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B5" w:rsidRPr="0032108A" w:rsidRDefault="001634A2" w:rsidP="004541B5">
      <w:pPr>
        <w:rPr>
          <w:sz w:val="22"/>
          <w:szCs w:val="22"/>
        </w:rPr>
      </w:pPr>
      <w:r>
        <w:rPr>
          <w:sz w:val="22"/>
          <w:szCs w:val="22"/>
        </w:rPr>
        <w:t>g</w:t>
      </w:r>
      <w:bookmarkStart w:id="0" w:name="_GoBack"/>
      <w:bookmarkEnd w:id="0"/>
      <w:r w:rsidR="004541B5" w:rsidRPr="0032108A">
        <w:rPr>
          <w:sz w:val="22"/>
          <w:szCs w:val="22"/>
        </w:rPr>
        <w:tab/>
      </w:r>
      <w:r w:rsidR="004541B5" w:rsidRPr="0032108A">
        <w:rPr>
          <w:sz w:val="22"/>
          <w:szCs w:val="22"/>
        </w:rPr>
        <w:tab/>
      </w:r>
      <w:r w:rsidR="004541B5" w:rsidRPr="0032108A">
        <w:rPr>
          <w:sz w:val="22"/>
          <w:szCs w:val="22"/>
        </w:rPr>
        <w:tab/>
      </w:r>
      <w:r w:rsidR="004541B5" w:rsidRPr="0032108A">
        <w:rPr>
          <w:sz w:val="22"/>
          <w:szCs w:val="22"/>
        </w:rPr>
        <w:tab/>
      </w:r>
      <w:r w:rsidR="004541B5" w:rsidRPr="0032108A">
        <w:rPr>
          <w:sz w:val="22"/>
          <w:szCs w:val="22"/>
        </w:rPr>
        <w:tab/>
      </w:r>
      <w:r w:rsidR="004541B5" w:rsidRPr="0032108A">
        <w:rPr>
          <w:sz w:val="22"/>
          <w:szCs w:val="22"/>
        </w:rPr>
        <w:tab/>
      </w:r>
      <w:r w:rsidR="004541B5" w:rsidRPr="0032108A">
        <w:rPr>
          <w:sz w:val="22"/>
          <w:szCs w:val="22"/>
        </w:rPr>
        <w:tab/>
      </w:r>
      <w:r w:rsidR="004541B5" w:rsidRPr="0032108A">
        <w:rPr>
          <w:rFonts w:ascii="Tahoma" w:hAnsi="Tahoma" w:cs="Tahoma"/>
          <w:sz w:val="22"/>
          <w:szCs w:val="22"/>
        </w:rPr>
        <w:t xml:space="preserve">Ljubljana, dne </w:t>
      </w:r>
      <w:r w:rsidR="000774C8">
        <w:rPr>
          <w:rFonts w:ascii="Tahoma" w:hAnsi="Tahoma" w:cs="Tahoma"/>
          <w:sz w:val="22"/>
          <w:szCs w:val="22"/>
        </w:rPr>
        <w:t>20</w:t>
      </w:r>
      <w:r w:rsidR="008564A6">
        <w:rPr>
          <w:rFonts w:ascii="Tahoma" w:hAnsi="Tahoma" w:cs="Tahoma"/>
          <w:sz w:val="22"/>
          <w:szCs w:val="22"/>
        </w:rPr>
        <w:t>. 6. 2022</w:t>
      </w: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rPr>
          <w:sz w:val="22"/>
          <w:szCs w:val="22"/>
        </w:rPr>
      </w:pPr>
    </w:p>
    <w:p w:rsidR="004541B5" w:rsidRPr="0032108A" w:rsidRDefault="004541B5" w:rsidP="004541B5">
      <w:pPr>
        <w:ind w:left="1410" w:hanging="1410"/>
        <w:jc w:val="both"/>
        <w:rPr>
          <w:rFonts w:ascii="Tahoma" w:hAnsi="Tahoma" w:cs="Tahoma"/>
          <w:b/>
          <w:sz w:val="22"/>
          <w:szCs w:val="22"/>
        </w:rPr>
      </w:pPr>
      <w:r w:rsidRPr="0032108A">
        <w:rPr>
          <w:rFonts w:ascii="Tahoma" w:hAnsi="Tahoma" w:cs="Tahoma"/>
          <w:b/>
          <w:sz w:val="22"/>
          <w:szCs w:val="22"/>
        </w:rPr>
        <w:t>Zadeva:</w:t>
      </w:r>
      <w:r w:rsidRPr="0032108A">
        <w:rPr>
          <w:rFonts w:ascii="Tahoma" w:hAnsi="Tahoma" w:cs="Tahoma"/>
          <w:b/>
          <w:sz w:val="22"/>
          <w:szCs w:val="22"/>
        </w:rPr>
        <w:tab/>
      </w:r>
      <w:r w:rsidR="000774C8">
        <w:rPr>
          <w:rFonts w:ascii="Tahoma" w:hAnsi="Tahoma" w:cs="Tahoma"/>
          <w:b/>
          <w:sz w:val="22"/>
          <w:szCs w:val="22"/>
        </w:rPr>
        <w:t>3</w:t>
      </w:r>
      <w:r w:rsidRPr="0032108A">
        <w:rPr>
          <w:rFonts w:ascii="Tahoma" w:hAnsi="Tahoma" w:cs="Tahoma"/>
          <w:b/>
          <w:sz w:val="22"/>
          <w:szCs w:val="22"/>
        </w:rPr>
        <w:t xml:space="preserve"> – </w:t>
      </w:r>
      <w:r w:rsidR="000774C8">
        <w:rPr>
          <w:rFonts w:ascii="Tahoma" w:hAnsi="Tahoma" w:cs="Tahoma"/>
          <w:b/>
          <w:sz w:val="22"/>
          <w:szCs w:val="22"/>
        </w:rPr>
        <w:t>O</w:t>
      </w:r>
      <w:r w:rsidR="008C1845">
        <w:rPr>
          <w:rFonts w:ascii="Tahoma" w:hAnsi="Tahoma" w:cs="Tahoma"/>
          <w:b/>
          <w:sz w:val="22"/>
          <w:szCs w:val="22"/>
        </w:rPr>
        <w:t>dgovor</w:t>
      </w:r>
    </w:p>
    <w:p w:rsidR="00C930AF" w:rsidRDefault="004541B5" w:rsidP="002B5E65">
      <w:pPr>
        <w:spacing w:before="100" w:beforeAutospacing="1" w:after="100" w:afterAutospacing="1"/>
        <w:jc w:val="both"/>
        <w:rPr>
          <w:rFonts w:ascii="Tahoma" w:hAnsi="Tahoma" w:cs="Tahoma"/>
          <w:sz w:val="22"/>
          <w:szCs w:val="22"/>
        </w:rPr>
      </w:pPr>
      <w:r w:rsidRPr="0032108A">
        <w:rPr>
          <w:rFonts w:ascii="Tahoma" w:hAnsi="Tahoma" w:cs="Tahoma"/>
          <w:sz w:val="22"/>
          <w:szCs w:val="22"/>
        </w:rPr>
        <w:t xml:space="preserve">Po javnem razpisu št. </w:t>
      </w:r>
      <w:r w:rsidR="008370F1">
        <w:rPr>
          <w:rFonts w:ascii="Tahoma" w:hAnsi="Tahoma" w:cs="Tahoma"/>
          <w:sz w:val="22"/>
          <w:szCs w:val="22"/>
        </w:rPr>
        <w:t xml:space="preserve">ŽALE-24/22 </w:t>
      </w:r>
      <w:r w:rsidR="002B5E65">
        <w:rPr>
          <w:rFonts w:ascii="Tahoma" w:hAnsi="Tahoma" w:cs="Tahoma"/>
          <w:sz w:val="22"/>
          <w:szCs w:val="22"/>
        </w:rPr>
        <w:t xml:space="preserve">Obnova desnega objekta propilej na Plečnikovih Žalah </w:t>
      </w:r>
      <w:r w:rsidR="000774C8">
        <w:rPr>
          <w:rFonts w:ascii="Tahoma" w:hAnsi="Tahoma" w:cs="Tahoma"/>
          <w:sz w:val="22"/>
          <w:szCs w:val="22"/>
        </w:rPr>
        <w:t>smo prejeli naslednje vprašanje, na katerega vam v nadaljevanju posredujemo odgovor:</w:t>
      </w:r>
    </w:p>
    <w:p w:rsidR="000A1988" w:rsidRPr="000A1988" w:rsidRDefault="000A1988" w:rsidP="000A1988">
      <w:pPr>
        <w:pBdr>
          <w:bottom w:val="single" w:sz="6" w:space="8" w:color="DDDDDD"/>
        </w:pBdr>
        <w:shd w:val="clear" w:color="auto" w:fill="FFFFFF"/>
        <w:spacing w:before="128" w:after="128"/>
        <w:textAlignment w:val="center"/>
        <w:outlineLvl w:val="4"/>
        <w:rPr>
          <w:rFonts w:ascii="Tahoma" w:hAnsi="Tahoma" w:cs="Tahoma"/>
          <w:b/>
          <w:bCs/>
          <w:color w:val="333333"/>
          <w:sz w:val="22"/>
          <w:szCs w:val="22"/>
        </w:rPr>
      </w:pPr>
      <w:r>
        <w:rPr>
          <w:rFonts w:ascii="Tahoma" w:hAnsi="Tahoma" w:cs="Tahoma"/>
          <w:b/>
          <w:bCs/>
          <w:color w:val="333333"/>
          <w:sz w:val="22"/>
          <w:szCs w:val="22"/>
        </w:rPr>
        <w:t xml:space="preserve">VPRAŠANJE, </w:t>
      </w:r>
      <w:r w:rsidRPr="000A1988">
        <w:rPr>
          <w:rFonts w:ascii="Tahoma" w:hAnsi="Tahoma" w:cs="Tahoma"/>
          <w:b/>
          <w:bCs/>
          <w:color w:val="333333"/>
          <w:sz w:val="22"/>
          <w:szCs w:val="22"/>
        </w:rPr>
        <w:t>Datum prejema: 16.06.2022   12:36</w:t>
      </w:r>
    </w:p>
    <w:p w:rsidR="000A1988" w:rsidRDefault="000A1988" w:rsidP="000A1988">
      <w:pPr>
        <w:spacing w:before="100" w:beforeAutospacing="1" w:after="100" w:afterAutospacing="1"/>
        <w:jc w:val="both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0A1988">
        <w:rPr>
          <w:rFonts w:ascii="Tahoma" w:hAnsi="Tahoma" w:cs="Tahoma"/>
          <w:color w:val="333333"/>
          <w:sz w:val="22"/>
          <w:szCs w:val="22"/>
          <w:shd w:val="clear" w:color="auto" w:fill="FFFFFF"/>
        </w:rPr>
        <w:t>Spoštovani,</w:t>
      </w:r>
      <w:r w:rsidRPr="000A1988">
        <w:rPr>
          <w:rFonts w:ascii="Tahoma" w:hAnsi="Tahoma" w:cs="Tahoma"/>
          <w:color w:val="333333"/>
          <w:sz w:val="22"/>
          <w:szCs w:val="22"/>
        </w:rPr>
        <w:br/>
      </w:r>
      <w:r w:rsidRPr="000A1988">
        <w:rPr>
          <w:rFonts w:ascii="Tahoma" w:hAnsi="Tahoma" w:cs="Tahoma"/>
          <w:color w:val="333333"/>
          <w:sz w:val="22"/>
          <w:szCs w:val="22"/>
          <w:shd w:val="clear" w:color="auto" w:fill="FFFFFF"/>
        </w:rPr>
        <w:t>v primeru, da je referenca vodje gradbenih del oz. vodje restavratorsko-konservatorskih del izvedena pri naročniku Žale d.o.o., ali velja, kot navedeno v razpisni dokumentaciji, da potrdila investitorjev referenčnih objektov niso potrebna, ko je investitor naročnik in so dela opravljena v skladu s pogodbenimi določili.</w:t>
      </w:r>
    </w:p>
    <w:p w:rsidR="000C4A95" w:rsidRDefault="000C4A95" w:rsidP="000A1988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  <w:shd w:val="clear" w:color="auto" w:fill="FFFFFF"/>
        </w:rPr>
      </w:pPr>
      <w:r>
        <w:rPr>
          <w:rFonts w:ascii="Tahoma" w:hAnsi="Tahoma" w:cs="Tahoma"/>
          <w:color w:val="00B0F0"/>
          <w:sz w:val="22"/>
          <w:szCs w:val="22"/>
          <w:shd w:val="clear" w:color="auto" w:fill="FFFFFF"/>
        </w:rPr>
        <w:t>ODGOVOR:</w:t>
      </w:r>
    </w:p>
    <w:p w:rsidR="00C07AC6" w:rsidRPr="000C4A95" w:rsidRDefault="00C07AC6" w:rsidP="00C07AC6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color w:val="00B0F0"/>
          <w:sz w:val="22"/>
          <w:szCs w:val="22"/>
        </w:rPr>
        <w:t>Ne. Kot dodatno pojasnilo se v točki 3.2.3.2 KADROVSKA STRUKTURA doda besedilo: »Zahtevana Potrdila – reference – kadri ni potrebno posredovati v potrditev investitorju naročniku ŽALE, d.o.o.«</w:t>
      </w:r>
      <w:r w:rsidR="00F349E8">
        <w:rPr>
          <w:rFonts w:ascii="Tahoma" w:hAnsi="Tahoma" w:cs="Tahoma"/>
          <w:color w:val="00B0F0"/>
          <w:sz w:val="22"/>
          <w:szCs w:val="22"/>
        </w:rPr>
        <w:t>, m</w:t>
      </w:r>
      <w:r>
        <w:rPr>
          <w:rFonts w:ascii="Tahoma" w:hAnsi="Tahoma" w:cs="Tahoma"/>
          <w:color w:val="00B0F0"/>
          <w:sz w:val="22"/>
          <w:szCs w:val="22"/>
        </w:rPr>
        <w:t xml:space="preserve">ora pa potrdilo </w:t>
      </w:r>
      <w:r w:rsidR="00F349E8">
        <w:rPr>
          <w:rFonts w:ascii="Tahoma" w:hAnsi="Tahoma" w:cs="Tahoma"/>
          <w:color w:val="00B0F0"/>
          <w:sz w:val="22"/>
          <w:szCs w:val="22"/>
        </w:rPr>
        <w:t>podpisati</w:t>
      </w:r>
      <w:r>
        <w:rPr>
          <w:rFonts w:ascii="Tahoma" w:hAnsi="Tahoma" w:cs="Tahoma"/>
          <w:color w:val="00B0F0"/>
          <w:sz w:val="22"/>
          <w:szCs w:val="22"/>
        </w:rPr>
        <w:t xml:space="preserve"> odgovorna oseba ZVKDS.</w:t>
      </w:r>
    </w:p>
    <w:p w:rsidR="00C07AC6" w:rsidRPr="000C4A95" w:rsidRDefault="00C07AC6" w:rsidP="00C07AC6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  <w:r>
        <w:rPr>
          <w:rFonts w:ascii="Tahoma" w:hAnsi="Tahoma" w:cs="Tahoma"/>
          <w:color w:val="00B0F0"/>
          <w:sz w:val="22"/>
          <w:szCs w:val="22"/>
        </w:rPr>
        <w:t>Ravno tako, n</w:t>
      </w:r>
      <w:r w:rsidR="00844618">
        <w:rPr>
          <w:rFonts w:ascii="Tahoma" w:hAnsi="Tahoma" w:cs="Tahoma"/>
          <w:color w:val="00B0F0"/>
          <w:sz w:val="22"/>
          <w:szCs w:val="22"/>
        </w:rPr>
        <w:t>aročnik črta besedilo</w:t>
      </w:r>
      <w:r w:rsidR="00244F5C">
        <w:rPr>
          <w:rFonts w:ascii="Tahoma" w:hAnsi="Tahoma" w:cs="Tahoma"/>
          <w:color w:val="00B0F0"/>
          <w:sz w:val="22"/>
          <w:szCs w:val="22"/>
        </w:rPr>
        <w:t xml:space="preserve"> v točki 3.2.3.1 REFERENCE</w:t>
      </w:r>
      <w:r w:rsidR="00844618">
        <w:rPr>
          <w:rFonts w:ascii="Tahoma" w:hAnsi="Tahoma" w:cs="Tahoma"/>
          <w:color w:val="00B0F0"/>
          <w:sz w:val="22"/>
          <w:szCs w:val="22"/>
        </w:rPr>
        <w:t xml:space="preserve">: </w:t>
      </w:r>
      <w:r w:rsidR="00B64069">
        <w:rPr>
          <w:rFonts w:ascii="Tahoma" w:hAnsi="Tahoma" w:cs="Tahoma"/>
          <w:color w:val="00B0F0"/>
          <w:sz w:val="22"/>
          <w:szCs w:val="22"/>
        </w:rPr>
        <w:t xml:space="preserve"> </w:t>
      </w:r>
      <w:r w:rsidR="00844618">
        <w:rPr>
          <w:rFonts w:ascii="Tahoma" w:hAnsi="Tahoma" w:cs="Tahoma"/>
          <w:color w:val="00B0F0"/>
          <w:sz w:val="22"/>
          <w:szCs w:val="22"/>
        </w:rPr>
        <w:t>»</w:t>
      </w:r>
      <w:r w:rsidR="00844618" w:rsidRPr="00844618">
        <w:rPr>
          <w:rFonts w:ascii="Tahoma" w:hAnsi="Tahoma" w:cs="Tahoma"/>
          <w:color w:val="00B0F0"/>
          <w:sz w:val="22"/>
          <w:szCs w:val="22"/>
        </w:rPr>
        <w:t>Potrdila investitorjev referenčnih objektov niso potrebna v primerih, ko je bil investitor naročnik in so bila dela opravljena v skladu s pogodbenimi določili.</w:t>
      </w:r>
      <w:r w:rsidR="00844618">
        <w:rPr>
          <w:rFonts w:ascii="Tahoma" w:hAnsi="Tahoma" w:cs="Tahoma"/>
          <w:color w:val="00B0F0"/>
          <w:sz w:val="22"/>
          <w:szCs w:val="22"/>
        </w:rPr>
        <w:t xml:space="preserve">« </w:t>
      </w:r>
      <w:r>
        <w:rPr>
          <w:rFonts w:ascii="Tahoma" w:hAnsi="Tahoma" w:cs="Tahoma"/>
          <w:color w:val="00B0F0"/>
          <w:sz w:val="22"/>
          <w:szCs w:val="22"/>
        </w:rPr>
        <w:t>in se n</w:t>
      </w:r>
      <w:r w:rsidR="00001FDF">
        <w:rPr>
          <w:rFonts w:ascii="Tahoma" w:hAnsi="Tahoma" w:cs="Tahoma"/>
          <w:color w:val="00B0F0"/>
          <w:sz w:val="22"/>
          <w:szCs w:val="22"/>
        </w:rPr>
        <w:t>ovo besedilo v točki 3.2.3.1 REFERENCE</w:t>
      </w:r>
      <w:r w:rsidR="00F349E8">
        <w:rPr>
          <w:rFonts w:ascii="Tahoma" w:hAnsi="Tahoma" w:cs="Tahoma"/>
          <w:color w:val="00B0F0"/>
          <w:sz w:val="22"/>
          <w:szCs w:val="22"/>
        </w:rPr>
        <w:t xml:space="preserve"> glasi</w:t>
      </w:r>
      <w:r w:rsidR="00844618">
        <w:rPr>
          <w:rFonts w:ascii="Tahoma" w:hAnsi="Tahoma" w:cs="Tahoma"/>
          <w:color w:val="00B0F0"/>
          <w:sz w:val="22"/>
          <w:szCs w:val="22"/>
        </w:rPr>
        <w:t>:</w:t>
      </w:r>
      <w:r w:rsidR="00244F5C">
        <w:rPr>
          <w:rFonts w:ascii="Tahoma" w:hAnsi="Tahoma" w:cs="Tahoma"/>
          <w:color w:val="00B0F0"/>
          <w:sz w:val="22"/>
          <w:szCs w:val="22"/>
        </w:rPr>
        <w:t xml:space="preserve"> </w:t>
      </w:r>
      <w:r w:rsidR="00844618">
        <w:rPr>
          <w:rFonts w:ascii="Tahoma" w:hAnsi="Tahoma" w:cs="Tahoma"/>
          <w:color w:val="00B0F0"/>
          <w:sz w:val="22"/>
          <w:szCs w:val="22"/>
        </w:rPr>
        <w:t>»Obrazec Potrdilo – reference ni potrebno posredovati v potrditev</w:t>
      </w:r>
      <w:r w:rsidR="009C0F57">
        <w:rPr>
          <w:rFonts w:ascii="Tahoma" w:hAnsi="Tahoma" w:cs="Tahoma"/>
          <w:color w:val="00B0F0"/>
          <w:sz w:val="22"/>
          <w:szCs w:val="22"/>
        </w:rPr>
        <w:t xml:space="preserve"> investitorju </w:t>
      </w:r>
      <w:r w:rsidR="00844618">
        <w:rPr>
          <w:rFonts w:ascii="Tahoma" w:hAnsi="Tahoma" w:cs="Tahoma"/>
          <w:color w:val="00B0F0"/>
          <w:sz w:val="22"/>
          <w:szCs w:val="22"/>
        </w:rPr>
        <w:t>naročniku</w:t>
      </w:r>
      <w:r w:rsidR="009C0F57">
        <w:rPr>
          <w:rFonts w:ascii="Tahoma" w:hAnsi="Tahoma" w:cs="Tahoma"/>
          <w:color w:val="00B0F0"/>
          <w:sz w:val="22"/>
          <w:szCs w:val="22"/>
        </w:rPr>
        <w:t xml:space="preserve"> ŽALE</w:t>
      </w:r>
      <w:r w:rsidR="00244F5C">
        <w:rPr>
          <w:rFonts w:ascii="Tahoma" w:hAnsi="Tahoma" w:cs="Tahoma"/>
          <w:color w:val="00B0F0"/>
          <w:sz w:val="22"/>
          <w:szCs w:val="22"/>
        </w:rPr>
        <w:t>,</w:t>
      </w:r>
      <w:r w:rsidR="009C0F57">
        <w:rPr>
          <w:rFonts w:ascii="Tahoma" w:hAnsi="Tahoma" w:cs="Tahoma"/>
          <w:color w:val="00B0F0"/>
          <w:sz w:val="22"/>
          <w:szCs w:val="22"/>
        </w:rPr>
        <w:t xml:space="preserve"> d.o.o.</w:t>
      </w:r>
      <w:r w:rsidR="00466C97">
        <w:rPr>
          <w:rFonts w:ascii="Tahoma" w:hAnsi="Tahoma" w:cs="Tahoma"/>
          <w:color w:val="00B0F0"/>
          <w:sz w:val="22"/>
          <w:szCs w:val="22"/>
        </w:rPr>
        <w:t>«</w:t>
      </w:r>
      <w:r w:rsidR="00F349E8">
        <w:rPr>
          <w:rFonts w:ascii="Tahoma" w:hAnsi="Tahoma" w:cs="Tahoma"/>
          <w:color w:val="00B0F0"/>
          <w:sz w:val="22"/>
          <w:szCs w:val="22"/>
        </w:rPr>
        <w:t>,</w:t>
      </w:r>
      <w:r w:rsidR="00844618" w:rsidRPr="00844618">
        <w:rPr>
          <w:rFonts w:ascii="Tahoma" w:hAnsi="Tahoma" w:cs="Tahoma"/>
          <w:color w:val="00B0F0"/>
          <w:sz w:val="22"/>
          <w:szCs w:val="22"/>
        </w:rPr>
        <w:t xml:space="preserve"> </w:t>
      </w:r>
      <w:r w:rsidR="00F349E8">
        <w:rPr>
          <w:rFonts w:ascii="Tahoma" w:hAnsi="Tahoma" w:cs="Tahoma"/>
          <w:color w:val="00B0F0"/>
          <w:sz w:val="22"/>
          <w:szCs w:val="22"/>
        </w:rPr>
        <w:t>m</w:t>
      </w:r>
      <w:r>
        <w:rPr>
          <w:rFonts w:ascii="Tahoma" w:hAnsi="Tahoma" w:cs="Tahoma"/>
          <w:color w:val="00B0F0"/>
          <w:sz w:val="22"/>
          <w:szCs w:val="22"/>
        </w:rPr>
        <w:t>ora pa potrdilo potrditi odgovorna oseba ZVKDS.</w:t>
      </w:r>
    </w:p>
    <w:p w:rsidR="00844618" w:rsidRPr="00844618" w:rsidRDefault="00844618" w:rsidP="00844618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</w:p>
    <w:p w:rsidR="00C07AC6" w:rsidRPr="000C4A95" w:rsidRDefault="00C07AC6">
      <w:pPr>
        <w:spacing w:before="100" w:beforeAutospacing="1" w:after="100" w:afterAutospacing="1"/>
        <w:jc w:val="both"/>
        <w:rPr>
          <w:rFonts w:ascii="Tahoma" w:hAnsi="Tahoma" w:cs="Tahoma"/>
          <w:color w:val="00B0F0"/>
          <w:sz w:val="22"/>
          <w:szCs w:val="22"/>
        </w:rPr>
      </w:pPr>
    </w:p>
    <w:sectPr w:rsidR="00C07AC6" w:rsidRPr="000C4A95" w:rsidSect="006432DE">
      <w:type w:val="continuous"/>
      <w:pgSz w:w="11906" w:h="16838" w:code="9"/>
      <w:pgMar w:top="1701" w:right="1276" w:bottom="1474" w:left="1276" w:header="567" w:footer="567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44F"/>
    <w:multiLevelType w:val="multilevel"/>
    <w:tmpl w:val="45C86580"/>
    <w:lvl w:ilvl="0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E1E61"/>
    <w:multiLevelType w:val="hybridMultilevel"/>
    <w:tmpl w:val="EDBA8D68"/>
    <w:lvl w:ilvl="0" w:tplc="49D25C9A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AE1EF2"/>
    <w:multiLevelType w:val="hybridMultilevel"/>
    <w:tmpl w:val="C4EE8F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31FDA"/>
    <w:multiLevelType w:val="hybridMultilevel"/>
    <w:tmpl w:val="17207F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A258F"/>
    <w:multiLevelType w:val="hybridMultilevel"/>
    <w:tmpl w:val="D8362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50EC4"/>
    <w:multiLevelType w:val="hybridMultilevel"/>
    <w:tmpl w:val="CFF806E6"/>
    <w:lvl w:ilvl="0" w:tplc="1A326C08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E1AE7"/>
    <w:multiLevelType w:val="hybridMultilevel"/>
    <w:tmpl w:val="C9DCB0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17F78"/>
    <w:multiLevelType w:val="hybridMultilevel"/>
    <w:tmpl w:val="DED069EE"/>
    <w:lvl w:ilvl="0" w:tplc="4062670C">
      <w:start w:val="1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16"/>
    <w:rsid w:val="00001FDF"/>
    <w:rsid w:val="000774C8"/>
    <w:rsid w:val="00091F07"/>
    <w:rsid w:val="000A1988"/>
    <w:rsid w:val="000C4A95"/>
    <w:rsid w:val="000D07C6"/>
    <w:rsid w:val="000E3840"/>
    <w:rsid w:val="000E56A4"/>
    <w:rsid w:val="000F40D3"/>
    <w:rsid w:val="000F7EA6"/>
    <w:rsid w:val="00114115"/>
    <w:rsid w:val="00123A03"/>
    <w:rsid w:val="001634A2"/>
    <w:rsid w:val="001C2D44"/>
    <w:rsid w:val="001E662A"/>
    <w:rsid w:val="002019B4"/>
    <w:rsid w:val="002053F9"/>
    <w:rsid w:val="00244F5C"/>
    <w:rsid w:val="00257E38"/>
    <w:rsid w:val="002B483B"/>
    <w:rsid w:val="002B5E65"/>
    <w:rsid w:val="002E742F"/>
    <w:rsid w:val="0032108A"/>
    <w:rsid w:val="003502BC"/>
    <w:rsid w:val="00381BD4"/>
    <w:rsid w:val="00391B78"/>
    <w:rsid w:val="003E44D0"/>
    <w:rsid w:val="0044405B"/>
    <w:rsid w:val="004541B5"/>
    <w:rsid w:val="00466C97"/>
    <w:rsid w:val="004C11F4"/>
    <w:rsid w:val="004D5CD9"/>
    <w:rsid w:val="004F0577"/>
    <w:rsid w:val="00526BEF"/>
    <w:rsid w:val="00546426"/>
    <w:rsid w:val="00594936"/>
    <w:rsid w:val="005A0540"/>
    <w:rsid w:val="005D2E86"/>
    <w:rsid w:val="005F0490"/>
    <w:rsid w:val="00641895"/>
    <w:rsid w:val="006432DE"/>
    <w:rsid w:val="00662866"/>
    <w:rsid w:val="00665E3E"/>
    <w:rsid w:val="0068394A"/>
    <w:rsid w:val="006B1FE7"/>
    <w:rsid w:val="006C57F5"/>
    <w:rsid w:val="006E1912"/>
    <w:rsid w:val="006E7F16"/>
    <w:rsid w:val="0072759B"/>
    <w:rsid w:val="00730607"/>
    <w:rsid w:val="007835C2"/>
    <w:rsid w:val="00794041"/>
    <w:rsid w:val="007C2B36"/>
    <w:rsid w:val="008370F1"/>
    <w:rsid w:val="00843354"/>
    <w:rsid w:val="00844618"/>
    <w:rsid w:val="008564A6"/>
    <w:rsid w:val="008679F6"/>
    <w:rsid w:val="008735C8"/>
    <w:rsid w:val="008C1650"/>
    <w:rsid w:val="008C1845"/>
    <w:rsid w:val="00943EAF"/>
    <w:rsid w:val="009558CE"/>
    <w:rsid w:val="009C0F57"/>
    <w:rsid w:val="00A80013"/>
    <w:rsid w:val="00AA56BC"/>
    <w:rsid w:val="00AB2207"/>
    <w:rsid w:val="00AC275C"/>
    <w:rsid w:val="00AD7B3A"/>
    <w:rsid w:val="00AE2708"/>
    <w:rsid w:val="00B42195"/>
    <w:rsid w:val="00B54C41"/>
    <w:rsid w:val="00B55764"/>
    <w:rsid w:val="00B64069"/>
    <w:rsid w:val="00B77945"/>
    <w:rsid w:val="00BB1BF9"/>
    <w:rsid w:val="00BC782F"/>
    <w:rsid w:val="00BD0EEC"/>
    <w:rsid w:val="00C07AC6"/>
    <w:rsid w:val="00C25E9D"/>
    <w:rsid w:val="00C3653A"/>
    <w:rsid w:val="00C930AF"/>
    <w:rsid w:val="00C97064"/>
    <w:rsid w:val="00CC6E23"/>
    <w:rsid w:val="00D90189"/>
    <w:rsid w:val="00E244BC"/>
    <w:rsid w:val="00E31B54"/>
    <w:rsid w:val="00E36EAE"/>
    <w:rsid w:val="00E56E02"/>
    <w:rsid w:val="00E8684C"/>
    <w:rsid w:val="00EA51B6"/>
    <w:rsid w:val="00EB235B"/>
    <w:rsid w:val="00EE0361"/>
    <w:rsid w:val="00EF4870"/>
    <w:rsid w:val="00F349E8"/>
    <w:rsid w:val="00F524A2"/>
    <w:rsid w:val="00FB548F"/>
    <w:rsid w:val="00FD2F11"/>
    <w:rsid w:val="00FD3B91"/>
    <w:rsid w:val="00FD5679"/>
    <w:rsid w:val="00F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D46E"/>
  <w15:chartTrackingRefBased/>
  <w15:docId w15:val="{E7BE2898-B79C-48F4-A8FA-3006F20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E7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F16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7F1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7F1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Standard">
    <w:name w:val="Standard"/>
    <w:rsid w:val="00F524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382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69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653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26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5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Silvester Koren</dc:creator>
  <cp:keywords/>
  <dc:description/>
  <cp:lastModifiedBy>Nives Nardin</cp:lastModifiedBy>
  <cp:revision>5</cp:revision>
  <cp:lastPrinted>2022-06-20T09:55:00Z</cp:lastPrinted>
  <dcterms:created xsi:type="dcterms:W3CDTF">2022-06-20T09:45:00Z</dcterms:created>
  <dcterms:modified xsi:type="dcterms:W3CDTF">2022-06-20T09:57:00Z</dcterms:modified>
</cp:coreProperties>
</file>