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0E220" w14:textId="7FFCB068" w:rsidR="00EE6B81" w:rsidRDefault="00EE6B81" w:rsidP="002A6FB3">
      <w:pPr>
        <w:keepNext/>
        <w:keepLines/>
        <w:ind w:right="1274"/>
        <w:rPr>
          <w:rFonts w:ascii="Tahoma" w:hAnsi="Tahoma" w:cs="Tahoma"/>
          <w:b/>
        </w:rPr>
      </w:pPr>
      <w:r w:rsidRPr="00112425">
        <w:rPr>
          <w:rFonts w:ascii="Tahoma" w:hAnsi="Tahoma" w:cs="Tahoma"/>
          <w:b/>
        </w:rPr>
        <w:t>Naročnik:</w:t>
      </w:r>
    </w:p>
    <w:p w14:paraId="1ADF926F" w14:textId="77777777" w:rsidR="00613BF2" w:rsidRDefault="00613BF2" w:rsidP="002A6FB3">
      <w:pPr>
        <w:keepNext/>
        <w:keepLines/>
        <w:ind w:right="1274"/>
        <w:rPr>
          <w:rFonts w:ascii="Tahoma" w:hAnsi="Tahoma" w:cs="Tahoma"/>
          <w:b/>
        </w:rPr>
      </w:pPr>
    </w:p>
    <w:p w14:paraId="0E0177A1" w14:textId="77777777" w:rsidR="00C30767" w:rsidRPr="00112425" w:rsidRDefault="00C30767" w:rsidP="00C30767">
      <w:pPr>
        <w:keepNext/>
        <w:keepLines/>
        <w:rPr>
          <w:rFonts w:ascii="Tahoma" w:hAnsi="Tahoma" w:cs="Tahoma"/>
          <w:b/>
        </w:rPr>
      </w:pPr>
      <w:r w:rsidRPr="00112425">
        <w:rPr>
          <w:rFonts w:ascii="Tahoma" w:hAnsi="Tahoma" w:cs="Tahoma"/>
          <w:b/>
        </w:rPr>
        <w:t>JAVNO PODJETJE VODOVOD KANALIZACIJA SNAGA d.o.o.</w:t>
      </w:r>
    </w:p>
    <w:p w14:paraId="69572404" w14:textId="77777777" w:rsidR="00C30767" w:rsidRPr="00112425" w:rsidRDefault="00C30767" w:rsidP="00C30767">
      <w:pPr>
        <w:keepNext/>
        <w:keepLines/>
        <w:rPr>
          <w:rFonts w:ascii="Tahoma" w:hAnsi="Tahoma" w:cs="Tahoma"/>
        </w:rPr>
      </w:pPr>
      <w:r w:rsidRPr="00112425">
        <w:rPr>
          <w:rFonts w:ascii="Tahoma" w:hAnsi="Tahoma" w:cs="Tahoma"/>
        </w:rPr>
        <w:t>Vodovodna cesta 90</w:t>
      </w:r>
    </w:p>
    <w:p w14:paraId="4F0DA710" w14:textId="77777777" w:rsidR="00C30767" w:rsidRPr="00112425" w:rsidRDefault="00C30767" w:rsidP="00C30767">
      <w:pPr>
        <w:keepNext/>
        <w:keepLines/>
        <w:rPr>
          <w:rFonts w:ascii="Tahoma" w:hAnsi="Tahoma" w:cs="Tahoma"/>
        </w:rPr>
      </w:pPr>
      <w:r w:rsidRPr="00112425">
        <w:rPr>
          <w:rFonts w:ascii="Tahoma" w:hAnsi="Tahoma" w:cs="Tahoma"/>
        </w:rPr>
        <w:t>1000 Ljubljana</w:t>
      </w:r>
    </w:p>
    <w:p w14:paraId="59CEE315" w14:textId="77777777" w:rsidR="00C30767" w:rsidRDefault="00C30767" w:rsidP="002A6FB3">
      <w:pPr>
        <w:keepNext/>
        <w:keepLines/>
        <w:ind w:right="1274"/>
        <w:rPr>
          <w:rFonts w:ascii="Tahoma" w:hAnsi="Tahoma" w:cs="Tahoma"/>
          <w:b/>
        </w:rPr>
      </w:pPr>
    </w:p>
    <w:p w14:paraId="36326D3E" w14:textId="77777777" w:rsidR="007C70A1" w:rsidRPr="00112425" w:rsidRDefault="007C70A1" w:rsidP="002A6FB3">
      <w:pPr>
        <w:keepNext/>
        <w:keepLines/>
        <w:rPr>
          <w:rFonts w:ascii="Tahoma" w:hAnsi="Tahoma" w:cs="Tahoma"/>
          <w:b/>
        </w:rPr>
      </w:pPr>
      <w:r w:rsidRPr="00112425">
        <w:rPr>
          <w:rFonts w:ascii="Tahoma" w:hAnsi="Tahoma" w:cs="Tahoma"/>
          <w:b/>
        </w:rPr>
        <w:t>Po pooblastilu javno naročilo vodi:</w:t>
      </w:r>
    </w:p>
    <w:p w14:paraId="4795A71C" w14:textId="77777777" w:rsidR="007C70A1" w:rsidRPr="00112425" w:rsidRDefault="007C70A1" w:rsidP="002A6FB3">
      <w:pPr>
        <w:keepNext/>
        <w:keepLines/>
        <w:rPr>
          <w:rFonts w:ascii="Tahoma" w:hAnsi="Tahoma" w:cs="Tahoma"/>
        </w:rPr>
      </w:pPr>
    </w:p>
    <w:p w14:paraId="5338B0DE" w14:textId="77777777" w:rsidR="00A04160" w:rsidRPr="00112425" w:rsidRDefault="00A04160" w:rsidP="002A6FB3">
      <w:pPr>
        <w:keepNext/>
        <w:keepLines/>
        <w:rPr>
          <w:rFonts w:ascii="Tahoma" w:hAnsi="Tahoma" w:cs="Tahoma"/>
          <w:b/>
          <w:bCs/>
        </w:rPr>
      </w:pPr>
      <w:r w:rsidRPr="00112425">
        <w:rPr>
          <w:rFonts w:ascii="Tahoma" w:hAnsi="Tahoma" w:cs="Tahoma"/>
          <w:b/>
          <w:bCs/>
        </w:rPr>
        <w:t xml:space="preserve">JAVNI HOLDING Ljubljana, d.o.o. </w:t>
      </w:r>
    </w:p>
    <w:p w14:paraId="40E60A5E" w14:textId="77777777" w:rsidR="007C70A1" w:rsidRPr="00112425" w:rsidRDefault="00AA024E" w:rsidP="002A6FB3">
      <w:pPr>
        <w:keepNext/>
        <w:keepLines/>
        <w:rPr>
          <w:rFonts w:ascii="Tahoma" w:hAnsi="Tahoma" w:cs="Tahoma"/>
        </w:rPr>
      </w:pPr>
      <w:r w:rsidRPr="00112425">
        <w:rPr>
          <w:rFonts w:ascii="Tahoma" w:hAnsi="Tahoma" w:cs="Tahoma"/>
        </w:rPr>
        <w:t>Verovškova ulica 70</w:t>
      </w:r>
    </w:p>
    <w:p w14:paraId="54288A32" w14:textId="77777777" w:rsidR="00A04160" w:rsidRPr="00112425" w:rsidRDefault="00A04160" w:rsidP="002A6FB3">
      <w:pPr>
        <w:keepNext/>
        <w:keepLines/>
        <w:rPr>
          <w:rFonts w:ascii="Tahoma" w:hAnsi="Tahoma" w:cs="Tahoma"/>
        </w:rPr>
      </w:pPr>
      <w:r w:rsidRPr="00112425">
        <w:rPr>
          <w:rFonts w:ascii="Tahoma" w:hAnsi="Tahoma" w:cs="Tahoma"/>
        </w:rPr>
        <w:t>1000 Ljubljana</w:t>
      </w:r>
    </w:p>
    <w:p w14:paraId="324A7608" w14:textId="77777777" w:rsidR="007C70A1" w:rsidRPr="00112425" w:rsidRDefault="007C70A1" w:rsidP="002A6FB3">
      <w:pPr>
        <w:keepNext/>
        <w:keepLines/>
        <w:rPr>
          <w:rFonts w:ascii="Tahoma" w:hAnsi="Tahoma" w:cs="Tahoma"/>
          <w:b/>
        </w:rPr>
      </w:pPr>
    </w:p>
    <w:p w14:paraId="6D9EF0E3" w14:textId="77777777" w:rsidR="007C70A1" w:rsidRPr="00112425" w:rsidRDefault="007C70A1" w:rsidP="002A6FB3">
      <w:pPr>
        <w:keepNext/>
        <w:keepLines/>
        <w:jc w:val="center"/>
        <w:rPr>
          <w:rFonts w:ascii="Tahoma" w:hAnsi="Tahoma" w:cs="Tahoma"/>
        </w:rPr>
      </w:pPr>
    </w:p>
    <w:p w14:paraId="058C2875" w14:textId="3C89E5D4" w:rsidR="004958CB" w:rsidRDefault="007C70A1" w:rsidP="002A6FB3">
      <w:pPr>
        <w:keepNext/>
        <w:keepLines/>
        <w:rPr>
          <w:rFonts w:ascii="Tahoma" w:hAnsi="Tahoma" w:cs="Tahoma"/>
          <w:b/>
        </w:rPr>
      </w:pPr>
      <w:r w:rsidRPr="00112425">
        <w:rPr>
          <w:rFonts w:ascii="Tahoma" w:hAnsi="Tahoma" w:cs="Tahoma"/>
        </w:rPr>
        <w:t xml:space="preserve">Številka: </w:t>
      </w:r>
      <w:r w:rsidR="00DC6215">
        <w:rPr>
          <w:rFonts w:ascii="Tahoma" w:hAnsi="Tahoma" w:cs="Tahoma"/>
          <w:b/>
        </w:rPr>
        <w:t>VKS-41/22</w:t>
      </w:r>
    </w:p>
    <w:p w14:paraId="6CF8CADF" w14:textId="1CABF885" w:rsidR="007C70A1" w:rsidRPr="00112425" w:rsidRDefault="00B80F75" w:rsidP="002A6FB3">
      <w:pPr>
        <w:keepNext/>
        <w:keepLines/>
        <w:rPr>
          <w:rFonts w:ascii="Tahoma" w:hAnsi="Tahoma" w:cs="Tahoma"/>
        </w:rPr>
      </w:pPr>
      <w:r w:rsidRPr="00B80F75">
        <w:rPr>
          <w:rFonts w:ascii="Tahoma" w:hAnsi="Tahoma" w:cs="Tahoma"/>
        </w:rPr>
        <w:t>Zadeva:</w:t>
      </w:r>
      <w:r>
        <w:rPr>
          <w:rFonts w:ascii="Tahoma" w:hAnsi="Tahoma" w:cs="Tahoma"/>
          <w:b/>
        </w:rPr>
        <w:t xml:space="preserve"> </w:t>
      </w:r>
      <w:r w:rsidR="00AB0846" w:rsidRPr="00AB0846">
        <w:rPr>
          <w:rFonts w:ascii="Tahoma" w:hAnsi="Tahoma" w:cs="Tahoma"/>
        </w:rPr>
        <w:t>JHL-216-040/2022</w:t>
      </w:r>
    </w:p>
    <w:p w14:paraId="1F8BB9F6" w14:textId="77777777" w:rsidR="004958CB" w:rsidRPr="00112425" w:rsidRDefault="004958CB" w:rsidP="002A6FB3">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4B78B9E6" w14:textId="77777777">
        <w:trPr>
          <w:trHeight w:val="851"/>
        </w:trPr>
        <w:tc>
          <w:tcPr>
            <w:tcW w:w="7094" w:type="dxa"/>
            <w:shd w:val="pct12" w:color="auto" w:fill="FFFFFF"/>
            <w:vAlign w:val="center"/>
          </w:tcPr>
          <w:p w14:paraId="4E69CA0A" w14:textId="77777777" w:rsidR="00592F86" w:rsidRPr="00592F86" w:rsidRDefault="00592F86" w:rsidP="002A6FB3">
            <w:pPr>
              <w:keepNext/>
              <w:keepLines/>
              <w:jc w:val="center"/>
              <w:rPr>
                <w:rFonts w:ascii="Tahoma" w:hAnsi="Tahoma" w:cs="Tahoma"/>
                <w:b/>
                <w:sz w:val="28"/>
                <w:szCs w:val="28"/>
              </w:rPr>
            </w:pPr>
            <w:r w:rsidRPr="00592F86">
              <w:rPr>
                <w:rFonts w:ascii="Tahoma" w:hAnsi="Tahoma" w:cs="Tahoma"/>
                <w:b/>
                <w:sz w:val="28"/>
                <w:szCs w:val="28"/>
              </w:rPr>
              <w:t xml:space="preserve">DOKUMENTACIJA V ZVEZI Z ODDAJO JAVNEGA NAROČILA Z UPORABO POSTOPKA </w:t>
            </w:r>
            <w:r>
              <w:rPr>
                <w:rFonts w:ascii="Tahoma" w:hAnsi="Tahoma" w:cs="Tahoma"/>
                <w:b/>
                <w:sz w:val="28"/>
                <w:szCs w:val="28"/>
              </w:rPr>
              <w:t>NAROČILA MALE VREDNOSTI</w:t>
            </w:r>
          </w:p>
        </w:tc>
      </w:tr>
    </w:tbl>
    <w:p w14:paraId="71808558" w14:textId="77777777" w:rsidR="007C70A1" w:rsidRPr="00112425" w:rsidRDefault="007C70A1" w:rsidP="002A6FB3">
      <w:pPr>
        <w:keepNext/>
        <w:keepLines/>
        <w:ind w:right="-284"/>
        <w:jc w:val="center"/>
        <w:rPr>
          <w:rFonts w:ascii="Tahoma" w:hAnsi="Tahoma" w:cs="Tahoma"/>
          <w:b/>
        </w:rPr>
      </w:pPr>
    </w:p>
    <w:p w14:paraId="6A88642C" w14:textId="77777777" w:rsidR="007C70A1" w:rsidRPr="00112425" w:rsidRDefault="007C70A1" w:rsidP="002A6FB3">
      <w:pPr>
        <w:keepNext/>
        <w:keepLines/>
        <w:ind w:right="-284"/>
        <w:jc w:val="center"/>
        <w:rPr>
          <w:rFonts w:ascii="Tahoma" w:hAnsi="Tahoma" w:cs="Tahoma"/>
          <w:b/>
        </w:rPr>
      </w:pPr>
    </w:p>
    <w:p w14:paraId="0D77D8B5" w14:textId="77777777" w:rsidR="004958CB" w:rsidRPr="00112425" w:rsidRDefault="004958CB" w:rsidP="002A6FB3">
      <w:pPr>
        <w:keepNext/>
        <w:keepLines/>
        <w:ind w:right="424"/>
        <w:rPr>
          <w:rFonts w:ascii="Tahoma" w:hAnsi="Tahoma" w:cs="Tahoma"/>
        </w:rPr>
      </w:pPr>
    </w:p>
    <w:p w14:paraId="49C160BC" w14:textId="18194BA0" w:rsidR="004958CB" w:rsidRPr="00112425" w:rsidRDefault="00DC6215" w:rsidP="002A6FB3">
      <w:pPr>
        <w:keepNext/>
        <w:keepLines/>
        <w:ind w:right="424"/>
        <w:jc w:val="center"/>
        <w:rPr>
          <w:rFonts w:ascii="Tahoma" w:hAnsi="Tahoma" w:cs="Tahoma"/>
          <w:b/>
        </w:rPr>
      </w:pPr>
      <w:r>
        <w:rPr>
          <w:rFonts w:ascii="Tahoma" w:hAnsi="Tahoma" w:cs="Tahoma"/>
          <w:b/>
          <w:color w:val="000000"/>
          <w:sz w:val="28"/>
          <w:szCs w:val="28"/>
        </w:rPr>
        <w:t>Obnova primarnega vodovoda po Tržaški cesti</w:t>
      </w:r>
    </w:p>
    <w:p w14:paraId="1AA8E2FE" w14:textId="77777777" w:rsidR="004958CB" w:rsidRPr="00112425" w:rsidRDefault="004958CB" w:rsidP="002A6FB3">
      <w:pPr>
        <w:keepNext/>
        <w:keepLines/>
        <w:ind w:right="424"/>
        <w:jc w:val="center"/>
        <w:rPr>
          <w:rFonts w:ascii="Tahoma" w:hAnsi="Tahoma" w:cs="Tahoma"/>
          <w:b/>
        </w:rPr>
      </w:pPr>
    </w:p>
    <w:p w14:paraId="5C18E3D1" w14:textId="77777777" w:rsidR="007C70A1" w:rsidRPr="00112425" w:rsidRDefault="007C70A1" w:rsidP="002A6FB3">
      <w:pPr>
        <w:keepNext/>
        <w:keepLines/>
        <w:ind w:right="424"/>
        <w:jc w:val="center"/>
        <w:rPr>
          <w:rFonts w:ascii="Tahoma" w:hAnsi="Tahoma" w:cs="Tahoma"/>
        </w:rPr>
      </w:pPr>
    </w:p>
    <w:p w14:paraId="41E8B5F2" w14:textId="77777777" w:rsidR="00F46CA6" w:rsidRPr="00112425" w:rsidRDefault="00F46CA6" w:rsidP="002A6FB3">
      <w:pPr>
        <w:keepNext/>
        <w:keepLines/>
        <w:ind w:right="424"/>
        <w:jc w:val="center"/>
        <w:rPr>
          <w:rFonts w:ascii="Tahoma" w:hAnsi="Tahoma" w:cs="Tahoma"/>
          <w:noProof/>
        </w:rPr>
      </w:pPr>
    </w:p>
    <w:p w14:paraId="1798E9C5" w14:textId="77777777" w:rsidR="00650419" w:rsidRPr="00112425" w:rsidRDefault="00650419" w:rsidP="002A6FB3">
      <w:pPr>
        <w:keepNext/>
        <w:keepLines/>
        <w:ind w:right="424"/>
        <w:jc w:val="center"/>
        <w:rPr>
          <w:rFonts w:ascii="Tahoma" w:hAnsi="Tahoma" w:cs="Tahoma"/>
          <w:noProof/>
        </w:rPr>
      </w:pPr>
    </w:p>
    <w:p w14:paraId="604CF0C6" w14:textId="77777777" w:rsidR="00F46CA6" w:rsidRPr="00112425" w:rsidRDefault="00F46CA6" w:rsidP="002A6FB3">
      <w:pPr>
        <w:keepNext/>
        <w:keepLines/>
        <w:ind w:right="424"/>
        <w:jc w:val="center"/>
        <w:rPr>
          <w:rFonts w:ascii="Tahoma" w:hAnsi="Tahoma" w:cs="Tahoma"/>
          <w:noProof/>
        </w:rPr>
      </w:pPr>
    </w:p>
    <w:p w14:paraId="02BDBD57" w14:textId="75C2FA1E" w:rsidR="00413199" w:rsidRPr="00112425" w:rsidRDefault="000D748B" w:rsidP="002A6FB3">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AB0846" w:rsidRPr="003B3431">
        <w:rPr>
          <w:rFonts w:ascii="Tahoma" w:hAnsi="Tahoma" w:cs="Tahoma"/>
          <w:noProof/>
        </w:rPr>
        <w:t>april</w:t>
      </w:r>
      <w:r w:rsidR="001C619A" w:rsidRPr="003B3431">
        <w:rPr>
          <w:rFonts w:ascii="Tahoma" w:hAnsi="Tahoma" w:cs="Tahoma"/>
          <w:noProof/>
        </w:rPr>
        <w:t xml:space="preserve"> 202</w:t>
      </w:r>
      <w:r w:rsidR="008F6CF8" w:rsidRPr="003B3431">
        <w:rPr>
          <w:rFonts w:ascii="Tahoma" w:hAnsi="Tahoma" w:cs="Tahoma"/>
          <w:noProof/>
        </w:rPr>
        <w:t>2</w:t>
      </w:r>
    </w:p>
    <w:p w14:paraId="44156B2D" w14:textId="77777777" w:rsidR="007C70A1" w:rsidRPr="00112425" w:rsidRDefault="007C70A1" w:rsidP="002A6FB3">
      <w:pPr>
        <w:pStyle w:val="Naslov1"/>
        <w:keepLines/>
        <w:jc w:val="center"/>
        <w:rPr>
          <w:rFonts w:ascii="Tahoma" w:hAnsi="Tahoma" w:cs="Tahoma"/>
          <w:sz w:val="28"/>
          <w:szCs w:val="28"/>
        </w:rPr>
      </w:pPr>
      <w:bookmarkStart w:id="0" w:name="_Toc178483388"/>
      <w:r w:rsidRPr="00112425">
        <w:rPr>
          <w:rFonts w:ascii="Tahoma" w:hAnsi="Tahoma" w:cs="Tahoma"/>
          <w:sz w:val="28"/>
          <w:szCs w:val="28"/>
        </w:rPr>
        <w:lastRenderedPageBreak/>
        <w:t xml:space="preserve">POVABILO K ODDAJI </w:t>
      </w:r>
      <w:bookmarkEnd w:id="0"/>
      <w:r w:rsidR="00037AB0" w:rsidRPr="00112425">
        <w:rPr>
          <w:rFonts w:ascii="Tahoma" w:hAnsi="Tahoma" w:cs="Tahoma"/>
          <w:sz w:val="28"/>
          <w:szCs w:val="28"/>
        </w:rPr>
        <w:t>PONUDBE</w:t>
      </w:r>
    </w:p>
    <w:p w14:paraId="04BD7C83" w14:textId="77777777" w:rsidR="007C70A1" w:rsidRPr="00112425" w:rsidRDefault="007C70A1" w:rsidP="002A6FB3">
      <w:pPr>
        <w:keepNext/>
        <w:keepLines/>
        <w:tabs>
          <w:tab w:val="left" w:pos="2895"/>
        </w:tabs>
        <w:rPr>
          <w:rFonts w:ascii="Tahoma" w:hAnsi="Tahoma" w:cs="Tahoma"/>
        </w:rPr>
      </w:pPr>
      <w:r w:rsidRPr="00112425">
        <w:rPr>
          <w:rFonts w:ascii="Tahoma" w:hAnsi="Tahoma" w:cs="Tahoma"/>
        </w:rPr>
        <w:tab/>
      </w:r>
    </w:p>
    <w:p w14:paraId="745E6BED" w14:textId="77777777" w:rsidR="007C70A1" w:rsidRPr="00112425" w:rsidRDefault="007C70A1" w:rsidP="002A6FB3">
      <w:pPr>
        <w:keepNext/>
        <w:keepLines/>
        <w:rPr>
          <w:rFonts w:ascii="Tahoma" w:hAnsi="Tahoma" w:cs="Tahoma"/>
        </w:rPr>
      </w:pPr>
    </w:p>
    <w:p w14:paraId="655F6818" w14:textId="77777777" w:rsidR="007C70A1" w:rsidRPr="00112425" w:rsidRDefault="007C70A1" w:rsidP="002A6FB3">
      <w:pPr>
        <w:keepNext/>
        <w:keepLines/>
        <w:rPr>
          <w:rFonts w:ascii="Tahoma" w:hAnsi="Tahoma" w:cs="Tahoma"/>
        </w:rPr>
      </w:pPr>
    </w:p>
    <w:p w14:paraId="18294A72" w14:textId="4DF21A27" w:rsidR="002231F6" w:rsidRPr="00C8579C" w:rsidRDefault="002231F6" w:rsidP="002A6FB3">
      <w:pPr>
        <w:keepNext/>
        <w:keepLines/>
        <w:jc w:val="both"/>
        <w:rPr>
          <w:rFonts w:ascii="Tahoma" w:hAnsi="Tahoma" w:cs="Tahoma"/>
        </w:rPr>
      </w:pPr>
      <w:r w:rsidRPr="00C8579C">
        <w:rPr>
          <w:rFonts w:ascii="Tahoma" w:hAnsi="Tahoma" w:cs="Tahoma"/>
        </w:rPr>
        <w:t>JAVNI HOLDING Ljubljana, d.o.o., Verovškova ulica 70, 1000 L</w:t>
      </w:r>
      <w:r w:rsidR="00613BF2">
        <w:rPr>
          <w:rFonts w:ascii="Tahoma" w:hAnsi="Tahoma" w:cs="Tahoma"/>
        </w:rPr>
        <w:t>jubljana, na podlagi pooblastil</w:t>
      </w:r>
      <w:r w:rsidR="00DC6215">
        <w:rPr>
          <w:rFonts w:ascii="Tahoma" w:hAnsi="Tahoma" w:cs="Tahoma"/>
        </w:rPr>
        <w:t>a</w:t>
      </w:r>
      <w:r w:rsidRPr="00C8579C">
        <w:rPr>
          <w:rFonts w:ascii="Tahoma" w:hAnsi="Tahoma" w:cs="Tahoma"/>
        </w:rPr>
        <w:t xml:space="preserve"> naročnik</w:t>
      </w:r>
      <w:r w:rsidR="00DC6215">
        <w:rPr>
          <w:rFonts w:ascii="Tahoma" w:hAnsi="Tahoma" w:cs="Tahoma"/>
        </w:rPr>
        <w:t xml:space="preserve">a </w:t>
      </w:r>
      <w:r w:rsidRPr="00C8579C">
        <w:rPr>
          <w:rFonts w:ascii="Tahoma" w:hAnsi="Tahoma" w:cs="Tahoma"/>
          <w:bCs/>
          <w:noProof/>
        </w:rPr>
        <w:t>JAVNO PODJETJE VODOVOD KANALIZACIJA SNAGA d.o.o.</w:t>
      </w:r>
      <w:r w:rsidRPr="00C8579C">
        <w:rPr>
          <w:rFonts w:ascii="Tahoma" w:hAnsi="Tahoma" w:cs="Tahoma"/>
          <w:bCs/>
        </w:rPr>
        <w:t xml:space="preserve">, </w:t>
      </w:r>
    </w:p>
    <w:p w14:paraId="0319B635" w14:textId="77777777" w:rsidR="007C70A1" w:rsidRPr="00112425" w:rsidRDefault="007C70A1" w:rsidP="002A6FB3">
      <w:pPr>
        <w:keepNext/>
        <w:keepLines/>
        <w:rPr>
          <w:rFonts w:ascii="Tahoma" w:hAnsi="Tahoma" w:cs="Tahoma"/>
        </w:rPr>
      </w:pPr>
    </w:p>
    <w:p w14:paraId="0C6FCAFA" w14:textId="77777777" w:rsidR="007C70A1" w:rsidRPr="00112425" w:rsidRDefault="007C70A1" w:rsidP="002A6FB3">
      <w:pPr>
        <w:keepNext/>
        <w:keepLines/>
        <w:rPr>
          <w:rFonts w:ascii="Tahoma" w:hAnsi="Tahoma" w:cs="Tahoma"/>
          <w:b/>
        </w:rPr>
      </w:pPr>
      <w:r w:rsidRPr="00112425">
        <w:rPr>
          <w:rFonts w:ascii="Tahoma" w:hAnsi="Tahoma" w:cs="Tahoma"/>
          <w:b/>
        </w:rPr>
        <w:t xml:space="preserve"> vabi </w:t>
      </w:r>
    </w:p>
    <w:p w14:paraId="37CA8362" w14:textId="77777777" w:rsidR="007C70A1" w:rsidRPr="00112425" w:rsidRDefault="007C70A1" w:rsidP="002A6FB3">
      <w:pPr>
        <w:keepNext/>
        <w:keepLines/>
        <w:jc w:val="center"/>
        <w:rPr>
          <w:rFonts w:ascii="Tahoma" w:hAnsi="Tahoma" w:cs="Tahoma"/>
        </w:rPr>
      </w:pPr>
    </w:p>
    <w:p w14:paraId="6F1F17A9" w14:textId="77777777" w:rsidR="007C70A1" w:rsidRPr="00112425" w:rsidRDefault="007C70A1" w:rsidP="002A6FB3">
      <w:pPr>
        <w:keepNext/>
        <w:keepLines/>
        <w:jc w:val="center"/>
        <w:rPr>
          <w:rFonts w:ascii="Tahoma" w:hAnsi="Tahoma" w:cs="Tahoma"/>
        </w:rPr>
      </w:pPr>
    </w:p>
    <w:p w14:paraId="16DBB3D8" w14:textId="77777777" w:rsidR="00D9227D" w:rsidRPr="00112425" w:rsidRDefault="00D9227D" w:rsidP="002A6FB3">
      <w:pPr>
        <w:keepNext/>
        <w:keepLines/>
        <w:jc w:val="center"/>
        <w:rPr>
          <w:rFonts w:ascii="Tahoma" w:hAnsi="Tahoma" w:cs="Tahoma"/>
        </w:rPr>
      </w:pPr>
    </w:p>
    <w:p w14:paraId="058F2C48" w14:textId="77777777" w:rsidR="007C70A1" w:rsidRPr="00112425" w:rsidRDefault="007C70A1" w:rsidP="002A6FB3">
      <w:pPr>
        <w:keepNext/>
        <w:keepLines/>
        <w:jc w:val="both"/>
        <w:rPr>
          <w:rFonts w:ascii="Tahoma" w:hAnsi="Tahoma" w:cs="Tahoma"/>
        </w:rPr>
      </w:pPr>
      <w:r w:rsidRPr="00112425">
        <w:rPr>
          <w:rFonts w:ascii="Tahoma" w:hAnsi="Tahoma" w:cs="Tahoma"/>
        </w:rPr>
        <w:t xml:space="preserve">vse zainteresirane ponudnike, da predložijo svojo ponudbo po zahtevah </w:t>
      </w:r>
      <w:r w:rsidR="00592F86" w:rsidRPr="00592F86">
        <w:rPr>
          <w:rFonts w:ascii="Tahoma" w:hAnsi="Tahoma" w:cs="Tahoma"/>
        </w:rPr>
        <w:t>d</w:t>
      </w:r>
      <w:r w:rsidR="00592F86">
        <w:rPr>
          <w:rFonts w:ascii="Tahoma" w:hAnsi="Tahoma" w:cs="Tahoma"/>
        </w:rPr>
        <w:t>okumentacije</w:t>
      </w:r>
      <w:r w:rsidR="00592F86" w:rsidRPr="00592F86">
        <w:rPr>
          <w:rFonts w:ascii="Tahoma" w:hAnsi="Tahoma" w:cs="Tahoma"/>
        </w:rPr>
        <w:t xml:space="preserve"> v zvezi z oddajo javnega naročila</w:t>
      </w:r>
      <w:r w:rsidR="00592F86" w:rsidRPr="00112425">
        <w:rPr>
          <w:rFonts w:ascii="Tahoma" w:hAnsi="Tahoma" w:cs="Tahoma"/>
        </w:rPr>
        <w:t xml:space="preserve"> </w:t>
      </w:r>
      <w:r w:rsidR="00905A92" w:rsidRPr="00112425">
        <w:rPr>
          <w:rFonts w:ascii="Tahoma" w:hAnsi="Tahoma" w:cs="Tahoma"/>
        </w:rPr>
        <w:t>za:</w:t>
      </w:r>
    </w:p>
    <w:p w14:paraId="60A26C38" w14:textId="77777777" w:rsidR="007C70A1" w:rsidRPr="00112425" w:rsidRDefault="007C70A1" w:rsidP="002A6FB3">
      <w:pPr>
        <w:keepNext/>
        <w:keepLines/>
        <w:rPr>
          <w:rFonts w:ascii="Tahoma" w:hAnsi="Tahoma" w:cs="Tahoma"/>
        </w:rPr>
      </w:pPr>
    </w:p>
    <w:p w14:paraId="521E84AC" w14:textId="77777777" w:rsidR="001B10C8" w:rsidRPr="00112425" w:rsidRDefault="001B10C8" w:rsidP="002A6FB3">
      <w:pPr>
        <w:keepNext/>
        <w:keepLines/>
        <w:rPr>
          <w:rFonts w:ascii="Tahoma" w:hAnsi="Tahoma" w:cs="Tahoma"/>
        </w:rPr>
      </w:pPr>
    </w:p>
    <w:p w14:paraId="77D49CA3" w14:textId="77777777" w:rsidR="00D9227D" w:rsidRPr="00112425" w:rsidRDefault="00D9227D" w:rsidP="002A6FB3">
      <w:pPr>
        <w:keepNext/>
        <w:keepLines/>
        <w:rPr>
          <w:rFonts w:ascii="Tahoma" w:hAnsi="Tahoma" w:cs="Tahoma"/>
        </w:rPr>
      </w:pPr>
    </w:p>
    <w:p w14:paraId="328A1778" w14:textId="77777777" w:rsidR="00D9227D" w:rsidRPr="00112425" w:rsidRDefault="00D9227D" w:rsidP="002A6FB3">
      <w:pPr>
        <w:keepNext/>
        <w:keepLines/>
        <w:rPr>
          <w:rFonts w:ascii="Tahoma" w:hAnsi="Tahoma" w:cs="Tahoma"/>
        </w:rPr>
      </w:pPr>
    </w:p>
    <w:p w14:paraId="76B332FA" w14:textId="3C470BFA" w:rsidR="009A5F76" w:rsidRPr="00112425" w:rsidRDefault="00FF0BBB" w:rsidP="002A6FB3">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DC6215">
        <w:rPr>
          <w:rFonts w:ascii="Tahoma" w:hAnsi="Tahoma" w:cs="Tahoma"/>
          <w:b/>
          <w:color w:val="000000"/>
          <w:sz w:val="28"/>
          <w:szCs w:val="28"/>
        </w:rPr>
        <w:t>Obnova primarnega vodovoda po Tržaški cesti</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53B79F99" w14:textId="77777777" w:rsidR="007C70A1" w:rsidRPr="00112425" w:rsidRDefault="007C70A1" w:rsidP="002A6FB3">
      <w:pPr>
        <w:keepNext/>
        <w:keepLines/>
        <w:jc w:val="center"/>
        <w:rPr>
          <w:rFonts w:ascii="Tahoma" w:hAnsi="Tahoma" w:cs="Tahoma"/>
        </w:rPr>
      </w:pPr>
    </w:p>
    <w:p w14:paraId="4672974F" w14:textId="77777777" w:rsidR="007D7739" w:rsidRPr="00112425" w:rsidRDefault="007D7739" w:rsidP="002A6FB3">
      <w:pPr>
        <w:keepNext/>
        <w:keepLines/>
        <w:jc w:val="center"/>
        <w:rPr>
          <w:rFonts w:ascii="Tahoma" w:hAnsi="Tahoma" w:cs="Tahoma"/>
        </w:rPr>
      </w:pPr>
    </w:p>
    <w:p w14:paraId="35238CAA" w14:textId="77777777" w:rsidR="009919D2" w:rsidRPr="00112425" w:rsidRDefault="009919D2" w:rsidP="002A6FB3">
      <w:pPr>
        <w:keepNext/>
        <w:keepLines/>
        <w:jc w:val="both"/>
        <w:rPr>
          <w:rFonts w:ascii="Tahoma" w:eastAsia="Calibri" w:hAnsi="Tahoma" w:cs="Tahoma"/>
        </w:rPr>
      </w:pPr>
    </w:p>
    <w:p w14:paraId="2FD81CDE" w14:textId="77777777" w:rsidR="00D9227D" w:rsidRPr="00112425" w:rsidRDefault="00D9227D" w:rsidP="002A6FB3">
      <w:pPr>
        <w:keepNext/>
        <w:keepLines/>
        <w:rPr>
          <w:rFonts w:ascii="Tahoma" w:hAnsi="Tahoma" w:cs="Tahoma"/>
        </w:rPr>
      </w:pPr>
    </w:p>
    <w:p w14:paraId="10D83297" w14:textId="77777777" w:rsidR="009919D2" w:rsidRPr="00112425" w:rsidRDefault="009919D2" w:rsidP="002A6FB3">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naročnik sklenil pogodbo.</w:t>
      </w:r>
    </w:p>
    <w:p w14:paraId="51197856" w14:textId="77777777" w:rsidR="009919D2" w:rsidRPr="00112425" w:rsidRDefault="009919D2" w:rsidP="002A6FB3">
      <w:pPr>
        <w:keepNext/>
        <w:keepLines/>
        <w:rPr>
          <w:rFonts w:ascii="Tahoma" w:hAnsi="Tahoma" w:cs="Tahoma"/>
          <w:color w:val="FF0000"/>
        </w:rPr>
      </w:pPr>
    </w:p>
    <w:p w14:paraId="592A5EE5" w14:textId="77777777" w:rsidR="009919D2" w:rsidRPr="00112425" w:rsidRDefault="009919D2" w:rsidP="002A6FB3">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4987675C" w14:textId="77777777" w:rsidR="007C70A1" w:rsidRPr="00112425" w:rsidRDefault="007C70A1" w:rsidP="002A6FB3">
      <w:pPr>
        <w:keepNext/>
        <w:keepLines/>
        <w:rPr>
          <w:rFonts w:ascii="Tahoma" w:hAnsi="Tahoma" w:cs="Tahoma"/>
        </w:rPr>
      </w:pPr>
    </w:p>
    <w:p w14:paraId="6A950B09" w14:textId="77777777" w:rsidR="009919D2" w:rsidRPr="00112425" w:rsidRDefault="009919D2" w:rsidP="002A6FB3">
      <w:pPr>
        <w:keepNext/>
        <w:keepLines/>
        <w:rPr>
          <w:rFonts w:ascii="Tahoma" w:hAnsi="Tahoma" w:cs="Tahoma"/>
        </w:rPr>
      </w:pPr>
    </w:p>
    <w:p w14:paraId="72D55792" w14:textId="77777777" w:rsidR="009919D2" w:rsidRPr="00112425" w:rsidRDefault="009919D2" w:rsidP="002A6FB3">
      <w:pPr>
        <w:keepNext/>
        <w:keepLines/>
        <w:rPr>
          <w:rFonts w:ascii="Tahoma" w:hAnsi="Tahoma" w:cs="Tahoma"/>
          <w:color w:val="FF0000"/>
        </w:rPr>
      </w:pPr>
    </w:p>
    <w:p w14:paraId="7D8D6D2D" w14:textId="77777777" w:rsidR="007C70A1" w:rsidRPr="00112425" w:rsidRDefault="007C70A1" w:rsidP="002A6FB3">
      <w:pPr>
        <w:keepNext/>
        <w:keepLines/>
        <w:rPr>
          <w:rFonts w:ascii="Tahoma" w:hAnsi="Tahoma" w:cs="Tahoma"/>
          <w:color w:val="000000"/>
        </w:rPr>
      </w:pPr>
      <w:r w:rsidRPr="00112425">
        <w:rPr>
          <w:rFonts w:ascii="Tahoma" w:hAnsi="Tahoma" w:cs="Tahoma"/>
          <w:color w:val="000000"/>
        </w:rPr>
        <w:t>S spoštovanjem!</w:t>
      </w:r>
    </w:p>
    <w:p w14:paraId="35A26257" w14:textId="77777777" w:rsidR="00325548" w:rsidRPr="00112425" w:rsidRDefault="00325548" w:rsidP="002A6FB3">
      <w:pPr>
        <w:keepNext/>
        <w:keepLines/>
        <w:autoSpaceDE w:val="0"/>
        <w:autoSpaceDN w:val="0"/>
        <w:adjustRightInd w:val="0"/>
        <w:rPr>
          <w:rFonts w:ascii="Tahoma" w:hAnsi="Tahoma" w:cs="Tahoma"/>
        </w:rPr>
      </w:pPr>
    </w:p>
    <w:p w14:paraId="31A37B59" w14:textId="77777777" w:rsidR="00D9227D" w:rsidRPr="00112425" w:rsidRDefault="00D9227D" w:rsidP="002A6FB3">
      <w:pPr>
        <w:keepNext/>
        <w:keepLines/>
        <w:autoSpaceDE w:val="0"/>
        <w:autoSpaceDN w:val="0"/>
        <w:adjustRightInd w:val="0"/>
        <w:jc w:val="right"/>
        <w:rPr>
          <w:rFonts w:ascii="Tahoma" w:hAnsi="Tahoma" w:cs="Tahoma"/>
          <w:bCs/>
        </w:rPr>
      </w:pPr>
    </w:p>
    <w:p w14:paraId="67BFD3B4" w14:textId="77777777" w:rsidR="00325548" w:rsidRPr="00112425" w:rsidRDefault="00325548" w:rsidP="002A6FB3">
      <w:pPr>
        <w:keepNext/>
        <w:keepLines/>
        <w:autoSpaceDE w:val="0"/>
        <w:autoSpaceDN w:val="0"/>
        <w:adjustRightInd w:val="0"/>
        <w:jc w:val="right"/>
        <w:rPr>
          <w:rFonts w:ascii="Tahoma" w:hAnsi="Tahoma" w:cs="Tahoma"/>
          <w:bCs/>
        </w:rPr>
      </w:pPr>
    </w:p>
    <w:p w14:paraId="4529A071" w14:textId="77777777" w:rsidR="00325548" w:rsidRPr="00112425" w:rsidRDefault="00325548" w:rsidP="002A6FB3">
      <w:pPr>
        <w:keepNext/>
        <w:keepLines/>
        <w:autoSpaceDE w:val="0"/>
        <w:autoSpaceDN w:val="0"/>
        <w:adjustRightInd w:val="0"/>
        <w:jc w:val="right"/>
        <w:rPr>
          <w:rFonts w:ascii="Tahoma" w:hAnsi="Tahoma" w:cs="Tahoma"/>
          <w:bCs/>
        </w:rPr>
      </w:pPr>
    </w:p>
    <w:p w14:paraId="68FCF926" w14:textId="77777777" w:rsidR="00325548" w:rsidRPr="00112425" w:rsidRDefault="00325548" w:rsidP="002A6FB3">
      <w:pPr>
        <w:keepNext/>
        <w:keepLines/>
        <w:autoSpaceDE w:val="0"/>
        <w:autoSpaceDN w:val="0"/>
        <w:adjustRightInd w:val="0"/>
        <w:jc w:val="right"/>
        <w:rPr>
          <w:rFonts w:ascii="Tahoma" w:hAnsi="Tahoma" w:cs="Tahoma"/>
          <w:bCs/>
        </w:rPr>
      </w:pPr>
    </w:p>
    <w:p w14:paraId="4BEF0870" w14:textId="77777777" w:rsidR="00325548" w:rsidRPr="00112425" w:rsidRDefault="001F195B" w:rsidP="002A6FB3">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2C237E2A" w14:textId="77777777" w:rsidR="007C70A1" w:rsidRPr="00112425" w:rsidRDefault="00BA6432" w:rsidP="002A6FB3">
      <w:pPr>
        <w:keepNext/>
        <w:keepLines/>
        <w:ind w:left="4956" w:firstLine="708"/>
        <w:rPr>
          <w:rFonts w:ascii="Tahoma" w:hAnsi="Tahoma" w:cs="Tahoma"/>
        </w:rPr>
      </w:pPr>
      <w:proofErr w:type="spellStart"/>
      <w:r w:rsidRPr="00112425">
        <w:rPr>
          <w:rFonts w:ascii="Tahoma" w:hAnsi="Tahoma" w:cs="Tahoma"/>
          <w:bCs/>
        </w:rPr>
        <w:t>l.r</w:t>
      </w:r>
      <w:proofErr w:type="spellEnd"/>
      <w:r w:rsidRPr="00112425">
        <w:rPr>
          <w:rFonts w:ascii="Tahoma" w:hAnsi="Tahoma" w:cs="Tahoma"/>
          <w:bCs/>
        </w:rPr>
        <w:t xml:space="preserve">.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68ABE40D" w14:textId="77777777" w:rsidR="007C70A1" w:rsidRPr="00112425" w:rsidRDefault="007C70A1" w:rsidP="002A6FB3">
      <w:pPr>
        <w:keepNext/>
        <w:keepLines/>
        <w:rPr>
          <w:rFonts w:ascii="Tahoma" w:hAnsi="Tahoma" w:cs="Tahoma"/>
        </w:rPr>
      </w:pPr>
    </w:p>
    <w:p w14:paraId="2558BBEA" w14:textId="77777777" w:rsidR="00325548" w:rsidRPr="00112425" w:rsidRDefault="00325548" w:rsidP="002A6FB3">
      <w:pPr>
        <w:keepNext/>
        <w:keepLines/>
        <w:rPr>
          <w:rFonts w:ascii="Tahoma" w:hAnsi="Tahoma" w:cs="Tahoma"/>
        </w:rPr>
      </w:pPr>
    </w:p>
    <w:p w14:paraId="582DB6C7" w14:textId="77777777" w:rsidR="00325548" w:rsidRPr="00112425" w:rsidRDefault="00325548" w:rsidP="002A6FB3">
      <w:pPr>
        <w:keepNext/>
        <w:keepLines/>
        <w:rPr>
          <w:rFonts w:ascii="Tahoma" w:hAnsi="Tahoma" w:cs="Tahoma"/>
        </w:rPr>
      </w:pPr>
    </w:p>
    <w:p w14:paraId="6CC9E807" w14:textId="77777777" w:rsidR="00325548" w:rsidRPr="00112425" w:rsidRDefault="00325548" w:rsidP="002A6FB3">
      <w:pPr>
        <w:keepNext/>
        <w:keepLines/>
        <w:rPr>
          <w:rFonts w:ascii="Tahoma" w:hAnsi="Tahoma" w:cs="Tahoma"/>
        </w:rPr>
      </w:pPr>
    </w:p>
    <w:p w14:paraId="18D7386D" w14:textId="77777777" w:rsidR="00325548" w:rsidRPr="00112425" w:rsidRDefault="00325548" w:rsidP="002A6FB3">
      <w:pPr>
        <w:keepNext/>
        <w:keepLines/>
        <w:rPr>
          <w:rFonts w:ascii="Tahoma" w:hAnsi="Tahoma" w:cs="Tahoma"/>
        </w:rPr>
      </w:pPr>
    </w:p>
    <w:p w14:paraId="139C6606" w14:textId="77777777" w:rsidR="00325548" w:rsidRPr="00112425" w:rsidRDefault="00325548" w:rsidP="002A6FB3">
      <w:pPr>
        <w:keepNext/>
        <w:keepLines/>
        <w:rPr>
          <w:rFonts w:ascii="Tahoma" w:hAnsi="Tahoma" w:cs="Tahoma"/>
        </w:rPr>
      </w:pPr>
    </w:p>
    <w:p w14:paraId="72029F09" w14:textId="77777777" w:rsidR="00542462" w:rsidRPr="00112425" w:rsidRDefault="00890FA5" w:rsidP="002A6FB3">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699C1893" w14:textId="77777777" w:rsidR="007C70A1" w:rsidRPr="00112425" w:rsidRDefault="007C70A1" w:rsidP="002A6FB3">
      <w:pPr>
        <w:keepNext/>
        <w:keepLines/>
        <w:jc w:val="both"/>
        <w:rPr>
          <w:rFonts w:ascii="Tahoma" w:hAnsi="Tahoma" w:cs="Tahoma"/>
          <w:b/>
          <w:sz w:val="16"/>
          <w:szCs w:val="16"/>
        </w:rPr>
      </w:pPr>
    </w:p>
    <w:p w14:paraId="2467A66E"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37689A6F" w14:textId="77777777" w:rsidR="007C70A1" w:rsidRPr="00112425" w:rsidRDefault="007C70A1" w:rsidP="002A6FB3">
      <w:pPr>
        <w:keepNext/>
        <w:keepLines/>
        <w:jc w:val="both"/>
        <w:rPr>
          <w:rFonts w:ascii="Tahoma" w:hAnsi="Tahoma" w:cs="Tahoma"/>
          <w:b/>
        </w:rPr>
      </w:pPr>
    </w:p>
    <w:p w14:paraId="42F9714F" w14:textId="756175EA" w:rsidR="00663151" w:rsidRPr="00112425" w:rsidRDefault="00663151" w:rsidP="002A6FB3">
      <w:pPr>
        <w:keepNext/>
        <w:keepLines/>
        <w:jc w:val="both"/>
        <w:rPr>
          <w:rFonts w:ascii="Tahoma" w:hAnsi="Tahoma" w:cs="Tahoma"/>
        </w:rPr>
      </w:pPr>
      <w:r w:rsidRPr="00112425">
        <w:rPr>
          <w:rFonts w:ascii="Tahoma" w:hAnsi="Tahoma" w:cs="Tahoma"/>
        </w:rPr>
        <w:t xml:space="preserve">Predmet javnega naročila je </w:t>
      </w:r>
      <w:r w:rsidR="00DC6215">
        <w:rPr>
          <w:rFonts w:ascii="Tahoma" w:hAnsi="Tahoma" w:cs="Tahoma"/>
        </w:rPr>
        <w:t>obnova primarnega vodovoda po Tržaški cesti</w:t>
      </w:r>
      <w:r w:rsidRPr="00112425">
        <w:rPr>
          <w:rFonts w:ascii="Tahoma" w:hAnsi="Tahoma" w:cs="Tahoma"/>
        </w:rPr>
        <w:t>.</w:t>
      </w:r>
    </w:p>
    <w:p w14:paraId="52405B03" w14:textId="77777777" w:rsidR="000F5939" w:rsidRPr="00112425" w:rsidRDefault="000F5939" w:rsidP="002A6FB3">
      <w:pPr>
        <w:keepNext/>
        <w:keepLines/>
        <w:jc w:val="both"/>
        <w:rPr>
          <w:rFonts w:ascii="Tahoma" w:hAnsi="Tahoma" w:cs="Tahoma"/>
        </w:rPr>
      </w:pPr>
    </w:p>
    <w:p w14:paraId="09F05A5C" w14:textId="77777777" w:rsidR="00663151" w:rsidRPr="00112425" w:rsidRDefault="00663151" w:rsidP="002A6FB3">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64C72DD9" w14:textId="77777777" w:rsidR="009B1E96" w:rsidRPr="00112425" w:rsidRDefault="009B1E96" w:rsidP="002A6FB3">
      <w:pPr>
        <w:keepNext/>
        <w:keepLines/>
        <w:jc w:val="both"/>
        <w:rPr>
          <w:rFonts w:ascii="Tahoma" w:hAnsi="Tahoma" w:cs="Tahoma"/>
          <w:b/>
        </w:rPr>
      </w:pPr>
    </w:p>
    <w:p w14:paraId="4836C109"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Podatki o naročniku</w:t>
      </w:r>
    </w:p>
    <w:p w14:paraId="779862FD" w14:textId="77777777" w:rsidR="007C70A1" w:rsidRPr="00112425" w:rsidRDefault="007C70A1" w:rsidP="002A6FB3">
      <w:pPr>
        <w:keepNext/>
        <w:keepLines/>
        <w:jc w:val="both"/>
        <w:rPr>
          <w:rFonts w:ascii="Tahoma" w:hAnsi="Tahoma" w:cs="Tahoma"/>
        </w:rPr>
      </w:pPr>
    </w:p>
    <w:p w14:paraId="40F55EFC" w14:textId="44E25756" w:rsidR="005350AC" w:rsidRPr="00D920FF" w:rsidRDefault="002C5A51" w:rsidP="002A6FB3">
      <w:pPr>
        <w:keepNext/>
        <w:keepLines/>
        <w:jc w:val="both"/>
        <w:rPr>
          <w:rFonts w:ascii="Tahoma" w:hAnsi="Tahoma" w:cs="Tahoma"/>
        </w:rPr>
      </w:pPr>
      <w:r w:rsidRPr="00D920FF">
        <w:rPr>
          <w:rFonts w:ascii="Tahoma" w:hAnsi="Tahoma" w:cs="Tahoma"/>
        </w:rPr>
        <w:t>Naročnik</w:t>
      </w:r>
      <w:r w:rsidR="005350AC" w:rsidRPr="00D920FF">
        <w:rPr>
          <w:rFonts w:ascii="Tahoma" w:hAnsi="Tahoma" w:cs="Tahoma"/>
        </w:rPr>
        <w:t xml:space="preserve"> javnega naročila </w:t>
      </w:r>
      <w:r w:rsidR="00DC6215">
        <w:rPr>
          <w:rFonts w:ascii="Tahoma" w:hAnsi="Tahoma" w:cs="Tahoma"/>
        </w:rPr>
        <w:t xml:space="preserve">je </w:t>
      </w:r>
      <w:r w:rsidR="001C619A" w:rsidRPr="00D920FF">
        <w:rPr>
          <w:rFonts w:ascii="Tahoma" w:hAnsi="Tahoma" w:cs="Tahoma"/>
          <w:szCs w:val="22"/>
        </w:rPr>
        <w:t>J</w:t>
      </w:r>
      <w:r w:rsidR="005350AC" w:rsidRPr="00D920FF">
        <w:rPr>
          <w:rFonts w:ascii="Tahoma" w:hAnsi="Tahoma" w:cs="Tahoma"/>
          <w:szCs w:val="22"/>
        </w:rPr>
        <w:t xml:space="preserve">AVNO PODJETJE </w:t>
      </w:r>
      <w:r w:rsidR="005350AC" w:rsidRPr="00D920FF">
        <w:rPr>
          <w:rFonts w:ascii="Tahoma" w:hAnsi="Tahoma" w:cs="Tahoma"/>
          <w:bCs/>
        </w:rPr>
        <w:t>VODOVOD KANALIZACIJA SNAGA d.o.o.,</w:t>
      </w:r>
      <w:r w:rsidR="001C619A" w:rsidRPr="00D920FF">
        <w:rPr>
          <w:rFonts w:ascii="Tahoma" w:hAnsi="Tahoma" w:cs="Tahoma"/>
          <w:bCs/>
        </w:rPr>
        <w:t xml:space="preserve"> Vodovodna cesta 90, 1000 Ljubljana</w:t>
      </w:r>
      <w:r w:rsidR="00111F91" w:rsidRPr="00D920FF">
        <w:rPr>
          <w:rFonts w:ascii="Tahoma" w:hAnsi="Tahoma" w:cs="Tahoma"/>
          <w:bCs/>
        </w:rPr>
        <w:t xml:space="preserve"> (krajše: JP VOKA SNAGA d.o.o.)</w:t>
      </w:r>
      <w:r w:rsidR="00613BF2" w:rsidRPr="00D920FF">
        <w:rPr>
          <w:rFonts w:ascii="Tahoma" w:hAnsi="Tahoma" w:cs="Tahoma"/>
          <w:bCs/>
        </w:rPr>
        <w:t>,</w:t>
      </w:r>
      <w:r w:rsidR="00DC6215">
        <w:rPr>
          <w:rFonts w:ascii="Tahoma" w:hAnsi="Tahoma" w:cs="Tahoma"/>
          <w:bCs/>
        </w:rPr>
        <w:t xml:space="preserve"> </w:t>
      </w:r>
      <w:r w:rsidR="001C619A" w:rsidRPr="00D920FF">
        <w:rPr>
          <w:rFonts w:ascii="Tahoma" w:hAnsi="Tahoma" w:cs="Tahoma"/>
          <w:bCs/>
        </w:rPr>
        <w:t xml:space="preserve">ki </w:t>
      </w:r>
      <w:r w:rsidR="00613BF2" w:rsidRPr="00D920FF">
        <w:rPr>
          <w:rFonts w:ascii="Tahoma" w:hAnsi="Tahoma" w:cs="Tahoma"/>
          <w:bCs/>
        </w:rPr>
        <w:t>je</w:t>
      </w:r>
      <w:r w:rsidR="001C619A" w:rsidRPr="00D920FF">
        <w:rPr>
          <w:rFonts w:ascii="Tahoma" w:hAnsi="Tahoma" w:cs="Tahoma"/>
          <w:bCs/>
        </w:rPr>
        <w:t xml:space="preserve"> </w:t>
      </w:r>
      <w:r w:rsidR="00613BF2" w:rsidRPr="00D920FF">
        <w:rPr>
          <w:rFonts w:ascii="Tahoma" w:hAnsi="Tahoma" w:cs="Tahoma"/>
        </w:rPr>
        <w:t>s pooblastilom pooblastilo JAVNI HOLDING Ljubljana, d.o.o., Verovškova ulica 70, 1000 Ljubljana, da v imenu in za račun družbe JAVNO PODJETJE VODOVOD KANALIZACIJA SNAGA d.o.o.</w:t>
      </w:r>
      <w:r w:rsidR="005350AC" w:rsidRPr="00D920FF">
        <w:rPr>
          <w:rFonts w:ascii="Tahoma" w:hAnsi="Tahoma" w:cs="Tahoma"/>
          <w:bCs/>
        </w:rPr>
        <w:t xml:space="preserve"> </w:t>
      </w:r>
      <w:r w:rsidR="00613BF2" w:rsidRPr="00D920FF">
        <w:rPr>
          <w:rFonts w:ascii="Tahoma" w:hAnsi="Tahoma" w:cs="Tahoma"/>
        </w:rPr>
        <w:t>izvede v naslovu navedeni postopek javnega naročila</w:t>
      </w:r>
      <w:r w:rsidR="005350AC" w:rsidRPr="00D920FF">
        <w:rPr>
          <w:rFonts w:ascii="Tahoma" w:hAnsi="Tahoma" w:cs="Tahoma"/>
        </w:rPr>
        <w:t xml:space="preserve">. </w:t>
      </w:r>
    </w:p>
    <w:p w14:paraId="3F0470A4" w14:textId="316CD1F2" w:rsidR="00613BF2" w:rsidRDefault="00613BF2" w:rsidP="002A6FB3">
      <w:pPr>
        <w:keepNext/>
        <w:keepLines/>
        <w:jc w:val="both"/>
        <w:rPr>
          <w:rFonts w:ascii="Tahoma" w:hAnsi="Tahoma" w:cs="Tahoma"/>
          <w:bCs/>
        </w:rPr>
      </w:pPr>
    </w:p>
    <w:p w14:paraId="28622224" w14:textId="77777777" w:rsidR="007C70A1" w:rsidRPr="00602923" w:rsidRDefault="007C70A1" w:rsidP="002A6FB3">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602923">
        <w:rPr>
          <w:rFonts w:ascii="Tahoma" w:hAnsi="Tahoma" w:cs="Tahoma"/>
          <w:b/>
        </w:rPr>
        <w:t>Pravna podlaga</w:t>
      </w:r>
      <w:r w:rsidR="002339A4" w:rsidRPr="00602923">
        <w:rPr>
          <w:rFonts w:ascii="Tahoma" w:hAnsi="Tahoma" w:cs="Tahoma"/>
          <w:b/>
        </w:rPr>
        <w:t xml:space="preserve"> in opredelitev postopka</w:t>
      </w:r>
    </w:p>
    <w:p w14:paraId="57C47B65" w14:textId="77777777" w:rsidR="007C70A1" w:rsidRPr="00602923" w:rsidRDefault="007C70A1" w:rsidP="002A6FB3">
      <w:pPr>
        <w:keepNext/>
        <w:keepLines/>
        <w:jc w:val="both"/>
      </w:pPr>
    </w:p>
    <w:p w14:paraId="27BEB400" w14:textId="77777777" w:rsidR="007C70A1" w:rsidRPr="00602923" w:rsidRDefault="007C70A1" w:rsidP="002A6FB3">
      <w:pPr>
        <w:pStyle w:val="Telobesedila3"/>
        <w:keepNext/>
        <w:keepLines/>
        <w:rPr>
          <w:rFonts w:ascii="Tahoma" w:hAnsi="Tahoma" w:cs="Tahoma"/>
        </w:rPr>
      </w:pPr>
      <w:r w:rsidRPr="00602923">
        <w:rPr>
          <w:rFonts w:ascii="Tahoma" w:hAnsi="Tahoma" w:cs="Tahoma"/>
        </w:rPr>
        <w:t>Javno naročilo se izvaja skladno s določbami:</w:t>
      </w:r>
    </w:p>
    <w:p w14:paraId="5A0C2377" w14:textId="77777777" w:rsidR="00C80EDD" w:rsidRPr="00602923" w:rsidRDefault="00C80EDD" w:rsidP="002A6FB3">
      <w:pPr>
        <w:keepNext/>
        <w:keepLines/>
        <w:numPr>
          <w:ilvl w:val="0"/>
          <w:numId w:val="4"/>
        </w:numPr>
        <w:jc w:val="both"/>
        <w:rPr>
          <w:rFonts w:ascii="Tahoma" w:hAnsi="Tahoma" w:cs="Tahoma"/>
        </w:rPr>
      </w:pPr>
      <w:r w:rsidRPr="00602923">
        <w:rPr>
          <w:rFonts w:ascii="Tahoma" w:hAnsi="Tahoma" w:cs="Tahoma"/>
        </w:rPr>
        <w:t>Zakona o javnem naročan</w:t>
      </w:r>
      <w:r w:rsidR="00C14D02">
        <w:rPr>
          <w:rFonts w:ascii="Tahoma" w:hAnsi="Tahoma" w:cs="Tahoma"/>
        </w:rPr>
        <w:t>ju ZJN-3 (Ur. l. RS, št. 91/15 s spremembami</w:t>
      </w:r>
      <w:r w:rsidRPr="00602923">
        <w:rPr>
          <w:rFonts w:ascii="Tahoma" w:hAnsi="Tahoma" w:cs="Tahoma"/>
        </w:rPr>
        <w:t>; v nadaljevanju: ZJN-3,</w:t>
      </w:r>
    </w:p>
    <w:p w14:paraId="1EB9604D" w14:textId="77777777" w:rsidR="00C80EDD" w:rsidRPr="00602923" w:rsidRDefault="00C80EDD" w:rsidP="002A6FB3">
      <w:pPr>
        <w:keepNext/>
        <w:keepLines/>
        <w:numPr>
          <w:ilvl w:val="0"/>
          <w:numId w:val="4"/>
        </w:numPr>
        <w:jc w:val="both"/>
        <w:rPr>
          <w:rFonts w:ascii="Tahoma" w:hAnsi="Tahoma" w:cs="Tahoma"/>
        </w:rPr>
      </w:pPr>
      <w:r w:rsidRPr="00602923">
        <w:rPr>
          <w:rFonts w:ascii="Tahoma" w:hAnsi="Tahoma" w:cs="Tahoma"/>
        </w:rPr>
        <w:t>Zakona o pravnem varstvu v postopkih javnega naročanja (Ur. l. RS, št. 43/11 in nadaljnji; v nadaljevanju: ZPVPJN),</w:t>
      </w:r>
    </w:p>
    <w:p w14:paraId="48B03C2B" w14:textId="77777777" w:rsidR="00D15DAF" w:rsidRPr="00602923" w:rsidRDefault="00D15DAF" w:rsidP="002A6FB3">
      <w:pPr>
        <w:keepNext/>
        <w:keepLines/>
        <w:numPr>
          <w:ilvl w:val="0"/>
          <w:numId w:val="4"/>
        </w:numPr>
        <w:jc w:val="both"/>
        <w:rPr>
          <w:rFonts w:ascii="Tahoma" w:hAnsi="Tahoma" w:cs="Tahoma"/>
        </w:rPr>
      </w:pPr>
      <w:r w:rsidRPr="00602923">
        <w:rPr>
          <w:rFonts w:ascii="Tahoma" w:hAnsi="Tahoma" w:cs="Tahoma"/>
        </w:rPr>
        <w:t xml:space="preserve">Uredbe o zelenem javnem naročanju (Ur. </w:t>
      </w:r>
      <w:r w:rsidR="00CE1A8B" w:rsidRPr="00602923">
        <w:rPr>
          <w:rFonts w:ascii="Tahoma" w:hAnsi="Tahoma" w:cs="Tahoma"/>
        </w:rPr>
        <w:t>l</w:t>
      </w:r>
      <w:r w:rsidRPr="00602923">
        <w:rPr>
          <w:rFonts w:ascii="Tahoma" w:hAnsi="Tahoma" w:cs="Tahoma"/>
        </w:rPr>
        <w:t>. RS, št. 51/17 in 64/19),</w:t>
      </w:r>
    </w:p>
    <w:p w14:paraId="2C01216D" w14:textId="77777777" w:rsidR="00C80EDD" w:rsidRPr="00602923" w:rsidRDefault="005350AC" w:rsidP="002A6FB3">
      <w:pPr>
        <w:keepNext/>
        <w:keepLines/>
        <w:numPr>
          <w:ilvl w:val="0"/>
          <w:numId w:val="4"/>
        </w:numPr>
        <w:jc w:val="both"/>
        <w:rPr>
          <w:rFonts w:ascii="Tahoma" w:hAnsi="Tahoma" w:cs="Tahoma"/>
        </w:rPr>
      </w:pPr>
      <w:r w:rsidRPr="00602923">
        <w:rPr>
          <w:rFonts w:ascii="Tahoma" w:hAnsi="Tahoma" w:cs="Tahoma"/>
        </w:rPr>
        <w:t xml:space="preserve">Gradbeni zakon (Ur. </w:t>
      </w:r>
      <w:r w:rsidR="00C14D02">
        <w:rPr>
          <w:rFonts w:ascii="Tahoma" w:hAnsi="Tahoma" w:cs="Tahoma"/>
        </w:rPr>
        <w:t>l</w:t>
      </w:r>
      <w:r w:rsidRPr="00602923">
        <w:rPr>
          <w:rFonts w:ascii="Tahoma" w:hAnsi="Tahoma" w:cs="Tahoma"/>
        </w:rPr>
        <w:t xml:space="preserve">. RS, št. </w:t>
      </w:r>
      <w:hyperlink r:id="rId12" w:tgtFrame="_blank" w:tooltip="Gradbeni zakon (GZ)" w:history="1">
        <w:r w:rsidRPr="00602923">
          <w:rPr>
            <w:rFonts w:ascii="Tahoma" w:hAnsi="Tahoma" w:cs="Tahoma"/>
          </w:rPr>
          <w:t>61/17</w:t>
        </w:r>
      </w:hyperlink>
      <w:r w:rsidRPr="00602923">
        <w:rPr>
          <w:rFonts w:ascii="Tahoma" w:hAnsi="Tahoma" w:cs="Tahoma"/>
        </w:rPr>
        <w:t xml:space="preserve">, </w:t>
      </w:r>
      <w:hyperlink r:id="rId13" w:tgtFrame="_blank" w:tooltip="Popravek Gradbenega zakona (GZ)" w:history="1">
        <w:r w:rsidRPr="00602923">
          <w:rPr>
            <w:rFonts w:ascii="Tahoma" w:hAnsi="Tahoma" w:cs="Tahoma"/>
          </w:rPr>
          <w:t xml:space="preserve">72/17 – </w:t>
        </w:r>
        <w:proofErr w:type="spellStart"/>
        <w:r w:rsidRPr="00602923">
          <w:rPr>
            <w:rFonts w:ascii="Tahoma" w:hAnsi="Tahoma" w:cs="Tahoma"/>
          </w:rPr>
          <w:t>popr</w:t>
        </w:r>
        <w:proofErr w:type="spellEnd"/>
        <w:r w:rsidRPr="00602923">
          <w:rPr>
            <w:rFonts w:ascii="Tahoma" w:hAnsi="Tahoma" w:cs="Tahoma"/>
          </w:rPr>
          <w:t>.</w:t>
        </w:r>
      </w:hyperlink>
      <w:r w:rsidRPr="00602923">
        <w:rPr>
          <w:rFonts w:ascii="Tahoma" w:hAnsi="Tahoma" w:cs="Tahoma"/>
        </w:rPr>
        <w:t xml:space="preserve"> in </w:t>
      </w:r>
      <w:hyperlink r:id="rId14" w:tgtFrame="_blank" w:tooltip="Zakon o spremembi Gradbenega zakona" w:history="1">
        <w:r w:rsidRPr="00602923">
          <w:rPr>
            <w:rFonts w:ascii="Tahoma" w:hAnsi="Tahoma" w:cs="Tahoma"/>
          </w:rPr>
          <w:t>65/20</w:t>
        </w:r>
      </w:hyperlink>
      <w:r w:rsidRPr="00602923">
        <w:rPr>
          <w:rFonts w:ascii="Tahoma" w:hAnsi="Tahoma" w:cs="Tahoma"/>
        </w:rPr>
        <w:t>) in</w:t>
      </w:r>
    </w:p>
    <w:p w14:paraId="426C2A57" w14:textId="77777777" w:rsidR="00FD6FC9" w:rsidRPr="00602923" w:rsidRDefault="00706C97" w:rsidP="002A6FB3">
      <w:pPr>
        <w:keepNext/>
        <w:keepLines/>
        <w:numPr>
          <w:ilvl w:val="0"/>
          <w:numId w:val="4"/>
        </w:numPr>
        <w:jc w:val="both"/>
        <w:rPr>
          <w:rFonts w:ascii="Tahoma" w:hAnsi="Tahoma" w:cs="Tahoma"/>
        </w:rPr>
      </w:pPr>
      <w:r w:rsidRPr="00602923">
        <w:rPr>
          <w:rFonts w:ascii="Tahoma" w:hAnsi="Tahoma" w:cs="Tahoma"/>
        </w:rPr>
        <w:t xml:space="preserve">ostalih predpisov, ki temeljijo na zgoraj navedenih zakonih ter </w:t>
      </w:r>
      <w:r w:rsidR="00FD6FC9" w:rsidRPr="00602923">
        <w:rPr>
          <w:rFonts w:ascii="Tahoma" w:hAnsi="Tahoma" w:cs="Tahoma"/>
        </w:rPr>
        <w:t>veljavno zakonodajo, ki se nanaš</w:t>
      </w:r>
      <w:r w:rsidR="00177058" w:rsidRPr="00602923">
        <w:rPr>
          <w:rFonts w:ascii="Tahoma" w:hAnsi="Tahoma" w:cs="Tahoma"/>
        </w:rPr>
        <w:t>a</w:t>
      </w:r>
      <w:r w:rsidRPr="00602923">
        <w:rPr>
          <w:rFonts w:ascii="Tahoma" w:hAnsi="Tahoma" w:cs="Tahoma"/>
        </w:rPr>
        <w:t xml:space="preserve"> na predmet</w:t>
      </w:r>
      <w:r w:rsidR="00FD6FC9" w:rsidRPr="00602923">
        <w:rPr>
          <w:rFonts w:ascii="Tahoma" w:hAnsi="Tahoma" w:cs="Tahoma"/>
        </w:rPr>
        <w:t xml:space="preserve"> javnega</w:t>
      </w:r>
      <w:r w:rsidRPr="00602923">
        <w:rPr>
          <w:rFonts w:ascii="Tahoma" w:hAnsi="Tahoma" w:cs="Tahoma"/>
        </w:rPr>
        <w:t xml:space="preserve"> naročila.</w:t>
      </w:r>
    </w:p>
    <w:p w14:paraId="4AA119FB" w14:textId="77777777" w:rsidR="00F1423B" w:rsidRPr="00602923" w:rsidRDefault="00F1423B" w:rsidP="002A6FB3">
      <w:pPr>
        <w:keepNext/>
        <w:keepLines/>
        <w:jc w:val="both"/>
        <w:rPr>
          <w:rFonts w:ascii="Tahoma" w:hAnsi="Tahoma" w:cs="Tahoma"/>
        </w:rPr>
      </w:pPr>
    </w:p>
    <w:p w14:paraId="216E8BE0" w14:textId="77777777" w:rsidR="00DF3EAD" w:rsidRPr="00602923" w:rsidRDefault="00DF3EAD" w:rsidP="002A6FB3">
      <w:pPr>
        <w:pStyle w:val="Telobesedila"/>
        <w:keepNext/>
        <w:keepLines/>
        <w:widowControl/>
        <w:rPr>
          <w:rFonts w:ascii="Tahoma" w:hAnsi="Tahoma" w:cs="Tahoma"/>
        </w:rPr>
      </w:pPr>
      <w:r w:rsidRPr="00602923">
        <w:rPr>
          <w:rFonts w:ascii="Tahoma" w:hAnsi="Tahoma" w:cs="Tahoma"/>
          <w:b w:val="0"/>
        </w:rPr>
        <w:t>Naročnik izvaja javno naročilo po postopku</w:t>
      </w:r>
      <w:r w:rsidRPr="00602923">
        <w:rPr>
          <w:rFonts w:ascii="Tahoma" w:hAnsi="Tahoma" w:cs="Tahoma"/>
          <w:b w:val="0"/>
          <w:lang w:val="sl-SI"/>
        </w:rPr>
        <w:t xml:space="preserve"> naročila male vrednosti </w:t>
      </w:r>
      <w:r w:rsidRPr="00602923">
        <w:rPr>
          <w:rFonts w:ascii="Tahoma" w:hAnsi="Tahoma" w:cs="Tahoma"/>
          <w:b w:val="0"/>
        </w:rPr>
        <w:t xml:space="preserve">v skladu s </w:t>
      </w:r>
      <w:r w:rsidRPr="00602923">
        <w:rPr>
          <w:rFonts w:ascii="Tahoma" w:hAnsi="Tahoma" w:cs="Tahoma"/>
          <w:b w:val="0"/>
          <w:lang w:val="sl-SI"/>
        </w:rPr>
        <w:t>47.</w:t>
      </w:r>
      <w:r w:rsidRPr="00602923">
        <w:rPr>
          <w:rFonts w:ascii="Tahoma" w:hAnsi="Tahoma" w:cs="Tahoma"/>
          <w:b w:val="0"/>
        </w:rPr>
        <w:t xml:space="preserve"> členom ZJN-</w:t>
      </w:r>
      <w:r w:rsidRPr="00602923">
        <w:rPr>
          <w:rFonts w:ascii="Tahoma" w:hAnsi="Tahoma" w:cs="Tahoma"/>
          <w:b w:val="0"/>
          <w:lang w:val="sl-SI"/>
        </w:rPr>
        <w:t>3</w:t>
      </w:r>
      <w:r w:rsidRPr="00602923">
        <w:rPr>
          <w:rFonts w:ascii="Tahoma" w:hAnsi="Tahoma" w:cs="Tahoma"/>
          <w:b w:val="0"/>
        </w:rPr>
        <w:t>. Naročnik bo o vseh odločitvah v skladu s 90. členom ZJN-3 obvestil ponudnike na način, da bo odločitev</w:t>
      </w:r>
      <w:r w:rsidRPr="00602923">
        <w:rPr>
          <w:rFonts w:ascii="Tahoma" w:hAnsi="Tahoma" w:cs="Tahoma"/>
          <w:b w:val="0"/>
          <w:lang w:val="sl-SI"/>
        </w:rPr>
        <w:t xml:space="preserve"> o (ne)oddaji javnega naročila</w:t>
      </w:r>
      <w:r w:rsidRPr="00602923">
        <w:rPr>
          <w:rFonts w:ascii="Tahoma" w:hAnsi="Tahoma" w:cs="Tahoma"/>
          <w:b w:val="0"/>
        </w:rPr>
        <w:t xml:space="preserve"> objavil na portalu javnih naročil.</w:t>
      </w:r>
      <w:r w:rsidRPr="00602923">
        <w:rPr>
          <w:rFonts w:ascii="Tahoma" w:hAnsi="Tahoma" w:cs="Tahoma"/>
        </w:rPr>
        <w:t xml:space="preserve"> </w:t>
      </w:r>
    </w:p>
    <w:p w14:paraId="28F8D41D" w14:textId="77777777" w:rsidR="00DF3EAD" w:rsidRPr="00602923" w:rsidRDefault="00DF3EAD" w:rsidP="002A6FB3">
      <w:pPr>
        <w:keepNext/>
        <w:keepLines/>
        <w:tabs>
          <w:tab w:val="left" w:pos="1139"/>
        </w:tabs>
        <w:jc w:val="both"/>
        <w:rPr>
          <w:rFonts w:ascii="Tahoma" w:hAnsi="Tahoma" w:cs="Tahoma"/>
        </w:rPr>
      </w:pPr>
    </w:p>
    <w:p w14:paraId="6CEE17CD" w14:textId="77777777" w:rsidR="00DF3EAD" w:rsidRPr="00602923" w:rsidRDefault="00DF3EAD" w:rsidP="002A6FB3">
      <w:pPr>
        <w:keepNext/>
        <w:keepLines/>
        <w:tabs>
          <w:tab w:val="left" w:pos="1139"/>
        </w:tabs>
        <w:jc w:val="both"/>
        <w:rPr>
          <w:rFonts w:ascii="Tahoma" w:hAnsi="Tahoma" w:cs="Tahoma"/>
        </w:rPr>
      </w:pPr>
      <w:r w:rsidRPr="00602923">
        <w:rPr>
          <w:rFonts w:ascii="Tahoma" w:hAnsi="Tahoma" w:cs="Tahoma"/>
          <w:u w:val="single"/>
        </w:rPr>
        <w:t xml:space="preserve">V skladu z drugim odstavkom 47. člena ZJN-3 so v postopek oddaje javnega naročila vključena pogajanja.  </w:t>
      </w:r>
    </w:p>
    <w:p w14:paraId="05140751" w14:textId="77777777" w:rsidR="00DF3EAD" w:rsidRPr="00602923" w:rsidRDefault="00DF3EAD" w:rsidP="002A6FB3">
      <w:pPr>
        <w:keepNext/>
        <w:keepLines/>
        <w:tabs>
          <w:tab w:val="left" w:pos="1139"/>
        </w:tabs>
        <w:jc w:val="both"/>
        <w:rPr>
          <w:rFonts w:ascii="Tahoma" w:hAnsi="Tahoma" w:cs="Tahoma"/>
        </w:rPr>
      </w:pPr>
    </w:p>
    <w:p w14:paraId="6C695B01" w14:textId="77777777" w:rsidR="00F33431" w:rsidRPr="00C54903" w:rsidRDefault="00F33431" w:rsidP="002A6FB3">
      <w:pPr>
        <w:keepNext/>
        <w:keepLines/>
        <w:tabs>
          <w:tab w:val="left" w:pos="1139"/>
        </w:tabs>
        <w:jc w:val="both"/>
        <w:rPr>
          <w:rFonts w:ascii="Tahoma" w:hAnsi="Tahoma" w:cs="Tahoma"/>
        </w:rPr>
      </w:pPr>
      <w:r w:rsidRPr="00C54903">
        <w:rPr>
          <w:rFonts w:ascii="Tahoma" w:hAnsi="Tahoma" w:cs="Tahoma"/>
        </w:rPr>
        <w:t xml:space="preserve">Naročnik bo po pregledu pravočasno prejetih ponudb, </w:t>
      </w:r>
      <w:r w:rsidRPr="00C54903">
        <w:rPr>
          <w:rFonts w:ascii="Tahoma" w:hAnsi="Tahoma" w:cs="Tahoma"/>
          <w:b/>
        </w:rPr>
        <w:t>ponudnika, ki bo izpolnjeval vse zahteve in pogoje iz razpisne dokumentacije, razen v delu, ki se nanaša na ponudbeno ceno oz. na zagotovljena sredstva naročnika) preko informacijskega sistema e-JN, povabil k pogajanjem in k oddaji končne ponudbe</w:t>
      </w:r>
      <w:r w:rsidRPr="00C54903">
        <w:rPr>
          <w:rFonts w:ascii="Tahoma" w:hAnsi="Tahoma" w:cs="Tahoma"/>
        </w:rPr>
        <w:t>. Prva ponudba bo izhodiščna ponudba za pogajanja. Namen pogajanj je nižanje ponudbene cene za izvedbo predmetnega javnega naročila, zato bo predmet pogajanj le ponudbena cena, ne pa tudi drugi vidiki izvedbe naročila. Na pogajanjih ponudnik svojo ponudbeno ceno, predloženo postopku naročila male vrednosti, lahko zgolj zniža. Če se ponudnik ne bo odzval vabilu na pogajanja in se ne bo udeležil pogajanj, bo naročnik štel, da je ponudbena cena, kot je razvidna iz prve ponudbe, tudi ponudnikova končna ponudbena cena.</w:t>
      </w:r>
    </w:p>
    <w:p w14:paraId="20D5387D" w14:textId="77777777" w:rsidR="00F33431" w:rsidRPr="00C54903" w:rsidRDefault="00F33431" w:rsidP="002A6FB3">
      <w:pPr>
        <w:keepNext/>
        <w:keepLines/>
        <w:tabs>
          <w:tab w:val="left" w:pos="1139"/>
        </w:tabs>
        <w:jc w:val="both"/>
        <w:rPr>
          <w:rFonts w:ascii="Tahoma" w:hAnsi="Tahoma" w:cs="Tahoma"/>
        </w:rPr>
      </w:pPr>
    </w:p>
    <w:p w14:paraId="2EE4E875" w14:textId="04FA4AD9" w:rsidR="00F33431" w:rsidRDefault="00F33431" w:rsidP="002A6FB3">
      <w:pPr>
        <w:keepNext/>
        <w:keepLines/>
        <w:tabs>
          <w:tab w:val="left" w:pos="1139"/>
        </w:tabs>
        <w:jc w:val="both"/>
        <w:rPr>
          <w:rFonts w:ascii="Tahoma" w:hAnsi="Tahoma" w:cs="Tahoma"/>
        </w:rPr>
      </w:pPr>
      <w:r w:rsidRPr="00C54903">
        <w:rPr>
          <w:rFonts w:ascii="Tahoma" w:hAnsi="Tahoma" w:cs="Tahoma"/>
        </w:rPr>
        <w:t>Ponudnik bo lahko ponudil popust na ponudbeno ceno, ki jo je ponudil v predmetnem postopku oddaje javnega naročila v okviru prve ponudbe. Po izvedbi pogajanj ponudnik ne sme več spreminjati svoje ponudbene cene.</w:t>
      </w:r>
    </w:p>
    <w:p w14:paraId="79F1C2D9" w14:textId="60D198D5" w:rsidR="00DC6215" w:rsidRDefault="00DC6215" w:rsidP="002A6FB3">
      <w:pPr>
        <w:keepNext/>
        <w:keepLines/>
        <w:tabs>
          <w:tab w:val="left" w:pos="1139"/>
        </w:tabs>
        <w:jc w:val="both"/>
        <w:rPr>
          <w:rFonts w:ascii="Tahoma" w:hAnsi="Tahoma" w:cs="Tahoma"/>
        </w:rPr>
      </w:pPr>
    </w:p>
    <w:p w14:paraId="1EB68A33"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Jezik in denarna enota</w:t>
      </w:r>
    </w:p>
    <w:p w14:paraId="5BE09B1F" w14:textId="77777777" w:rsidR="007C70A1" w:rsidRPr="00112425" w:rsidRDefault="007C70A1" w:rsidP="002A6FB3">
      <w:pPr>
        <w:keepNext/>
        <w:keepLines/>
        <w:jc w:val="both"/>
        <w:rPr>
          <w:rFonts w:ascii="Tahoma" w:hAnsi="Tahoma" w:cs="Tahoma"/>
          <w:b/>
        </w:rPr>
      </w:pPr>
    </w:p>
    <w:p w14:paraId="52ABD0DF" w14:textId="77777777" w:rsidR="002339A4" w:rsidRDefault="002339A4" w:rsidP="002A6FB3">
      <w:pPr>
        <w:keepNext/>
        <w:keepLines/>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2478E856" w14:textId="77777777" w:rsidR="00C14D02" w:rsidRPr="00C8579C" w:rsidRDefault="00C14D02" w:rsidP="002A6FB3">
      <w:pPr>
        <w:keepNext/>
        <w:keepLines/>
        <w:jc w:val="both"/>
        <w:rPr>
          <w:rFonts w:ascii="Tahoma" w:hAnsi="Tahoma" w:cs="Tahoma"/>
          <w:color w:val="000000"/>
        </w:rPr>
      </w:pPr>
    </w:p>
    <w:p w14:paraId="4D75DF3E" w14:textId="77777777" w:rsidR="00E34C6F" w:rsidRPr="00112425" w:rsidRDefault="00E34C6F" w:rsidP="002A6FB3">
      <w:pPr>
        <w:keepNext/>
        <w:keepLines/>
        <w:jc w:val="both"/>
        <w:rPr>
          <w:rFonts w:ascii="Tahoma" w:hAnsi="Tahoma" w:cs="Tahoma"/>
        </w:rPr>
      </w:pPr>
      <w:r w:rsidRPr="00112425">
        <w:rPr>
          <w:rFonts w:ascii="Tahoma" w:hAnsi="Tahoma" w:cs="Tahoma"/>
        </w:rPr>
        <w:t>Finančni podatki morajo biti podani v evrih, na do dve (2) decimalni mesti natančno.</w:t>
      </w:r>
    </w:p>
    <w:p w14:paraId="74032893"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lastRenderedPageBreak/>
        <w:t>Dodatna pojasnila ponudnikom</w:t>
      </w:r>
      <w:bookmarkEnd w:id="1"/>
      <w:bookmarkEnd w:id="2"/>
      <w:bookmarkEnd w:id="3"/>
      <w:bookmarkEnd w:id="4"/>
      <w:bookmarkEnd w:id="5"/>
    </w:p>
    <w:p w14:paraId="3838869D" w14:textId="77777777" w:rsidR="007C70A1" w:rsidRPr="00112425" w:rsidRDefault="007C70A1" w:rsidP="002A6FB3">
      <w:pPr>
        <w:keepNext/>
        <w:keepLines/>
        <w:jc w:val="both"/>
        <w:rPr>
          <w:rFonts w:ascii="Tahoma" w:hAnsi="Tahoma" w:cs="Tahoma"/>
        </w:rPr>
      </w:pPr>
    </w:p>
    <w:p w14:paraId="6B910E92" w14:textId="56071A1D" w:rsidR="00E34C6F" w:rsidRPr="00112425" w:rsidRDefault="00E34C6F" w:rsidP="002A6FB3">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800085" w:rsidRPr="00800085">
        <w:rPr>
          <w:rFonts w:ascii="Tahoma" w:hAnsi="Tahoma"/>
          <w:b/>
        </w:rPr>
        <w:t>25</w:t>
      </w:r>
      <w:r w:rsidR="002339A4" w:rsidRPr="00800085">
        <w:rPr>
          <w:rFonts w:ascii="Tahoma" w:hAnsi="Tahoma"/>
          <w:b/>
        </w:rPr>
        <w:t xml:space="preserve">. </w:t>
      </w:r>
      <w:r w:rsidR="003B3431" w:rsidRPr="00800085">
        <w:rPr>
          <w:rFonts w:ascii="Tahoma" w:hAnsi="Tahoma"/>
          <w:b/>
        </w:rPr>
        <w:t>4</w:t>
      </w:r>
      <w:r w:rsidR="002339A4" w:rsidRPr="00800085">
        <w:rPr>
          <w:rFonts w:ascii="Tahoma" w:hAnsi="Tahoma"/>
          <w:b/>
        </w:rPr>
        <w:t>. 202</w:t>
      </w:r>
      <w:r w:rsidR="00392053" w:rsidRPr="00800085">
        <w:rPr>
          <w:rFonts w:ascii="Tahoma" w:hAnsi="Tahoma"/>
          <w:b/>
        </w:rPr>
        <w:t>2</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800085" w:rsidRPr="00800085">
        <w:rPr>
          <w:rFonts w:ascii="Tahoma" w:hAnsi="Tahoma"/>
        </w:rPr>
        <w:t>29</w:t>
      </w:r>
      <w:r w:rsidR="002339A4" w:rsidRPr="00800085">
        <w:rPr>
          <w:rFonts w:ascii="Tahoma" w:hAnsi="Tahoma"/>
        </w:rPr>
        <w:t xml:space="preserve">. </w:t>
      </w:r>
      <w:r w:rsidR="003B3431" w:rsidRPr="00800085">
        <w:rPr>
          <w:rFonts w:ascii="Tahoma" w:hAnsi="Tahoma"/>
        </w:rPr>
        <w:t>4</w:t>
      </w:r>
      <w:r w:rsidR="002339A4" w:rsidRPr="00800085">
        <w:rPr>
          <w:rFonts w:ascii="Tahoma" w:hAnsi="Tahoma"/>
        </w:rPr>
        <w:t>. 202</w:t>
      </w:r>
      <w:r w:rsidR="00392053" w:rsidRPr="00800085">
        <w:rPr>
          <w:rFonts w:ascii="Tahoma" w:hAnsi="Tahoma"/>
        </w:rPr>
        <w:t>2</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36E8F991" w14:textId="77777777" w:rsidR="00623B62" w:rsidRDefault="00623B62" w:rsidP="002A6FB3">
      <w:pPr>
        <w:keepNext/>
        <w:keepLines/>
        <w:jc w:val="both"/>
        <w:rPr>
          <w:rFonts w:ascii="Tahoma" w:hAnsi="Tahoma" w:cs="Tahoma"/>
          <w:color w:val="FF0000"/>
        </w:rPr>
      </w:pPr>
    </w:p>
    <w:p w14:paraId="22BAF357"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Variantna ponudba</w:t>
      </w:r>
    </w:p>
    <w:p w14:paraId="791604E7" w14:textId="77777777" w:rsidR="007C70A1" w:rsidRPr="00112425" w:rsidRDefault="007C70A1" w:rsidP="002A6FB3">
      <w:pPr>
        <w:pStyle w:val="BESEDILO"/>
        <w:keepNext/>
        <w:widowControl/>
        <w:tabs>
          <w:tab w:val="clear" w:pos="2155"/>
        </w:tabs>
        <w:rPr>
          <w:rFonts w:ascii="Tahoma" w:hAnsi="Tahoma" w:cs="Tahoma"/>
          <w:kern w:val="0"/>
        </w:rPr>
      </w:pPr>
    </w:p>
    <w:p w14:paraId="5CC709E0" w14:textId="77777777" w:rsidR="00E34C6F" w:rsidRDefault="00E34C6F" w:rsidP="002A6FB3">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14:paraId="5AD2CF3C" w14:textId="77777777" w:rsidR="007C70A1" w:rsidRPr="00112425" w:rsidRDefault="007C70A1" w:rsidP="002A6FB3">
      <w:pPr>
        <w:keepNext/>
        <w:keepLines/>
        <w:rPr>
          <w:rFonts w:ascii="Tahoma" w:hAnsi="Tahoma" w:cs="Tahoma"/>
        </w:rPr>
      </w:pPr>
    </w:p>
    <w:p w14:paraId="64650A1C" w14:textId="77777777" w:rsidR="00E34C6F" w:rsidRPr="00112425" w:rsidRDefault="00E34C6F" w:rsidP="002A6FB3">
      <w:pPr>
        <w:keepNext/>
        <w:keepLines/>
        <w:numPr>
          <w:ilvl w:val="1"/>
          <w:numId w:val="2"/>
        </w:numPr>
        <w:jc w:val="both"/>
        <w:rPr>
          <w:rFonts w:ascii="Tahoma" w:hAnsi="Tahoma" w:cs="Tahoma"/>
          <w:b/>
        </w:rPr>
      </w:pPr>
      <w:r w:rsidRPr="00112425">
        <w:rPr>
          <w:rFonts w:ascii="Tahoma" w:hAnsi="Tahoma" w:cs="Tahoma"/>
          <w:b/>
        </w:rPr>
        <w:t>Pregled in ocenjevanje ponudb</w:t>
      </w:r>
    </w:p>
    <w:p w14:paraId="1341C1CC" w14:textId="77777777" w:rsidR="00E34C6F" w:rsidRPr="00112425" w:rsidRDefault="00E34C6F" w:rsidP="002A6FB3">
      <w:pPr>
        <w:keepNext/>
        <w:keepLines/>
        <w:rPr>
          <w:rFonts w:ascii="Tahoma" w:hAnsi="Tahoma" w:cs="Tahoma"/>
        </w:rPr>
      </w:pPr>
    </w:p>
    <w:p w14:paraId="5CB4589E" w14:textId="77777777" w:rsidR="00E34C6F" w:rsidRPr="00112425" w:rsidRDefault="00E34C6F" w:rsidP="002A6FB3">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0DB8975E" w14:textId="77777777" w:rsidR="001159B2" w:rsidRPr="00112425" w:rsidRDefault="001159B2" w:rsidP="002A6FB3">
      <w:pPr>
        <w:keepNext/>
        <w:keepLines/>
        <w:jc w:val="both"/>
        <w:rPr>
          <w:rFonts w:ascii="Tahoma" w:hAnsi="Tahoma" w:cs="Tahoma"/>
          <w:b/>
        </w:rPr>
      </w:pPr>
      <w:bookmarkStart w:id="6" w:name="_Toc116720524"/>
      <w:bookmarkStart w:id="7" w:name="_Toc116720588"/>
      <w:bookmarkStart w:id="8" w:name="_Toc116783499"/>
      <w:bookmarkStart w:id="9" w:name="_Toc116792933"/>
      <w:bookmarkStart w:id="10" w:name="_Toc136417505"/>
    </w:p>
    <w:p w14:paraId="7D93AF30"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Prav</w:t>
      </w:r>
      <w:bookmarkEnd w:id="6"/>
      <w:bookmarkEnd w:id="7"/>
      <w:bookmarkEnd w:id="8"/>
      <w:bookmarkEnd w:id="9"/>
      <w:bookmarkEnd w:id="10"/>
      <w:r w:rsidR="00712EF3" w:rsidRPr="00112425">
        <w:rPr>
          <w:rFonts w:ascii="Tahoma" w:hAnsi="Tahoma" w:cs="Tahoma"/>
          <w:b/>
        </w:rPr>
        <w:t>no varstvo</w:t>
      </w:r>
    </w:p>
    <w:p w14:paraId="25B4AD90" w14:textId="77777777" w:rsidR="007C70A1" w:rsidRPr="00112425" w:rsidRDefault="007C70A1" w:rsidP="002A6FB3">
      <w:pPr>
        <w:keepNext/>
        <w:keepLines/>
        <w:jc w:val="both"/>
        <w:rPr>
          <w:rFonts w:ascii="Tahoma" w:hAnsi="Tahoma" w:cs="Tahoma"/>
          <w:b/>
        </w:rPr>
      </w:pPr>
    </w:p>
    <w:p w14:paraId="1F734129" w14:textId="5A589CEB" w:rsidR="00DF3EAD" w:rsidRPr="00602923" w:rsidRDefault="00DF3EAD" w:rsidP="002A6FB3">
      <w:pPr>
        <w:keepNext/>
        <w:keepLines/>
        <w:autoSpaceDE w:val="0"/>
        <w:autoSpaceDN w:val="0"/>
        <w:adjustRightInd w:val="0"/>
        <w:jc w:val="both"/>
        <w:rPr>
          <w:rFonts w:ascii="Tahoma" w:hAnsi="Tahoma" w:cs="Tahoma"/>
        </w:rPr>
      </w:pPr>
      <w:r w:rsidRPr="00602923">
        <w:rPr>
          <w:rFonts w:ascii="Tahoma" w:hAnsi="Tahoma" w:cs="Tahoma"/>
        </w:rPr>
        <w:t xml:space="preserve">Ponudnikom je zagotovljeno pravno varstvo skladno z določbami </w:t>
      </w:r>
      <w:r w:rsidR="00DC6215">
        <w:rPr>
          <w:rFonts w:ascii="Tahoma" w:hAnsi="Tahoma" w:cs="Tahoma"/>
        </w:rPr>
        <w:t>ZPVPJN</w:t>
      </w:r>
      <w:r w:rsidRPr="00602923">
        <w:rPr>
          <w:rFonts w:ascii="Tahoma" w:hAnsi="Tahoma" w:cs="Tahoma"/>
        </w:rPr>
        <w:t>.</w:t>
      </w:r>
    </w:p>
    <w:p w14:paraId="23977F30" w14:textId="77777777" w:rsidR="00DF3EAD" w:rsidRPr="00602923" w:rsidRDefault="00DF3EAD" w:rsidP="002A6FB3">
      <w:pPr>
        <w:keepNext/>
        <w:keepLines/>
        <w:autoSpaceDE w:val="0"/>
        <w:autoSpaceDN w:val="0"/>
        <w:adjustRightInd w:val="0"/>
        <w:jc w:val="both"/>
        <w:rPr>
          <w:rFonts w:ascii="Tahoma" w:hAnsi="Tahoma" w:cs="Tahoma"/>
        </w:rPr>
      </w:pPr>
    </w:p>
    <w:p w14:paraId="05F71E3F" w14:textId="77777777" w:rsidR="00DF3EAD" w:rsidRPr="00602923" w:rsidRDefault="00DF3EAD" w:rsidP="002A6FB3">
      <w:pPr>
        <w:keepNext/>
        <w:keepLines/>
        <w:tabs>
          <w:tab w:val="left" w:pos="1155"/>
        </w:tabs>
        <w:autoSpaceDE w:val="0"/>
        <w:autoSpaceDN w:val="0"/>
        <w:adjustRightInd w:val="0"/>
        <w:jc w:val="both"/>
        <w:rPr>
          <w:rFonts w:ascii="Tahoma" w:hAnsi="Tahoma" w:cs="Tahoma"/>
        </w:rPr>
      </w:pPr>
      <w:r w:rsidRPr="0060292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14:paraId="74500723" w14:textId="77777777" w:rsidR="00DF3EAD" w:rsidRPr="00602923" w:rsidRDefault="00DF3EAD" w:rsidP="002A6FB3">
      <w:pPr>
        <w:keepNext/>
        <w:keepLines/>
        <w:autoSpaceDE w:val="0"/>
        <w:autoSpaceDN w:val="0"/>
        <w:adjustRightInd w:val="0"/>
        <w:jc w:val="both"/>
        <w:rPr>
          <w:rFonts w:ascii="Tahoma" w:hAnsi="Tahoma" w:cs="Tahoma"/>
        </w:rPr>
      </w:pPr>
    </w:p>
    <w:p w14:paraId="3D2EC905" w14:textId="77777777" w:rsidR="00DF3EAD" w:rsidRDefault="00DF3EAD" w:rsidP="002A6FB3">
      <w:pPr>
        <w:keepNext/>
        <w:keepLines/>
        <w:autoSpaceDE w:val="0"/>
        <w:autoSpaceDN w:val="0"/>
        <w:adjustRightInd w:val="0"/>
        <w:jc w:val="both"/>
        <w:rPr>
          <w:rFonts w:ascii="Tahoma" w:hAnsi="Tahoma" w:cs="Tahoma"/>
        </w:rPr>
      </w:pPr>
      <w:r w:rsidRPr="00602923">
        <w:rPr>
          <w:rFonts w:ascii="Tahoma" w:hAnsi="Tahoma" w:cs="Tahoma"/>
        </w:rPr>
        <w:t xml:space="preserve">V kolikor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46E28FAB" w14:textId="77777777" w:rsidR="00EC674A" w:rsidRPr="00602923" w:rsidRDefault="00EC674A" w:rsidP="002A6FB3">
      <w:pPr>
        <w:keepNext/>
        <w:keepLines/>
        <w:autoSpaceDE w:val="0"/>
        <w:autoSpaceDN w:val="0"/>
        <w:adjustRightInd w:val="0"/>
        <w:jc w:val="both"/>
        <w:rPr>
          <w:rFonts w:ascii="Tahoma" w:hAnsi="Tahoma" w:cs="Tahoma"/>
        </w:rPr>
      </w:pPr>
    </w:p>
    <w:p w14:paraId="7CAE7E91" w14:textId="77777777" w:rsidR="00DF3EAD" w:rsidRPr="008836E4" w:rsidRDefault="00DF3EAD" w:rsidP="002A6FB3">
      <w:pPr>
        <w:keepNext/>
        <w:keepLines/>
        <w:autoSpaceDE w:val="0"/>
        <w:autoSpaceDN w:val="0"/>
        <w:adjustRightInd w:val="0"/>
        <w:jc w:val="both"/>
        <w:rPr>
          <w:rFonts w:ascii="Tahoma" w:hAnsi="Tahoma" w:cs="Tahoma"/>
        </w:rPr>
      </w:pPr>
      <w:r w:rsidRPr="00602923">
        <w:rPr>
          <w:rFonts w:ascii="Tahoma" w:hAnsi="Tahoma" w:cs="Tahoma"/>
        </w:rPr>
        <w:t xml:space="preserve">Zahtevek za revizijo mora biti sestavljen v skladu z določili 15. člena ZPVPJN, vloži se portala </w:t>
      </w:r>
      <w:proofErr w:type="spellStart"/>
      <w:r w:rsidRPr="00602923">
        <w:rPr>
          <w:rFonts w:ascii="Tahoma" w:hAnsi="Tahoma" w:cs="Tahoma"/>
        </w:rPr>
        <w:t>eRevizija</w:t>
      </w:r>
      <w:proofErr w:type="spellEnd"/>
      <w:r w:rsidRPr="00602923">
        <w:rPr>
          <w:rFonts w:ascii="Tahoma" w:hAnsi="Tahoma" w:cs="Tahoma"/>
        </w:rPr>
        <w:t>. Vlagatelj mora zahtevku za revizijo priložiti potrdilo o plačilu takse. Zahtevek za revizijo se vloži v roku iz 25. člena ZPVPJN.</w:t>
      </w:r>
    </w:p>
    <w:p w14:paraId="4D3A6CA6" w14:textId="77777777" w:rsidR="00DF3EAD" w:rsidRDefault="00DF3EAD" w:rsidP="002A6FB3">
      <w:pPr>
        <w:keepNext/>
        <w:keepLines/>
        <w:autoSpaceDE w:val="0"/>
        <w:autoSpaceDN w:val="0"/>
        <w:adjustRightInd w:val="0"/>
        <w:jc w:val="both"/>
        <w:rPr>
          <w:rFonts w:ascii="Tahoma" w:hAnsi="Tahoma" w:cs="Tahoma"/>
        </w:rPr>
      </w:pPr>
    </w:p>
    <w:p w14:paraId="5566EC67" w14:textId="77777777" w:rsidR="007C70A1" w:rsidRPr="00112425" w:rsidRDefault="007C70A1" w:rsidP="002A6FB3">
      <w:pPr>
        <w:keepNext/>
        <w:keepLines/>
        <w:numPr>
          <w:ilvl w:val="1"/>
          <w:numId w:val="2"/>
        </w:numPr>
        <w:jc w:val="both"/>
        <w:rPr>
          <w:rFonts w:ascii="Tahoma" w:hAnsi="Tahoma" w:cs="Tahoma"/>
          <w:b/>
        </w:rPr>
      </w:pPr>
      <w:bookmarkStart w:id="11" w:name="_Toc163615935"/>
      <w:r w:rsidRPr="00112425">
        <w:rPr>
          <w:rFonts w:ascii="Tahoma" w:hAnsi="Tahoma" w:cs="Tahoma"/>
          <w:b/>
        </w:rPr>
        <w:t>Zaupnost po</w:t>
      </w:r>
      <w:bookmarkEnd w:id="11"/>
      <w:r w:rsidR="00502E8E" w:rsidRPr="00112425">
        <w:rPr>
          <w:rFonts w:ascii="Tahoma" w:hAnsi="Tahoma" w:cs="Tahoma"/>
          <w:b/>
        </w:rPr>
        <w:t>datkov</w:t>
      </w:r>
    </w:p>
    <w:p w14:paraId="68880BEC" w14:textId="77777777" w:rsidR="007C70A1" w:rsidRPr="00112425" w:rsidRDefault="007C70A1" w:rsidP="002A6FB3">
      <w:pPr>
        <w:pStyle w:val="tekst1"/>
        <w:keepNext/>
        <w:keepLines/>
        <w:spacing w:before="0" w:line="240" w:lineRule="auto"/>
        <w:rPr>
          <w:rFonts w:ascii="Tahoma" w:hAnsi="Tahoma" w:cs="Tahoma"/>
          <w:sz w:val="20"/>
        </w:rPr>
      </w:pPr>
    </w:p>
    <w:p w14:paraId="463E5B23" w14:textId="77777777" w:rsidR="00404799" w:rsidRPr="00112425" w:rsidRDefault="00404799" w:rsidP="002A6FB3">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613B37F6" w14:textId="77777777" w:rsidR="00404799" w:rsidRPr="00112425" w:rsidRDefault="00404799" w:rsidP="002A6FB3">
      <w:pPr>
        <w:keepNext/>
        <w:keepLines/>
        <w:jc w:val="both"/>
        <w:rPr>
          <w:rFonts w:ascii="Tahoma" w:hAnsi="Tahoma" w:cs="Tahoma"/>
        </w:rPr>
      </w:pPr>
    </w:p>
    <w:p w14:paraId="6F4B560E" w14:textId="77777777" w:rsidR="003B3431" w:rsidRDefault="00404799" w:rsidP="002A6FB3">
      <w:pPr>
        <w:keepNext/>
        <w:keepLines/>
        <w:jc w:val="both"/>
        <w:rPr>
          <w:rFonts w:ascii="Tahoma" w:hAnsi="Tahoma" w:cs="Tahoma"/>
        </w:rPr>
      </w:pPr>
      <w:r w:rsidRPr="00112425">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w:t>
      </w:r>
    </w:p>
    <w:p w14:paraId="37DEC7F0" w14:textId="35433B6B" w:rsidR="002C5A51" w:rsidRDefault="00404799" w:rsidP="002A6FB3">
      <w:pPr>
        <w:keepNext/>
        <w:keepLines/>
        <w:jc w:val="both"/>
        <w:rPr>
          <w:rFonts w:ascii="Tahoma" w:hAnsi="Tahoma" w:cs="Tahoma"/>
        </w:rPr>
      </w:pPr>
      <w:r w:rsidRPr="00112425">
        <w:rPr>
          <w:rFonts w:ascii="Tahoma" w:hAnsi="Tahoma" w:cs="Tahoma"/>
        </w:rPr>
        <w:t xml:space="preserve"> </w:t>
      </w:r>
    </w:p>
    <w:p w14:paraId="78A9076B" w14:textId="77777777" w:rsidR="000C4341" w:rsidRPr="008C53AF" w:rsidRDefault="00404799" w:rsidP="002A6FB3">
      <w:pPr>
        <w:keepNext/>
        <w:keepLines/>
        <w:jc w:val="both"/>
        <w:rPr>
          <w:rFonts w:ascii="Tahoma" w:hAnsi="Tahoma" w:cs="Tahoma"/>
        </w:rPr>
      </w:pPr>
      <w:r w:rsidRPr="00112425">
        <w:rPr>
          <w:rFonts w:ascii="Tahoma" w:hAnsi="Tahoma" w:cs="Tahoma"/>
        </w:rPr>
        <w:t>Naročnik bo v celoti odgovoren za varovanje zaupnosti tako dobljenih podatkov.</w:t>
      </w:r>
      <w:r w:rsidR="002C5A51">
        <w:rPr>
          <w:rFonts w:ascii="Tahoma" w:hAnsi="Tahoma" w:cs="Tahoma"/>
        </w:rPr>
        <w:t xml:space="preserve"> </w:t>
      </w:r>
      <w:r w:rsidR="000C4341" w:rsidRPr="008C53AF">
        <w:rPr>
          <w:rFonts w:ascii="Tahoma" w:hAnsi="Tahoma" w:cs="Tahoma"/>
        </w:rPr>
        <w:t>Naročnik bo omogočil vpogled v skl</w:t>
      </w:r>
      <w:r w:rsidR="000C4341">
        <w:rPr>
          <w:rFonts w:ascii="Tahoma" w:hAnsi="Tahoma" w:cs="Tahoma"/>
        </w:rPr>
        <w:t>adu s 35. člena ZJN-3. Ponudnik</w:t>
      </w:r>
      <w:r w:rsidR="000C4341"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000C4341" w:rsidRPr="006863AC">
        <w:rPr>
          <w:rFonts w:ascii="Tahoma" w:hAnsi="Tahoma" w:cs="Tahoma"/>
        </w:rPr>
        <w:t>sjn@jhl.si</w:t>
      </w:r>
      <w:r w:rsidR="000C4341" w:rsidRPr="008C53AF">
        <w:rPr>
          <w:rFonts w:ascii="Tahoma" w:hAnsi="Tahoma" w:cs="Tahoma"/>
        </w:rPr>
        <w:t xml:space="preserve"> ali na elektronski naslov kontaktne osebe, ki je navedena v Obvestilu o naročilu (Oddelek I: Javni naročnik), ki je objavljeno na Portalu javnih naročil.  </w:t>
      </w:r>
    </w:p>
    <w:p w14:paraId="078E8DC8" w14:textId="77777777" w:rsidR="009A5F76" w:rsidRPr="00112425" w:rsidRDefault="009A5F76" w:rsidP="002A6FB3">
      <w:pPr>
        <w:pStyle w:val="tekst1"/>
        <w:keepNext/>
        <w:keepLines/>
        <w:spacing w:before="0" w:line="240" w:lineRule="auto"/>
        <w:rPr>
          <w:rFonts w:ascii="Tahoma" w:hAnsi="Tahoma" w:cs="Tahoma"/>
          <w:sz w:val="20"/>
        </w:rPr>
      </w:pPr>
    </w:p>
    <w:p w14:paraId="02E1F984" w14:textId="77777777" w:rsidR="007C70A1" w:rsidRPr="00112425" w:rsidRDefault="007C70A1" w:rsidP="002A6FB3">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322DF7D9" w14:textId="77777777" w:rsidR="007C70A1" w:rsidRPr="00112425" w:rsidRDefault="007C70A1" w:rsidP="002A6FB3">
      <w:pPr>
        <w:keepNext/>
        <w:keepLines/>
        <w:jc w:val="both"/>
        <w:rPr>
          <w:rFonts w:ascii="Tahoma" w:hAnsi="Tahoma" w:cs="Tahoma"/>
        </w:rPr>
      </w:pPr>
    </w:p>
    <w:p w14:paraId="288A10D5" w14:textId="77777777" w:rsidR="007C70A1" w:rsidRPr="00112425" w:rsidRDefault="00787A19" w:rsidP="002A6FB3">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53B4936B" w14:textId="77777777" w:rsidR="005D1D6C" w:rsidRPr="00112425" w:rsidRDefault="005D1D6C" w:rsidP="002A6FB3">
      <w:pPr>
        <w:keepNext/>
        <w:keepLines/>
        <w:jc w:val="both"/>
        <w:rPr>
          <w:rFonts w:ascii="Tahoma" w:hAnsi="Tahoma" w:cs="Tahoma"/>
        </w:rPr>
      </w:pPr>
    </w:p>
    <w:p w14:paraId="51885A1E" w14:textId="77777777" w:rsidR="005D1D6C" w:rsidRPr="00112425" w:rsidRDefault="00837427" w:rsidP="002A6FB3">
      <w:pPr>
        <w:keepNext/>
        <w:keepLines/>
        <w:numPr>
          <w:ilvl w:val="1"/>
          <w:numId w:val="2"/>
        </w:numPr>
        <w:jc w:val="both"/>
        <w:rPr>
          <w:rFonts w:ascii="Tahoma" w:hAnsi="Tahoma" w:cs="Tahoma"/>
          <w:b/>
        </w:rPr>
      </w:pPr>
      <w:r w:rsidRPr="00112425">
        <w:rPr>
          <w:rFonts w:ascii="Tahoma" w:hAnsi="Tahoma" w:cs="Tahoma"/>
          <w:b/>
        </w:rPr>
        <w:lastRenderedPageBreak/>
        <w:t>Celovitost ponudbe</w:t>
      </w:r>
    </w:p>
    <w:p w14:paraId="76F62077" w14:textId="77777777" w:rsidR="00837427" w:rsidRPr="00112425" w:rsidRDefault="00837427" w:rsidP="002A6FB3">
      <w:pPr>
        <w:keepNext/>
        <w:keepLines/>
        <w:jc w:val="both"/>
        <w:rPr>
          <w:rFonts w:ascii="Tahoma" w:hAnsi="Tahoma" w:cs="Tahoma"/>
        </w:rPr>
      </w:pPr>
    </w:p>
    <w:p w14:paraId="5B4860D3" w14:textId="2FC2D1BF" w:rsidR="005154C7" w:rsidRPr="00112425" w:rsidRDefault="005154C7" w:rsidP="002A6FB3">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DC6215">
        <w:rPr>
          <w:rFonts w:ascii="Tahoma" w:hAnsi="Tahoma" w:cs="Tahoma"/>
          <w:bCs/>
        </w:rPr>
        <w:t>VKS-41/22</w:t>
      </w:r>
      <w:r w:rsidRPr="00112425">
        <w:rPr>
          <w:rFonts w:ascii="Tahoma" w:hAnsi="Tahoma" w:cs="Tahoma"/>
        </w:rPr>
        <w:t>, bo naročnik tako ponudbo izključil iz sodelovanja v postopku oddaje javnega naročila.</w:t>
      </w:r>
    </w:p>
    <w:p w14:paraId="02B77891" w14:textId="77777777" w:rsidR="00A149A7" w:rsidRDefault="00A149A7" w:rsidP="002A6FB3">
      <w:pPr>
        <w:keepNext/>
        <w:keepLines/>
        <w:jc w:val="both"/>
        <w:rPr>
          <w:rFonts w:ascii="Tahoma" w:hAnsi="Tahoma" w:cs="Tahoma"/>
        </w:rPr>
      </w:pPr>
    </w:p>
    <w:p w14:paraId="5398F418" w14:textId="77777777" w:rsidR="000C4341" w:rsidRDefault="000C4341" w:rsidP="002A6FB3">
      <w:pPr>
        <w:keepNext/>
        <w:keepLines/>
        <w:numPr>
          <w:ilvl w:val="1"/>
          <w:numId w:val="2"/>
        </w:numPr>
        <w:jc w:val="both"/>
        <w:rPr>
          <w:rFonts w:ascii="Tahoma" w:hAnsi="Tahoma" w:cs="Tahoma"/>
          <w:b/>
        </w:rPr>
      </w:pPr>
      <w:r>
        <w:rPr>
          <w:rFonts w:ascii="Tahoma" w:hAnsi="Tahoma" w:cs="Tahoma"/>
          <w:b/>
        </w:rPr>
        <w:t>Samostojna ponudba</w:t>
      </w:r>
    </w:p>
    <w:p w14:paraId="2DD91703" w14:textId="77777777" w:rsidR="000C4341" w:rsidRPr="00B0702A" w:rsidRDefault="000C4341" w:rsidP="002A6FB3">
      <w:pPr>
        <w:keepNext/>
        <w:keepLines/>
        <w:jc w:val="both"/>
        <w:rPr>
          <w:rFonts w:ascii="Tahoma" w:hAnsi="Tahoma" w:cs="Tahoma"/>
        </w:rPr>
      </w:pPr>
    </w:p>
    <w:p w14:paraId="7C5493D8" w14:textId="77777777" w:rsidR="000C4341" w:rsidRPr="00B0702A" w:rsidRDefault="000C4341" w:rsidP="002A6FB3">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53B8C9CB" w14:textId="77777777" w:rsidR="000C4341" w:rsidRPr="00112425" w:rsidRDefault="000C4341" w:rsidP="002A6FB3">
      <w:pPr>
        <w:keepNext/>
        <w:keepLines/>
        <w:jc w:val="both"/>
        <w:rPr>
          <w:rFonts w:ascii="Tahoma" w:hAnsi="Tahoma" w:cs="Tahoma"/>
        </w:rPr>
      </w:pPr>
    </w:p>
    <w:p w14:paraId="73224231" w14:textId="77777777" w:rsidR="00581FA8" w:rsidRPr="00112425" w:rsidRDefault="00581FA8" w:rsidP="002A6FB3">
      <w:pPr>
        <w:keepNext/>
        <w:keepLines/>
        <w:numPr>
          <w:ilvl w:val="1"/>
          <w:numId w:val="2"/>
        </w:numPr>
        <w:jc w:val="both"/>
        <w:rPr>
          <w:rFonts w:ascii="Tahoma" w:hAnsi="Tahoma" w:cs="Tahoma"/>
          <w:b/>
        </w:rPr>
      </w:pPr>
      <w:r w:rsidRPr="00112425">
        <w:rPr>
          <w:rFonts w:ascii="Tahoma" w:hAnsi="Tahoma" w:cs="Tahoma"/>
          <w:b/>
        </w:rPr>
        <w:t>Skupna ponudba</w:t>
      </w:r>
    </w:p>
    <w:p w14:paraId="04523CA7" w14:textId="77777777" w:rsidR="005154C7" w:rsidRPr="00112425" w:rsidRDefault="005154C7" w:rsidP="002A6FB3">
      <w:pPr>
        <w:pStyle w:val="tekst1"/>
        <w:keepNext/>
        <w:keepLines/>
        <w:tabs>
          <w:tab w:val="left" w:pos="180"/>
        </w:tabs>
        <w:suppressAutoHyphens/>
        <w:spacing w:before="0" w:line="240" w:lineRule="auto"/>
        <w:ind w:left="720"/>
        <w:rPr>
          <w:rFonts w:ascii="Tahoma" w:hAnsi="Tahoma" w:cs="Tahoma"/>
          <w:sz w:val="20"/>
        </w:rPr>
      </w:pPr>
    </w:p>
    <w:p w14:paraId="61ED870B" w14:textId="77777777" w:rsidR="00C5165E" w:rsidRPr="00112425" w:rsidRDefault="00C5165E" w:rsidP="00C30767">
      <w:pPr>
        <w:keepNext/>
        <w:keepLines/>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7062898F"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0F44279E"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44B084D5"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42E4AE34"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14:paraId="59FBDE06"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2E8183EB"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39AE8BE3"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7839622C"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14:paraId="4C78229A"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37D44816"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14:paraId="65DE3B2C" w14:textId="77777777" w:rsidR="00C5165E" w:rsidRPr="00112425" w:rsidRDefault="00C5165E" w:rsidP="00C30767">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14:paraId="1990F641" w14:textId="77777777" w:rsidR="00C5165E" w:rsidRPr="00112425" w:rsidRDefault="00C5165E" w:rsidP="00C30767">
      <w:pPr>
        <w:keepNext/>
        <w:keepLines/>
        <w:numPr>
          <w:ilvl w:val="0"/>
          <w:numId w:val="24"/>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6943EB56" w14:textId="77777777" w:rsidR="00C5165E" w:rsidRPr="00112425" w:rsidRDefault="00C5165E" w:rsidP="002A6FB3">
      <w:pPr>
        <w:keepNext/>
        <w:keepLines/>
        <w:jc w:val="both"/>
        <w:rPr>
          <w:rFonts w:ascii="Tahoma" w:hAnsi="Tahoma" w:cs="Tahoma"/>
          <w:u w:val="single"/>
        </w:rPr>
      </w:pPr>
    </w:p>
    <w:p w14:paraId="6DA82645" w14:textId="77777777" w:rsidR="00C5165E" w:rsidRPr="00112425" w:rsidRDefault="00C5165E" w:rsidP="002A6FB3">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66D111B6" w14:textId="77777777" w:rsidR="00C5165E" w:rsidRDefault="00C5165E" w:rsidP="002A6FB3">
      <w:pPr>
        <w:keepNext/>
        <w:keepLines/>
        <w:jc w:val="both"/>
        <w:rPr>
          <w:rFonts w:ascii="Tahoma" w:hAnsi="Tahoma" w:cs="Tahoma"/>
        </w:rPr>
      </w:pPr>
    </w:p>
    <w:p w14:paraId="7DA15BA4" w14:textId="77777777" w:rsidR="000C4341" w:rsidRDefault="000C4341" w:rsidP="002A6FB3">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32458B54" w14:textId="77777777" w:rsidR="000C4341" w:rsidRDefault="000C4341" w:rsidP="000D27EA">
      <w:pPr>
        <w:keepNext/>
        <w:keepLines/>
        <w:numPr>
          <w:ilvl w:val="0"/>
          <w:numId w:val="24"/>
        </w:numPr>
        <w:ind w:left="714" w:hanging="357"/>
        <w:jc w:val="both"/>
        <w:rPr>
          <w:rFonts w:ascii="Tahoma" w:hAnsi="Tahoma" w:cs="Tahoma"/>
        </w:rPr>
      </w:pPr>
      <w:r w:rsidRPr="002156D6">
        <w:rPr>
          <w:rFonts w:ascii="Tahoma" w:hAnsi="Tahoma" w:cs="Tahoma"/>
        </w:rPr>
        <w:t>izpolnjeno</w:t>
      </w:r>
      <w:r w:rsidRPr="00C8579C">
        <w:rPr>
          <w:rFonts w:ascii="Tahoma" w:hAnsi="Tahoma" w:cs="Tahoma"/>
          <w:kern w:val="16"/>
        </w:rPr>
        <w:t>,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30FEECF5" w14:textId="77777777" w:rsidR="000C4341" w:rsidRPr="001B4647" w:rsidRDefault="00995C6A" w:rsidP="000D27EA">
      <w:pPr>
        <w:keepNext/>
        <w:keepLines/>
        <w:numPr>
          <w:ilvl w:val="0"/>
          <w:numId w:val="24"/>
        </w:numPr>
        <w:ind w:left="714" w:hanging="357"/>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3ED54BDF" w14:textId="77777777" w:rsidR="000C4341" w:rsidRDefault="000C4341" w:rsidP="000D27EA">
      <w:pPr>
        <w:keepNext/>
        <w:keepLines/>
        <w:numPr>
          <w:ilvl w:val="0"/>
          <w:numId w:val="24"/>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17CC6DD3" w14:textId="77777777" w:rsidR="00995C6A" w:rsidRPr="00995C6A" w:rsidRDefault="00995C6A" w:rsidP="000D27EA">
      <w:pPr>
        <w:keepNext/>
        <w:keepLines/>
        <w:numPr>
          <w:ilvl w:val="0"/>
          <w:numId w:val="24"/>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189DF9E4" w14:textId="2445D48B" w:rsidR="000C4341" w:rsidRDefault="000C4341" w:rsidP="000D27EA">
      <w:pPr>
        <w:keepNext/>
        <w:keepLines/>
        <w:numPr>
          <w:ilvl w:val="0"/>
          <w:numId w:val="24"/>
        </w:numPr>
        <w:ind w:left="714" w:hanging="357"/>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7F88692E" w14:textId="77777777" w:rsidR="000C4341" w:rsidRPr="001B4647" w:rsidRDefault="000C4341" w:rsidP="000D27EA">
      <w:pPr>
        <w:keepNext/>
        <w:keepLines/>
        <w:numPr>
          <w:ilvl w:val="0"/>
          <w:numId w:val="24"/>
        </w:numPr>
        <w:ind w:left="714" w:hanging="357"/>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2F38033F" w14:textId="77777777" w:rsidR="00B70D9F" w:rsidRDefault="00B70D9F" w:rsidP="002A6FB3">
      <w:pPr>
        <w:keepNext/>
        <w:keepLines/>
        <w:jc w:val="both"/>
        <w:rPr>
          <w:rFonts w:ascii="Tahoma" w:hAnsi="Tahoma" w:cs="Tahoma"/>
        </w:rPr>
      </w:pPr>
    </w:p>
    <w:p w14:paraId="12E15358" w14:textId="77777777" w:rsidR="00B70D9F" w:rsidRDefault="00B70D9F" w:rsidP="002A6FB3">
      <w:pPr>
        <w:keepNext/>
        <w:keepLines/>
        <w:jc w:val="both"/>
        <w:rPr>
          <w:rFonts w:ascii="Tahoma" w:hAnsi="Tahoma" w:cs="Tahoma"/>
        </w:rPr>
      </w:pPr>
      <w:r>
        <w:rPr>
          <w:rFonts w:ascii="Tahoma" w:hAnsi="Tahoma" w:cs="Tahoma"/>
        </w:rPr>
        <w:t>Priloga 3/1 se izpolni za vsakega od sodelujočih subjektov v ponudbi ločeno.</w:t>
      </w:r>
    </w:p>
    <w:p w14:paraId="69470712" w14:textId="77777777" w:rsidR="00B70D9F" w:rsidRPr="00112425" w:rsidRDefault="00B70D9F" w:rsidP="002A6FB3">
      <w:pPr>
        <w:keepNext/>
        <w:keepLines/>
        <w:jc w:val="both"/>
        <w:rPr>
          <w:rFonts w:ascii="Tahoma" w:hAnsi="Tahoma" w:cs="Tahoma"/>
        </w:rPr>
      </w:pPr>
    </w:p>
    <w:p w14:paraId="64E72EE7" w14:textId="77777777" w:rsidR="00F1423B" w:rsidRPr="00112425" w:rsidRDefault="00F1423B" w:rsidP="002A6FB3">
      <w:pPr>
        <w:keepNext/>
        <w:keepLines/>
        <w:numPr>
          <w:ilvl w:val="1"/>
          <w:numId w:val="2"/>
        </w:numPr>
        <w:jc w:val="both"/>
        <w:rPr>
          <w:rFonts w:ascii="Tahoma" w:hAnsi="Tahoma" w:cs="Tahoma"/>
          <w:b/>
        </w:rPr>
      </w:pPr>
      <w:r w:rsidRPr="00112425">
        <w:rPr>
          <w:rFonts w:ascii="Tahoma" w:hAnsi="Tahoma" w:cs="Tahoma"/>
          <w:b/>
        </w:rPr>
        <w:t>Ponudba s podizvajalci</w:t>
      </w:r>
    </w:p>
    <w:p w14:paraId="13FF4D4E" w14:textId="77777777" w:rsidR="005154C7" w:rsidRPr="00112425" w:rsidRDefault="005154C7" w:rsidP="002A6FB3">
      <w:pPr>
        <w:keepNext/>
        <w:keepLines/>
        <w:jc w:val="both"/>
        <w:rPr>
          <w:rFonts w:ascii="Tahoma" w:hAnsi="Tahoma" w:cs="Tahoma"/>
        </w:rPr>
      </w:pPr>
    </w:p>
    <w:p w14:paraId="444566B4" w14:textId="77777777" w:rsidR="00BD2B67" w:rsidRPr="00112425" w:rsidRDefault="00BD2B67" w:rsidP="002A6FB3">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3581D82A" w14:textId="77777777" w:rsidR="00BD2B67" w:rsidRPr="00112425" w:rsidRDefault="00BD2B67" w:rsidP="000D27EA">
      <w:pPr>
        <w:keepNext/>
        <w:keepLines/>
        <w:numPr>
          <w:ilvl w:val="0"/>
          <w:numId w:val="24"/>
        </w:numPr>
        <w:ind w:left="714" w:hanging="357"/>
        <w:jc w:val="both"/>
        <w:rPr>
          <w:rFonts w:ascii="Tahoma" w:hAnsi="Tahoma" w:cs="Tahoma"/>
        </w:rPr>
      </w:pPr>
      <w:r w:rsidRPr="00112425">
        <w:rPr>
          <w:rFonts w:ascii="Tahoma" w:hAnsi="Tahoma" w:cs="Tahoma"/>
        </w:rPr>
        <w:lastRenderedPageBreak/>
        <w:t>predložiti izpolnjene priloge razpisne dokumentacije, ki se nanašajo na podizvajalce,</w:t>
      </w:r>
    </w:p>
    <w:p w14:paraId="514E95C1" w14:textId="77777777" w:rsidR="00BD2B67" w:rsidRPr="00112425" w:rsidRDefault="00BD2B67" w:rsidP="000D27EA">
      <w:pPr>
        <w:keepNext/>
        <w:keepLines/>
        <w:numPr>
          <w:ilvl w:val="0"/>
          <w:numId w:val="24"/>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14:paraId="4ED3E66D" w14:textId="77777777" w:rsidR="00BD2B67" w:rsidRPr="00112425" w:rsidRDefault="00BD2B67" w:rsidP="000D27EA">
      <w:pPr>
        <w:keepNext/>
        <w:keepLines/>
        <w:numPr>
          <w:ilvl w:val="0"/>
          <w:numId w:val="24"/>
        </w:numPr>
        <w:ind w:left="714" w:hanging="357"/>
        <w:jc w:val="both"/>
        <w:rPr>
          <w:rFonts w:ascii="Tahoma" w:hAnsi="Tahoma" w:cs="Tahoma"/>
        </w:rPr>
      </w:pPr>
      <w:r w:rsidRPr="00112425">
        <w:rPr>
          <w:rFonts w:ascii="Tahoma" w:hAnsi="Tahoma" w:cs="Tahoma"/>
        </w:rPr>
        <w:t>navesti kontaktne podatke in zakonite zastopnike predlaganih podizvajalcev,</w:t>
      </w:r>
    </w:p>
    <w:p w14:paraId="323BD138" w14:textId="77777777" w:rsidR="00995C6A" w:rsidRDefault="00BD2B67" w:rsidP="000D27EA">
      <w:pPr>
        <w:keepNext/>
        <w:keepLines/>
        <w:numPr>
          <w:ilvl w:val="0"/>
          <w:numId w:val="24"/>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3BD62138" w14:textId="77777777" w:rsidR="00995C6A"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0C52CF3" w14:textId="17C40E02" w:rsidR="00BD2B67" w:rsidRPr="00746E7C"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475A2451" w14:textId="77777777" w:rsidR="00BD2B67" w:rsidRPr="00995C6A"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Pr="00995C6A">
        <w:rPr>
          <w:rFonts w:ascii="Tahoma" w:hAnsi="Tahoma" w:cs="Tahoma"/>
        </w:rPr>
        <w:t>SEZNAM PODIZVAJALCEV IN ZAHTEVA ZA NEPOSREDNO PLAČILO</w:t>
      </w:r>
      <w:r w:rsidR="00BD2B67" w:rsidRPr="00995C6A">
        <w:rPr>
          <w:rFonts w:ascii="Tahoma" w:hAnsi="Tahoma" w:cs="Tahoma"/>
        </w:rPr>
        <w:t>,</w:t>
      </w:r>
    </w:p>
    <w:p w14:paraId="6830208C" w14:textId="77777777" w:rsidR="00BD2B67" w:rsidRPr="00995C6A"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195D94FF" w14:textId="77777777" w:rsidR="00BD2B67" w:rsidRPr="00995C6A"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3629B0F6" w14:textId="77777777" w:rsidR="00BD2B67" w:rsidRPr="00995C6A" w:rsidRDefault="00995C6A" w:rsidP="000D27EA">
      <w:pPr>
        <w:keepNext/>
        <w:keepLines/>
        <w:numPr>
          <w:ilvl w:val="0"/>
          <w:numId w:val="24"/>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78769B4A" w14:textId="77777777" w:rsidR="00BD2B67" w:rsidRDefault="00BD2B67" w:rsidP="002A6FB3">
      <w:pPr>
        <w:keepNext/>
        <w:keepLines/>
        <w:jc w:val="both"/>
        <w:rPr>
          <w:rFonts w:ascii="Tahoma" w:hAnsi="Tahoma" w:cs="Tahoma"/>
        </w:rPr>
      </w:pPr>
    </w:p>
    <w:p w14:paraId="7930627C" w14:textId="77777777" w:rsidR="00B70D9F" w:rsidRDefault="00B70D9F" w:rsidP="002A6FB3">
      <w:pPr>
        <w:keepNext/>
        <w:keepLines/>
        <w:jc w:val="both"/>
        <w:rPr>
          <w:rFonts w:ascii="Tahoma" w:hAnsi="Tahoma" w:cs="Tahoma"/>
        </w:rPr>
      </w:pPr>
      <w:r>
        <w:rPr>
          <w:rFonts w:ascii="Tahoma" w:hAnsi="Tahoma" w:cs="Tahoma"/>
        </w:rPr>
        <w:t>Priloge se izpolnijo za vsakega od sodelujočih podizvajalcev v ponudbi ločeno.</w:t>
      </w:r>
    </w:p>
    <w:p w14:paraId="503F31F2" w14:textId="77777777" w:rsidR="00B70D9F" w:rsidRPr="00112425" w:rsidRDefault="00B70D9F" w:rsidP="002A6FB3">
      <w:pPr>
        <w:keepNext/>
        <w:keepLines/>
        <w:jc w:val="both"/>
        <w:rPr>
          <w:rFonts w:ascii="Tahoma" w:hAnsi="Tahoma" w:cs="Tahoma"/>
        </w:rPr>
      </w:pPr>
    </w:p>
    <w:p w14:paraId="236BF758" w14:textId="77777777" w:rsidR="005154C7" w:rsidRPr="00112425" w:rsidRDefault="005154C7" w:rsidP="002A6FB3">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7FFCAA0E" w14:textId="77777777" w:rsidR="005154C7" w:rsidRPr="00112425" w:rsidRDefault="005154C7" w:rsidP="002A6FB3">
      <w:pPr>
        <w:keepNext/>
        <w:keepLines/>
        <w:jc w:val="both"/>
        <w:rPr>
          <w:rFonts w:ascii="Tahoma" w:hAnsi="Tahoma" w:cs="Tahoma"/>
        </w:rPr>
      </w:pPr>
    </w:p>
    <w:p w14:paraId="1B14D90B" w14:textId="77777777" w:rsidR="005154C7" w:rsidRPr="00112425" w:rsidRDefault="005154C7" w:rsidP="002A6FB3">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09D73B83" w14:textId="77777777" w:rsidR="005154C7" w:rsidRPr="00112425" w:rsidRDefault="005154C7" w:rsidP="002A6FB3">
      <w:pPr>
        <w:keepNext/>
        <w:keepLines/>
        <w:jc w:val="both"/>
        <w:rPr>
          <w:rFonts w:ascii="Tahoma" w:hAnsi="Tahoma" w:cs="Tahoma"/>
        </w:rPr>
      </w:pPr>
    </w:p>
    <w:p w14:paraId="2112D321" w14:textId="77777777" w:rsidR="005154C7" w:rsidRPr="00112425" w:rsidRDefault="00AB395C" w:rsidP="002A6FB3">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6A3A57DA" w14:textId="77777777" w:rsidR="005154C7" w:rsidRPr="00112425" w:rsidRDefault="005154C7" w:rsidP="002A6FB3">
      <w:pPr>
        <w:keepNext/>
        <w:keepLines/>
        <w:jc w:val="both"/>
        <w:rPr>
          <w:rFonts w:ascii="Tahoma" w:hAnsi="Tahoma" w:cs="Tahoma"/>
        </w:rPr>
      </w:pPr>
    </w:p>
    <w:p w14:paraId="5B492F3E" w14:textId="77777777" w:rsidR="00BD2B67" w:rsidRPr="00112425" w:rsidRDefault="00BD2B67" w:rsidP="002A6FB3">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21A650B1" w14:textId="77777777" w:rsidR="00BD2B67" w:rsidRPr="00112425" w:rsidRDefault="00BD2B67" w:rsidP="002A6FB3">
      <w:pPr>
        <w:keepNext/>
        <w:keepLines/>
        <w:jc w:val="both"/>
        <w:rPr>
          <w:rFonts w:ascii="Tahoma" w:hAnsi="Tahoma" w:cs="Tahoma"/>
        </w:rPr>
      </w:pPr>
    </w:p>
    <w:p w14:paraId="047250C0" w14:textId="77777777" w:rsidR="00BD2B67" w:rsidRDefault="00BD2B67" w:rsidP="002A6FB3">
      <w:pPr>
        <w:keepNext/>
        <w:keepLines/>
        <w:jc w:val="both"/>
        <w:rPr>
          <w:rFonts w:ascii="Tahoma" w:hAnsi="Tahoma" w:cs="Tahoma"/>
        </w:rPr>
      </w:pPr>
      <w:r w:rsidRPr="00112425">
        <w:rPr>
          <w:rFonts w:ascii="Tahoma" w:hAnsi="Tahoma" w:cs="Tahoma"/>
        </w:rPr>
        <w:t xml:space="preserve">Če neposredno plačilo podizvajalcu ni obvezno v skladu s 94. členom ZJN-3, mora </w:t>
      </w:r>
      <w:r w:rsidR="00876D80">
        <w:rPr>
          <w:rFonts w:ascii="Tahoma" w:hAnsi="Tahoma" w:cs="Tahoma"/>
        </w:rPr>
        <w:t xml:space="preserve">izbrani ponudnik </w:t>
      </w:r>
      <w:r w:rsidRPr="00112425">
        <w:rPr>
          <w:rFonts w:ascii="Tahoma" w:hAnsi="Tahoma" w:cs="Tahoma"/>
        </w:rPr>
        <w:t>naročnik</w:t>
      </w:r>
      <w:r w:rsidR="00876D80">
        <w:rPr>
          <w:rFonts w:ascii="Tahoma" w:hAnsi="Tahoma" w:cs="Tahoma"/>
        </w:rPr>
        <w:t>u</w:t>
      </w:r>
      <w:r w:rsidRPr="00112425">
        <w:rPr>
          <w:rFonts w:ascii="Tahoma" w:hAnsi="Tahoma" w:cs="Tahoma"/>
        </w:rPr>
        <w:t xml:space="preserve"> najpozneje v 60 dneh od plačila končnega računa oziroma situacije </w:t>
      </w:r>
      <w:r w:rsidR="00876D80">
        <w:rPr>
          <w:rFonts w:ascii="Tahoma" w:hAnsi="Tahoma" w:cs="Tahoma"/>
        </w:rPr>
        <w:t>poslati</w:t>
      </w:r>
      <w:r w:rsidRPr="00112425">
        <w:rPr>
          <w:rFonts w:ascii="Tahoma" w:hAnsi="Tahoma" w:cs="Tahoma"/>
        </w:rPr>
        <w:t xml:space="preserve"> svojo pisno izjavo in pisno izjavo podizvajalca, da je podizvajalec prejel plačilo za izvedene gradnje ali storitve oziroma dobavljeno blago, neposredno povezano s predmetom javnega naročila.</w:t>
      </w:r>
    </w:p>
    <w:p w14:paraId="30907CF0" w14:textId="77777777" w:rsidR="00995C6A" w:rsidRPr="00112425" w:rsidRDefault="00995C6A" w:rsidP="002A6FB3">
      <w:pPr>
        <w:keepNext/>
        <w:keepLines/>
        <w:jc w:val="both"/>
        <w:rPr>
          <w:rFonts w:ascii="Tahoma" w:hAnsi="Tahoma" w:cs="Tahoma"/>
        </w:rPr>
      </w:pPr>
    </w:p>
    <w:p w14:paraId="3215DCF4" w14:textId="65315205" w:rsidR="00BD2B67" w:rsidRDefault="00BD2B67" w:rsidP="002A6FB3">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30248539" w14:textId="77777777" w:rsidR="00DC6215" w:rsidRPr="00112425" w:rsidRDefault="00DC6215" w:rsidP="002A6FB3">
      <w:pPr>
        <w:keepNext/>
        <w:keepLines/>
        <w:jc w:val="both"/>
        <w:rPr>
          <w:rFonts w:ascii="Tahoma" w:hAnsi="Tahoma" w:cs="Tahoma"/>
        </w:rPr>
      </w:pPr>
    </w:p>
    <w:p w14:paraId="0BCA4759" w14:textId="77777777" w:rsidR="00BD2B67" w:rsidRDefault="00BD2B67" w:rsidP="002A6FB3">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6A1FD87A" w14:textId="77777777" w:rsidR="00876D80" w:rsidRPr="00112425" w:rsidRDefault="00876D80" w:rsidP="002A6FB3">
      <w:pPr>
        <w:keepNext/>
        <w:keepLines/>
        <w:numPr>
          <w:ilvl w:val="12"/>
          <w:numId w:val="0"/>
        </w:numPr>
        <w:jc w:val="both"/>
        <w:rPr>
          <w:rFonts w:ascii="Tahoma" w:hAnsi="Tahoma" w:cs="Tahoma"/>
          <w:kern w:val="16"/>
        </w:rPr>
      </w:pPr>
    </w:p>
    <w:p w14:paraId="62C0B488" w14:textId="77777777" w:rsidR="00AB395C" w:rsidRPr="00112425" w:rsidRDefault="00AB395C" w:rsidP="002A6FB3">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14:paraId="15DABB0C" w14:textId="77777777" w:rsidR="00A149A7" w:rsidRDefault="00A149A7" w:rsidP="002A6FB3">
      <w:pPr>
        <w:keepNext/>
        <w:keepLines/>
        <w:jc w:val="both"/>
        <w:rPr>
          <w:rFonts w:ascii="Tahoma" w:hAnsi="Tahoma" w:cs="Tahoma"/>
        </w:rPr>
      </w:pPr>
    </w:p>
    <w:p w14:paraId="03467595" w14:textId="77777777" w:rsidR="005154C7" w:rsidRPr="00112425" w:rsidRDefault="005154C7" w:rsidP="002A6FB3">
      <w:pPr>
        <w:keepNext/>
        <w:keepLines/>
        <w:numPr>
          <w:ilvl w:val="1"/>
          <w:numId w:val="2"/>
        </w:numPr>
        <w:jc w:val="both"/>
        <w:rPr>
          <w:rFonts w:ascii="Tahoma" w:hAnsi="Tahoma" w:cs="Tahoma"/>
          <w:b/>
        </w:rPr>
      </w:pPr>
      <w:r w:rsidRPr="00112425">
        <w:rPr>
          <w:rFonts w:ascii="Tahoma" w:hAnsi="Tahoma" w:cs="Tahoma"/>
          <w:b/>
        </w:rPr>
        <w:t>Uporaba zmogljivosti drugih subjektov</w:t>
      </w:r>
    </w:p>
    <w:p w14:paraId="41198DC6" w14:textId="77777777" w:rsidR="005154C7" w:rsidRPr="00112425" w:rsidRDefault="005154C7" w:rsidP="002A6FB3">
      <w:pPr>
        <w:keepNext/>
        <w:keepLines/>
        <w:ind w:left="720"/>
        <w:jc w:val="both"/>
        <w:rPr>
          <w:rFonts w:ascii="Tahoma" w:hAnsi="Tahoma" w:cs="Tahoma"/>
          <w:b/>
        </w:rPr>
      </w:pPr>
    </w:p>
    <w:p w14:paraId="0C60CB10" w14:textId="77777777" w:rsidR="000C4341" w:rsidRPr="00C8579C" w:rsidRDefault="000C4341" w:rsidP="002A6FB3">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512B14EA" w14:textId="77777777" w:rsidR="000C4341" w:rsidRDefault="000C4341" w:rsidP="002A6FB3">
      <w:pPr>
        <w:pStyle w:val="Telobesedila2"/>
        <w:keepNext/>
        <w:keepLines/>
        <w:rPr>
          <w:rFonts w:ascii="Tahoma" w:hAnsi="Tahoma" w:cs="Tahoma"/>
          <w:b w:val="0"/>
          <w:lang w:val="sl-SI"/>
        </w:rPr>
      </w:pPr>
      <w:r w:rsidRPr="00C8579C">
        <w:rPr>
          <w:rFonts w:ascii="Tahoma" w:hAnsi="Tahoma" w:cs="Tahoma"/>
          <w:b w:val="0"/>
          <w:lang w:val="sl-SI"/>
        </w:rPr>
        <w:lastRenderedPageBreak/>
        <w:t xml:space="preserve">Če želi ponudnik uporabiti zmogljivosti drugih subjektov, </w:t>
      </w:r>
      <w:r w:rsidRPr="008F6CF8">
        <w:rPr>
          <w:rFonts w:ascii="Tahoma" w:hAnsi="Tahoma" w:cs="Tahoma"/>
          <w:b w:val="0"/>
          <w:u w:val="single"/>
          <w:lang w:val="sl-SI"/>
        </w:rPr>
        <w:t>mora v ponudbi dokazati, da bo imel na voljo sredstva, na primer s predložitvijo zagotovil teh subjektov za ta namen</w:t>
      </w:r>
      <w:r w:rsidRPr="00C8579C">
        <w:rPr>
          <w:rFonts w:ascii="Tahoma" w:hAnsi="Tahoma" w:cs="Tahoma"/>
          <w:b w:val="0"/>
          <w:lang w:val="sl-SI"/>
        </w:rPr>
        <w:t xml:space="preserve">. Naročnik bo v tem primeru ravnal v skladu s drugim odstavkom 81. člena ZJN-3. </w:t>
      </w:r>
    </w:p>
    <w:p w14:paraId="7CCE3B22" w14:textId="77777777" w:rsidR="002156D6" w:rsidRDefault="002156D6" w:rsidP="002A6FB3">
      <w:pPr>
        <w:keepNext/>
        <w:keepLines/>
        <w:autoSpaceDE w:val="0"/>
        <w:autoSpaceDN w:val="0"/>
        <w:adjustRightInd w:val="0"/>
        <w:jc w:val="both"/>
        <w:rPr>
          <w:rFonts w:ascii="Tahoma" w:hAnsi="Tahoma" w:cs="Tahoma"/>
        </w:rPr>
      </w:pPr>
    </w:p>
    <w:p w14:paraId="0EBF774C" w14:textId="77777777" w:rsidR="000C4341" w:rsidRPr="0072622B" w:rsidRDefault="000C4341" w:rsidP="002A6FB3">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62506078" w14:textId="77777777" w:rsidR="000C4341" w:rsidRPr="00C8579C" w:rsidRDefault="000C4341" w:rsidP="002A6FB3">
      <w:pPr>
        <w:pStyle w:val="Telobesedila2"/>
        <w:keepNext/>
        <w:keepLines/>
        <w:rPr>
          <w:rFonts w:ascii="Tahoma" w:hAnsi="Tahoma" w:cs="Tahoma"/>
          <w:b w:val="0"/>
          <w:lang w:val="sl-SI"/>
        </w:rPr>
      </w:pPr>
    </w:p>
    <w:p w14:paraId="4091CED5" w14:textId="77777777" w:rsidR="000C4341" w:rsidRPr="00C8579C" w:rsidRDefault="000C4341" w:rsidP="002A6FB3">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34B8A928" w14:textId="77777777" w:rsidR="00995C6A" w:rsidRDefault="00995C6A" w:rsidP="000D27EA">
      <w:pPr>
        <w:keepNext/>
        <w:keepLines/>
        <w:numPr>
          <w:ilvl w:val="0"/>
          <w:numId w:val="27"/>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2B3E2CF6" w14:textId="49F29253" w:rsidR="00995C6A" w:rsidRDefault="00995C6A" w:rsidP="000D27EA">
      <w:pPr>
        <w:keepNext/>
        <w:keepLines/>
        <w:numPr>
          <w:ilvl w:val="0"/>
          <w:numId w:val="27"/>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0B4FB382" w14:textId="77777777" w:rsidR="008F6CF8" w:rsidRDefault="00995C6A" w:rsidP="000D27EA">
      <w:pPr>
        <w:pStyle w:val="Odstavekseznama"/>
        <w:keepNext/>
        <w:keepLines/>
        <w:numPr>
          <w:ilvl w:val="0"/>
          <w:numId w:val="27"/>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8F6CF8">
        <w:rPr>
          <w:rFonts w:ascii="Tahoma" w:hAnsi="Tahoma" w:cs="Tahoma"/>
        </w:rPr>
        <w:t>,</w:t>
      </w:r>
    </w:p>
    <w:p w14:paraId="0BA64969" w14:textId="77777777" w:rsidR="000C4341" w:rsidRPr="00C8579C" w:rsidRDefault="008F6CF8" w:rsidP="000D27EA">
      <w:pPr>
        <w:pStyle w:val="Odstavekseznama"/>
        <w:keepNext/>
        <w:keepLines/>
        <w:numPr>
          <w:ilvl w:val="0"/>
          <w:numId w:val="27"/>
        </w:numPr>
        <w:ind w:left="714" w:hanging="357"/>
        <w:jc w:val="both"/>
        <w:rPr>
          <w:rFonts w:ascii="Tahoma" w:hAnsi="Tahoma" w:cs="Tahoma"/>
        </w:rPr>
      </w:pPr>
      <w:r>
        <w:rPr>
          <w:rFonts w:ascii="Tahoma" w:hAnsi="Tahoma" w:cs="Tahoma"/>
          <w:u w:val="single"/>
        </w:rPr>
        <w:t>dokazilo</w:t>
      </w:r>
      <w:r w:rsidRPr="008F6CF8">
        <w:rPr>
          <w:rFonts w:ascii="Tahoma" w:hAnsi="Tahoma" w:cs="Tahoma"/>
          <w:u w:val="single"/>
        </w:rPr>
        <w:t>, da bo imel</w:t>
      </w:r>
      <w:r>
        <w:rPr>
          <w:rFonts w:ascii="Tahoma" w:hAnsi="Tahoma" w:cs="Tahoma"/>
          <w:u w:val="single"/>
        </w:rPr>
        <w:t xml:space="preserve"> ponudnik</w:t>
      </w:r>
      <w:r w:rsidRPr="008F6CF8">
        <w:rPr>
          <w:rFonts w:ascii="Tahoma" w:hAnsi="Tahoma" w:cs="Tahoma"/>
          <w:u w:val="single"/>
        </w:rPr>
        <w:t xml:space="preserve"> na voljo sredstva, na primer s predložitvijo zagotovil teh subjektov za ta namen</w:t>
      </w:r>
      <w:r w:rsidR="000C4341" w:rsidRPr="00C8579C">
        <w:rPr>
          <w:rFonts w:ascii="Tahoma" w:hAnsi="Tahoma" w:cs="Tahoma"/>
        </w:rPr>
        <w:t>.</w:t>
      </w:r>
    </w:p>
    <w:p w14:paraId="055B0A0E" w14:textId="77777777" w:rsidR="000C4341" w:rsidRDefault="000C4341" w:rsidP="002A6FB3">
      <w:pPr>
        <w:keepNext/>
        <w:keepLines/>
        <w:jc w:val="both"/>
        <w:rPr>
          <w:rFonts w:ascii="Tahoma" w:hAnsi="Tahoma" w:cs="Tahoma"/>
        </w:rPr>
      </w:pPr>
    </w:p>
    <w:p w14:paraId="109D6473" w14:textId="77777777" w:rsidR="00B70D9F" w:rsidRDefault="00B70D9F" w:rsidP="002A6FB3">
      <w:pPr>
        <w:keepNext/>
        <w:keepLines/>
        <w:jc w:val="both"/>
        <w:rPr>
          <w:rFonts w:ascii="Tahoma" w:hAnsi="Tahoma" w:cs="Tahoma"/>
        </w:rPr>
      </w:pPr>
      <w:r>
        <w:rPr>
          <w:rFonts w:ascii="Tahoma" w:hAnsi="Tahoma" w:cs="Tahoma"/>
        </w:rPr>
        <w:t>Priloge se izpolnijo za vsakega od sodelujočih podizvajalcev v ponudbi ločeno.</w:t>
      </w:r>
    </w:p>
    <w:p w14:paraId="01234D73" w14:textId="77777777" w:rsidR="00B70D9F" w:rsidRPr="00C8579C" w:rsidRDefault="00B70D9F" w:rsidP="002A6FB3">
      <w:pPr>
        <w:keepNext/>
        <w:keepLines/>
        <w:jc w:val="both"/>
        <w:rPr>
          <w:rFonts w:ascii="Tahoma" w:hAnsi="Tahoma" w:cs="Tahoma"/>
        </w:rPr>
      </w:pPr>
    </w:p>
    <w:p w14:paraId="425ED4B2" w14:textId="77777777" w:rsidR="000C4341" w:rsidRPr="00C8579C" w:rsidRDefault="000C4341" w:rsidP="002A6FB3">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4B12990A" w14:textId="77777777" w:rsidR="000C4341" w:rsidRPr="00C8579C" w:rsidRDefault="000C4341" w:rsidP="002A6FB3">
      <w:pPr>
        <w:pStyle w:val="Telobesedila2"/>
        <w:keepNext/>
        <w:keepLines/>
        <w:rPr>
          <w:rFonts w:ascii="Tahoma" w:hAnsi="Tahoma" w:cs="Tahoma"/>
          <w:b w:val="0"/>
          <w:lang w:val="sl-SI"/>
        </w:rPr>
      </w:pPr>
    </w:p>
    <w:p w14:paraId="2385FAE9" w14:textId="77777777" w:rsidR="000C4341" w:rsidRPr="00C8579C" w:rsidRDefault="000C4341" w:rsidP="002A6FB3">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420D83A6" w14:textId="0B279957" w:rsidR="00746E7C" w:rsidRDefault="00746E7C" w:rsidP="002A6FB3">
      <w:pPr>
        <w:keepNext/>
        <w:keepLines/>
        <w:jc w:val="both"/>
        <w:rPr>
          <w:rFonts w:ascii="Tahoma" w:hAnsi="Tahoma" w:cs="Tahoma"/>
        </w:rPr>
      </w:pPr>
    </w:p>
    <w:p w14:paraId="65FBC8BA" w14:textId="77777777" w:rsidR="005154C7" w:rsidRPr="00112425" w:rsidRDefault="00F1423B" w:rsidP="002A6FB3">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14:paraId="07506DA0" w14:textId="77777777" w:rsidR="008E187B" w:rsidRPr="00112425" w:rsidRDefault="008E187B" w:rsidP="002A6FB3">
      <w:pPr>
        <w:keepNext/>
        <w:keepLines/>
        <w:jc w:val="both"/>
        <w:rPr>
          <w:rFonts w:ascii="Tahoma" w:hAnsi="Tahoma" w:cs="Tahoma"/>
          <w:b/>
          <w:color w:val="000000"/>
        </w:rPr>
      </w:pPr>
    </w:p>
    <w:p w14:paraId="338A55BD" w14:textId="77777777" w:rsidR="00D12766" w:rsidRPr="00112425" w:rsidRDefault="00D12766" w:rsidP="002A6FB3">
      <w:pPr>
        <w:keepNext/>
        <w:keepLines/>
        <w:jc w:val="both"/>
        <w:rPr>
          <w:rFonts w:ascii="Tahoma" w:hAnsi="Tahoma" w:cs="Tahoma"/>
        </w:rPr>
      </w:pPr>
      <w:r w:rsidRPr="00112425">
        <w:rPr>
          <w:rFonts w:ascii="Tahoma" w:hAnsi="Tahoma" w:cs="Tahoma"/>
        </w:rPr>
        <w:t>Vrednost razpisanih del je fiksna fco. lokacija izvedbe. Ponudnik izdela vrednostni del ponudbe na osnovi popisa del po predračunu z upoštevanjem vseh dodatnih pogojev (tehničnih in splošnih) ter podanih fiksnih stroškov, ki morajo bit</w:t>
      </w:r>
      <w:r w:rsidR="00DE5777">
        <w:rPr>
          <w:rFonts w:ascii="Tahoma" w:hAnsi="Tahoma" w:cs="Tahoma"/>
        </w:rPr>
        <w:t>i vkalkulirani v ponudbeni ceni.</w:t>
      </w:r>
      <w:r w:rsidRPr="00112425">
        <w:rPr>
          <w:rFonts w:ascii="Tahoma" w:hAnsi="Tahoma" w:cs="Tahoma"/>
        </w:rPr>
        <w:t xml:space="preserve"> Cene po enotah naj vsebujejo vse stroške, vključno s stroški zagotavljanja in kontrole kvalitete izvedenih del, vzpostavitve koriščenih prostorov ter pomožnih dostopov med časom gradnje v prvotno stanje, zapore cest in stroškov zagotavljanja varstva pri delu.</w:t>
      </w:r>
    </w:p>
    <w:p w14:paraId="5D07F97E" w14:textId="77777777" w:rsidR="00D12766" w:rsidRPr="00112425" w:rsidRDefault="00D12766" w:rsidP="002A6FB3">
      <w:pPr>
        <w:keepNext/>
        <w:keepLines/>
        <w:jc w:val="both"/>
        <w:rPr>
          <w:rFonts w:ascii="Tahoma" w:hAnsi="Tahoma" w:cs="Tahoma"/>
        </w:rPr>
      </w:pPr>
    </w:p>
    <w:p w14:paraId="15FB3BB4" w14:textId="77777777" w:rsidR="00D12766" w:rsidRPr="00112425" w:rsidRDefault="00D12766" w:rsidP="002A6FB3">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14:paraId="622E3591" w14:textId="77777777" w:rsidR="00D12766" w:rsidRPr="00112425" w:rsidRDefault="00D12766" w:rsidP="002A6FB3">
      <w:pPr>
        <w:keepNext/>
        <w:keepLines/>
        <w:jc w:val="both"/>
        <w:rPr>
          <w:rFonts w:ascii="Tahoma" w:hAnsi="Tahoma" w:cs="Tahoma"/>
        </w:rPr>
      </w:pPr>
    </w:p>
    <w:p w14:paraId="21C9D8F7" w14:textId="77777777" w:rsidR="00D12766" w:rsidRPr="00112425" w:rsidRDefault="00D12766" w:rsidP="002A6FB3">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14:paraId="579534AD" w14:textId="77777777" w:rsidR="009919D2" w:rsidRPr="00112425" w:rsidRDefault="009919D2" w:rsidP="002A6FB3">
      <w:pPr>
        <w:pStyle w:val="Slog"/>
        <w:keepNext/>
        <w:keepLines/>
        <w:jc w:val="both"/>
        <w:rPr>
          <w:rFonts w:ascii="Tahoma" w:hAnsi="Tahoma" w:cs="Tahoma"/>
          <w:sz w:val="20"/>
          <w:lang w:val="sl-SI"/>
        </w:rPr>
      </w:pPr>
    </w:p>
    <w:p w14:paraId="1212AC7D" w14:textId="77777777" w:rsidR="00D12766" w:rsidRPr="00112425" w:rsidRDefault="000C4341" w:rsidP="002A6FB3">
      <w:pPr>
        <w:pStyle w:val="Slog"/>
        <w:keepNext/>
        <w:keepLines/>
        <w:jc w:val="both"/>
        <w:rPr>
          <w:rFonts w:ascii="Tahoma" w:hAnsi="Tahoma" w:cs="Tahoma"/>
          <w:sz w:val="20"/>
          <w:lang w:val="sl-SI"/>
        </w:rPr>
      </w:pPr>
      <w:r>
        <w:rPr>
          <w:rFonts w:ascii="Tahoma" w:hAnsi="Tahoma" w:cs="Tahoma"/>
          <w:sz w:val="20"/>
          <w:lang w:val="sl-SI"/>
        </w:rPr>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(Priloga 9)</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je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w:t>
      </w:r>
      <w:proofErr w:type="spellStart"/>
      <w:r>
        <w:rPr>
          <w:rFonts w:ascii="Tahoma" w:hAnsi="Tahoma" w:cs="Tahoma"/>
          <w:sz w:val="20"/>
          <w:lang w:val="sl-SI"/>
        </w:rPr>
        <w:t>excel</w:t>
      </w:r>
      <w:proofErr w:type="spellEnd"/>
      <w:r>
        <w:rPr>
          <w:rFonts w:ascii="Tahoma" w:hAnsi="Tahoma" w:cs="Tahoma"/>
          <w:sz w:val="20"/>
          <w:lang w:val="sl-SI"/>
        </w:rPr>
        <w:t xml:space="preserve"> formatu</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716FF081" w14:textId="77777777" w:rsidR="00D12766" w:rsidRDefault="00D12766" w:rsidP="002A6FB3">
      <w:pPr>
        <w:pStyle w:val="Slog"/>
        <w:keepNext/>
        <w:keepLines/>
        <w:jc w:val="both"/>
        <w:rPr>
          <w:rFonts w:ascii="Tahoma" w:hAnsi="Tahoma" w:cs="Tahoma"/>
          <w:sz w:val="20"/>
          <w:lang w:val="sl-SI"/>
        </w:rPr>
      </w:pPr>
    </w:p>
    <w:p w14:paraId="6E6A6E6F" w14:textId="77777777" w:rsidR="006B6C6B" w:rsidRDefault="006B6C6B" w:rsidP="002A6FB3">
      <w:pPr>
        <w:pStyle w:val="Slog"/>
        <w:keepNext/>
        <w:keepLines/>
        <w:jc w:val="both"/>
        <w:rPr>
          <w:rFonts w:ascii="Tahoma" w:hAnsi="Tahoma" w:cs="Tahoma"/>
          <w:sz w:val="20"/>
          <w:lang w:val="sl-SI"/>
        </w:rPr>
      </w:pPr>
      <w:r>
        <w:rPr>
          <w:rFonts w:ascii="Tahoma" w:hAnsi="Tahoma" w:cs="Tahoma"/>
          <w:sz w:val="20"/>
          <w:lang w:val="sl-SI"/>
        </w:rPr>
        <w:t xml:space="preserve">Ponudnik mora ponudbeni predračun (popis del) predložiti v ponudbi v pdf. formatu. Zaželeno je, da je ponudbeni </w:t>
      </w:r>
      <w:r w:rsidR="005017C8">
        <w:rPr>
          <w:rFonts w:ascii="Tahoma" w:hAnsi="Tahoma" w:cs="Tahoma"/>
          <w:sz w:val="20"/>
          <w:lang w:val="sl-SI"/>
        </w:rPr>
        <w:t>predračun</w:t>
      </w:r>
      <w:r>
        <w:rPr>
          <w:rFonts w:ascii="Tahoma" w:hAnsi="Tahoma" w:cs="Tahoma"/>
          <w:sz w:val="20"/>
          <w:lang w:val="sl-SI"/>
        </w:rPr>
        <w:t xml:space="preserve"> (popis del) priložen tudi v </w:t>
      </w:r>
      <w:proofErr w:type="spellStart"/>
      <w:r>
        <w:rPr>
          <w:rFonts w:ascii="Tahoma" w:hAnsi="Tahoma" w:cs="Tahoma"/>
          <w:sz w:val="20"/>
          <w:lang w:val="sl-SI"/>
        </w:rPr>
        <w:t>excel</w:t>
      </w:r>
      <w:proofErr w:type="spellEnd"/>
      <w:r>
        <w:rPr>
          <w:rFonts w:ascii="Tahoma" w:hAnsi="Tahoma" w:cs="Tahoma"/>
          <w:sz w:val="20"/>
          <w:lang w:val="sl-SI"/>
        </w:rPr>
        <w:t xml:space="preserve"> formatu. V primeru razlikovanja med ponudbenim predračunom v pdf. formatu in </w:t>
      </w:r>
      <w:proofErr w:type="spellStart"/>
      <w:r>
        <w:rPr>
          <w:rFonts w:ascii="Tahoma" w:hAnsi="Tahoma" w:cs="Tahoma"/>
          <w:sz w:val="20"/>
          <w:lang w:val="sl-SI"/>
        </w:rPr>
        <w:t>excel</w:t>
      </w:r>
      <w:proofErr w:type="spellEnd"/>
      <w:r>
        <w:rPr>
          <w:rFonts w:ascii="Tahoma" w:hAnsi="Tahoma" w:cs="Tahoma"/>
          <w:sz w:val="20"/>
          <w:lang w:val="sl-SI"/>
        </w:rPr>
        <w:t xml:space="preserve"> formatu, se kot veljaven ponudbeni predračun šteje ponudbeni predračun v pdf. formatu.</w:t>
      </w:r>
    </w:p>
    <w:p w14:paraId="041B95FC" w14:textId="77777777" w:rsidR="006B6C6B" w:rsidRPr="00112425" w:rsidRDefault="006B6C6B" w:rsidP="002A6FB3">
      <w:pPr>
        <w:pStyle w:val="Slog"/>
        <w:keepNext/>
        <w:keepLines/>
        <w:jc w:val="both"/>
        <w:rPr>
          <w:rFonts w:ascii="Tahoma" w:hAnsi="Tahoma" w:cs="Tahoma"/>
          <w:sz w:val="20"/>
          <w:lang w:val="sl-SI"/>
        </w:rPr>
      </w:pPr>
    </w:p>
    <w:p w14:paraId="31558930" w14:textId="77777777" w:rsidR="00D12766" w:rsidRPr="00112425" w:rsidRDefault="00D12766" w:rsidP="002A6FB3">
      <w:pPr>
        <w:pStyle w:val="Slog"/>
        <w:keepNext/>
        <w:keepLines/>
        <w:jc w:val="both"/>
        <w:rPr>
          <w:rFonts w:ascii="Tahoma" w:hAnsi="Tahoma" w:cs="Tahoma"/>
          <w:sz w:val="20"/>
          <w:lang w:val="sl-SI"/>
        </w:rPr>
      </w:pPr>
      <w:r w:rsidRPr="00112425">
        <w:rPr>
          <w:rFonts w:ascii="Tahoma" w:hAnsi="Tahoma" w:cs="Tahoma"/>
          <w:sz w:val="20"/>
          <w:lang w:val="sl-SI"/>
        </w:rPr>
        <w:lastRenderedPageBreak/>
        <w:t>Predračunske postavke, ki so ocenjene procentualno, zmnožek količin in cen na enoto, vsoto postavk in prenos podatkov v rekapitulacijo izvrši računalniški program avtomatsko po vnosu cen na enoto v obrazec predračuna.</w:t>
      </w:r>
    </w:p>
    <w:p w14:paraId="397CC975" w14:textId="77777777" w:rsidR="00D12766" w:rsidRPr="00112425" w:rsidRDefault="00D12766" w:rsidP="002A6FB3">
      <w:pPr>
        <w:pStyle w:val="Slog"/>
        <w:keepNext/>
        <w:keepLines/>
        <w:jc w:val="both"/>
        <w:rPr>
          <w:rFonts w:ascii="Tahoma" w:hAnsi="Tahoma" w:cs="Tahoma"/>
          <w:sz w:val="20"/>
          <w:lang w:val="sl-SI"/>
        </w:rPr>
      </w:pPr>
    </w:p>
    <w:p w14:paraId="0349713D" w14:textId="77777777" w:rsidR="00D12766" w:rsidRPr="00112425" w:rsidRDefault="00D12766" w:rsidP="002A6FB3">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sidR="00B54159" w:rsidRPr="003B3431">
        <w:rPr>
          <w:rFonts w:ascii="Tahoma" w:hAnsi="Tahoma" w:cs="Tahoma"/>
          <w:b/>
          <w:sz w:val="20"/>
          <w:lang w:val="sl-SI"/>
        </w:rPr>
        <w:t>obrazcu</w:t>
      </w:r>
      <w:r w:rsidRPr="003B3431">
        <w:rPr>
          <w:rFonts w:ascii="Tahoma" w:hAnsi="Tahoma" w:cs="Tahoma"/>
          <w:b/>
          <w:sz w:val="20"/>
          <w:lang w:val="sl-SI"/>
        </w:rPr>
        <w:t xml:space="preserve"> predračun</w:t>
      </w:r>
      <w:r w:rsidR="000C4341" w:rsidRPr="003B3431">
        <w:rPr>
          <w:rFonts w:ascii="Tahoma" w:hAnsi="Tahoma" w:cs="Tahoma"/>
          <w:b/>
          <w:sz w:val="20"/>
          <w:lang w:val="sl-SI"/>
        </w:rPr>
        <w:t>u</w:t>
      </w:r>
      <w:r w:rsidR="00B54159" w:rsidRPr="003B3431">
        <w:rPr>
          <w:rFonts w:ascii="Tahoma" w:hAnsi="Tahoma" w:cs="Tahoma"/>
          <w:b/>
          <w:sz w:val="20"/>
          <w:lang w:val="sl-SI"/>
        </w:rPr>
        <w:t xml:space="preserve"> – popis del</w:t>
      </w:r>
      <w:r w:rsidRPr="00467A95">
        <w:rPr>
          <w:rFonts w:ascii="Tahoma" w:hAnsi="Tahoma" w:cs="Tahoma"/>
          <w:b/>
          <w:sz w:val="20"/>
          <w:lang w:val="sl-SI"/>
        </w:rPr>
        <w:t xml:space="preserve"> navesti TIP in proizvajalca materiala</w:t>
      </w:r>
      <w:r w:rsidRPr="00112425">
        <w:rPr>
          <w:rFonts w:ascii="Tahoma" w:hAnsi="Tahoma" w:cs="Tahoma"/>
          <w:b/>
          <w:sz w:val="20"/>
          <w:lang w:val="sl-SI"/>
        </w:rPr>
        <w:t xml:space="preserve"> (kjer je to zahtevano). V primeru, da ponudnik v obrazec predračuna ne vnese TIP in proizvajalca ponujenega materiala, bo naročnik štel, da je </w:t>
      </w:r>
      <w:r w:rsidR="00AD368A">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3389DB92" w14:textId="77777777" w:rsidR="0082423D" w:rsidRPr="00CA6647" w:rsidRDefault="0082423D" w:rsidP="002A6FB3">
      <w:pPr>
        <w:keepNext/>
        <w:keepLines/>
        <w:jc w:val="both"/>
        <w:rPr>
          <w:rFonts w:ascii="Tahoma" w:hAnsi="Tahoma" w:cs="Tahoma"/>
          <w:color w:val="FF0000"/>
        </w:rPr>
      </w:pPr>
    </w:p>
    <w:p w14:paraId="4AB9428A" w14:textId="77777777" w:rsidR="00912AFC" w:rsidRPr="008F7391" w:rsidRDefault="00912AFC" w:rsidP="002A6FB3">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9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403A7216" w14:textId="77777777" w:rsidR="000A7EC5" w:rsidRPr="00CA6647" w:rsidRDefault="000A7EC5" w:rsidP="002A6FB3">
      <w:pPr>
        <w:keepNext/>
        <w:keepLines/>
        <w:jc w:val="both"/>
        <w:rPr>
          <w:rFonts w:ascii="Tahoma" w:hAnsi="Tahoma" w:cs="Tahoma"/>
          <w:color w:val="FF0000"/>
        </w:rPr>
      </w:pPr>
      <w:r w:rsidRPr="00CA6647">
        <w:rPr>
          <w:rFonts w:ascii="Tahoma" w:hAnsi="Tahoma" w:cs="Tahoma"/>
          <w:color w:val="FF0000"/>
        </w:rPr>
        <w:t xml:space="preserve"> </w:t>
      </w:r>
    </w:p>
    <w:p w14:paraId="1D379A8C" w14:textId="77777777" w:rsidR="0075292D" w:rsidRPr="00112425" w:rsidRDefault="00325548" w:rsidP="002A6FB3">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7930BD8E" w14:textId="77777777" w:rsidR="00325548" w:rsidRPr="00112425" w:rsidRDefault="00325548" w:rsidP="002A6FB3">
      <w:pPr>
        <w:keepNext/>
        <w:keepLines/>
        <w:jc w:val="both"/>
        <w:rPr>
          <w:rFonts w:ascii="Tahoma" w:hAnsi="Tahoma" w:cs="Tahoma"/>
        </w:rPr>
      </w:pPr>
    </w:p>
    <w:p w14:paraId="5DE4E27A" w14:textId="1ACF058F" w:rsidR="00906709" w:rsidRPr="00112425" w:rsidRDefault="00CD5446" w:rsidP="002A6FB3">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 xml:space="preserve">najmanj do </w:t>
      </w:r>
      <w:r w:rsidR="006B6C6B" w:rsidRPr="00800085">
        <w:rPr>
          <w:rFonts w:ascii="Tahoma" w:hAnsi="Tahoma" w:cs="Tahoma"/>
        </w:rPr>
        <w:t>30</w:t>
      </w:r>
      <w:r w:rsidR="006F5550" w:rsidRPr="00800085">
        <w:rPr>
          <w:rFonts w:ascii="Tahoma" w:hAnsi="Tahoma" w:cs="Tahoma"/>
        </w:rPr>
        <w:t xml:space="preserve">. </w:t>
      </w:r>
      <w:r w:rsidR="00FF3C07" w:rsidRPr="00800085">
        <w:rPr>
          <w:rFonts w:ascii="Tahoma" w:hAnsi="Tahoma" w:cs="Tahoma"/>
        </w:rPr>
        <w:t>8</w:t>
      </w:r>
      <w:r w:rsidR="006F5550" w:rsidRPr="00800085">
        <w:rPr>
          <w:rFonts w:ascii="Tahoma" w:hAnsi="Tahoma" w:cs="Tahoma"/>
        </w:rPr>
        <w:t>. 202</w:t>
      </w:r>
      <w:r w:rsidR="006B6C6B" w:rsidRPr="00800085">
        <w:rPr>
          <w:rFonts w:ascii="Tahoma" w:hAnsi="Tahoma" w:cs="Tahoma"/>
        </w:rPr>
        <w:t>2</w:t>
      </w:r>
      <w:r w:rsidR="0095068C" w:rsidRPr="00112425">
        <w:rPr>
          <w:rFonts w:ascii="Tahoma" w:hAnsi="Tahoma" w:cs="Tahoma"/>
        </w:rPr>
        <w:t xml:space="preserve">. </w:t>
      </w:r>
    </w:p>
    <w:p w14:paraId="30D13FC2" w14:textId="77777777" w:rsidR="0095068C" w:rsidRPr="00112425" w:rsidRDefault="0095068C" w:rsidP="002A6FB3">
      <w:pPr>
        <w:keepNext/>
        <w:keepLines/>
        <w:jc w:val="both"/>
        <w:rPr>
          <w:rFonts w:ascii="Tahoma" w:hAnsi="Tahoma" w:cs="Tahoma"/>
        </w:rPr>
      </w:pPr>
    </w:p>
    <w:p w14:paraId="6687BC5B" w14:textId="77777777" w:rsidR="00193548" w:rsidRPr="00112425" w:rsidRDefault="00734DC1" w:rsidP="002A6FB3">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0051E8D2" w14:textId="77777777" w:rsidR="000D6F21" w:rsidRPr="00112425" w:rsidRDefault="000D6F21" w:rsidP="002A6FB3">
      <w:pPr>
        <w:pStyle w:val="BESEDILO"/>
        <w:keepNext/>
        <w:widowControl/>
        <w:tabs>
          <w:tab w:val="clear" w:pos="2155"/>
        </w:tabs>
        <w:rPr>
          <w:rFonts w:ascii="Tahoma" w:hAnsi="Tahoma" w:cs="Tahoma"/>
          <w:kern w:val="0"/>
        </w:rPr>
      </w:pPr>
    </w:p>
    <w:p w14:paraId="615D7A22" w14:textId="77777777" w:rsidR="007648BE" w:rsidRPr="00112425" w:rsidRDefault="003E2F40" w:rsidP="002A6FB3">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naročnika (Priloga 7).</w:t>
      </w:r>
    </w:p>
    <w:p w14:paraId="5A234CE2" w14:textId="77777777" w:rsidR="007648BE" w:rsidRPr="00112425" w:rsidRDefault="007648BE" w:rsidP="002A6FB3">
      <w:pPr>
        <w:pStyle w:val="BESEDILO"/>
        <w:keepNext/>
        <w:widowControl/>
        <w:tabs>
          <w:tab w:val="clear" w:pos="2155"/>
        </w:tabs>
        <w:rPr>
          <w:rFonts w:ascii="Tahoma" w:hAnsi="Tahoma" w:cs="Tahoma"/>
          <w:kern w:val="0"/>
        </w:rPr>
      </w:pPr>
    </w:p>
    <w:p w14:paraId="17495CDC" w14:textId="77777777" w:rsidR="00D12766" w:rsidRPr="00112425" w:rsidRDefault="00D12766" w:rsidP="002A6FB3">
      <w:pPr>
        <w:keepNext/>
        <w:keepLines/>
        <w:numPr>
          <w:ilvl w:val="0"/>
          <w:numId w:val="2"/>
        </w:numPr>
        <w:jc w:val="both"/>
        <w:rPr>
          <w:rFonts w:ascii="Tahoma" w:hAnsi="Tahoma" w:cs="Tahoma"/>
          <w:b/>
          <w:sz w:val="24"/>
        </w:rPr>
      </w:pPr>
      <w:r w:rsidRPr="00112425">
        <w:rPr>
          <w:rFonts w:ascii="Tahoma" w:hAnsi="Tahoma" w:cs="Tahoma"/>
          <w:b/>
          <w:sz w:val="24"/>
        </w:rPr>
        <w:t>TEHNIČNA SPECIFIKACIJA IN OSTALI PONUDBENI POGOJI IN ZAHTEVE</w:t>
      </w:r>
    </w:p>
    <w:p w14:paraId="747C26D4" w14:textId="77777777" w:rsidR="00D12766" w:rsidRPr="00112425" w:rsidRDefault="00D12766" w:rsidP="002A6FB3">
      <w:pPr>
        <w:keepNext/>
        <w:keepLines/>
        <w:jc w:val="both"/>
        <w:rPr>
          <w:rFonts w:ascii="Tahoma" w:hAnsi="Tahoma"/>
          <w:b/>
        </w:rPr>
      </w:pPr>
    </w:p>
    <w:p w14:paraId="59EA9B16" w14:textId="77777777" w:rsidR="00D12766" w:rsidRPr="0082423D" w:rsidRDefault="00D12766" w:rsidP="000D27EA">
      <w:pPr>
        <w:keepNext/>
        <w:keepLines/>
        <w:numPr>
          <w:ilvl w:val="1"/>
          <w:numId w:val="12"/>
        </w:numPr>
        <w:jc w:val="both"/>
        <w:rPr>
          <w:rFonts w:ascii="Tahoma" w:hAnsi="Tahoma" w:cs="Tahoma"/>
          <w:b/>
        </w:rPr>
      </w:pPr>
      <w:r w:rsidRPr="0082423D">
        <w:rPr>
          <w:rFonts w:ascii="Tahoma" w:hAnsi="Tahoma" w:cs="Tahoma"/>
          <w:b/>
        </w:rPr>
        <w:t xml:space="preserve">Splošno </w:t>
      </w:r>
    </w:p>
    <w:p w14:paraId="184C6F70" w14:textId="77777777" w:rsidR="00D12766" w:rsidRPr="00112425" w:rsidRDefault="00D12766" w:rsidP="002A6FB3">
      <w:pPr>
        <w:keepNext/>
        <w:keepLines/>
        <w:jc w:val="both"/>
        <w:rPr>
          <w:rFonts w:ascii="Tahoma" w:hAnsi="Tahoma" w:cs="Tahoma"/>
        </w:rPr>
      </w:pPr>
    </w:p>
    <w:p w14:paraId="475BEA5D" w14:textId="77777777" w:rsidR="00D12766" w:rsidRPr="00112425" w:rsidRDefault="00D12766" w:rsidP="002A6FB3">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2C3AC0FC" w14:textId="77777777" w:rsidR="00D12766" w:rsidRPr="00112425" w:rsidRDefault="00D12766" w:rsidP="002A6FB3">
      <w:pPr>
        <w:keepNext/>
        <w:keepLines/>
        <w:rPr>
          <w:rFonts w:ascii="Tahoma" w:hAnsi="Tahoma" w:cs="Tahoma"/>
          <w:b/>
        </w:rPr>
      </w:pPr>
    </w:p>
    <w:p w14:paraId="650A5D29" w14:textId="77777777" w:rsidR="000C52F6" w:rsidRPr="00112425" w:rsidRDefault="000C52F6" w:rsidP="002A6FB3">
      <w:pPr>
        <w:keepNext/>
        <w:keepLines/>
        <w:jc w:val="both"/>
        <w:rPr>
          <w:rFonts w:ascii="Tahoma" w:hAnsi="Tahoma" w:cs="Tahoma"/>
          <w:b/>
        </w:rPr>
      </w:pPr>
      <w:r w:rsidRPr="00112425">
        <w:rPr>
          <w:rFonts w:ascii="Tahoma" w:hAnsi="Tahoma" w:cs="Tahoma"/>
          <w:b/>
        </w:rPr>
        <w:t>DOKAZILA:</w:t>
      </w:r>
    </w:p>
    <w:p w14:paraId="59A4D106" w14:textId="77777777" w:rsidR="000C52F6" w:rsidRPr="00112425" w:rsidRDefault="000C52F6" w:rsidP="002A6FB3">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14:paraId="22F3B8EF" w14:textId="77777777" w:rsidR="000C52F6" w:rsidRPr="00112425" w:rsidRDefault="000C52F6" w:rsidP="000D27EA">
      <w:pPr>
        <w:keepNext/>
        <w:keepLines/>
        <w:numPr>
          <w:ilvl w:val="0"/>
          <w:numId w:val="24"/>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7B0A75EC" w14:textId="77777777" w:rsidR="000C52F6" w:rsidRPr="00112425" w:rsidRDefault="000C52F6" w:rsidP="000D27EA">
      <w:pPr>
        <w:keepNext/>
        <w:keepLines/>
        <w:numPr>
          <w:ilvl w:val="0"/>
          <w:numId w:val="24"/>
        </w:numPr>
        <w:ind w:left="714" w:hanging="357"/>
        <w:jc w:val="both"/>
        <w:rPr>
          <w:rFonts w:ascii="Tahoma" w:hAnsi="Tahoma" w:cs="Tahoma"/>
        </w:rPr>
      </w:pPr>
      <w:r w:rsidRPr="00112425">
        <w:rPr>
          <w:rFonts w:ascii="Tahoma" w:hAnsi="Tahoma" w:cs="Tahoma"/>
        </w:rPr>
        <w:t>Priloga 3/2: »Izjava o izpolnjevanju sposobnosti podizvajalca/drugega subjekta«,</w:t>
      </w:r>
    </w:p>
    <w:p w14:paraId="5B5ADB6A" w14:textId="77777777" w:rsidR="000C52F6" w:rsidRPr="006B6C6B" w:rsidRDefault="000C52F6" w:rsidP="000D27EA">
      <w:pPr>
        <w:keepNext/>
        <w:keepLines/>
        <w:numPr>
          <w:ilvl w:val="0"/>
          <w:numId w:val="24"/>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47A054F0" w14:textId="77777777" w:rsidR="006B6C6B" w:rsidRPr="00112425" w:rsidRDefault="006B6C6B" w:rsidP="002A6FB3">
      <w:pPr>
        <w:keepNext/>
        <w:keepLines/>
        <w:ind w:left="714"/>
        <w:jc w:val="both"/>
        <w:rPr>
          <w:rFonts w:ascii="Tahoma" w:hAnsi="Tahoma" w:cs="Tahoma"/>
        </w:rPr>
      </w:pPr>
    </w:p>
    <w:p w14:paraId="6CE75673" w14:textId="77777777" w:rsidR="00D12766" w:rsidRPr="0082423D" w:rsidRDefault="00D12766" w:rsidP="000D27EA">
      <w:pPr>
        <w:keepNext/>
        <w:keepLines/>
        <w:numPr>
          <w:ilvl w:val="1"/>
          <w:numId w:val="12"/>
        </w:numPr>
        <w:jc w:val="both"/>
        <w:rPr>
          <w:rFonts w:ascii="Tahoma" w:hAnsi="Tahoma" w:cs="Tahoma"/>
          <w:b/>
        </w:rPr>
      </w:pPr>
      <w:r w:rsidRPr="0082423D">
        <w:rPr>
          <w:rFonts w:ascii="Tahoma" w:hAnsi="Tahoma" w:cs="Tahoma"/>
          <w:b/>
        </w:rPr>
        <w:t xml:space="preserve">Tehnična specifikacija </w:t>
      </w:r>
    </w:p>
    <w:p w14:paraId="01EC5CC3" w14:textId="77777777" w:rsidR="00D12766" w:rsidRPr="00112425" w:rsidRDefault="00D12766" w:rsidP="002A6FB3">
      <w:pPr>
        <w:keepNext/>
        <w:keepLines/>
        <w:jc w:val="both"/>
        <w:rPr>
          <w:rFonts w:ascii="Tahoma" w:hAnsi="Tahoma" w:cs="Tahoma"/>
        </w:rPr>
      </w:pPr>
    </w:p>
    <w:p w14:paraId="63AF565E" w14:textId="13CE24B6" w:rsidR="00AF3EC1" w:rsidRDefault="00D12766" w:rsidP="002A6FB3">
      <w:pPr>
        <w:keepNext/>
        <w:keepLines/>
        <w:jc w:val="both"/>
        <w:rPr>
          <w:rFonts w:ascii="Tahoma" w:hAnsi="Tahoma" w:cs="Tahoma"/>
        </w:rPr>
      </w:pPr>
      <w:r w:rsidRPr="00112425">
        <w:rPr>
          <w:rFonts w:ascii="Tahoma" w:hAnsi="Tahoma" w:cs="Tahoma"/>
        </w:rPr>
        <w:t xml:space="preserve">Predmet javnega naročila je </w:t>
      </w:r>
      <w:r w:rsidR="004236CE">
        <w:rPr>
          <w:rFonts w:ascii="Tahoma" w:hAnsi="Tahoma" w:cs="Tahoma"/>
        </w:rPr>
        <w:t>o</w:t>
      </w:r>
      <w:r w:rsidR="00DC6215">
        <w:rPr>
          <w:rFonts w:ascii="Tahoma" w:hAnsi="Tahoma" w:cs="Tahoma"/>
        </w:rPr>
        <w:t>bnova primarnega vodovoda po Tržaški cesti</w:t>
      </w:r>
      <w:r w:rsidR="00A30A31" w:rsidRPr="00112425">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6663280A" w14:textId="77777777" w:rsidR="003B3431" w:rsidRPr="00112425" w:rsidRDefault="003B3431" w:rsidP="002A6FB3">
      <w:pPr>
        <w:keepNext/>
        <w:keepLines/>
        <w:jc w:val="both"/>
        <w:rPr>
          <w:rFonts w:ascii="Tahoma" w:hAnsi="Tahoma" w:cs="Tahoma"/>
        </w:rPr>
      </w:pPr>
    </w:p>
    <w:p w14:paraId="54FD0751" w14:textId="77777777" w:rsidR="00D12766" w:rsidRPr="00112425" w:rsidRDefault="00D12766" w:rsidP="002A6FB3">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Pr>
          <w:rFonts w:ascii="Tahoma" w:hAnsi="Tahoma" w:cs="Tahoma"/>
        </w:rPr>
        <w:t>P</w:t>
      </w:r>
      <w:r w:rsidR="009A36A7" w:rsidRPr="00112425">
        <w:rPr>
          <w:rFonts w:ascii="Tahoma" w:hAnsi="Tahoma" w:cs="Tahoma"/>
        </w:rPr>
        <w:t>rilog</w:t>
      </w:r>
      <w:r w:rsidR="000C4341">
        <w:rPr>
          <w:rFonts w:ascii="Tahoma" w:hAnsi="Tahoma" w:cs="Tahoma"/>
        </w:rPr>
        <w:t>a</w:t>
      </w:r>
      <w:r w:rsidR="00B54159">
        <w:rPr>
          <w:rFonts w:ascii="Tahoma" w:hAnsi="Tahoma" w:cs="Tahoma"/>
        </w:rPr>
        <w:t xml:space="preserve"> 9</w:t>
      </w:r>
      <w:r w:rsidR="009A36A7" w:rsidRPr="00112425">
        <w:rPr>
          <w:rFonts w:ascii="Tahoma" w:hAnsi="Tahoma" w:cs="Tahoma"/>
        </w:rPr>
        <w:t xml:space="preserve"> </w:t>
      </w:r>
      <w:r w:rsidRPr="00112425">
        <w:rPr>
          <w:rFonts w:ascii="Tahoma" w:hAnsi="Tahoma" w:cs="Tahoma"/>
        </w:rPr>
        <w:t xml:space="preserve">sestavni del razpisne dokumentacije. </w:t>
      </w:r>
    </w:p>
    <w:p w14:paraId="0A0E9036" w14:textId="77777777" w:rsidR="00D12766" w:rsidRPr="00112425" w:rsidRDefault="00D12766" w:rsidP="002A6FB3">
      <w:pPr>
        <w:pStyle w:val="Telobesedila3"/>
        <w:keepNext/>
        <w:keepLines/>
        <w:tabs>
          <w:tab w:val="clear" w:pos="142"/>
          <w:tab w:val="left" w:pos="708"/>
        </w:tabs>
        <w:rPr>
          <w:rFonts w:ascii="Tahoma" w:hAnsi="Tahoma" w:cs="Tahoma"/>
        </w:rPr>
      </w:pPr>
    </w:p>
    <w:p w14:paraId="6BBF1CAA" w14:textId="77777777" w:rsidR="00D12766" w:rsidRPr="00112425" w:rsidRDefault="00D12766" w:rsidP="002A6FB3">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1DBB96AD" w14:textId="77777777" w:rsidR="00F3668A" w:rsidRDefault="00F3668A" w:rsidP="002A6FB3">
      <w:pPr>
        <w:keepNext/>
        <w:keepLines/>
        <w:jc w:val="both"/>
        <w:rPr>
          <w:rFonts w:ascii="Tahoma" w:hAnsi="Tahoma" w:cs="Tahoma"/>
          <w:bCs/>
        </w:rPr>
      </w:pPr>
    </w:p>
    <w:p w14:paraId="40903A7F" w14:textId="77777777" w:rsidR="00460C04" w:rsidRPr="00112425" w:rsidRDefault="00D12766" w:rsidP="002A6FB3">
      <w:pPr>
        <w:keepNext/>
        <w:keepLines/>
        <w:jc w:val="both"/>
        <w:rPr>
          <w:rFonts w:ascii="Tahoma" w:hAnsi="Tahoma" w:cs="Tahoma"/>
          <w:bCs/>
        </w:rPr>
      </w:pPr>
      <w:r w:rsidRPr="00746E7C">
        <w:rPr>
          <w:rFonts w:ascii="Tahoma" w:hAnsi="Tahoma" w:cs="Tahoma"/>
          <w:bCs/>
        </w:rPr>
        <w:t xml:space="preserve">Kontaktna oseba: Dominik Dežman; elektronska pošta: </w:t>
      </w:r>
      <w:hyperlink r:id="rId15" w:history="1">
        <w:r w:rsidR="00F3531C" w:rsidRPr="00746E7C">
          <w:rPr>
            <w:rStyle w:val="Hiperpovezava"/>
            <w:rFonts w:ascii="Tahoma" w:hAnsi="Tahoma" w:cs="Tahoma"/>
            <w:bCs/>
          </w:rPr>
          <w:t>dominik.dezman@vokasnaga.si</w:t>
        </w:r>
      </w:hyperlink>
      <w:r w:rsidRPr="00746E7C">
        <w:rPr>
          <w:rFonts w:ascii="Tahoma" w:hAnsi="Tahoma" w:cs="Tahoma"/>
          <w:bCs/>
        </w:rPr>
        <w:t>; tel.: 01/58 08 331 oz. 041 377 513</w:t>
      </w:r>
      <w:r w:rsidR="00460C04" w:rsidRPr="00746E7C">
        <w:rPr>
          <w:rFonts w:ascii="Tahoma" w:hAnsi="Tahoma" w:cs="Tahoma"/>
          <w:bCs/>
        </w:rPr>
        <w:t>.</w:t>
      </w:r>
    </w:p>
    <w:p w14:paraId="7820F732" w14:textId="1477038F" w:rsidR="001239D5" w:rsidRDefault="001239D5" w:rsidP="002A6FB3">
      <w:pPr>
        <w:keepNext/>
        <w:keepLines/>
        <w:jc w:val="both"/>
        <w:rPr>
          <w:rFonts w:ascii="Tahoma" w:hAnsi="Tahoma" w:cs="Tahoma"/>
          <w:bCs/>
        </w:rPr>
      </w:pPr>
    </w:p>
    <w:p w14:paraId="34D0441D" w14:textId="50F70352" w:rsidR="003B3431" w:rsidRDefault="003B3431" w:rsidP="002A6FB3">
      <w:pPr>
        <w:keepNext/>
        <w:keepLines/>
        <w:jc w:val="both"/>
        <w:rPr>
          <w:rFonts w:ascii="Tahoma" w:hAnsi="Tahoma" w:cs="Tahoma"/>
          <w:bCs/>
        </w:rPr>
      </w:pPr>
    </w:p>
    <w:p w14:paraId="2F4732FD" w14:textId="6DBAA62A" w:rsidR="003B3431" w:rsidRDefault="003B3431" w:rsidP="002A6FB3">
      <w:pPr>
        <w:keepNext/>
        <w:keepLines/>
        <w:jc w:val="both"/>
        <w:rPr>
          <w:rFonts w:ascii="Tahoma" w:hAnsi="Tahoma" w:cs="Tahoma"/>
          <w:bCs/>
        </w:rPr>
      </w:pPr>
    </w:p>
    <w:p w14:paraId="2C8585AE" w14:textId="0DD3A6D4" w:rsidR="003B3431" w:rsidRDefault="003B3431" w:rsidP="002A6FB3">
      <w:pPr>
        <w:keepNext/>
        <w:keepLines/>
        <w:jc w:val="both"/>
        <w:rPr>
          <w:rFonts w:ascii="Tahoma" w:hAnsi="Tahoma" w:cs="Tahoma"/>
          <w:bCs/>
        </w:rPr>
      </w:pPr>
    </w:p>
    <w:p w14:paraId="0BB3CAEA" w14:textId="63909DE7" w:rsidR="003B3431" w:rsidRDefault="003B3431" w:rsidP="002A6FB3">
      <w:pPr>
        <w:keepNext/>
        <w:keepLines/>
        <w:jc w:val="both"/>
        <w:rPr>
          <w:rFonts w:ascii="Tahoma" w:hAnsi="Tahoma" w:cs="Tahoma"/>
          <w:bCs/>
        </w:rPr>
      </w:pPr>
    </w:p>
    <w:p w14:paraId="3E0682EE" w14:textId="77777777" w:rsidR="003B3431" w:rsidRPr="00112425" w:rsidRDefault="003B3431" w:rsidP="002A6FB3">
      <w:pPr>
        <w:keepNext/>
        <w:keepLines/>
        <w:jc w:val="both"/>
        <w:rPr>
          <w:rFonts w:ascii="Tahoma" w:hAnsi="Tahoma" w:cs="Tahoma"/>
          <w:bCs/>
        </w:rPr>
      </w:pPr>
    </w:p>
    <w:p w14:paraId="23B829EF" w14:textId="77777777" w:rsidR="00D12766" w:rsidRPr="0082423D" w:rsidRDefault="00D12766" w:rsidP="000D27EA">
      <w:pPr>
        <w:keepNext/>
        <w:keepLines/>
        <w:numPr>
          <w:ilvl w:val="1"/>
          <w:numId w:val="12"/>
        </w:numPr>
        <w:jc w:val="both"/>
        <w:rPr>
          <w:rFonts w:ascii="Tahoma" w:hAnsi="Tahoma" w:cs="Tahoma"/>
          <w:b/>
        </w:rPr>
      </w:pPr>
      <w:r w:rsidRPr="0082423D">
        <w:rPr>
          <w:rFonts w:ascii="Tahoma" w:hAnsi="Tahoma" w:cs="Tahoma"/>
          <w:b/>
        </w:rPr>
        <w:lastRenderedPageBreak/>
        <w:t>Ostali ponudbeni pogoji in zahteve</w:t>
      </w:r>
    </w:p>
    <w:p w14:paraId="6B2D7789" w14:textId="77777777" w:rsidR="00D12766" w:rsidRPr="00112425" w:rsidRDefault="00D12766" w:rsidP="002A6FB3">
      <w:pPr>
        <w:keepNext/>
        <w:keepLines/>
        <w:rPr>
          <w:rFonts w:ascii="Tahoma" w:hAnsi="Tahoma" w:cs="Tahoma"/>
          <w:b/>
        </w:rPr>
      </w:pPr>
    </w:p>
    <w:p w14:paraId="4A4FA813" w14:textId="77777777" w:rsidR="00D12766" w:rsidRPr="00112425" w:rsidRDefault="00D12766" w:rsidP="000D27EA">
      <w:pPr>
        <w:keepNext/>
        <w:keepLines/>
        <w:numPr>
          <w:ilvl w:val="2"/>
          <w:numId w:val="12"/>
        </w:numPr>
        <w:jc w:val="both"/>
        <w:rPr>
          <w:rFonts w:ascii="Tahoma" w:hAnsi="Tahoma" w:cs="Tahoma"/>
        </w:rPr>
      </w:pPr>
      <w:r w:rsidRPr="00112425">
        <w:rPr>
          <w:rFonts w:ascii="Tahoma" w:hAnsi="Tahoma" w:cs="Tahoma"/>
        </w:rPr>
        <w:t xml:space="preserve">Rok izvedbe </w:t>
      </w:r>
    </w:p>
    <w:p w14:paraId="6CEFAA8E" w14:textId="77777777" w:rsidR="00D12766" w:rsidRPr="00112425" w:rsidRDefault="00D12766" w:rsidP="002A6FB3">
      <w:pPr>
        <w:keepNext/>
        <w:keepLines/>
        <w:jc w:val="both"/>
        <w:rPr>
          <w:rFonts w:ascii="Tahoma" w:hAnsi="Tahoma" w:cs="Tahoma"/>
        </w:rPr>
      </w:pPr>
    </w:p>
    <w:p w14:paraId="416EF8A1" w14:textId="60BFC0FA" w:rsidR="0095082D" w:rsidRDefault="0095082D" w:rsidP="002A6FB3">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6E1C6B" w:rsidRPr="00080EA8">
        <w:rPr>
          <w:rFonts w:ascii="Tahoma" w:eastAsia="Frutiger" w:hAnsi="Tahoma" w:cs="Tahoma"/>
          <w:lang w:eastAsia="en-US"/>
        </w:rPr>
        <w:t>1</w:t>
      </w:r>
      <w:r w:rsidR="004C0DDB" w:rsidRPr="00080EA8">
        <w:rPr>
          <w:rFonts w:ascii="Tahoma" w:eastAsia="Frutiger" w:hAnsi="Tahoma" w:cs="Tahoma"/>
          <w:lang w:eastAsia="en-US"/>
        </w:rPr>
        <w:t>2</w:t>
      </w:r>
      <w:r w:rsidR="00DC08D8" w:rsidRPr="00080EA8">
        <w:rPr>
          <w:rFonts w:ascii="Tahoma" w:eastAsia="Frutiger" w:hAnsi="Tahoma" w:cs="Tahoma"/>
          <w:lang w:eastAsia="en-US"/>
        </w:rPr>
        <w:t>0</w:t>
      </w:r>
      <w:r w:rsidRPr="00080EA8">
        <w:rPr>
          <w:rFonts w:ascii="Tahoma" w:eastAsia="Frutiger" w:hAnsi="Tahoma" w:cs="Tahoma"/>
          <w:lang w:eastAsia="en-US"/>
        </w:rPr>
        <w:t xml:space="preserve"> (</w:t>
      </w:r>
      <w:r w:rsidR="006E1C6B" w:rsidRPr="00080EA8">
        <w:rPr>
          <w:rFonts w:ascii="Tahoma" w:eastAsia="Frutiger" w:hAnsi="Tahoma" w:cs="Tahoma"/>
          <w:lang w:eastAsia="en-US"/>
        </w:rPr>
        <w:t>sto</w:t>
      </w:r>
      <w:r w:rsidR="004C0DDB" w:rsidRPr="00080EA8">
        <w:rPr>
          <w:rFonts w:ascii="Tahoma" w:eastAsia="Frutiger" w:hAnsi="Tahoma" w:cs="Tahoma"/>
          <w:lang w:eastAsia="en-US"/>
        </w:rPr>
        <w:t>dvajset</w:t>
      </w:r>
      <w:r w:rsidRPr="00080EA8">
        <w:rPr>
          <w:rFonts w:ascii="Tahoma" w:eastAsia="Frutiger" w:hAnsi="Tahoma" w:cs="Tahoma"/>
          <w:lang w:eastAsia="en-US"/>
        </w:rPr>
        <w:t>) koledarskih dni</w:t>
      </w:r>
      <w:r w:rsidRPr="004C1F13">
        <w:rPr>
          <w:rFonts w:ascii="Tahoma" w:eastAsia="Frutiger" w:hAnsi="Tahoma" w:cs="Tahoma"/>
          <w:lang w:eastAsia="en-US"/>
        </w:rPr>
        <w:t xml:space="preserve"> od dneva </w:t>
      </w:r>
      <w:r>
        <w:rPr>
          <w:rFonts w:ascii="Tahoma" w:eastAsia="Frutiger" w:hAnsi="Tahoma" w:cs="Tahoma"/>
          <w:lang w:eastAsia="en-US"/>
        </w:rPr>
        <w:t>sklenitve pogodbe</w:t>
      </w:r>
      <w:r w:rsidRPr="004C1F13">
        <w:rPr>
          <w:rFonts w:ascii="Tahoma" w:eastAsia="Frutiger" w:hAnsi="Tahoma" w:cs="Tahoma"/>
          <w:lang w:eastAsia="en-US"/>
        </w:rPr>
        <w:t xml:space="preserve">. V pogodbenem roku je vključen tudi rok za pridobitev cestne zapore. </w:t>
      </w:r>
    </w:p>
    <w:p w14:paraId="594519D2" w14:textId="77777777" w:rsidR="0095082D" w:rsidRDefault="0095082D" w:rsidP="002A6FB3">
      <w:pPr>
        <w:keepNext/>
        <w:keepLines/>
        <w:tabs>
          <w:tab w:val="left" w:pos="0"/>
          <w:tab w:val="left" w:pos="567"/>
          <w:tab w:val="left" w:pos="851"/>
        </w:tabs>
        <w:jc w:val="both"/>
        <w:rPr>
          <w:rFonts w:ascii="Tahoma" w:eastAsia="Frutiger" w:hAnsi="Tahoma" w:cs="Tahoma"/>
          <w:lang w:eastAsia="en-US"/>
        </w:rPr>
      </w:pPr>
    </w:p>
    <w:p w14:paraId="4AFC6541" w14:textId="77777777" w:rsidR="0095082D" w:rsidRPr="004C1F13" w:rsidRDefault="0095082D" w:rsidP="002A6FB3">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4FC551E5" w14:textId="77777777" w:rsidR="00467A95" w:rsidRDefault="00467A95" w:rsidP="002A6FB3">
      <w:pPr>
        <w:keepNext/>
        <w:keepLines/>
        <w:jc w:val="both"/>
        <w:rPr>
          <w:rFonts w:ascii="Tahoma" w:hAnsi="Tahoma" w:cs="Tahoma"/>
        </w:rPr>
      </w:pPr>
    </w:p>
    <w:p w14:paraId="5FE38B84" w14:textId="77777777" w:rsidR="00D12766" w:rsidRPr="00112425" w:rsidRDefault="00D12766" w:rsidP="000D27EA">
      <w:pPr>
        <w:keepNext/>
        <w:keepLines/>
        <w:numPr>
          <w:ilvl w:val="2"/>
          <w:numId w:val="12"/>
        </w:numPr>
        <w:jc w:val="both"/>
        <w:rPr>
          <w:rFonts w:ascii="Tahoma" w:hAnsi="Tahoma" w:cs="Tahoma"/>
        </w:rPr>
      </w:pPr>
      <w:r w:rsidRPr="00112425">
        <w:rPr>
          <w:rFonts w:ascii="Tahoma" w:hAnsi="Tahoma" w:cs="Tahoma"/>
        </w:rPr>
        <w:t>Garancijska doba</w:t>
      </w:r>
    </w:p>
    <w:p w14:paraId="376C322D" w14:textId="77777777" w:rsidR="00D12766" w:rsidRPr="00112425" w:rsidRDefault="00D12766" w:rsidP="002A6FB3">
      <w:pPr>
        <w:keepNext/>
        <w:keepLines/>
        <w:jc w:val="both"/>
        <w:rPr>
          <w:rFonts w:ascii="Tahoma" w:hAnsi="Tahoma"/>
        </w:rPr>
      </w:pPr>
    </w:p>
    <w:p w14:paraId="4CCDBF6A" w14:textId="5374F1B9" w:rsidR="003C2396" w:rsidRDefault="00D12766" w:rsidP="002A6FB3">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r w:rsidR="0081501D">
        <w:rPr>
          <w:rFonts w:ascii="Tahoma" w:hAnsi="Tahoma" w:cs="Tahoma"/>
          <w:color w:val="000000"/>
        </w:rPr>
        <w:t xml:space="preserve"> </w:t>
      </w:r>
      <w:r w:rsidR="0081501D" w:rsidRPr="004C1F13">
        <w:rPr>
          <w:rFonts w:ascii="Tahoma" w:eastAsia="Frutiger" w:hAnsi="Tahoma" w:cs="Tahoma"/>
          <w:lang w:eastAsia="en-US"/>
        </w:rPr>
        <w:t>Garancijski rok za izvedena dela in vgrajeni material je pet (5) let in prične teči od dneva zapisniškega prevzema del oziroma pisnega obvestila izvajalca o odpravi pomanjkljivosti</w:t>
      </w:r>
      <w:r w:rsidR="0081501D">
        <w:rPr>
          <w:rFonts w:ascii="Tahoma" w:eastAsia="Frutiger" w:hAnsi="Tahoma" w:cs="Tahoma"/>
          <w:lang w:eastAsia="en-US"/>
        </w:rPr>
        <w:t>.</w:t>
      </w:r>
    </w:p>
    <w:p w14:paraId="0C3521E6" w14:textId="77777777" w:rsidR="006D6E39" w:rsidRDefault="006D6E39" w:rsidP="002A6FB3">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6D62269B" w14:textId="77777777" w:rsidR="00D471C0" w:rsidRPr="00112425" w:rsidRDefault="00D471C0" w:rsidP="002A6FB3">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(Priloga 7).</w:t>
      </w:r>
    </w:p>
    <w:p w14:paraId="696FEF08" w14:textId="77777777" w:rsidR="004B0595" w:rsidRPr="00112425" w:rsidRDefault="004B0595" w:rsidP="002A6FB3">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06320750" w14:textId="77777777" w:rsidR="002F4E5A" w:rsidRPr="00602923" w:rsidRDefault="001159B2" w:rsidP="000D27EA">
      <w:pPr>
        <w:keepNext/>
        <w:keepLines/>
        <w:numPr>
          <w:ilvl w:val="2"/>
          <w:numId w:val="12"/>
        </w:numPr>
        <w:jc w:val="both"/>
        <w:rPr>
          <w:rFonts w:ascii="Tahoma" w:hAnsi="Tahoma" w:cs="Tahoma"/>
        </w:rPr>
      </w:pPr>
      <w:r w:rsidRPr="00602923">
        <w:rPr>
          <w:rFonts w:ascii="Tahoma" w:hAnsi="Tahoma" w:cs="Tahoma"/>
        </w:rPr>
        <w:t>Okoljski</w:t>
      </w:r>
      <w:r w:rsidR="002F4E5A" w:rsidRPr="00602923">
        <w:rPr>
          <w:rFonts w:ascii="Tahoma" w:hAnsi="Tahoma" w:cs="Tahoma"/>
        </w:rPr>
        <w:t xml:space="preserve"> vidiki </w:t>
      </w:r>
    </w:p>
    <w:p w14:paraId="484F2FC6" w14:textId="77777777" w:rsidR="002F4E5A" w:rsidRPr="00602923" w:rsidRDefault="002F4E5A" w:rsidP="002A6FB3">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20E8A31C" w14:textId="77777777" w:rsidR="002F4E5A" w:rsidRPr="00112425" w:rsidRDefault="003C2396" w:rsidP="002A6FB3">
      <w:pPr>
        <w:keepNext/>
        <w:keepLines/>
        <w:jc w:val="both"/>
        <w:rPr>
          <w:rFonts w:ascii="Tahoma" w:hAnsi="Tahoma" w:cs="Tahoma"/>
        </w:rPr>
      </w:pPr>
      <w:r w:rsidRPr="00602923">
        <w:rPr>
          <w:rFonts w:ascii="Tahoma" w:hAnsi="Tahoma" w:cs="Tahoma"/>
        </w:rPr>
        <w:t>Izbrani izvajalec bo moral p</w:t>
      </w:r>
      <w:r w:rsidR="002F4E5A" w:rsidRPr="00602923">
        <w:rPr>
          <w:rFonts w:ascii="Tahoma" w:hAnsi="Tahoma" w:cs="Tahoma"/>
        </w:rPr>
        <w:t xml:space="preserve">redmet javnega naročila </w:t>
      </w:r>
      <w:r w:rsidRPr="00602923">
        <w:rPr>
          <w:rFonts w:ascii="Tahoma" w:hAnsi="Tahoma" w:cs="Tahoma"/>
        </w:rPr>
        <w:t>izvajati</w:t>
      </w:r>
      <w:r w:rsidR="002F4E5A" w:rsidRPr="00602923">
        <w:rPr>
          <w:rFonts w:ascii="Tahoma" w:hAnsi="Tahoma" w:cs="Tahoma"/>
        </w:rPr>
        <w:t xml:space="preserve"> na način, da je izpolnjen cilj, ki</w:t>
      </w:r>
      <w:r w:rsidR="000F12C2" w:rsidRPr="00602923">
        <w:rPr>
          <w:rFonts w:ascii="Tahoma" w:hAnsi="Tahoma" w:cs="Tahoma"/>
        </w:rPr>
        <w:t xml:space="preserve"> je </w:t>
      </w:r>
      <w:r w:rsidRPr="00602923">
        <w:rPr>
          <w:rFonts w:ascii="Tahoma" w:hAnsi="Tahoma" w:cs="Tahoma"/>
        </w:rPr>
        <w:t xml:space="preserve">za predmetno javno naročilo opredeljen v </w:t>
      </w:r>
      <w:r w:rsidR="002F4E5A" w:rsidRPr="00602923">
        <w:rPr>
          <w:rFonts w:ascii="Tahoma" w:hAnsi="Tahoma" w:cs="Tahoma"/>
        </w:rPr>
        <w:t>d</w:t>
      </w:r>
      <w:r w:rsidRPr="00602923">
        <w:rPr>
          <w:rFonts w:ascii="Tahoma" w:hAnsi="Tahoma" w:cs="Tahoma"/>
        </w:rPr>
        <w:t>rugem</w:t>
      </w:r>
      <w:r w:rsidR="002F4E5A" w:rsidRPr="00602923">
        <w:rPr>
          <w:rFonts w:ascii="Tahoma" w:hAnsi="Tahoma" w:cs="Tahoma"/>
        </w:rPr>
        <w:t xml:space="preserve"> odstavka 6. člena Uredbe o zelenem javnem naročanju (Ur. l. RS, št. 51/17 in 64/1</w:t>
      </w:r>
      <w:r w:rsidR="002F4E5A" w:rsidRPr="000E2293">
        <w:rPr>
          <w:rFonts w:ascii="Tahoma" w:hAnsi="Tahoma" w:cs="Tahoma"/>
        </w:rPr>
        <w:t>9)</w:t>
      </w:r>
      <w:r w:rsidR="00D471C0" w:rsidRPr="000E2293">
        <w:rPr>
          <w:rFonts w:ascii="Tahoma" w:hAnsi="Tahoma" w:cs="Tahoma"/>
        </w:rPr>
        <w:t xml:space="preserve"> in v skladu z vsemi pogodbenimi določili, ki so opredeljena v osnutku pogodbe (Priloga 7).  </w:t>
      </w:r>
    </w:p>
    <w:p w14:paraId="2B2E0576" w14:textId="77777777" w:rsidR="00E73A5E" w:rsidRPr="00112425" w:rsidRDefault="00E73A5E" w:rsidP="002A6FB3">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1F945B6F" w14:textId="77777777" w:rsidR="00D12766" w:rsidRPr="00112425" w:rsidRDefault="00D12766" w:rsidP="000D27EA">
      <w:pPr>
        <w:keepNext/>
        <w:keepLines/>
        <w:numPr>
          <w:ilvl w:val="2"/>
          <w:numId w:val="12"/>
        </w:numPr>
        <w:jc w:val="both"/>
        <w:rPr>
          <w:rFonts w:ascii="Tahoma" w:hAnsi="Tahoma" w:cs="Tahoma"/>
        </w:rPr>
      </w:pPr>
      <w:r w:rsidRPr="00112425">
        <w:rPr>
          <w:rFonts w:ascii="Tahoma" w:hAnsi="Tahoma" w:cs="Tahoma"/>
        </w:rPr>
        <w:t xml:space="preserve">Cenik materiala, prodajne cene ur </w:t>
      </w:r>
    </w:p>
    <w:p w14:paraId="19846374" w14:textId="77777777" w:rsidR="00D12766" w:rsidRPr="00112425" w:rsidRDefault="00D12766" w:rsidP="002A6FB3">
      <w:pPr>
        <w:keepNext/>
        <w:keepLines/>
        <w:jc w:val="both"/>
        <w:rPr>
          <w:rFonts w:ascii="Tahoma" w:hAnsi="Tahoma" w:cs="Tahoma"/>
          <w:sz w:val="18"/>
          <w:szCs w:val="18"/>
        </w:rPr>
      </w:pPr>
    </w:p>
    <w:p w14:paraId="06E8207A" w14:textId="77777777" w:rsidR="00D12766" w:rsidRPr="00112425" w:rsidRDefault="00D12766" w:rsidP="002A6FB3">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Pr>
          <w:rFonts w:ascii="Tahoma" w:hAnsi="Tahoma" w:cs="Tahoma"/>
        </w:rPr>
        <w:t>P</w:t>
      </w:r>
      <w:r w:rsidRPr="00112425">
        <w:rPr>
          <w:rFonts w:ascii="Tahoma" w:hAnsi="Tahoma" w:cs="Tahoma"/>
        </w:rPr>
        <w:t>rilogi</w:t>
      </w:r>
      <w:r w:rsidR="00B54159">
        <w:rPr>
          <w:rFonts w:ascii="Tahoma" w:hAnsi="Tahoma" w:cs="Tahoma"/>
        </w:rPr>
        <w:t xml:space="preserve"> 10</w:t>
      </w:r>
      <w:r w:rsidRPr="00112425">
        <w:rPr>
          <w:rFonts w:ascii="Tahoma" w:hAnsi="Tahoma" w:cs="Tahoma"/>
        </w:rPr>
        <w:t xml:space="preserve"> priložiti cenik materiala fco gradbišče </w:t>
      </w:r>
      <w:r w:rsidRPr="00EC2ED4">
        <w:rPr>
          <w:rFonts w:ascii="Tahoma" w:hAnsi="Tahoma" w:cs="Tahoma"/>
        </w:rPr>
        <w:t>in</w:t>
      </w:r>
      <w:r w:rsidRPr="00112425">
        <w:rPr>
          <w:rFonts w:ascii="Tahoma" w:hAnsi="Tahoma" w:cs="Tahoma"/>
        </w:rPr>
        <w:t xml:space="preserve"> cenik prodajnih ur po kvalifikacijski strukturi.</w:t>
      </w:r>
    </w:p>
    <w:p w14:paraId="123298CD" w14:textId="77777777" w:rsidR="00D12766" w:rsidRPr="00112425" w:rsidRDefault="00D12766" w:rsidP="002A6FB3">
      <w:pPr>
        <w:keepNext/>
        <w:keepLines/>
        <w:jc w:val="both"/>
        <w:rPr>
          <w:rFonts w:ascii="Tahoma" w:hAnsi="Tahoma" w:cs="Tahoma"/>
        </w:rPr>
      </w:pPr>
    </w:p>
    <w:p w14:paraId="3A1CB7F4" w14:textId="77777777" w:rsidR="006D6E39" w:rsidRPr="00112425" w:rsidRDefault="006D6E39" w:rsidP="002A6FB3">
      <w:pPr>
        <w:keepNext/>
        <w:keepLines/>
        <w:jc w:val="both"/>
        <w:rPr>
          <w:rFonts w:ascii="Tahoma" w:hAnsi="Tahoma" w:cs="Tahoma"/>
          <w:b/>
        </w:rPr>
      </w:pPr>
      <w:r w:rsidRPr="00112425">
        <w:rPr>
          <w:rFonts w:ascii="Tahoma" w:hAnsi="Tahoma" w:cs="Tahoma"/>
          <w:b/>
        </w:rPr>
        <w:t>DOKAZILA:</w:t>
      </w:r>
    </w:p>
    <w:p w14:paraId="7AC9F06A" w14:textId="77777777" w:rsidR="00D12766" w:rsidRPr="00112425" w:rsidRDefault="00D12766" w:rsidP="002A6FB3">
      <w:pPr>
        <w:keepNext/>
        <w:keepLines/>
        <w:jc w:val="both"/>
        <w:rPr>
          <w:rFonts w:ascii="Tahoma" w:hAnsi="Tahoma" w:cs="Tahoma"/>
        </w:rPr>
      </w:pPr>
      <w:r w:rsidRPr="00112425">
        <w:rPr>
          <w:rFonts w:ascii="Tahoma" w:hAnsi="Tahoma" w:cs="Tahoma"/>
        </w:rPr>
        <w:t xml:space="preserve">Kot dokazilo za izpolnjevanje pogoja mora potencialni ponudnik predložiti cenik materiala fco gradbišče in cenik prodajnih ur po </w:t>
      </w:r>
      <w:r w:rsidR="005350AC" w:rsidRPr="00112425">
        <w:rPr>
          <w:rFonts w:ascii="Tahoma" w:hAnsi="Tahoma" w:cs="Tahoma"/>
        </w:rPr>
        <w:t>kvalifikacijski strukturi (P</w:t>
      </w:r>
      <w:r w:rsidRPr="00112425">
        <w:rPr>
          <w:rFonts w:ascii="Tahoma" w:hAnsi="Tahoma" w:cs="Tahoma"/>
        </w:rPr>
        <w:t>riloga 1</w:t>
      </w:r>
      <w:r w:rsidR="001159B2" w:rsidRPr="00112425">
        <w:rPr>
          <w:rFonts w:ascii="Tahoma" w:hAnsi="Tahoma" w:cs="Tahoma"/>
        </w:rPr>
        <w:t>0</w:t>
      </w:r>
      <w:r w:rsidRPr="00112425">
        <w:rPr>
          <w:rFonts w:ascii="Tahoma" w:hAnsi="Tahoma" w:cs="Tahoma"/>
        </w:rPr>
        <w:t>).</w:t>
      </w:r>
    </w:p>
    <w:p w14:paraId="30191E7A" w14:textId="77777777" w:rsidR="00C10312" w:rsidRDefault="00C10312" w:rsidP="002A6FB3">
      <w:pPr>
        <w:keepNext/>
        <w:keepLines/>
        <w:jc w:val="both"/>
        <w:rPr>
          <w:rFonts w:ascii="Tahoma" w:hAnsi="Tahoma" w:cs="Tahoma"/>
          <w:sz w:val="18"/>
          <w:szCs w:val="18"/>
        </w:rPr>
      </w:pPr>
    </w:p>
    <w:p w14:paraId="4EB2ED7C" w14:textId="77777777" w:rsidR="00D12766" w:rsidRPr="00112425" w:rsidRDefault="00D12766" w:rsidP="000D27EA">
      <w:pPr>
        <w:keepNext/>
        <w:keepLines/>
        <w:numPr>
          <w:ilvl w:val="2"/>
          <w:numId w:val="12"/>
        </w:numPr>
        <w:tabs>
          <w:tab w:val="num" w:pos="1222"/>
        </w:tabs>
        <w:jc w:val="both"/>
        <w:rPr>
          <w:rFonts w:ascii="Tahoma" w:hAnsi="Tahoma" w:cs="Tahoma"/>
        </w:rPr>
      </w:pPr>
      <w:bookmarkStart w:id="12" w:name="_Toc161110918"/>
      <w:r w:rsidRPr="00112425">
        <w:rPr>
          <w:rFonts w:ascii="Tahoma" w:hAnsi="Tahoma" w:cs="Tahoma"/>
        </w:rPr>
        <w:t>Zavarovanje odgovornosti</w:t>
      </w:r>
      <w:bookmarkEnd w:id="12"/>
    </w:p>
    <w:p w14:paraId="414D8C9B" w14:textId="77777777" w:rsidR="00D12766" w:rsidRPr="00112425" w:rsidRDefault="00D12766" w:rsidP="002A6FB3">
      <w:pPr>
        <w:keepNext/>
        <w:keepLines/>
        <w:rPr>
          <w:rFonts w:ascii="Tahoma" w:hAnsi="Tahoma" w:cs="Tahoma"/>
          <w:sz w:val="18"/>
          <w:szCs w:val="18"/>
        </w:rPr>
      </w:pPr>
    </w:p>
    <w:p w14:paraId="5717F8FD" w14:textId="77777777" w:rsidR="00D12766" w:rsidRDefault="00D12766" w:rsidP="002A6FB3">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14:paraId="4DB7E437" w14:textId="77777777" w:rsidR="00CB39BE" w:rsidRDefault="00CB39BE" w:rsidP="002A6FB3">
      <w:pPr>
        <w:keepNext/>
        <w:keepLines/>
        <w:jc w:val="both"/>
        <w:rPr>
          <w:rFonts w:ascii="Tahoma" w:hAnsi="Tahoma" w:cs="Tahoma"/>
        </w:rPr>
      </w:pPr>
    </w:p>
    <w:p w14:paraId="22BAF7CF" w14:textId="77777777" w:rsidR="00CB39BE" w:rsidRPr="00CB39BE" w:rsidRDefault="00CB39BE" w:rsidP="002A6FB3">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79C19444" w14:textId="77777777" w:rsidR="00602923" w:rsidRDefault="00602923" w:rsidP="002A6FB3">
      <w:pPr>
        <w:keepNext/>
        <w:keepLines/>
        <w:jc w:val="both"/>
        <w:rPr>
          <w:rFonts w:ascii="Tahoma" w:hAnsi="Tahoma" w:cs="Tahoma"/>
          <w:b/>
        </w:rPr>
      </w:pPr>
    </w:p>
    <w:p w14:paraId="1261ED44" w14:textId="77777777" w:rsidR="006D6E39" w:rsidRPr="00112425" w:rsidRDefault="006D6E39" w:rsidP="002A6FB3">
      <w:pPr>
        <w:keepNext/>
        <w:keepLines/>
        <w:jc w:val="both"/>
        <w:rPr>
          <w:rFonts w:ascii="Tahoma" w:hAnsi="Tahoma" w:cs="Tahoma"/>
          <w:b/>
        </w:rPr>
      </w:pPr>
      <w:r w:rsidRPr="00112425">
        <w:rPr>
          <w:rFonts w:ascii="Tahoma" w:hAnsi="Tahoma" w:cs="Tahoma"/>
          <w:b/>
        </w:rPr>
        <w:t>DOKAZILA:</w:t>
      </w:r>
    </w:p>
    <w:p w14:paraId="51D80738" w14:textId="77777777" w:rsidR="00D12766" w:rsidRPr="00112425" w:rsidRDefault="00D12766" w:rsidP="002A6FB3">
      <w:pPr>
        <w:keepNext/>
        <w:keepLines/>
        <w:jc w:val="both"/>
        <w:rPr>
          <w:rFonts w:ascii="Tahoma" w:hAnsi="Tahoma" w:cs="Tahoma"/>
        </w:rPr>
      </w:pPr>
      <w:r w:rsidRPr="00112425">
        <w:rPr>
          <w:rFonts w:ascii="Tahoma" w:hAnsi="Tahoma" w:cs="Tahoma"/>
        </w:rPr>
        <w:t>Kot dokazilo za izpolnjevanje pogoja mora potencialni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(P</w:t>
      </w:r>
      <w:r w:rsidRPr="00112425">
        <w:rPr>
          <w:rFonts w:ascii="Tahoma" w:hAnsi="Tahoma" w:cs="Tahoma"/>
        </w:rPr>
        <w:t>riloga 1</w:t>
      </w:r>
      <w:r w:rsidR="001159B2" w:rsidRPr="00112425">
        <w:rPr>
          <w:rFonts w:ascii="Tahoma" w:hAnsi="Tahoma" w:cs="Tahoma"/>
        </w:rPr>
        <w:t>1</w:t>
      </w:r>
      <w:r w:rsidR="00CB39BE">
        <w:rPr>
          <w:rFonts w:ascii="Tahoma" w:hAnsi="Tahoma" w:cs="Tahoma"/>
        </w:rPr>
        <w:t>).</w:t>
      </w:r>
    </w:p>
    <w:p w14:paraId="19A8A7AD" w14:textId="134BFB09" w:rsidR="00B838B9" w:rsidRPr="00112425" w:rsidRDefault="00B838B9" w:rsidP="002A6FB3">
      <w:pPr>
        <w:pStyle w:val="Telobesedila"/>
        <w:keepNext/>
        <w:keepLines/>
        <w:widowControl/>
        <w:rPr>
          <w:rFonts w:ascii="Tahoma" w:hAnsi="Tahoma" w:cs="Tahoma"/>
          <w:b w:val="0"/>
          <w:sz w:val="18"/>
          <w:szCs w:val="18"/>
        </w:rPr>
      </w:pPr>
    </w:p>
    <w:p w14:paraId="5D783EB2" w14:textId="77777777" w:rsidR="00D12766" w:rsidRPr="00112425" w:rsidRDefault="00D12766" w:rsidP="000D27EA">
      <w:pPr>
        <w:pStyle w:val="Odstavekseznama"/>
        <w:keepNext/>
        <w:keepLines/>
        <w:numPr>
          <w:ilvl w:val="2"/>
          <w:numId w:val="12"/>
        </w:numPr>
        <w:rPr>
          <w:rFonts w:ascii="Tahoma" w:hAnsi="Tahoma" w:cs="Tahoma"/>
        </w:rPr>
      </w:pPr>
      <w:r w:rsidRPr="00112425">
        <w:rPr>
          <w:rFonts w:ascii="Tahoma" w:hAnsi="Tahoma" w:cs="Tahoma"/>
        </w:rPr>
        <w:t>Zagotavljanju varnosti in zdravja pri delu</w:t>
      </w:r>
    </w:p>
    <w:p w14:paraId="690A260D" w14:textId="77777777" w:rsidR="00D12766" w:rsidRPr="00112425" w:rsidRDefault="00D12766" w:rsidP="002A6FB3">
      <w:pPr>
        <w:keepNext/>
        <w:keepLines/>
        <w:jc w:val="both"/>
        <w:rPr>
          <w:rFonts w:ascii="Tahoma" w:hAnsi="Tahoma" w:cs="Tahoma"/>
        </w:rPr>
      </w:pPr>
    </w:p>
    <w:p w14:paraId="4562B66F" w14:textId="77777777" w:rsidR="00D12766" w:rsidRPr="00112425" w:rsidRDefault="00D12766" w:rsidP="002A6FB3">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76FDA7DF" w14:textId="77777777" w:rsidR="00D12766" w:rsidRPr="00112425" w:rsidRDefault="00D12766" w:rsidP="002A6FB3">
      <w:pPr>
        <w:keepNext/>
        <w:keepLines/>
        <w:jc w:val="both"/>
        <w:rPr>
          <w:rFonts w:ascii="Tahoma" w:hAnsi="Tahoma" w:cs="Tahoma"/>
          <w:sz w:val="18"/>
          <w:szCs w:val="18"/>
        </w:rPr>
      </w:pPr>
    </w:p>
    <w:p w14:paraId="7C1E1742" w14:textId="77777777" w:rsidR="00FB0B59" w:rsidRDefault="00D12766" w:rsidP="002A6FB3">
      <w:pPr>
        <w:keepNext/>
        <w:keepLines/>
        <w:jc w:val="both"/>
        <w:rPr>
          <w:rFonts w:ascii="Tahoma" w:hAnsi="Tahoma" w:cs="Tahoma"/>
        </w:rPr>
      </w:pPr>
      <w:r w:rsidRPr="00112425">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296F4BEB" w14:textId="5C303857" w:rsidR="00D23F54" w:rsidRDefault="00D23F54" w:rsidP="002A6FB3">
      <w:pPr>
        <w:keepNext/>
        <w:keepLines/>
        <w:jc w:val="both"/>
        <w:rPr>
          <w:rFonts w:ascii="Tahoma" w:hAnsi="Tahoma" w:cs="Tahoma"/>
        </w:rPr>
      </w:pPr>
    </w:p>
    <w:p w14:paraId="40EE59F1" w14:textId="01074AEF" w:rsidR="00800085" w:rsidRDefault="00800085" w:rsidP="002A6FB3">
      <w:pPr>
        <w:keepNext/>
        <w:keepLines/>
        <w:jc w:val="both"/>
        <w:rPr>
          <w:rFonts w:ascii="Tahoma" w:hAnsi="Tahoma" w:cs="Tahoma"/>
        </w:rPr>
      </w:pPr>
    </w:p>
    <w:p w14:paraId="0FD26C99" w14:textId="0D9F92CB" w:rsidR="00800085" w:rsidRDefault="00800085" w:rsidP="002A6FB3">
      <w:pPr>
        <w:keepNext/>
        <w:keepLines/>
        <w:jc w:val="both"/>
        <w:rPr>
          <w:rFonts w:ascii="Tahoma" w:hAnsi="Tahoma" w:cs="Tahoma"/>
        </w:rPr>
      </w:pPr>
    </w:p>
    <w:p w14:paraId="3DCF2540" w14:textId="77777777" w:rsidR="00800085" w:rsidRDefault="00800085" w:rsidP="002A6FB3">
      <w:pPr>
        <w:keepNext/>
        <w:keepLines/>
        <w:jc w:val="both"/>
        <w:rPr>
          <w:rFonts w:ascii="Tahoma" w:hAnsi="Tahoma" w:cs="Tahoma"/>
        </w:rPr>
      </w:pPr>
    </w:p>
    <w:p w14:paraId="478FD440" w14:textId="77777777" w:rsidR="004236CE" w:rsidRPr="00112425" w:rsidRDefault="004236CE" w:rsidP="004236CE">
      <w:pPr>
        <w:keepNext/>
        <w:keepLines/>
        <w:numPr>
          <w:ilvl w:val="2"/>
          <w:numId w:val="12"/>
        </w:numPr>
        <w:tabs>
          <w:tab w:val="num" w:pos="1222"/>
        </w:tabs>
        <w:jc w:val="both"/>
        <w:rPr>
          <w:rFonts w:ascii="Tahoma" w:hAnsi="Tahoma" w:cs="Tahoma"/>
        </w:rPr>
      </w:pPr>
      <w:r w:rsidRPr="00112425">
        <w:rPr>
          <w:rFonts w:ascii="Tahoma" w:hAnsi="Tahoma" w:cs="Tahoma"/>
        </w:rPr>
        <w:lastRenderedPageBreak/>
        <w:t>Zdravstvene zahteve</w:t>
      </w:r>
    </w:p>
    <w:p w14:paraId="73CE80C6" w14:textId="77777777" w:rsidR="004236CE" w:rsidRPr="00112425" w:rsidRDefault="004236CE" w:rsidP="004236CE">
      <w:pPr>
        <w:keepNext/>
        <w:keepLines/>
        <w:tabs>
          <w:tab w:val="left" w:pos="567"/>
          <w:tab w:val="num" w:pos="792"/>
          <w:tab w:val="left" w:pos="8080"/>
        </w:tabs>
        <w:rPr>
          <w:rFonts w:ascii="Tahoma" w:hAnsi="Tahoma" w:cs="Tahoma"/>
        </w:rPr>
      </w:pPr>
    </w:p>
    <w:p w14:paraId="542F30DA" w14:textId="77777777" w:rsidR="004236CE" w:rsidRPr="00112425" w:rsidRDefault="004236CE" w:rsidP="004236CE">
      <w:pPr>
        <w:keepNext/>
        <w:keepLines/>
        <w:jc w:val="both"/>
        <w:rPr>
          <w:rFonts w:ascii="Tahoma" w:hAnsi="Tahoma" w:cs="Tahoma"/>
        </w:rPr>
      </w:pPr>
      <w:r w:rsidRPr="00112425">
        <w:rPr>
          <w:rFonts w:ascii="Tahoma" w:hAnsi="Tahoma" w:cs="Tahoma"/>
          <w:u w:val="single"/>
        </w:rPr>
        <w:t>Pravilnik o zdravstvenih zahtevah za osebe, ki pri delu v proizvodnji in prometu z živili prihajajo v stik z živili (Ur.</w:t>
      </w:r>
      <w:r>
        <w:rPr>
          <w:rFonts w:ascii="Tahoma" w:hAnsi="Tahoma" w:cs="Tahoma"/>
          <w:u w:val="single"/>
        </w:rPr>
        <w:t xml:space="preserve"> </w:t>
      </w:r>
      <w:r w:rsidRPr="00112425">
        <w:rPr>
          <w:rFonts w:ascii="Tahoma" w:hAnsi="Tahoma" w:cs="Tahoma"/>
          <w:u w:val="single"/>
        </w:rPr>
        <w:t>l. RS št. 82/03 in Ur.</w:t>
      </w:r>
      <w:r>
        <w:rPr>
          <w:rFonts w:ascii="Tahoma" w:hAnsi="Tahoma" w:cs="Tahoma"/>
          <w:u w:val="single"/>
        </w:rPr>
        <w:t xml:space="preserve"> </w:t>
      </w:r>
      <w:r w:rsidRPr="00112425">
        <w:rPr>
          <w:rFonts w:ascii="Tahoma" w:hAnsi="Tahoma" w:cs="Tahoma"/>
          <w:u w:val="single"/>
        </w:rPr>
        <w:t>l. RS št. 25/09)</w:t>
      </w:r>
      <w:r w:rsidRPr="00112425">
        <w:rPr>
          <w:rFonts w:ascii="Tahoma" w:hAnsi="Tahoma" w:cs="Tahoma"/>
        </w:rPr>
        <w:t xml:space="preserve"> določa</w:t>
      </w:r>
      <w:r>
        <w:rPr>
          <w:rFonts w:ascii="Tahoma" w:hAnsi="Tahoma" w:cs="Tahoma"/>
        </w:rPr>
        <w:t xml:space="preserve"> (Priloga 12)</w:t>
      </w:r>
      <w:r w:rsidRPr="00112425">
        <w:rPr>
          <w:rFonts w:ascii="Tahoma" w:hAnsi="Tahoma" w:cs="Tahoma"/>
        </w:rPr>
        <w:t>:</w:t>
      </w:r>
    </w:p>
    <w:p w14:paraId="3171FE07" w14:textId="77777777" w:rsidR="004236CE" w:rsidRPr="00112425" w:rsidRDefault="004236CE" w:rsidP="004236CE">
      <w:pPr>
        <w:keepNext/>
        <w:keepLines/>
        <w:numPr>
          <w:ilvl w:val="0"/>
          <w:numId w:val="13"/>
        </w:numPr>
        <w:jc w:val="both"/>
        <w:rPr>
          <w:rFonts w:ascii="Tahoma" w:hAnsi="Tahoma" w:cs="Tahoma"/>
        </w:rPr>
      </w:pPr>
      <w:r w:rsidRPr="00112425">
        <w:rPr>
          <w:rFonts w:ascii="Tahoma" w:hAnsi="Tahoma" w:cs="Tahoma"/>
        </w:rPr>
        <w:t xml:space="preserve">zdravstvene zahteve za osebe, ki pri delu v proizvodnji in prometu z živili, </w:t>
      </w:r>
      <w:r w:rsidRPr="00112425">
        <w:rPr>
          <w:rFonts w:ascii="Tahoma" w:hAnsi="Tahoma" w:cs="Tahoma"/>
          <w:u w:val="single"/>
        </w:rPr>
        <w:t>vključno s pitno vodo</w:t>
      </w:r>
      <w:r w:rsidRPr="00112425">
        <w:rPr>
          <w:rFonts w:ascii="Tahoma" w:hAnsi="Tahoma" w:cs="Tahoma"/>
        </w:rPr>
        <w:t xml:space="preserve">, prihajajo stalno ali občasno v stik z živili (pitno vodo) </w:t>
      </w:r>
    </w:p>
    <w:p w14:paraId="7D2B1C6B" w14:textId="77777777" w:rsidR="004236CE" w:rsidRPr="00112425" w:rsidRDefault="004236CE" w:rsidP="004236CE">
      <w:pPr>
        <w:keepNext/>
        <w:keepLines/>
        <w:numPr>
          <w:ilvl w:val="0"/>
          <w:numId w:val="13"/>
        </w:numPr>
        <w:jc w:val="both"/>
        <w:rPr>
          <w:rFonts w:ascii="Tahoma" w:hAnsi="Tahoma" w:cs="Tahoma"/>
        </w:rPr>
      </w:pPr>
      <w:r w:rsidRPr="00112425">
        <w:rPr>
          <w:rFonts w:ascii="Tahoma" w:hAnsi="Tahoma" w:cs="Tahoma"/>
        </w:rPr>
        <w:t>dolžnosti oseb</w:t>
      </w:r>
    </w:p>
    <w:p w14:paraId="79EE38D1" w14:textId="77777777" w:rsidR="004236CE" w:rsidRPr="00112425" w:rsidRDefault="004236CE" w:rsidP="004236CE">
      <w:pPr>
        <w:keepNext/>
        <w:keepLines/>
        <w:numPr>
          <w:ilvl w:val="0"/>
          <w:numId w:val="13"/>
        </w:numPr>
        <w:jc w:val="both"/>
        <w:rPr>
          <w:rFonts w:ascii="Tahoma" w:hAnsi="Tahoma" w:cs="Tahoma"/>
        </w:rPr>
      </w:pPr>
      <w:r w:rsidRPr="00112425">
        <w:rPr>
          <w:rFonts w:ascii="Tahoma" w:hAnsi="Tahoma" w:cs="Tahoma"/>
        </w:rPr>
        <w:t>obseg, način in pogoje za opravljanje pregledov oseb</w:t>
      </w:r>
    </w:p>
    <w:p w14:paraId="4306A52F" w14:textId="77777777" w:rsidR="004236CE" w:rsidRPr="00112425" w:rsidRDefault="004236CE" w:rsidP="004236CE">
      <w:pPr>
        <w:keepNext/>
        <w:keepLines/>
        <w:numPr>
          <w:ilvl w:val="0"/>
          <w:numId w:val="13"/>
        </w:numPr>
        <w:jc w:val="both"/>
        <w:rPr>
          <w:rFonts w:ascii="Tahoma" w:hAnsi="Tahoma" w:cs="Tahoma"/>
        </w:rPr>
      </w:pPr>
      <w:r w:rsidRPr="00112425">
        <w:rPr>
          <w:rFonts w:ascii="Tahoma" w:hAnsi="Tahoma" w:cs="Tahoma"/>
        </w:rPr>
        <w:t>dolžnosti nosilcev živilske dejavnosti</w:t>
      </w:r>
    </w:p>
    <w:p w14:paraId="70FBCE45" w14:textId="77777777" w:rsidR="004236CE" w:rsidRPr="00112425" w:rsidRDefault="004236CE" w:rsidP="004236CE">
      <w:pPr>
        <w:keepNext/>
        <w:keepLines/>
        <w:jc w:val="both"/>
        <w:rPr>
          <w:rFonts w:ascii="Tahoma" w:hAnsi="Tahoma" w:cs="Tahoma"/>
        </w:rPr>
      </w:pPr>
    </w:p>
    <w:p w14:paraId="072510E0" w14:textId="77777777" w:rsidR="004236CE" w:rsidRPr="00112425" w:rsidRDefault="004236CE" w:rsidP="004236CE">
      <w:pPr>
        <w:keepNext/>
        <w:keepLines/>
        <w:jc w:val="both"/>
        <w:rPr>
          <w:rFonts w:ascii="Tahoma" w:hAnsi="Tahoma" w:cs="Tahoma"/>
        </w:rPr>
      </w:pPr>
      <w:r w:rsidRPr="00112425">
        <w:rPr>
          <w:rFonts w:ascii="Tahoma" w:hAnsi="Tahoma" w:cs="Tahoma"/>
        </w:rPr>
        <w:t>Stik z živili (pitno vodo) v smislu tega pravilnika pomeni stik z:</w:t>
      </w:r>
    </w:p>
    <w:p w14:paraId="340512C1" w14:textId="77777777" w:rsidR="004236CE" w:rsidRPr="00112425" w:rsidRDefault="004236CE" w:rsidP="004236CE">
      <w:pPr>
        <w:keepNext/>
        <w:keepLines/>
        <w:numPr>
          <w:ilvl w:val="0"/>
          <w:numId w:val="14"/>
        </w:numPr>
        <w:jc w:val="both"/>
        <w:rPr>
          <w:rFonts w:ascii="Tahoma" w:hAnsi="Tahoma" w:cs="Tahoma"/>
        </w:rPr>
      </w:pPr>
      <w:r w:rsidRPr="00112425">
        <w:rPr>
          <w:rFonts w:ascii="Tahoma" w:hAnsi="Tahoma" w:cs="Tahoma"/>
        </w:rPr>
        <w:t>delovno opremo,</w:t>
      </w:r>
    </w:p>
    <w:p w14:paraId="41AD447D" w14:textId="77777777" w:rsidR="004236CE" w:rsidRPr="00112425" w:rsidRDefault="004236CE" w:rsidP="004236CE">
      <w:pPr>
        <w:keepNext/>
        <w:keepLines/>
        <w:numPr>
          <w:ilvl w:val="0"/>
          <w:numId w:val="14"/>
        </w:numPr>
        <w:jc w:val="both"/>
        <w:rPr>
          <w:rFonts w:ascii="Tahoma" w:hAnsi="Tahoma" w:cs="Tahoma"/>
        </w:rPr>
      </w:pPr>
      <w:r w:rsidRPr="00112425">
        <w:rPr>
          <w:rFonts w:ascii="Tahoma" w:hAnsi="Tahoma" w:cs="Tahoma"/>
        </w:rPr>
        <w:t>delovnimi površinami,</w:t>
      </w:r>
    </w:p>
    <w:p w14:paraId="2F29491A" w14:textId="77777777" w:rsidR="004236CE" w:rsidRPr="00112425" w:rsidRDefault="004236CE" w:rsidP="004236CE">
      <w:pPr>
        <w:keepNext/>
        <w:keepLines/>
        <w:numPr>
          <w:ilvl w:val="0"/>
          <w:numId w:val="14"/>
        </w:numPr>
        <w:jc w:val="both"/>
        <w:rPr>
          <w:rFonts w:ascii="Tahoma" w:hAnsi="Tahoma" w:cs="Tahoma"/>
        </w:rPr>
      </w:pPr>
      <w:r w:rsidRPr="00112425">
        <w:rPr>
          <w:rFonts w:ascii="Tahoma" w:hAnsi="Tahoma" w:cs="Tahoma"/>
        </w:rPr>
        <w:t>predmeti ali materiali, ki neposredno prihajajo v stik z živili.</w:t>
      </w:r>
    </w:p>
    <w:p w14:paraId="5DE62E2E" w14:textId="77777777" w:rsidR="004236CE" w:rsidRDefault="004236CE" w:rsidP="004236CE">
      <w:pPr>
        <w:pStyle w:val="Telobesedila2"/>
        <w:keepNext/>
        <w:keepLines/>
        <w:rPr>
          <w:rFonts w:ascii="Tahoma" w:hAnsi="Tahoma" w:cs="Tahoma"/>
        </w:rPr>
      </w:pPr>
    </w:p>
    <w:p w14:paraId="62867C57" w14:textId="77777777" w:rsidR="004236CE" w:rsidRPr="00112425" w:rsidRDefault="004236CE" w:rsidP="004236CE">
      <w:pPr>
        <w:pStyle w:val="Telobesedila2"/>
        <w:keepNext/>
        <w:keepLines/>
        <w:rPr>
          <w:rFonts w:ascii="Tahoma" w:hAnsi="Tahoma" w:cs="Tahoma"/>
        </w:rPr>
      </w:pPr>
      <w:r w:rsidRPr="00112425">
        <w:rPr>
          <w:rFonts w:ascii="Tahoma" w:hAnsi="Tahoma" w:cs="Tahoma"/>
        </w:rPr>
        <w:t>Zahteve za zunanje izvajalce, ki izvajajo pogodbena ali druga dela za J</w:t>
      </w:r>
      <w:r w:rsidRPr="00112425">
        <w:rPr>
          <w:rFonts w:ascii="Tahoma" w:hAnsi="Tahoma" w:cs="Tahoma"/>
          <w:lang w:val="sl-SI"/>
        </w:rPr>
        <w:t>AVNO PODJETJE</w:t>
      </w:r>
      <w:r w:rsidRPr="00112425">
        <w:rPr>
          <w:rFonts w:ascii="Tahoma" w:hAnsi="Tahoma" w:cs="Tahoma"/>
        </w:rPr>
        <w:t xml:space="preserve"> VODOVOD</w:t>
      </w:r>
      <w:r w:rsidRPr="00112425">
        <w:rPr>
          <w:rFonts w:ascii="Tahoma" w:hAnsi="Tahoma" w:cs="Tahoma"/>
          <w:lang w:val="sl-SI"/>
        </w:rPr>
        <w:t xml:space="preserve"> </w:t>
      </w:r>
      <w:r w:rsidRPr="00112425">
        <w:rPr>
          <w:rFonts w:ascii="Tahoma" w:hAnsi="Tahoma" w:cs="Tahoma"/>
        </w:rPr>
        <w:t>KANALIZACIJA</w:t>
      </w:r>
      <w:r w:rsidRPr="00112425">
        <w:rPr>
          <w:rFonts w:ascii="Tahoma" w:hAnsi="Tahoma" w:cs="Tahoma"/>
          <w:lang w:val="sl-SI"/>
        </w:rPr>
        <w:t xml:space="preserve"> SNAGA</w:t>
      </w:r>
      <w:r w:rsidRPr="00112425">
        <w:rPr>
          <w:rFonts w:ascii="Tahoma" w:hAnsi="Tahoma" w:cs="Tahoma"/>
        </w:rPr>
        <w:t>:</w:t>
      </w:r>
    </w:p>
    <w:p w14:paraId="5C5D0971" w14:textId="77777777" w:rsidR="004236CE" w:rsidRPr="00112425" w:rsidRDefault="004236CE" w:rsidP="004236CE">
      <w:pPr>
        <w:keepNext/>
        <w:keepLines/>
        <w:numPr>
          <w:ilvl w:val="0"/>
          <w:numId w:val="15"/>
        </w:numPr>
        <w:jc w:val="both"/>
        <w:rPr>
          <w:rFonts w:ascii="Tahoma" w:hAnsi="Tahoma" w:cs="Tahoma"/>
        </w:rPr>
      </w:pPr>
      <w:r w:rsidRPr="00112425">
        <w:rPr>
          <w:rFonts w:ascii="Tahoma" w:hAnsi="Tahoma" w:cs="Tahoma"/>
        </w:rPr>
        <w:t>Pred pričetkom pogodbenega ali drugega dela mora izvajalec obvestiti JAVNO PODJETJE VODOVOD KANALIZACIJA SNAGA d.o.o. o zdravstvenem stanju zaposlenih, ki bodo opravljali delo in sicer s:</w:t>
      </w:r>
    </w:p>
    <w:p w14:paraId="78402D35" w14:textId="77777777" w:rsidR="004236CE" w:rsidRPr="00112425" w:rsidRDefault="004236CE" w:rsidP="004236CE">
      <w:pPr>
        <w:keepNext/>
        <w:keepLines/>
        <w:numPr>
          <w:ilvl w:val="2"/>
          <w:numId w:val="14"/>
        </w:numPr>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w:t>
      </w:r>
      <w:r w:rsidRPr="00112425">
        <w:rPr>
          <w:rFonts w:ascii="Tahoma" w:hAnsi="Tahoma" w:cs="Tahoma"/>
        </w:rPr>
        <w:t xml:space="preserve"> (Soglasje osebe k obveznosti prijavljanja bolezni, ki se lahko prenašajo z delom) za vse zaposlene, ki bodo pri svojem delu prihajali stalno ali občasno v stik s pitno vodo,</w:t>
      </w:r>
    </w:p>
    <w:p w14:paraId="51133F71" w14:textId="77777777" w:rsidR="004236CE" w:rsidRPr="00112425" w:rsidRDefault="004236CE" w:rsidP="004236CE">
      <w:pPr>
        <w:keepNext/>
        <w:keepLines/>
        <w:numPr>
          <w:ilvl w:val="2"/>
          <w:numId w:val="14"/>
        </w:numPr>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13.a</w:t>
      </w:r>
      <w:r w:rsidRPr="00112425">
        <w:rPr>
          <w:rFonts w:ascii="Tahoma" w:hAnsi="Tahoma" w:cs="Tahoma"/>
        </w:rPr>
        <w:t xml:space="preserve"> (Individualna izjava o bolezenskih znakih) za vse zaposlene, ki bodo pri svojem delu prihajali stalno ali občasno v stik s pitno vodo, da se ugotovi začetno zdravstveno stanje zaposlenih.</w:t>
      </w:r>
    </w:p>
    <w:p w14:paraId="6A75AF2F" w14:textId="77777777" w:rsidR="004236CE" w:rsidRPr="00112425" w:rsidRDefault="004236CE" w:rsidP="004236CE">
      <w:pPr>
        <w:keepNext/>
        <w:keepLines/>
        <w:jc w:val="both"/>
        <w:rPr>
          <w:rFonts w:ascii="Tahoma" w:hAnsi="Tahoma" w:cs="Tahoma"/>
        </w:rPr>
      </w:pPr>
    </w:p>
    <w:p w14:paraId="3FCE95CF" w14:textId="77777777" w:rsidR="004236CE" w:rsidRPr="00112425" w:rsidRDefault="004236CE" w:rsidP="004236CE">
      <w:pPr>
        <w:keepNext/>
        <w:keepLines/>
        <w:numPr>
          <w:ilvl w:val="0"/>
          <w:numId w:val="16"/>
        </w:numPr>
        <w:jc w:val="both"/>
        <w:rPr>
          <w:rFonts w:ascii="Tahoma" w:hAnsi="Tahoma" w:cs="Tahoma"/>
        </w:rPr>
      </w:pPr>
      <w:r w:rsidRPr="00112425">
        <w:rPr>
          <w:rFonts w:ascii="Tahoma" w:hAnsi="Tahoma" w:cs="Tahoma"/>
        </w:rPr>
        <w:t xml:space="preserve">V primeru pojava bolezenskih znakov iz </w:t>
      </w:r>
      <w:r w:rsidRPr="00467A95">
        <w:rPr>
          <w:rFonts w:ascii="Tahoma" w:hAnsi="Tahoma" w:cs="Tahoma"/>
        </w:rPr>
        <w:t>Priloge 13.a</w:t>
      </w:r>
      <w:r w:rsidRPr="00112425">
        <w:rPr>
          <w:rFonts w:ascii="Tahoma" w:hAnsi="Tahoma" w:cs="Tahoma"/>
        </w:rPr>
        <w:t xml:space="preserve"> pri zaposlenem pred ali med izvajanjem pogodbenega ali drugega dela mora izvajalec del obvestiti JAVNO PODJETJE VODOVOD KANALIZACIJA SNAGA d.o.o.:</w:t>
      </w:r>
    </w:p>
    <w:p w14:paraId="73560A13" w14:textId="77777777" w:rsidR="004236CE" w:rsidRPr="00112425" w:rsidRDefault="004236CE" w:rsidP="004236CE">
      <w:pPr>
        <w:keepNext/>
        <w:keepLines/>
        <w:numPr>
          <w:ilvl w:val="3"/>
          <w:numId w:val="16"/>
        </w:numPr>
        <w:tabs>
          <w:tab w:val="num" w:pos="1843"/>
        </w:tabs>
        <w:ind w:left="1875" w:hanging="450"/>
        <w:jc w:val="both"/>
        <w:rPr>
          <w:rFonts w:ascii="Tahoma" w:hAnsi="Tahoma" w:cs="Tahoma"/>
        </w:rPr>
      </w:pPr>
      <w:r w:rsidRPr="00112425">
        <w:rPr>
          <w:rFonts w:ascii="Tahoma" w:hAnsi="Tahoma" w:cs="Tahoma"/>
        </w:rPr>
        <w:t>o napotitvi in ugotovitvah ter morebitnem ukrepanju javnega zdravstvenega zavoda,</w:t>
      </w:r>
      <w:r>
        <w:rPr>
          <w:rFonts w:ascii="Tahoma" w:hAnsi="Tahoma" w:cs="Tahoma"/>
        </w:rPr>
        <w:t xml:space="preserve"> </w:t>
      </w:r>
      <w:r w:rsidRPr="00112425">
        <w:rPr>
          <w:rFonts w:ascii="Tahoma" w:hAnsi="Tahoma" w:cs="Tahoma"/>
        </w:rPr>
        <w:t xml:space="preserve">ki je opravil pregled zaposlenega in </w:t>
      </w:r>
    </w:p>
    <w:p w14:paraId="46CD7FFA" w14:textId="77777777" w:rsidR="004236CE" w:rsidRPr="00112425" w:rsidRDefault="004236CE" w:rsidP="004236CE">
      <w:pPr>
        <w:keepNext/>
        <w:keepLines/>
        <w:numPr>
          <w:ilvl w:val="3"/>
          <w:numId w:val="16"/>
        </w:numPr>
        <w:tabs>
          <w:tab w:val="num" w:pos="1800"/>
        </w:tabs>
        <w:ind w:left="1875" w:hanging="450"/>
        <w:jc w:val="both"/>
        <w:rPr>
          <w:rFonts w:ascii="Tahoma" w:hAnsi="Tahoma" w:cs="Tahoma"/>
        </w:rPr>
      </w:pPr>
      <w:r w:rsidRPr="00112425">
        <w:rPr>
          <w:rFonts w:ascii="Tahoma" w:hAnsi="Tahoma" w:cs="Tahoma"/>
        </w:rPr>
        <w:t xml:space="preserve"> predložiti </w:t>
      </w:r>
      <w:r w:rsidRPr="00467A95">
        <w:rPr>
          <w:rFonts w:ascii="Tahoma" w:hAnsi="Tahoma" w:cs="Tahoma"/>
        </w:rPr>
        <w:t>Prilogo 13.b</w:t>
      </w:r>
      <w:r w:rsidRPr="00112425">
        <w:rPr>
          <w:rFonts w:ascii="Tahoma" w:hAnsi="Tahoma" w:cs="Tahoma"/>
        </w:rPr>
        <w:t xml:space="preserve"> (Potrdilo o pregledu osebe, ki pri delu prihaja v stik z živili).</w:t>
      </w:r>
    </w:p>
    <w:p w14:paraId="54B36413" w14:textId="77777777" w:rsidR="004236CE" w:rsidRPr="00112425" w:rsidRDefault="004236CE" w:rsidP="004236CE">
      <w:pPr>
        <w:pStyle w:val="Sprotnaopomba-besedilo"/>
        <w:keepNext/>
        <w:keepLines/>
        <w:rPr>
          <w:rFonts w:ascii="Tahoma" w:hAnsi="Tahoma" w:cs="Tahoma"/>
        </w:rPr>
      </w:pPr>
    </w:p>
    <w:p w14:paraId="011306F8" w14:textId="413D9B72" w:rsidR="004236CE" w:rsidRDefault="004236CE" w:rsidP="004236CE">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73813B07" w14:textId="77777777" w:rsidR="00B838B9" w:rsidRDefault="00B838B9" w:rsidP="004236CE">
      <w:pPr>
        <w:keepNext/>
        <w:keepLines/>
        <w:jc w:val="both"/>
        <w:rPr>
          <w:rFonts w:ascii="Tahoma" w:hAnsi="Tahoma" w:cs="Tahoma"/>
        </w:rPr>
      </w:pPr>
    </w:p>
    <w:p w14:paraId="51FF184E" w14:textId="77777777" w:rsidR="004236CE" w:rsidRPr="00112425" w:rsidRDefault="004236CE" w:rsidP="004236CE">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14:paraId="3EE91244" w14:textId="77777777" w:rsidR="004236CE" w:rsidRPr="00D23F54" w:rsidRDefault="004236CE" w:rsidP="002A6FB3">
      <w:pPr>
        <w:keepNext/>
        <w:keepLines/>
        <w:jc w:val="both"/>
        <w:rPr>
          <w:rFonts w:ascii="Tahoma" w:hAnsi="Tahoma" w:cs="Tahoma"/>
        </w:rPr>
      </w:pPr>
    </w:p>
    <w:p w14:paraId="2DC04379" w14:textId="77777777" w:rsidR="00FF088A" w:rsidRPr="00E1273F" w:rsidRDefault="00FF088A" w:rsidP="000D27EA">
      <w:pPr>
        <w:keepNext/>
        <w:keepLines/>
        <w:numPr>
          <w:ilvl w:val="2"/>
          <w:numId w:val="12"/>
        </w:numPr>
        <w:jc w:val="both"/>
        <w:rPr>
          <w:rFonts w:ascii="Tahoma" w:hAnsi="Tahoma" w:cs="Tahoma"/>
        </w:rPr>
      </w:pPr>
      <w:r w:rsidRPr="00E1273F">
        <w:rPr>
          <w:rFonts w:ascii="Tahoma" w:hAnsi="Tahoma" w:cs="Tahoma"/>
        </w:rPr>
        <w:t>Tehnično ekonomski elaborat</w:t>
      </w:r>
    </w:p>
    <w:p w14:paraId="43E94F46" w14:textId="77777777" w:rsidR="00FF088A" w:rsidRPr="00E1273F" w:rsidRDefault="00FF088A" w:rsidP="00FF088A">
      <w:pPr>
        <w:keepNext/>
        <w:keepLines/>
        <w:jc w:val="both"/>
        <w:rPr>
          <w:rFonts w:ascii="Tahoma" w:hAnsi="Tahoma" w:cs="Tahoma"/>
        </w:rPr>
      </w:pPr>
    </w:p>
    <w:p w14:paraId="689313DB" w14:textId="77777777" w:rsidR="00FF088A" w:rsidRPr="00E1273F" w:rsidRDefault="00FF088A" w:rsidP="00FF088A">
      <w:pPr>
        <w:keepNext/>
        <w:keepLines/>
        <w:jc w:val="both"/>
        <w:rPr>
          <w:rFonts w:ascii="Tahoma" w:hAnsi="Tahoma" w:cs="Tahoma"/>
        </w:rPr>
      </w:pPr>
      <w:r w:rsidRPr="00E1273F">
        <w:rPr>
          <w:rFonts w:ascii="Tahoma" w:hAnsi="Tahoma" w:cs="Tahoma"/>
        </w:rPr>
        <w:t>Izbrani ponudnik bo moral naročniku v roku 5 (petih) delovnih dni od prejema projektne dokumentacije pripraviti tehnično ekonomsk</w:t>
      </w:r>
      <w:r w:rsidR="002B7BEB" w:rsidRPr="00E1273F">
        <w:rPr>
          <w:rFonts w:ascii="Tahoma" w:hAnsi="Tahoma" w:cs="Tahoma"/>
        </w:rPr>
        <w:t>i elaborat (v nadaljevanju: TEE</w:t>
      </w:r>
      <w:r w:rsidRPr="00E1273F">
        <w:rPr>
          <w:rFonts w:ascii="Tahoma" w:hAnsi="Tahoma" w:cs="Tahoma"/>
        </w:rPr>
        <w:t>) in ga predložiti v potrditev naročniku.</w:t>
      </w:r>
      <w:r w:rsidR="002B7BEB" w:rsidRPr="00E1273F">
        <w:rPr>
          <w:rFonts w:ascii="Tahoma" w:hAnsi="Tahoma" w:cs="Tahoma"/>
        </w:rPr>
        <w:t xml:space="preserve"> TE</w:t>
      </w:r>
      <w:r w:rsidRPr="00E1273F">
        <w:rPr>
          <w:rFonts w:ascii="Tahoma" w:hAnsi="Tahoma" w:cs="Tahoma"/>
        </w:rPr>
        <w:t>E mora biti skladen s ponudbo izbranega ponudnika in projektom. Po potrditvi T</w:t>
      </w:r>
      <w:r w:rsidR="002B7BEB" w:rsidRPr="00E1273F">
        <w:rPr>
          <w:rFonts w:ascii="Tahoma" w:hAnsi="Tahoma" w:cs="Tahoma"/>
        </w:rPr>
        <w:t>E</w:t>
      </w:r>
      <w:r w:rsidRPr="00E1273F">
        <w:rPr>
          <w:rFonts w:ascii="Tahoma" w:hAnsi="Tahoma" w:cs="Tahoma"/>
        </w:rPr>
        <w:t>E s strani naročnika oziroma njegovega predstavnika, se izbranega ponudnika uvede v delo.</w:t>
      </w:r>
    </w:p>
    <w:p w14:paraId="6D6DBA2F" w14:textId="77777777" w:rsidR="00FF088A" w:rsidRPr="00E1273F" w:rsidRDefault="00FF088A" w:rsidP="00FF088A">
      <w:pPr>
        <w:keepNext/>
        <w:keepLines/>
        <w:jc w:val="both"/>
        <w:rPr>
          <w:rFonts w:ascii="Tahoma" w:hAnsi="Tahoma" w:cs="Tahoma"/>
        </w:rPr>
      </w:pPr>
    </w:p>
    <w:p w14:paraId="258C800E" w14:textId="3570EE2C" w:rsidR="00FF088A" w:rsidRDefault="00FF088A" w:rsidP="00FF088A">
      <w:pPr>
        <w:keepNext/>
        <w:keepLines/>
        <w:jc w:val="both"/>
        <w:rPr>
          <w:rFonts w:ascii="Tahoma" w:hAnsi="Tahoma" w:cs="Tahoma"/>
        </w:rPr>
      </w:pPr>
      <w:r w:rsidRPr="00E1273F">
        <w:rPr>
          <w:rFonts w:ascii="Tahoma" w:hAnsi="Tahoma" w:cs="Tahoma"/>
        </w:rPr>
        <w:t>T</w:t>
      </w:r>
      <w:r w:rsidR="002B7BEB" w:rsidRPr="00E1273F">
        <w:rPr>
          <w:rFonts w:ascii="Tahoma" w:hAnsi="Tahoma" w:cs="Tahoma"/>
        </w:rPr>
        <w:t>E</w:t>
      </w:r>
      <w:r w:rsidRPr="00E1273F">
        <w:rPr>
          <w:rFonts w:ascii="Tahoma" w:hAnsi="Tahoma" w:cs="Tahoma"/>
        </w:rPr>
        <w:t>E je dokument, s katerim izbrani ponudnik opredeli material za izvedbo pogodbenih del in v skladu z veljavno zakonodajo predloži naročniku tehnično dokumentacijo</w:t>
      </w:r>
      <w:r w:rsidR="00516528" w:rsidRPr="00E1273F">
        <w:rPr>
          <w:rFonts w:ascii="Tahoma" w:hAnsi="Tahoma" w:cs="Tahoma"/>
        </w:rPr>
        <w:t xml:space="preserve"> za opremo</w:t>
      </w:r>
      <w:r w:rsidRPr="00E1273F">
        <w:rPr>
          <w:rFonts w:ascii="Tahoma" w:hAnsi="Tahoma" w:cs="Tahoma"/>
        </w:rPr>
        <w:t>.</w:t>
      </w:r>
      <w:r>
        <w:rPr>
          <w:rFonts w:ascii="Tahoma" w:hAnsi="Tahoma" w:cs="Tahoma"/>
        </w:rPr>
        <w:t xml:space="preserve"> </w:t>
      </w:r>
    </w:p>
    <w:p w14:paraId="1A1970FB" w14:textId="77777777" w:rsidR="00FF088A" w:rsidRDefault="00FF088A" w:rsidP="00FF088A">
      <w:pPr>
        <w:keepNext/>
        <w:keepLines/>
        <w:jc w:val="both"/>
        <w:rPr>
          <w:rFonts w:ascii="Tahoma" w:hAnsi="Tahoma" w:cs="Tahoma"/>
        </w:rPr>
      </w:pPr>
    </w:p>
    <w:p w14:paraId="5D100321" w14:textId="77777777" w:rsidR="005626AE" w:rsidRPr="00112425" w:rsidRDefault="005626AE" w:rsidP="000D27EA">
      <w:pPr>
        <w:keepNext/>
        <w:keepLines/>
        <w:numPr>
          <w:ilvl w:val="2"/>
          <w:numId w:val="12"/>
        </w:numPr>
        <w:jc w:val="both"/>
        <w:rPr>
          <w:rFonts w:ascii="Tahoma" w:hAnsi="Tahoma" w:cs="Tahoma"/>
        </w:rPr>
      </w:pPr>
      <w:r w:rsidRPr="00112425">
        <w:rPr>
          <w:rFonts w:ascii="Tahoma" w:hAnsi="Tahoma" w:cs="Tahoma"/>
        </w:rPr>
        <w:t>Ostale zahteve naročnika in osnutek pogodbe</w:t>
      </w:r>
    </w:p>
    <w:p w14:paraId="4A5500CC" w14:textId="77777777" w:rsidR="005626AE" w:rsidRPr="00112425" w:rsidRDefault="005626AE" w:rsidP="002A6FB3">
      <w:pPr>
        <w:keepNext/>
        <w:keepLines/>
        <w:jc w:val="both"/>
        <w:rPr>
          <w:rFonts w:ascii="Tahoma" w:hAnsi="Tahoma" w:cs="Tahoma"/>
        </w:rPr>
      </w:pPr>
    </w:p>
    <w:p w14:paraId="3A0C7CF5" w14:textId="77777777" w:rsidR="0057648B" w:rsidRDefault="0057648B" w:rsidP="0057648B">
      <w:pPr>
        <w:pStyle w:val="Odstavekseznama"/>
        <w:keepNext/>
        <w:keepLines/>
        <w:numPr>
          <w:ilvl w:val="3"/>
          <w:numId w:val="12"/>
        </w:numPr>
        <w:jc w:val="both"/>
        <w:rPr>
          <w:rFonts w:ascii="Tahoma" w:hAnsi="Tahoma" w:cs="Tahoma"/>
        </w:rPr>
      </w:pPr>
      <w:r>
        <w:rPr>
          <w:rFonts w:ascii="Tahoma" w:hAnsi="Tahoma" w:cs="Tahoma"/>
        </w:rPr>
        <w:t>Pogodba</w:t>
      </w:r>
    </w:p>
    <w:p w14:paraId="0C229D98" w14:textId="77777777" w:rsidR="0057648B" w:rsidRDefault="0057648B" w:rsidP="0057648B">
      <w:pPr>
        <w:keepNext/>
        <w:keepLines/>
        <w:jc w:val="both"/>
        <w:rPr>
          <w:rFonts w:ascii="Tahoma" w:hAnsi="Tahoma" w:cs="Tahoma"/>
        </w:rPr>
      </w:pPr>
    </w:p>
    <w:p w14:paraId="27049AD9" w14:textId="77777777" w:rsidR="0057648B" w:rsidRPr="00112425" w:rsidRDefault="0057648B" w:rsidP="0057648B">
      <w:pPr>
        <w:keepNext/>
        <w:keepLines/>
        <w:jc w:val="both"/>
        <w:rPr>
          <w:rFonts w:ascii="Tahoma" w:hAnsi="Tahoma" w:cs="Tahoma"/>
        </w:rPr>
      </w:pPr>
      <w:r w:rsidRPr="00112425">
        <w:rPr>
          <w:rFonts w:ascii="Tahoma" w:hAnsi="Tahoma" w:cs="Tahoma"/>
        </w:rPr>
        <w:t>Pogodbo z izbranim ponudnikom bo podpisal zakoniti zastopnik naročnika</w:t>
      </w:r>
      <w:r>
        <w:rPr>
          <w:rFonts w:ascii="Tahoma" w:hAnsi="Tahoma" w:cs="Tahoma"/>
        </w:rPr>
        <w:t xml:space="preserve"> JP VOKA SNAGA d.o.o.</w:t>
      </w:r>
      <w:r w:rsidRPr="00112425">
        <w:rPr>
          <w:rFonts w:ascii="Tahoma" w:hAnsi="Tahoma" w:cs="Tahoma"/>
        </w:rPr>
        <w:t>.</w:t>
      </w:r>
    </w:p>
    <w:p w14:paraId="76B54D5F" w14:textId="77777777" w:rsidR="0057648B" w:rsidRPr="00112425" w:rsidRDefault="0057648B" w:rsidP="0057648B">
      <w:pPr>
        <w:keepNext/>
        <w:keepLines/>
        <w:jc w:val="both"/>
        <w:rPr>
          <w:rFonts w:ascii="Tahoma" w:hAnsi="Tahoma" w:cs="Tahoma"/>
        </w:rPr>
      </w:pPr>
    </w:p>
    <w:p w14:paraId="24662DD9" w14:textId="77777777" w:rsidR="0057648B" w:rsidRPr="00112425" w:rsidRDefault="0057648B" w:rsidP="0057648B">
      <w:pPr>
        <w:keepNext/>
        <w:keepLines/>
        <w:jc w:val="both"/>
        <w:rPr>
          <w:rFonts w:ascii="Tahoma" w:hAnsi="Tahoma" w:cs="Tahoma"/>
        </w:rPr>
      </w:pPr>
      <w:r w:rsidRPr="00112425">
        <w:rPr>
          <w:rFonts w:ascii="Tahoma" w:hAnsi="Tahoma" w:cs="Tahoma"/>
        </w:rPr>
        <w:lastRenderedPageBreak/>
        <w:t>Pogodba se bo pred podpisom vsebinsko prilagodila le glede na to, ali bo izbrani ponudnik predložil skupno ponudbo, prijavil sodelovanje podizvajalcev in podobno.</w:t>
      </w:r>
    </w:p>
    <w:p w14:paraId="7EF9ACE1" w14:textId="77777777" w:rsidR="0057648B" w:rsidRDefault="0057648B" w:rsidP="0057648B">
      <w:pPr>
        <w:keepNext/>
        <w:keepLines/>
        <w:jc w:val="both"/>
        <w:rPr>
          <w:rFonts w:ascii="Tahoma" w:hAnsi="Tahoma" w:cs="Tahoma"/>
        </w:rPr>
      </w:pPr>
    </w:p>
    <w:p w14:paraId="4B6A25C7" w14:textId="77777777" w:rsidR="0057648B" w:rsidRDefault="0057648B" w:rsidP="0057648B">
      <w:pPr>
        <w:keepNext/>
        <w:keepLines/>
        <w:jc w:val="both"/>
        <w:rPr>
          <w:rFonts w:ascii="Tahoma" w:hAnsi="Tahoma" w:cs="Tahoma"/>
        </w:rPr>
      </w:pPr>
      <w:r>
        <w:rPr>
          <w:rFonts w:ascii="Tahoma" w:hAnsi="Tahoma" w:cs="Tahoma"/>
        </w:rPr>
        <w:t>Ponudnik</w:t>
      </w:r>
      <w:r w:rsidRPr="00B66303">
        <w:rPr>
          <w:rFonts w:ascii="Tahoma" w:hAnsi="Tahoma" w:cs="Tahoma"/>
        </w:rPr>
        <w:t xml:space="preserve"> bo pozvan k podpisu </w:t>
      </w:r>
      <w:r>
        <w:rPr>
          <w:rFonts w:ascii="Tahoma" w:hAnsi="Tahoma" w:cs="Tahoma"/>
        </w:rPr>
        <w:t>pogodb</w:t>
      </w:r>
      <w:r w:rsidRPr="00B66303">
        <w:rPr>
          <w:rFonts w:ascii="Tahoma" w:hAnsi="Tahoma" w:cs="Tahoma"/>
        </w:rPr>
        <w:t xml:space="preserve"> pisno. V kolikor </w:t>
      </w:r>
      <w:r>
        <w:rPr>
          <w:rFonts w:ascii="Tahoma" w:hAnsi="Tahoma" w:cs="Tahoma"/>
        </w:rPr>
        <w:t>ponudnik</w:t>
      </w:r>
      <w:r w:rsidRPr="00B66303">
        <w:rPr>
          <w:rFonts w:ascii="Tahoma" w:hAnsi="Tahoma" w:cs="Tahoma"/>
        </w:rPr>
        <w:t xml:space="preserve"> ne bo sklenil </w:t>
      </w:r>
      <w:r>
        <w:rPr>
          <w:rFonts w:ascii="Tahoma" w:hAnsi="Tahoma" w:cs="Tahoma"/>
        </w:rPr>
        <w:t>pogodbe z naročnikom</w:t>
      </w:r>
      <w:r w:rsidRPr="00B66303">
        <w:rPr>
          <w:rFonts w:ascii="Tahoma" w:hAnsi="Tahoma" w:cs="Tahoma"/>
        </w:rPr>
        <w:t>, bo naročnik Državni revizijski komisiji predlagal, da uvede postopek o prekršku iz četrte točke prvega odstavka 112</w:t>
      </w:r>
      <w:r>
        <w:rPr>
          <w:rFonts w:ascii="Tahoma" w:hAnsi="Tahoma" w:cs="Tahoma"/>
        </w:rPr>
        <w:t>.</w:t>
      </w:r>
      <w:r w:rsidRPr="00B66303">
        <w:rPr>
          <w:rFonts w:ascii="Tahoma" w:hAnsi="Tahoma" w:cs="Tahoma"/>
        </w:rPr>
        <w:t xml:space="preserve"> člena ZJN-3.</w:t>
      </w:r>
    </w:p>
    <w:p w14:paraId="42382ED1" w14:textId="77777777" w:rsidR="0057648B" w:rsidRDefault="0057648B" w:rsidP="0057648B">
      <w:pPr>
        <w:keepNext/>
        <w:keepLines/>
        <w:jc w:val="both"/>
        <w:rPr>
          <w:rFonts w:ascii="Tahoma" w:hAnsi="Tahoma" w:cs="Tahoma"/>
        </w:rPr>
      </w:pPr>
    </w:p>
    <w:p w14:paraId="0068D482" w14:textId="77777777" w:rsidR="0057648B" w:rsidRPr="00112425" w:rsidRDefault="0057648B" w:rsidP="0057648B">
      <w:pPr>
        <w:keepNext/>
        <w:keepLines/>
        <w:jc w:val="both"/>
        <w:rPr>
          <w:rFonts w:ascii="Tahoma" w:hAnsi="Tahoma" w:cs="Tahoma"/>
        </w:rPr>
      </w:pPr>
      <w:r>
        <w:rPr>
          <w:rFonts w:ascii="Tahoma" w:hAnsi="Tahoma" w:cs="Tahoma"/>
        </w:rPr>
        <w:t>Osnutek</w:t>
      </w:r>
      <w:r w:rsidRPr="00112425">
        <w:rPr>
          <w:rFonts w:ascii="Tahoma" w:hAnsi="Tahoma" w:cs="Tahoma"/>
        </w:rPr>
        <w:t xml:space="preserve"> pogodb</w:t>
      </w:r>
      <w:r>
        <w:rPr>
          <w:rFonts w:ascii="Tahoma" w:hAnsi="Tahoma" w:cs="Tahoma"/>
        </w:rPr>
        <w:t>e</w:t>
      </w:r>
      <w:r w:rsidRPr="00112425">
        <w:rPr>
          <w:rFonts w:ascii="Tahoma" w:hAnsi="Tahoma" w:cs="Tahoma"/>
        </w:rPr>
        <w:t xml:space="preserve"> </w:t>
      </w:r>
      <w:r>
        <w:rPr>
          <w:rFonts w:ascii="Tahoma" w:hAnsi="Tahoma" w:cs="Tahoma"/>
        </w:rPr>
        <w:t>je</w:t>
      </w:r>
      <w:r w:rsidRPr="00112425">
        <w:rPr>
          <w:rFonts w:ascii="Tahoma" w:hAnsi="Tahoma" w:cs="Tahoma"/>
        </w:rPr>
        <w:t xml:space="preserve"> kot prilog</w:t>
      </w:r>
      <w:r>
        <w:rPr>
          <w:rFonts w:ascii="Tahoma" w:hAnsi="Tahoma" w:cs="Tahoma"/>
        </w:rPr>
        <w:t>a</w:t>
      </w:r>
      <w:r w:rsidRPr="00112425">
        <w:rPr>
          <w:rFonts w:ascii="Tahoma" w:hAnsi="Tahoma" w:cs="Tahoma"/>
        </w:rPr>
        <w:t xml:space="preserve"> (Priloga 7) sestavni del te razpisne dokumentacije. Ponudnik </w:t>
      </w:r>
      <w:r>
        <w:rPr>
          <w:rFonts w:ascii="Tahoma" w:hAnsi="Tahoma" w:cs="Tahoma"/>
        </w:rPr>
        <w:t>s podpisom Priloge 3/1 potrdi, da se strinja z vsebino osnutka pogodbe ter jo bo v primeru, da bo izbran kot najugodnejši ponudnik, podpisal na poziv naročnika. Osnutka pogodbe ponudniku ni potrebno prilagati k ponudbi</w:t>
      </w:r>
      <w:r w:rsidRPr="00112425">
        <w:rPr>
          <w:rFonts w:ascii="Tahoma" w:hAnsi="Tahoma" w:cs="Tahoma"/>
        </w:rPr>
        <w:t>.</w:t>
      </w:r>
    </w:p>
    <w:p w14:paraId="50AD24C4" w14:textId="77777777" w:rsidR="0057648B" w:rsidRPr="00BC65D2" w:rsidRDefault="0057648B" w:rsidP="0057648B">
      <w:pPr>
        <w:keepNext/>
        <w:keepLines/>
        <w:jc w:val="both"/>
        <w:rPr>
          <w:rFonts w:ascii="Tahoma" w:hAnsi="Tahoma" w:cs="Tahoma"/>
        </w:rPr>
      </w:pPr>
    </w:p>
    <w:p w14:paraId="1D684D1F" w14:textId="77777777" w:rsidR="0057648B" w:rsidRDefault="0057648B" w:rsidP="0057648B">
      <w:pPr>
        <w:keepNext/>
        <w:keepLines/>
        <w:jc w:val="both"/>
        <w:rPr>
          <w:rFonts w:ascii="Tahoma" w:hAnsi="Tahoma" w:cs="Tahoma"/>
        </w:rPr>
      </w:pPr>
      <w:r w:rsidRPr="00B66303">
        <w:rPr>
          <w:rFonts w:ascii="Tahoma" w:hAnsi="Tahoma" w:cs="Tahoma"/>
        </w:rPr>
        <w:t xml:space="preserve">Ostale zahteve naročnika so podrobno opredeljene v osnutku </w:t>
      </w:r>
      <w:r>
        <w:rPr>
          <w:rFonts w:ascii="Tahoma" w:hAnsi="Tahoma" w:cs="Tahoma"/>
        </w:rPr>
        <w:t>pogodbe</w:t>
      </w:r>
      <w:r w:rsidRPr="00B66303">
        <w:rPr>
          <w:rFonts w:ascii="Tahoma" w:hAnsi="Tahoma" w:cs="Tahoma"/>
        </w:rPr>
        <w:t xml:space="preserve">, ki </w:t>
      </w:r>
      <w:r>
        <w:rPr>
          <w:rFonts w:ascii="Tahoma" w:hAnsi="Tahoma" w:cs="Tahoma"/>
        </w:rPr>
        <w:t>so</w:t>
      </w:r>
      <w:r w:rsidRPr="00B66303">
        <w:rPr>
          <w:rFonts w:ascii="Tahoma" w:hAnsi="Tahoma" w:cs="Tahoma"/>
        </w:rPr>
        <w:t xml:space="preserve"> kot priloga sestavni del te razpisne dokumentacije. </w:t>
      </w:r>
    </w:p>
    <w:p w14:paraId="45635EED" w14:textId="77777777" w:rsidR="0057648B" w:rsidRPr="0057648B" w:rsidRDefault="0057648B" w:rsidP="0057648B">
      <w:pPr>
        <w:keepNext/>
        <w:keepLines/>
        <w:jc w:val="both"/>
        <w:rPr>
          <w:rFonts w:ascii="Tahoma" w:hAnsi="Tahoma" w:cs="Tahoma"/>
        </w:rPr>
      </w:pPr>
    </w:p>
    <w:p w14:paraId="103D7A93" w14:textId="77777777" w:rsidR="0057648B" w:rsidRDefault="0057648B" w:rsidP="0057648B">
      <w:pPr>
        <w:pStyle w:val="Odstavekseznama"/>
        <w:keepNext/>
        <w:keepLines/>
        <w:numPr>
          <w:ilvl w:val="3"/>
          <w:numId w:val="12"/>
        </w:numPr>
        <w:jc w:val="both"/>
        <w:rPr>
          <w:rFonts w:ascii="Tahoma" w:hAnsi="Tahoma" w:cs="Tahoma"/>
        </w:rPr>
      </w:pPr>
      <w:r>
        <w:rPr>
          <w:rFonts w:ascii="Tahoma" w:hAnsi="Tahoma" w:cs="Tahoma"/>
        </w:rPr>
        <w:t xml:space="preserve">Evidenca poslovnih subjektov </w:t>
      </w:r>
      <w:r w:rsidRPr="0057648B">
        <w:rPr>
          <w:rFonts w:ascii="Tahoma" w:hAnsi="Tahoma" w:cs="Tahoma"/>
        </w:rPr>
        <w:t>iz 35. člena ZIntPK</w:t>
      </w:r>
    </w:p>
    <w:p w14:paraId="21941007" w14:textId="77777777" w:rsidR="0057648B" w:rsidRDefault="0057648B" w:rsidP="0057648B">
      <w:pPr>
        <w:keepNext/>
        <w:keepLines/>
        <w:jc w:val="both"/>
        <w:rPr>
          <w:rFonts w:ascii="Tahoma" w:hAnsi="Tahoma" w:cs="Tahoma"/>
        </w:rPr>
      </w:pPr>
    </w:p>
    <w:p w14:paraId="48379FFA" w14:textId="77777777" w:rsidR="0057648B" w:rsidRPr="00B66303" w:rsidRDefault="0057648B" w:rsidP="0057648B">
      <w:pPr>
        <w:keepNext/>
        <w:keepLines/>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w:t>
      </w:r>
      <w:r>
        <w:rPr>
          <w:rFonts w:ascii="Tahoma" w:hAnsi="Tahoma" w:cs="Tahoma"/>
        </w:rPr>
        <w:t>ZIntPK</w:t>
      </w:r>
      <w:r w:rsidRPr="00B66303">
        <w:rPr>
          <w:rFonts w:ascii="Tahoma" w:hAnsi="Tahoma" w:cs="Tahoma"/>
        </w:rPr>
        <w:t>, naročniki ne smejo sodelovati.</w:t>
      </w:r>
    </w:p>
    <w:p w14:paraId="2B2DEEE7" w14:textId="7E69750F" w:rsidR="00746E7C" w:rsidRPr="00D212FC" w:rsidRDefault="00746E7C" w:rsidP="0057648B">
      <w:pPr>
        <w:keepNext/>
        <w:keepLines/>
        <w:jc w:val="both"/>
        <w:rPr>
          <w:rFonts w:ascii="Tahoma" w:hAnsi="Tahoma" w:cs="Tahoma"/>
        </w:rPr>
      </w:pPr>
    </w:p>
    <w:p w14:paraId="5C196C82" w14:textId="77777777" w:rsidR="0057648B" w:rsidRDefault="0057648B" w:rsidP="0057648B">
      <w:pPr>
        <w:pStyle w:val="Odstavekseznama"/>
        <w:keepNext/>
        <w:keepLines/>
        <w:numPr>
          <w:ilvl w:val="3"/>
          <w:numId w:val="12"/>
        </w:numPr>
        <w:jc w:val="both"/>
        <w:rPr>
          <w:rFonts w:ascii="Tahoma" w:hAnsi="Tahoma" w:cs="Tahoma"/>
        </w:rPr>
      </w:pPr>
      <w:r>
        <w:rPr>
          <w:rFonts w:ascii="Tahoma" w:hAnsi="Tahoma" w:cs="Tahoma"/>
        </w:rPr>
        <w:t xml:space="preserve">Izjava o udeležbi </w:t>
      </w:r>
      <w:r w:rsidRPr="00300973">
        <w:rPr>
          <w:rFonts w:ascii="Tahoma" w:hAnsi="Tahoma" w:cs="Tahoma"/>
        </w:rPr>
        <w:t>fizičnih in pravnih oseb v lastništvu</w:t>
      </w:r>
      <w:r>
        <w:rPr>
          <w:rFonts w:ascii="Tahoma" w:hAnsi="Tahoma" w:cs="Tahoma"/>
        </w:rPr>
        <w:t xml:space="preserve"> gospodarskega subjekta</w:t>
      </w:r>
    </w:p>
    <w:p w14:paraId="5664AEE3" w14:textId="77777777" w:rsidR="0057648B" w:rsidRPr="00300973" w:rsidRDefault="0057648B" w:rsidP="0057648B">
      <w:pPr>
        <w:keepNext/>
        <w:keepLines/>
        <w:jc w:val="both"/>
        <w:rPr>
          <w:rFonts w:ascii="Tahoma" w:hAnsi="Tahoma" w:cs="Tahoma"/>
        </w:rPr>
      </w:pPr>
    </w:p>
    <w:p w14:paraId="6F961760" w14:textId="77777777" w:rsidR="0057648B" w:rsidRDefault="0057648B" w:rsidP="0057648B">
      <w:pPr>
        <w:keepNext/>
        <w:keepLines/>
        <w:jc w:val="both"/>
        <w:rPr>
          <w:rFonts w:ascii="Tahoma" w:hAnsi="Tahoma" w:cs="Tahoma"/>
        </w:rPr>
      </w:pPr>
      <w:r w:rsidRPr="00300973">
        <w:rPr>
          <w:rFonts w:ascii="Tahoma" w:hAnsi="Tahoma" w:cs="Tahoma"/>
        </w:rPr>
        <w:t xml:space="preserve">V skladu s šestim odstavkom 14. člena </w:t>
      </w:r>
      <w:r>
        <w:rPr>
          <w:rFonts w:ascii="Tahoma" w:hAnsi="Tahoma" w:cs="Tahoma"/>
        </w:rPr>
        <w:t>ZIntPK</w:t>
      </w:r>
      <w:r w:rsidRPr="00300973">
        <w:rPr>
          <w:rFonts w:ascii="Tahoma" w:hAnsi="Tahoma" w:cs="Tahoma"/>
        </w:rPr>
        <w:t xml:space="preserve"> je dolžan izbrani ponudnik na poziv naročnika, pred podpisom </w:t>
      </w:r>
      <w:r>
        <w:rPr>
          <w:rFonts w:ascii="Tahoma" w:hAnsi="Tahoma" w:cs="Tahoma"/>
        </w:rPr>
        <w:t>pogodbe</w:t>
      </w:r>
      <w:r w:rsidRPr="00300973">
        <w:rPr>
          <w:rFonts w:ascii="Tahoma" w:hAnsi="Tahoma" w:cs="Tahoma"/>
        </w:rPr>
        <w:t xml:space="preserve">, predložiti izjavo ali podatke o udeležbi fizičnih in pravnih oseb v lastništvu </w:t>
      </w:r>
      <w:r>
        <w:rPr>
          <w:rFonts w:ascii="Tahoma" w:hAnsi="Tahoma" w:cs="Tahoma"/>
        </w:rPr>
        <w:t>gospodarskega subjekta</w:t>
      </w:r>
      <w:r w:rsidRPr="00300973">
        <w:rPr>
          <w:rFonts w:ascii="Tahoma" w:hAnsi="Tahoma" w:cs="Tahoma"/>
        </w:rPr>
        <w:t>, ter o gospodarskih subjektih za katere se glede na določbe zakona, ki ureja gospodarske družbe, šteje, da so povezane družbe z izbranim ponudnikom (</w:t>
      </w:r>
      <w:r w:rsidRPr="000B3212">
        <w:rPr>
          <w:rFonts w:ascii="Tahoma" w:hAnsi="Tahoma" w:cs="Tahoma"/>
        </w:rPr>
        <w:t>Priloga 3/4</w:t>
      </w:r>
      <w:r w:rsidRPr="00300973">
        <w:rPr>
          <w:rFonts w:ascii="Tahoma" w:hAnsi="Tahoma" w:cs="Tahoma"/>
        </w:rPr>
        <w:t xml:space="preserve">). Če bo </w:t>
      </w:r>
      <w:r>
        <w:rPr>
          <w:rFonts w:ascii="Tahoma" w:hAnsi="Tahoma" w:cs="Tahoma"/>
        </w:rPr>
        <w:t>ponudnik</w:t>
      </w:r>
      <w:r w:rsidRPr="00300973">
        <w:rPr>
          <w:rFonts w:ascii="Tahoma" w:hAnsi="Tahoma" w:cs="Tahoma"/>
        </w:rPr>
        <w:t xml:space="preserve"> predložil lažno izjavo oziroma bo dal neresnične podatke o navedenih dejstvih, bo to imelo za posledico ničnost </w:t>
      </w:r>
      <w:r>
        <w:rPr>
          <w:rFonts w:ascii="Tahoma" w:hAnsi="Tahoma" w:cs="Tahoma"/>
        </w:rPr>
        <w:t>pogodbe</w:t>
      </w:r>
      <w:r w:rsidRPr="00300973">
        <w:rPr>
          <w:rFonts w:ascii="Tahoma" w:hAnsi="Tahoma" w:cs="Tahoma"/>
        </w:rPr>
        <w:t xml:space="preserve">. Izjavo bodo morali podati tudi ostali gospodarski subjekti, ki nastopajo v ponudbi skupaj s </w:t>
      </w:r>
      <w:r>
        <w:rPr>
          <w:rFonts w:ascii="Tahoma" w:hAnsi="Tahoma" w:cs="Tahoma"/>
        </w:rPr>
        <w:t>ponudnikom</w:t>
      </w:r>
      <w:r w:rsidRPr="00300973">
        <w:rPr>
          <w:rFonts w:ascii="Tahoma" w:hAnsi="Tahoma" w:cs="Tahoma"/>
        </w:rPr>
        <w:t xml:space="preserve">. </w:t>
      </w:r>
    </w:p>
    <w:p w14:paraId="6C0BA0B4" w14:textId="77777777" w:rsidR="0057648B" w:rsidRDefault="0057648B" w:rsidP="0057648B">
      <w:pPr>
        <w:keepNext/>
        <w:keepLines/>
        <w:jc w:val="both"/>
        <w:rPr>
          <w:rFonts w:ascii="Tahoma" w:hAnsi="Tahoma" w:cs="Tahoma"/>
        </w:rPr>
      </w:pPr>
    </w:p>
    <w:p w14:paraId="152109B6" w14:textId="1CED74B3" w:rsidR="0057648B" w:rsidRDefault="0057648B" w:rsidP="0057648B">
      <w:pPr>
        <w:keepNext/>
        <w:keepLines/>
        <w:jc w:val="both"/>
        <w:rPr>
          <w:rFonts w:ascii="Tahoma" w:hAnsi="Tahoma" w:cs="Tahoma"/>
        </w:rPr>
      </w:pPr>
      <w:r>
        <w:rPr>
          <w:rFonts w:ascii="Tahoma" w:hAnsi="Tahoma" w:cs="Tahoma"/>
        </w:rPr>
        <w:t xml:space="preserve">Ponudnik lahko izpolnjeno in podpisano </w:t>
      </w:r>
      <w:r w:rsidRPr="000B3212">
        <w:rPr>
          <w:rFonts w:ascii="Tahoma" w:hAnsi="Tahoma" w:cs="Tahoma"/>
        </w:rPr>
        <w:t>Prilogo 3/4</w:t>
      </w:r>
      <w:r>
        <w:rPr>
          <w:rFonts w:ascii="Tahoma" w:hAnsi="Tahoma" w:cs="Tahoma"/>
        </w:rPr>
        <w:t xml:space="preserve"> predloži že ob oddaji ponudbe. </w:t>
      </w:r>
      <w:r w:rsidRPr="00300973">
        <w:rPr>
          <w:rFonts w:ascii="Tahoma" w:hAnsi="Tahoma" w:cs="Tahoma"/>
        </w:rPr>
        <w:t xml:space="preserve">V kolikor </w:t>
      </w:r>
      <w:r>
        <w:rPr>
          <w:rFonts w:ascii="Tahoma" w:hAnsi="Tahoma" w:cs="Tahoma"/>
        </w:rPr>
        <w:t>ponudnik</w:t>
      </w:r>
      <w:r w:rsidRPr="00300973">
        <w:rPr>
          <w:rFonts w:ascii="Tahoma" w:hAnsi="Tahoma" w:cs="Tahoma"/>
        </w:rPr>
        <w:t xml:space="preserve"> </w:t>
      </w:r>
      <w:r w:rsidRPr="000B3212">
        <w:rPr>
          <w:rFonts w:ascii="Tahoma" w:hAnsi="Tahoma" w:cs="Tahoma"/>
        </w:rPr>
        <w:t>Priloge 3/4</w:t>
      </w:r>
      <w:r w:rsidRPr="00300973">
        <w:rPr>
          <w:rFonts w:ascii="Tahoma" w:hAnsi="Tahoma" w:cs="Tahoma"/>
        </w:rPr>
        <w:t xml:space="preserve"> ne bo priloži</w:t>
      </w:r>
      <w:r>
        <w:rPr>
          <w:rFonts w:ascii="Tahoma" w:hAnsi="Tahoma" w:cs="Tahoma"/>
        </w:rPr>
        <w:t>l</w:t>
      </w:r>
      <w:r w:rsidRPr="00300973">
        <w:rPr>
          <w:rFonts w:ascii="Tahoma" w:hAnsi="Tahoma" w:cs="Tahoma"/>
        </w:rPr>
        <w:t xml:space="preserve"> že v ponudbi, bo naročnik pozval</w:t>
      </w:r>
      <w:r>
        <w:rPr>
          <w:rFonts w:ascii="Tahoma" w:hAnsi="Tahoma" w:cs="Tahoma"/>
        </w:rPr>
        <w:t xml:space="preserve"> ponudnika</w:t>
      </w:r>
      <w:r w:rsidRPr="00300973">
        <w:rPr>
          <w:rFonts w:ascii="Tahoma" w:hAnsi="Tahoma" w:cs="Tahoma"/>
        </w:rPr>
        <w:t xml:space="preserve"> k predložitvi izpolnjene predmetne priloge pred sklenitvijo </w:t>
      </w:r>
      <w:r>
        <w:rPr>
          <w:rFonts w:ascii="Tahoma" w:hAnsi="Tahoma" w:cs="Tahoma"/>
        </w:rPr>
        <w:t>pogodb</w:t>
      </w:r>
      <w:r w:rsidRPr="00300973">
        <w:rPr>
          <w:rFonts w:ascii="Tahoma" w:hAnsi="Tahoma" w:cs="Tahoma"/>
        </w:rPr>
        <w:t>.</w:t>
      </w:r>
    </w:p>
    <w:p w14:paraId="3A31222B" w14:textId="5035D00B" w:rsidR="004236CE" w:rsidRPr="00112425" w:rsidRDefault="004236CE" w:rsidP="002A6FB3">
      <w:pPr>
        <w:keepNext/>
        <w:keepLines/>
        <w:jc w:val="both"/>
        <w:rPr>
          <w:rFonts w:ascii="Tahoma" w:hAnsi="Tahoma" w:cs="Tahoma"/>
          <w:b/>
          <w:sz w:val="24"/>
        </w:rPr>
      </w:pPr>
    </w:p>
    <w:p w14:paraId="545D92F8" w14:textId="77777777" w:rsidR="007C70A1" w:rsidRPr="00112425" w:rsidRDefault="009F4E76" w:rsidP="002A6FB3">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24DC252A" w14:textId="77777777" w:rsidR="007C70A1" w:rsidRPr="00112425" w:rsidRDefault="007C70A1" w:rsidP="002A6FB3">
      <w:pPr>
        <w:keepNext/>
        <w:keepLines/>
        <w:jc w:val="both"/>
        <w:rPr>
          <w:rFonts w:ascii="Tahoma" w:hAnsi="Tahoma" w:cs="Tahoma"/>
        </w:rPr>
      </w:pPr>
    </w:p>
    <w:p w14:paraId="2C8A7EDF" w14:textId="77777777" w:rsidR="00882F58" w:rsidRPr="00112425" w:rsidRDefault="00882F58" w:rsidP="002A6FB3">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5831F6D8" w14:textId="77777777" w:rsidR="00882F58" w:rsidRPr="00112425" w:rsidRDefault="00882F58" w:rsidP="002A6FB3">
      <w:pPr>
        <w:keepNext/>
        <w:keepLines/>
        <w:jc w:val="both"/>
        <w:rPr>
          <w:rFonts w:ascii="Tahoma" w:hAnsi="Tahoma" w:cs="Tahoma"/>
          <w:bCs/>
        </w:rPr>
      </w:pPr>
    </w:p>
    <w:p w14:paraId="0FD7A167" w14:textId="77777777" w:rsidR="00882F58" w:rsidRDefault="00882F58" w:rsidP="002A6FB3">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5E57933B" w14:textId="77777777" w:rsidR="00833EB0" w:rsidRPr="00112425" w:rsidRDefault="00833EB0" w:rsidP="002A6FB3">
      <w:pPr>
        <w:keepNext/>
        <w:keepLines/>
        <w:jc w:val="both"/>
        <w:rPr>
          <w:rFonts w:ascii="Tahoma" w:hAnsi="Tahoma" w:cs="Tahoma"/>
          <w:bCs/>
        </w:rPr>
      </w:pPr>
    </w:p>
    <w:p w14:paraId="60B81BB8" w14:textId="77777777" w:rsidR="00882F58" w:rsidRPr="00112425" w:rsidRDefault="00882F58" w:rsidP="002A6FB3">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120C4128" w14:textId="77777777" w:rsidR="001769DE" w:rsidRPr="00112425" w:rsidRDefault="001769DE" w:rsidP="002A6FB3">
      <w:pPr>
        <w:keepNext/>
        <w:keepLines/>
        <w:jc w:val="both"/>
        <w:rPr>
          <w:rFonts w:ascii="Tahoma" w:hAnsi="Tahoma" w:cs="Tahoma"/>
        </w:rPr>
      </w:pPr>
    </w:p>
    <w:p w14:paraId="7B2C50CD" w14:textId="77777777" w:rsidR="001769DE" w:rsidRPr="00112425" w:rsidRDefault="001769DE" w:rsidP="002A6FB3">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6E24CE4B" w14:textId="77777777" w:rsidR="00882F58" w:rsidRPr="00112425" w:rsidRDefault="00882F58" w:rsidP="002A6FB3">
      <w:pPr>
        <w:keepNext/>
        <w:keepLines/>
        <w:jc w:val="both"/>
        <w:rPr>
          <w:rFonts w:ascii="Tahoma" w:hAnsi="Tahoma" w:cs="Tahoma"/>
          <w:bCs/>
        </w:rPr>
      </w:pPr>
    </w:p>
    <w:p w14:paraId="150AFCF9" w14:textId="77777777" w:rsidR="003508A3" w:rsidRPr="00112425" w:rsidRDefault="003508A3" w:rsidP="002A6FB3">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102E81D7" w14:textId="77777777" w:rsidR="00882F58" w:rsidRPr="00112425" w:rsidRDefault="00882F58" w:rsidP="002A6FB3">
      <w:pPr>
        <w:keepNext/>
        <w:keepLines/>
        <w:jc w:val="both"/>
        <w:rPr>
          <w:rFonts w:ascii="Tahoma" w:hAnsi="Tahoma" w:cs="Tahoma"/>
        </w:rPr>
      </w:pPr>
      <w:r w:rsidRPr="00112425">
        <w:rPr>
          <w:rFonts w:ascii="Tahoma" w:hAnsi="Tahoma" w:cs="Tahoma"/>
        </w:rPr>
        <w:lastRenderedPageBreak/>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6337E1E8" w14:textId="77777777" w:rsidR="00882F58" w:rsidRPr="00112425" w:rsidRDefault="00882F58" w:rsidP="002A6FB3">
      <w:pPr>
        <w:keepNext/>
        <w:keepLines/>
        <w:jc w:val="both"/>
        <w:rPr>
          <w:rFonts w:ascii="Tahoma" w:hAnsi="Tahoma" w:cs="Tahoma"/>
          <w:bCs/>
        </w:rPr>
      </w:pPr>
    </w:p>
    <w:p w14:paraId="71E26216" w14:textId="77777777" w:rsidR="003508A3" w:rsidRPr="00112425" w:rsidRDefault="003508A3" w:rsidP="002A6FB3">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14D9D9E9" w14:textId="77777777" w:rsidR="003508A3" w:rsidRPr="00112425" w:rsidRDefault="003508A3" w:rsidP="002A6FB3">
      <w:pPr>
        <w:keepNext/>
        <w:keepLines/>
        <w:jc w:val="both"/>
        <w:rPr>
          <w:rFonts w:ascii="Tahoma" w:hAnsi="Tahoma" w:cs="Tahoma"/>
          <w:bCs/>
        </w:rPr>
      </w:pPr>
    </w:p>
    <w:p w14:paraId="04897320" w14:textId="77777777" w:rsidR="003508A3" w:rsidRDefault="003508A3" w:rsidP="002A6FB3">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28123DEF" w14:textId="77777777" w:rsidR="005017C8" w:rsidRPr="00112425" w:rsidRDefault="005017C8" w:rsidP="002A6FB3">
      <w:pPr>
        <w:keepNext/>
        <w:keepLines/>
        <w:jc w:val="both"/>
        <w:rPr>
          <w:rFonts w:ascii="Tahoma" w:hAnsi="Tahoma" w:cs="Tahoma"/>
          <w:bCs/>
          <w:lang w:val="x-none"/>
        </w:rPr>
      </w:pPr>
    </w:p>
    <w:p w14:paraId="5EDED336" w14:textId="77777777" w:rsidR="003508A3" w:rsidRPr="00112425" w:rsidRDefault="003508A3" w:rsidP="002A6FB3">
      <w:pPr>
        <w:keepNext/>
        <w:keepLines/>
        <w:jc w:val="both"/>
        <w:rPr>
          <w:rFonts w:ascii="Tahoma" w:hAnsi="Tahoma" w:cs="Tahoma"/>
          <w:bCs/>
        </w:rPr>
      </w:pPr>
      <w:r w:rsidRPr="00112425">
        <w:rPr>
          <w:rFonts w:ascii="Tahoma" w:hAnsi="Tahoma" w:cs="Tahoma"/>
          <w:bCs/>
          <w:lang w:val="x-none"/>
        </w:rPr>
        <w:t>Če država članica ali tretja država subjekta, ki</w:t>
      </w:r>
      <w:r w:rsidR="00577FA5">
        <w:rPr>
          <w:rFonts w:ascii="Tahoma" w:hAnsi="Tahoma" w:cs="Tahoma"/>
          <w:bCs/>
        </w:rPr>
        <w:t xml:space="preserve"> ni</w:t>
      </w:r>
      <w:r w:rsidRPr="00112425">
        <w:rPr>
          <w:rFonts w:ascii="Tahoma" w:hAnsi="Tahoma" w:cs="Tahoma"/>
          <w:bCs/>
          <w:lang w:val="x-none"/>
        </w:rPr>
        <w:t>ma sedeža v Republiki Sloveniji</w:t>
      </w:r>
      <w:r w:rsidR="00577FA5">
        <w:rPr>
          <w:rFonts w:ascii="Tahoma" w:hAnsi="Tahoma" w:cs="Tahoma"/>
          <w:bCs/>
        </w:rPr>
        <w:t>,</w:t>
      </w:r>
      <w:r w:rsidRPr="00112425">
        <w:rPr>
          <w:rFonts w:ascii="Tahoma" w:hAnsi="Tahoma" w:cs="Tahoma"/>
          <w:bCs/>
          <w:lang w:val="x-none"/>
        </w:rPr>
        <w:t xml:space="preserve">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2559B335" w14:textId="77777777" w:rsidR="009C0150" w:rsidRPr="00112425" w:rsidRDefault="009C0150" w:rsidP="002A6FB3">
      <w:pPr>
        <w:keepNext/>
        <w:keepLines/>
        <w:jc w:val="both"/>
        <w:rPr>
          <w:rFonts w:ascii="Tahoma" w:hAnsi="Tahoma" w:cs="Tahoma"/>
          <w:bCs/>
        </w:rPr>
      </w:pPr>
    </w:p>
    <w:p w14:paraId="7D3CC401" w14:textId="77777777" w:rsidR="001769DE" w:rsidRPr="00112425" w:rsidRDefault="001769DE" w:rsidP="002A6FB3">
      <w:pPr>
        <w:keepNext/>
        <w:keepLines/>
        <w:numPr>
          <w:ilvl w:val="1"/>
          <w:numId w:val="2"/>
        </w:numPr>
        <w:jc w:val="both"/>
        <w:rPr>
          <w:rFonts w:ascii="Tahoma" w:hAnsi="Tahoma" w:cs="Tahoma"/>
          <w:b/>
        </w:rPr>
      </w:pPr>
      <w:r w:rsidRPr="00112425">
        <w:rPr>
          <w:rFonts w:ascii="Tahoma" w:hAnsi="Tahoma" w:cs="Tahoma"/>
          <w:b/>
        </w:rPr>
        <w:t>Razlogi za izključitev</w:t>
      </w:r>
    </w:p>
    <w:p w14:paraId="1F384CB5" w14:textId="77777777" w:rsidR="001769DE" w:rsidRPr="00112425" w:rsidRDefault="001769DE" w:rsidP="002A6FB3">
      <w:pPr>
        <w:keepNext/>
        <w:keepLines/>
        <w:jc w:val="both"/>
        <w:rPr>
          <w:rFonts w:ascii="Tahoma" w:hAnsi="Tahoma" w:cs="Tahoma"/>
        </w:rPr>
      </w:pPr>
    </w:p>
    <w:p w14:paraId="4DE3766C" w14:textId="77777777" w:rsidR="001769DE" w:rsidRPr="00112425" w:rsidRDefault="001769DE" w:rsidP="002A6FB3">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2A42EFB1" w14:textId="77777777" w:rsidR="00FF088A" w:rsidRPr="00112425" w:rsidRDefault="00FF088A" w:rsidP="002A6FB3">
      <w:pPr>
        <w:pStyle w:val="Telobesedila2"/>
        <w:keepNext/>
        <w:keepLines/>
        <w:rPr>
          <w:rFonts w:ascii="Tahoma" w:hAnsi="Tahoma" w:cs="Tahoma"/>
          <w:b w:val="0"/>
          <w:lang w:val="sl-SI"/>
        </w:rPr>
      </w:pPr>
    </w:p>
    <w:p w14:paraId="64F226B3" w14:textId="77777777" w:rsidR="001769DE" w:rsidRPr="00112425" w:rsidRDefault="001769DE" w:rsidP="002A6FB3">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38C39338" w14:textId="77777777" w:rsidR="001769DE" w:rsidRPr="00112425" w:rsidRDefault="001769DE" w:rsidP="002A6FB3">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41F39E4A" w14:textId="77777777" w:rsidR="006F31E4" w:rsidRPr="00112425" w:rsidRDefault="006F31E4" w:rsidP="002A6FB3">
      <w:pPr>
        <w:pStyle w:val="Telobesedila2"/>
        <w:keepNext/>
        <w:keepLines/>
        <w:rPr>
          <w:rFonts w:ascii="Tahoma" w:hAnsi="Tahoma" w:cs="Tahoma"/>
          <w:b w:val="0"/>
          <w:lang w:val="sl-SI"/>
        </w:rPr>
      </w:pPr>
    </w:p>
    <w:p w14:paraId="3A0C59A5" w14:textId="77777777" w:rsidR="006F31E4" w:rsidRPr="00112425" w:rsidRDefault="006F31E4" w:rsidP="002A6FB3">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5CA92582" w14:textId="5414A173" w:rsidR="00B838B9" w:rsidRPr="00112425" w:rsidRDefault="00B838B9" w:rsidP="002A6FB3">
      <w:pPr>
        <w:pStyle w:val="Telobesedila2"/>
        <w:keepNext/>
        <w:keepLines/>
        <w:rPr>
          <w:rFonts w:ascii="Tahoma" w:hAnsi="Tahoma" w:cs="Tahoma"/>
          <w:b w:val="0"/>
          <w:lang w:val="sl-SI"/>
        </w:rPr>
      </w:pPr>
    </w:p>
    <w:p w14:paraId="234C5ADE" w14:textId="77777777" w:rsidR="001769DE" w:rsidRPr="00112425" w:rsidRDefault="001769DE" w:rsidP="002A6FB3">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4346AD1F" w14:textId="77777777" w:rsidR="001769DE" w:rsidRPr="00112425" w:rsidRDefault="001769DE" w:rsidP="002A6FB3">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096C5A21" w14:textId="77777777" w:rsidR="00602923" w:rsidRDefault="00602923" w:rsidP="002A6FB3">
      <w:pPr>
        <w:pStyle w:val="Telobesedila2"/>
        <w:keepNext/>
        <w:keepLines/>
        <w:rPr>
          <w:rFonts w:ascii="Tahoma" w:hAnsi="Tahoma" w:cs="Tahoma"/>
          <w:lang w:val="sl-SI"/>
        </w:rPr>
      </w:pPr>
    </w:p>
    <w:p w14:paraId="1CCA4BA1" w14:textId="77777777" w:rsidR="001769DE" w:rsidRPr="00112425" w:rsidRDefault="001769DE" w:rsidP="002A6FB3">
      <w:pPr>
        <w:pStyle w:val="Telobesedila2"/>
        <w:keepNext/>
        <w:keepLines/>
        <w:rPr>
          <w:rFonts w:ascii="Tahoma" w:hAnsi="Tahoma" w:cs="Tahoma"/>
          <w:lang w:val="sl-SI"/>
        </w:rPr>
      </w:pPr>
      <w:r w:rsidRPr="00112425">
        <w:rPr>
          <w:rFonts w:ascii="Tahoma" w:hAnsi="Tahoma" w:cs="Tahoma"/>
          <w:lang w:val="sl-SI"/>
        </w:rPr>
        <w:t>D: Nacionalni razlogi za izključitev</w:t>
      </w:r>
    </w:p>
    <w:p w14:paraId="17C41657" w14:textId="77777777" w:rsidR="001769DE" w:rsidRPr="00112425" w:rsidRDefault="001769DE" w:rsidP="00C30767">
      <w:pPr>
        <w:pStyle w:val="Telobesedila2"/>
        <w:keepNext/>
        <w:keepLines/>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5899B995" w14:textId="77777777" w:rsidR="00B22715" w:rsidRPr="00112425" w:rsidRDefault="00B22715" w:rsidP="00C30767">
      <w:pPr>
        <w:keepNext/>
        <w:keepLines/>
        <w:ind w:left="426" w:hanging="284"/>
        <w:jc w:val="both"/>
        <w:rPr>
          <w:rFonts w:ascii="Tahoma" w:hAnsi="Tahoma" w:cs="Tahoma"/>
          <w:szCs w:val="18"/>
        </w:rPr>
      </w:pPr>
      <w:r w:rsidRPr="00112425">
        <w:rPr>
          <w:rFonts w:ascii="Tahoma" w:hAnsi="Tahoma" w:cs="Tahoma"/>
          <w:b/>
        </w:rPr>
        <w:lastRenderedPageBreak/>
        <w:t>a)</w:t>
      </w:r>
      <w:r w:rsidRPr="00112425">
        <w:rPr>
          <w:rFonts w:ascii="Tahoma" w:hAnsi="Tahoma" w:cs="Tahoma"/>
        </w:rPr>
        <w:t xml:space="preserve"> če je ta na dan, ko poteče rok za oddajo ponudb ali ponudb, izlo</w:t>
      </w:r>
      <w:r w:rsidR="005017C8">
        <w:rPr>
          <w:rFonts w:ascii="Tahoma" w:hAnsi="Tahoma" w:cs="Tahoma"/>
        </w:rPr>
        <w:t xml:space="preserve">čen iz postopkov oddaje javnih </w:t>
      </w:r>
      <w:r w:rsidRPr="00112425">
        <w:rPr>
          <w:rFonts w:ascii="Tahoma" w:hAnsi="Tahoma" w:cs="Tahoma"/>
        </w:rPr>
        <w:t xml:space="preserve">naročil </w:t>
      </w:r>
      <w:r w:rsidRPr="00112425">
        <w:rPr>
          <w:rFonts w:ascii="Tahoma" w:hAnsi="Tahoma" w:cs="Tahoma"/>
          <w:szCs w:val="18"/>
        </w:rPr>
        <w:t xml:space="preserve">zaradi uvrstitve </w:t>
      </w:r>
      <w:r w:rsidR="00E26798">
        <w:rPr>
          <w:rFonts w:ascii="Tahoma" w:hAnsi="Tahoma" w:cs="Tahoma"/>
          <w:szCs w:val="18"/>
        </w:rPr>
        <w:t xml:space="preserve">v </w:t>
      </w:r>
      <w:r w:rsidR="00E26798" w:rsidRPr="00E26798">
        <w:rPr>
          <w:rFonts w:ascii="Tahoma" w:hAnsi="Tahoma" w:cs="Tahoma"/>
          <w:szCs w:val="18"/>
        </w:rPr>
        <w:t>evidenco gospodarskih subjektov z izrečenimi stranskimi sankcijami izločitve iz postopkov javnega naročanja</w:t>
      </w:r>
      <w:r w:rsidRPr="00112425">
        <w:rPr>
          <w:rFonts w:ascii="Tahoma" w:hAnsi="Tahoma" w:cs="Tahoma"/>
          <w:szCs w:val="18"/>
        </w:rPr>
        <w:t>,</w:t>
      </w:r>
    </w:p>
    <w:p w14:paraId="1C7168E4" w14:textId="77777777" w:rsidR="00B22715" w:rsidRPr="00112425" w:rsidRDefault="00B22715" w:rsidP="00C30767">
      <w:pPr>
        <w:keepNext/>
        <w:keepLines/>
        <w:ind w:left="426" w:hanging="284"/>
        <w:jc w:val="both"/>
        <w:rPr>
          <w:rFonts w:ascii="Tahoma" w:hAnsi="Tahoma" w:cs="Tahoma"/>
        </w:rPr>
      </w:pP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5D1AB8C" w14:textId="77777777" w:rsidR="00DE14FF" w:rsidRPr="00112425" w:rsidRDefault="00DE14FF" w:rsidP="002A6FB3">
      <w:pPr>
        <w:pStyle w:val="Telobesedila2"/>
        <w:keepNext/>
        <w:keepLines/>
        <w:rPr>
          <w:rFonts w:ascii="Tahoma" w:hAnsi="Tahoma" w:cs="Tahoma"/>
          <w:b w:val="0"/>
          <w:lang w:val="sl-SI"/>
        </w:rPr>
      </w:pPr>
    </w:p>
    <w:p w14:paraId="17AF06F5" w14:textId="77777777" w:rsidR="00DE14FF" w:rsidRPr="00112425" w:rsidRDefault="00DE14FF" w:rsidP="002A6FB3">
      <w:pPr>
        <w:keepNext/>
        <w:keepLines/>
        <w:jc w:val="both"/>
        <w:rPr>
          <w:rFonts w:ascii="Tahoma" w:hAnsi="Tahoma" w:cs="Tahoma"/>
          <w:b/>
          <w:u w:val="single"/>
        </w:rPr>
      </w:pPr>
      <w:r w:rsidRPr="00112425">
        <w:rPr>
          <w:rFonts w:ascii="Tahoma" w:hAnsi="Tahoma" w:cs="Tahoma"/>
          <w:b/>
        </w:rPr>
        <w:t>Zgoraj navedeni pogoji veljajo tudi za posamezne člane skupine ponudnikov v okviru skupne ponudbe in za vse v ponudbi navedene podizvajalce.</w:t>
      </w:r>
      <w:r w:rsidRPr="00112425">
        <w:rPr>
          <w:rFonts w:ascii="Tahoma" w:hAnsi="Tahoma" w:cs="Tahoma"/>
          <w:b/>
          <w:u w:val="single"/>
        </w:rPr>
        <w:t xml:space="preserve"> </w:t>
      </w:r>
    </w:p>
    <w:p w14:paraId="30AAAA77" w14:textId="77777777" w:rsidR="00DE14FF" w:rsidRPr="00112425" w:rsidRDefault="00DE14FF" w:rsidP="002A6FB3">
      <w:pPr>
        <w:keepNext/>
        <w:keepLines/>
        <w:jc w:val="both"/>
        <w:rPr>
          <w:rFonts w:ascii="Tahoma" w:hAnsi="Tahoma" w:cs="Tahoma"/>
          <w:b/>
          <w:u w:val="single"/>
        </w:rPr>
      </w:pPr>
    </w:p>
    <w:p w14:paraId="1E5A5952" w14:textId="77777777" w:rsidR="00DE14FF" w:rsidRPr="00112425" w:rsidRDefault="00DE14FF" w:rsidP="002A6FB3">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0B215A36" w14:textId="77777777" w:rsidR="00CD548D" w:rsidRPr="00112425" w:rsidRDefault="00CD548D" w:rsidP="002A6FB3">
      <w:pPr>
        <w:pStyle w:val="Telobesedila2"/>
        <w:keepNext/>
        <w:keepLines/>
        <w:rPr>
          <w:rFonts w:ascii="Tahoma" w:hAnsi="Tahoma" w:cs="Tahoma"/>
          <w:b w:val="0"/>
          <w:lang w:val="sl-SI"/>
        </w:rPr>
      </w:pPr>
    </w:p>
    <w:p w14:paraId="198E7EAB" w14:textId="77777777" w:rsidR="00CD548D" w:rsidRPr="00112425" w:rsidRDefault="00CD548D" w:rsidP="002A6FB3">
      <w:pPr>
        <w:keepNext/>
        <w:keepLines/>
        <w:jc w:val="both"/>
        <w:rPr>
          <w:rFonts w:ascii="Tahoma" w:hAnsi="Tahoma" w:cs="Tahoma"/>
          <w:b/>
        </w:rPr>
      </w:pPr>
      <w:r w:rsidRPr="00112425">
        <w:rPr>
          <w:rFonts w:ascii="Tahoma" w:hAnsi="Tahoma" w:cs="Tahoma"/>
          <w:b/>
        </w:rPr>
        <w:t>OPOMBA:</w:t>
      </w:r>
    </w:p>
    <w:p w14:paraId="0A9E30AE" w14:textId="77777777" w:rsidR="00CD548D" w:rsidRPr="00112425" w:rsidRDefault="00CD548D" w:rsidP="002A6FB3">
      <w:pPr>
        <w:keepNext/>
        <w:keepLines/>
        <w:jc w:val="both"/>
        <w:rPr>
          <w:rFonts w:ascii="Tahoma" w:hAnsi="Tahoma" w:cs="Tahoma"/>
          <w:b/>
        </w:rPr>
      </w:pPr>
    </w:p>
    <w:p w14:paraId="71BE2C6B" w14:textId="77777777" w:rsidR="00CD548D" w:rsidRPr="00B54159" w:rsidRDefault="00CD548D" w:rsidP="002A6FB3">
      <w:pPr>
        <w:keepNext/>
        <w:keepLines/>
        <w:jc w:val="both"/>
        <w:rPr>
          <w:rFonts w:ascii="Tahoma" w:hAnsi="Tahoma" w:cs="Tahoma"/>
        </w:rPr>
      </w:pPr>
      <w:r w:rsidRPr="00B54159">
        <w:rPr>
          <w:rFonts w:ascii="Tahoma" w:hAnsi="Tahoma" w:cs="Tahoma"/>
        </w:rPr>
        <w:t xml:space="preserve">V kolikor je gospodarski subjekt v enem od položajev iz prvega ali b) točke četrtega </w:t>
      </w:r>
      <w:r w:rsidR="009F702A" w:rsidRPr="00B54159">
        <w:rPr>
          <w:rFonts w:ascii="Tahoma" w:hAnsi="Tahoma" w:cs="Tahoma"/>
        </w:rPr>
        <w:t xml:space="preserve">odstavka </w:t>
      </w:r>
      <w:r w:rsidRPr="00B54159">
        <w:rPr>
          <w:rFonts w:ascii="Tahoma" w:hAnsi="Tahoma" w:cs="Tahoma"/>
        </w:rPr>
        <w:t>75. člena ZJN-3 (razl</w:t>
      </w:r>
      <w:r w:rsidR="00B22715" w:rsidRPr="00B54159">
        <w:rPr>
          <w:rFonts w:ascii="Tahoma" w:hAnsi="Tahoma" w:cs="Tahoma"/>
        </w:rPr>
        <w:t>og za izključitev iz točke A</w:t>
      </w:r>
      <w:r w:rsidR="006B6C6B">
        <w:rPr>
          <w:rFonts w:ascii="Tahoma" w:hAnsi="Tahoma" w:cs="Tahoma"/>
        </w:rPr>
        <w:t xml:space="preserve"> in</w:t>
      </w:r>
      <w:r w:rsidR="00B22715" w:rsidRPr="00B54159">
        <w:rPr>
          <w:rFonts w:ascii="Tahoma" w:hAnsi="Tahoma" w:cs="Tahoma"/>
        </w:rPr>
        <w:t xml:space="preserve"> iz podtočke b) točke D</w:t>
      </w:r>
      <w:r w:rsidRPr="00B54159">
        <w:rPr>
          <w:rFonts w:ascii="Tahoma" w:hAnsi="Tahoma" w:cs="Tahoma"/>
        </w:rPr>
        <w:t xml:space="preserve"> poglavja 3.1. razpisne dokumentacije), lahko na podlagi Sklepa Ustavnega sodišča RS št. U-I-180/19-17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27BB0154" w14:textId="77777777" w:rsidR="00CD548D" w:rsidRPr="00B54159" w:rsidRDefault="00CD548D" w:rsidP="002A6FB3">
      <w:pPr>
        <w:keepNext/>
        <w:keepLines/>
        <w:jc w:val="both"/>
        <w:rPr>
          <w:rFonts w:ascii="Tahoma" w:hAnsi="Tahoma" w:cs="Tahoma"/>
          <w:b/>
          <w:bCs/>
        </w:rPr>
      </w:pPr>
    </w:p>
    <w:p w14:paraId="4C2EC21D" w14:textId="77777777" w:rsidR="00CD548D" w:rsidRPr="00112425" w:rsidRDefault="00CD548D" w:rsidP="002A6FB3">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38D9C121" w14:textId="77777777" w:rsidR="00467A95" w:rsidRDefault="00467A95" w:rsidP="002A6FB3">
      <w:pPr>
        <w:keepNext/>
        <w:keepLines/>
        <w:jc w:val="both"/>
        <w:rPr>
          <w:rFonts w:ascii="Tahoma" w:hAnsi="Tahoma" w:cs="Tahoma"/>
          <w:b/>
        </w:rPr>
      </w:pPr>
    </w:p>
    <w:p w14:paraId="14D2ECBA" w14:textId="77777777" w:rsidR="00BB6F49" w:rsidRPr="00112425" w:rsidRDefault="00BB6F49" w:rsidP="002A6FB3">
      <w:pPr>
        <w:keepNext/>
        <w:keepLines/>
        <w:jc w:val="both"/>
        <w:rPr>
          <w:rFonts w:ascii="Tahoma" w:hAnsi="Tahoma" w:cs="Tahoma"/>
          <w:b/>
        </w:rPr>
      </w:pPr>
      <w:r w:rsidRPr="00112425">
        <w:rPr>
          <w:rFonts w:ascii="Tahoma" w:hAnsi="Tahoma" w:cs="Tahoma"/>
          <w:b/>
        </w:rPr>
        <w:t>DOKAZILA:</w:t>
      </w:r>
    </w:p>
    <w:p w14:paraId="7AD057F6" w14:textId="77777777" w:rsidR="00BB6F49" w:rsidRPr="00112425" w:rsidRDefault="00BB6F49" w:rsidP="00746E7C">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25CB61A5" w14:textId="77777777" w:rsidR="00BB6F49" w:rsidRPr="00112425" w:rsidRDefault="00BB6F49" w:rsidP="00746E7C">
      <w:pPr>
        <w:keepNext/>
        <w:keepLines/>
        <w:numPr>
          <w:ilvl w:val="0"/>
          <w:numId w:val="24"/>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066DB25D" w14:textId="77777777" w:rsidR="00BB6F49" w:rsidRPr="00112425" w:rsidRDefault="00833EB0" w:rsidP="00746E7C">
      <w:pPr>
        <w:keepNext/>
        <w:keepLines/>
        <w:numPr>
          <w:ilvl w:val="0"/>
          <w:numId w:val="24"/>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39604ED6" w14:textId="77777777" w:rsidR="00BB6F49" w:rsidRPr="00112425" w:rsidRDefault="00BB6F49" w:rsidP="00746E7C">
      <w:pPr>
        <w:keepNext/>
        <w:keepLines/>
        <w:numPr>
          <w:ilvl w:val="0"/>
          <w:numId w:val="24"/>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3EBD324C" w14:textId="77777777" w:rsidR="00E75154" w:rsidRPr="00112425" w:rsidRDefault="00E75154" w:rsidP="002A6FB3">
      <w:pPr>
        <w:keepNext/>
        <w:keepLines/>
        <w:jc w:val="both"/>
        <w:rPr>
          <w:rFonts w:ascii="Tahoma" w:hAnsi="Tahoma" w:cs="Tahoma"/>
          <w:szCs w:val="22"/>
        </w:rPr>
      </w:pPr>
    </w:p>
    <w:p w14:paraId="7B3F5D2E" w14:textId="77777777" w:rsidR="001769DE" w:rsidRPr="00112425" w:rsidRDefault="001769DE" w:rsidP="002A6FB3">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48E6AA2B" w14:textId="77777777" w:rsidR="001769DE" w:rsidRPr="00112425" w:rsidRDefault="001769DE" w:rsidP="002A6FB3">
      <w:pPr>
        <w:keepNext/>
        <w:keepLines/>
        <w:ind w:left="720"/>
        <w:jc w:val="both"/>
        <w:rPr>
          <w:rFonts w:ascii="Tahoma" w:hAnsi="Tahoma" w:cs="Tahoma"/>
          <w:b/>
        </w:rPr>
      </w:pPr>
    </w:p>
    <w:p w14:paraId="541B0238" w14:textId="77777777" w:rsidR="001769DE" w:rsidRPr="00112425" w:rsidRDefault="001769DE" w:rsidP="002A6FB3">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2B310CF1" w14:textId="77777777" w:rsidR="001769DE" w:rsidRPr="00112425" w:rsidRDefault="001769DE" w:rsidP="002A6FB3">
      <w:pPr>
        <w:keepNext/>
        <w:keepLines/>
        <w:jc w:val="both"/>
        <w:rPr>
          <w:rFonts w:ascii="Tahoma" w:hAnsi="Tahoma" w:cs="Tahoma"/>
        </w:rPr>
      </w:pPr>
    </w:p>
    <w:p w14:paraId="13CA30ED" w14:textId="77777777" w:rsidR="00AE13F6" w:rsidRPr="00112425" w:rsidRDefault="00AE13F6" w:rsidP="002A6FB3">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4EC3B07D" w14:textId="77777777" w:rsidR="00AE13F6" w:rsidRPr="00112425" w:rsidRDefault="00AE13F6" w:rsidP="002A6FB3">
      <w:pPr>
        <w:keepNext/>
        <w:keepLines/>
        <w:jc w:val="both"/>
        <w:rPr>
          <w:rFonts w:ascii="Tahoma" w:hAnsi="Tahoma" w:cs="Tahoma"/>
          <w:bCs/>
        </w:rPr>
      </w:pPr>
    </w:p>
    <w:p w14:paraId="445694AF" w14:textId="77777777" w:rsidR="00AE13F6" w:rsidRPr="00112425" w:rsidRDefault="00AE13F6" w:rsidP="002A6FB3">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4892DF48" w14:textId="77777777" w:rsidR="00AE13F6" w:rsidRPr="00112425" w:rsidRDefault="00AE13F6" w:rsidP="002A6FB3">
      <w:pPr>
        <w:keepNext/>
        <w:keepLines/>
        <w:jc w:val="both"/>
        <w:rPr>
          <w:rFonts w:ascii="Tahoma" w:hAnsi="Tahoma" w:cs="Tahoma"/>
          <w:b/>
        </w:rPr>
      </w:pPr>
    </w:p>
    <w:p w14:paraId="458CA19A" w14:textId="77777777" w:rsidR="00AE13F6" w:rsidRPr="00112425" w:rsidRDefault="00AE13F6" w:rsidP="002A6FB3">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3F205F9F" w14:textId="77777777" w:rsidR="00602923" w:rsidRPr="00602923" w:rsidRDefault="00602923" w:rsidP="002A6FB3">
      <w:pPr>
        <w:keepNext/>
        <w:keepLines/>
        <w:jc w:val="both"/>
        <w:rPr>
          <w:rFonts w:ascii="Tahoma" w:hAnsi="Tahoma" w:cs="Tahoma"/>
          <w:b/>
          <w:sz w:val="16"/>
          <w:szCs w:val="16"/>
        </w:rPr>
      </w:pPr>
    </w:p>
    <w:p w14:paraId="580125F6" w14:textId="77777777" w:rsidR="00AE13F6" w:rsidRPr="00112425" w:rsidRDefault="00AE13F6" w:rsidP="002A6FB3">
      <w:pPr>
        <w:keepNext/>
        <w:keepLines/>
        <w:jc w:val="both"/>
        <w:rPr>
          <w:rFonts w:ascii="Tahoma" w:hAnsi="Tahoma" w:cs="Tahoma"/>
          <w:b/>
        </w:rPr>
      </w:pPr>
      <w:r w:rsidRPr="00112425">
        <w:rPr>
          <w:rFonts w:ascii="Tahoma" w:hAnsi="Tahoma" w:cs="Tahoma"/>
          <w:b/>
        </w:rPr>
        <w:t>DOKAZILA:</w:t>
      </w:r>
    </w:p>
    <w:p w14:paraId="3F1A27FB" w14:textId="77777777" w:rsidR="00AE13F6" w:rsidRPr="00112425" w:rsidRDefault="00AE13F6" w:rsidP="00746E7C">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697CAB50" w14:textId="77777777" w:rsidR="00AE13F6" w:rsidRPr="00112425" w:rsidRDefault="00AE13F6" w:rsidP="00746E7C">
      <w:pPr>
        <w:keepNext/>
        <w:keepLines/>
        <w:numPr>
          <w:ilvl w:val="0"/>
          <w:numId w:val="24"/>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6EC501D0" w14:textId="77777777" w:rsidR="00AE13F6" w:rsidRPr="00112425" w:rsidRDefault="00AE13F6" w:rsidP="00746E7C">
      <w:pPr>
        <w:keepNext/>
        <w:keepLines/>
        <w:numPr>
          <w:ilvl w:val="0"/>
          <w:numId w:val="24"/>
        </w:numPr>
        <w:ind w:left="714" w:hanging="357"/>
        <w:jc w:val="both"/>
        <w:rPr>
          <w:rFonts w:ascii="Tahoma" w:hAnsi="Tahoma" w:cs="Tahoma"/>
        </w:rPr>
      </w:pPr>
      <w:r w:rsidRPr="00112425">
        <w:rPr>
          <w:rFonts w:ascii="Tahoma" w:hAnsi="Tahoma" w:cs="Tahoma"/>
        </w:rPr>
        <w:t>Priloga 3/2: »Izjava o izpolnjevanju sposobnosti podizvajalca/drugega subjekta«,</w:t>
      </w:r>
    </w:p>
    <w:p w14:paraId="16E37C08" w14:textId="77777777" w:rsidR="00AE13F6" w:rsidRDefault="00AE13F6" w:rsidP="00746E7C">
      <w:pPr>
        <w:keepNext/>
        <w:keepLines/>
        <w:numPr>
          <w:ilvl w:val="0"/>
          <w:numId w:val="24"/>
        </w:numPr>
        <w:ind w:left="714" w:hanging="357"/>
        <w:jc w:val="both"/>
        <w:rPr>
          <w:rFonts w:ascii="Tahoma" w:hAnsi="Tahoma" w:cs="Tahoma"/>
        </w:rPr>
      </w:pPr>
      <w:r w:rsidRPr="00112425">
        <w:rPr>
          <w:rFonts w:ascii="Tahoma" w:hAnsi="Tahoma" w:cs="Tahoma"/>
        </w:rPr>
        <w:lastRenderedPageBreak/>
        <w:t xml:space="preserve">ustrezna dokazila, ki izkazuje izpolnjevanje zahteve iz drugega odstavka te točke, v kolikor je tako dovoljenje ali članstvo potrebno. </w:t>
      </w:r>
    </w:p>
    <w:p w14:paraId="3019EEF0" w14:textId="77777777" w:rsidR="00C54903" w:rsidRPr="00112425" w:rsidRDefault="00C54903" w:rsidP="00C54903">
      <w:pPr>
        <w:keepNext/>
        <w:keepLines/>
        <w:jc w:val="both"/>
        <w:rPr>
          <w:rFonts w:ascii="Tahoma" w:hAnsi="Tahoma" w:cs="Tahoma"/>
        </w:rPr>
      </w:pPr>
    </w:p>
    <w:p w14:paraId="6DF03138" w14:textId="77777777" w:rsidR="00B6464B" w:rsidRPr="00112425" w:rsidRDefault="00B6464B" w:rsidP="002A6FB3">
      <w:pPr>
        <w:keepNext/>
        <w:keepLines/>
        <w:numPr>
          <w:ilvl w:val="2"/>
          <w:numId w:val="2"/>
        </w:numPr>
        <w:jc w:val="both"/>
        <w:rPr>
          <w:rFonts w:ascii="Tahoma" w:hAnsi="Tahoma" w:cs="Tahoma"/>
        </w:rPr>
      </w:pPr>
      <w:r w:rsidRPr="00112425">
        <w:rPr>
          <w:rFonts w:ascii="Tahoma" w:hAnsi="Tahoma" w:cs="Tahoma"/>
        </w:rPr>
        <w:t>Ekonomski in finančni položaj</w:t>
      </w:r>
    </w:p>
    <w:p w14:paraId="329D2EDA" w14:textId="77777777" w:rsidR="00B6464B" w:rsidRPr="00112425" w:rsidRDefault="00B6464B" w:rsidP="002A6FB3">
      <w:pPr>
        <w:keepNext/>
        <w:keepLines/>
        <w:jc w:val="both"/>
        <w:rPr>
          <w:rFonts w:ascii="Tahoma" w:hAnsi="Tahoma" w:cs="Tahoma"/>
        </w:rPr>
      </w:pPr>
    </w:p>
    <w:p w14:paraId="531B1E43" w14:textId="77777777" w:rsidR="00E70D83" w:rsidRPr="00112425" w:rsidRDefault="0070203D" w:rsidP="002A6FB3">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5264CB9A" w14:textId="77777777" w:rsidR="00B6464B" w:rsidRPr="00112425" w:rsidRDefault="00B6464B" w:rsidP="002A6FB3">
      <w:pPr>
        <w:keepNext/>
        <w:keepLines/>
        <w:jc w:val="both"/>
        <w:rPr>
          <w:rFonts w:ascii="Tahoma" w:hAnsi="Tahoma" w:cs="Tahoma"/>
        </w:rPr>
      </w:pPr>
      <w:r w:rsidRPr="00112425">
        <w:rPr>
          <w:rFonts w:ascii="Tahoma" w:hAnsi="Tahoma" w:cs="Tahoma"/>
        </w:rPr>
        <w:t xml:space="preserve"> </w:t>
      </w:r>
    </w:p>
    <w:p w14:paraId="7FE3B5EC" w14:textId="77777777" w:rsidR="00B6464B" w:rsidRPr="00112425" w:rsidRDefault="0070203D" w:rsidP="002A6FB3">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5DC71CEA" w14:textId="77777777" w:rsidR="00B6464B" w:rsidRPr="00112425" w:rsidRDefault="00B6464B" w:rsidP="002A6FB3">
      <w:pPr>
        <w:keepNext/>
        <w:keepLines/>
        <w:jc w:val="both"/>
        <w:rPr>
          <w:rFonts w:ascii="Tahoma" w:hAnsi="Tahoma" w:cs="Tahoma"/>
          <w:b/>
        </w:rPr>
      </w:pPr>
    </w:p>
    <w:p w14:paraId="3AAD125A" w14:textId="77777777" w:rsidR="00B6464B" w:rsidRPr="00112425" w:rsidRDefault="00B6464B" w:rsidP="002A6FB3">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1CA5DC44" w14:textId="77777777" w:rsidR="00B6464B" w:rsidRPr="00602923" w:rsidRDefault="00B6464B" w:rsidP="002A6FB3">
      <w:pPr>
        <w:keepNext/>
        <w:keepLines/>
        <w:jc w:val="both"/>
        <w:rPr>
          <w:rFonts w:ascii="Tahoma" w:hAnsi="Tahoma" w:cs="Tahoma"/>
          <w:sz w:val="16"/>
          <w:szCs w:val="16"/>
        </w:rPr>
      </w:pPr>
    </w:p>
    <w:p w14:paraId="21FFE0D1" w14:textId="77777777" w:rsidR="00E70D83" w:rsidRPr="00112425" w:rsidRDefault="00E70D83" w:rsidP="002A6FB3">
      <w:pPr>
        <w:keepNext/>
        <w:keepLines/>
        <w:jc w:val="both"/>
        <w:rPr>
          <w:rFonts w:ascii="Tahoma" w:hAnsi="Tahoma" w:cs="Tahoma"/>
          <w:b/>
        </w:rPr>
      </w:pPr>
      <w:r w:rsidRPr="00112425">
        <w:rPr>
          <w:rFonts w:ascii="Tahoma" w:hAnsi="Tahoma" w:cs="Tahoma"/>
          <w:b/>
        </w:rPr>
        <w:t>DOKAZILA:</w:t>
      </w:r>
    </w:p>
    <w:p w14:paraId="706069AB" w14:textId="77777777" w:rsidR="00E70D83" w:rsidRPr="00112425" w:rsidRDefault="00E70D83" w:rsidP="00C54903">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3DC2CAB8" w14:textId="77777777" w:rsidR="00E70D83" w:rsidRPr="00112425" w:rsidRDefault="00E70D83" w:rsidP="00C54903">
      <w:pPr>
        <w:keepNext/>
        <w:keepLines/>
        <w:numPr>
          <w:ilvl w:val="0"/>
          <w:numId w:val="24"/>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Pr="00112425">
        <w:rPr>
          <w:rFonts w:ascii="Tahoma" w:hAnsi="Tahoma" w:cs="Tahoma"/>
        </w:rPr>
        <w:t>.</w:t>
      </w:r>
    </w:p>
    <w:p w14:paraId="74E7C996" w14:textId="77777777" w:rsidR="00EE4699" w:rsidRPr="00112425" w:rsidRDefault="00EE4699" w:rsidP="002A6FB3">
      <w:pPr>
        <w:keepNext/>
        <w:keepLines/>
        <w:jc w:val="both"/>
        <w:rPr>
          <w:rFonts w:ascii="Tahoma" w:hAnsi="Tahoma" w:cs="Tahoma"/>
        </w:rPr>
      </w:pPr>
    </w:p>
    <w:p w14:paraId="7B2D6A09" w14:textId="77777777" w:rsidR="00B6464B" w:rsidRPr="00112425" w:rsidRDefault="00B6464B" w:rsidP="002A6FB3">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1849E6DD" w14:textId="77777777" w:rsidR="00B6464B" w:rsidRPr="00112425" w:rsidRDefault="00B6464B" w:rsidP="002A6FB3">
      <w:pPr>
        <w:keepNext/>
        <w:keepLines/>
        <w:jc w:val="both"/>
        <w:rPr>
          <w:rFonts w:ascii="Tahoma" w:eastAsia="Calibri" w:hAnsi="Tahoma" w:cs="Tahoma"/>
          <w:bCs/>
          <w:i/>
          <w:sz w:val="18"/>
        </w:rPr>
      </w:pPr>
    </w:p>
    <w:p w14:paraId="662A6F0B" w14:textId="77777777" w:rsidR="00B6464B" w:rsidRPr="00112425" w:rsidRDefault="00B6464B" w:rsidP="002A6FB3">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04F2F322" w14:textId="77777777" w:rsidR="00CA5490" w:rsidRPr="00112425" w:rsidRDefault="00CA5490" w:rsidP="002A6FB3">
      <w:pPr>
        <w:keepNext/>
        <w:keepLines/>
        <w:jc w:val="both"/>
        <w:rPr>
          <w:rFonts w:ascii="Tahoma" w:eastAsia="Calibri" w:hAnsi="Tahoma" w:cs="Tahoma"/>
          <w:bCs/>
          <w:i/>
          <w:sz w:val="18"/>
        </w:rPr>
      </w:pPr>
    </w:p>
    <w:p w14:paraId="776615AC" w14:textId="77777777" w:rsidR="00EB4E0A" w:rsidRPr="00112425" w:rsidRDefault="00EB4E0A" w:rsidP="002A6FB3">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225A5BC6" w14:textId="77777777" w:rsidR="00EB4E0A" w:rsidRPr="00602923" w:rsidRDefault="00EB4E0A" w:rsidP="002A6FB3">
      <w:pPr>
        <w:keepNext/>
        <w:keepLines/>
        <w:jc w:val="both"/>
        <w:rPr>
          <w:rFonts w:ascii="Tahoma" w:hAnsi="Tahoma" w:cs="Tahoma"/>
          <w:sz w:val="16"/>
          <w:szCs w:val="16"/>
        </w:rPr>
      </w:pPr>
    </w:p>
    <w:p w14:paraId="7F7F912B" w14:textId="77777777" w:rsidR="002A4ECB" w:rsidRPr="00112425" w:rsidRDefault="002A4ECB" w:rsidP="002A6FB3">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5BF12172" w14:textId="77777777" w:rsidR="00FF088A" w:rsidRPr="00112425" w:rsidRDefault="00FF088A" w:rsidP="002A6FB3">
      <w:pPr>
        <w:keepNext/>
        <w:keepLines/>
        <w:jc w:val="both"/>
        <w:rPr>
          <w:rFonts w:ascii="Tahoma" w:eastAsia="Calibri" w:hAnsi="Tahoma" w:cs="Tahoma"/>
          <w:bCs/>
          <w:i/>
          <w:sz w:val="18"/>
        </w:rPr>
      </w:pPr>
    </w:p>
    <w:p w14:paraId="4C9CF1F2" w14:textId="77777777" w:rsidR="00B6464B" w:rsidRPr="00112425" w:rsidRDefault="00B6464B" w:rsidP="002A6FB3">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hnična sposobnost</w:t>
      </w:r>
      <w:r w:rsidR="00CA5490" w:rsidRPr="00112425">
        <w:rPr>
          <w:rFonts w:ascii="Tahoma" w:hAnsi="Tahoma" w:cs="Tahoma"/>
        </w:rPr>
        <w:t xml:space="preserve"> </w:t>
      </w:r>
      <w:r w:rsidR="0070203D" w:rsidRPr="00112425">
        <w:rPr>
          <w:rFonts w:ascii="Tahoma" w:hAnsi="Tahoma" w:cs="Tahoma"/>
        </w:rPr>
        <w:t xml:space="preserve">– ponudnik </w:t>
      </w:r>
    </w:p>
    <w:p w14:paraId="3BFAC175" w14:textId="77777777" w:rsidR="00B6464B" w:rsidRPr="00112425" w:rsidRDefault="00B6464B" w:rsidP="002A6FB3">
      <w:pPr>
        <w:keepNext/>
        <w:keepLines/>
        <w:jc w:val="both"/>
        <w:rPr>
          <w:rFonts w:ascii="Tahoma" w:hAnsi="Tahoma" w:cs="Tahoma"/>
          <w:b/>
        </w:rPr>
      </w:pPr>
    </w:p>
    <w:p w14:paraId="1DDC789A" w14:textId="77777777" w:rsidR="00B6464B" w:rsidRPr="00112425" w:rsidRDefault="00EC69E1" w:rsidP="002A6FB3">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2E0B7048" w14:textId="77777777" w:rsidR="00E70D83" w:rsidRPr="00602923" w:rsidRDefault="00E70D83" w:rsidP="002A6FB3">
      <w:pPr>
        <w:keepNext/>
        <w:keepLines/>
        <w:ind w:right="-2"/>
        <w:jc w:val="both"/>
        <w:rPr>
          <w:rFonts w:ascii="Tahoma" w:hAnsi="Tahoma" w:cs="Tahoma"/>
          <w:smallCaps/>
          <w:sz w:val="16"/>
          <w:szCs w:val="16"/>
        </w:rPr>
      </w:pPr>
    </w:p>
    <w:p w14:paraId="07DF46D0" w14:textId="77777777" w:rsidR="00E70D83" w:rsidRPr="00112425" w:rsidRDefault="00E70D83" w:rsidP="002A6FB3">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BAC4613" w14:textId="77777777" w:rsidR="0070203D" w:rsidRPr="00112425" w:rsidRDefault="0070203D" w:rsidP="002A6FB3">
      <w:pPr>
        <w:keepNext/>
        <w:keepLines/>
        <w:jc w:val="both"/>
        <w:rPr>
          <w:rFonts w:ascii="Tahoma" w:hAnsi="Tahoma" w:cs="Tahoma"/>
        </w:rPr>
      </w:pPr>
    </w:p>
    <w:p w14:paraId="3B08F655" w14:textId="77777777" w:rsidR="0070203D" w:rsidRPr="00602923" w:rsidRDefault="00EC69E1" w:rsidP="002A6FB3">
      <w:pPr>
        <w:keepNext/>
        <w:keepLines/>
        <w:autoSpaceDE w:val="0"/>
        <w:autoSpaceDN w:val="0"/>
        <w:adjustRightInd w:val="0"/>
        <w:jc w:val="both"/>
        <w:rPr>
          <w:rFonts w:ascii="Tahoma" w:hAnsi="Tahoma" w:cs="Tahoma"/>
        </w:rPr>
      </w:pPr>
      <w:r w:rsidRPr="00602923">
        <w:rPr>
          <w:rFonts w:ascii="Tahoma" w:hAnsi="Tahoma" w:cs="Tahoma"/>
        </w:rPr>
        <w:t>Ponudnik</w:t>
      </w:r>
      <w:r w:rsidR="0070203D" w:rsidRPr="00602923">
        <w:rPr>
          <w:rFonts w:ascii="Tahoma" w:hAnsi="Tahoma" w:cs="Tahoma"/>
        </w:rPr>
        <w:t xml:space="preserve"> mora v ponudbi izkazati, da je v obdobju </w:t>
      </w:r>
      <w:r w:rsidR="00BA771A" w:rsidRPr="003F3923">
        <w:rPr>
          <w:rFonts w:ascii="Tahoma" w:hAnsi="Tahoma" w:cs="Tahoma"/>
        </w:rPr>
        <w:t>zadnjih petih (5</w:t>
      </w:r>
      <w:r w:rsidR="00D23F54" w:rsidRPr="003F3923">
        <w:rPr>
          <w:rFonts w:ascii="Tahoma" w:hAnsi="Tahoma" w:cs="Tahoma"/>
        </w:rPr>
        <w:t>) let</w:t>
      </w:r>
      <w:r w:rsidR="0070203D" w:rsidRPr="003F3923">
        <w:rPr>
          <w:rFonts w:ascii="Tahoma" w:hAnsi="Tahoma" w:cs="Tahoma"/>
          <w:color w:val="FF0000"/>
        </w:rPr>
        <w:t xml:space="preserve"> </w:t>
      </w:r>
      <w:r w:rsidR="0070203D" w:rsidRPr="003F3923">
        <w:rPr>
          <w:rFonts w:ascii="Tahoma" w:hAnsi="Tahoma" w:cs="Tahoma"/>
        </w:rPr>
        <w:t>do roka</w:t>
      </w:r>
      <w:r w:rsidR="0070203D" w:rsidRPr="00602923">
        <w:rPr>
          <w:rFonts w:ascii="Tahoma" w:hAnsi="Tahoma" w:cs="Tahoma"/>
        </w:rPr>
        <w:t xml:space="preserve"> za predložitev ponudb, kvalitetno, strokovno in v skladu s pogodbenimi določili uspešno izvedel in zaključil izvedbo sledečih del:</w:t>
      </w:r>
    </w:p>
    <w:p w14:paraId="70DECB2A" w14:textId="23BCF74B" w:rsidR="00DA7DED" w:rsidRPr="00DA7DED" w:rsidRDefault="003F3923" w:rsidP="00DA7DED">
      <w:pPr>
        <w:pStyle w:val="Odstavekseznama"/>
        <w:keepNext/>
        <w:keepLines/>
        <w:numPr>
          <w:ilvl w:val="0"/>
          <w:numId w:val="34"/>
        </w:numPr>
        <w:spacing w:line="252" w:lineRule="auto"/>
        <w:ind w:left="426" w:hanging="284"/>
        <w:contextualSpacing/>
        <w:jc w:val="both"/>
        <w:rPr>
          <w:rFonts w:ascii="Tahoma" w:hAnsi="Tahoma" w:cs="Tahoma"/>
        </w:rPr>
      </w:pPr>
      <w:r w:rsidRPr="00DA7DED">
        <w:rPr>
          <w:rFonts w:ascii="Tahoma" w:hAnsi="Tahoma" w:cs="Tahoma"/>
        </w:rPr>
        <w:t>vsaj 2</w:t>
      </w:r>
      <w:r w:rsidR="002A6FB3" w:rsidRPr="00DA7DED">
        <w:rPr>
          <w:rFonts w:ascii="Tahoma" w:hAnsi="Tahoma" w:cs="Tahoma"/>
        </w:rPr>
        <w:t xml:space="preserve"> (dva)</w:t>
      </w:r>
      <w:r w:rsidR="00DA7DED" w:rsidRPr="00DA7DED">
        <w:rPr>
          <w:rFonts w:ascii="Tahoma" w:hAnsi="Tahoma" w:cs="Tahoma"/>
        </w:rPr>
        <w:t xml:space="preserve"> projekta gradnje ali </w:t>
      </w:r>
      <w:r w:rsidRPr="00DA7DED">
        <w:rPr>
          <w:rFonts w:ascii="Tahoma" w:hAnsi="Tahoma" w:cs="Tahoma"/>
        </w:rPr>
        <w:t xml:space="preserve">obnove </w:t>
      </w:r>
      <w:r w:rsidR="00DA7DED" w:rsidRPr="00DA7DED">
        <w:rPr>
          <w:rFonts w:ascii="Tahoma" w:hAnsi="Tahoma" w:cs="Tahoma"/>
        </w:rPr>
        <w:t>javnega vodovoda iz nodularne litine min DN100 v min skupni dolžini 1.400 m', od tega vsaj en referenčni objekt iz nodularne litine min DN400 v min. dolžini 700m'.</w:t>
      </w:r>
    </w:p>
    <w:p w14:paraId="61DEF3E4" w14:textId="706CF0BA" w:rsidR="003F3923" w:rsidRPr="00DA7DED" w:rsidRDefault="003F3923" w:rsidP="00DA7DED">
      <w:pPr>
        <w:keepNext/>
        <w:keepLines/>
        <w:spacing w:line="252" w:lineRule="auto"/>
        <w:ind w:left="142"/>
        <w:contextualSpacing/>
        <w:jc w:val="both"/>
        <w:rPr>
          <w:rFonts w:ascii="Tahoma" w:hAnsi="Tahoma" w:cs="Tahoma"/>
          <w:highlight w:val="yellow"/>
        </w:rPr>
      </w:pPr>
    </w:p>
    <w:p w14:paraId="2526C361" w14:textId="77777777" w:rsidR="00EB4E0A" w:rsidRPr="00602923" w:rsidRDefault="0070203D" w:rsidP="002A6FB3">
      <w:pPr>
        <w:keepNext/>
        <w:keepLines/>
        <w:spacing w:line="252" w:lineRule="auto"/>
        <w:contextualSpacing/>
        <w:jc w:val="both"/>
        <w:rPr>
          <w:rFonts w:ascii="Tahoma" w:hAnsi="Tahoma" w:cs="Tahoma"/>
          <w:color w:val="FF0000"/>
        </w:rPr>
      </w:pPr>
      <w:r w:rsidRPr="00602923">
        <w:rPr>
          <w:rFonts w:ascii="Tahoma" w:hAnsi="Tahoma" w:cs="Tahoma"/>
        </w:rPr>
        <w:t>Kot zaključek del se šteje datum uspešne primopredaje celotnega referenčnega objekta.</w:t>
      </w:r>
      <w:r w:rsidR="00EB4E0A" w:rsidRPr="00602923">
        <w:rPr>
          <w:rFonts w:ascii="Tahoma" w:hAnsi="Tahoma" w:cs="Tahoma"/>
        </w:rPr>
        <w:t xml:space="preserve"> Naročnik bo štel eno pogodbo za eno referenco.</w:t>
      </w:r>
    </w:p>
    <w:p w14:paraId="5B222C84" w14:textId="77777777" w:rsidR="00AF3EC1" w:rsidRPr="00602923" w:rsidRDefault="00AF3EC1" w:rsidP="002A6FB3">
      <w:pPr>
        <w:keepNext/>
        <w:keepLines/>
        <w:jc w:val="both"/>
        <w:rPr>
          <w:rFonts w:ascii="Tahoma" w:hAnsi="Tahoma" w:cs="Tahoma"/>
          <w:b/>
        </w:rPr>
      </w:pPr>
    </w:p>
    <w:p w14:paraId="49129A58" w14:textId="77777777" w:rsidR="008D660E" w:rsidRPr="00602923" w:rsidRDefault="008D660E" w:rsidP="002A6FB3">
      <w:pPr>
        <w:keepNext/>
        <w:keepLines/>
        <w:jc w:val="both"/>
        <w:rPr>
          <w:rFonts w:ascii="Tahoma" w:hAnsi="Tahoma" w:cs="Tahoma"/>
          <w:b/>
        </w:rPr>
      </w:pPr>
      <w:r w:rsidRPr="00602923">
        <w:rPr>
          <w:rFonts w:ascii="Tahoma" w:hAnsi="Tahoma" w:cs="Tahoma"/>
          <w:b/>
        </w:rPr>
        <w:t>DOKAZILA:</w:t>
      </w:r>
    </w:p>
    <w:p w14:paraId="69B80C5D" w14:textId="77777777" w:rsidR="00135152" w:rsidRPr="00602923" w:rsidRDefault="00EC69E1" w:rsidP="002A6FB3">
      <w:pPr>
        <w:keepNext/>
        <w:keepLines/>
        <w:jc w:val="both"/>
        <w:rPr>
          <w:rFonts w:ascii="Tahoma" w:hAnsi="Tahoma" w:cs="Tahoma"/>
        </w:rPr>
      </w:pPr>
      <w:r w:rsidRPr="00602923">
        <w:rPr>
          <w:rFonts w:ascii="Tahoma" w:hAnsi="Tahoma" w:cs="Tahoma"/>
        </w:rPr>
        <w:t>Ponudnik</w:t>
      </w:r>
      <w:r w:rsidR="008D660E" w:rsidRPr="00602923">
        <w:rPr>
          <w:rFonts w:ascii="Tahoma" w:hAnsi="Tahoma" w:cs="Tahoma"/>
        </w:rPr>
        <w:t xml:space="preserve"> izkaže izpolnjevanje teh pogojev </w:t>
      </w:r>
      <w:r w:rsidR="00135152" w:rsidRPr="00602923">
        <w:rPr>
          <w:rFonts w:ascii="Tahoma" w:hAnsi="Tahoma" w:cs="Tahoma"/>
        </w:rPr>
        <w:t xml:space="preserve">z izpolnjenimi in podpisani </w:t>
      </w:r>
      <w:r w:rsidR="00EF3FF3" w:rsidRPr="00602923">
        <w:rPr>
          <w:rFonts w:ascii="Tahoma" w:hAnsi="Tahoma" w:cs="Tahoma"/>
        </w:rPr>
        <w:t xml:space="preserve">predloženimi </w:t>
      </w:r>
      <w:r w:rsidR="00135152" w:rsidRPr="00602923">
        <w:rPr>
          <w:rFonts w:ascii="Tahoma" w:hAnsi="Tahoma" w:cs="Tahoma"/>
        </w:rPr>
        <w:t>naslednjimi prilogami:</w:t>
      </w:r>
      <w:r w:rsidR="008D660E" w:rsidRPr="00602923">
        <w:rPr>
          <w:rFonts w:ascii="Tahoma" w:hAnsi="Tahoma" w:cs="Tahoma"/>
        </w:rPr>
        <w:t xml:space="preserve"> </w:t>
      </w:r>
      <w:r w:rsidR="00135152" w:rsidRPr="00602923">
        <w:rPr>
          <w:rFonts w:ascii="Tahoma" w:hAnsi="Tahoma" w:cs="Tahoma"/>
        </w:rPr>
        <w:t xml:space="preserve">        </w:t>
      </w:r>
    </w:p>
    <w:p w14:paraId="54BF494A" w14:textId="22D49411" w:rsidR="00EF3FF3" w:rsidRPr="00602923" w:rsidRDefault="00EF3FF3" w:rsidP="000D27EA">
      <w:pPr>
        <w:keepNext/>
        <w:keepLines/>
        <w:numPr>
          <w:ilvl w:val="0"/>
          <w:numId w:val="30"/>
        </w:numPr>
        <w:jc w:val="both"/>
        <w:rPr>
          <w:rFonts w:ascii="Tahoma" w:hAnsi="Tahoma" w:cs="Tahoma"/>
        </w:rPr>
      </w:pPr>
      <w:r w:rsidRPr="00602923">
        <w:rPr>
          <w:rFonts w:ascii="Tahoma" w:hAnsi="Tahoma" w:cs="Tahoma"/>
        </w:rPr>
        <w:t xml:space="preserve">Priloga od </w:t>
      </w:r>
      <w:r w:rsidRPr="00DA7DED">
        <w:rPr>
          <w:rFonts w:ascii="Tahoma" w:hAnsi="Tahoma" w:cs="Tahoma"/>
        </w:rPr>
        <w:t>5</w:t>
      </w:r>
      <w:r w:rsidR="009C508C">
        <w:rPr>
          <w:rFonts w:ascii="Tahoma" w:hAnsi="Tahoma" w:cs="Tahoma"/>
        </w:rPr>
        <w:t xml:space="preserve"> </w:t>
      </w:r>
      <w:r w:rsidRPr="00602923">
        <w:rPr>
          <w:rFonts w:ascii="Tahoma" w:hAnsi="Tahoma" w:cs="Tahoma"/>
        </w:rPr>
        <w:t>»POTRDITEV REFERENC S STRANI POSAMEZNIH NAROČNIKOV</w:t>
      </w:r>
      <w:r w:rsidR="006B6C6B">
        <w:rPr>
          <w:rFonts w:ascii="Tahoma" w:hAnsi="Tahoma" w:cs="Tahoma"/>
        </w:rPr>
        <w:t xml:space="preserve"> – P</w:t>
      </w:r>
      <w:r w:rsidRPr="00602923">
        <w:rPr>
          <w:rFonts w:ascii="Tahoma" w:hAnsi="Tahoma" w:cs="Tahoma"/>
        </w:rPr>
        <w:t>onudnik</w:t>
      </w:r>
      <w:r w:rsidR="006B6C6B">
        <w:rPr>
          <w:rFonts w:ascii="Tahoma" w:hAnsi="Tahoma" w:cs="Tahoma"/>
        </w:rPr>
        <w:t>«</w:t>
      </w:r>
      <w:r w:rsidRPr="00602923">
        <w:rPr>
          <w:rFonts w:ascii="Tahoma" w:hAnsi="Tahoma" w:cs="Tahoma"/>
        </w:rPr>
        <w:t>.</w:t>
      </w:r>
    </w:p>
    <w:p w14:paraId="496B7F3D" w14:textId="77777777" w:rsidR="00F62103" w:rsidRPr="00602923" w:rsidRDefault="00F62103" w:rsidP="002A6FB3">
      <w:pPr>
        <w:keepNext/>
        <w:keepLines/>
        <w:shd w:val="clear" w:color="auto" w:fill="FFFFFF"/>
        <w:ind w:right="62"/>
        <w:jc w:val="both"/>
        <w:rPr>
          <w:rFonts w:ascii="Tahoma" w:hAnsi="Tahoma" w:cs="Tahoma"/>
        </w:rPr>
      </w:pPr>
    </w:p>
    <w:p w14:paraId="3BFD1B74" w14:textId="77777777" w:rsidR="00135152" w:rsidRPr="00602923" w:rsidRDefault="00135152" w:rsidP="002A6FB3">
      <w:pPr>
        <w:keepNext/>
        <w:keepLines/>
        <w:shd w:val="clear" w:color="auto" w:fill="FFFFFF"/>
        <w:ind w:right="62"/>
        <w:jc w:val="both"/>
        <w:rPr>
          <w:rFonts w:ascii="Tahoma" w:hAnsi="Tahoma" w:cs="Tahoma"/>
        </w:rPr>
      </w:pPr>
      <w:r w:rsidRPr="00602923">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0F95D9F8" w14:textId="708FCCDC" w:rsidR="00D73CCB" w:rsidRPr="00602923" w:rsidRDefault="006B6C6B" w:rsidP="002A6FB3">
      <w:pPr>
        <w:keepNext/>
        <w:keepLines/>
        <w:numPr>
          <w:ilvl w:val="3"/>
          <w:numId w:val="2"/>
        </w:numPr>
        <w:jc w:val="both"/>
        <w:rPr>
          <w:rFonts w:ascii="Tahoma" w:hAnsi="Tahoma" w:cs="Tahoma"/>
        </w:rPr>
      </w:pPr>
      <w:r>
        <w:rPr>
          <w:rFonts w:ascii="Tahoma" w:hAnsi="Tahoma" w:cs="Tahoma"/>
        </w:rPr>
        <w:lastRenderedPageBreak/>
        <w:t>S</w:t>
      </w:r>
      <w:r w:rsidR="00F01D80" w:rsidRPr="00602923">
        <w:rPr>
          <w:rFonts w:ascii="Tahoma" w:hAnsi="Tahoma" w:cs="Tahoma"/>
        </w:rPr>
        <w:t>trokovna sposobnost</w:t>
      </w:r>
      <w:r w:rsidR="00D73CCB" w:rsidRPr="00602923">
        <w:rPr>
          <w:rFonts w:ascii="Tahoma" w:hAnsi="Tahoma" w:cs="Tahoma"/>
        </w:rPr>
        <w:t xml:space="preserve"> </w:t>
      </w:r>
      <w:r w:rsidR="00F01D80" w:rsidRPr="00602923">
        <w:rPr>
          <w:rFonts w:ascii="Tahoma" w:hAnsi="Tahoma" w:cs="Tahoma"/>
        </w:rPr>
        <w:t>–</w:t>
      </w:r>
      <w:r w:rsidR="00FF088A">
        <w:rPr>
          <w:rFonts w:ascii="Tahoma" w:hAnsi="Tahoma" w:cs="Tahoma"/>
        </w:rPr>
        <w:t xml:space="preserve"> </w:t>
      </w:r>
      <w:r w:rsidR="00F01D80" w:rsidRPr="00602923">
        <w:rPr>
          <w:rFonts w:ascii="Tahoma" w:hAnsi="Tahoma" w:cs="Tahoma"/>
        </w:rPr>
        <w:t xml:space="preserve">vodja </w:t>
      </w:r>
      <w:r w:rsidR="00DA7DED">
        <w:rPr>
          <w:rFonts w:ascii="Tahoma" w:hAnsi="Tahoma" w:cs="Tahoma"/>
        </w:rPr>
        <w:t>gradnje</w:t>
      </w:r>
    </w:p>
    <w:p w14:paraId="02D7B1AD" w14:textId="77777777" w:rsidR="00D73CCB" w:rsidRPr="00602923" w:rsidRDefault="00D73CCB" w:rsidP="002A6FB3">
      <w:pPr>
        <w:keepNext/>
        <w:keepLines/>
        <w:jc w:val="both"/>
        <w:rPr>
          <w:rFonts w:ascii="Tahoma" w:hAnsi="Tahoma" w:cs="Tahoma"/>
        </w:rPr>
      </w:pPr>
    </w:p>
    <w:p w14:paraId="27C7DE44" w14:textId="77777777" w:rsidR="00437150" w:rsidRPr="00602923" w:rsidRDefault="00EC69E1" w:rsidP="002A6FB3">
      <w:pPr>
        <w:keepNext/>
        <w:keepLines/>
        <w:autoSpaceDE w:val="0"/>
        <w:autoSpaceDN w:val="0"/>
        <w:adjustRightInd w:val="0"/>
        <w:spacing w:after="25"/>
        <w:jc w:val="both"/>
        <w:rPr>
          <w:rFonts w:ascii="Tahoma" w:hAnsi="Tahoma" w:cs="Tahoma"/>
        </w:rPr>
      </w:pPr>
      <w:r w:rsidRPr="00602923">
        <w:rPr>
          <w:rFonts w:ascii="Tahoma" w:hAnsi="Tahoma" w:cs="Tahoma"/>
        </w:rPr>
        <w:t>Ponudnik</w:t>
      </w:r>
      <w:r w:rsidR="00437150" w:rsidRPr="00602923">
        <w:rPr>
          <w:rFonts w:ascii="Tahoma" w:hAnsi="Tahoma" w:cs="Tahoma"/>
        </w:rPr>
        <w:t xml:space="preserve"> mora razpolagati z ustreznimi kadri, ki so izkušeni, strokovno usposobljeni in sposobni izvesti predmet javnega naročila.                     </w:t>
      </w:r>
    </w:p>
    <w:p w14:paraId="39A694D2" w14:textId="77777777" w:rsidR="00F01D80" w:rsidRPr="00602923" w:rsidRDefault="00F01D80" w:rsidP="002A6FB3">
      <w:pPr>
        <w:keepNext/>
        <w:keepLines/>
        <w:autoSpaceDE w:val="0"/>
        <w:autoSpaceDN w:val="0"/>
        <w:adjustRightInd w:val="0"/>
        <w:spacing w:after="25"/>
        <w:jc w:val="both"/>
        <w:rPr>
          <w:rFonts w:ascii="Tahoma" w:hAnsi="Tahoma" w:cs="Tahoma"/>
        </w:rPr>
      </w:pPr>
    </w:p>
    <w:p w14:paraId="46A81D05" w14:textId="18205B17" w:rsidR="00F01D80" w:rsidRPr="00602923" w:rsidRDefault="00F01D80" w:rsidP="002A6FB3">
      <w:pPr>
        <w:keepNext/>
        <w:keepLines/>
        <w:autoSpaceDE w:val="0"/>
        <w:autoSpaceDN w:val="0"/>
        <w:adjustRightInd w:val="0"/>
        <w:spacing w:after="25"/>
        <w:jc w:val="both"/>
        <w:rPr>
          <w:rFonts w:ascii="Tahoma" w:hAnsi="Tahoma" w:cs="Tahoma"/>
        </w:rPr>
      </w:pPr>
      <w:r w:rsidRPr="00602923">
        <w:rPr>
          <w:rFonts w:ascii="Tahoma" w:hAnsi="Tahoma" w:cs="Tahoma"/>
        </w:rPr>
        <w:t xml:space="preserve">Vodja del, ki bo prevzel </w:t>
      </w:r>
      <w:r w:rsidR="0023623C" w:rsidRPr="00602923">
        <w:rPr>
          <w:rFonts w:ascii="Tahoma" w:hAnsi="Tahoma" w:cs="Tahoma"/>
        </w:rPr>
        <w:t>funkcijo vodje</w:t>
      </w:r>
      <w:r w:rsidRPr="00602923">
        <w:rPr>
          <w:rFonts w:ascii="Tahoma" w:hAnsi="Tahoma" w:cs="Tahoma"/>
        </w:rPr>
        <w:t xml:space="preserve"> gradnje mora biti polno zaposlen pri glavnem</w:t>
      </w:r>
      <w:r w:rsidR="0023623C" w:rsidRPr="00602923">
        <w:rPr>
          <w:rFonts w:ascii="Tahoma" w:hAnsi="Tahoma" w:cs="Tahoma"/>
        </w:rPr>
        <w:t xml:space="preserve"> vodilnemu ponudniku ali partnerju v skupni ponudbi</w:t>
      </w:r>
      <w:r w:rsidRPr="00602923">
        <w:rPr>
          <w:rFonts w:ascii="Tahoma" w:hAnsi="Tahoma" w:cs="Tahoma"/>
        </w:rPr>
        <w:t>, skladno z zahtevo G</w:t>
      </w:r>
      <w:r w:rsidR="00B54159" w:rsidRPr="00602923">
        <w:rPr>
          <w:rFonts w:ascii="Tahoma" w:hAnsi="Tahoma" w:cs="Tahoma"/>
        </w:rPr>
        <w:t xml:space="preserve">radbenega zakona </w:t>
      </w:r>
      <w:r w:rsidRPr="00602923">
        <w:rPr>
          <w:rFonts w:ascii="Tahoma" w:hAnsi="Tahoma" w:cs="Tahoma"/>
        </w:rPr>
        <w:t>(Ur</w:t>
      </w:r>
      <w:r w:rsidR="004B1383" w:rsidRPr="00602923">
        <w:rPr>
          <w:rFonts w:ascii="Tahoma" w:hAnsi="Tahoma" w:cs="Tahoma"/>
        </w:rPr>
        <w:t>.</w:t>
      </w:r>
      <w:r w:rsidRPr="00602923">
        <w:rPr>
          <w:rFonts w:ascii="Tahoma" w:hAnsi="Tahoma" w:cs="Tahoma"/>
        </w:rPr>
        <w:t xml:space="preserve"> l</w:t>
      </w:r>
      <w:r w:rsidR="004B1383" w:rsidRPr="00602923">
        <w:rPr>
          <w:rFonts w:ascii="Tahoma" w:hAnsi="Tahoma" w:cs="Tahoma"/>
        </w:rPr>
        <w:t>.</w:t>
      </w:r>
      <w:r w:rsidRPr="00602923">
        <w:rPr>
          <w:rFonts w:ascii="Tahoma" w:hAnsi="Tahoma" w:cs="Tahoma"/>
        </w:rPr>
        <w:t xml:space="preserve"> RS, št. </w:t>
      </w:r>
      <w:hyperlink r:id="rId16" w:tgtFrame="_blank" w:tooltip="Gradbeni zakon (GZ)" w:history="1">
        <w:r w:rsidRPr="00602923">
          <w:rPr>
            <w:rFonts w:ascii="Tahoma" w:hAnsi="Tahoma" w:cs="Tahoma"/>
          </w:rPr>
          <w:t>61/17</w:t>
        </w:r>
      </w:hyperlink>
      <w:r w:rsidRPr="00602923">
        <w:rPr>
          <w:rFonts w:ascii="Tahoma" w:hAnsi="Tahoma" w:cs="Tahoma"/>
        </w:rPr>
        <w:t> in </w:t>
      </w:r>
      <w:hyperlink r:id="rId17" w:tgtFrame="_blank" w:tooltip="Popravek Gradbenega zakona (GZ)" w:history="1">
        <w:r w:rsidRPr="00602923">
          <w:rPr>
            <w:rFonts w:ascii="Tahoma" w:hAnsi="Tahoma" w:cs="Tahoma"/>
          </w:rPr>
          <w:t xml:space="preserve">72/17 – </w:t>
        </w:r>
        <w:proofErr w:type="spellStart"/>
        <w:r w:rsidRPr="00602923">
          <w:rPr>
            <w:rFonts w:ascii="Tahoma" w:hAnsi="Tahoma" w:cs="Tahoma"/>
          </w:rPr>
          <w:t>popr</w:t>
        </w:r>
        <w:proofErr w:type="spellEnd"/>
        <w:r w:rsidRPr="00602923">
          <w:rPr>
            <w:rFonts w:ascii="Tahoma" w:hAnsi="Tahoma" w:cs="Tahoma"/>
          </w:rPr>
          <w:t>.</w:t>
        </w:r>
      </w:hyperlink>
      <w:r w:rsidR="0023623C" w:rsidRPr="00602923">
        <w:rPr>
          <w:rFonts w:ascii="Tahoma" w:hAnsi="Tahoma" w:cs="Tahoma"/>
        </w:rPr>
        <w:t xml:space="preserve"> in 65/20) in mora biti vpisan v imenik aktivnih vodij del pri IZS</w:t>
      </w:r>
      <w:r w:rsidR="00DA7DED">
        <w:rPr>
          <w:rFonts w:ascii="Tahoma" w:hAnsi="Tahoma" w:cs="Tahoma"/>
        </w:rPr>
        <w:t xml:space="preserve"> </w:t>
      </w:r>
      <w:r w:rsidR="00DA7DED" w:rsidRPr="00DA7DED">
        <w:rPr>
          <w:rFonts w:ascii="Tahoma" w:hAnsi="Tahoma" w:cs="Tahoma"/>
        </w:rPr>
        <w:t>ali OZS (Imenik pooblaščenih inženirjev pri IZS ali v Imenik vodij del pri IZS ali v Imenik vodij del pri OZS).</w:t>
      </w:r>
    </w:p>
    <w:p w14:paraId="3A6E35C3" w14:textId="77777777" w:rsidR="00FF088A" w:rsidRDefault="00FF088A" w:rsidP="002A6FB3">
      <w:pPr>
        <w:keepNext/>
        <w:keepLines/>
        <w:jc w:val="both"/>
        <w:rPr>
          <w:rFonts w:ascii="Tahoma" w:hAnsi="Tahoma" w:cs="Tahoma"/>
        </w:rPr>
      </w:pPr>
    </w:p>
    <w:p w14:paraId="311157BA" w14:textId="77777777" w:rsidR="00EC7886" w:rsidRPr="00602923" w:rsidRDefault="00EC7886" w:rsidP="002A6FB3">
      <w:pPr>
        <w:keepNext/>
        <w:keepLines/>
        <w:jc w:val="both"/>
        <w:rPr>
          <w:rFonts w:ascii="Tahoma" w:hAnsi="Tahoma" w:cs="Tahoma"/>
        </w:rPr>
      </w:pPr>
      <w:r w:rsidRPr="00602923">
        <w:rPr>
          <w:rFonts w:ascii="Tahoma" w:hAnsi="Tahoma" w:cs="Tahoma"/>
        </w:rPr>
        <w:t>Vodja gradnje mora biti obvezno dnevno prisot</w:t>
      </w:r>
      <w:r w:rsidR="00A71530" w:rsidRPr="00602923">
        <w:rPr>
          <w:rFonts w:ascii="Tahoma" w:hAnsi="Tahoma" w:cs="Tahoma"/>
        </w:rPr>
        <w:t>en</w:t>
      </w:r>
      <w:r w:rsidRPr="00602923">
        <w:rPr>
          <w:rFonts w:ascii="Tahoma" w:hAnsi="Tahoma" w:cs="Tahoma"/>
        </w:rPr>
        <w:t xml:space="preserve"> na gradbišču.</w:t>
      </w:r>
    </w:p>
    <w:p w14:paraId="015F44E7" w14:textId="77777777" w:rsidR="00EC7886" w:rsidRPr="00602923" w:rsidRDefault="00EC7886" w:rsidP="002A6FB3">
      <w:pPr>
        <w:keepNext/>
        <w:keepLines/>
        <w:jc w:val="both"/>
        <w:rPr>
          <w:rFonts w:ascii="Tahoma" w:hAnsi="Tahoma" w:cs="Tahoma"/>
        </w:rPr>
      </w:pPr>
    </w:p>
    <w:p w14:paraId="3EE30C96" w14:textId="77777777" w:rsidR="00404F6D" w:rsidRPr="002A6FB3" w:rsidRDefault="00EC69E1" w:rsidP="007411E8">
      <w:pPr>
        <w:keepNext/>
        <w:keepLines/>
        <w:jc w:val="both"/>
        <w:rPr>
          <w:rFonts w:ascii="Tahoma" w:hAnsi="Tahoma" w:cs="Tahoma"/>
        </w:rPr>
      </w:pPr>
      <w:r w:rsidRPr="00602923">
        <w:rPr>
          <w:rFonts w:ascii="Tahoma" w:hAnsi="Tahoma" w:cs="Tahoma"/>
        </w:rPr>
        <w:t>Ponudnik</w:t>
      </w:r>
      <w:r w:rsidR="00E9212B" w:rsidRPr="00602923">
        <w:rPr>
          <w:rFonts w:ascii="Tahoma" w:hAnsi="Tahoma" w:cs="Tahoma"/>
        </w:rPr>
        <w:t xml:space="preserve"> mora za vodj</w:t>
      </w:r>
      <w:r w:rsidR="00053B0A" w:rsidRPr="00602923">
        <w:rPr>
          <w:rFonts w:ascii="Tahoma" w:hAnsi="Tahoma" w:cs="Tahoma"/>
        </w:rPr>
        <w:t>o</w:t>
      </w:r>
      <w:r w:rsidR="00E9212B" w:rsidRPr="00602923">
        <w:rPr>
          <w:rFonts w:ascii="Tahoma" w:hAnsi="Tahoma" w:cs="Tahoma"/>
        </w:rPr>
        <w:t xml:space="preserve"> del, ki bo prevzel funkcijo vodje gradnje izkazati, da je bil </w:t>
      </w:r>
      <w:r w:rsidR="0001786E" w:rsidRPr="00602923">
        <w:rPr>
          <w:rFonts w:ascii="Tahoma" w:hAnsi="Tahoma" w:cs="Tahoma"/>
        </w:rPr>
        <w:t xml:space="preserve">pri </w:t>
      </w:r>
      <w:r w:rsidR="00E9212B" w:rsidRPr="00602923">
        <w:rPr>
          <w:rFonts w:ascii="Tahoma" w:hAnsi="Tahoma" w:cs="Tahoma"/>
        </w:rPr>
        <w:t xml:space="preserve">referenčnih objektih </w:t>
      </w:r>
      <w:r w:rsidR="00E9212B" w:rsidRPr="002A6FB3">
        <w:rPr>
          <w:rFonts w:ascii="Tahoma" w:hAnsi="Tahoma" w:cs="Tahoma"/>
        </w:rPr>
        <w:t xml:space="preserve">vodja del ali namestnik </w:t>
      </w:r>
      <w:r w:rsidR="0001786E" w:rsidRPr="002A6FB3">
        <w:rPr>
          <w:rFonts w:ascii="Tahoma" w:hAnsi="Tahoma" w:cs="Tahoma"/>
        </w:rPr>
        <w:t xml:space="preserve">vodje del in je v obdobju od </w:t>
      </w:r>
      <w:r w:rsidR="00D23F54" w:rsidRPr="002A6FB3">
        <w:rPr>
          <w:rFonts w:ascii="Tahoma" w:hAnsi="Tahoma" w:cs="Tahoma"/>
        </w:rPr>
        <w:t>v obdobju zadnjih 5 (pet) let</w:t>
      </w:r>
      <w:r w:rsidR="00D23F54" w:rsidRPr="002A6FB3">
        <w:rPr>
          <w:rFonts w:ascii="Tahoma" w:hAnsi="Tahoma" w:cs="Tahoma"/>
          <w:color w:val="FF0000"/>
        </w:rPr>
        <w:t xml:space="preserve"> </w:t>
      </w:r>
      <w:r w:rsidR="0001786E" w:rsidRPr="002A6FB3">
        <w:rPr>
          <w:rFonts w:ascii="Tahoma" w:hAnsi="Tahoma" w:cs="Tahoma"/>
        </w:rPr>
        <w:t>do roka za predložitev ponudb,</w:t>
      </w:r>
      <w:r w:rsidR="00E9212B" w:rsidRPr="002A6FB3">
        <w:rPr>
          <w:rFonts w:ascii="Tahoma" w:hAnsi="Tahoma" w:cs="Tahoma"/>
        </w:rPr>
        <w:t xml:space="preserve"> kvalitetno, strokovno in v skladu s pogodbenimi določili uspešno izvedel in zaključil</w:t>
      </w:r>
      <w:r w:rsidR="0001786E" w:rsidRPr="002A6FB3">
        <w:rPr>
          <w:rFonts w:ascii="Tahoma" w:hAnsi="Tahoma" w:cs="Tahoma"/>
        </w:rPr>
        <w:t xml:space="preserve"> sledečih del:</w:t>
      </w:r>
    </w:p>
    <w:p w14:paraId="2766B8F3" w14:textId="69DE23B0" w:rsidR="002A6FB3" w:rsidRPr="00DA7DED" w:rsidRDefault="002A6FB3" w:rsidP="007411E8">
      <w:pPr>
        <w:keepNext/>
        <w:keepLines/>
        <w:numPr>
          <w:ilvl w:val="0"/>
          <w:numId w:val="35"/>
        </w:numPr>
        <w:ind w:left="426" w:hanging="284"/>
        <w:jc w:val="both"/>
        <w:rPr>
          <w:rFonts w:ascii="Tahoma" w:eastAsia="Calibri" w:hAnsi="Tahoma" w:cs="Tahoma"/>
          <w:lang w:eastAsia="en-US"/>
        </w:rPr>
      </w:pPr>
      <w:r w:rsidRPr="00DA7DED">
        <w:rPr>
          <w:rFonts w:ascii="Tahoma" w:eastAsia="Calibri" w:hAnsi="Tahoma" w:cs="Tahoma"/>
          <w:lang w:eastAsia="en-US"/>
        </w:rPr>
        <w:t xml:space="preserve">vsaj 1 </w:t>
      </w:r>
      <w:r w:rsidRPr="00DA7DED">
        <w:rPr>
          <w:rFonts w:ascii="Tahoma" w:hAnsi="Tahoma" w:cs="Tahoma"/>
        </w:rPr>
        <w:t xml:space="preserve">(en) </w:t>
      </w:r>
      <w:r w:rsidRPr="00DA7DED">
        <w:rPr>
          <w:rFonts w:ascii="Tahoma" w:eastAsia="Calibri" w:hAnsi="Tahoma" w:cs="Tahoma"/>
          <w:lang w:eastAsia="en-US"/>
        </w:rPr>
        <w:t>projekt</w:t>
      </w:r>
      <w:r w:rsidR="00DA7DED" w:rsidRPr="00DA7DED">
        <w:rPr>
          <w:rFonts w:ascii="Tahoma" w:eastAsia="Calibri" w:hAnsi="Tahoma" w:cs="Tahoma"/>
          <w:lang w:eastAsia="en-US"/>
        </w:rPr>
        <w:t>/izvedbo</w:t>
      </w:r>
      <w:r w:rsidRPr="00DA7DED">
        <w:rPr>
          <w:rFonts w:ascii="Tahoma" w:eastAsia="Calibri" w:hAnsi="Tahoma" w:cs="Tahoma"/>
          <w:lang w:eastAsia="en-US"/>
        </w:rPr>
        <w:t xml:space="preserve"> </w:t>
      </w:r>
      <w:r w:rsidR="00DA7DED" w:rsidRPr="00DA7DED">
        <w:rPr>
          <w:rFonts w:ascii="Tahoma" w:eastAsia="Calibri" w:hAnsi="Tahoma" w:cs="Tahoma"/>
          <w:lang w:eastAsia="en-US"/>
        </w:rPr>
        <w:t>javnega vodovoda (gradnja ali obnova) iz nodularne litine min DN400 v min. dolžini 700m'.</w:t>
      </w:r>
    </w:p>
    <w:p w14:paraId="0A5D65DA" w14:textId="77777777" w:rsidR="00BA771A" w:rsidRPr="002A6FB3" w:rsidRDefault="00BA771A" w:rsidP="002A6FB3">
      <w:pPr>
        <w:keepNext/>
        <w:keepLines/>
        <w:jc w:val="both"/>
        <w:rPr>
          <w:rFonts w:ascii="Tahoma" w:hAnsi="Tahoma" w:cs="Tahoma"/>
        </w:rPr>
      </w:pPr>
    </w:p>
    <w:p w14:paraId="3C19258D" w14:textId="77777777" w:rsidR="00EB4E0A" w:rsidRPr="00112425" w:rsidRDefault="00EB4E0A" w:rsidP="002A6FB3">
      <w:pPr>
        <w:keepNext/>
        <w:keepLines/>
        <w:spacing w:line="252" w:lineRule="auto"/>
        <w:contextualSpacing/>
        <w:jc w:val="both"/>
        <w:rPr>
          <w:rFonts w:ascii="Tahoma" w:hAnsi="Tahoma" w:cs="Tahoma"/>
        </w:rPr>
      </w:pPr>
      <w:r w:rsidRPr="00602923">
        <w:rPr>
          <w:rFonts w:ascii="Tahoma" w:hAnsi="Tahoma" w:cs="Tahoma"/>
        </w:rPr>
        <w:t>Kot zaključek del se šteje datum uspešne primopredaje celotnega referenčnega objekta. Naročnik bo štel eno pogodbo za eno referenco.</w:t>
      </w:r>
    </w:p>
    <w:p w14:paraId="2BC26565" w14:textId="77777777" w:rsidR="007949E0" w:rsidRPr="00112425" w:rsidRDefault="007949E0" w:rsidP="002A6FB3">
      <w:pPr>
        <w:keepNext/>
        <w:keepLines/>
        <w:spacing w:line="252" w:lineRule="auto"/>
        <w:contextualSpacing/>
        <w:jc w:val="both"/>
        <w:rPr>
          <w:rFonts w:ascii="Tahoma" w:hAnsi="Tahoma" w:cs="Tahoma"/>
        </w:rPr>
      </w:pPr>
    </w:p>
    <w:p w14:paraId="5BB89EFE" w14:textId="77777777" w:rsidR="008D660E" w:rsidRPr="00112425" w:rsidRDefault="008D660E" w:rsidP="002A6FB3">
      <w:pPr>
        <w:keepNext/>
        <w:keepLines/>
        <w:jc w:val="both"/>
        <w:rPr>
          <w:rFonts w:ascii="Tahoma" w:hAnsi="Tahoma" w:cs="Tahoma"/>
          <w:b/>
        </w:rPr>
      </w:pPr>
      <w:r w:rsidRPr="00112425">
        <w:rPr>
          <w:rFonts w:ascii="Tahoma" w:hAnsi="Tahoma" w:cs="Tahoma"/>
          <w:b/>
        </w:rPr>
        <w:t>DOKAZILA:</w:t>
      </w:r>
    </w:p>
    <w:p w14:paraId="54B8652B" w14:textId="77777777" w:rsidR="00EC69E1" w:rsidRDefault="00EC69E1" w:rsidP="002A6FB3">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410DF5DE" w14:textId="77777777" w:rsidR="00EC69E1" w:rsidRDefault="00EC69E1" w:rsidP="000D27EA">
      <w:pPr>
        <w:keepNext/>
        <w:keepLines/>
        <w:numPr>
          <w:ilvl w:val="0"/>
          <w:numId w:val="24"/>
        </w:numPr>
        <w:ind w:left="714" w:hanging="357"/>
        <w:jc w:val="both"/>
        <w:rPr>
          <w:rFonts w:ascii="Tahoma" w:hAnsi="Tahoma" w:cs="Tahoma"/>
        </w:rPr>
      </w:pPr>
      <w:r>
        <w:rPr>
          <w:rFonts w:ascii="Tahoma" w:hAnsi="Tahoma" w:cs="Tahoma"/>
        </w:rPr>
        <w:t xml:space="preserve">Priloga 2 </w:t>
      </w:r>
      <w:r w:rsidRPr="00112425">
        <w:rPr>
          <w:rFonts w:ascii="Tahoma" w:hAnsi="Tahoma" w:cs="Tahoma"/>
        </w:rPr>
        <w:t>PONUDBA (podatki o nominiranem vodji del; vpis v IZS, zaposlenost)</w:t>
      </w:r>
      <w:r>
        <w:rPr>
          <w:rFonts w:ascii="Tahoma" w:hAnsi="Tahoma" w:cs="Tahoma"/>
        </w:rPr>
        <w:t>,</w:t>
      </w:r>
    </w:p>
    <w:p w14:paraId="4F9E17EB" w14:textId="3077CF12" w:rsidR="00EF3FF3" w:rsidRPr="003A5F18" w:rsidRDefault="00E9456D" w:rsidP="000D27EA">
      <w:pPr>
        <w:keepNext/>
        <w:keepLines/>
        <w:numPr>
          <w:ilvl w:val="0"/>
          <w:numId w:val="24"/>
        </w:numPr>
        <w:ind w:left="714" w:hanging="357"/>
        <w:jc w:val="both"/>
        <w:rPr>
          <w:rFonts w:ascii="Tahoma" w:hAnsi="Tahoma" w:cs="Tahoma"/>
        </w:rPr>
      </w:pPr>
      <w:r>
        <w:rPr>
          <w:rFonts w:ascii="Tahoma" w:hAnsi="Tahoma" w:cs="Tahoma"/>
        </w:rPr>
        <w:t xml:space="preserve">Priloga </w:t>
      </w:r>
      <w:r w:rsidR="00EF3FF3" w:rsidRPr="00DA7DED">
        <w:rPr>
          <w:rFonts w:ascii="Tahoma" w:hAnsi="Tahoma" w:cs="Tahoma"/>
        </w:rPr>
        <w:t>6</w:t>
      </w:r>
      <w:r w:rsidR="00EF3FF3" w:rsidRPr="003A5F18">
        <w:rPr>
          <w:rFonts w:ascii="Tahoma" w:hAnsi="Tahoma" w:cs="Tahoma"/>
        </w:rPr>
        <w:t xml:space="preserve"> »POTRDITEV REFERENC S STRANI POSAMEZNIH</w:t>
      </w:r>
      <w:r w:rsidR="00EF3FF3">
        <w:rPr>
          <w:rFonts w:ascii="Tahoma" w:hAnsi="Tahoma" w:cs="Tahoma"/>
        </w:rPr>
        <w:t xml:space="preserve"> NAROČNIKOV</w:t>
      </w:r>
      <w:r w:rsidR="009810A8">
        <w:rPr>
          <w:rFonts w:ascii="Tahoma" w:hAnsi="Tahoma" w:cs="Tahoma"/>
        </w:rPr>
        <w:t xml:space="preserve"> – V</w:t>
      </w:r>
      <w:r w:rsidR="00EF3FF3">
        <w:rPr>
          <w:rFonts w:ascii="Tahoma" w:hAnsi="Tahoma" w:cs="Tahoma"/>
        </w:rPr>
        <w:t>odja</w:t>
      </w:r>
      <w:r w:rsidR="009810A8">
        <w:rPr>
          <w:rFonts w:ascii="Tahoma" w:hAnsi="Tahoma" w:cs="Tahoma"/>
        </w:rPr>
        <w:t xml:space="preserve"> del«</w:t>
      </w:r>
      <w:r w:rsidR="00EF3FF3" w:rsidRPr="003A5F18">
        <w:rPr>
          <w:rFonts w:ascii="Tahoma" w:hAnsi="Tahoma" w:cs="Tahoma"/>
        </w:rPr>
        <w:t>.</w:t>
      </w:r>
    </w:p>
    <w:p w14:paraId="7F087D24" w14:textId="77777777" w:rsidR="00EF3FF3" w:rsidRPr="00112425" w:rsidRDefault="00EF3FF3" w:rsidP="002A6FB3">
      <w:pPr>
        <w:keepNext/>
        <w:keepLines/>
        <w:jc w:val="both"/>
        <w:rPr>
          <w:rFonts w:ascii="Tahoma" w:hAnsi="Tahoma" w:cs="Tahoma"/>
        </w:rPr>
      </w:pPr>
    </w:p>
    <w:p w14:paraId="03B5C811" w14:textId="77777777" w:rsidR="008A2986" w:rsidRPr="00112425" w:rsidRDefault="00385E71" w:rsidP="002A6FB3">
      <w:pPr>
        <w:keepNext/>
        <w:keepLines/>
        <w:numPr>
          <w:ilvl w:val="1"/>
          <w:numId w:val="2"/>
        </w:numPr>
        <w:jc w:val="both"/>
        <w:rPr>
          <w:rFonts w:ascii="Tahoma" w:hAnsi="Tahoma" w:cs="Tahoma"/>
          <w:b/>
        </w:rPr>
      </w:pPr>
      <w:r w:rsidRPr="00112425">
        <w:rPr>
          <w:rFonts w:ascii="Tahoma" w:hAnsi="Tahoma" w:cs="Tahoma"/>
          <w:b/>
        </w:rPr>
        <w:t>Ostale zahteve naročnika</w:t>
      </w:r>
    </w:p>
    <w:p w14:paraId="6FC8DC8F" w14:textId="77777777" w:rsidR="0094743D" w:rsidRPr="00112425" w:rsidRDefault="0094743D" w:rsidP="002A6FB3">
      <w:pPr>
        <w:keepNext/>
        <w:keepLines/>
        <w:tabs>
          <w:tab w:val="left" w:pos="0"/>
        </w:tabs>
        <w:jc w:val="both"/>
        <w:rPr>
          <w:rFonts w:ascii="Tahoma" w:hAnsi="Tahoma" w:cs="Tahoma"/>
        </w:rPr>
      </w:pPr>
    </w:p>
    <w:p w14:paraId="07C2567C" w14:textId="77777777" w:rsidR="00332D2C" w:rsidRPr="00112425" w:rsidRDefault="00332D2C" w:rsidP="002A6FB3">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457C8254" w14:textId="77777777" w:rsidR="00332D2C" w:rsidRPr="00112425" w:rsidRDefault="00332D2C" w:rsidP="002A6FB3">
      <w:pPr>
        <w:keepNext/>
        <w:keepLines/>
        <w:jc w:val="both"/>
        <w:rPr>
          <w:rFonts w:ascii="Tahoma" w:hAnsi="Tahoma" w:cs="Tahoma"/>
        </w:rPr>
      </w:pPr>
    </w:p>
    <w:p w14:paraId="54A09B98" w14:textId="77777777" w:rsidR="00332D2C" w:rsidRPr="00112425" w:rsidRDefault="00332D2C" w:rsidP="002A6FB3">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14:paraId="307DF035" w14:textId="77777777" w:rsidR="00332D2C" w:rsidRPr="00112425" w:rsidRDefault="00332D2C" w:rsidP="002A6FB3">
      <w:pPr>
        <w:keepNext/>
        <w:keepLines/>
        <w:tabs>
          <w:tab w:val="left" w:pos="0"/>
        </w:tabs>
        <w:jc w:val="both"/>
        <w:rPr>
          <w:rFonts w:ascii="Tahoma" w:hAnsi="Tahoma" w:cs="Tahoma"/>
        </w:rPr>
      </w:pPr>
    </w:p>
    <w:p w14:paraId="6A7500DC" w14:textId="77777777" w:rsidR="00332D2C" w:rsidRDefault="00332D2C" w:rsidP="002A6FB3">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14:paraId="25AEEF6F" w14:textId="77777777" w:rsidR="009810A8" w:rsidRPr="00112425" w:rsidRDefault="009810A8" w:rsidP="002A6FB3">
      <w:pPr>
        <w:keepNext/>
        <w:keepLines/>
        <w:jc w:val="both"/>
        <w:rPr>
          <w:rFonts w:ascii="Tahoma" w:hAnsi="Tahoma" w:cs="Tahoma"/>
          <w:b/>
        </w:rPr>
      </w:pPr>
    </w:p>
    <w:p w14:paraId="4324444C" w14:textId="77777777" w:rsidR="00332D2C" w:rsidRPr="00112425" w:rsidRDefault="00332D2C" w:rsidP="002A6FB3">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615D02AE" w14:textId="77777777" w:rsidR="00332D2C" w:rsidRPr="00112425" w:rsidRDefault="00332D2C" w:rsidP="002A6FB3">
      <w:pPr>
        <w:keepNext/>
        <w:keepLines/>
        <w:jc w:val="both"/>
        <w:rPr>
          <w:rFonts w:ascii="Tahoma" w:hAnsi="Tahoma" w:cs="Tahoma"/>
        </w:rPr>
      </w:pPr>
    </w:p>
    <w:p w14:paraId="483CBCB4" w14:textId="77777777" w:rsidR="00332D2C" w:rsidRPr="00112425" w:rsidRDefault="00AE13F6" w:rsidP="002A6FB3">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14:paraId="5D202A05" w14:textId="77777777" w:rsidR="00332D2C" w:rsidRPr="00112425" w:rsidRDefault="00332D2C" w:rsidP="00746E7C">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35F8D97C" w14:textId="77777777" w:rsidR="00332D2C" w:rsidRPr="00112425" w:rsidRDefault="00332D2C" w:rsidP="00746E7C">
      <w:pPr>
        <w:keepNext/>
        <w:keepLines/>
        <w:numPr>
          <w:ilvl w:val="0"/>
          <w:numId w:val="24"/>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26BC3175" w14:textId="77777777" w:rsidR="00332D2C" w:rsidRPr="00112425" w:rsidRDefault="00332D2C" w:rsidP="00746E7C">
      <w:pPr>
        <w:keepNext/>
        <w:keepLines/>
        <w:numPr>
          <w:ilvl w:val="0"/>
          <w:numId w:val="24"/>
        </w:numPr>
        <w:ind w:left="714" w:hanging="357"/>
        <w:jc w:val="both"/>
        <w:rPr>
          <w:rFonts w:ascii="Tahoma" w:hAnsi="Tahoma" w:cs="Tahoma"/>
        </w:rPr>
      </w:pPr>
      <w:r w:rsidRPr="00112425">
        <w:rPr>
          <w:rFonts w:ascii="Tahoma" w:hAnsi="Tahoma" w:cs="Tahoma"/>
        </w:rPr>
        <w:t>Priloga 3/2: »Izjava o izpolnjevanju sposobnosti podizvajalca/drugega subjekta«,</w:t>
      </w:r>
    </w:p>
    <w:p w14:paraId="1CC20CF4" w14:textId="77777777" w:rsidR="00332D2C" w:rsidRPr="00112425" w:rsidRDefault="004B1383" w:rsidP="00746E7C">
      <w:pPr>
        <w:keepNext/>
        <w:keepLines/>
        <w:numPr>
          <w:ilvl w:val="0"/>
          <w:numId w:val="24"/>
        </w:numPr>
        <w:ind w:left="714" w:hanging="357"/>
        <w:jc w:val="both"/>
        <w:rPr>
          <w:rFonts w:ascii="Tahoma" w:hAnsi="Tahoma" w:cs="Tahoma"/>
        </w:rPr>
      </w:pPr>
      <w:r w:rsidRPr="004B1383">
        <w:rPr>
          <w:rFonts w:ascii="Tahoma" w:hAnsi="Tahoma" w:cs="Tahoma"/>
        </w:rPr>
        <w:t>Priloga</w:t>
      </w:r>
      <w:r w:rsidR="00AE13F6" w:rsidRPr="004B1383">
        <w:rPr>
          <w:rFonts w:ascii="Tahoma" w:hAnsi="Tahoma" w:cs="Tahoma"/>
        </w:rPr>
        <w:t xml:space="preserve"> 3</w:t>
      </w:r>
      <w:r>
        <w:rPr>
          <w:rFonts w:ascii="Tahoma" w:hAnsi="Tahoma" w:cs="Tahoma"/>
        </w:rPr>
        <w:t>/4</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14:paraId="5B77B000" w14:textId="2929338E" w:rsidR="00332D2C" w:rsidRDefault="00332D2C" w:rsidP="002A6FB3">
      <w:pPr>
        <w:keepNext/>
        <w:keepLines/>
        <w:jc w:val="both"/>
        <w:rPr>
          <w:rFonts w:ascii="Tahoma" w:hAnsi="Tahoma" w:cs="Tahoma"/>
        </w:rPr>
      </w:pPr>
    </w:p>
    <w:p w14:paraId="2CAB9818" w14:textId="47F7F463" w:rsidR="003B3431" w:rsidRDefault="003B3431" w:rsidP="002A6FB3">
      <w:pPr>
        <w:keepNext/>
        <w:keepLines/>
        <w:jc w:val="both"/>
        <w:rPr>
          <w:rFonts w:ascii="Tahoma" w:hAnsi="Tahoma" w:cs="Tahoma"/>
        </w:rPr>
      </w:pPr>
    </w:p>
    <w:p w14:paraId="0E674918" w14:textId="23E001AA" w:rsidR="003B3431" w:rsidRDefault="003B3431" w:rsidP="002A6FB3">
      <w:pPr>
        <w:keepNext/>
        <w:keepLines/>
        <w:jc w:val="both"/>
        <w:rPr>
          <w:rFonts w:ascii="Tahoma" w:hAnsi="Tahoma" w:cs="Tahoma"/>
        </w:rPr>
      </w:pPr>
    </w:p>
    <w:p w14:paraId="63ACAF19" w14:textId="2A872E08" w:rsidR="003B3431" w:rsidRDefault="003B3431" w:rsidP="002A6FB3">
      <w:pPr>
        <w:keepNext/>
        <w:keepLines/>
        <w:jc w:val="both"/>
        <w:rPr>
          <w:rFonts w:ascii="Tahoma" w:hAnsi="Tahoma" w:cs="Tahoma"/>
        </w:rPr>
      </w:pPr>
    </w:p>
    <w:p w14:paraId="1EFDAD65" w14:textId="77777777" w:rsidR="003B3431" w:rsidRDefault="003B3431" w:rsidP="002A6FB3">
      <w:pPr>
        <w:keepNext/>
        <w:keepLines/>
        <w:jc w:val="both"/>
        <w:rPr>
          <w:rFonts w:ascii="Tahoma" w:hAnsi="Tahoma" w:cs="Tahoma"/>
        </w:rPr>
      </w:pPr>
    </w:p>
    <w:p w14:paraId="19A7D528" w14:textId="77777777" w:rsidR="00695813" w:rsidRPr="00112425" w:rsidRDefault="008873D9" w:rsidP="002A6FB3">
      <w:pPr>
        <w:keepNext/>
        <w:keepLines/>
        <w:numPr>
          <w:ilvl w:val="0"/>
          <w:numId w:val="2"/>
        </w:numPr>
        <w:jc w:val="both"/>
        <w:rPr>
          <w:rFonts w:ascii="Tahoma" w:hAnsi="Tahoma" w:cs="Tahoma"/>
          <w:b/>
        </w:rPr>
      </w:pPr>
      <w:r w:rsidRPr="00112425">
        <w:rPr>
          <w:rFonts w:ascii="Tahoma" w:hAnsi="Tahoma" w:cs="Tahoma"/>
          <w:b/>
          <w:sz w:val="24"/>
        </w:rPr>
        <w:lastRenderedPageBreak/>
        <w:t>FINANČNA ZAVAROVANJA</w:t>
      </w:r>
      <w:r w:rsidR="005B288F" w:rsidRPr="00112425">
        <w:rPr>
          <w:rFonts w:ascii="Tahoma" w:hAnsi="Tahoma" w:cs="Tahoma"/>
          <w:b/>
          <w:sz w:val="24"/>
        </w:rPr>
        <w:t xml:space="preserve"> </w:t>
      </w:r>
    </w:p>
    <w:p w14:paraId="56A91B3F" w14:textId="77777777" w:rsidR="00763FCA" w:rsidRPr="00112425" w:rsidRDefault="00763FCA" w:rsidP="002A6FB3">
      <w:pPr>
        <w:keepNext/>
        <w:keepLines/>
        <w:jc w:val="both"/>
        <w:rPr>
          <w:rFonts w:ascii="Tahoma" w:hAnsi="Tahoma" w:cs="Tahoma"/>
          <w:b/>
          <w:sz w:val="24"/>
        </w:rPr>
      </w:pPr>
    </w:p>
    <w:p w14:paraId="3087372C" w14:textId="77777777" w:rsidR="00763FCA" w:rsidRPr="00112425" w:rsidRDefault="00763FCA" w:rsidP="002A6FB3">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4E5C736B" w14:textId="77777777" w:rsidR="00C155A2" w:rsidRPr="00C155A2" w:rsidRDefault="00C155A2" w:rsidP="002A6FB3">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4BC4A0F1" w14:textId="77777777" w:rsidR="00C155A2" w:rsidRPr="00C155A2" w:rsidRDefault="00C155A2" w:rsidP="002A6FB3">
      <w:pPr>
        <w:keepNext/>
        <w:keepLines/>
        <w:jc w:val="both"/>
        <w:rPr>
          <w:rFonts w:ascii="Tahoma" w:hAnsi="Tahoma" w:cs="Tahoma"/>
        </w:rPr>
      </w:pPr>
    </w:p>
    <w:p w14:paraId="515F2BEB" w14:textId="77777777" w:rsidR="00C155A2" w:rsidRDefault="00C155A2" w:rsidP="002A6FB3">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14:paraId="4B24C590" w14:textId="77777777" w:rsidR="00C155A2" w:rsidRDefault="00C155A2" w:rsidP="002A6FB3">
      <w:pPr>
        <w:keepNext/>
        <w:keepLines/>
        <w:jc w:val="both"/>
        <w:rPr>
          <w:rFonts w:ascii="Tahoma" w:hAnsi="Tahoma" w:cs="Tahoma"/>
        </w:rPr>
      </w:pPr>
    </w:p>
    <w:p w14:paraId="5CBC146E" w14:textId="77777777" w:rsidR="00763FCA" w:rsidRDefault="00C155A2" w:rsidP="002A6FB3">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3668A81D" w14:textId="77777777" w:rsidR="00756602" w:rsidRPr="00112425" w:rsidRDefault="00756602" w:rsidP="002A6FB3">
      <w:pPr>
        <w:keepNext/>
        <w:keepLines/>
        <w:jc w:val="both"/>
        <w:rPr>
          <w:rFonts w:ascii="Tahoma" w:hAnsi="Tahoma" w:cs="Tahoma"/>
        </w:rPr>
      </w:pPr>
    </w:p>
    <w:p w14:paraId="68062671" w14:textId="77777777" w:rsidR="00763FCA" w:rsidRPr="00112425" w:rsidRDefault="00763FCA" w:rsidP="002A6FB3">
      <w:pPr>
        <w:keepNext/>
        <w:keepLines/>
        <w:jc w:val="both"/>
        <w:rPr>
          <w:rFonts w:ascii="Tahoma" w:hAnsi="Tahoma" w:cs="Tahoma"/>
          <w:i/>
          <w:kern w:val="16"/>
        </w:rPr>
      </w:pPr>
      <w:bookmarkStart w:id="13" w:name="_Hlk508788160"/>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4EFDA8F2" w14:textId="77777777" w:rsidR="00763FCA" w:rsidRPr="00112425" w:rsidRDefault="00763FCA" w:rsidP="002A6FB3">
      <w:pPr>
        <w:keepNext/>
        <w:keepLines/>
        <w:jc w:val="both"/>
        <w:rPr>
          <w:rFonts w:ascii="Tahoma" w:hAnsi="Tahoma" w:cs="Tahoma"/>
          <w:i/>
          <w:kern w:val="16"/>
        </w:rPr>
      </w:pPr>
    </w:p>
    <w:p w14:paraId="74473B54" w14:textId="77777777" w:rsidR="00572A07" w:rsidRPr="00EC2ED4" w:rsidRDefault="00763FCA" w:rsidP="002A6FB3">
      <w:pPr>
        <w:keepNext/>
        <w:keepLines/>
        <w:jc w:val="both"/>
        <w:rPr>
          <w:rFonts w:ascii="Tahoma" w:hAnsi="Tahoma" w:cs="Tahoma"/>
          <w:b/>
          <w:color w:val="FF0000"/>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3"/>
    <w:p w14:paraId="6BBC0989" w14:textId="77777777" w:rsidR="008E574E" w:rsidRPr="00112425" w:rsidRDefault="008E574E" w:rsidP="002A6FB3">
      <w:pPr>
        <w:keepNext/>
        <w:keepLines/>
      </w:pPr>
    </w:p>
    <w:p w14:paraId="1EF623CE" w14:textId="788BF57E" w:rsidR="00E1273F" w:rsidRDefault="00E1273F" w:rsidP="002A6FB3">
      <w:pPr>
        <w:keepNext/>
        <w:keepLines/>
        <w:numPr>
          <w:ilvl w:val="1"/>
          <w:numId w:val="2"/>
        </w:numPr>
        <w:jc w:val="both"/>
        <w:rPr>
          <w:rFonts w:ascii="Tahoma" w:hAnsi="Tahoma" w:cs="Tahoma"/>
          <w:b/>
        </w:rPr>
      </w:pPr>
      <w:r>
        <w:rPr>
          <w:rFonts w:ascii="Tahoma" w:hAnsi="Tahoma" w:cs="Tahoma"/>
          <w:b/>
        </w:rPr>
        <w:t>Finančno zavarovanje za resnost ponudbe</w:t>
      </w:r>
    </w:p>
    <w:p w14:paraId="2C55CA53" w14:textId="72C0BBC1" w:rsidR="00E1273F" w:rsidRDefault="00E1273F" w:rsidP="00E1273F">
      <w:pPr>
        <w:keepNext/>
        <w:keepLines/>
        <w:jc w:val="both"/>
        <w:rPr>
          <w:rFonts w:ascii="Tahoma" w:hAnsi="Tahoma" w:cs="Tahoma"/>
          <w:b/>
        </w:rPr>
      </w:pPr>
    </w:p>
    <w:p w14:paraId="4F27441D" w14:textId="6C0D7086" w:rsidR="00E1273F" w:rsidRPr="00F05C71" w:rsidRDefault="00E1273F" w:rsidP="00E1273F">
      <w:pPr>
        <w:keepNext/>
        <w:keepLines/>
        <w:jc w:val="both"/>
        <w:rPr>
          <w:rFonts w:ascii="Tahoma" w:hAnsi="Tahoma" w:cs="Tahoma"/>
        </w:rPr>
      </w:pPr>
      <w:r>
        <w:rPr>
          <w:rFonts w:ascii="Tahoma" w:hAnsi="Tahoma" w:cs="Tahoma"/>
        </w:rPr>
        <w:t xml:space="preserve">Ponudnik </w:t>
      </w:r>
      <w:r w:rsidRPr="00F05C71">
        <w:rPr>
          <w:rFonts w:ascii="Tahoma" w:hAnsi="Tahoma" w:cs="Tahoma"/>
        </w:rPr>
        <w:t xml:space="preserve">mora predložiti </w:t>
      </w:r>
      <w:r w:rsidRPr="00F05C71">
        <w:rPr>
          <w:rFonts w:ascii="Tahoma" w:hAnsi="Tahoma" w:cs="Tahoma"/>
          <w:b/>
        </w:rPr>
        <w:t xml:space="preserve">brezpogojno in na prvi pisni poziv plačljivo zavarovanje za resnost </w:t>
      </w:r>
      <w:r>
        <w:rPr>
          <w:rFonts w:ascii="Tahoma" w:hAnsi="Tahoma" w:cs="Tahoma"/>
          <w:b/>
        </w:rPr>
        <w:t>ponudbe</w:t>
      </w:r>
      <w:r>
        <w:rPr>
          <w:rFonts w:ascii="Tahoma" w:hAnsi="Tahoma" w:cs="Tahoma"/>
        </w:rPr>
        <w:t xml:space="preserve"> </w:t>
      </w:r>
      <w:r w:rsidRPr="00F05C71">
        <w:rPr>
          <w:rFonts w:ascii="Tahoma" w:hAnsi="Tahoma" w:cs="Tahoma"/>
        </w:rPr>
        <w:t>v obliki bančne garancije ali kavcijskeg</w:t>
      </w:r>
      <w:r>
        <w:rPr>
          <w:rFonts w:ascii="Tahoma" w:hAnsi="Tahoma" w:cs="Tahoma"/>
        </w:rPr>
        <w:t>a zavarovanja pri zavarovalnici,</w:t>
      </w:r>
      <w:r w:rsidRPr="00F05C71">
        <w:rPr>
          <w:rFonts w:ascii="Tahoma" w:hAnsi="Tahoma" w:cs="Tahoma"/>
        </w:rPr>
        <w:t xml:space="preserve"> v </w:t>
      </w:r>
      <w:r w:rsidRPr="00B05817">
        <w:rPr>
          <w:rFonts w:ascii="Tahoma" w:hAnsi="Tahoma" w:cs="Tahoma"/>
        </w:rPr>
        <w:t xml:space="preserve">višini </w:t>
      </w:r>
      <w:r w:rsidR="00E55D9C" w:rsidRPr="00080EA8">
        <w:rPr>
          <w:rFonts w:ascii="Tahoma" w:hAnsi="Tahoma" w:cs="Tahoma"/>
        </w:rPr>
        <w:t>20</w:t>
      </w:r>
      <w:r w:rsidRPr="00080EA8">
        <w:rPr>
          <w:rFonts w:ascii="Tahoma" w:hAnsi="Tahoma" w:cs="Tahoma"/>
        </w:rPr>
        <w:t>.000,00</w:t>
      </w:r>
      <w:r w:rsidRPr="00B05817">
        <w:rPr>
          <w:rFonts w:ascii="Tahoma" w:hAnsi="Tahoma" w:cs="Tahoma"/>
        </w:rPr>
        <w:t xml:space="preserve"> EUR</w:t>
      </w:r>
      <w:r w:rsidRPr="00F05C71">
        <w:rPr>
          <w:rFonts w:ascii="Tahoma" w:hAnsi="Tahoma" w:cs="Tahoma"/>
        </w:rPr>
        <w:t xml:space="preserve"> in veljavno </w:t>
      </w:r>
      <w:r w:rsidR="00893125">
        <w:rPr>
          <w:rFonts w:ascii="Tahoma" w:hAnsi="Tahoma" w:cs="Tahoma"/>
        </w:rPr>
        <w:t xml:space="preserve">najmanj do vključno </w:t>
      </w:r>
      <w:r w:rsidR="00893125" w:rsidRPr="00800085">
        <w:rPr>
          <w:rFonts w:ascii="Tahoma" w:hAnsi="Tahoma" w:cs="Tahoma"/>
        </w:rPr>
        <w:t xml:space="preserve">30. </w:t>
      </w:r>
      <w:r w:rsidR="00800085" w:rsidRPr="00800085">
        <w:rPr>
          <w:rFonts w:ascii="Tahoma" w:hAnsi="Tahoma" w:cs="Tahoma"/>
        </w:rPr>
        <w:t>8</w:t>
      </w:r>
      <w:r w:rsidR="00893125" w:rsidRPr="00800085">
        <w:rPr>
          <w:rFonts w:ascii="Tahoma" w:hAnsi="Tahoma" w:cs="Tahoma"/>
        </w:rPr>
        <w:t>. 2022</w:t>
      </w:r>
      <w:r w:rsidRPr="00F05C71">
        <w:rPr>
          <w:rFonts w:ascii="Tahoma" w:hAnsi="Tahoma" w:cs="Tahoma"/>
        </w:rPr>
        <w:t xml:space="preserve">. Vzorec zavarovanja za resnost </w:t>
      </w:r>
      <w:r>
        <w:rPr>
          <w:rFonts w:ascii="Tahoma" w:hAnsi="Tahoma" w:cs="Tahoma"/>
        </w:rPr>
        <w:t>ponudbe</w:t>
      </w:r>
      <w:r w:rsidRPr="00F05C71">
        <w:rPr>
          <w:rFonts w:ascii="Tahoma" w:hAnsi="Tahoma" w:cs="Tahoma"/>
        </w:rPr>
        <w:t xml:space="preserve"> je sestavni del te razpisne dokumentacije </w:t>
      </w:r>
      <w:r w:rsidRPr="003C5709">
        <w:rPr>
          <w:rFonts w:ascii="Tahoma" w:hAnsi="Tahoma" w:cs="Tahoma"/>
        </w:rPr>
        <w:t>(</w:t>
      </w:r>
      <w:r w:rsidRPr="004D2034">
        <w:rPr>
          <w:rFonts w:ascii="Tahoma" w:hAnsi="Tahoma" w:cs="Tahoma"/>
        </w:rPr>
        <w:t xml:space="preserve">Priloga </w:t>
      </w:r>
      <w:r>
        <w:rPr>
          <w:rFonts w:ascii="Tahoma" w:hAnsi="Tahoma" w:cs="Tahoma"/>
        </w:rPr>
        <w:t>8</w:t>
      </w:r>
      <w:r w:rsidRPr="004D2034">
        <w:rPr>
          <w:rFonts w:ascii="Tahoma" w:hAnsi="Tahoma" w:cs="Tahoma"/>
        </w:rPr>
        <w:t>/1</w:t>
      </w:r>
      <w:r w:rsidRPr="003C5709">
        <w:rPr>
          <w:rFonts w:ascii="Tahoma" w:hAnsi="Tahoma" w:cs="Tahoma"/>
        </w:rPr>
        <w:t>)</w:t>
      </w:r>
      <w:r w:rsidRPr="00F05C71">
        <w:rPr>
          <w:rFonts w:ascii="Tahoma" w:hAnsi="Tahoma" w:cs="Tahoma"/>
        </w:rPr>
        <w:t>. Predloženo zavarovanje ne sme vsebinsko odstopati od vzorca iz razpisne dokumentacije.</w:t>
      </w:r>
    </w:p>
    <w:p w14:paraId="306CE88C" w14:textId="77777777" w:rsidR="00E1273F" w:rsidRDefault="00E1273F" w:rsidP="00E1273F">
      <w:pPr>
        <w:keepNext/>
        <w:keepLines/>
        <w:jc w:val="both"/>
        <w:rPr>
          <w:rFonts w:ascii="Tahoma" w:hAnsi="Tahoma" w:cs="Tahoma"/>
        </w:rPr>
      </w:pPr>
    </w:p>
    <w:p w14:paraId="5D221ECC" w14:textId="77777777" w:rsidR="00E1273F" w:rsidRDefault="00E1273F" w:rsidP="00E1273F">
      <w:pPr>
        <w:keepNext/>
        <w:keepLines/>
        <w:jc w:val="both"/>
        <w:rPr>
          <w:rFonts w:ascii="Tahoma" w:hAnsi="Tahoma" w:cs="Tahoma"/>
        </w:rPr>
      </w:pPr>
      <w:r w:rsidRPr="00C73DA4">
        <w:rPr>
          <w:rFonts w:ascii="Tahoma" w:hAnsi="Tahoma" w:cs="Tahoma"/>
        </w:rPr>
        <w:t xml:space="preserve">Če bo </w:t>
      </w:r>
      <w:r>
        <w:rPr>
          <w:rFonts w:ascii="Tahoma" w:hAnsi="Tahoma" w:cs="Tahoma"/>
        </w:rPr>
        <w:t>ponudnik</w:t>
      </w:r>
      <w:r w:rsidRPr="00C73DA4">
        <w:rPr>
          <w:rFonts w:ascii="Tahoma" w:hAnsi="Tahoma" w:cs="Tahoma"/>
        </w:rPr>
        <w:t xml:space="preserve"> v </w:t>
      </w:r>
      <w:r>
        <w:rPr>
          <w:rFonts w:ascii="Tahoma" w:hAnsi="Tahoma" w:cs="Tahoma"/>
        </w:rPr>
        <w:t>ponudbi</w:t>
      </w:r>
      <w:r w:rsidRPr="00C73DA4">
        <w:rPr>
          <w:rFonts w:ascii="Tahoma" w:hAnsi="Tahoma" w:cs="Tahoma"/>
        </w:rPr>
        <w:t xml:space="preserve"> navedel daljši rok veljavnosti </w:t>
      </w:r>
      <w:r>
        <w:rPr>
          <w:rFonts w:ascii="Tahoma" w:hAnsi="Tahoma" w:cs="Tahoma"/>
        </w:rPr>
        <w:t>ponudbe</w:t>
      </w:r>
      <w:r w:rsidRPr="00C73DA4">
        <w:rPr>
          <w:rFonts w:ascii="Tahoma" w:hAnsi="Tahoma" w:cs="Tahoma"/>
        </w:rPr>
        <w:t xml:space="preserve"> od zahtevanega, mora biti le-ta pokrit z zavarovanjem za resnost </w:t>
      </w:r>
      <w:r>
        <w:rPr>
          <w:rFonts w:ascii="Tahoma" w:hAnsi="Tahoma" w:cs="Tahoma"/>
        </w:rPr>
        <w:t>ponudbe</w:t>
      </w:r>
      <w:r w:rsidRPr="00C73DA4">
        <w:rPr>
          <w:rFonts w:ascii="Tahoma" w:hAnsi="Tahoma" w:cs="Tahoma"/>
        </w:rPr>
        <w:t>.</w:t>
      </w:r>
    </w:p>
    <w:p w14:paraId="01044D15" w14:textId="77777777" w:rsidR="00E1273F" w:rsidRPr="00C73DA4" w:rsidRDefault="00E1273F" w:rsidP="00E1273F">
      <w:pPr>
        <w:keepNext/>
        <w:keepLines/>
        <w:jc w:val="both"/>
        <w:rPr>
          <w:rFonts w:ascii="Tahoma" w:hAnsi="Tahoma" w:cs="Tahoma"/>
        </w:rPr>
      </w:pPr>
    </w:p>
    <w:p w14:paraId="1D0DD15C" w14:textId="7CCE28F9" w:rsidR="00E1273F" w:rsidRPr="00C73DA4" w:rsidRDefault="00E1273F" w:rsidP="00E1273F">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w:t>
      </w:r>
      <w:r>
        <w:rPr>
          <w:rFonts w:ascii="Tahoma" w:hAnsi="Tahoma" w:cs="Tahoma"/>
          <w:u w:val="single"/>
        </w:rPr>
        <w:t>ponudbe</w:t>
      </w:r>
      <w:r w:rsidRPr="00C73DA4">
        <w:rPr>
          <w:rFonts w:ascii="Tahoma" w:hAnsi="Tahoma" w:cs="Tahoma"/>
          <w:u w:val="single"/>
        </w:rPr>
        <w:t xml:space="preserve">, je </w:t>
      </w:r>
      <w:r>
        <w:rPr>
          <w:rFonts w:ascii="Tahoma" w:hAnsi="Tahoma" w:cs="Tahoma"/>
          <w:u w:val="single"/>
        </w:rPr>
        <w:t>JAVNO PODJETJE VODOVOD KANALIZACIJA SNAGA d.o.o., Vodovodna cesta 90</w:t>
      </w:r>
      <w:r w:rsidRPr="00CA36A2">
        <w:rPr>
          <w:rFonts w:ascii="Tahoma" w:hAnsi="Tahoma" w:cs="Tahoma"/>
          <w:u w:val="single"/>
        </w:rPr>
        <w:t>, 1000 Ljubljana</w:t>
      </w:r>
      <w:r w:rsidRPr="00C73DA4">
        <w:rPr>
          <w:rFonts w:ascii="Tahoma" w:hAnsi="Tahoma" w:cs="Tahoma"/>
        </w:rPr>
        <w:t>.</w:t>
      </w:r>
    </w:p>
    <w:p w14:paraId="362568C7" w14:textId="77777777" w:rsidR="00E1273F" w:rsidRPr="00C73DA4" w:rsidRDefault="00E1273F" w:rsidP="00E1273F">
      <w:pPr>
        <w:keepNext/>
        <w:keepLines/>
        <w:jc w:val="both"/>
        <w:rPr>
          <w:rFonts w:ascii="Tahoma" w:hAnsi="Tahoma" w:cs="Tahoma"/>
        </w:rPr>
      </w:pPr>
      <w:r w:rsidRPr="00C73DA4">
        <w:rPr>
          <w:rFonts w:ascii="Tahoma" w:hAnsi="Tahoma" w:cs="Tahoma"/>
        </w:rPr>
        <w:t xml:space="preserve"> </w:t>
      </w:r>
    </w:p>
    <w:p w14:paraId="54315BAB" w14:textId="77777777" w:rsidR="00E1273F" w:rsidRDefault="00E1273F" w:rsidP="00E1273F">
      <w:pPr>
        <w:keepNext/>
        <w:keepLines/>
        <w:jc w:val="both"/>
        <w:rPr>
          <w:rFonts w:ascii="Tahoma" w:hAnsi="Tahoma" w:cs="Tahoma"/>
        </w:rPr>
      </w:pPr>
      <w:r>
        <w:rPr>
          <w:rFonts w:ascii="Tahoma" w:hAnsi="Tahoma" w:cs="Tahoma"/>
        </w:rPr>
        <w:t>Zavarovanje resnosti ponudbe se lahko unovči iz naslednjih razlogov:</w:t>
      </w:r>
    </w:p>
    <w:p w14:paraId="0496884A" w14:textId="77777777" w:rsidR="00E1273F" w:rsidRPr="00C73DA4" w:rsidRDefault="00E1273F" w:rsidP="00E1273F">
      <w:pPr>
        <w:keepNext/>
        <w:keepLines/>
        <w:numPr>
          <w:ilvl w:val="0"/>
          <w:numId w:val="37"/>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1DF73835" w14:textId="77777777" w:rsidR="00E1273F" w:rsidRPr="00C73DA4" w:rsidRDefault="00E1273F" w:rsidP="00E1273F">
      <w:pPr>
        <w:keepNext/>
        <w:keepLines/>
        <w:numPr>
          <w:ilvl w:val="0"/>
          <w:numId w:val="37"/>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Pr>
          <w:rFonts w:ascii="Tahoma" w:hAnsi="Tahoma" w:cs="Tahoma"/>
          <w:lang w:eastAsia="en-US"/>
        </w:rPr>
        <w:t>pogodbe s posameznim naročnikom</w:t>
      </w:r>
      <w:r w:rsidRPr="00C73DA4">
        <w:rPr>
          <w:rFonts w:ascii="Tahoma" w:hAnsi="Tahoma" w:cs="Tahoma"/>
          <w:lang w:eastAsia="en-US"/>
        </w:rPr>
        <w:t>; ali</w:t>
      </w:r>
    </w:p>
    <w:p w14:paraId="3033FB02" w14:textId="77777777" w:rsidR="00E1273F" w:rsidRPr="00C73DA4" w:rsidRDefault="00E1273F" w:rsidP="00E1273F">
      <w:pPr>
        <w:keepNext/>
        <w:keepLines/>
        <w:numPr>
          <w:ilvl w:val="0"/>
          <w:numId w:val="37"/>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r>
        <w:rPr>
          <w:rFonts w:ascii="Tahoma" w:hAnsi="Tahoma" w:cs="Tahoma"/>
          <w:lang w:eastAsia="en-US"/>
        </w:rPr>
        <w:t xml:space="preserve"> (sklenjeno pogodbo s posameznim naročnikom)</w:t>
      </w:r>
      <w:r w:rsidRPr="00C73DA4">
        <w:rPr>
          <w:rFonts w:ascii="Tahoma" w:hAnsi="Tahoma" w:cs="Tahoma"/>
          <w:lang w:eastAsia="en-US"/>
        </w:rPr>
        <w:t>.</w:t>
      </w:r>
    </w:p>
    <w:p w14:paraId="55314694" w14:textId="77777777" w:rsidR="00E1273F" w:rsidRDefault="00E1273F" w:rsidP="00E1273F">
      <w:pPr>
        <w:keepNext/>
        <w:keepLines/>
        <w:jc w:val="both"/>
        <w:rPr>
          <w:rFonts w:ascii="Tahoma" w:hAnsi="Tahoma" w:cs="Tahoma"/>
        </w:rPr>
      </w:pPr>
    </w:p>
    <w:p w14:paraId="5E6D8736" w14:textId="77777777" w:rsidR="00E1273F" w:rsidRDefault="00E1273F" w:rsidP="00E1273F">
      <w:pPr>
        <w:keepNext/>
        <w:keepLines/>
        <w:jc w:val="both"/>
        <w:rPr>
          <w:rFonts w:ascii="Tahoma" w:hAnsi="Tahoma" w:cs="Tahoma"/>
        </w:rPr>
      </w:pPr>
      <w:r>
        <w:rPr>
          <w:rFonts w:ascii="Tahoma" w:hAnsi="Tahoma" w:cs="Tahoma"/>
        </w:rPr>
        <w:t>Šteje se, da izbrani kandidat</w:t>
      </w:r>
      <w:r w:rsidRPr="00C155A2">
        <w:rPr>
          <w:rFonts w:ascii="Tahoma" w:hAnsi="Tahoma" w:cs="Tahoma"/>
        </w:rPr>
        <w:t xml:space="preserve"> </w:t>
      </w:r>
      <w:r>
        <w:rPr>
          <w:rFonts w:ascii="Tahoma" w:hAnsi="Tahoma" w:cs="Tahoma"/>
        </w:rPr>
        <w:t>na poziv naročnika ni podpisal pogodbe, v kolikor izbrani ponudnik</w:t>
      </w:r>
      <w:r w:rsidRPr="00C155A2">
        <w:rPr>
          <w:rFonts w:ascii="Tahoma" w:hAnsi="Tahoma" w:cs="Tahoma"/>
        </w:rPr>
        <w:t xml:space="preserve"> </w:t>
      </w:r>
      <w:r w:rsidRPr="00295F9E">
        <w:rPr>
          <w:rFonts w:ascii="Tahoma" w:hAnsi="Tahoma" w:cs="Tahoma"/>
        </w:rPr>
        <w:t>podpisane</w:t>
      </w:r>
      <w:r>
        <w:rPr>
          <w:rFonts w:ascii="Tahoma" w:hAnsi="Tahoma" w:cs="Tahoma"/>
        </w:rPr>
        <w:t xml:space="preserve"> pogodbe (z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pogodbe </w:t>
      </w:r>
      <w:r w:rsidRPr="00295F9E">
        <w:rPr>
          <w:rFonts w:ascii="Tahoma" w:hAnsi="Tahoma" w:cs="Tahoma"/>
        </w:rPr>
        <w:t>v podpis.</w:t>
      </w:r>
      <w:r>
        <w:rPr>
          <w:rFonts w:ascii="Tahoma" w:hAnsi="Tahoma" w:cs="Tahoma"/>
        </w:rPr>
        <w:t xml:space="preserve"> </w:t>
      </w:r>
    </w:p>
    <w:p w14:paraId="2AE90E97" w14:textId="77777777" w:rsidR="00E1273F" w:rsidRDefault="00E1273F" w:rsidP="00E1273F">
      <w:pPr>
        <w:keepNext/>
        <w:keepLines/>
        <w:jc w:val="both"/>
        <w:rPr>
          <w:rFonts w:ascii="Tahoma" w:hAnsi="Tahoma" w:cs="Tahoma"/>
        </w:rPr>
      </w:pPr>
    </w:p>
    <w:p w14:paraId="49E186E1" w14:textId="741E94B6" w:rsidR="00E1273F" w:rsidRDefault="00E1273F" w:rsidP="00E1273F">
      <w:pPr>
        <w:keepNext/>
        <w:keepLines/>
        <w:jc w:val="both"/>
        <w:rPr>
          <w:rFonts w:ascii="Tahoma" w:hAnsi="Tahoma" w:cs="Tahoma"/>
        </w:rPr>
      </w:pPr>
      <w:r>
        <w:rPr>
          <w:rFonts w:ascii="Tahoma" w:hAnsi="Tahoma" w:cs="Tahoma"/>
        </w:rPr>
        <w:t>Šteje se, da izbrani ponudnik</w:t>
      </w:r>
      <w:r w:rsidRPr="00C155A2">
        <w:rPr>
          <w:rFonts w:ascii="Tahoma" w:hAnsi="Tahoma" w:cs="Tahoma"/>
        </w:rPr>
        <w:t xml:space="preserve"> </w:t>
      </w:r>
      <w:r>
        <w:rPr>
          <w:rFonts w:ascii="Tahoma" w:hAnsi="Tahoma" w:cs="Tahoma"/>
        </w:rPr>
        <w:t xml:space="preserve">ni predložil </w:t>
      </w:r>
      <w:r w:rsidRPr="00C73DA4">
        <w:rPr>
          <w:rFonts w:ascii="Tahoma" w:hAnsi="Tahoma" w:cs="Tahoma"/>
          <w:lang w:eastAsia="en-US"/>
        </w:rPr>
        <w:t>zavarovanja za dobro izvedbo obveznosti</w:t>
      </w:r>
      <w:r>
        <w:rPr>
          <w:rFonts w:ascii="Tahoma" w:hAnsi="Tahoma" w:cs="Tahoma"/>
          <w:lang w:eastAsia="en-US"/>
        </w:rPr>
        <w:t>, v kolikor to ne stori v skladu z določili tč. 4.3 razpisne dokumentacije oziroma določili pogodbe.</w:t>
      </w:r>
    </w:p>
    <w:p w14:paraId="66EFC9A1" w14:textId="370EEFB2" w:rsidR="00E1273F" w:rsidRDefault="00E1273F" w:rsidP="00E1273F">
      <w:pPr>
        <w:keepNext/>
        <w:keepLines/>
        <w:jc w:val="both"/>
        <w:rPr>
          <w:rFonts w:ascii="Tahoma" w:hAnsi="Tahoma" w:cs="Tahoma"/>
          <w:b/>
        </w:rPr>
      </w:pPr>
    </w:p>
    <w:p w14:paraId="5C3C6CD7" w14:textId="77777777" w:rsidR="00E1273F" w:rsidRPr="00C73DA4" w:rsidRDefault="00E1273F" w:rsidP="00E1273F">
      <w:pPr>
        <w:keepNext/>
        <w:keepLines/>
        <w:numPr>
          <w:ilvl w:val="0"/>
          <w:numId w:val="38"/>
        </w:numPr>
        <w:ind w:left="284" w:hanging="284"/>
        <w:jc w:val="both"/>
        <w:rPr>
          <w:rFonts w:ascii="Tahoma" w:hAnsi="Tahoma" w:cs="Tahoma"/>
          <w:u w:val="single"/>
        </w:rPr>
      </w:pPr>
      <w:r w:rsidRPr="00C73DA4">
        <w:rPr>
          <w:rFonts w:ascii="Tahoma" w:hAnsi="Tahoma" w:cs="Tahoma"/>
          <w:b/>
        </w:rPr>
        <w:t>Zahteve glede predložitve bančne garancije za resnost ponudbe</w:t>
      </w:r>
      <w:r w:rsidRPr="00C73DA4">
        <w:rPr>
          <w:rFonts w:ascii="Tahoma" w:hAnsi="Tahoma" w:cs="Tahoma"/>
        </w:rPr>
        <w:t xml:space="preserve"> </w:t>
      </w:r>
    </w:p>
    <w:p w14:paraId="15284D33" w14:textId="77777777" w:rsidR="00E1273F" w:rsidRDefault="00E1273F" w:rsidP="00E1273F">
      <w:pPr>
        <w:keepNext/>
        <w:keepLines/>
        <w:ind w:left="284"/>
        <w:jc w:val="both"/>
        <w:rPr>
          <w:rFonts w:ascii="Tahoma" w:hAnsi="Tahoma" w:cs="Tahoma"/>
        </w:rPr>
      </w:pPr>
      <w:r w:rsidRPr="00C73DA4">
        <w:rPr>
          <w:rFonts w:ascii="Tahoma" w:hAnsi="Tahoma" w:cs="Tahoma"/>
        </w:rPr>
        <w:t xml:space="preserve">Za to zavarovanje </w:t>
      </w:r>
      <w:r>
        <w:rPr>
          <w:rFonts w:ascii="Tahoma" w:hAnsi="Tahoma" w:cs="Tahoma"/>
        </w:rPr>
        <w:t xml:space="preserve">morajo </w:t>
      </w:r>
      <w:r w:rsidRPr="00C73DA4">
        <w:rPr>
          <w:rFonts w:ascii="Tahoma" w:hAnsi="Tahoma" w:cs="Tahoma"/>
        </w:rPr>
        <w:t>velja</w:t>
      </w:r>
      <w:r>
        <w:rPr>
          <w:rFonts w:ascii="Tahoma" w:hAnsi="Tahoma" w:cs="Tahoma"/>
        </w:rPr>
        <w:t>ti</w:t>
      </w:r>
      <w:r w:rsidRPr="00C73DA4">
        <w:rPr>
          <w:rFonts w:ascii="Tahoma" w:hAnsi="Tahoma" w:cs="Tahoma"/>
        </w:rPr>
        <w:t xml:space="preserve"> Enotna pravila za garancije na poziv (EPGP) revizija iz leta 2010, izdana pri MTZ pod št. 758. V skladu s temi pravili pri unovčenju garancije predložitev originalne garancije ni obvezna. Zato naročnik ne zahteva, da je kot pogoj za unovčitev finančnega zavarovanja za resnost ponudbe potrebno predložiti original zavarovanja in tako </w:t>
      </w:r>
      <w:r w:rsidRPr="00557A9A">
        <w:rPr>
          <w:rFonts w:ascii="Tahoma" w:hAnsi="Tahoma" w:cs="Tahoma"/>
          <w:b/>
        </w:rPr>
        <w:t>zahteva predložitev skeniranega izvoda originala izdane bančne garancije na informacijski sistem e-JN v</w:t>
      </w:r>
      <w:r>
        <w:rPr>
          <w:rFonts w:ascii="Tahoma" w:hAnsi="Tahoma" w:cs="Tahoma"/>
        </w:rPr>
        <w:t xml:space="preserve"> </w:t>
      </w:r>
      <w:r w:rsidRPr="00BA3F91">
        <w:rPr>
          <w:rFonts w:ascii="Tahoma" w:hAnsi="Tahoma" w:cs="Tahoma"/>
          <w:b/>
        </w:rPr>
        <w:t>razdelek »Drug</w:t>
      </w:r>
      <w:r>
        <w:rPr>
          <w:rFonts w:ascii="Tahoma" w:hAnsi="Tahoma" w:cs="Tahoma"/>
          <w:b/>
        </w:rPr>
        <w:t>e priloge</w:t>
      </w:r>
      <w:r w:rsidRPr="00BA3F91">
        <w:rPr>
          <w:rFonts w:ascii="Tahoma" w:hAnsi="Tahoma" w:cs="Tahoma"/>
          <w:b/>
        </w:rPr>
        <w:t>«</w:t>
      </w:r>
      <w:r w:rsidRPr="00C73DA4">
        <w:rPr>
          <w:rFonts w:ascii="Tahoma" w:hAnsi="Tahoma" w:cs="Tahoma"/>
        </w:rPr>
        <w:t>.</w:t>
      </w:r>
    </w:p>
    <w:p w14:paraId="46D346FA" w14:textId="77777777" w:rsidR="00E1273F" w:rsidRDefault="00E1273F" w:rsidP="00E1273F">
      <w:pPr>
        <w:keepNext/>
        <w:keepLines/>
        <w:numPr>
          <w:ilvl w:val="0"/>
          <w:numId w:val="38"/>
        </w:numPr>
        <w:ind w:left="284" w:hanging="284"/>
        <w:jc w:val="both"/>
        <w:rPr>
          <w:rFonts w:ascii="Tahoma" w:hAnsi="Tahoma" w:cs="Tahoma"/>
          <w:b/>
        </w:rPr>
      </w:pPr>
      <w:r w:rsidRPr="00C73DA4">
        <w:rPr>
          <w:rFonts w:ascii="Tahoma" w:hAnsi="Tahoma" w:cs="Tahoma"/>
          <w:b/>
        </w:rPr>
        <w:lastRenderedPageBreak/>
        <w:t xml:space="preserve">Zahteve glede predložitve </w:t>
      </w:r>
      <w:r>
        <w:rPr>
          <w:rFonts w:ascii="Tahoma" w:hAnsi="Tahoma" w:cs="Tahoma"/>
          <w:b/>
        </w:rPr>
        <w:t>kavcijskega zavarovanja</w:t>
      </w:r>
      <w:r w:rsidRPr="00C73DA4">
        <w:rPr>
          <w:rFonts w:ascii="Tahoma" w:hAnsi="Tahoma" w:cs="Tahoma"/>
          <w:b/>
        </w:rPr>
        <w:t xml:space="preserve"> za resnost ponudbe</w:t>
      </w:r>
    </w:p>
    <w:p w14:paraId="3256AF4D" w14:textId="77777777" w:rsidR="00E1273F" w:rsidRPr="00557A9A" w:rsidRDefault="00E1273F" w:rsidP="00E1273F">
      <w:pPr>
        <w:pStyle w:val="Odstavekseznama"/>
        <w:keepNext/>
        <w:keepLines/>
        <w:ind w:left="360"/>
        <w:jc w:val="both"/>
        <w:rPr>
          <w:rFonts w:ascii="Tahoma" w:hAnsi="Tahoma" w:cs="Tahoma"/>
        </w:rPr>
      </w:pPr>
      <w:r>
        <w:rPr>
          <w:rFonts w:ascii="Tahoma" w:hAnsi="Tahoma" w:cs="Tahoma"/>
        </w:rPr>
        <w:t>N</w:t>
      </w:r>
      <w:r w:rsidRPr="00557A9A">
        <w:rPr>
          <w:rFonts w:ascii="Tahoma" w:hAnsi="Tahoma" w:cs="Tahoma"/>
        </w:rPr>
        <w:t xml:space="preserve">aročnik ne zahteva, da je kot pogoj za unovčitev finančnega zavarovanja za resnost ponudbe potrebno predložiti original zavarovanja in tako </w:t>
      </w:r>
      <w:r w:rsidRPr="00557A9A">
        <w:rPr>
          <w:rFonts w:ascii="Tahoma" w:hAnsi="Tahoma" w:cs="Tahoma"/>
          <w:b/>
        </w:rPr>
        <w:t>zahteva predložitev skeniranega izvoda originala izdane</w:t>
      </w:r>
      <w:r>
        <w:rPr>
          <w:rFonts w:ascii="Tahoma" w:hAnsi="Tahoma" w:cs="Tahoma"/>
          <w:b/>
        </w:rPr>
        <w:t>ga kavcijskega zavarovanja</w:t>
      </w:r>
      <w:r w:rsidRPr="00557A9A">
        <w:rPr>
          <w:rFonts w:ascii="Tahoma" w:hAnsi="Tahoma" w:cs="Tahoma"/>
          <w:b/>
        </w:rPr>
        <w:t xml:space="preserve"> na informacijski sistem e-JN v</w:t>
      </w:r>
      <w:r w:rsidRPr="00557A9A">
        <w:rPr>
          <w:rFonts w:ascii="Tahoma" w:hAnsi="Tahoma" w:cs="Tahoma"/>
        </w:rPr>
        <w:t xml:space="preserve"> </w:t>
      </w:r>
      <w:r w:rsidRPr="00557A9A">
        <w:rPr>
          <w:rFonts w:ascii="Tahoma" w:hAnsi="Tahoma" w:cs="Tahoma"/>
          <w:b/>
        </w:rPr>
        <w:t>razdelek »Druge priloge«</w:t>
      </w:r>
      <w:r w:rsidRPr="00557A9A">
        <w:rPr>
          <w:rFonts w:ascii="Tahoma" w:hAnsi="Tahoma" w:cs="Tahoma"/>
        </w:rPr>
        <w:t>.</w:t>
      </w:r>
    </w:p>
    <w:p w14:paraId="16680A27" w14:textId="77777777" w:rsidR="00E1273F" w:rsidRDefault="00E1273F" w:rsidP="00E1273F">
      <w:pPr>
        <w:keepNext/>
        <w:keepLines/>
        <w:jc w:val="both"/>
        <w:rPr>
          <w:rFonts w:ascii="Tahoma" w:hAnsi="Tahoma" w:cs="Tahoma"/>
          <w:b/>
        </w:rPr>
      </w:pPr>
    </w:p>
    <w:p w14:paraId="27C6CF12" w14:textId="31E450A2" w:rsidR="00BC5962" w:rsidRPr="00112425" w:rsidRDefault="00D7115C" w:rsidP="002A6FB3">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14:paraId="1102BA96" w14:textId="77777777" w:rsidR="00D7115C" w:rsidRPr="00112425" w:rsidRDefault="00D7115C" w:rsidP="002A6FB3">
      <w:pPr>
        <w:keepNext/>
        <w:keepLines/>
        <w:jc w:val="both"/>
        <w:rPr>
          <w:rFonts w:ascii="Tahoma" w:hAnsi="Tahoma" w:cs="Tahoma"/>
        </w:rPr>
      </w:pPr>
    </w:p>
    <w:p w14:paraId="30BCC630" w14:textId="77777777" w:rsidR="005611D7" w:rsidRPr="00112425" w:rsidRDefault="005611D7" w:rsidP="002A6FB3">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xml:space="preserve">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 xml:space="preserve">godbenih obveznosti, v višini </w:t>
      </w:r>
      <w:r w:rsidR="00572A07">
        <w:rPr>
          <w:rFonts w:ascii="Tahoma" w:hAnsi="Tahoma" w:cs="Tahoma"/>
        </w:rPr>
        <w:t>petih odstotkov (</w:t>
      </w:r>
      <w:r w:rsidR="00497D26" w:rsidRPr="00112425">
        <w:rPr>
          <w:rFonts w:ascii="Tahoma" w:hAnsi="Tahoma" w:cs="Tahoma"/>
        </w:rPr>
        <w:t>5</w:t>
      </w:r>
      <w:r w:rsidRPr="00112425">
        <w:rPr>
          <w:rFonts w:ascii="Tahoma" w:hAnsi="Tahoma" w:cs="Tahoma"/>
        </w:rPr>
        <w:t xml:space="preserve"> %</w:t>
      </w:r>
      <w:r w:rsidR="00572A07">
        <w:rPr>
          <w:rFonts w:ascii="Tahoma" w:hAnsi="Tahoma" w:cs="Tahoma"/>
        </w:rPr>
        <w:t>)</w:t>
      </w:r>
      <w:r w:rsidRPr="00112425">
        <w:rPr>
          <w:rFonts w:ascii="Tahoma" w:hAnsi="Tahoma" w:cs="Tahoma"/>
        </w:rPr>
        <w:t xml:space="preserve">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14:paraId="550BF408" w14:textId="77777777" w:rsidR="005611D7" w:rsidRPr="00112425" w:rsidRDefault="005611D7" w:rsidP="002A6FB3">
      <w:pPr>
        <w:keepNext/>
        <w:keepLines/>
        <w:jc w:val="both"/>
        <w:rPr>
          <w:rFonts w:ascii="Tahoma" w:hAnsi="Tahoma" w:cs="Tahoma"/>
        </w:rPr>
      </w:pPr>
    </w:p>
    <w:p w14:paraId="469DB384" w14:textId="77777777" w:rsidR="00C03688" w:rsidRPr="004C1F13" w:rsidRDefault="00C03688" w:rsidP="002A6FB3">
      <w:pPr>
        <w:keepNext/>
        <w:keepLines/>
        <w:jc w:val="both"/>
        <w:rPr>
          <w:rFonts w:ascii="Tahoma" w:eastAsia="Frutiger" w:hAnsi="Tahoma" w:cs="Tahoma"/>
          <w:lang w:eastAsia="en-US"/>
        </w:rPr>
      </w:pPr>
      <w:r w:rsidRPr="004C1F13">
        <w:rPr>
          <w:rFonts w:ascii="Tahoma" w:eastAsia="Frutiger" w:hAnsi="Tahoma" w:cs="Tahoma"/>
          <w:lang w:eastAsia="en-US"/>
        </w:rPr>
        <w:t>Če izvajalec v navedenem roku iz prejšnjega odstavka tega člena naročniku ne predloži finančnega zavarovanja za dobro izvedbo pogodbenih obveznosti</w:t>
      </w:r>
      <w:r>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Državni revizijski komisiji predlagal, da uvede postopek o prekršku iz 112. člena ZJN-3. </w:t>
      </w:r>
    </w:p>
    <w:p w14:paraId="2AFCBC46" w14:textId="77777777" w:rsidR="005611D7" w:rsidRPr="00112425" w:rsidRDefault="005611D7" w:rsidP="002A6FB3">
      <w:pPr>
        <w:keepNext/>
        <w:keepLines/>
        <w:jc w:val="both"/>
        <w:rPr>
          <w:rFonts w:ascii="Tahoma" w:hAnsi="Tahoma" w:cs="Tahoma"/>
        </w:rPr>
      </w:pPr>
    </w:p>
    <w:p w14:paraId="3CCFA3CB" w14:textId="1A7B348B" w:rsidR="00B2594A" w:rsidRPr="00112425" w:rsidRDefault="00395D2B" w:rsidP="002A6FB3">
      <w:pPr>
        <w:keepNext/>
        <w:keepLines/>
        <w:jc w:val="both"/>
        <w:rPr>
          <w:rFonts w:ascii="Tahoma" w:hAnsi="Tahoma" w:cs="Tahoma"/>
        </w:rPr>
      </w:pPr>
      <w:r w:rsidRPr="00112425">
        <w:rPr>
          <w:rFonts w:ascii="Tahoma" w:hAnsi="Tahoma" w:cs="Tahoma"/>
        </w:rPr>
        <w:t>Vsi ostali pogoji</w:t>
      </w:r>
      <w:r w:rsidR="00B2594A" w:rsidRPr="00112425">
        <w:rPr>
          <w:rFonts w:ascii="Tahoma" w:hAnsi="Tahoma" w:cs="Tahoma"/>
        </w:rPr>
        <w:t xml:space="preserve"> finančnega zavarovanja za dobro izvedbo pogodbenih obveznosti so podrobno opredeljeni v osnutku pogodbe (Priloga </w:t>
      </w:r>
      <w:r w:rsidR="00E1273F">
        <w:rPr>
          <w:rFonts w:ascii="Tahoma" w:hAnsi="Tahoma" w:cs="Tahoma"/>
        </w:rPr>
        <w:t>7</w:t>
      </w:r>
      <w:r w:rsidR="00B2594A" w:rsidRPr="00112425">
        <w:rPr>
          <w:rFonts w:ascii="Tahoma" w:hAnsi="Tahoma" w:cs="Tahoma"/>
        </w:rPr>
        <w:t>).</w:t>
      </w:r>
    </w:p>
    <w:p w14:paraId="04CB7ED6" w14:textId="77777777" w:rsidR="005611D7" w:rsidRPr="00112425" w:rsidRDefault="005611D7" w:rsidP="002A6FB3">
      <w:pPr>
        <w:keepNext/>
        <w:keepLines/>
        <w:jc w:val="both"/>
        <w:rPr>
          <w:rFonts w:ascii="Tahoma" w:hAnsi="Tahoma" w:cs="Tahoma"/>
        </w:rPr>
      </w:pPr>
    </w:p>
    <w:p w14:paraId="0DCD944A" w14:textId="3028C391" w:rsidR="00F9684E" w:rsidRDefault="00F9684E" w:rsidP="002A6FB3">
      <w:pPr>
        <w:keepNext/>
        <w:keepLines/>
        <w:jc w:val="both"/>
        <w:rPr>
          <w:rFonts w:ascii="Tahoma" w:hAnsi="Tahoma" w:cs="Tahoma"/>
        </w:rPr>
      </w:pPr>
      <w:r w:rsidRPr="00112425">
        <w:rPr>
          <w:rFonts w:ascii="Tahoma" w:hAnsi="Tahoma" w:cs="Tahoma"/>
        </w:rPr>
        <w:t>Vzorec finančnega zavarovanja za dobro izvedbo pogodbenih obveznosti je priložen v Prilogi 8/</w:t>
      </w:r>
      <w:r w:rsidR="00E1273F">
        <w:rPr>
          <w:rFonts w:ascii="Tahoma" w:hAnsi="Tahoma" w:cs="Tahoma"/>
        </w:rPr>
        <w:t>2</w:t>
      </w:r>
      <w:r w:rsidRPr="00112425">
        <w:rPr>
          <w:rFonts w:ascii="Tahoma" w:hAnsi="Tahoma" w:cs="Tahoma"/>
        </w:rPr>
        <w:t xml:space="preserve"> razpisne dokumentacije.</w:t>
      </w:r>
    </w:p>
    <w:p w14:paraId="22BE855F" w14:textId="77777777" w:rsidR="00C10312" w:rsidRDefault="00C10312" w:rsidP="002A6FB3">
      <w:pPr>
        <w:keepNext/>
        <w:keepLines/>
        <w:jc w:val="both"/>
        <w:rPr>
          <w:rFonts w:ascii="Tahoma" w:hAnsi="Tahoma" w:cs="Tahoma"/>
        </w:rPr>
      </w:pPr>
    </w:p>
    <w:p w14:paraId="020F409E" w14:textId="77777777" w:rsidR="00CE328F" w:rsidRPr="00112425" w:rsidRDefault="003E5C4C" w:rsidP="002A6FB3">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1E2E9C3B" w14:textId="77777777" w:rsidR="00CE328F" w:rsidRPr="00112425" w:rsidRDefault="00CE328F" w:rsidP="002A6FB3">
      <w:pPr>
        <w:keepNext/>
        <w:keepLines/>
        <w:jc w:val="both"/>
        <w:rPr>
          <w:rFonts w:ascii="Tahoma" w:hAnsi="Tahoma" w:cs="Tahoma"/>
        </w:rPr>
      </w:pPr>
    </w:p>
    <w:p w14:paraId="7D2C4B10" w14:textId="77777777" w:rsidR="00CE328F" w:rsidRPr="00112425" w:rsidRDefault="00CE328F" w:rsidP="002A6FB3">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xml:space="preserve">, predložiti naročniku bančno garancijo oziroma kavcijsko zavarovanje zavarovalnice za odpravo napak v garancijskem roku (za izvedena dela) v višini </w:t>
      </w:r>
      <w:r w:rsidR="000443C4">
        <w:rPr>
          <w:rFonts w:ascii="Tahoma" w:hAnsi="Tahoma" w:cs="Tahoma"/>
        </w:rPr>
        <w:t>petih odstotkov (</w:t>
      </w:r>
      <w:r w:rsidRPr="00112425">
        <w:rPr>
          <w:rFonts w:ascii="Tahoma" w:hAnsi="Tahoma" w:cs="Tahoma"/>
        </w:rPr>
        <w:t>5 %</w:t>
      </w:r>
      <w:r w:rsidR="000443C4">
        <w:rPr>
          <w:rFonts w:ascii="Tahoma" w:hAnsi="Tahoma" w:cs="Tahoma"/>
        </w:rPr>
        <w:t>)</w:t>
      </w:r>
      <w:r w:rsidRPr="00112425">
        <w:rPr>
          <w:rFonts w:ascii="Tahoma" w:hAnsi="Tahoma" w:cs="Tahoma"/>
        </w:rPr>
        <w:t xml:space="preserve">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pet</w:t>
      </w:r>
      <w:r w:rsidR="000443C4">
        <w:rPr>
          <w:rFonts w:ascii="Tahoma" w:hAnsi="Tahoma" w:cs="Tahoma"/>
        </w:rPr>
        <w:t xml:space="preserve"> (5)</w:t>
      </w:r>
      <w:r w:rsidR="00793DFD" w:rsidRPr="00112425">
        <w:rPr>
          <w:rFonts w:ascii="Tahoma" w:hAnsi="Tahoma" w:cs="Tahoma"/>
        </w:rPr>
        <w:t xml:space="preserve"> let in trideset (30) dni.</w:t>
      </w:r>
    </w:p>
    <w:p w14:paraId="2748AE88" w14:textId="77777777" w:rsidR="00CE328F" w:rsidRPr="00112425" w:rsidRDefault="00CE328F" w:rsidP="002A6FB3">
      <w:pPr>
        <w:keepNext/>
        <w:keepLines/>
        <w:jc w:val="both"/>
        <w:rPr>
          <w:rFonts w:ascii="Tahoma" w:hAnsi="Tahoma" w:cs="Tahoma"/>
        </w:rPr>
      </w:pPr>
    </w:p>
    <w:p w14:paraId="2A5C6BDA" w14:textId="77777777" w:rsidR="003E5C4C" w:rsidRPr="00112425" w:rsidRDefault="003E5C4C" w:rsidP="002A6FB3">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36A258DF" w14:textId="77777777" w:rsidR="003E5C4C" w:rsidRPr="00112425" w:rsidRDefault="003E5C4C" w:rsidP="002A6FB3">
      <w:pPr>
        <w:keepNext/>
        <w:keepLines/>
        <w:jc w:val="both"/>
        <w:rPr>
          <w:rFonts w:ascii="Tahoma" w:hAnsi="Tahoma" w:cs="Tahoma"/>
        </w:rPr>
      </w:pPr>
    </w:p>
    <w:p w14:paraId="0D383237" w14:textId="2DCBD86F" w:rsidR="003E5C4C" w:rsidRPr="00112425" w:rsidRDefault="003E5C4C" w:rsidP="002A6FB3">
      <w:pPr>
        <w:keepNext/>
        <w:keepLines/>
        <w:jc w:val="both"/>
        <w:rPr>
          <w:rFonts w:ascii="Tahoma" w:hAnsi="Tahoma" w:cs="Tahoma"/>
        </w:rPr>
      </w:pPr>
      <w:r w:rsidRPr="00112425">
        <w:rPr>
          <w:rFonts w:ascii="Tahoma" w:hAnsi="Tahoma" w:cs="Tahoma"/>
        </w:rPr>
        <w:t xml:space="preserve">Vsi ostali pogoji finančnega zavarovanja za odpravo napak v garancijskem roku so podrobno opredeljeni v osnutku pogodbe (Priloga </w:t>
      </w:r>
      <w:r w:rsidR="00E1273F">
        <w:rPr>
          <w:rFonts w:ascii="Tahoma" w:hAnsi="Tahoma" w:cs="Tahoma"/>
        </w:rPr>
        <w:t>7</w:t>
      </w:r>
      <w:r w:rsidRPr="00112425">
        <w:rPr>
          <w:rFonts w:ascii="Tahoma" w:hAnsi="Tahoma" w:cs="Tahoma"/>
        </w:rPr>
        <w:t>).</w:t>
      </w:r>
    </w:p>
    <w:p w14:paraId="3FEB1B3B" w14:textId="77777777" w:rsidR="003E5C4C" w:rsidRPr="00112425" w:rsidRDefault="003E5C4C" w:rsidP="002A6FB3">
      <w:pPr>
        <w:keepNext/>
        <w:keepLines/>
        <w:jc w:val="both"/>
        <w:rPr>
          <w:rFonts w:ascii="Tahoma" w:hAnsi="Tahoma" w:cs="Tahoma"/>
        </w:rPr>
      </w:pPr>
    </w:p>
    <w:p w14:paraId="39808990" w14:textId="1FA20D78" w:rsidR="003E5C4C" w:rsidRPr="00112425" w:rsidRDefault="003E5C4C" w:rsidP="002A6FB3">
      <w:pPr>
        <w:keepNext/>
        <w:keepLines/>
        <w:jc w:val="both"/>
        <w:rPr>
          <w:rFonts w:ascii="Tahoma" w:hAnsi="Tahoma" w:cs="Tahoma"/>
        </w:rPr>
      </w:pPr>
      <w:r w:rsidRPr="00112425">
        <w:rPr>
          <w:rFonts w:ascii="Tahoma" w:hAnsi="Tahoma" w:cs="Tahoma"/>
        </w:rPr>
        <w:t>Vzorec finančnega zavarovanja za odpravo napak v garancijskem roku je priložen v Prilogi 8/</w:t>
      </w:r>
      <w:r w:rsidR="00E1273F">
        <w:rPr>
          <w:rFonts w:ascii="Tahoma" w:hAnsi="Tahoma" w:cs="Tahoma"/>
        </w:rPr>
        <w:t>3</w:t>
      </w:r>
      <w:r w:rsidRPr="00112425">
        <w:rPr>
          <w:rFonts w:ascii="Tahoma" w:hAnsi="Tahoma" w:cs="Tahoma"/>
        </w:rPr>
        <w:t xml:space="preserve"> razpisne dokumentacije.</w:t>
      </w:r>
    </w:p>
    <w:p w14:paraId="132A3F11" w14:textId="77777777" w:rsidR="00CE328F" w:rsidRPr="00112425" w:rsidRDefault="00CE328F" w:rsidP="002A6FB3">
      <w:pPr>
        <w:keepNext/>
        <w:keepLines/>
        <w:jc w:val="both"/>
        <w:rPr>
          <w:rFonts w:ascii="Tahoma" w:hAnsi="Tahoma" w:cs="Tahoma"/>
        </w:rPr>
      </w:pPr>
    </w:p>
    <w:p w14:paraId="56C23C47" w14:textId="77777777" w:rsidR="00864212" w:rsidRPr="00112425" w:rsidRDefault="00864212" w:rsidP="002A6FB3">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748F461C" w14:textId="77777777" w:rsidR="0081255E" w:rsidRPr="00112425" w:rsidRDefault="0081255E" w:rsidP="002A6FB3">
      <w:pPr>
        <w:keepNext/>
        <w:keepLines/>
        <w:jc w:val="both"/>
        <w:rPr>
          <w:rFonts w:ascii="Tahoma" w:hAnsi="Tahoma"/>
        </w:rPr>
      </w:pPr>
    </w:p>
    <w:p w14:paraId="3781839A" w14:textId="77777777" w:rsidR="00F31C5C" w:rsidRPr="00112425" w:rsidRDefault="00F31C5C" w:rsidP="002A6FB3">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00E26798" w:rsidRPr="00E26798">
        <w:rPr>
          <w:rFonts w:ascii="Tahoma" w:hAnsi="Tahoma" w:cs="Tahoma"/>
        </w:rPr>
        <w:t xml:space="preserve">, </w:t>
      </w:r>
      <w:r w:rsidR="000443C4" w:rsidRPr="00EC2ED4">
        <w:rPr>
          <w:rFonts w:ascii="Tahoma" w:hAnsi="Tahoma" w:cs="Tahoma"/>
        </w:rPr>
        <w:t>in sicer najnižja skupna ponudbena vrednost v EUR brez DDV, navedena v Prilogi 2</w:t>
      </w:r>
      <w:r w:rsidR="000443C4" w:rsidRPr="000443C4">
        <w:rPr>
          <w:rFonts w:ascii="Tahoma" w:hAnsi="Tahoma" w:cs="Tahoma"/>
        </w:rPr>
        <w:t>.</w:t>
      </w:r>
    </w:p>
    <w:p w14:paraId="7EA28648" w14:textId="39F6523B" w:rsidR="00602923" w:rsidRDefault="00602923" w:rsidP="002A6FB3">
      <w:pPr>
        <w:keepNext/>
        <w:keepLines/>
        <w:jc w:val="both"/>
        <w:rPr>
          <w:rFonts w:ascii="Tahoma" w:hAnsi="Tahoma"/>
        </w:rPr>
      </w:pPr>
    </w:p>
    <w:p w14:paraId="3C06621B" w14:textId="77777777" w:rsidR="007C70A1" w:rsidRPr="00112425" w:rsidRDefault="00B6671D" w:rsidP="002A6FB3">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xml:space="preserve">, </w:t>
      </w:r>
      <w:r w:rsidR="003507D6">
        <w:rPr>
          <w:rFonts w:ascii="Tahoma" w:hAnsi="Tahoma" w:cs="Tahoma"/>
          <w:b/>
          <w:sz w:val="24"/>
        </w:rPr>
        <w:t xml:space="preserve">NAČIN ZA PREDLOŽITEV PONUDB in </w:t>
      </w:r>
      <w:r>
        <w:rPr>
          <w:rFonts w:ascii="Tahoma" w:hAnsi="Tahoma" w:cs="Tahoma"/>
          <w:b/>
          <w:sz w:val="24"/>
        </w:rPr>
        <w:t>VSEBINA PONUDB</w:t>
      </w:r>
    </w:p>
    <w:p w14:paraId="5BEE79A7" w14:textId="77777777" w:rsidR="007C70A1" w:rsidRPr="00112425" w:rsidRDefault="007C70A1" w:rsidP="002A6FB3">
      <w:pPr>
        <w:pStyle w:val="Telobesedila3"/>
        <w:keepNext/>
        <w:keepLines/>
        <w:tabs>
          <w:tab w:val="clear" w:pos="142"/>
        </w:tabs>
        <w:rPr>
          <w:rFonts w:ascii="Tahoma" w:hAnsi="Tahoma" w:cs="Tahoma"/>
        </w:rPr>
      </w:pPr>
    </w:p>
    <w:p w14:paraId="66BDDF52" w14:textId="77777777" w:rsidR="00B6671D" w:rsidRPr="00C8579C" w:rsidRDefault="00B6671D" w:rsidP="002A6FB3">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1D2D3CF6" w14:textId="77777777" w:rsidR="00B6671D" w:rsidRPr="00C8579C" w:rsidRDefault="00B6671D" w:rsidP="002A6FB3">
      <w:pPr>
        <w:keepNext/>
        <w:keepLines/>
        <w:jc w:val="both"/>
        <w:rPr>
          <w:rFonts w:ascii="Tahoma" w:hAnsi="Tahoma" w:cs="Tahoma"/>
        </w:rPr>
      </w:pPr>
    </w:p>
    <w:p w14:paraId="6B88599E" w14:textId="1CEF9C09" w:rsidR="00CE2724" w:rsidRPr="00C8579C" w:rsidRDefault="00CE2724" w:rsidP="002A6FB3">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8"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000F4A74">
        <w:rPr>
          <w:rFonts w:ascii="Tahoma" w:hAnsi="Tahoma" w:cs="Tahoma"/>
          <w:b/>
          <w:lang w:val="sl-SI"/>
        </w:rPr>
        <w:t xml:space="preserve"> </w:t>
      </w:r>
      <w:r w:rsidR="00800085" w:rsidRPr="00800085">
        <w:rPr>
          <w:rFonts w:ascii="Tahoma" w:hAnsi="Tahoma" w:cs="Tahoma"/>
          <w:b/>
          <w:lang w:val="sl-SI"/>
        </w:rPr>
        <w:t>5</w:t>
      </w:r>
      <w:r w:rsidRPr="00800085">
        <w:rPr>
          <w:rFonts w:ascii="Tahoma" w:hAnsi="Tahoma" w:cs="Tahoma"/>
          <w:b/>
          <w:lang w:val="sl-SI"/>
        </w:rPr>
        <w:t xml:space="preserve">. </w:t>
      </w:r>
      <w:r w:rsidR="00800085" w:rsidRPr="00800085">
        <w:rPr>
          <w:rFonts w:ascii="Tahoma" w:hAnsi="Tahoma" w:cs="Tahoma"/>
          <w:b/>
          <w:lang w:val="sl-SI"/>
        </w:rPr>
        <w:t>5</w:t>
      </w:r>
      <w:r w:rsidRPr="00800085">
        <w:rPr>
          <w:rFonts w:ascii="Tahoma" w:hAnsi="Tahoma" w:cs="Tahoma"/>
          <w:b/>
          <w:lang w:val="sl-SI"/>
        </w:rPr>
        <w:t>. 202</w:t>
      </w:r>
      <w:r w:rsidR="00756602" w:rsidRPr="00800085">
        <w:rPr>
          <w:rFonts w:ascii="Tahoma" w:hAnsi="Tahoma" w:cs="Tahoma"/>
          <w:b/>
          <w:lang w:val="sl-SI"/>
        </w:rPr>
        <w:t>2</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68E301B3" w14:textId="77777777" w:rsidR="00CE2724" w:rsidRPr="00C8579C" w:rsidRDefault="00CE2724" w:rsidP="002A6FB3">
      <w:pPr>
        <w:keepNext/>
        <w:keepLines/>
        <w:jc w:val="both"/>
        <w:rPr>
          <w:rFonts w:ascii="Tahoma" w:hAnsi="Tahoma" w:cs="Tahoma"/>
          <w:b/>
        </w:rPr>
      </w:pPr>
    </w:p>
    <w:p w14:paraId="67C5213E" w14:textId="77777777" w:rsidR="00CE2724" w:rsidRPr="00C8579C" w:rsidRDefault="00CE2724" w:rsidP="002A6FB3">
      <w:pPr>
        <w:pStyle w:val="Telobesedila3"/>
        <w:keepNext/>
        <w:keepLines/>
        <w:rPr>
          <w:rFonts w:ascii="Tahoma" w:hAnsi="Tahoma" w:cs="Tahoma"/>
          <w:lang w:val="sl-SI"/>
        </w:rPr>
      </w:pPr>
      <w:r w:rsidRPr="00C8579C">
        <w:rPr>
          <w:rFonts w:ascii="Tahoma" w:hAnsi="Tahoma" w:cs="Tahoma"/>
          <w:lang w:val="sl-SI"/>
        </w:rPr>
        <w:lastRenderedPageBreak/>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09932F9" w14:textId="77777777" w:rsidR="00CE2724" w:rsidRPr="00C8579C" w:rsidRDefault="00CE2724" w:rsidP="002A6FB3">
      <w:pPr>
        <w:pStyle w:val="Telobesedila3"/>
        <w:keepNext/>
        <w:keepLines/>
        <w:rPr>
          <w:rFonts w:ascii="Tahoma" w:hAnsi="Tahoma" w:cs="Tahoma"/>
          <w:lang w:val="sl-SI"/>
        </w:rPr>
      </w:pPr>
    </w:p>
    <w:p w14:paraId="60454010" w14:textId="77777777" w:rsidR="00CE2724" w:rsidRDefault="00CE2724" w:rsidP="002A6FB3">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5BB79C33" w14:textId="77777777" w:rsidR="001239D5" w:rsidRPr="00C8579C" w:rsidRDefault="001239D5" w:rsidP="002A6FB3">
      <w:pPr>
        <w:pStyle w:val="Telobesedila3"/>
        <w:keepNext/>
        <w:keepLines/>
        <w:rPr>
          <w:rFonts w:ascii="Tahoma" w:hAnsi="Tahoma" w:cs="Tahoma"/>
          <w:lang w:val="sl-SI"/>
        </w:rPr>
      </w:pPr>
    </w:p>
    <w:p w14:paraId="2DF02A11" w14:textId="77777777" w:rsidR="00CE2724" w:rsidRPr="00C8579C" w:rsidRDefault="00CE2724" w:rsidP="002A6FB3">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718AAA56" w14:textId="77777777" w:rsidR="00CE2724" w:rsidRPr="00C8579C" w:rsidRDefault="00CE2724" w:rsidP="002A6FB3">
      <w:pPr>
        <w:keepNext/>
        <w:keepLines/>
        <w:jc w:val="both"/>
        <w:rPr>
          <w:rFonts w:ascii="Tahoma" w:hAnsi="Tahoma" w:cs="Tahoma"/>
          <w:b/>
        </w:rPr>
      </w:pPr>
    </w:p>
    <w:p w14:paraId="6FB58F1D" w14:textId="0FB933B0" w:rsidR="00CE2724" w:rsidRPr="00C8579C" w:rsidRDefault="00CE2724" w:rsidP="002A6FB3">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800085" w:rsidRPr="00800085">
        <w:rPr>
          <w:rFonts w:ascii="Tahoma" w:hAnsi="Tahoma" w:cs="Tahoma"/>
          <w:b/>
        </w:rPr>
        <w:t>5</w:t>
      </w:r>
      <w:r w:rsidRPr="00800085">
        <w:rPr>
          <w:rFonts w:ascii="Tahoma" w:hAnsi="Tahoma" w:cs="Tahoma"/>
          <w:b/>
        </w:rPr>
        <w:t xml:space="preserve">. </w:t>
      </w:r>
      <w:r w:rsidR="00800085" w:rsidRPr="00800085">
        <w:rPr>
          <w:rFonts w:ascii="Tahoma" w:hAnsi="Tahoma" w:cs="Tahoma"/>
          <w:b/>
        </w:rPr>
        <w:t>5</w:t>
      </w:r>
      <w:r w:rsidRPr="00800085">
        <w:rPr>
          <w:rFonts w:ascii="Tahoma" w:hAnsi="Tahoma" w:cs="Tahoma"/>
          <w:b/>
        </w:rPr>
        <w:t>. 202</w:t>
      </w:r>
      <w:r w:rsidR="00756602" w:rsidRPr="00800085">
        <w:rPr>
          <w:rFonts w:ascii="Tahoma" w:hAnsi="Tahoma" w:cs="Tahoma"/>
          <w:b/>
        </w:rPr>
        <w:t>2</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w:t>
      </w:r>
      <w:r w:rsidR="00E73A5E">
        <w:rPr>
          <w:rFonts w:ascii="Tahoma" w:hAnsi="Tahoma" w:cs="Tahoma"/>
          <w:b/>
        </w:rPr>
        <w:t>2</w:t>
      </w:r>
      <w:r w:rsidRPr="00C8579C">
        <w:rPr>
          <w:rFonts w:ascii="Tahoma" w:hAnsi="Tahoma" w:cs="Tahoma"/>
          <w:b/>
        </w:rPr>
        <w:t>.0</w:t>
      </w:r>
      <w:r w:rsidR="00E73A5E">
        <w:rPr>
          <w:rFonts w:ascii="Tahoma" w:hAnsi="Tahoma" w:cs="Tahoma"/>
          <w:b/>
        </w:rPr>
        <w:t>0</w:t>
      </w:r>
      <w:r w:rsidRPr="00C8579C">
        <w:rPr>
          <w:rFonts w:ascii="Tahoma" w:hAnsi="Tahoma" w:cs="Tahoma"/>
          <w:b/>
        </w:rPr>
        <w:t xml:space="preserve"> uri</w:t>
      </w:r>
      <w:r w:rsidRPr="00C8579C">
        <w:rPr>
          <w:rFonts w:ascii="Tahoma" w:hAnsi="Tahoma" w:cs="Tahoma"/>
        </w:rPr>
        <w:t xml:space="preserve"> na spletnem naslovu </w:t>
      </w:r>
      <w:hyperlink r:id="rId19" w:history="1">
        <w:r w:rsidRPr="00346C6B">
          <w:rPr>
            <w:rFonts w:ascii="Arial" w:eastAsia="Calibri" w:hAnsi="Arial" w:cs="Arial"/>
            <w:color w:val="0000FF"/>
            <w:u w:val="single"/>
          </w:rPr>
          <w:t>https://ejn.gov.si</w:t>
        </w:r>
      </w:hyperlink>
      <w:r w:rsidRPr="00C8579C">
        <w:rPr>
          <w:rFonts w:ascii="Tahoma" w:hAnsi="Tahoma" w:cs="Tahoma"/>
        </w:rPr>
        <w:t xml:space="preserve">. </w:t>
      </w:r>
    </w:p>
    <w:p w14:paraId="23403EB4" w14:textId="77777777" w:rsidR="00CE2724" w:rsidRPr="00C8579C" w:rsidRDefault="00CE2724" w:rsidP="002A6FB3">
      <w:pPr>
        <w:keepNext/>
        <w:keepLines/>
        <w:jc w:val="both"/>
        <w:rPr>
          <w:rFonts w:ascii="Tahoma" w:hAnsi="Tahoma" w:cs="Tahoma"/>
        </w:rPr>
      </w:pPr>
    </w:p>
    <w:p w14:paraId="72B239E8" w14:textId="77777777" w:rsidR="00CE2724" w:rsidRPr="002F4A49" w:rsidRDefault="00CE2724" w:rsidP="002A6FB3">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3A64742A" w14:textId="77777777" w:rsidR="00B57131" w:rsidRDefault="00B57131" w:rsidP="002A6FB3">
      <w:pPr>
        <w:keepNext/>
        <w:keepLines/>
        <w:jc w:val="both"/>
        <w:rPr>
          <w:rFonts w:ascii="Tahoma" w:hAnsi="Tahoma" w:cs="Tahoma"/>
          <w:b/>
        </w:rPr>
      </w:pPr>
    </w:p>
    <w:p w14:paraId="3AC944E7" w14:textId="77777777" w:rsidR="00C413E7" w:rsidRPr="00112425" w:rsidRDefault="00C413E7" w:rsidP="002A6FB3">
      <w:pPr>
        <w:keepNext/>
        <w:keepLines/>
        <w:numPr>
          <w:ilvl w:val="1"/>
          <w:numId w:val="2"/>
        </w:numPr>
        <w:jc w:val="both"/>
        <w:rPr>
          <w:rFonts w:ascii="Tahoma" w:hAnsi="Tahoma" w:cs="Tahoma"/>
          <w:b/>
        </w:rPr>
      </w:pPr>
      <w:r w:rsidRPr="00112425">
        <w:rPr>
          <w:rFonts w:ascii="Tahoma" w:hAnsi="Tahoma" w:cs="Tahoma"/>
          <w:b/>
        </w:rPr>
        <w:t>Splošna navodila za predložitev ponudbe</w:t>
      </w:r>
    </w:p>
    <w:p w14:paraId="56651CFF" w14:textId="77777777" w:rsidR="002F4A49" w:rsidRDefault="002F4A49" w:rsidP="002A6FB3">
      <w:pPr>
        <w:pStyle w:val="Telobesedila3"/>
        <w:keepNext/>
        <w:keepLines/>
        <w:rPr>
          <w:rFonts w:ascii="Tahoma" w:hAnsi="Tahoma" w:cs="Tahoma"/>
        </w:rPr>
      </w:pPr>
    </w:p>
    <w:p w14:paraId="00163CA1" w14:textId="77777777" w:rsidR="00CE2724" w:rsidRPr="00CE2724" w:rsidRDefault="00CE2724" w:rsidP="002A6FB3">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20"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21" w:history="1">
        <w:r w:rsidRPr="00CE2724">
          <w:rPr>
            <w:rStyle w:val="Hiperpovezava"/>
            <w:rFonts w:ascii="Tahoma" w:hAnsi="Tahoma" w:cs="Tahoma"/>
          </w:rPr>
          <w:t>https://ejn.gov.si</w:t>
        </w:r>
      </w:hyperlink>
      <w:r w:rsidRPr="00CE2724">
        <w:rPr>
          <w:rFonts w:ascii="Tahoma" w:hAnsi="Tahoma" w:cs="Tahoma"/>
        </w:rPr>
        <w:t>.</w:t>
      </w:r>
    </w:p>
    <w:p w14:paraId="7020A5BB" w14:textId="77777777" w:rsidR="00CE2724" w:rsidRPr="00CE2724" w:rsidRDefault="00CE2724" w:rsidP="002A6FB3">
      <w:pPr>
        <w:pStyle w:val="Telobesedila3"/>
        <w:keepNext/>
        <w:keepLines/>
        <w:rPr>
          <w:rFonts w:ascii="Tahoma" w:hAnsi="Tahoma" w:cs="Tahoma"/>
        </w:rPr>
      </w:pPr>
    </w:p>
    <w:p w14:paraId="2F82EE72" w14:textId="77777777" w:rsidR="00CE2724" w:rsidRPr="00CE2724" w:rsidRDefault="00CE2724" w:rsidP="002A6FB3">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22"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4D02681A" w14:textId="77777777" w:rsidR="00CE2724" w:rsidRPr="00CE2724" w:rsidRDefault="00CE2724" w:rsidP="002A6FB3">
      <w:pPr>
        <w:pStyle w:val="Telobesedila3"/>
        <w:keepNext/>
        <w:keepLines/>
        <w:rPr>
          <w:rFonts w:ascii="Tahoma" w:hAnsi="Tahoma" w:cs="Tahoma"/>
        </w:rPr>
      </w:pPr>
    </w:p>
    <w:p w14:paraId="70607B5E" w14:textId="77777777" w:rsidR="00CE2724" w:rsidRPr="00CE2724" w:rsidRDefault="00CE2724" w:rsidP="002A6FB3">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 xml:space="preserve">RS, št. 97/07 – uradno prečiščeno besedilo, 64/16 – </w:t>
      </w:r>
      <w:proofErr w:type="spellStart"/>
      <w:r w:rsidR="004569E9" w:rsidRPr="004569E9">
        <w:rPr>
          <w:rFonts w:ascii="Tahoma" w:hAnsi="Tahoma" w:cs="Tahoma"/>
          <w:lang w:val="sl-SI"/>
        </w:rPr>
        <w:t>odl</w:t>
      </w:r>
      <w:proofErr w:type="spellEnd"/>
      <w:r w:rsidR="004569E9" w:rsidRPr="004569E9">
        <w:rPr>
          <w:rFonts w:ascii="Tahoma" w:hAnsi="Tahoma" w:cs="Tahoma"/>
          <w:lang w:val="sl-SI"/>
        </w:rPr>
        <w:t>.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4069C1C1" w14:textId="77777777" w:rsidR="00467A95" w:rsidRPr="00112425" w:rsidRDefault="00467A95" w:rsidP="002A6FB3">
      <w:pPr>
        <w:pStyle w:val="Telobesedila3"/>
        <w:keepNext/>
        <w:keepLines/>
        <w:tabs>
          <w:tab w:val="clear" w:pos="142"/>
        </w:tabs>
        <w:rPr>
          <w:rFonts w:ascii="Tahoma" w:hAnsi="Tahoma" w:cs="Tahoma"/>
        </w:rPr>
      </w:pPr>
    </w:p>
    <w:p w14:paraId="343AE5A7" w14:textId="77777777" w:rsidR="00A7327B" w:rsidRPr="00112425" w:rsidRDefault="00A7327B" w:rsidP="002A6FB3">
      <w:pPr>
        <w:keepNext/>
        <w:keepLines/>
        <w:numPr>
          <w:ilvl w:val="1"/>
          <w:numId w:val="2"/>
        </w:numPr>
        <w:jc w:val="both"/>
        <w:rPr>
          <w:rFonts w:ascii="Tahoma" w:hAnsi="Tahoma" w:cs="Tahoma"/>
          <w:b/>
        </w:rPr>
      </w:pPr>
      <w:r w:rsidRPr="00112425">
        <w:rPr>
          <w:rFonts w:ascii="Tahoma" w:hAnsi="Tahoma" w:cs="Tahoma"/>
          <w:b/>
        </w:rPr>
        <w:t>Izdelava ponudbe</w:t>
      </w:r>
    </w:p>
    <w:p w14:paraId="5288F7A8" w14:textId="77777777" w:rsidR="00C413E7" w:rsidRPr="00112425" w:rsidRDefault="00C413E7" w:rsidP="002A6FB3">
      <w:pPr>
        <w:keepNext/>
        <w:keepLines/>
        <w:jc w:val="both"/>
        <w:rPr>
          <w:rFonts w:ascii="Tahoma" w:hAnsi="Tahoma" w:cs="Tahoma"/>
          <w:b/>
        </w:rPr>
      </w:pPr>
    </w:p>
    <w:p w14:paraId="6B91C683" w14:textId="77777777" w:rsidR="0096587C" w:rsidRPr="00C8579C" w:rsidRDefault="0096587C" w:rsidP="002A6FB3">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527991AA" w14:textId="77777777" w:rsidR="0096587C" w:rsidRPr="00C8579C" w:rsidRDefault="0096587C" w:rsidP="002A6FB3">
      <w:pPr>
        <w:keepNext/>
        <w:keepLines/>
        <w:jc w:val="both"/>
        <w:rPr>
          <w:rFonts w:ascii="Tahoma" w:hAnsi="Tahoma" w:cs="Tahoma"/>
          <w:b/>
        </w:rPr>
      </w:pPr>
    </w:p>
    <w:p w14:paraId="1CD60D30" w14:textId="77777777" w:rsidR="0096587C" w:rsidRPr="00C8579C" w:rsidRDefault="0096587C" w:rsidP="002A6FB3">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AC4A987" w14:textId="77777777" w:rsidR="0096587C" w:rsidRPr="00C8579C" w:rsidRDefault="0096587C" w:rsidP="002A6FB3">
      <w:pPr>
        <w:keepNext/>
        <w:keepLines/>
        <w:jc w:val="both"/>
        <w:rPr>
          <w:rFonts w:ascii="Tahoma" w:hAnsi="Tahoma" w:cs="Tahoma"/>
        </w:rPr>
      </w:pPr>
    </w:p>
    <w:p w14:paraId="45A877A2" w14:textId="77777777" w:rsidR="0096587C" w:rsidRDefault="0096587C" w:rsidP="002A6FB3">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6B0268A7" w14:textId="77777777" w:rsidR="00E26798" w:rsidRDefault="00E26798" w:rsidP="002A6FB3">
      <w:pPr>
        <w:keepNext/>
        <w:keepLines/>
        <w:jc w:val="both"/>
        <w:rPr>
          <w:rFonts w:ascii="Tahoma" w:hAnsi="Tahoma" w:cs="Tahoma"/>
          <w:b/>
        </w:rPr>
      </w:pPr>
    </w:p>
    <w:p w14:paraId="5675B099" w14:textId="77777777" w:rsidR="00A7327B" w:rsidRPr="00112425" w:rsidRDefault="00A7327B" w:rsidP="002A6FB3">
      <w:pPr>
        <w:keepNext/>
        <w:keepLines/>
        <w:numPr>
          <w:ilvl w:val="1"/>
          <w:numId w:val="2"/>
        </w:numPr>
        <w:jc w:val="both"/>
        <w:rPr>
          <w:rFonts w:ascii="Tahoma" w:hAnsi="Tahoma" w:cs="Tahoma"/>
          <w:b/>
        </w:rPr>
      </w:pPr>
      <w:r w:rsidRPr="00112425">
        <w:rPr>
          <w:rFonts w:ascii="Tahoma" w:hAnsi="Tahoma" w:cs="Tahoma"/>
          <w:b/>
        </w:rPr>
        <w:t>Vsebina ponudbene dokumentacije</w:t>
      </w:r>
    </w:p>
    <w:p w14:paraId="7C04C701" w14:textId="77777777" w:rsidR="007F63F7" w:rsidRPr="00112425" w:rsidRDefault="007F63F7" w:rsidP="002A6FB3">
      <w:pPr>
        <w:keepNext/>
        <w:keepLines/>
        <w:jc w:val="both"/>
        <w:rPr>
          <w:rFonts w:ascii="Tahoma" w:hAnsi="Tahoma" w:cs="Tahoma"/>
          <w:b/>
        </w:rPr>
      </w:pPr>
    </w:p>
    <w:p w14:paraId="5E536101" w14:textId="77777777" w:rsidR="0096587C" w:rsidRPr="00C8579C" w:rsidRDefault="0096587C" w:rsidP="002A6FB3">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w:t>
      </w:r>
      <w:proofErr w:type="spellStart"/>
      <w:r w:rsidR="00CE2724">
        <w:rPr>
          <w:rFonts w:ascii="Tahoma" w:hAnsi="Tahoma" w:cs="Tahoma"/>
          <w:b/>
        </w:rPr>
        <w:t>skeni</w:t>
      </w:r>
      <w:proofErr w:type="spellEnd"/>
      <w:r w:rsidR="00CE2724">
        <w:rPr>
          <w:rFonts w:ascii="Tahoma" w:hAnsi="Tahoma" w:cs="Tahoma"/>
          <w:b/>
        </w:rPr>
        <w:t>)</w:t>
      </w:r>
      <w:r w:rsidRPr="00C8579C">
        <w:rPr>
          <w:rFonts w:ascii="Tahoma" w:hAnsi="Tahoma" w:cs="Tahoma"/>
          <w:b/>
        </w:rPr>
        <w:t xml:space="preserve"> priloženih listin ustrezajo originalu. V nasprotnem primeru ponudnik naročniku odgovarja za vso škodo, ki mu je nastala.</w:t>
      </w:r>
    </w:p>
    <w:p w14:paraId="3FBD5614" w14:textId="77777777" w:rsidR="0096587C" w:rsidRPr="00C8579C" w:rsidRDefault="0096587C" w:rsidP="002A6FB3">
      <w:pPr>
        <w:keepNext/>
        <w:keepLines/>
        <w:jc w:val="both"/>
        <w:rPr>
          <w:rFonts w:ascii="Tahoma" w:hAnsi="Tahoma" w:cs="Tahoma"/>
        </w:rPr>
      </w:pPr>
    </w:p>
    <w:p w14:paraId="5D9C1AA0" w14:textId="77777777" w:rsidR="0096587C" w:rsidRDefault="0096587C" w:rsidP="002A6FB3">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158410F0" w14:textId="77777777" w:rsidR="00F8131C" w:rsidRPr="0096587C" w:rsidRDefault="00F8131C" w:rsidP="000D27EA">
      <w:pPr>
        <w:pStyle w:val="Odstavekseznama"/>
        <w:keepNext/>
        <w:keepLines/>
        <w:numPr>
          <w:ilvl w:val="0"/>
          <w:numId w:val="28"/>
        </w:numPr>
        <w:ind w:left="284" w:hanging="284"/>
        <w:jc w:val="both"/>
        <w:rPr>
          <w:rFonts w:ascii="Tahoma" w:hAnsi="Tahoma" w:cs="Tahoma"/>
          <w:b/>
          <w:color w:val="C00000"/>
        </w:rPr>
      </w:pPr>
      <w:r w:rsidRPr="0096587C">
        <w:rPr>
          <w:rFonts w:ascii="Tahoma" w:hAnsi="Tahoma" w:cs="Tahoma"/>
          <w:b/>
          <w:color w:val="C00000"/>
        </w:rPr>
        <w:lastRenderedPageBreak/>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068A80A9" w14:textId="77777777" w:rsidR="00F8131C" w:rsidRPr="00112425" w:rsidRDefault="00F8131C" w:rsidP="002A6FB3">
      <w:pPr>
        <w:keepNext/>
        <w:keepLines/>
        <w:jc w:val="both"/>
        <w:rPr>
          <w:rFonts w:ascii="Tahoma" w:hAnsi="Tahoma" w:cs="Tahoma"/>
          <w:sz w:val="16"/>
          <w:szCs w:val="16"/>
        </w:rPr>
      </w:pPr>
    </w:p>
    <w:p w14:paraId="0A769316" w14:textId="77777777" w:rsidR="00CE2724" w:rsidRDefault="00CE2724" w:rsidP="002A6FB3">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01F5759C" w14:textId="77777777" w:rsidR="00467A95" w:rsidRDefault="00467A95"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47255BE8" w14:textId="77777777" w:rsidTr="0096587C">
        <w:tc>
          <w:tcPr>
            <w:tcW w:w="7725" w:type="dxa"/>
          </w:tcPr>
          <w:p w14:paraId="40AD8124" w14:textId="77777777" w:rsidR="0096587C" w:rsidRPr="00C8579C" w:rsidRDefault="0096587C" w:rsidP="002A6FB3">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14:paraId="5B402702" w14:textId="77777777" w:rsidR="0096587C" w:rsidRPr="00C8579C" w:rsidRDefault="0096587C" w:rsidP="002A6FB3">
            <w:pPr>
              <w:keepNext/>
              <w:keepLines/>
              <w:jc w:val="both"/>
              <w:rPr>
                <w:rFonts w:ascii="Tahoma" w:hAnsi="Tahoma" w:cs="Tahoma"/>
                <w:b/>
                <w:i/>
              </w:rPr>
            </w:pPr>
          </w:p>
        </w:tc>
      </w:tr>
    </w:tbl>
    <w:p w14:paraId="7F43A77F" w14:textId="77777777" w:rsidR="0096587C" w:rsidRDefault="0096587C" w:rsidP="002A6FB3">
      <w:pPr>
        <w:keepNext/>
        <w:keepLines/>
        <w:jc w:val="both"/>
        <w:rPr>
          <w:rFonts w:ascii="Tahoma" w:hAnsi="Tahoma" w:cs="Tahoma"/>
          <w:b/>
          <w:sz w:val="16"/>
          <w:szCs w:val="16"/>
        </w:rPr>
      </w:pPr>
    </w:p>
    <w:p w14:paraId="617DB9A2" w14:textId="77777777" w:rsidR="00CE2724" w:rsidRPr="008F7391" w:rsidRDefault="00CE2724" w:rsidP="002A6FB3">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9</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2F47577D" w14:textId="77777777" w:rsidR="00CE2724" w:rsidRDefault="00CE2724" w:rsidP="002A6FB3">
      <w:pPr>
        <w:keepNext/>
        <w:keepLines/>
        <w:jc w:val="both"/>
        <w:rPr>
          <w:rFonts w:ascii="Tahoma" w:hAnsi="Tahoma" w:cs="Tahoma"/>
          <w:b/>
        </w:rPr>
      </w:pPr>
    </w:p>
    <w:p w14:paraId="5EF435DE" w14:textId="77777777" w:rsidR="00293950" w:rsidRPr="0096587C" w:rsidRDefault="00293950" w:rsidP="000D27EA">
      <w:pPr>
        <w:pStyle w:val="Odstavekseznama"/>
        <w:keepNext/>
        <w:keepLines/>
        <w:numPr>
          <w:ilvl w:val="0"/>
          <w:numId w:val="2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59C36F39" w14:textId="77777777" w:rsidR="00293950" w:rsidRPr="00112425" w:rsidRDefault="00293950" w:rsidP="002A6FB3">
      <w:pPr>
        <w:keepNext/>
        <w:keepLines/>
        <w:jc w:val="both"/>
        <w:rPr>
          <w:rFonts w:ascii="Tahoma" w:hAnsi="Tahoma" w:cs="Tahoma"/>
          <w:sz w:val="16"/>
          <w:szCs w:val="16"/>
        </w:rPr>
      </w:pPr>
    </w:p>
    <w:p w14:paraId="398EB4ED" w14:textId="77777777" w:rsidR="00CE2724" w:rsidRDefault="00293950" w:rsidP="002A6FB3">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v razdelek </w:t>
      </w:r>
      <w:r w:rsidR="00CE2724" w:rsidRPr="00EF0751">
        <w:rPr>
          <w:rFonts w:ascii="Tahoma" w:hAnsi="Tahoma" w:cs="Tahoma"/>
          <w:b/>
        </w:rPr>
        <w:t>»DOKUMENTI«, del »IZJAVA – ponudnik«</w:t>
      </w:r>
      <w:r w:rsidR="00CE2724" w:rsidRPr="00643190">
        <w:rPr>
          <w:rFonts w:ascii="Tahoma" w:hAnsi="Tahoma" w:cs="Tahoma"/>
        </w:rPr>
        <w:t>.</w:t>
      </w:r>
    </w:p>
    <w:p w14:paraId="32BFAC0F" w14:textId="77777777" w:rsidR="00602923" w:rsidRPr="00CE2724" w:rsidRDefault="00602923" w:rsidP="002A6FB3">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79340A27" w14:textId="77777777" w:rsidTr="002908E8">
        <w:tc>
          <w:tcPr>
            <w:tcW w:w="7933" w:type="dxa"/>
          </w:tcPr>
          <w:p w14:paraId="7E388B9E" w14:textId="77777777" w:rsidR="0096587C" w:rsidRPr="00112425" w:rsidRDefault="0096587C" w:rsidP="002A6FB3">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5A513A3D" w14:textId="77777777" w:rsidR="0096587C" w:rsidRPr="00112425" w:rsidRDefault="0096587C" w:rsidP="002A6FB3">
            <w:pPr>
              <w:keepNext/>
              <w:keepLines/>
              <w:jc w:val="both"/>
              <w:rPr>
                <w:rFonts w:ascii="Tahoma" w:hAnsi="Tahoma" w:cs="Tahoma"/>
                <w:b/>
                <w:i/>
              </w:rPr>
            </w:pPr>
            <w:r w:rsidRPr="00112425">
              <w:rPr>
                <w:rFonts w:ascii="Tahoma" w:hAnsi="Tahoma" w:cs="Tahoma"/>
                <w:b/>
                <w:i/>
              </w:rPr>
              <w:t>Priloga 3/1</w:t>
            </w:r>
          </w:p>
        </w:tc>
      </w:tr>
    </w:tbl>
    <w:p w14:paraId="5C766BC2" w14:textId="77777777" w:rsidR="0096587C" w:rsidRPr="00112425" w:rsidRDefault="0096587C" w:rsidP="002A6FB3">
      <w:pPr>
        <w:keepNext/>
        <w:keepLines/>
        <w:jc w:val="both"/>
        <w:rPr>
          <w:rFonts w:ascii="Tahoma" w:hAnsi="Tahoma" w:cs="Tahoma"/>
        </w:rPr>
      </w:pPr>
    </w:p>
    <w:p w14:paraId="4610D967" w14:textId="77777777" w:rsidR="00293950" w:rsidRPr="0096587C" w:rsidRDefault="00293950" w:rsidP="000D27EA">
      <w:pPr>
        <w:pStyle w:val="Odstavekseznama"/>
        <w:keepNext/>
        <w:keepLines/>
        <w:numPr>
          <w:ilvl w:val="0"/>
          <w:numId w:val="2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0F711BCA" w14:textId="77777777" w:rsidR="00293950" w:rsidRPr="00112425" w:rsidRDefault="00293950" w:rsidP="002A6FB3">
      <w:pPr>
        <w:keepNext/>
        <w:keepLines/>
        <w:jc w:val="both"/>
        <w:rPr>
          <w:rFonts w:ascii="Tahoma" w:hAnsi="Tahoma" w:cs="Tahoma"/>
          <w:sz w:val="16"/>
          <w:szCs w:val="16"/>
        </w:rPr>
      </w:pPr>
    </w:p>
    <w:p w14:paraId="0143BFEC" w14:textId="77777777" w:rsidR="00CE2724" w:rsidRPr="00DB2056" w:rsidRDefault="00CE2724" w:rsidP="002A6FB3">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4619AEB2" w14:textId="7FA6B774" w:rsidR="00B838B9" w:rsidRPr="00112425" w:rsidRDefault="00B838B9"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3AB40C58" w14:textId="77777777" w:rsidTr="002908E8">
        <w:tc>
          <w:tcPr>
            <w:tcW w:w="8075" w:type="dxa"/>
          </w:tcPr>
          <w:p w14:paraId="1E960C34" w14:textId="77777777" w:rsidR="0096587C" w:rsidRPr="00112425" w:rsidRDefault="0096587C" w:rsidP="002A6FB3">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7D5ED8E7" w14:textId="77777777" w:rsidR="0096587C" w:rsidRPr="00112425" w:rsidRDefault="0096587C" w:rsidP="002A6FB3">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284A55ED" w14:textId="77777777" w:rsidR="00DB4F81" w:rsidRPr="00112425" w:rsidRDefault="00DB4F81" w:rsidP="002A6FB3">
      <w:pPr>
        <w:keepNext/>
        <w:keepLines/>
        <w:jc w:val="both"/>
        <w:rPr>
          <w:rFonts w:ascii="Tahoma" w:hAnsi="Tahoma" w:cs="Tahoma"/>
        </w:rPr>
      </w:pPr>
    </w:p>
    <w:p w14:paraId="46CF234A" w14:textId="77777777" w:rsidR="00CE2724" w:rsidRDefault="00CE2724" w:rsidP="002A6FB3">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659BBC58" w14:textId="77777777" w:rsidR="00746E7C" w:rsidRPr="00112425" w:rsidRDefault="00746E7C"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55EB55C3" w14:textId="77777777" w:rsidTr="002908E8">
        <w:tc>
          <w:tcPr>
            <w:tcW w:w="8075" w:type="dxa"/>
          </w:tcPr>
          <w:p w14:paraId="792B08B7" w14:textId="77777777" w:rsidR="0096587C" w:rsidRPr="00112425" w:rsidRDefault="0096587C" w:rsidP="002A6FB3">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02FA430F" w14:textId="77777777" w:rsidR="0096587C" w:rsidRPr="00112425" w:rsidRDefault="0096587C" w:rsidP="002A6FB3">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596E02AF" w14:textId="77777777" w:rsidR="000F4A74" w:rsidRDefault="00DB4F81" w:rsidP="002A6FB3">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6C69CD90" w14:textId="77777777" w:rsidR="00E26798" w:rsidRPr="00112425" w:rsidRDefault="00E26798" w:rsidP="002A6FB3">
      <w:pPr>
        <w:keepNext/>
        <w:keepLines/>
        <w:jc w:val="both"/>
        <w:rPr>
          <w:rFonts w:ascii="Tahoma" w:hAnsi="Tahoma" w:cs="Tahoma"/>
        </w:rPr>
      </w:pPr>
    </w:p>
    <w:p w14:paraId="31FFECEC" w14:textId="77777777" w:rsidR="00ED7D09" w:rsidRPr="0096587C" w:rsidRDefault="00ED7D09" w:rsidP="000D27EA">
      <w:pPr>
        <w:pStyle w:val="Odstavekseznama"/>
        <w:keepNext/>
        <w:keepLines/>
        <w:numPr>
          <w:ilvl w:val="0"/>
          <w:numId w:val="2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4230EAE2" w14:textId="77777777" w:rsidR="00ED7D09" w:rsidRPr="00112425" w:rsidRDefault="00ED7D09" w:rsidP="002A6FB3">
      <w:pPr>
        <w:keepNext/>
        <w:keepLines/>
        <w:jc w:val="both"/>
        <w:rPr>
          <w:rFonts w:ascii="Tahoma" w:hAnsi="Tahoma" w:cs="Tahoma"/>
        </w:rPr>
      </w:pPr>
    </w:p>
    <w:p w14:paraId="69AFAF13" w14:textId="77777777" w:rsidR="00ED7D09" w:rsidRPr="00112425" w:rsidRDefault="00ED7D09" w:rsidP="002A6FB3">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13DC56FA" w14:textId="77777777" w:rsidR="00ED7D09" w:rsidRPr="00112425" w:rsidRDefault="00ED7D09" w:rsidP="002A6FB3">
      <w:pPr>
        <w:keepNext/>
        <w:keepLines/>
        <w:jc w:val="both"/>
        <w:rPr>
          <w:rFonts w:ascii="Tahoma" w:hAnsi="Tahoma" w:cs="Tahoma"/>
        </w:rPr>
      </w:pPr>
    </w:p>
    <w:p w14:paraId="07017DF4" w14:textId="77777777" w:rsidR="00ED7D09" w:rsidRPr="00112425" w:rsidRDefault="00ED7D09" w:rsidP="002A6FB3">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w:t>
      </w:r>
      <w:proofErr w:type="spellStart"/>
      <w:r w:rsidRPr="00112425">
        <w:rPr>
          <w:rFonts w:ascii="Tahoma" w:hAnsi="Tahoma" w:cs="Tahoma"/>
        </w:rPr>
        <w:t>sken</w:t>
      </w:r>
      <w:proofErr w:type="spellEnd"/>
      <w:r w:rsidRPr="00112425">
        <w:rPr>
          <w:rFonts w:ascii="Tahoma" w:hAnsi="Tahoma" w:cs="Tahoma"/>
        </w:rPr>
        <w:t xml:space="preserve">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364BDF94" w14:textId="04347046" w:rsidR="00E1273F" w:rsidRDefault="00E1273F" w:rsidP="002A6FB3">
      <w:pPr>
        <w:keepNext/>
        <w:keepLines/>
        <w:jc w:val="both"/>
        <w:rPr>
          <w:rFonts w:ascii="Tahoma" w:hAnsi="Tahoma" w:cs="Tahoma"/>
          <w:b/>
        </w:rPr>
      </w:pPr>
    </w:p>
    <w:p w14:paraId="6AC3D7E8" w14:textId="77777777" w:rsidR="00E55D9C" w:rsidRPr="00112425" w:rsidRDefault="00E55D9C" w:rsidP="002A6FB3">
      <w:pPr>
        <w:keepNext/>
        <w:keepLines/>
        <w:jc w:val="both"/>
        <w:rPr>
          <w:rFonts w:ascii="Tahoma" w:hAnsi="Tahoma" w:cs="Tahoma"/>
          <w:b/>
        </w:rPr>
      </w:pPr>
    </w:p>
    <w:p w14:paraId="2A2116F3" w14:textId="77777777" w:rsidR="00CE2724" w:rsidRPr="00C8579C" w:rsidRDefault="00CE2724" w:rsidP="002A6FB3">
      <w:pPr>
        <w:keepNext/>
        <w:keepLines/>
        <w:jc w:val="both"/>
        <w:rPr>
          <w:rFonts w:ascii="Tahoma" w:hAnsi="Tahoma" w:cs="Tahoma"/>
          <w:b/>
        </w:rPr>
      </w:pPr>
      <w:r w:rsidRPr="00C8579C">
        <w:rPr>
          <w:rFonts w:ascii="Tahoma" w:hAnsi="Tahoma" w:cs="Tahoma"/>
          <w:b/>
        </w:rPr>
        <w:lastRenderedPageBreak/>
        <w:t>Ostala ponudbena dokumentacija je sestavljena iz naslednjih dokumentov (prilog):</w:t>
      </w:r>
    </w:p>
    <w:p w14:paraId="527A2FAF" w14:textId="77777777" w:rsidR="005649BD" w:rsidRPr="00112425" w:rsidRDefault="005649BD" w:rsidP="002A6FB3">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E1273F" w:rsidRPr="00112425" w14:paraId="6AEF666A" w14:textId="77777777" w:rsidTr="00F70ADE">
        <w:tc>
          <w:tcPr>
            <w:tcW w:w="8075" w:type="dxa"/>
          </w:tcPr>
          <w:p w14:paraId="34842A63" w14:textId="77777777" w:rsidR="00E1273F" w:rsidRPr="00112425" w:rsidRDefault="00E1273F" w:rsidP="002A6FB3">
            <w:pPr>
              <w:keepNext/>
              <w:keepLines/>
              <w:jc w:val="both"/>
              <w:rPr>
                <w:rFonts w:ascii="Tahoma" w:hAnsi="Tahoma" w:cs="Tahoma"/>
              </w:rPr>
            </w:pPr>
            <w:r w:rsidRPr="00112425">
              <w:rPr>
                <w:rFonts w:ascii="Tahoma" w:hAnsi="Tahoma" w:cs="Tahoma"/>
              </w:rPr>
              <w:t xml:space="preserve">PODATKI O PONUDNIKU </w:t>
            </w:r>
          </w:p>
        </w:tc>
        <w:tc>
          <w:tcPr>
            <w:tcW w:w="1418" w:type="dxa"/>
          </w:tcPr>
          <w:p w14:paraId="319CE44F" w14:textId="0F18B92C" w:rsidR="00E1273F" w:rsidRPr="00112425" w:rsidRDefault="00E1273F" w:rsidP="00E1273F">
            <w:pPr>
              <w:keepNext/>
              <w:keepLines/>
              <w:jc w:val="both"/>
              <w:rPr>
                <w:rFonts w:ascii="Tahoma" w:hAnsi="Tahoma" w:cs="Tahoma"/>
                <w:b/>
                <w:i/>
              </w:rPr>
            </w:pPr>
            <w:r w:rsidRPr="00112425">
              <w:rPr>
                <w:rFonts w:ascii="Tahoma" w:hAnsi="Tahoma" w:cs="Tahoma"/>
                <w:b/>
                <w:i/>
              </w:rPr>
              <w:t>Priloga 1</w:t>
            </w:r>
          </w:p>
        </w:tc>
      </w:tr>
    </w:tbl>
    <w:p w14:paraId="7D38E7CA" w14:textId="77777777" w:rsidR="001B4792" w:rsidRPr="00C8579C" w:rsidRDefault="001B4792" w:rsidP="002A6FB3">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0B21372F" w14:textId="77777777" w:rsidR="005B2B2C" w:rsidRPr="00112425" w:rsidRDefault="005B2B2C"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1FEC5A44" w14:textId="77777777" w:rsidTr="00610C0E">
        <w:tc>
          <w:tcPr>
            <w:tcW w:w="8075" w:type="dxa"/>
          </w:tcPr>
          <w:p w14:paraId="144EB0DC" w14:textId="77777777" w:rsidR="00912AFC" w:rsidRPr="00112425" w:rsidRDefault="00912AFC" w:rsidP="002A6FB3">
            <w:pPr>
              <w:keepNext/>
              <w:keepLines/>
              <w:jc w:val="both"/>
              <w:rPr>
                <w:rFonts w:ascii="Tahoma" w:hAnsi="Tahoma" w:cs="Tahoma"/>
              </w:rPr>
            </w:pPr>
            <w:r w:rsidRPr="00112425">
              <w:rPr>
                <w:rFonts w:ascii="Tahoma" w:hAnsi="Tahoma" w:cs="Tahoma"/>
              </w:rPr>
              <w:t>PONUDBA</w:t>
            </w:r>
          </w:p>
        </w:tc>
        <w:tc>
          <w:tcPr>
            <w:tcW w:w="1418" w:type="dxa"/>
          </w:tcPr>
          <w:p w14:paraId="29E3B6E6" w14:textId="77777777" w:rsidR="00912AFC" w:rsidRPr="00112425" w:rsidRDefault="00912AFC" w:rsidP="002A6FB3">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494FABD5" w14:textId="77777777" w:rsidR="001B4792" w:rsidRDefault="001B4792" w:rsidP="002A6FB3">
      <w:pPr>
        <w:keepNext/>
        <w:keepLines/>
        <w:ind w:right="-142"/>
        <w:jc w:val="both"/>
        <w:rPr>
          <w:rFonts w:ascii="Tahoma" w:hAnsi="Tahoma" w:cs="Tahoma"/>
          <w:b/>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00CE2724">
        <w:rPr>
          <w:rFonts w:ascii="Tahoma" w:hAnsi="Tahoma" w:cs="Tahoma"/>
          <w:b/>
          <w:u w:val="single"/>
        </w:rPr>
        <w:t>.</w:t>
      </w:r>
    </w:p>
    <w:p w14:paraId="107FEF03" w14:textId="77777777" w:rsidR="00AE217E" w:rsidRPr="00C8579C" w:rsidRDefault="00AE217E" w:rsidP="002A6FB3">
      <w:pPr>
        <w:keepNext/>
        <w:keepLines/>
        <w:ind w:right="-142"/>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280D8DE5" w14:textId="77777777" w:rsidTr="002908E8">
        <w:tc>
          <w:tcPr>
            <w:tcW w:w="8075" w:type="dxa"/>
          </w:tcPr>
          <w:p w14:paraId="1700F765" w14:textId="77777777" w:rsidR="001B4792" w:rsidRPr="00112425" w:rsidRDefault="001B4792" w:rsidP="002A6FB3">
            <w:pPr>
              <w:keepNext/>
              <w:keepLines/>
              <w:jc w:val="both"/>
              <w:rPr>
                <w:rFonts w:ascii="Tahoma" w:hAnsi="Tahoma" w:cs="Tahoma"/>
              </w:rPr>
            </w:pPr>
            <w:r w:rsidRPr="00112425">
              <w:rPr>
                <w:rFonts w:ascii="Tahoma" w:hAnsi="Tahoma" w:cs="Tahoma"/>
              </w:rPr>
              <w:t>IZJAVA FIZIČNE OSEBE</w:t>
            </w:r>
          </w:p>
        </w:tc>
        <w:tc>
          <w:tcPr>
            <w:tcW w:w="1418" w:type="dxa"/>
          </w:tcPr>
          <w:p w14:paraId="1B1FA51A" w14:textId="77777777" w:rsidR="001B4792" w:rsidRPr="00112425" w:rsidRDefault="001B4792" w:rsidP="002A6FB3">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2B094D8E" w14:textId="77777777" w:rsidR="00ED7D09" w:rsidRPr="00112425" w:rsidRDefault="00ED7D09" w:rsidP="002A6FB3">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1EF0FF61" w14:textId="77777777" w:rsidR="00DB4F81" w:rsidRPr="00112425" w:rsidRDefault="00DB4F81"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AC1CE89" w14:textId="77777777" w:rsidTr="00912AFC">
        <w:tc>
          <w:tcPr>
            <w:tcW w:w="8075" w:type="dxa"/>
          </w:tcPr>
          <w:p w14:paraId="1E81E7F5" w14:textId="77777777" w:rsidR="0096587C" w:rsidRPr="00112425" w:rsidRDefault="0096587C" w:rsidP="002A6FB3">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14:paraId="78AC72EC" w14:textId="77777777" w:rsidR="0096587C" w:rsidRPr="00112425" w:rsidRDefault="001B4792" w:rsidP="002A6FB3">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481D088E" w14:textId="77777777" w:rsidR="002D280C" w:rsidRPr="00112425" w:rsidRDefault="002D280C" w:rsidP="002A6FB3">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3900D57B" w14:textId="1468F9C0" w:rsidR="0057648B" w:rsidRPr="00112425" w:rsidRDefault="0057648B"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1AE9815E" w14:textId="77777777" w:rsidTr="001B4792">
        <w:tc>
          <w:tcPr>
            <w:tcW w:w="8075" w:type="dxa"/>
          </w:tcPr>
          <w:p w14:paraId="700AAD7E" w14:textId="77777777" w:rsidR="001B4792" w:rsidRPr="00112425" w:rsidRDefault="001B4792" w:rsidP="002A6FB3">
            <w:pPr>
              <w:keepNext/>
              <w:keepLines/>
              <w:jc w:val="both"/>
              <w:rPr>
                <w:rFonts w:ascii="Tahoma" w:hAnsi="Tahoma" w:cs="Tahoma"/>
              </w:rPr>
            </w:pPr>
            <w:r w:rsidRPr="00112425">
              <w:rPr>
                <w:rFonts w:ascii="Tahoma" w:hAnsi="Tahoma" w:cs="Tahoma"/>
              </w:rPr>
              <w:t>SEZNAM PODIZVAJALCEV IN ZAHTEVA ZA NEPOSREDNO PLAČILO</w:t>
            </w:r>
          </w:p>
        </w:tc>
        <w:tc>
          <w:tcPr>
            <w:tcW w:w="1418" w:type="dxa"/>
          </w:tcPr>
          <w:p w14:paraId="64AEA47F" w14:textId="77777777" w:rsidR="001B4792" w:rsidRPr="00112425" w:rsidRDefault="001B4792" w:rsidP="002A6FB3">
            <w:pPr>
              <w:keepNext/>
              <w:keepLines/>
              <w:jc w:val="both"/>
              <w:rPr>
                <w:rFonts w:ascii="Tahoma" w:hAnsi="Tahoma" w:cs="Tahoma"/>
                <w:b/>
                <w:i/>
              </w:rPr>
            </w:pPr>
            <w:r w:rsidRPr="00112425">
              <w:rPr>
                <w:rFonts w:ascii="Tahoma" w:hAnsi="Tahoma" w:cs="Tahoma"/>
                <w:b/>
                <w:i/>
              </w:rPr>
              <w:t>Priloga 4/1</w:t>
            </w:r>
          </w:p>
        </w:tc>
      </w:tr>
    </w:tbl>
    <w:p w14:paraId="0B14B5D7" w14:textId="77777777" w:rsidR="00864212" w:rsidRPr="00112425" w:rsidRDefault="00864212" w:rsidP="002A6FB3">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34909F8B" w14:textId="77777777" w:rsidR="00B74BE7" w:rsidRPr="00112425" w:rsidRDefault="00B74BE7" w:rsidP="002A6FB3">
      <w:pPr>
        <w:keepNext/>
        <w:keepLines/>
        <w:jc w:val="both"/>
        <w:rPr>
          <w:rFonts w:ascii="Tahoma" w:hAnsi="Tahoma" w:cs="Tahoma"/>
        </w:rPr>
      </w:pPr>
    </w:p>
    <w:p w14:paraId="2B45784E" w14:textId="77777777" w:rsidR="00B74BE7" w:rsidRPr="00112425" w:rsidRDefault="00B74BE7" w:rsidP="002A6FB3">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232515E4" w14:textId="77777777" w:rsidR="003504F7" w:rsidRPr="00112425" w:rsidRDefault="003504F7" w:rsidP="002A6FB3">
      <w:pPr>
        <w:keepNext/>
        <w:keepLines/>
        <w:jc w:val="both"/>
        <w:rPr>
          <w:rFonts w:ascii="Tahoma" w:hAnsi="Tahoma" w:cs="Tahoma"/>
          <w:sz w:val="12"/>
          <w:szCs w:val="12"/>
        </w:rPr>
      </w:pPr>
    </w:p>
    <w:p w14:paraId="60C57F3A" w14:textId="77777777" w:rsidR="00CE2724" w:rsidRDefault="00CE2724" w:rsidP="002A6FB3">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13AEC524" w14:textId="77777777" w:rsidR="00CE2724" w:rsidRPr="00112425" w:rsidRDefault="00CE2724"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71E8C801" w14:textId="77777777" w:rsidTr="001B4792">
        <w:tc>
          <w:tcPr>
            <w:tcW w:w="8075" w:type="dxa"/>
          </w:tcPr>
          <w:p w14:paraId="32CDAD3A" w14:textId="77777777" w:rsidR="001B4792" w:rsidRPr="00112425" w:rsidRDefault="001B4792" w:rsidP="002A6FB3">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14:paraId="177B57EC" w14:textId="77777777" w:rsidR="001B4792" w:rsidRPr="00112425" w:rsidRDefault="001B4792" w:rsidP="002A6FB3">
            <w:pPr>
              <w:keepNext/>
              <w:keepLines/>
              <w:jc w:val="both"/>
              <w:rPr>
                <w:rFonts w:ascii="Tahoma" w:hAnsi="Tahoma" w:cs="Tahoma"/>
                <w:b/>
                <w:i/>
              </w:rPr>
            </w:pPr>
            <w:r w:rsidRPr="00112425">
              <w:rPr>
                <w:rFonts w:ascii="Tahoma" w:hAnsi="Tahoma" w:cs="Tahoma"/>
                <w:b/>
                <w:i/>
              </w:rPr>
              <w:t>Priloga 4/2</w:t>
            </w:r>
          </w:p>
        </w:tc>
      </w:tr>
    </w:tbl>
    <w:p w14:paraId="0A4DD550" w14:textId="77777777" w:rsidR="003504F7" w:rsidRPr="00112425" w:rsidRDefault="003504F7" w:rsidP="002A6FB3">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66FD16C8" w14:textId="77777777" w:rsidR="003504F7" w:rsidRPr="00112425" w:rsidRDefault="003504F7" w:rsidP="002A6FB3">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165FE3C1" w14:textId="77777777" w:rsidR="00B6464B" w:rsidRDefault="00B6464B" w:rsidP="002A6FB3">
      <w:pPr>
        <w:keepNext/>
        <w:keepLines/>
        <w:jc w:val="both"/>
        <w:rPr>
          <w:rFonts w:ascii="Tahoma" w:hAnsi="Tahoma" w:cs="Tahoma"/>
          <w:sz w:val="16"/>
        </w:rPr>
      </w:pPr>
    </w:p>
    <w:p w14:paraId="77B12892" w14:textId="77777777" w:rsidR="00CE2724" w:rsidRDefault="00CE2724" w:rsidP="002A6FB3">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626E517D" w14:textId="77777777" w:rsidR="00CE2724" w:rsidRPr="00112425" w:rsidRDefault="00CE2724" w:rsidP="002A6FB3">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112425" w14:paraId="71B53D50" w14:textId="77777777" w:rsidTr="00DA7DED">
        <w:tc>
          <w:tcPr>
            <w:tcW w:w="8075" w:type="dxa"/>
            <w:tcBorders>
              <w:top w:val="single" w:sz="4" w:space="0" w:color="auto"/>
              <w:left w:val="single" w:sz="4" w:space="0" w:color="auto"/>
              <w:bottom w:val="single" w:sz="4" w:space="0" w:color="auto"/>
              <w:right w:val="single" w:sz="4" w:space="0" w:color="808080"/>
            </w:tcBorders>
          </w:tcPr>
          <w:p w14:paraId="3D390A58" w14:textId="77777777" w:rsidR="001B4792" w:rsidRPr="00112425" w:rsidRDefault="001B4792" w:rsidP="002A6FB3">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418" w:type="dxa"/>
            <w:tcBorders>
              <w:top w:val="single" w:sz="4" w:space="0" w:color="auto"/>
              <w:left w:val="single" w:sz="4" w:space="0" w:color="808080"/>
              <w:bottom w:val="single" w:sz="4" w:space="0" w:color="auto"/>
              <w:right w:val="single" w:sz="4" w:space="0" w:color="auto"/>
            </w:tcBorders>
            <w:hideMark/>
          </w:tcPr>
          <w:p w14:paraId="504E94F4" w14:textId="1F17466B" w:rsidR="001B4792" w:rsidRPr="00112425" w:rsidRDefault="001B4792" w:rsidP="00DA7DED">
            <w:pPr>
              <w:keepNext/>
              <w:keepLines/>
              <w:rPr>
                <w:rFonts w:ascii="Tahoma" w:hAnsi="Tahoma" w:cs="Tahoma"/>
                <w:b/>
                <w:i/>
              </w:rPr>
            </w:pPr>
            <w:r w:rsidRPr="00DA7DED">
              <w:rPr>
                <w:rFonts w:ascii="Tahoma" w:hAnsi="Tahoma" w:cs="Tahoma"/>
                <w:b/>
                <w:i/>
              </w:rPr>
              <w:t>Priloga 5</w:t>
            </w:r>
          </w:p>
        </w:tc>
      </w:tr>
    </w:tbl>
    <w:p w14:paraId="50FE1CC0" w14:textId="2FD5B009" w:rsidR="00CE2724" w:rsidRDefault="00CE2724" w:rsidP="002A6FB3">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(Prilogo </w:t>
      </w:r>
      <w:r w:rsidR="00DA7DED" w:rsidRPr="00DA7DED">
        <w:rPr>
          <w:rFonts w:ascii="Tahoma" w:hAnsi="Tahoma" w:cs="Tahoma"/>
          <w:bCs/>
          <w:szCs w:val="22"/>
        </w:rPr>
        <w:t>5</w:t>
      </w:r>
      <w:r>
        <w:rPr>
          <w:rFonts w:ascii="Tahoma" w:hAnsi="Tahoma" w:cs="Tahoma"/>
          <w:bCs/>
          <w:szCs w:val="22"/>
        </w:rPr>
        <w:t xml:space="preserve">)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29E6B9EB" w14:textId="12CE32DD" w:rsidR="00E1273F" w:rsidRPr="00112425" w:rsidRDefault="00E1273F"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112425" w14:paraId="01EC105B" w14:textId="77777777" w:rsidTr="00DA7DED">
        <w:tc>
          <w:tcPr>
            <w:tcW w:w="8075" w:type="dxa"/>
            <w:tcBorders>
              <w:top w:val="single" w:sz="4" w:space="0" w:color="auto"/>
              <w:left w:val="single" w:sz="4" w:space="0" w:color="auto"/>
              <w:bottom w:val="single" w:sz="4" w:space="0" w:color="auto"/>
              <w:right w:val="single" w:sz="4" w:space="0" w:color="808080"/>
            </w:tcBorders>
          </w:tcPr>
          <w:p w14:paraId="3B6E4427" w14:textId="77777777" w:rsidR="001B4792" w:rsidRPr="00112425" w:rsidRDefault="001B4792" w:rsidP="002A6FB3">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 xml:space="preserve">POTRDITEV REFERENC S STRANI POSAMEZNIH NAROČNIKOV – VODJA </w:t>
            </w:r>
            <w:r w:rsidR="008E62F2">
              <w:rPr>
                <w:rFonts w:ascii="Tahoma" w:hAnsi="Tahoma" w:cs="Tahoma"/>
              </w:rPr>
              <w:t>DEL</w:t>
            </w:r>
          </w:p>
        </w:tc>
        <w:tc>
          <w:tcPr>
            <w:tcW w:w="1418" w:type="dxa"/>
            <w:tcBorders>
              <w:top w:val="single" w:sz="4" w:space="0" w:color="auto"/>
              <w:left w:val="single" w:sz="4" w:space="0" w:color="808080"/>
              <w:bottom w:val="single" w:sz="4" w:space="0" w:color="auto"/>
              <w:right w:val="single" w:sz="4" w:space="0" w:color="auto"/>
            </w:tcBorders>
            <w:hideMark/>
          </w:tcPr>
          <w:p w14:paraId="1039512E" w14:textId="1B04FFC2" w:rsidR="001B4792" w:rsidRPr="00112425" w:rsidRDefault="001B4792" w:rsidP="00DA7DED">
            <w:pPr>
              <w:keepNext/>
              <w:keepLines/>
              <w:rPr>
                <w:rFonts w:ascii="Tahoma" w:hAnsi="Tahoma" w:cs="Tahoma"/>
                <w:b/>
                <w:i/>
              </w:rPr>
            </w:pPr>
            <w:r w:rsidRPr="00DA7DED">
              <w:rPr>
                <w:rFonts w:ascii="Tahoma" w:hAnsi="Tahoma" w:cs="Tahoma"/>
                <w:b/>
                <w:i/>
              </w:rPr>
              <w:t>Priloga 6</w:t>
            </w:r>
          </w:p>
        </w:tc>
      </w:tr>
    </w:tbl>
    <w:p w14:paraId="583C20D7" w14:textId="6A69E8D0" w:rsidR="00CE2724" w:rsidRDefault="00CE2724" w:rsidP="002A6FB3">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(Priloga </w:t>
      </w:r>
      <w:r w:rsidRPr="00DA7DED">
        <w:rPr>
          <w:rFonts w:ascii="Tahoma" w:hAnsi="Tahoma" w:cs="Tahoma"/>
          <w:bCs/>
          <w:szCs w:val="22"/>
        </w:rPr>
        <w:t>6</w:t>
      </w:r>
      <w:r>
        <w:rPr>
          <w:rFonts w:ascii="Tahoma" w:hAnsi="Tahoma" w:cs="Tahoma"/>
          <w:bCs/>
          <w:szCs w:val="22"/>
        </w:rPr>
        <w:t xml:space="preserve">)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15C4B146" w14:textId="77777777" w:rsidR="00B6464B" w:rsidRPr="00112425" w:rsidRDefault="00B6464B"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1141EFF0" w14:textId="77777777" w:rsidTr="001B4792">
        <w:tc>
          <w:tcPr>
            <w:tcW w:w="8075" w:type="dxa"/>
          </w:tcPr>
          <w:p w14:paraId="35D19AC1" w14:textId="77777777" w:rsidR="001B4792" w:rsidRPr="00112425" w:rsidRDefault="001B4792" w:rsidP="002A6FB3">
            <w:pPr>
              <w:keepNext/>
              <w:keepLines/>
              <w:jc w:val="both"/>
              <w:rPr>
                <w:rFonts w:ascii="Tahoma" w:hAnsi="Tahoma" w:cs="Tahoma"/>
              </w:rPr>
            </w:pPr>
            <w:r w:rsidRPr="00112425">
              <w:rPr>
                <w:rFonts w:ascii="Tahoma" w:hAnsi="Tahoma" w:cs="Tahoma"/>
              </w:rPr>
              <w:t>OSNUTEK POGODBE</w:t>
            </w:r>
          </w:p>
        </w:tc>
        <w:tc>
          <w:tcPr>
            <w:tcW w:w="1418" w:type="dxa"/>
          </w:tcPr>
          <w:p w14:paraId="452AAD2A" w14:textId="77777777" w:rsidR="001B4792" w:rsidRPr="00112425" w:rsidRDefault="001B4792" w:rsidP="002A6FB3">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7</w:t>
            </w:r>
          </w:p>
        </w:tc>
      </w:tr>
    </w:tbl>
    <w:p w14:paraId="299E8F33" w14:textId="77777777" w:rsidR="00091F5D" w:rsidRPr="00112425" w:rsidRDefault="004569E9" w:rsidP="002A6FB3">
      <w:pPr>
        <w:keepNext/>
        <w:keepLines/>
        <w:jc w:val="both"/>
        <w:rPr>
          <w:rFonts w:ascii="Tahoma" w:hAnsi="Tahoma" w:cs="Tahoma"/>
        </w:rPr>
      </w:pPr>
      <w:r>
        <w:rPr>
          <w:rFonts w:ascii="Tahoma" w:hAnsi="Tahoma" w:cs="Tahoma"/>
        </w:rPr>
        <w:t>Ponudnik s podpisom Priloge 3/1 potrdi, da se strinja in sprejema vsebino pogodbe.</w:t>
      </w:r>
    </w:p>
    <w:p w14:paraId="42E8562B" w14:textId="38067F85" w:rsidR="00B6464B" w:rsidRDefault="00B6464B" w:rsidP="002A6FB3">
      <w:pPr>
        <w:keepNext/>
        <w:keepLines/>
        <w:jc w:val="both"/>
        <w:rPr>
          <w:rFonts w:ascii="Tahoma" w:hAnsi="Tahoma" w:cs="Tahoma"/>
          <w:sz w:val="16"/>
        </w:rPr>
      </w:pPr>
    </w:p>
    <w:p w14:paraId="6C56D054" w14:textId="77777777" w:rsidR="00E55D9C" w:rsidRDefault="00E55D9C" w:rsidP="002A6FB3">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E1273F" w:rsidRPr="00112425" w14:paraId="1250F087" w14:textId="77777777" w:rsidTr="00F70ADE">
        <w:tc>
          <w:tcPr>
            <w:tcW w:w="8075" w:type="dxa"/>
          </w:tcPr>
          <w:p w14:paraId="063C24B6" w14:textId="77777777" w:rsidR="00E1273F" w:rsidRPr="00112425" w:rsidRDefault="00E1273F" w:rsidP="00F70ADE">
            <w:pPr>
              <w:keepNext/>
              <w:keepLines/>
              <w:jc w:val="both"/>
              <w:rPr>
                <w:rFonts w:ascii="Tahoma" w:hAnsi="Tahoma" w:cs="Tahoma"/>
              </w:rPr>
            </w:pPr>
            <w:r w:rsidRPr="00112425">
              <w:rPr>
                <w:rFonts w:ascii="Tahoma" w:hAnsi="Tahoma" w:cs="Tahoma"/>
              </w:rPr>
              <w:lastRenderedPageBreak/>
              <w:t xml:space="preserve">FINANČNO ZAVAROVANJE ZA RESNOST </w:t>
            </w:r>
            <w:r>
              <w:rPr>
                <w:rFonts w:ascii="Tahoma" w:hAnsi="Tahoma" w:cs="Tahoma"/>
              </w:rPr>
              <w:t>PONUDBE</w:t>
            </w:r>
          </w:p>
        </w:tc>
        <w:tc>
          <w:tcPr>
            <w:tcW w:w="1418" w:type="dxa"/>
          </w:tcPr>
          <w:p w14:paraId="4C5920ED" w14:textId="44620FAD" w:rsidR="00E1273F" w:rsidRPr="00112425" w:rsidRDefault="00E1273F" w:rsidP="00E1273F">
            <w:pPr>
              <w:keepNext/>
              <w:keepLines/>
              <w:jc w:val="both"/>
              <w:rPr>
                <w:rFonts w:ascii="Tahoma" w:hAnsi="Tahoma" w:cs="Tahoma"/>
                <w:b/>
                <w:i/>
              </w:rPr>
            </w:pPr>
            <w:r w:rsidRPr="009036C3">
              <w:rPr>
                <w:rFonts w:ascii="Tahoma" w:hAnsi="Tahoma" w:cs="Tahoma"/>
                <w:b/>
                <w:i/>
              </w:rPr>
              <w:t xml:space="preserve">Priloga </w:t>
            </w:r>
            <w:r>
              <w:rPr>
                <w:rFonts w:ascii="Tahoma" w:hAnsi="Tahoma" w:cs="Tahoma"/>
                <w:b/>
                <w:i/>
              </w:rPr>
              <w:t>8</w:t>
            </w:r>
            <w:r w:rsidRPr="009036C3">
              <w:rPr>
                <w:rFonts w:ascii="Tahoma" w:hAnsi="Tahoma" w:cs="Tahoma"/>
                <w:b/>
                <w:i/>
              </w:rPr>
              <w:t>/1</w:t>
            </w:r>
          </w:p>
        </w:tc>
      </w:tr>
    </w:tbl>
    <w:p w14:paraId="46282902" w14:textId="77777777" w:rsidR="00E1273F" w:rsidRPr="00112425" w:rsidRDefault="00E1273F" w:rsidP="00E1273F">
      <w:pPr>
        <w:keepNext/>
        <w:keepLines/>
        <w:jc w:val="both"/>
        <w:rPr>
          <w:rFonts w:ascii="Tahoma" w:hAnsi="Tahoma" w:cs="Tahoma"/>
        </w:rPr>
      </w:pPr>
      <w:r>
        <w:rPr>
          <w:rFonts w:ascii="Tahoma" w:hAnsi="Tahoma" w:cs="Tahoma"/>
        </w:rPr>
        <w:t>Ponudnik</w:t>
      </w:r>
      <w:r w:rsidRPr="00112425">
        <w:rPr>
          <w:rFonts w:ascii="Tahoma" w:hAnsi="Tahoma" w:cs="Tahoma"/>
        </w:rPr>
        <w:t xml:space="preserve"> mora k </w:t>
      </w:r>
      <w:r>
        <w:rPr>
          <w:rFonts w:ascii="Tahoma" w:hAnsi="Tahoma" w:cs="Tahoma"/>
        </w:rPr>
        <w:t>ponudbi</w:t>
      </w:r>
      <w:r w:rsidRPr="00112425">
        <w:rPr>
          <w:rFonts w:ascii="Tahoma" w:hAnsi="Tahoma" w:cs="Tahoma"/>
        </w:rPr>
        <w:t xml:space="preserve"> priložiti finančn</w:t>
      </w:r>
      <w:r>
        <w:rPr>
          <w:rFonts w:ascii="Tahoma" w:hAnsi="Tahoma" w:cs="Tahoma"/>
        </w:rPr>
        <w:t xml:space="preserve">o </w:t>
      </w:r>
      <w:r w:rsidRPr="00112425">
        <w:rPr>
          <w:rFonts w:ascii="Tahoma" w:hAnsi="Tahoma" w:cs="Tahoma"/>
        </w:rPr>
        <w:t>zavarovanj</w:t>
      </w:r>
      <w:r>
        <w:rPr>
          <w:rFonts w:ascii="Tahoma" w:hAnsi="Tahoma" w:cs="Tahoma"/>
        </w:rPr>
        <w:t>e za resnost ponudbe</w:t>
      </w:r>
      <w:r w:rsidRPr="00112425">
        <w:rPr>
          <w:rFonts w:ascii="Tahoma" w:hAnsi="Tahoma" w:cs="Tahoma"/>
        </w:rPr>
        <w:t xml:space="preserve"> v skladu z zahtevami in pogoji razpisne dokumentacije ter v skladu z vzorcem finančnega zavarovanja za resnost </w:t>
      </w:r>
      <w:r>
        <w:rPr>
          <w:rFonts w:ascii="Tahoma" w:hAnsi="Tahoma" w:cs="Tahoma"/>
        </w:rPr>
        <w:t>ponudbe</w:t>
      </w:r>
      <w:r w:rsidRPr="00112425">
        <w:rPr>
          <w:rFonts w:ascii="Tahoma" w:hAnsi="Tahoma" w:cs="Tahoma"/>
        </w:rPr>
        <w:t xml:space="preserve">. </w:t>
      </w:r>
    </w:p>
    <w:p w14:paraId="5049EA05" w14:textId="77777777" w:rsidR="00E1273F" w:rsidRPr="00112425" w:rsidRDefault="00E1273F" w:rsidP="002A6FB3">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688D28D4" w14:textId="77777777" w:rsidTr="001B4792">
        <w:tc>
          <w:tcPr>
            <w:tcW w:w="8075" w:type="dxa"/>
            <w:tcBorders>
              <w:top w:val="single" w:sz="4" w:space="0" w:color="auto"/>
              <w:bottom w:val="single" w:sz="4" w:space="0" w:color="auto"/>
            </w:tcBorders>
          </w:tcPr>
          <w:p w14:paraId="663E83C3" w14:textId="77777777" w:rsidR="001B4792" w:rsidRPr="00112425" w:rsidRDefault="001B4792" w:rsidP="002A6FB3">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0751CF5F" w14:textId="026248E2" w:rsidR="001B4792" w:rsidRPr="00112425" w:rsidRDefault="00FC65F1" w:rsidP="00E1273F">
            <w:pPr>
              <w:keepNext/>
              <w:keepLines/>
              <w:rPr>
                <w:rFonts w:ascii="Tahoma" w:hAnsi="Tahoma" w:cs="Tahoma"/>
                <w:b/>
                <w:i/>
              </w:rPr>
            </w:pPr>
            <w:r>
              <w:rPr>
                <w:rFonts w:ascii="Tahoma" w:hAnsi="Tahoma" w:cs="Tahoma"/>
                <w:b/>
                <w:i/>
              </w:rPr>
              <w:t>Priloga 8/</w:t>
            </w:r>
            <w:r w:rsidR="00E1273F">
              <w:rPr>
                <w:rFonts w:ascii="Tahoma" w:hAnsi="Tahoma" w:cs="Tahoma"/>
                <w:b/>
                <w:i/>
              </w:rPr>
              <w:t>2</w:t>
            </w:r>
          </w:p>
        </w:tc>
      </w:tr>
    </w:tbl>
    <w:p w14:paraId="0A644B80" w14:textId="77777777" w:rsidR="00B6464B" w:rsidRPr="00112425" w:rsidRDefault="00B6464B" w:rsidP="002A6FB3">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14:paraId="44B111FD" w14:textId="77777777" w:rsidR="00467A95" w:rsidRPr="00112425" w:rsidRDefault="00B6464B" w:rsidP="002A6FB3">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61D587EE"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580C025B" w14:textId="77777777" w:rsidR="001B4792" w:rsidRPr="00112425" w:rsidRDefault="001B4792" w:rsidP="002A6FB3">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5FC34907" w14:textId="20DC660C" w:rsidR="001B4792" w:rsidRPr="00112425" w:rsidRDefault="00FC65F1" w:rsidP="00E1273F">
            <w:pPr>
              <w:keepNext/>
              <w:keepLines/>
              <w:rPr>
                <w:rFonts w:ascii="Tahoma" w:hAnsi="Tahoma" w:cs="Tahoma"/>
                <w:b/>
                <w:i/>
              </w:rPr>
            </w:pPr>
            <w:r>
              <w:rPr>
                <w:rFonts w:ascii="Tahoma" w:hAnsi="Tahoma" w:cs="Tahoma"/>
                <w:b/>
                <w:i/>
              </w:rPr>
              <w:t>Priloga 8/</w:t>
            </w:r>
            <w:r w:rsidR="00E1273F">
              <w:rPr>
                <w:rFonts w:ascii="Tahoma" w:hAnsi="Tahoma" w:cs="Tahoma"/>
                <w:b/>
                <w:i/>
              </w:rPr>
              <w:t>3</w:t>
            </w:r>
          </w:p>
        </w:tc>
      </w:tr>
    </w:tbl>
    <w:p w14:paraId="57CC8F00" w14:textId="77777777" w:rsidR="00916975" w:rsidRPr="00112425" w:rsidRDefault="00916975" w:rsidP="002A6FB3">
      <w:pPr>
        <w:keepNext/>
        <w:keepLines/>
        <w:jc w:val="both"/>
      </w:pPr>
      <w:r w:rsidRPr="00112425">
        <w:rPr>
          <w:rFonts w:ascii="Tahoma" w:hAnsi="Tahoma" w:cs="Tahoma"/>
        </w:rPr>
        <w:t>V prilogi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Prilogo 3/1 obveže, da se strinja z vzorcem finančnega zavarovanja, zato ga k ponudbeni dokumentaciji ponudniku ni potrebno priložiti. </w:t>
      </w:r>
    </w:p>
    <w:p w14:paraId="5D96CF29" w14:textId="77777777" w:rsidR="00602923" w:rsidRPr="00112425" w:rsidRDefault="00602923" w:rsidP="002A6FB3">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999EA16" w14:textId="77777777" w:rsidTr="002908E8">
        <w:tc>
          <w:tcPr>
            <w:tcW w:w="7933" w:type="dxa"/>
            <w:tcBorders>
              <w:top w:val="single" w:sz="4" w:space="0" w:color="auto"/>
              <w:left w:val="single" w:sz="4" w:space="0" w:color="auto"/>
              <w:bottom w:val="single" w:sz="4" w:space="0" w:color="auto"/>
              <w:right w:val="single" w:sz="4" w:space="0" w:color="808080"/>
            </w:tcBorders>
            <w:hideMark/>
          </w:tcPr>
          <w:p w14:paraId="7D9641C4" w14:textId="77777777" w:rsidR="001B4792" w:rsidRPr="00112425" w:rsidRDefault="001B4792" w:rsidP="002A6FB3">
            <w:pPr>
              <w:keepNext/>
              <w:keepLines/>
              <w:jc w:val="both"/>
              <w:rPr>
                <w:rFonts w:ascii="Tahoma" w:hAnsi="Tahoma" w:cs="Tahoma"/>
              </w:rPr>
            </w:pPr>
            <w:r>
              <w:rPr>
                <w:rFonts w:ascii="Tahoma" w:hAnsi="Tahoma" w:cs="Tahoma"/>
              </w:rPr>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14:paraId="0865EF4C" w14:textId="77777777" w:rsidR="001B4792" w:rsidRPr="00112425" w:rsidRDefault="001B4792" w:rsidP="002A6FB3">
            <w:pPr>
              <w:keepNext/>
              <w:keepLines/>
              <w:jc w:val="both"/>
              <w:rPr>
                <w:rFonts w:ascii="Tahoma" w:hAnsi="Tahoma" w:cs="Tahoma"/>
                <w:b/>
                <w:i/>
              </w:rPr>
            </w:pPr>
            <w:r w:rsidRPr="00112425">
              <w:rPr>
                <w:rFonts w:ascii="Tahoma" w:hAnsi="Tahoma" w:cs="Tahoma"/>
                <w:b/>
                <w:i/>
              </w:rPr>
              <w:t>Priloga 9</w:t>
            </w:r>
          </w:p>
        </w:tc>
      </w:tr>
    </w:tbl>
    <w:p w14:paraId="30B61FAA" w14:textId="77777777" w:rsidR="000A22D9" w:rsidRPr="00112425" w:rsidRDefault="000A22D9" w:rsidP="002A6FB3">
      <w:pPr>
        <w:pStyle w:val="Slog"/>
        <w:keepNext/>
        <w:keepLines/>
        <w:jc w:val="both"/>
        <w:rPr>
          <w:rFonts w:ascii="Tahoma" w:hAnsi="Tahoma" w:cs="Tahoma"/>
          <w:sz w:val="20"/>
          <w:lang w:val="sl-SI"/>
        </w:rPr>
      </w:pPr>
      <w:r w:rsidRPr="00112425">
        <w:rPr>
          <w:rFonts w:ascii="Tahoma" w:hAnsi="Tahoma" w:cs="Tahoma"/>
          <w:sz w:val="20"/>
          <w:lang w:val="sl-SI"/>
        </w:rPr>
        <w:t xml:space="preserve">Ponudnik mora priložiti izpolnjen ponudbeni predračun (popis del) v pdf. in </w:t>
      </w:r>
      <w:proofErr w:type="spellStart"/>
      <w:r w:rsidRPr="00112425">
        <w:rPr>
          <w:rFonts w:ascii="Tahoma" w:hAnsi="Tahoma" w:cs="Tahoma"/>
          <w:sz w:val="20"/>
          <w:lang w:val="sl-SI"/>
        </w:rPr>
        <w:t>excel</w:t>
      </w:r>
      <w:proofErr w:type="spellEnd"/>
      <w:r w:rsidRPr="00112425">
        <w:rPr>
          <w:rFonts w:ascii="Tahoma" w:hAnsi="Tahoma" w:cs="Tahoma"/>
          <w:sz w:val="20"/>
          <w:lang w:val="sl-SI"/>
        </w:rPr>
        <w:t xml:space="preserve"> formatu.</w:t>
      </w:r>
    </w:p>
    <w:p w14:paraId="55E99625" w14:textId="77777777" w:rsidR="000A22D9" w:rsidRPr="00112425" w:rsidRDefault="000A22D9" w:rsidP="002A6FB3">
      <w:pPr>
        <w:pStyle w:val="Slog"/>
        <w:keepNext/>
        <w:keepLines/>
        <w:jc w:val="both"/>
        <w:rPr>
          <w:rFonts w:ascii="Tahoma" w:hAnsi="Tahoma" w:cs="Tahoma"/>
          <w:sz w:val="20"/>
          <w:lang w:val="sl-SI"/>
        </w:rPr>
      </w:pPr>
    </w:p>
    <w:p w14:paraId="7D31FE07" w14:textId="77777777" w:rsidR="000A22D9" w:rsidRPr="00112425" w:rsidRDefault="000A22D9" w:rsidP="002A6FB3">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 xml:space="preserve">v </w:t>
      </w:r>
      <w:proofErr w:type="spellStart"/>
      <w:r w:rsidRPr="00112425">
        <w:rPr>
          <w:rFonts w:ascii="Tahoma" w:hAnsi="Tahoma" w:cs="Tahoma"/>
        </w:rPr>
        <w:t>excel</w:t>
      </w:r>
      <w:proofErr w:type="spellEnd"/>
      <w:r w:rsidRPr="00112425">
        <w:rPr>
          <w:rFonts w:ascii="Tahoma" w:hAnsi="Tahoma" w:cs="Tahoma"/>
        </w:rPr>
        <w:t xml:space="preserve"> formatu. Ponudnik ponudbeni predračun izpolni, natisne in v pisni obliki podpiše in žigosa na strani rekapitulacije ter ga kot Prilogo 9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112425">
        <w:rPr>
          <w:rFonts w:ascii="Tahoma" w:hAnsi="Tahoma" w:cs="Tahoma"/>
        </w:rPr>
        <w:t xml:space="preserve">mora biti priložen tudi v </w:t>
      </w:r>
      <w:proofErr w:type="spellStart"/>
      <w:r w:rsidRPr="00112425">
        <w:rPr>
          <w:rFonts w:ascii="Tahoma" w:hAnsi="Tahoma" w:cs="Tahoma"/>
        </w:rPr>
        <w:t>excel</w:t>
      </w:r>
      <w:proofErr w:type="spellEnd"/>
      <w:r w:rsidRPr="00112425">
        <w:rPr>
          <w:rFonts w:ascii="Tahoma" w:hAnsi="Tahoma" w:cs="Tahoma"/>
        </w:rPr>
        <w:t xml:space="preserve"> formatu.</w:t>
      </w:r>
      <w:r w:rsidR="001B4792">
        <w:rPr>
          <w:rFonts w:ascii="Tahoma" w:hAnsi="Tahoma" w:cs="Tahoma"/>
        </w:rPr>
        <w:t xml:space="preserve"> </w:t>
      </w:r>
      <w:r w:rsidR="001B4792" w:rsidRPr="004569E9">
        <w:rPr>
          <w:rFonts w:ascii="Tahoma" w:hAnsi="Tahoma" w:cs="Tahoma"/>
        </w:rPr>
        <w:t xml:space="preserve">V primeru razlikovanja med pdf. in </w:t>
      </w:r>
      <w:proofErr w:type="spellStart"/>
      <w:r w:rsidR="001B4792" w:rsidRPr="004569E9">
        <w:rPr>
          <w:rFonts w:ascii="Tahoma" w:hAnsi="Tahoma" w:cs="Tahoma"/>
        </w:rPr>
        <w:t>excel</w:t>
      </w:r>
      <w:proofErr w:type="spellEnd"/>
      <w:r w:rsidR="001B4792" w:rsidRPr="004569E9">
        <w:rPr>
          <w:rFonts w:ascii="Tahoma" w:hAnsi="Tahoma" w:cs="Tahoma"/>
        </w:rPr>
        <w:t xml:space="preserve"> formatom 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14:paraId="01EB44AA" w14:textId="77777777" w:rsidR="000A22D9" w:rsidRPr="00112425" w:rsidRDefault="000A22D9" w:rsidP="002A6FB3">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6213AC1A"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39B5D373" w14:textId="77777777" w:rsidR="001B4792" w:rsidRPr="00112425" w:rsidRDefault="001B4792" w:rsidP="002A6FB3">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14:paraId="0F7DA445" w14:textId="77777777" w:rsidR="001B4792" w:rsidRPr="00112425" w:rsidRDefault="001B4792" w:rsidP="002A6FB3">
            <w:pPr>
              <w:keepNext/>
              <w:keepLines/>
              <w:rPr>
                <w:rFonts w:ascii="Tahoma" w:hAnsi="Tahoma" w:cs="Tahoma"/>
                <w:b/>
                <w:i/>
              </w:rPr>
            </w:pPr>
            <w:r w:rsidRPr="00112425">
              <w:rPr>
                <w:rFonts w:ascii="Tahoma" w:hAnsi="Tahoma" w:cs="Tahoma"/>
                <w:b/>
                <w:i/>
              </w:rPr>
              <w:t>Priloga 10</w:t>
            </w:r>
          </w:p>
        </w:tc>
      </w:tr>
    </w:tbl>
    <w:p w14:paraId="27BE54C3" w14:textId="77777777" w:rsidR="00B6464B" w:rsidRPr="00112425" w:rsidRDefault="00B6464B" w:rsidP="002A6FB3">
      <w:pPr>
        <w:keepNext/>
        <w:keepLines/>
        <w:jc w:val="both"/>
        <w:rPr>
          <w:rFonts w:ascii="Tahoma" w:hAnsi="Tahoma" w:cs="Tahoma"/>
        </w:rPr>
      </w:pPr>
      <w:r w:rsidRPr="00112425">
        <w:rPr>
          <w:rFonts w:ascii="Tahoma" w:hAnsi="Tahoma" w:cs="Tahoma"/>
        </w:rPr>
        <w:t>Ponudnik mora v prilogi priložiti cenik materiala fco</w:t>
      </w:r>
      <w:r w:rsidR="00E21DA7">
        <w:rPr>
          <w:rFonts w:ascii="Tahoma" w:hAnsi="Tahoma" w:cs="Tahoma"/>
        </w:rPr>
        <w:t>.</w:t>
      </w:r>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0E0E56E5" w14:textId="66C70224" w:rsidR="00531C36" w:rsidRPr="00112425" w:rsidRDefault="00531C36" w:rsidP="002A6FB3">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6D0330F5"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57283B40" w14:textId="77777777" w:rsidR="001B4792" w:rsidRPr="00112425" w:rsidRDefault="001B4792" w:rsidP="002A6FB3">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3D75D899" w14:textId="77777777" w:rsidR="001B4792" w:rsidRPr="00112425" w:rsidRDefault="001B4792" w:rsidP="002A6FB3">
            <w:pPr>
              <w:keepNext/>
              <w:keepLines/>
              <w:rPr>
                <w:rFonts w:ascii="Tahoma" w:hAnsi="Tahoma" w:cs="Tahoma"/>
                <w:b/>
                <w:i/>
              </w:rPr>
            </w:pPr>
            <w:r w:rsidRPr="00112425">
              <w:rPr>
                <w:rFonts w:ascii="Tahoma" w:hAnsi="Tahoma" w:cs="Tahoma"/>
                <w:b/>
                <w:i/>
              </w:rPr>
              <w:t>Priloga 11</w:t>
            </w:r>
          </w:p>
        </w:tc>
      </w:tr>
    </w:tbl>
    <w:p w14:paraId="2E7A1CDE" w14:textId="77777777" w:rsidR="00ED76AB" w:rsidRPr="00112425" w:rsidRDefault="00ED76AB" w:rsidP="002A6FB3">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1DB23FDA" w14:textId="77777777" w:rsidR="00B6464B" w:rsidRPr="00112425" w:rsidRDefault="00B6464B" w:rsidP="002A6FB3">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4236CE" w:rsidRPr="00112425" w14:paraId="78F5D375" w14:textId="77777777" w:rsidTr="004236CE">
        <w:tc>
          <w:tcPr>
            <w:tcW w:w="8257" w:type="dxa"/>
            <w:tcBorders>
              <w:top w:val="single" w:sz="4" w:space="0" w:color="auto"/>
              <w:left w:val="single" w:sz="4" w:space="0" w:color="auto"/>
              <w:bottom w:val="single" w:sz="4" w:space="0" w:color="auto"/>
              <w:right w:val="single" w:sz="4" w:space="0" w:color="808080"/>
            </w:tcBorders>
          </w:tcPr>
          <w:p w14:paraId="45880781" w14:textId="77777777" w:rsidR="004236CE" w:rsidRPr="00112425" w:rsidRDefault="004236CE" w:rsidP="004236CE">
            <w:pPr>
              <w:keepNext/>
              <w:keepLines/>
              <w:rPr>
                <w:rFonts w:ascii="Tahoma" w:hAnsi="Tahoma"/>
              </w:rPr>
            </w:pPr>
            <w:r w:rsidRPr="00112425">
              <w:rPr>
                <w:rFonts w:ascii="Tahoma" w:hAnsi="Tahoma"/>
              </w:rPr>
              <w:t>ZDRAVSTVENE ZAHTEVE - SOGLASJE</w:t>
            </w:r>
          </w:p>
        </w:tc>
        <w:tc>
          <w:tcPr>
            <w:tcW w:w="1236" w:type="dxa"/>
            <w:tcBorders>
              <w:top w:val="single" w:sz="4" w:space="0" w:color="auto"/>
              <w:left w:val="single" w:sz="4" w:space="0" w:color="808080"/>
              <w:bottom w:val="single" w:sz="4" w:space="0" w:color="auto"/>
              <w:right w:val="single" w:sz="4" w:space="0" w:color="auto"/>
            </w:tcBorders>
            <w:hideMark/>
          </w:tcPr>
          <w:p w14:paraId="0E94AE77" w14:textId="77777777" w:rsidR="004236CE" w:rsidRPr="00112425" w:rsidRDefault="004236CE" w:rsidP="004236CE">
            <w:pPr>
              <w:keepNext/>
              <w:keepLines/>
              <w:rPr>
                <w:rFonts w:ascii="Tahoma" w:hAnsi="Tahoma"/>
                <w:b/>
                <w:i/>
              </w:rPr>
            </w:pPr>
            <w:r w:rsidRPr="00112425">
              <w:rPr>
                <w:rFonts w:ascii="Tahoma" w:hAnsi="Tahoma"/>
                <w:b/>
                <w:i/>
              </w:rPr>
              <w:t>Priloga 12</w:t>
            </w:r>
          </w:p>
        </w:tc>
      </w:tr>
    </w:tbl>
    <w:p w14:paraId="09BE339B" w14:textId="77777777" w:rsidR="004236CE" w:rsidRPr="00112425" w:rsidRDefault="004236CE" w:rsidP="004236CE">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 xml:space="preserve">Prilogo </w:t>
      </w:r>
      <w:r>
        <w:rPr>
          <w:rFonts w:ascii="Tahoma" w:hAnsi="Tahoma" w:cs="Tahoma"/>
        </w:rPr>
        <w:t>parafira in priloži k ponudbi, s čimer potrdi, da je seznanjen z vsebino Prilog.</w:t>
      </w:r>
    </w:p>
    <w:p w14:paraId="60CE7DC6" w14:textId="77777777" w:rsidR="004236CE" w:rsidRDefault="004236CE" w:rsidP="004236CE">
      <w:pPr>
        <w:keepNext/>
        <w:keepLines/>
        <w:tabs>
          <w:tab w:val="left" w:pos="2798"/>
        </w:tabs>
        <w:jc w:val="both"/>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4236CE" w:rsidRPr="00112425" w14:paraId="3EE323EF" w14:textId="77777777" w:rsidTr="004236CE">
        <w:trPr>
          <w:trHeight w:val="100"/>
        </w:trPr>
        <w:tc>
          <w:tcPr>
            <w:tcW w:w="8257" w:type="dxa"/>
            <w:tcBorders>
              <w:top w:val="single" w:sz="4" w:space="0" w:color="auto"/>
              <w:left w:val="single" w:sz="4" w:space="0" w:color="auto"/>
              <w:bottom w:val="single" w:sz="4" w:space="0" w:color="auto"/>
              <w:right w:val="single" w:sz="4" w:space="0" w:color="808080"/>
            </w:tcBorders>
          </w:tcPr>
          <w:p w14:paraId="6CBC052B" w14:textId="77777777" w:rsidR="004236CE" w:rsidRPr="00112425" w:rsidRDefault="004236CE" w:rsidP="004236CE">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041F4693" w14:textId="77777777" w:rsidR="004236CE" w:rsidRPr="00112425" w:rsidRDefault="004236CE" w:rsidP="004236CE">
            <w:pPr>
              <w:keepNext/>
              <w:keepLines/>
              <w:rPr>
                <w:rFonts w:ascii="Tahoma" w:hAnsi="Tahoma"/>
                <w:b/>
                <w:i/>
              </w:rPr>
            </w:pPr>
            <w:r w:rsidRPr="00112425">
              <w:rPr>
                <w:rFonts w:ascii="Tahoma" w:hAnsi="Tahoma"/>
                <w:b/>
                <w:i/>
              </w:rPr>
              <w:t>Priloga 13</w:t>
            </w:r>
          </w:p>
        </w:tc>
      </w:tr>
    </w:tbl>
    <w:p w14:paraId="2AE659F2" w14:textId="77777777" w:rsidR="004236CE" w:rsidRDefault="004236CE" w:rsidP="004236CE">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14:paraId="621575C0" w14:textId="77777777" w:rsidR="004236CE" w:rsidRDefault="004236CE" w:rsidP="004236CE">
      <w:pPr>
        <w:keepNext/>
        <w:keepLines/>
        <w:jc w:val="both"/>
        <w:rPr>
          <w:rFonts w:ascii="Tahoma" w:hAnsi="Tahoma" w:cs="Tahoma"/>
        </w:rPr>
      </w:pPr>
    </w:p>
    <w:p w14:paraId="6C53229C" w14:textId="77777777" w:rsidR="004236CE" w:rsidRPr="00112425" w:rsidRDefault="004236CE" w:rsidP="004236CE">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14:paraId="5A484172" w14:textId="77777777" w:rsidR="00CC52D1" w:rsidRDefault="00CC52D1" w:rsidP="002A6FB3">
      <w:pPr>
        <w:keepNext/>
        <w:keepLines/>
        <w:tabs>
          <w:tab w:val="left" w:pos="2798"/>
        </w:tabs>
        <w:jc w:val="both"/>
        <w:rPr>
          <w:rFonts w:ascii="Tahoma" w:hAnsi="Tahoma"/>
        </w:rPr>
      </w:pPr>
    </w:p>
    <w:p w14:paraId="2103958C" w14:textId="77777777" w:rsidR="002B7BEB" w:rsidRDefault="002B7BEB" w:rsidP="002A6FB3">
      <w:pPr>
        <w:keepNext/>
        <w:keepLines/>
        <w:tabs>
          <w:tab w:val="left" w:pos="2798"/>
        </w:tabs>
        <w:jc w:val="both"/>
        <w:rPr>
          <w:rFonts w:ascii="Tahoma" w:hAnsi="Tahoma"/>
        </w:rPr>
      </w:pPr>
    </w:p>
    <w:p w14:paraId="218CDB40" w14:textId="77777777" w:rsidR="002B7BEB" w:rsidRDefault="002B7BEB" w:rsidP="002A6FB3">
      <w:pPr>
        <w:keepNext/>
        <w:keepLines/>
        <w:tabs>
          <w:tab w:val="left" w:pos="2798"/>
        </w:tabs>
        <w:jc w:val="both"/>
        <w:rPr>
          <w:rFonts w:ascii="Tahoma" w:hAnsi="Tahoma"/>
        </w:rPr>
      </w:pPr>
    </w:p>
    <w:p w14:paraId="33C3F35A" w14:textId="77777777" w:rsidR="002B7BEB" w:rsidRDefault="002B7BEB" w:rsidP="002A6FB3">
      <w:pPr>
        <w:keepNext/>
        <w:keepLines/>
        <w:tabs>
          <w:tab w:val="left" w:pos="2798"/>
        </w:tabs>
        <w:jc w:val="both"/>
        <w:rPr>
          <w:rFonts w:ascii="Tahoma" w:hAnsi="Tahoma"/>
        </w:rPr>
      </w:pPr>
    </w:p>
    <w:p w14:paraId="7F5B9A02" w14:textId="77777777" w:rsidR="002B7BEB" w:rsidRDefault="002B7BEB" w:rsidP="002A6FB3">
      <w:pPr>
        <w:keepNext/>
        <w:keepLines/>
        <w:tabs>
          <w:tab w:val="left" w:pos="2798"/>
        </w:tabs>
        <w:jc w:val="both"/>
        <w:rPr>
          <w:rFonts w:ascii="Tahoma" w:hAnsi="Tahoma"/>
        </w:rPr>
      </w:pPr>
    </w:p>
    <w:p w14:paraId="78304884" w14:textId="77777777" w:rsidR="002B7BEB" w:rsidRDefault="002B7BEB" w:rsidP="002A6FB3">
      <w:pPr>
        <w:keepNext/>
        <w:keepLines/>
        <w:tabs>
          <w:tab w:val="left" w:pos="2798"/>
        </w:tabs>
        <w:jc w:val="both"/>
        <w:rPr>
          <w:rFonts w:ascii="Tahoma" w:hAnsi="Tahoma"/>
        </w:rPr>
      </w:pPr>
    </w:p>
    <w:p w14:paraId="6F5AF1A7" w14:textId="77777777" w:rsidR="002B7BEB" w:rsidRDefault="002B7BEB" w:rsidP="002A6FB3">
      <w:pPr>
        <w:keepNext/>
        <w:keepLines/>
        <w:tabs>
          <w:tab w:val="left" w:pos="2798"/>
        </w:tabs>
        <w:jc w:val="both"/>
        <w:rPr>
          <w:rFonts w:ascii="Tahoma" w:hAnsi="Tahoma"/>
        </w:rPr>
      </w:pPr>
    </w:p>
    <w:p w14:paraId="0EF57DB2" w14:textId="77777777" w:rsidR="002B7BEB" w:rsidRDefault="002B7BEB" w:rsidP="002A6FB3">
      <w:pPr>
        <w:keepNext/>
        <w:keepLines/>
        <w:tabs>
          <w:tab w:val="left" w:pos="2798"/>
        </w:tabs>
        <w:jc w:val="both"/>
        <w:rPr>
          <w:rFonts w:ascii="Tahoma" w:hAnsi="Tahoma"/>
        </w:rPr>
      </w:pPr>
    </w:p>
    <w:p w14:paraId="7AE3CA09" w14:textId="77777777" w:rsidR="002B7BEB" w:rsidRDefault="002B7BEB" w:rsidP="002A6FB3">
      <w:pPr>
        <w:keepNext/>
        <w:keepLines/>
        <w:tabs>
          <w:tab w:val="left" w:pos="2798"/>
        </w:tabs>
        <w:jc w:val="both"/>
        <w:rPr>
          <w:rFonts w:ascii="Tahoma" w:hAnsi="Tahoma"/>
        </w:rPr>
      </w:pPr>
    </w:p>
    <w:p w14:paraId="0FCABA34" w14:textId="77777777" w:rsidR="002B7BEB" w:rsidRDefault="002B7BEB" w:rsidP="002A6FB3">
      <w:pPr>
        <w:keepNext/>
        <w:keepLines/>
        <w:tabs>
          <w:tab w:val="left" w:pos="2798"/>
        </w:tabs>
        <w:jc w:val="both"/>
        <w:rPr>
          <w:rFonts w:ascii="Tahoma" w:hAnsi="Tahoma"/>
        </w:rPr>
      </w:pPr>
    </w:p>
    <w:p w14:paraId="6F5604FA" w14:textId="77777777" w:rsidR="002B7BEB" w:rsidRDefault="002B7BEB" w:rsidP="002A6FB3">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201"/>
      </w:tblGrid>
      <w:tr w:rsidR="00FC65F1" w:rsidRPr="00112425" w14:paraId="4BBD1A9F" w14:textId="77777777" w:rsidTr="00FD3EDD">
        <w:tc>
          <w:tcPr>
            <w:tcW w:w="8080" w:type="dxa"/>
          </w:tcPr>
          <w:p w14:paraId="0844275C" w14:textId="77777777" w:rsidR="00FC65F1" w:rsidRPr="00112425" w:rsidRDefault="00FC65F1" w:rsidP="002A6FB3">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1201" w:type="dxa"/>
          </w:tcPr>
          <w:p w14:paraId="39A6B6BC" w14:textId="77777777" w:rsidR="00FC65F1" w:rsidRPr="00112425" w:rsidRDefault="00FC65F1" w:rsidP="002A6FB3">
            <w:pPr>
              <w:keepNext/>
              <w:keepLines/>
              <w:jc w:val="both"/>
              <w:rPr>
                <w:rFonts w:ascii="Tahoma" w:hAnsi="Tahoma" w:cs="Tahoma"/>
                <w:b/>
                <w:i/>
              </w:rPr>
            </w:pPr>
            <w:r w:rsidRPr="00112425">
              <w:rPr>
                <w:rFonts w:ascii="Tahoma" w:hAnsi="Tahoma" w:cs="Tahoma"/>
                <w:b/>
                <w:i/>
              </w:rPr>
              <w:t xml:space="preserve"> </w:t>
            </w:r>
          </w:p>
        </w:tc>
      </w:tr>
    </w:tbl>
    <w:p w14:paraId="30B314D0" w14:textId="77777777" w:rsidR="00C80EDD" w:rsidRPr="00112425" w:rsidRDefault="00C80EDD" w:rsidP="002A6FB3">
      <w:pPr>
        <w:keepNext/>
        <w:keepLines/>
        <w:jc w:val="both"/>
        <w:rPr>
          <w:rFonts w:ascii="Tahoma" w:hAnsi="Tahoma" w:cs="Tahoma"/>
          <w:b/>
        </w:rPr>
      </w:pPr>
    </w:p>
    <w:p w14:paraId="61323B3D" w14:textId="77777777" w:rsidR="001B4792" w:rsidRDefault="00C80EDD" w:rsidP="002A6FB3">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________</w:t>
      </w:r>
      <w:r w:rsidR="00531C36">
        <w:rPr>
          <w:rFonts w:ascii="Tahoma" w:hAnsi="Tahoma" w:cs="Tahoma"/>
        </w:rPr>
        <w:t>___</w:t>
      </w:r>
      <w:r w:rsidR="001B4792">
        <w:rPr>
          <w:rFonts w:ascii="Tahoma" w:hAnsi="Tahoma" w:cs="Tahoma"/>
        </w:rPr>
        <w:t xml:space="preserve"> </w:t>
      </w:r>
      <w:r w:rsidRPr="001B4792">
        <w:rPr>
          <w:rFonts w:ascii="Tahoma" w:hAnsi="Tahoma" w:cs="Tahoma"/>
        </w:rPr>
        <w:t>,</w:t>
      </w:r>
    </w:p>
    <w:p w14:paraId="5F177E88" w14:textId="77777777" w:rsidR="00C80EDD" w:rsidRPr="001B4792" w:rsidRDefault="001B4792" w:rsidP="002A6FB3">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235E0C69" w14:textId="1A072B83" w:rsidR="00C80EDD" w:rsidRPr="00112425" w:rsidRDefault="00C80EDD" w:rsidP="002A6FB3">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DC6215">
        <w:rPr>
          <w:rFonts w:ascii="Tahoma" w:hAnsi="Tahoma" w:cs="Tahoma"/>
          <w:b/>
        </w:rPr>
        <w:t>VKS-41/22</w:t>
      </w:r>
      <w:r w:rsidRPr="00112425">
        <w:rPr>
          <w:rFonts w:ascii="Tahoma" w:hAnsi="Tahoma" w:cs="Tahoma"/>
          <w:b/>
        </w:rPr>
        <w:t xml:space="preserve"> </w:t>
      </w:r>
      <w:r w:rsidR="00DC6215">
        <w:rPr>
          <w:rFonts w:ascii="Tahoma" w:hAnsi="Tahoma" w:cs="Tahoma"/>
          <w:b/>
          <w:color w:val="000000"/>
        </w:rPr>
        <w:t>Obnova primarnega vodovoda po Tržaški cesti</w:t>
      </w:r>
    </w:p>
    <w:p w14:paraId="6A0EEC49" w14:textId="77777777" w:rsidR="00C80EDD" w:rsidRPr="00112425" w:rsidRDefault="00C80EDD" w:rsidP="002A6FB3">
      <w:pPr>
        <w:keepNext/>
        <w:keepLines/>
        <w:jc w:val="both"/>
        <w:rPr>
          <w:rFonts w:ascii="Tahoma" w:hAnsi="Tahoma" w:cs="Tahoma"/>
        </w:rPr>
      </w:pPr>
    </w:p>
    <w:p w14:paraId="598BAC0C" w14:textId="77777777" w:rsidR="00C80EDD" w:rsidRPr="00112425" w:rsidRDefault="00C80EDD" w:rsidP="002A6FB3">
      <w:pPr>
        <w:keepNext/>
        <w:keepLines/>
        <w:ind w:left="1080" w:hanging="1080"/>
        <w:jc w:val="both"/>
        <w:rPr>
          <w:rFonts w:ascii="Tahoma" w:hAnsi="Tahoma" w:cs="Tahoma"/>
          <w:b/>
        </w:rPr>
      </w:pPr>
      <w:r w:rsidRPr="00112425">
        <w:rPr>
          <w:rFonts w:ascii="Tahoma" w:hAnsi="Tahoma" w:cs="Tahoma"/>
          <w:b/>
        </w:rPr>
        <w:t xml:space="preserve"> </w:t>
      </w:r>
    </w:p>
    <w:p w14:paraId="5E54280B" w14:textId="77777777" w:rsidR="00C80EDD" w:rsidRPr="00112425" w:rsidRDefault="001660D4" w:rsidP="002A6FB3">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3B2F74FF" w14:textId="77777777" w:rsidTr="00BB6F49">
        <w:tc>
          <w:tcPr>
            <w:tcW w:w="1688" w:type="dxa"/>
          </w:tcPr>
          <w:p w14:paraId="5D91061C" w14:textId="77777777" w:rsidR="00C80EDD" w:rsidRPr="00112425" w:rsidRDefault="00C80EDD" w:rsidP="002A6FB3">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1FA45164" w14:textId="77777777" w:rsidR="00C80EDD" w:rsidRPr="00112425" w:rsidRDefault="00C80EDD" w:rsidP="002A6FB3">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7DD32E69" w14:textId="77777777" w:rsidR="00C80EDD" w:rsidRPr="00112425" w:rsidRDefault="00C80EDD" w:rsidP="002A6FB3">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29A85E1E" w14:textId="77777777" w:rsidR="00C80EDD" w:rsidRPr="00112425" w:rsidRDefault="00C80EDD" w:rsidP="002A6FB3">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6A83B25" w14:textId="77777777" w:rsidR="00C80EDD" w:rsidRPr="00112425" w:rsidRDefault="00C80EDD" w:rsidP="002A6FB3">
      <w:pPr>
        <w:keepNext/>
        <w:keepLines/>
        <w:tabs>
          <w:tab w:val="num" w:pos="426"/>
        </w:tabs>
        <w:rPr>
          <w:rFonts w:ascii="Tahoma" w:hAnsi="Tahoma" w:cs="Tahoma"/>
          <w:b/>
        </w:rPr>
      </w:pPr>
    </w:p>
    <w:p w14:paraId="1EF1D27C" w14:textId="77777777" w:rsidR="00C80EDD" w:rsidRPr="00112425" w:rsidRDefault="00C80EDD" w:rsidP="002A6FB3">
      <w:pPr>
        <w:keepNext/>
        <w:keepLines/>
        <w:tabs>
          <w:tab w:val="num" w:pos="426"/>
        </w:tabs>
        <w:rPr>
          <w:rFonts w:ascii="Tahoma" w:hAnsi="Tahoma" w:cs="Tahoma"/>
          <w:b/>
        </w:rPr>
      </w:pPr>
    </w:p>
    <w:p w14:paraId="3E24A2EF" w14:textId="77777777" w:rsidR="00C80EDD" w:rsidRPr="00112425" w:rsidRDefault="00EF3FF3" w:rsidP="000D27EA">
      <w:pPr>
        <w:keepNext/>
        <w:keepLines/>
        <w:numPr>
          <w:ilvl w:val="0"/>
          <w:numId w:val="23"/>
        </w:numPr>
        <w:tabs>
          <w:tab w:val="num" w:pos="426"/>
        </w:tabs>
        <w:ind w:left="0" w:firstLine="0"/>
        <w:rPr>
          <w:rFonts w:ascii="Tahoma" w:hAnsi="Tahoma" w:cs="Tahoma"/>
          <w:b/>
        </w:rPr>
      </w:pPr>
      <w:r>
        <w:rPr>
          <w:rFonts w:ascii="Tahoma" w:hAnsi="Tahoma" w:cs="Tahoma"/>
          <w:b/>
        </w:rPr>
        <w:t>SKUPNA PONUDBENA VREDNOST v EUR brez DDV</w:t>
      </w:r>
      <w:r w:rsidR="00C80EDD" w:rsidRPr="00112425">
        <w:rPr>
          <w:rFonts w:ascii="Tahoma" w:hAnsi="Tahoma" w:cs="Tahoma"/>
          <w:b/>
        </w:rPr>
        <w:t xml:space="preserve"> </w:t>
      </w:r>
    </w:p>
    <w:p w14:paraId="1E8B7408" w14:textId="77777777" w:rsidR="00C80EDD" w:rsidRDefault="00C80EDD" w:rsidP="002A6FB3">
      <w:pPr>
        <w:keepNext/>
        <w:keepLines/>
        <w:rPr>
          <w:rFonts w:ascii="Tahoma" w:hAnsi="Tahoma" w:cs="Tahoma"/>
        </w:rPr>
      </w:pPr>
    </w:p>
    <w:p w14:paraId="66EF1C23" w14:textId="77777777" w:rsidR="00D9683B" w:rsidRPr="00112425" w:rsidRDefault="00D9683B" w:rsidP="002A6FB3">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5416"/>
        <w:gridCol w:w="3688"/>
      </w:tblGrid>
      <w:tr w:rsidR="00981C12" w:rsidRPr="00112425" w14:paraId="4D613FB8" w14:textId="77777777" w:rsidTr="008E62F2">
        <w:trPr>
          <w:trHeight w:val="438"/>
        </w:trPr>
        <w:tc>
          <w:tcPr>
            <w:tcW w:w="5416" w:type="dxa"/>
            <w:vAlign w:val="bottom"/>
          </w:tcPr>
          <w:p w14:paraId="7E17649F" w14:textId="77777777" w:rsidR="00981C12" w:rsidRPr="00112425" w:rsidRDefault="00981C12" w:rsidP="002A6FB3">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3688" w:type="dxa"/>
            <w:vAlign w:val="bottom"/>
          </w:tcPr>
          <w:p w14:paraId="627C15E8" w14:textId="77777777" w:rsidR="00981C12" w:rsidRPr="00112425" w:rsidRDefault="00981C12" w:rsidP="002A6FB3">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26D658E7" w14:textId="77777777" w:rsidR="00C80EDD" w:rsidRPr="00112425" w:rsidRDefault="00C80EDD" w:rsidP="002A6FB3">
      <w:pPr>
        <w:keepNext/>
        <w:keepLines/>
        <w:rPr>
          <w:rFonts w:ascii="Tahoma" w:hAnsi="Tahoma" w:cs="Tahoma"/>
        </w:rPr>
      </w:pPr>
    </w:p>
    <w:p w14:paraId="081D4E58" w14:textId="77777777" w:rsidR="00C80EDD" w:rsidRPr="00112425" w:rsidRDefault="00C80EDD" w:rsidP="002A6FB3">
      <w:pPr>
        <w:keepNext/>
        <w:keepLines/>
        <w:rPr>
          <w:rFonts w:ascii="Tahoma" w:hAnsi="Tahoma" w:cs="Tahoma"/>
        </w:rPr>
      </w:pPr>
    </w:p>
    <w:p w14:paraId="675330D3" w14:textId="77777777" w:rsidR="00C80EDD" w:rsidRPr="00112425" w:rsidRDefault="00C80EDD" w:rsidP="002A6FB3">
      <w:pPr>
        <w:keepNext/>
        <w:keepLines/>
        <w:jc w:val="both"/>
        <w:rPr>
          <w:rFonts w:ascii="Tahoma" w:hAnsi="Tahoma" w:cs="Tahoma"/>
          <w:b/>
        </w:rPr>
      </w:pPr>
    </w:p>
    <w:p w14:paraId="7D850AF4" w14:textId="77777777" w:rsidR="00C80EDD" w:rsidRPr="00112425" w:rsidRDefault="00C80EDD" w:rsidP="002A6FB3">
      <w:pPr>
        <w:keepNext/>
        <w:keepLines/>
        <w:jc w:val="both"/>
        <w:rPr>
          <w:rFonts w:ascii="Tahoma" w:hAnsi="Tahoma" w:cs="Tahoma"/>
        </w:rPr>
      </w:pPr>
    </w:p>
    <w:p w14:paraId="74023FF4" w14:textId="77777777" w:rsidR="00C80EDD" w:rsidRPr="00112425" w:rsidRDefault="00C80EDD" w:rsidP="002A6FB3">
      <w:pPr>
        <w:keepNext/>
        <w:keepLines/>
        <w:jc w:val="both"/>
        <w:rPr>
          <w:rFonts w:ascii="Tahoma" w:hAnsi="Tahoma" w:cs="Tahoma"/>
          <w:b/>
        </w:rPr>
      </w:pPr>
    </w:p>
    <w:p w14:paraId="155C63A9" w14:textId="77777777" w:rsidR="00C80EDD" w:rsidRPr="00112425" w:rsidRDefault="00C80EDD" w:rsidP="002A6FB3">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5601629D" w14:textId="77777777" w:rsidTr="00BB6F49">
        <w:trPr>
          <w:trHeight w:val="235"/>
        </w:trPr>
        <w:tc>
          <w:tcPr>
            <w:tcW w:w="3402" w:type="dxa"/>
            <w:tcBorders>
              <w:bottom w:val="single" w:sz="4" w:space="0" w:color="auto"/>
            </w:tcBorders>
          </w:tcPr>
          <w:p w14:paraId="14681327" w14:textId="77777777" w:rsidR="00C80EDD" w:rsidRPr="00112425" w:rsidRDefault="00C80EDD" w:rsidP="002A6FB3">
            <w:pPr>
              <w:keepNext/>
              <w:keepLines/>
              <w:jc w:val="both"/>
              <w:rPr>
                <w:rFonts w:ascii="Tahoma" w:hAnsi="Tahoma" w:cs="Tahoma"/>
                <w:snapToGrid w:val="0"/>
                <w:color w:val="000000"/>
              </w:rPr>
            </w:pPr>
          </w:p>
        </w:tc>
        <w:tc>
          <w:tcPr>
            <w:tcW w:w="2977" w:type="dxa"/>
          </w:tcPr>
          <w:p w14:paraId="77B380F4" w14:textId="77777777" w:rsidR="00C80EDD" w:rsidRPr="00112425" w:rsidRDefault="00C80EDD" w:rsidP="002A6FB3">
            <w:pPr>
              <w:keepNext/>
              <w:keepLines/>
              <w:jc w:val="center"/>
              <w:rPr>
                <w:rFonts w:ascii="Tahoma" w:hAnsi="Tahoma" w:cs="Tahoma"/>
                <w:snapToGrid w:val="0"/>
                <w:color w:val="000000"/>
              </w:rPr>
            </w:pPr>
          </w:p>
        </w:tc>
        <w:tc>
          <w:tcPr>
            <w:tcW w:w="3119" w:type="dxa"/>
            <w:tcBorders>
              <w:bottom w:val="single" w:sz="4" w:space="0" w:color="auto"/>
            </w:tcBorders>
          </w:tcPr>
          <w:p w14:paraId="3C66FCEA" w14:textId="77777777" w:rsidR="00C80EDD" w:rsidRPr="00112425" w:rsidRDefault="00C80EDD" w:rsidP="002A6FB3">
            <w:pPr>
              <w:keepNext/>
              <w:keepLines/>
              <w:tabs>
                <w:tab w:val="left" w:pos="567"/>
                <w:tab w:val="num" w:pos="851"/>
                <w:tab w:val="left" w:pos="993"/>
              </w:tabs>
              <w:jc w:val="both"/>
              <w:rPr>
                <w:rFonts w:ascii="Tahoma" w:hAnsi="Tahoma" w:cs="Tahoma"/>
                <w:snapToGrid w:val="0"/>
                <w:color w:val="000000"/>
                <w:sz w:val="28"/>
              </w:rPr>
            </w:pPr>
          </w:p>
        </w:tc>
      </w:tr>
      <w:tr w:rsidR="00C80EDD" w:rsidRPr="00112425" w14:paraId="1D6249BC" w14:textId="77777777" w:rsidTr="00BB6F49">
        <w:trPr>
          <w:trHeight w:val="235"/>
        </w:trPr>
        <w:tc>
          <w:tcPr>
            <w:tcW w:w="3402" w:type="dxa"/>
            <w:tcBorders>
              <w:top w:val="single" w:sz="4" w:space="0" w:color="auto"/>
            </w:tcBorders>
          </w:tcPr>
          <w:p w14:paraId="0E31176D" w14:textId="77777777" w:rsidR="00C80EDD" w:rsidRPr="00112425" w:rsidRDefault="00C80EDD" w:rsidP="002A6FB3">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0C5C63C7" w14:textId="77777777" w:rsidR="00C80EDD" w:rsidRPr="00112425" w:rsidRDefault="00C80EDD" w:rsidP="002A6FB3">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4F6C7F17" w14:textId="77777777" w:rsidR="00C80EDD" w:rsidRPr="00112425" w:rsidRDefault="00C80EDD" w:rsidP="002A6FB3">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10547F3B" w14:textId="77777777" w:rsidR="00C80EDD" w:rsidRPr="00112425" w:rsidRDefault="00C80EDD" w:rsidP="002A6FB3">
            <w:pPr>
              <w:keepNext/>
              <w:keepLines/>
              <w:jc w:val="center"/>
              <w:rPr>
                <w:rFonts w:ascii="Tahoma" w:hAnsi="Tahoma" w:cs="Tahoma"/>
                <w:snapToGrid w:val="0"/>
                <w:color w:val="000000"/>
              </w:rPr>
            </w:pPr>
          </w:p>
          <w:p w14:paraId="14A1C72A" w14:textId="77777777" w:rsidR="00C80EDD" w:rsidRPr="00112425" w:rsidRDefault="00C80EDD" w:rsidP="002A6FB3">
            <w:pPr>
              <w:keepNext/>
              <w:keepLines/>
              <w:jc w:val="center"/>
              <w:rPr>
                <w:rFonts w:ascii="Tahoma" w:hAnsi="Tahoma" w:cs="Tahoma"/>
                <w:snapToGrid w:val="0"/>
                <w:color w:val="000000"/>
              </w:rPr>
            </w:pPr>
          </w:p>
        </w:tc>
      </w:tr>
    </w:tbl>
    <w:p w14:paraId="5EB382F8" w14:textId="77777777" w:rsidR="00C80EDD" w:rsidRPr="00112425" w:rsidRDefault="00C80EDD" w:rsidP="002A6FB3">
      <w:pPr>
        <w:pStyle w:val="Blokbesedila"/>
        <w:keepNext/>
        <w:keepLines/>
        <w:tabs>
          <w:tab w:val="left" w:pos="9354"/>
        </w:tabs>
        <w:ind w:left="0" w:right="-2"/>
        <w:jc w:val="both"/>
        <w:rPr>
          <w:rFonts w:ascii="Tahoma" w:hAnsi="Tahoma" w:cs="Tahoma"/>
          <w:sz w:val="20"/>
        </w:rPr>
      </w:pPr>
    </w:p>
    <w:p w14:paraId="27B43D7C" w14:textId="77777777" w:rsidR="009F2334" w:rsidRPr="00112425" w:rsidRDefault="009F2334" w:rsidP="002A6FB3">
      <w:pPr>
        <w:keepNext/>
        <w:keepLines/>
        <w:tabs>
          <w:tab w:val="left" w:pos="2798"/>
        </w:tabs>
        <w:jc w:val="both"/>
        <w:rPr>
          <w:rFonts w:ascii="Tahoma" w:hAnsi="Tahoma"/>
        </w:rPr>
      </w:pPr>
    </w:p>
    <w:p w14:paraId="48A78C46" w14:textId="77777777" w:rsidR="009F2334" w:rsidRPr="00112425" w:rsidRDefault="009F2334" w:rsidP="002A6FB3">
      <w:pPr>
        <w:keepNext/>
        <w:keepLines/>
        <w:tabs>
          <w:tab w:val="left" w:pos="2798"/>
        </w:tabs>
        <w:jc w:val="both"/>
        <w:rPr>
          <w:rFonts w:ascii="Tahoma" w:hAnsi="Tahoma"/>
        </w:rPr>
      </w:pPr>
    </w:p>
    <w:p w14:paraId="5EBD252E" w14:textId="77777777" w:rsidR="009F2334" w:rsidRPr="00112425" w:rsidRDefault="009F2334" w:rsidP="002A6FB3">
      <w:pPr>
        <w:keepNext/>
        <w:keepLines/>
        <w:tabs>
          <w:tab w:val="left" w:pos="2798"/>
        </w:tabs>
        <w:jc w:val="both"/>
        <w:rPr>
          <w:rFonts w:ascii="Tahoma" w:hAnsi="Tahoma"/>
        </w:rPr>
      </w:pPr>
    </w:p>
    <w:p w14:paraId="1948480E" w14:textId="77777777" w:rsidR="009F2334" w:rsidRPr="00112425" w:rsidRDefault="009F2334" w:rsidP="002A6FB3">
      <w:pPr>
        <w:keepNext/>
        <w:keepLines/>
        <w:tabs>
          <w:tab w:val="left" w:pos="2798"/>
        </w:tabs>
        <w:jc w:val="both"/>
        <w:rPr>
          <w:rFonts w:ascii="Tahoma" w:hAnsi="Tahoma"/>
        </w:rPr>
      </w:pPr>
    </w:p>
    <w:p w14:paraId="0500FB9C" w14:textId="77777777" w:rsidR="00C80EDD" w:rsidRPr="00112425" w:rsidRDefault="00C80EDD" w:rsidP="002A6FB3">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1276"/>
      </w:tblGrid>
      <w:tr w:rsidR="00FC65F1" w:rsidRPr="00112425" w14:paraId="36F7F579" w14:textId="77777777" w:rsidTr="00FD3EDD">
        <w:tc>
          <w:tcPr>
            <w:tcW w:w="8147" w:type="dxa"/>
            <w:tcBorders>
              <w:right w:val="single" w:sz="4" w:space="0" w:color="auto"/>
            </w:tcBorders>
          </w:tcPr>
          <w:p w14:paraId="11C13DD5" w14:textId="77777777" w:rsidR="00FC65F1" w:rsidRPr="00112425" w:rsidRDefault="00FC65F1" w:rsidP="002A6FB3">
            <w:pPr>
              <w:keepNext/>
              <w:keepLines/>
              <w:jc w:val="both"/>
              <w:rPr>
                <w:rFonts w:ascii="Tahoma" w:hAnsi="Tahoma" w:cs="Tahoma"/>
              </w:rPr>
            </w:pPr>
            <w:r w:rsidRPr="00112425">
              <w:rPr>
                <w:rFonts w:ascii="Tahoma" w:hAnsi="Tahoma" w:cs="Tahoma"/>
              </w:rPr>
              <w:lastRenderedPageBreak/>
              <w:t xml:space="preserve">PODATKI O PONUDNIKU </w:t>
            </w:r>
          </w:p>
        </w:tc>
        <w:tc>
          <w:tcPr>
            <w:tcW w:w="1276" w:type="dxa"/>
            <w:tcBorders>
              <w:top w:val="single" w:sz="4" w:space="0" w:color="auto"/>
              <w:left w:val="single" w:sz="4" w:space="0" w:color="auto"/>
              <w:bottom w:val="single" w:sz="4" w:space="0" w:color="auto"/>
            </w:tcBorders>
          </w:tcPr>
          <w:p w14:paraId="3D6DC3A9" w14:textId="77777777" w:rsidR="00FC65F1" w:rsidRPr="00112425" w:rsidRDefault="00FC65F1" w:rsidP="002A6FB3">
            <w:pPr>
              <w:keepNext/>
              <w:keepLines/>
              <w:jc w:val="both"/>
              <w:rPr>
                <w:rFonts w:ascii="Tahoma" w:hAnsi="Tahoma" w:cs="Tahoma"/>
                <w:b/>
                <w:i/>
              </w:rPr>
            </w:pPr>
            <w:r w:rsidRPr="00112425">
              <w:rPr>
                <w:rFonts w:ascii="Tahoma" w:hAnsi="Tahoma" w:cs="Tahoma"/>
                <w:b/>
                <w:i/>
              </w:rPr>
              <w:t>Priloga 1</w:t>
            </w:r>
          </w:p>
        </w:tc>
      </w:tr>
    </w:tbl>
    <w:p w14:paraId="6190FCF2" w14:textId="77777777" w:rsidR="00B15E7B" w:rsidRDefault="00B15E7B" w:rsidP="002A6FB3">
      <w:pPr>
        <w:keepNext/>
        <w:keepLines/>
        <w:ind w:firstLine="142"/>
        <w:jc w:val="both"/>
        <w:rPr>
          <w:rFonts w:ascii="Tahoma" w:hAnsi="Tahoma" w:cs="Tahoma"/>
          <w:b/>
        </w:rPr>
      </w:pPr>
    </w:p>
    <w:p w14:paraId="1244AF87" w14:textId="1424C6D2" w:rsidR="007C70A1" w:rsidRPr="00112425" w:rsidRDefault="00DC6215" w:rsidP="002A6FB3">
      <w:pPr>
        <w:keepNext/>
        <w:keepLines/>
        <w:ind w:firstLine="142"/>
        <w:jc w:val="both"/>
        <w:rPr>
          <w:rFonts w:ascii="Tahoma" w:hAnsi="Tahoma" w:cs="Tahoma"/>
        </w:rPr>
      </w:pPr>
      <w:r>
        <w:rPr>
          <w:rFonts w:ascii="Tahoma" w:hAnsi="Tahoma" w:cs="Tahoma"/>
          <w:b/>
        </w:rPr>
        <w:t>VKS-41/22</w:t>
      </w:r>
      <w:r w:rsidR="008A7DC7" w:rsidRPr="00112425">
        <w:rPr>
          <w:rFonts w:ascii="Tahoma" w:hAnsi="Tahoma" w:cs="Tahoma"/>
          <w:b/>
        </w:rPr>
        <w:t xml:space="preserve">– </w:t>
      </w:r>
      <w:r>
        <w:rPr>
          <w:rFonts w:ascii="Tahoma" w:hAnsi="Tahoma" w:cs="Tahoma"/>
          <w:b/>
          <w:color w:val="000000"/>
        </w:rPr>
        <w:t>Obnova primarnega vodovoda po Tržaški cesti</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A2A7422" w14:textId="77777777" w:rsidTr="002908E8">
        <w:tc>
          <w:tcPr>
            <w:tcW w:w="2552" w:type="dxa"/>
            <w:tcBorders>
              <w:top w:val="nil"/>
              <w:left w:val="nil"/>
              <w:bottom w:val="nil"/>
              <w:right w:val="nil"/>
            </w:tcBorders>
            <w:vAlign w:val="bottom"/>
          </w:tcPr>
          <w:p w14:paraId="700E78D3" w14:textId="77777777" w:rsidR="007C70A1" w:rsidRPr="00112425" w:rsidRDefault="007C70A1" w:rsidP="002A6FB3">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763E2BFD"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35D64249" w14:textId="77777777" w:rsidTr="002908E8">
        <w:tc>
          <w:tcPr>
            <w:tcW w:w="2552" w:type="dxa"/>
            <w:tcBorders>
              <w:top w:val="nil"/>
              <w:left w:val="nil"/>
              <w:bottom w:val="nil"/>
              <w:right w:val="nil"/>
            </w:tcBorders>
          </w:tcPr>
          <w:p w14:paraId="59B6137E"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3916AC21"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bl>
    <w:p w14:paraId="77B9AB41" w14:textId="77777777" w:rsidR="007C70A1" w:rsidRPr="00112425" w:rsidRDefault="007C70A1" w:rsidP="002A6FB3">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252FDD58" w14:textId="77777777" w:rsidTr="002908E8">
        <w:tc>
          <w:tcPr>
            <w:tcW w:w="2552" w:type="dxa"/>
            <w:tcBorders>
              <w:top w:val="nil"/>
              <w:left w:val="nil"/>
              <w:bottom w:val="nil"/>
              <w:right w:val="nil"/>
            </w:tcBorders>
            <w:vAlign w:val="bottom"/>
          </w:tcPr>
          <w:p w14:paraId="28EBDA6B" w14:textId="77777777" w:rsidR="007C70A1" w:rsidRPr="00112425" w:rsidRDefault="007C70A1" w:rsidP="002A6FB3">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7B2713CF"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73542CA2" w14:textId="77777777" w:rsidTr="002908E8">
        <w:tc>
          <w:tcPr>
            <w:tcW w:w="2552" w:type="dxa"/>
            <w:tcBorders>
              <w:top w:val="nil"/>
              <w:left w:val="nil"/>
              <w:bottom w:val="nil"/>
              <w:right w:val="nil"/>
            </w:tcBorders>
          </w:tcPr>
          <w:p w14:paraId="384B373C"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3892D077"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bl>
    <w:p w14:paraId="7F414706" w14:textId="77777777" w:rsidR="007C70A1" w:rsidRPr="00112425" w:rsidRDefault="007C70A1" w:rsidP="002A6FB3">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CE9AF93" w14:textId="77777777" w:rsidTr="002908E8">
        <w:tc>
          <w:tcPr>
            <w:tcW w:w="2552" w:type="dxa"/>
            <w:tcBorders>
              <w:top w:val="nil"/>
              <w:left w:val="nil"/>
              <w:bottom w:val="nil"/>
              <w:right w:val="nil"/>
            </w:tcBorders>
            <w:vAlign w:val="bottom"/>
          </w:tcPr>
          <w:p w14:paraId="064E9AE8" w14:textId="77777777" w:rsidR="0051252B" w:rsidRPr="00112425" w:rsidRDefault="0051252B" w:rsidP="002A6FB3">
            <w:pPr>
              <w:keepNext/>
              <w:keepLines/>
              <w:tabs>
                <w:tab w:val="left" w:pos="567"/>
                <w:tab w:val="num" w:pos="851"/>
                <w:tab w:val="left" w:pos="993"/>
              </w:tabs>
              <w:rPr>
                <w:rFonts w:ascii="Tahoma" w:hAnsi="Tahoma" w:cs="Tahoma"/>
              </w:rPr>
            </w:pPr>
            <w:r w:rsidRPr="00112425">
              <w:rPr>
                <w:rFonts w:ascii="Tahoma" w:hAnsi="Tahoma" w:cs="Tahoma"/>
              </w:rPr>
              <w:t>Zastopnik</w:t>
            </w:r>
          </w:p>
          <w:p w14:paraId="10997526" w14:textId="77777777" w:rsidR="007C70A1" w:rsidRPr="00112425" w:rsidRDefault="003B620D" w:rsidP="002A6FB3">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6A2FF57D" w14:textId="77777777" w:rsidR="007C70A1" w:rsidRPr="00112425" w:rsidRDefault="007C70A1" w:rsidP="002A6FB3">
            <w:pPr>
              <w:keepNext/>
              <w:keepLines/>
              <w:tabs>
                <w:tab w:val="left" w:pos="567"/>
                <w:tab w:val="num" w:pos="851"/>
                <w:tab w:val="left" w:pos="993"/>
              </w:tabs>
              <w:jc w:val="both"/>
              <w:rPr>
                <w:rFonts w:ascii="Tahoma" w:hAnsi="Tahoma" w:cs="Tahoma"/>
                <w:sz w:val="24"/>
              </w:rPr>
            </w:pPr>
          </w:p>
        </w:tc>
      </w:tr>
      <w:tr w:rsidR="007C70A1" w:rsidRPr="00112425" w14:paraId="05A10F64" w14:textId="77777777" w:rsidTr="002908E8">
        <w:tc>
          <w:tcPr>
            <w:tcW w:w="2552" w:type="dxa"/>
            <w:tcBorders>
              <w:top w:val="nil"/>
              <w:left w:val="nil"/>
              <w:bottom w:val="nil"/>
              <w:right w:val="nil"/>
            </w:tcBorders>
            <w:vAlign w:val="bottom"/>
          </w:tcPr>
          <w:p w14:paraId="3C017B36"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1FE0942C"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095C68B5" w14:textId="77777777" w:rsidTr="002908E8">
        <w:tc>
          <w:tcPr>
            <w:tcW w:w="2552" w:type="dxa"/>
            <w:tcBorders>
              <w:top w:val="nil"/>
              <w:left w:val="nil"/>
              <w:bottom w:val="nil"/>
              <w:right w:val="nil"/>
            </w:tcBorders>
            <w:vAlign w:val="bottom"/>
          </w:tcPr>
          <w:p w14:paraId="0ED813AC"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127764A2"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2A56AA9E" w14:textId="77777777" w:rsidTr="002908E8">
        <w:tc>
          <w:tcPr>
            <w:tcW w:w="2552" w:type="dxa"/>
            <w:tcBorders>
              <w:top w:val="nil"/>
              <w:left w:val="nil"/>
              <w:bottom w:val="nil"/>
              <w:right w:val="nil"/>
            </w:tcBorders>
            <w:vAlign w:val="bottom"/>
          </w:tcPr>
          <w:p w14:paraId="392990AA"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0A9FAA58"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bl>
    <w:p w14:paraId="59DC2F29" w14:textId="77777777" w:rsidR="007C70A1" w:rsidRPr="00112425" w:rsidRDefault="007C70A1" w:rsidP="002A6FB3">
      <w:pPr>
        <w:keepNext/>
        <w:keepLines/>
        <w:tabs>
          <w:tab w:val="left" w:pos="2835"/>
        </w:tabs>
        <w:jc w:val="both"/>
        <w:rPr>
          <w:rFonts w:ascii="Tahoma" w:hAnsi="Tahoma" w:cs="Tahoma"/>
        </w:rPr>
      </w:pPr>
    </w:p>
    <w:p w14:paraId="6F0A27D6" w14:textId="77777777" w:rsidR="00FF69E9" w:rsidRPr="00112425" w:rsidRDefault="00FF69E9" w:rsidP="002A6FB3">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A21C009" w14:textId="77777777" w:rsidTr="002908E8">
        <w:tc>
          <w:tcPr>
            <w:tcW w:w="2552" w:type="dxa"/>
            <w:tcBorders>
              <w:top w:val="nil"/>
              <w:left w:val="nil"/>
              <w:bottom w:val="nil"/>
              <w:right w:val="nil"/>
            </w:tcBorders>
            <w:vAlign w:val="bottom"/>
          </w:tcPr>
          <w:p w14:paraId="73A724D1" w14:textId="77777777" w:rsidR="007C70A1" w:rsidRPr="00112425" w:rsidRDefault="007C70A1" w:rsidP="002A6FB3">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6E3C4B4D"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060082A3" w14:textId="77777777" w:rsidTr="002908E8">
        <w:tc>
          <w:tcPr>
            <w:tcW w:w="2552" w:type="dxa"/>
            <w:tcBorders>
              <w:top w:val="nil"/>
              <w:left w:val="nil"/>
              <w:bottom w:val="nil"/>
              <w:right w:val="nil"/>
            </w:tcBorders>
            <w:vAlign w:val="bottom"/>
          </w:tcPr>
          <w:p w14:paraId="1BD0E4E0"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37E9236B"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2D77EDB4" w14:textId="77777777" w:rsidTr="002908E8">
        <w:tc>
          <w:tcPr>
            <w:tcW w:w="2552" w:type="dxa"/>
            <w:tcBorders>
              <w:top w:val="nil"/>
              <w:left w:val="nil"/>
              <w:bottom w:val="nil"/>
              <w:right w:val="nil"/>
            </w:tcBorders>
            <w:vAlign w:val="bottom"/>
          </w:tcPr>
          <w:p w14:paraId="5CA0549F"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0DDB3474"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0D5CBB99" w14:textId="77777777" w:rsidTr="002908E8">
        <w:tc>
          <w:tcPr>
            <w:tcW w:w="2552" w:type="dxa"/>
            <w:tcBorders>
              <w:top w:val="nil"/>
              <w:left w:val="nil"/>
              <w:bottom w:val="nil"/>
              <w:right w:val="nil"/>
            </w:tcBorders>
            <w:vAlign w:val="bottom"/>
          </w:tcPr>
          <w:p w14:paraId="6CE6E8A1" w14:textId="77777777" w:rsidR="007C70A1" w:rsidRPr="00112425" w:rsidRDefault="007C70A1" w:rsidP="002A6FB3">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71776B4F"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bl>
    <w:p w14:paraId="3995A6D6" w14:textId="77777777" w:rsidR="007C70A1" w:rsidRPr="00112425" w:rsidRDefault="007C70A1" w:rsidP="002A6FB3">
      <w:pPr>
        <w:keepNext/>
        <w:keepLines/>
        <w:tabs>
          <w:tab w:val="left" w:pos="2835"/>
        </w:tabs>
        <w:ind w:left="284" w:hanging="284"/>
        <w:jc w:val="both"/>
        <w:rPr>
          <w:rFonts w:ascii="Tahoma" w:hAnsi="Tahoma" w:cs="Tahoma"/>
        </w:rPr>
      </w:pPr>
    </w:p>
    <w:p w14:paraId="3D2E39CE" w14:textId="77777777" w:rsidR="00FF3C2E" w:rsidRPr="00112425" w:rsidRDefault="00FF3C2E" w:rsidP="002A6FB3">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353ECA73" w14:textId="77777777" w:rsidTr="002908E8">
        <w:tc>
          <w:tcPr>
            <w:tcW w:w="2552" w:type="dxa"/>
            <w:tcBorders>
              <w:top w:val="nil"/>
              <w:left w:val="nil"/>
              <w:bottom w:val="nil"/>
              <w:right w:val="nil"/>
            </w:tcBorders>
            <w:vAlign w:val="bottom"/>
          </w:tcPr>
          <w:p w14:paraId="29A10189" w14:textId="77777777" w:rsidR="007C70A1" w:rsidRPr="00112425" w:rsidRDefault="007C70A1" w:rsidP="002A6FB3">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20C4B41F"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2B2EE866" w14:textId="77777777" w:rsidTr="002908E8">
        <w:tc>
          <w:tcPr>
            <w:tcW w:w="2552" w:type="dxa"/>
            <w:tcBorders>
              <w:top w:val="nil"/>
              <w:left w:val="nil"/>
              <w:bottom w:val="nil"/>
              <w:right w:val="nil"/>
            </w:tcBorders>
            <w:vAlign w:val="bottom"/>
          </w:tcPr>
          <w:p w14:paraId="44E978AA" w14:textId="77777777" w:rsidR="007C70A1" w:rsidRPr="00112425" w:rsidRDefault="007C70A1" w:rsidP="002A6FB3">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4BC6F842"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7C70A1" w:rsidRPr="00112425" w14:paraId="7E5362F7" w14:textId="77777777" w:rsidTr="002908E8">
        <w:tc>
          <w:tcPr>
            <w:tcW w:w="2552" w:type="dxa"/>
            <w:tcBorders>
              <w:top w:val="nil"/>
              <w:left w:val="nil"/>
              <w:bottom w:val="nil"/>
              <w:right w:val="nil"/>
            </w:tcBorders>
            <w:vAlign w:val="bottom"/>
          </w:tcPr>
          <w:p w14:paraId="41966486" w14:textId="77777777" w:rsidR="007C70A1" w:rsidRPr="00112425" w:rsidRDefault="007C70A1" w:rsidP="002A6FB3">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419B4FDB"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r w:rsidR="00FF3C2E" w:rsidRPr="00112425" w14:paraId="4ED1BFD5" w14:textId="77777777" w:rsidTr="002908E8">
        <w:tc>
          <w:tcPr>
            <w:tcW w:w="2552" w:type="dxa"/>
            <w:tcBorders>
              <w:top w:val="nil"/>
              <w:left w:val="nil"/>
              <w:bottom w:val="nil"/>
              <w:right w:val="nil"/>
            </w:tcBorders>
            <w:vAlign w:val="bottom"/>
          </w:tcPr>
          <w:p w14:paraId="600898D6" w14:textId="77777777" w:rsidR="00FF3C2E" w:rsidRPr="00112425" w:rsidRDefault="00FF3C2E" w:rsidP="002A6FB3">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44DC345D" w14:textId="77777777" w:rsidR="00FF3C2E" w:rsidRPr="00112425" w:rsidRDefault="00FF3C2E" w:rsidP="002A6FB3">
            <w:pPr>
              <w:keepNext/>
              <w:keepLines/>
              <w:tabs>
                <w:tab w:val="left" w:pos="567"/>
                <w:tab w:val="num" w:pos="851"/>
                <w:tab w:val="left" w:pos="993"/>
              </w:tabs>
              <w:jc w:val="both"/>
              <w:rPr>
                <w:rFonts w:ascii="Tahoma" w:hAnsi="Tahoma" w:cs="Tahoma"/>
                <w:sz w:val="28"/>
              </w:rPr>
            </w:pPr>
          </w:p>
        </w:tc>
      </w:tr>
      <w:tr w:rsidR="007C70A1" w:rsidRPr="00112425" w14:paraId="6C3AC0FF" w14:textId="77777777" w:rsidTr="002908E8">
        <w:tc>
          <w:tcPr>
            <w:tcW w:w="2552" w:type="dxa"/>
            <w:tcBorders>
              <w:top w:val="nil"/>
              <w:left w:val="nil"/>
              <w:bottom w:val="nil"/>
              <w:right w:val="nil"/>
            </w:tcBorders>
            <w:vAlign w:val="bottom"/>
          </w:tcPr>
          <w:p w14:paraId="5FB9255E" w14:textId="77777777" w:rsidR="007C70A1" w:rsidRPr="00112425" w:rsidRDefault="007C70A1" w:rsidP="002A6FB3">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5CDB82EE" w14:textId="77777777" w:rsidR="007C70A1" w:rsidRPr="00112425" w:rsidRDefault="007C70A1" w:rsidP="002A6FB3">
            <w:pPr>
              <w:keepNext/>
              <w:keepLines/>
              <w:tabs>
                <w:tab w:val="left" w:pos="567"/>
                <w:tab w:val="num" w:pos="851"/>
                <w:tab w:val="left" w:pos="993"/>
              </w:tabs>
              <w:jc w:val="both"/>
              <w:rPr>
                <w:rFonts w:ascii="Tahoma" w:hAnsi="Tahoma" w:cs="Tahoma"/>
                <w:sz w:val="28"/>
              </w:rPr>
            </w:pPr>
          </w:p>
        </w:tc>
      </w:tr>
    </w:tbl>
    <w:p w14:paraId="250ADCFE" w14:textId="77777777" w:rsidR="007C70A1" w:rsidRDefault="007C70A1" w:rsidP="002A6FB3">
      <w:pPr>
        <w:keepNext/>
        <w:keepLines/>
        <w:tabs>
          <w:tab w:val="left" w:pos="2835"/>
        </w:tabs>
        <w:ind w:left="284" w:hanging="284"/>
        <w:jc w:val="both"/>
        <w:rPr>
          <w:rFonts w:ascii="Tahoma" w:hAnsi="Tahoma" w:cs="Tahoma"/>
        </w:rPr>
      </w:pPr>
    </w:p>
    <w:p w14:paraId="2CCCB48C" w14:textId="77777777" w:rsidR="001660D4" w:rsidRDefault="001660D4" w:rsidP="002A6FB3">
      <w:pPr>
        <w:keepNext/>
        <w:keepLines/>
        <w:tabs>
          <w:tab w:val="left" w:pos="2835"/>
        </w:tabs>
        <w:ind w:left="284" w:hanging="284"/>
        <w:jc w:val="both"/>
        <w:rPr>
          <w:rFonts w:ascii="Tahoma" w:hAnsi="Tahoma" w:cs="Tahoma"/>
        </w:rPr>
      </w:pPr>
    </w:p>
    <w:p w14:paraId="44372225" w14:textId="77777777" w:rsidR="001660D4" w:rsidRPr="00C8579C" w:rsidRDefault="001660D4" w:rsidP="002A6FB3">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1225C3A1" w14:textId="77777777" w:rsidR="001660D4" w:rsidRPr="00112425" w:rsidRDefault="001660D4" w:rsidP="002A6FB3">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14E21350" w14:textId="77777777" w:rsidTr="001B1358">
        <w:tc>
          <w:tcPr>
            <w:tcW w:w="3420" w:type="dxa"/>
            <w:shd w:val="clear" w:color="auto" w:fill="auto"/>
          </w:tcPr>
          <w:p w14:paraId="4DCEB754" w14:textId="77777777" w:rsidR="00FF3C2E" w:rsidRPr="00112425" w:rsidRDefault="00FF3C2E" w:rsidP="002A6FB3">
            <w:pPr>
              <w:keepNext/>
              <w:keepLines/>
              <w:tabs>
                <w:tab w:val="left" w:pos="2835"/>
              </w:tabs>
              <w:jc w:val="both"/>
              <w:rPr>
                <w:rFonts w:ascii="Tahoma" w:hAnsi="Tahoma" w:cs="Tahoma"/>
              </w:rPr>
            </w:pPr>
          </w:p>
          <w:p w14:paraId="0E5BE211" w14:textId="77777777" w:rsidR="00FF3C2E" w:rsidRPr="00112425" w:rsidRDefault="00FF3C2E" w:rsidP="002A6FB3">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75FC63C4" w14:textId="77777777" w:rsidR="00FF3C2E" w:rsidRPr="00112425" w:rsidRDefault="00FF3C2E" w:rsidP="002A6FB3">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6E8C3BE1" w14:textId="77777777" w:rsidR="00FF3C2E" w:rsidRPr="00112425" w:rsidRDefault="00FF3C2E" w:rsidP="002A6FB3">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400B9F2E" w14:textId="77777777" w:rsidR="00FF3C2E" w:rsidRPr="00112425" w:rsidRDefault="00FF3C2E" w:rsidP="002A6FB3">
      <w:pPr>
        <w:keepNext/>
        <w:keepLines/>
        <w:tabs>
          <w:tab w:val="left" w:pos="2835"/>
        </w:tabs>
        <w:ind w:left="284"/>
        <w:jc w:val="both"/>
        <w:rPr>
          <w:rFonts w:ascii="Tahoma" w:hAnsi="Tahoma" w:cs="Tahoma"/>
          <w:sz w:val="18"/>
          <w:szCs w:val="18"/>
        </w:rPr>
      </w:pPr>
      <w:r w:rsidRPr="00112425">
        <w:rPr>
          <w:rFonts w:ascii="Tahoma" w:hAnsi="Tahoma" w:cs="Tahoma"/>
          <w:sz w:val="18"/>
          <w:szCs w:val="18"/>
        </w:rPr>
        <w:t xml:space="preserve">*MSP: </w:t>
      </w:r>
      <w:proofErr w:type="spellStart"/>
      <w:r w:rsidRPr="00112425">
        <w:rPr>
          <w:rFonts w:ascii="Tahoma" w:hAnsi="Tahoma" w:cs="Tahoma"/>
          <w:sz w:val="18"/>
          <w:szCs w:val="18"/>
        </w:rPr>
        <w:t>mikro</w:t>
      </w:r>
      <w:proofErr w:type="spellEnd"/>
      <w:r w:rsidRPr="00112425">
        <w:rPr>
          <w:rFonts w:ascii="Tahoma" w:hAnsi="Tahoma" w:cs="Tahoma"/>
          <w:sz w:val="18"/>
          <w:szCs w:val="18"/>
        </w:rPr>
        <w:t>, mala in srednje velika podjetja kot so opredeljena v Priporočilu Komisije 2003/361/ES.</w:t>
      </w:r>
    </w:p>
    <w:p w14:paraId="18E68D9E" w14:textId="77777777" w:rsidR="007C70A1" w:rsidRPr="00112425" w:rsidRDefault="007C70A1" w:rsidP="002A6FB3">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0DEB4039" w14:textId="77777777">
        <w:trPr>
          <w:trHeight w:val="235"/>
        </w:trPr>
        <w:tc>
          <w:tcPr>
            <w:tcW w:w="3402" w:type="dxa"/>
            <w:tcBorders>
              <w:bottom w:val="single" w:sz="4" w:space="0" w:color="auto"/>
            </w:tcBorders>
          </w:tcPr>
          <w:p w14:paraId="5FD39B12" w14:textId="77777777" w:rsidR="00402E6E" w:rsidRPr="00112425" w:rsidRDefault="00402E6E" w:rsidP="002A6FB3">
            <w:pPr>
              <w:keepNext/>
              <w:keepLines/>
              <w:jc w:val="both"/>
              <w:rPr>
                <w:rFonts w:ascii="Tahoma" w:hAnsi="Tahoma" w:cs="Tahoma"/>
                <w:snapToGrid w:val="0"/>
                <w:color w:val="000000"/>
              </w:rPr>
            </w:pPr>
          </w:p>
        </w:tc>
        <w:tc>
          <w:tcPr>
            <w:tcW w:w="2977" w:type="dxa"/>
          </w:tcPr>
          <w:p w14:paraId="53F0F5FA" w14:textId="77777777" w:rsidR="00402E6E" w:rsidRPr="00112425" w:rsidRDefault="00402E6E" w:rsidP="002A6FB3">
            <w:pPr>
              <w:keepNext/>
              <w:keepLines/>
              <w:jc w:val="center"/>
              <w:rPr>
                <w:rFonts w:ascii="Tahoma" w:hAnsi="Tahoma" w:cs="Tahoma"/>
                <w:snapToGrid w:val="0"/>
                <w:color w:val="000000"/>
              </w:rPr>
            </w:pPr>
          </w:p>
        </w:tc>
        <w:tc>
          <w:tcPr>
            <w:tcW w:w="3260" w:type="dxa"/>
            <w:tcBorders>
              <w:bottom w:val="single" w:sz="4" w:space="0" w:color="auto"/>
            </w:tcBorders>
          </w:tcPr>
          <w:p w14:paraId="5E195BFF" w14:textId="77777777" w:rsidR="00402E6E" w:rsidRPr="00112425" w:rsidRDefault="00402E6E" w:rsidP="002A6FB3">
            <w:pPr>
              <w:keepNext/>
              <w:keepLines/>
              <w:tabs>
                <w:tab w:val="left" w:pos="567"/>
                <w:tab w:val="num" w:pos="851"/>
                <w:tab w:val="left" w:pos="993"/>
              </w:tabs>
              <w:jc w:val="both"/>
              <w:rPr>
                <w:rFonts w:ascii="Tahoma" w:hAnsi="Tahoma" w:cs="Tahoma"/>
                <w:snapToGrid w:val="0"/>
                <w:color w:val="000000"/>
                <w:sz w:val="28"/>
              </w:rPr>
            </w:pPr>
          </w:p>
        </w:tc>
      </w:tr>
      <w:tr w:rsidR="00402E6E" w:rsidRPr="00112425" w14:paraId="03C2BBA1" w14:textId="77777777">
        <w:trPr>
          <w:trHeight w:val="235"/>
        </w:trPr>
        <w:tc>
          <w:tcPr>
            <w:tcW w:w="3402" w:type="dxa"/>
            <w:tcBorders>
              <w:top w:val="single" w:sz="4" w:space="0" w:color="auto"/>
            </w:tcBorders>
          </w:tcPr>
          <w:p w14:paraId="150B847B" w14:textId="77777777" w:rsidR="00402E6E" w:rsidRPr="00112425" w:rsidRDefault="00402E6E" w:rsidP="002A6FB3">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75E617E1" w14:textId="77777777" w:rsidR="00402E6E" w:rsidRPr="00112425" w:rsidRDefault="00402E6E" w:rsidP="002A6FB3">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172F1198" w14:textId="77777777" w:rsidR="00402E6E" w:rsidRPr="00112425" w:rsidRDefault="00402E6E" w:rsidP="002A6FB3">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60A4C6EF" w14:textId="77777777" w:rsidR="007C70A1" w:rsidRPr="00112425" w:rsidRDefault="007C70A1" w:rsidP="002A6FB3">
      <w:pPr>
        <w:keepNext/>
        <w:keepLines/>
        <w:tabs>
          <w:tab w:val="left" w:pos="2835"/>
        </w:tabs>
        <w:ind w:left="284" w:hanging="284"/>
        <w:jc w:val="both"/>
        <w:rPr>
          <w:rFonts w:ascii="Tahoma" w:hAnsi="Tahoma" w:cs="Tahoma"/>
        </w:rPr>
      </w:pPr>
    </w:p>
    <w:p w14:paraId="2C70A88D" w14:textId="77777777" w:rsidR="001660D4" w:rsidRPr="00C8579C" w:rsidRDefault="001660D4" w:rsidP="002A6FB3">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78FEE802" w14:textId="77777777" w:rsidR="00300D38" w:rsidRDefault="00300D38" w:rsidP="002A6FB3">
      <w:pPr>
        <w:keepNext/>
        <w:keepLines/>
        <w:jc w:val="both"/>
        <w:rPr>
          <w:rFonts w:ascii="Tahoma" w:hAnsi="Tahoma" w:cs="Tahoma"/>
          <w:i/>
          <w:sz w:val="18"/>
          <w:szCs w:val="18"/>
        </w:rPr>
      </w:pPr>
    </w:p>
    <w:p w14:paraId="66179D2B" w14:textId="77777777" w:rsidR="001660D4" w:rsidRDefault="001660D4" w:rsidP="002A6FB3">
      <w:pPr>
        <w:keepNext/>
        <w:keepLines/>
        <w:jc w:val="both"/>
        <w:rPr>
          <w:rFonts w:ascii="Tahoma" w:hAnsi="Tahoma" w:cs="Tahoma"/>
          <w:i/>
          <w:sz w:val="18"/>
          <w:szCs w:val="18"/>
        </w:rPr>
      </w:pPr>
    </w:p>
    <w:p w14:paraId="32F571FC" w14:textId="77777777" w:rsidR="001660D4" w:rsidRPr="00112425" w:rsidRDefault="001660D4" w:rsidP="002A6FB3">
      <w:pPr>
        <w:keepNext/>
        <w:keepLines/>
        <w:jc w:val="both"/>
        <w:rPr>
          <w:rFonts w:ascii="Tahoma" w:hAnsi="Tahoma" w:cs="Tahoma"/>
          <w:i/>
          <w:sz w:val="18"/>
          <w:szCs w:val="18"/>
        </w:rPr>
      </w:pPr>
    </w:p>
    <w:p w14:paraId="0D229197" w14:textId="77777777" w:rsidR="00DB754D" w:rsidRPr="00112425" w:rsidRDefault="00DB754D" w:rsidP="002A6FB3">
      <w:pPr>
        <w:keepNext/>
        <w:keepLines/>
        <w:jc w:val="both"/>
        <w:rPr>
          <w:rFonts w:ascii="Tahoma" w:hAnsi="Tahoma" w:cs="Tahoma"/>
          <w:i/>
          <w:sz w:val="18"/>
          <w:szCs w:val="18"/>
        </w:rPr>
      </w:pPr>
    </w:p>
    <w:p w14:paraId="0237F473" w14:textId="77777777" w:rsidR="00D72CAD" w:rsidRPr="00112425" w:rsidRDefault="00D72CAD" w:rsidP="002A6FB3">
      <w:pPr>
        <w:keepNext/>
        <w:keepLines/>
        <w:jc w:val="both"/>
        <w:rPr>
          <w:rFonts w:ascii="Tahoma" w:hAnsi="Tahoma" w:cs="Tahoma"/>
          <w:i/>
          <w:sz w:val="18"/>
          <w:szCs w:val="18"/>
        </w:rPr>
      </w:pPr>
    </w:p>
    <w:p w14:paraId="37A981CC" w14:textId="77777777" w:rsidR="000E1BF4" w:rsidRPr="00112425" w:rsidRDefault="000E1BF4" w:rsidP="002A6FB3">
      <w:pPr>
        <w:keepNext/>
        <w:keepLines/>
        <w:jc w:val="both"/>
        <w:rPr>
          <w:rFonts w:ascii="Tahoma" w:hAnsi="Tahoma" w:cs="Tahoma"/>
          <w:i/>
          <w:sz w:val="18"/>
          <w:szCs w:val="18"/>
        </w:rPr>
      </w:pPr>
    </w:p>
    <w:p w14:paraId="11C20E46" w14:textId="77777777" w:rsidR="00B838B9" w:rsidRDefault="00B838B9" w:rsidP="002A6FB3">
      <w:pPr>
        <w:keepNext/>
        <w:keepLines/>
        <w:tabs>
          <w:tab w:val="left" w:pos="567"/>
          <w:tab w:val="num" w:pos="851"/>
          <w:tab w:val="left" w:pos="993"/>
        </w:tabs>
        <w:jc w:val="right"/>
        <w:rPr>
          <w:rFonts w:ascii="Tahoma" w:hAnsi="Tahoma" w:cs="Tahoma"/>
          <w:b/>
        </w:rPr>
      </w:pPr>
    </w:p>
    <w:p w14:paraId="7CE5346B" w14:textId="24EC2131" w:rsidR="007779B6" w:rsidRPr="00112425" w:rsidRDefault="00ED7D09" w:rsidP="002A6FB3">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0018DE64" w14:textId="77777777" w:rsidR="007779B6" w:rsidRPr="00112425" w:rsidRDefault="007779B6" w:rsidP="002A6FB3">
      <w:pPr>
        <w:pStyle w:val="Naslov"/>
        <w:keepNext/>
        <w:keepLines/>
        <w:jc w:val="both"/>
        <w:rPr>
          <w:rFonts w:ascii="Tahoma" w:hAnsi="Tahoma" w:cs="Tahoma"/>
          <w:b w:val="0"/>
          <w:sz w:val="20"/>
        </w:rPr>
      </w:pPr>
    </w:p>
    <w:p w14:paraId="55185CFF" w14:textId="77777777" w:rsidR="007779B6" w:rsidRPr="00112425" w:rsidRDefault="007779B6" w:rsidP="002A6FB3">
      <w:pPr>
        <w:pStyle w:val="Naslov"/>
        <w:keepNext/>
        <w:keepLines/>
        <w:jc w:val="both"/>
        <w:rPr>
          <w:rFonts w:ascii="Tahoma" w:hAnsi="Tahoma" w:cs="Tahoma"/>
          <w:b w:val="0"/>
          <w:sz w:val="20"/>
        </w:rPr>
      </w:pPr>
    </w:p>
    <w:p w14:paraId="22B48519" w14:textId="77777777" w:rsidR="007779B6" w:rsidRPr="00112425" w:rsidRDefault="007779B6" w:rsidP="002A6FB3">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0262C4C3" w14:textId="77777777" w:rsidR="007779B6" w:rsidRPr="00112425" w:rsidRDefault="007779B6" w:rsidP="002A6FB3">
      <w:pPr>
        <w:pStyle w:val="Naslov"/>
        <w:keepNext/>
        <w:keepLines/>
        <w:jc w:val="both"/>
        <w:rPr>
          <w:rFonts w:ascii="Tahoma" w:hAnsi="Tahoma" w:cs="Tahoma"/>
          <w:b w:val="0"/>
          <w:sz w:val="20"/>
        </w:rPr>
      </w:pPr>
    </w:p>
    <w:p w14:paraId="2223148E" w14:textId="77777777" w:rsidR="007779B6" w:rsidRPr="00112425" w:rsidRDefault="007779B6" w:rsidP="002A6FB3">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36D84968" w14:textId="77777777" w:rsidR="007779B6" w:rsidRPr="00112425" w:rsidRDefault="007779B6" w:rsidP="002A6FB3">
      <w:pPr>
        <w:keepNext/>
        <w:keepLines/>
        <w:jc w:val="both"/>
        <w:rPr>
          <w:rFonts w:ascii="Tahoma" w:hAnsi="Tahoma" w:cs="Tahoma"/>
          <w:i/>
          <w:sz w:val="18"/>
          <w:szCs w:val="18"/>
        </w:rPr>
      </w:pPr>
    </w:p>
    <w:p w14:paraId="2284DFA4" w14:textId="77777777" w:rsidR="007779B6" w:rsidRPr="00112425" w:rsidRDefault="007779B6" w:rsidP="002A6FB3">
      <w:pPr>
        <w:keepNext/>
        <w:keepLines/>
        <w:jc w:val="both"/>
        <w:rPr>
          <w:rFonts w:ascii="Tahoma" w:hAnsi="Tahoma" w:cs="Tahoma"/>
          <w:i/>
          <w:sz w:val="18"/>
          <w:szCs w:val="18"/>
        </w:rPr>
      </w:pPr>
    </w:p>
    <w:p w14:paraId="5E846DA5" w14:textId="77777777" w:rsidR="007779B6" w:rsidRPr="00112425" w:rsidRDefault="007779B6" w:rsidP="002A6FB3">
      <w:pPr>
        <w:keepNext/>
        <w:keepLines/>
        <w:jc w:val="both"/>
        <w:rPr>
          <w:rFonts w:ascii="Tahoma" w:hAnsi="Tahoma" w:cs="Tahoma"/>
          <w:i/>
          <w:sz w:val="18"/>
          <w:szCs w:val="18"/>
        </w:rPr>
      </w:pPr>
    </w:p>
    <w:p w14:paraId="196F2F55" w14:textId="77777777" w:rsidR="007779B6" w:rsidRPr="00112425" w:rsidRDefault="007779B6" w:rsidP="002A6FB3">
      <w:pPr>
        <w:keepNext/>
        <w:keepLines/>
        <w:jc w:val="both"/>
        <w:rPr>
          <w:rFonts w:ascii="Tahoma" w:hAnsi="Tahoma" w:cs="Tahoma"/>
          <w:i/>
          <w:sz w:val="18"/>
          <w:szCs w:val="18"/>
        </w:rPr>
      </w:pPr>
    </w:p>
    <w:p w14:paraId="597781EE" w14:textId="77777777" w:rsidR="007779B6" w:rsidRPr="00112425" w:rsidRDefault="007779B6" w:rsidP="002A6FB3">
      <w:pPr>
        <w:keepNext/>
        <w:keepLines/>
        <w:jc w:val="both"/>
        <w:rPr>
          <w:rFonts w:ascii="Tahoma" w:hAnsi="Tahoma" w:cs="Tahoma"/>
          <w:i/>
          <w:sz w:val="18"/>
          <w:szCs w:val="18"/>
        </w:rPr>
      </w:pPr>
    </w:p>
    <w:p w14:paraId="58C06E30" w14:textId="77777777" w:rsidR="007779B6" w:rsidRPr="00112425" w:rsidRDefault="007779B6" w:rsidP="002A6FB3">
      <w:pPr>
        <w:keepNext/>
        <w:keepLines/>
        <w:jc w:val="both"/>
        <w:rPr>
          <w:rFonts w:ascii="Tahoma" w:hAnsi="Tahoma" w:cs="Tahoma"/>
          <w:i/>
          <w:sz w:val="18"/>
          <w:szCs w:val="18"/>
        </w:rPr>
      </w:pPr>
    </w:p>
    <w:p w14:paraId="69500266" w14:textId="77777777" w:rsidR="007779B6" w:rsidRPr="00112425" w:rsidRDefault="007779B6" w:rsidP="002A6FB3">
      <w:pPr>
        <w:keepNext/>
        <w:keepLines/>
        <w:jc w:val="both"/>
        <w:rPr>
          <w:rFonts w:ascii="Tahoma" w:hAnsi="Tahoma" w:cs="Tahoma"/>
          <w:i/>
          <w:sz w:val="18"/>
          <w:szCs w:val="18"/>
        </w:rPr>
      </w:pPr>
    </w:p>
    <w:p w14:paraId="3D78F087" w14:textId="77777777" w:rsidR="007779B6" w:rsidRPr="00112425" w:rsidRDefault="007779B6" w:rsidP="002A6FB3">
      <w:pPr>
        <w:keepNext/>
        <w:keepLines/>
        <w:jc w:val="both"/>
        <w:rPr>
          <w:rFonts w:ascii="Tahoma" w:hAnsi="Tahoma" w:cs="Tahoma"/>
          <w:i/>
          <w:sz w:val="18"/>
          <w:szCs w:val="18"/>
        </w:rPr>
      </w:pPr>
    </w:p>
    <w:p w14:paraId="63B02CFA" w14:textId="77777777" w:rsidR="007779B6" w:rsidRPr="00112425" w:rsidRDefault="007779B6" w:rsidP="002A6FB3">
      <w:pPr>
        <w:keepNext/>
        <w:keepLines/>
        <w:jc w:val="both"/>
        <w:rPr>
          <w:rFonts w:ascii="Tahoma" w:hAnsi="Tahoma" w:cs="Tahoma"/>
          <w:i/>
          <w:sz w:val="18"/>
          <w:szCs w:val="18"/>
        </w:rPr>
      </w:pPr>
    </w:p>
    <w:p w14:paraId="78BA6D06" w14:textId="77777777" w:rsidR="007779B6" w:rsidRPr="00112425" w:rsidRDefault="007779B6" w:rsidP="002A6FB3">
      <w:pPr>
        <w:keepNext/>
        <w:keepLines/>
        <w:jc w:val="both"/>
        <w:rPr>
          <w:rFonts w:ascii="Tahoma" w:hAnsi="Tahoma" w:cs="Tahoma"/>
          <w:i/>
          <w:sz w:val="18"/>
          <w:szCs w:val="18"/>
        </w:rPr>
      </w:pPr>
    </w:p>
    <w:p w14:paraId="22F58933" w14:textId="77777777" w:rsidR="007779B6" w:rsidRPr="00112425" w:rsidRDefault="007779B6" w:rsidP="002A6FB3">
      <w:pPr>
        <w:keepNext/>
        <w:keepLines/>
        <w:jc w:val="both"/>
        <w:rPr>
          <w:rFonts w:ascii="Tahoma" w:hAnsi="Tahoma" w:cs="Tahoma"/>
          <w:i/>
          <w:sz w:val="18"/>
          <w:szCs w:val="18"/>
        </w:rPr>
      </w:pPr>
    </w:p>
    <w:p w14:paraId="409D337B" w14:textId="77777777" w:rsidR="007779B6" w:rsidRPr="00112425" w:rsidRDefault="007779B6" w:rsidP="002A6FB3">
      <w:pPr>
        <w:keepNext/>
        <w:keepLines/>
        <w:jc w:val="both"/>
        <w:rPr>
          <w:rFonts w:ascii="Tahoma" w:hAnsi="Tahoma" w:cs="Tahoma"/>
          <w:i/>
          <w:sz w:val="18"/>
          <w:szCs w:val="18"/>
        </w:rPr>
      </w:pPr>
    </w:p>
    <w:p w14:paraId="69CCDA3C" w14:textId="77777777" w:rsidR="007779B6" w:rsidRPr="00112425" w:rsidRDefault="007779B6" w:rsidP="002A6FB3">
      <w:pPr>
        <w:keepNext/>
        <w:keepLines/>
        <w:jc w:val="both"/>
        <w:rPr>
          <w:rFonts w:ascii="Tahoma" w:hAnsi="Tahoma" w:cs="Tahoma"/>
          <w:i/>
          <w:sz w:val="18"/>
          <w:szCs w:val="18"/>
        </w:rPr>
      </w:pPr>
    </w:p>
    <w:p w14:paraId="72DD26DB" w14:textId="77777777" w:rsidR="007779B6" w:rsidRPr="00112425" w:rsidRDefault="007779B6" w:rsidP="002A6FB3">
      <w:pPr>
        <w:keepNext/>
        <w:keepLines/>
        <w:jc w:val="both"/>
        <w:rPr>
          <w:rFonts w:ascii="Tahoma" w:hAnsi="Tahoma" w:cs="Tahoma"/>
          <w:i/>
          <w:sz w:val="18"/>
          <w:szCs w:val="18"/>
        </w:rPr>
      </w:pPr>
    </w:p>
    <w:p w14:paraId="29289174" w14:textId="77777777" w:rsidR="007779B6" w:rsidRPr="00112425" w:rsidRDefault="007779B6" w:rsidP="002A6FB3">
      <w:pPr>
        <w:keepNext/>
        <w:keepLines/>
        <w:jc w:val="both"/>
        <w:rPr>
          <w:rFonts w:ascii="Tahoma" w:hAnsi="Tahoma" w:cs="Tahoma"/>
          <w:i/>
          <w:sz w:val="18"/>
          <w:szCs w:val="18"/>
        </w:rPr>
      </w:pPr>
    </w:p>
    <w:p w14:paraId="1460C637" w14:textId="77777777" w:rsidR="007779B6" w:rsidRPr="00112425" w:rsidRDefault="007779B6" w:rsidP="002A6FB3">
      <w:pPr>
        <w:keepNext/>
        <w:keepLines/>
        <w:jc w:val="both"/>
        <w:rPr>
          <w:rFonts w:ascii="Tahoma" w:hAnsi="Tahoma" w:cs="Tahoma"/>
          <w:i/>
          <w:sz w:val="18"/>
          <w:szCs w:val="18"/>
        </w:rPr>
      </w:pPr>
    </w:p>
    <w:p w14:paraId="5FA0F2DC" w14:textId="77777777" w:rsidR="007779B6" w:rsidRPr="00112425" w:rsidRDefault="007779B6" w:rsidP="002A6FB3">
      <w:pPr>
        <w:keepNext/>
        <w:keepLines/>
        <w:jc w:val="both"/>
        <w:rPr>
          <w:rFonts w:ascii="Tahoma" w:hAnsi="Tahoma" w:cs="Tahoma"/>
          <w:i/>
          <w:sz w:val="18"/>
          <w:szCs w:val="18"/>
        </w:rPr>
      </w:pPr>
    </w:p>
    <w:p w14:paraId="3C91DBAE" w14:textId="77777777" w:rsidR="007779B6" w:rsidRPr="00112425" w:rsidRDefault="007779B6" w:rsidP="002A6FB3">
      <w:pPr>
        <w:keepNext/>
        <w:keepLines/>
        <w:jc w:val="both"/>
        <w:rPr>
          <w:rFonts w:ascii="Tahoma" w:hAnsi="Tahoma" w:cs="Tahoma"/>
          <w:i/>
          <w:sz w:val="18"/>
          <w:szCs w:val="18"/>
        </w:rPr>
      </w:pPr>
    </w:p>
    <w:p w14:paraId="42A5826B" w14:textId="77777777" w:rsidR="007779B6" w:rsidRPr="00112425" w:rsidRDefault="007779B6" w:rsidP="002A6FB3">
      <w:pPr>
        <w:keepNext/>
        <w:keepLines/>
        <w:jc w:val="both"/>
        <w:rPr>
          <w:rFonts w:ascii="Tahoma" w:hAnsi="Tahoma" w:cs="Tahoma"/>
          <w:i/>
          <w:sz w:val="18"/>
          <w:szCs w:val="18"/>
        </w:rPr>
      </w:pPr>
    </w:p>
    <w:p w14:paraId="62892566" w14:textId="77777777" w:rsidR="007779B6" w:rsidRPr="00112425" w:rsidRDefault="007779B6" w:rsidP="002A6FB3">
      <w:pPr>
        <w:keepNext/>
        <w:keepLines/>
        <w:jc w:val="both"/>
        <w:rPr>
          <w:rFonts w:ascii="Tahoma" w:hAnsi="Tahoma" w:cs="Tahoma"/>
          <w:i/>
          <w:sz w:val="18"/>
          <w:szCs w:val="18"/>
        </w:rPr>
      </w:pPr>
    </w:p>
    <w:p w14:paraId="426CB4CA" w14:textId="77777777" w:rsidR="007779B6" w:rsidRPr="00112425" w:rsidRDefault="007779B6" w:rsidP="002A6FB3">
      <w:pPr>
        <w:keepNext/>
        <w:keepLines/>
        <w:jc w:val="both"/>
        <w:rPr>
          <w:rFonts w:ascii="Tahoma" w:hAnsi="Tahoma" w:cs="Tahoma"/>
          <w:i/>
          <w:sz w:val="18"/>
          <w:szCs w:val="18"/>
        </w:rPr>
      </w:pPr>
    </w:p>
    <w:p w14:paraId="5F607116" w14:textId="77777777" w:rsidR="007779B6" w:rsidRPr="00112425" w:rsidRDefault="007779B6" w:rsidP="002A6FB3">
      <w:pPr>
        <w:keepNext/>
        <w:keepLines/>
        <w:jc w:val="both"/>
        <w:rPr>
          <w:rFonts w:ascii="Tahoma" w:hAnsi="Tahoma" w:cs="Tahoma"/>
          <w:i/>
          <w:sz w:val="18"/>
          <w:szCs w:val="18"/>
        </w:rPr>
      </w:pPr>
    </w:p>
    <w:p w14:paraId="11DF52AE" w14:textId="77777777" w:rsidR="007779B6" w:rsidRPr="00112425" w:rsidRDefault="007779B6" w:rsidP="002A6FB3">
      <w:pPr>
        <w:keepNext/>
        <w:keepLines/>
        <w:jc w:val="both"/>
        <w:rPr>
          <w:rFonts w:ascii="Tahoma" w:hAnsi="Tahoma" w:cs="Tahoma"/>
          <w:i/>
          <w:sz w:val="18"/>
          <w:szCs w:val="18"/>
        </w:rPr>
      </w:pPr>
    </w:p>
    <w:p w14:paraId="3F739016" w14:textId="77777777" w:rsidR="007779B6" w:rsidRPr="00112425" w:rsidRDefault="007779B6" w:rsidP="002A6FB3">
      <w:pPr>
        <w:keepNext/>
        <w:keepLines/>
        <w:jc w:val="both"/>
        <w:rPr>
          <w:rFonts w:ascii="Tahoma" w:hAnsi="Tahoma" w:cs="Tahoma"/>
          <w:i/>
          <w:sz w:val="18"/>
          <w:szCs w:val="18"/>
        </w:rPr>
      </w:pPr>
    </w:p>
    <w:p w14:paraId="4F6B82A5" w14:textId="77777777" w:rsidR="007779B6" w:rsidRPr="00112425" w:rsidRDefault="007779B6" w:rsidP="002A6FB3">
      <w:pPr>
        <w:keepNext/>
        <w:keepLines/>
        <w:jc w:val="both"/>
        <w:rPr>
          <w:rFonts w:ascii="Tahoma" w:hAnsi="Tahoma" w:cs="Tahoma"/>
          <w:i/>
          <w:sz w:val="18"/>
          <w:szCs w:val="18"/>
        </w:rPr>
      </w:pPr>
    </w:p>
    <w:p w14:paraId="6A7FC7EF" w14:textId="77777777" w:rsidR="007779B6" w:rsidRPr="00112425" w:rsidRDefault="007779B6" w:rsidP="002A6FB3">
      <w:pPr>
        <w:keepNext/>
        <w:keepLines/>
        <w:jc w:val="both"/>
        <w:rPr>
          <w:rFonts w:ascii="Tahoma" w:hAnsi="Tahoma" w:cs="Tahoma"/>
          <w:i/>
          <w:sz w:val="18"/>
          <w:szCs w:val="18"/>
        </w:rPr>
      </w:pPr>
    </w:p>
    <w:p w14:paraId="43260D6A" w14:textId="77777777" w:rsidR="007779B6" w:rsidRPr="00112425" w:rsidRDefault="007779B6" w:rsidP="002A6FB3">
      <w:pPr>
        <w:keepNext/>
        <w:keepLines/>
        <w:jc w:val="both"/>
        <w:rPr>
          <w:rFonts w:ascii="Tahoma" w:hAnsi="Tahoma" w:cs="Tahoma"/>
          <w:i/>
          <w:sz w:val="18"/>
          <w:szCs w:val="18"/>
        </w:rPr>
      </w:pPr>
    </w:p>
    <w:p w14:paraId="25DD836F" w14:textId="77777777" w:rsidR="007779B6" w:rsidRPr="00112425" w:rsidRDefault="007779B6" w:rsidP="002A6FB3">
      <w:pPr>
        <w:keepNext/>
        <w:keepLines/>
        <w:jc w:val="both"/>
        <w:rPr>
          <w:rFonts w:ascii="Tahoma" w:hAnsi="Tahoma" w:cs="Tahoma"/>
          <w:i/>
          <w:sz w:val="18"/>
          <w:szCs w:val="18"/>
        </w:rPr>
      </w:pPr>
    </w:p>
    <w:p w14:paraId="3E0810B1" w14:textId="77777777" w:rsidR="007779B6" w:rsidRPr="00112425" w:rsidRDefault="007779B6" w:rsidP="002A6FB3">
      <w:pPr>
        <w:keepNext/>
        <w:keepLines/>
        <w:jc w:val="both"/>
        <w:rPr>
          <w:rFonts w:ascii="Tahoma" w:hAnsi="Tahoma" w:cs="Tahoma"/>
          <w:i/>
          <w:sz w:val="18"/>
          <w:szCs w:val="18"/>
        </w:rPr>
      </w:pPr>
    </w:p>
    <w:p w14:paraId="56752832" w14:textId="77777777" w:rsidR="007779B6" w:rsidRPr="00112425" w:rsidRDefault="007779B6" w:rsidP="002A6FB3">
      <w:pPr>
        <w:keepNext/>
        <w:keepLines/>
        <w:jc w:val="both"/>
        <w:rPr>
          <w:rFonts w:ascii="Tahoma" w:hAnsi="Tahoma" w:cs="Tahoma"/>
          <w:i/>
          <w:sz w:val="18"/>
          <w:szCs w:val="18"/>
        </w:rPr>
      </w:pPr>
    </w:p>
    <w:p w14:paraId="6793F475" w14:textId="77777777" w:rsidR="007779B6" w:rsidRPr="00112425" w:rsidRDefault="007779B6" w:rsidP="002A6FB3">
      <w:pPr>
        <w:keepNext/>
        <w:keepLines/>
        <w:jc w:val="both"/>
        <w:rPr>
          <w:rFonts w:ascii="Tahoma" w:hAnsi="Tahoma" w:cs="Tahoma"/>
          <w:i/>
          <w:sz w:val="18"/>
          <w:szCs w:val="18"/>
        </w:rPr>
      </w:pPr>
    </w:p>
    <w:p w14:paraId="321614BB" w14:textId="77777777" w:rsidR="007779B6" w:rsidRPr="00112425" w:rsidRDefault="007779B6" w:rsidP="002A6FB3">
      <w:pPr>
        <w:keepNext/>
        <w:keepLines/>
        <w:jc w:val="both"/>
        <w:rPr>
          <w:rFonts w:ascii="Tahoma" w:hAnsi="Tahoma" w:cs="Tahoma"/>
          <w:i/>
          <w:sz w:val="18"/>
          <w:szCs w:val="18"/>
        </w:rPr>
      </w:pPr>
    </w:p>
    <w:p w14:paraId="142616D0" w14:textId="77777777" w:rsidR="007779B6" w:rsidRPr="00112425" w:rsidRDefault="007779B6" w:rsidP="002A6FB3">
      <w:pPr>
        <w:keepNext/>
        <w:keepLines/>
        <w:jc w:val="both"/>
        <w:rPr>
          <w:rFonts w:ascii="Tahoma" w:hAnsi="Tahoma" w:cs="Tahoma"/>
          <w:i/>
          <w:sz w:val="18"/>
          <w:szCs w:val="18"/>
        </w:rPr>
      </w:pPr>
    </w:p>
    <w:p w14:paraId="1445EAFA" w14:textId="77777777" w:rsidR="007779B6" w:rsidRPr="00112425" w:rsidRDefault="007779B6" w:rsidP="002A6FB3">
      <w:pPr>
        <w:keepNext/>
        <w:keepLines/>
        <w:jc w:val="both"/>
        <w:rPr>
          <w:rFonts w:ascii="Tahoma" w:hAnsi="Tahoma" w:cs="Tahoma"/>
          <w:i/>
          <w:sz w:val="18"/>
          <w:szCs w:val="18"/>
        </w:rPr>
      </w:pPr>
    </w:p>
    <w:p w14:paraId="59544240" w14:textId="77777777" w:rsidR="007779B6" w:rsidRPr="00112425" w:rsidRDefault="007779B6" w:rsidP="002A6FB3">
      <w:pPr>
        <w:keepNext/>
        <w:keepLines/>
        <w:jc w:val="both"/>
        <w:rPr>
          <w:rFonts w:ascii="Tahoma" w:hAnsi="Tahoma" w:cs="Tahoma"/>
          <w:i/>
          <w:sz w:val="18"/>
          <w:szCs w:val="18"/>
        </w:rPr>
      </w:pPr>
    </w:p>
    <w:p w14:paraId="107E6B64" w14:textId="77777777" w:rsidR="007779B6" w:rsidRPr="00112425" w:rsidRDefault="007779B6" w:rsidP="002A6FB3">
      <w:pPr>
        <w:keepNext/>
        <w:keepLines/>
        <w:jc w:val="both"/>
        <w:rPr>
          <w:rFonts w:ascii="Tahoma" w:hAnsi="Tahoma" w:cs="Tahoma"/>
          <w:i/>
          <w:sz w:val="18"/>
          <w:szCs w:val="18"/>
        </w:rPr>
      </w:pPr>
    </w:p>
    <w:p w14:paraId="5CEAA282" w14:textId="77777777" w:rsidR="007779B6" w:rsidRPr="00112425" w:rsidRDefault="007779B6" w:rsidP="002A6FB3">
      <w:pPr>
        <w:keepNext/>
        <w:keepLines/>
        <w:jc w:val="both"/>
        <w:rPr>
          <w:rFonts w:ascii="Tahoma" w:hAnsi="Tahoma" w:cs="Tahoma"/>
          <w:i/>
          <w:sz w:val="18"/>
          <w:szCs w:val="18"/>
        </w:rPr>
      </w:pPr>
    </w:p>
    <w:p w14:paraId="3069447F" w14:textId="77777777" w:rsidR="007779B6" w:rsidRPr="00112425" w:rsidRDefault="007779B6" w:rsidP="002A6FB3">
      <w:pPr>
        <w:keepNext/>
        <w:keepLines/>
        <w:jc w:val="both"/>
        <w:rPr>
          <w:rFonts w:ascii="Tahoma" w:hAnsi="Tahoma" w:cs="Tahoma"/>
          <w:i/>
          <w:sz w:val="18"/>
          <w:szCs w:val="18"/>
        </w:rPr>
      </w:pPr>
    </w:p>
    <w:p w14:paraId="51758BDC" w14:textId="77777777" w:rsidR="007779B6" w:rsidRPr="00112425" w:rsidRDefault="007779B6" w:rsidP="002A6FB3">
      <w:pPr>
        <w:keepNext/>
        <w:keepLines/>
        <w:jc w:val="both"/>
        <w:rPr>
          <w:rFonts w:ascii="Tahoma" w:hAnsi="Tahoma" w:cs="Tahoma"/>
          <w:i/>
          <w:sz w:val="18"/>
          <w:szCs w:val="18"/>
        </w:rPr>
      </w:pPr>
    </w:p>
    <w:p w14:paraId="25835AF4" w14:textId="77777777" w:rsidR="007779B6" w:rsidRPr="00112425" w:rsidRDefault="007779B6" w:rsidP="002A6FB3">
      <w:pPr>
        <w:keepNext/>
        <w:keepLines/>
        <w:jc w:val="both"/>
        <w:rPr>
          <w:rFonts w:ascii="Tahoma" w:hAnsi="Tahoma" w:cs="Tahoma"/>
          <w:i/>
          <w:sz w:val="18"/>
          <w:szCs w:val="18"/>
        </w:rPr>
      </w:pPr>
    </w:p>
    <w:p w14:paraId="3B4508ED" w14:textId="77777777" w:rsidR="007779B6" w:rsidRPr="00112425" w:rsidRDefault="007779B6" w:rsidP="002A6FB3">
      <w:pPr>
        <w:keepNext/>
        <w:keepLines/>
        <w:jc w:val="both"/>
        <w:rPr>
          <w:rFonts w:ascii="Tahoma" w:hAnsi="Tahoma" w:cs="Tahoma"/>
          <w:i/>
          <w:sz w:val="18"/>
          <w:szCs w:val="18"/>
        </w:rPr>
      </w:pPr>
    </w:p>
    <w:p w14:paraId="62742E1C" w14:textId="77777777" w:rsidR="007779B6" w:rsidRPr="00112425" w:rsidRDefault="007779B6" w:rsidP="002A6FB3">
      <w:pPr>
        <w:keepNext/>
        <w:keepLines/>
        <w:jc w:val="both"/>
        <w:rPr>
          <w:rFonts w:ascii="Tahoma" w:hAnsi="Tahoma" w:cs="Tahoma"/>
          <w:i/>
          <w:sz w:val="18"/>
          <w:szCs w:val="18"/>
        </w:rPr>
      </w:pPr>
    </w:p>
    <w:p w14:paraId="1E19C2FD" w14:textId="77777777" w:rsidR="007779B6" w:rsidRPr="00112425" w:rsidRDefault="007779B6" w:rsidP="002A6FB3">
      <w:pPr>
        <w:keepNext/>
        <w:keepLines/>
        <w:jc w:val="both"/>
        <w:rPr>
          <w:rFonts w:ascii="Tahoma" w:hAnsi="Tahoma" w:cs="Tahoma"/>
          <w:i/>
          <w:sz w:val="18"/>
          <w:szCs w:val="18"/>
        </w:rPr>
      </w:pPr>
    </w:p>
    <w:p w14:paraId="5D5A1D14" w14:textId="77777777" w:rsidR="007779B6" w:rsidRPr="00112425" w:rsidRDefault="007779B6" w:rsidP="002A6FB3">
      <w:pPr>
        <w:keepNext/>
        <w:keepLines/>
        <w:jc w:val="both"/>
        <w:rPr>
          <w:rFonts w:ascii="Tahoma" w:hAnsi="Tahoma" w:cs="Tahoma"/>
          <w:i/>
          <w:sz w:val="18"/>
          <w:szCs w:val="18"/>
        </w:rPr>
      </w:pPr>
    </w:p>
    <w:p w14:paraId="651A78CE" w14:textId="77777777" w:rsidR="007779B6" w:rsidRPr="00112425" w:rsidRDefault="007779B6" w:rsidP="002A6FB3">
      <w:pPr>
        <w:keepNext/>
        <w:keepLines/>
        <w:jc w:val="both"/>
        <w:rPr>
          <w:rFonts w:ascii="Tahoma" w:hAnsi="Tahoma" w:cs="Tahoma"/>
          <w:i/>
          <w:sz w:val="18"/>
          <w:szCs w:val="18"/>
        </w:rPr>
      </w:pPr>
    </w:p>
    <w:p w14:paraId="4399704B" w14:textId="77777777" w:rsidR="007779B6" w:rsidRPr="00112425" w:rsidRDefault="007779B6" w:rsidP="002A6FB3">
      <w:pPr>
        <w:keepNext/>
        <w:keepLines/>
        <w:jc w:val="both"/>
        <w:rPr>
          <w:rFonts w:ascii="Tahoma" w:hAnsi="Tahoma" w:cs="Tahoma"/>
          <w:i/>
          <w:sz w:val="18"/>
          <w:szCs w:val="18"/>
        </w:rPr>
      </w:pPr>
    </w:p>
    <w:p w14:paraId="7075D7F1" w14:textId="77777777" w:rsidR="007779B6" w:rsidRPr="00112425" w:rsidRDefault="007779B6" w:rsidP="002A6FB3">
      <w:pPr>
        <w:keepNext/>
        <w:keepLines/>
        <w:jc w:val="both"/>
        <w:rPr>
          <w:rFonts w:ascii="Tahoma" w:hAnsi="Tahoma" w:cs="Tahoma"/>
          <w:i/>
          <w:sz w:val="18"/>
          <w:szCs w:val="18"/>
        </w:rPr>
      </w:pPr>
    </w:p>
    <w:p w14:paraId="73EA2B90" w14:textId="77777777" w:rsidR="007779B6" w:rsidRPr="00112425" w:rsidRDefault="007779B6" w:rsidP="002A6FB3">
      <w:pPr>
        <w:keepNext/>
        <w:keepLines/>
        <w:jc w:val="both"/>
        <w:rPr>
          <w:rFonts w:ascii="Tahoma" w:hAnsi="Tahoma" w:cs="Tahoma"/>
          <w:i/>
          <w:sz w:val="18"/>
          <w:szCs w:val="18"/>
        </w:rPr>
      </w:pPr>
    </w:p>
    <w:p w14:paraId="79962C9E" w14:textId="77777777" w:rsidR="007779B6" w:rsidRPr="00112425" w:rsidRDefault="007779B6" w:rsidP="002A6FB3">
      <w:pPr>
        <w:keepNext/>
        <w:keepLines/>
        <w:jc w:val="both"/>
        <w:rPr>
          <w:rFonts w:ascii="Tahoma" w:hAnsi="Tahoma" w:cs="Tahoma"/>
          <w:i/>
          <w:sz w:val="18"/>
          <w:szCs w:val="18"/>
        </w:rPr>
      </w:pPr>
    </w:p>
    <w:p w14:paraId="113AAC9A" w14:textId="77777777" w:rsidR="00C80EDD" w:rsidRPr="00112425" w:rsidRDefault="00C80EDD" w:rsidP="002A6FB3">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74F3CD9B" w14:textId="77777777" w:rsidTr="00F9284A">
        <w:tc>
          <w:tcPr>
            <w:tcW w:w="7722" w:type="dxa"/>
          </w:tcPr>
          <w:p w14:paraId="12FC4586" w14:textId="77777777" w:rsidR="00CE2724" w:rsidRPr="00112425" w:rsidRDefault="00CE2724" w:rsidP="002A6FB3">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7303D448" w14:textId="77777777" w:rsidR="00CE2724" w:rsidRPr="00112425" w:rsidRDefault="00CE2724" w:rsidP="002A6FB3">
            <w:pPr>
              <w:keepNext/>
              <w:keepLines/>
              <w:jc w:val="both"/>
              <w:rPr>
                <w:rFonts w:ascii="Tahoma" w:hAnsi="Tahoma" w:cs="Tahoma"/>
                <w:b/>
                <w:i/>
              </w:rPr>
            </w:pPr>
            <w:r w:rsidRPr="00112425">
              <w:rPr>
                <w:rFonts w:ascii="Tahoma" w:hAnsi="Tahoma" w:cs="Tahoma"/>
                <w:b/>
                <w:i/>
              </w:rPr>
              <w:t>Priloga 2</w:t>
            </w:r>
          </w:p>
        </w:tc>
      </w:tr>
    </w:tbl>
    <w:p w14:paraId="4823B276" w14:textId="77777777" w:rsidR="00BB593C" w:rsidRPr="00112425" w:rsidRDefault="00BB593C" w:rsidP="002A6FB3">
      <w:pPr>
        <w:keepNext/>
        <w:keepLines/>
        <w:jc w:val="both"/>
        <w:rPr>
          <w:rFonts w:ascii="Tahoma" w:hAnsi="Tahoma" w:cs="Tahoma"/>
          <w:b/>
        </w:rPr>
      </w:pPr>
    </w:p>
    <w:p w14:paraId="1C823C26" w14:textId="3CBBC250" w:rsidR="00D72CAD" w:rsidRPr="00112425" w:rsidRDefault="0013381C" w:rsidP="002A6FB3">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DC6215">
        <w:rPr>
          <w:rFonts w:ascii="Tahoma" w:hAnsi="Tahoma" w:cs="Tahoma"/>
          <w:b/>
        </w:rPr>
        <w:t>VKS-41/22</w:t>
      </w:r>
      <w:r w:rsidR="005350AC" w:rsidRPr="00112425">
        <w:rPr>
          <w:rFonts w:ascii="Tahoma" w:hAnsi="Tahoma" w:cs="Tahoma"/>
          <w:b/>
        </w:rPr>
        <w:t xml:space="preserve"> </w:t>
      </w:r>
      <w:r w:rsidR="00DC6215">
        <w:rPr>
          <w:rFonts w:ascii="Tahoma" w:hAnsi="Tahoma" w:cs="Tahoma"/>
          <w:b/>
          <w:color w:val="000000"/>
        </w:rPr>
        <w:t>Obnova primarnega vodovoda po Tržaški cesti</w:t>
      </w:r>
    </w:p>
    <w:p w14:paraId="4B4A4B21" w14:textId="77777777" w:rsidR="007C70A1" w:rsidRPr="00112425" w:rsidRDefault="007C70A1" w:rsidP="002A6FB3">
      <w:pPr>
        <w:keepNext/>
        <w:keepLines/>
        <w:jc w:val="both"/>
        <w:rPr>
          <w:rFonts w:ascii="Tahoma" w:hAnsi="Tahoma" w:cs="Tahoma"/>
        </w:rPr>
      </w:pPr>
    </w:p>
    <w:p w14:paraId="7C311C35" w14:textId="77777777" w:rsidR="008827E0" w:rsidRPr="00112425" w:rsidRDefault="00D94021" w:rsidP="002A6FB3">
      <w:pPr>
        <w:keepNext/>
        <w:keepLines/>
        <w:ind w:left="1080" w:hanging="1080"/>
        <w:jc w:val="both"/>
        <w:rPr>
          <w:rFonts w:ascii="Tahoma" w:hAnsi="Tahoma" w:cs="Tahoma"/>
          <w:b/>
        </w:rPr>
      </w:pPr>
      <w:r w:rsidRPr="00112425">
        <w:rPr>
          <w:rFonts w:ascii="Tahoma" w:hAnsi="Tahoma" w:cs="Tahoma"/>
          <w:b/>
        </w:rPr>
        <w:t xml:space="preserve"> </w:t>
      </w:r>
    </w:p>
    <w:p w14:paraId="03141AB0" w14:textId="77777777" w:rsidR="00B94379" w:rsidRPr="00112425" w:rsidRDefault="00B94379" w:rsidP="002A6FB3">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0C0E25F5" w14:textId="77777777" w:rsidTr="001B1358">
        <w:tc>
          <w:tcPr>
            <w:tcW w:w="1688" w:type="dxa"/>
          </w:tcPr>
          <w:p w14:paraId="3550881D" w14:textId="77777777" w:rsidR="00FF3C2E" w:rsidRPr="00112425" w:rsidRDefault="00FF3C2E" w:rsidP="002A6FB3">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6D828086" w14:textId="77777777" w:rsidR="00FF3C2E" w:rsidRPr="00112425" w:rsidRDefault="00FF3C2E" w:rsidP="002A6FB3">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2898A2B" w14:textId="77777777" w:rsidR="00FF3C2E" w:rsidRPr="00112425" w:rsidRDefault="00FF3C2E" w:rsidP="002A6FB3">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31866645" w14:textId="77777777" w:rsidR="00FF3C2E" w:rsidRPr="00112425" w:rsidRDefault="00FF3C2E" w:rsidP="002A6FB3">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15D2E706" w14:textId="77777777" w:rsidR="00D72CAD" w:rsidRPr="00112425" w:rsidRDefault="00D72CAD" w:rsidP="002A6FB3">
      <w:pPr>
        <w:keepNext/>
        <w:keepLines/>
        <w:tabs>
          <w:tab w:val="num" w:pos="426"/>
        </w:tabs>
        <w:rPr>
          <w:rFonts w:ascii="Tahoma" w:hAnsi="Tahoma" w:cs="Tahoma"/>
          <w:b/>
        </w:rPr>
      </w:pPr>
    </w:p>
    <w:p w14:paraId="56F57B70" w14:textId="77777777" w:rsidR="00D72CAD" w:rsidRPr="00112425" w:rsidRDefault="00D72CAD" w:rsidP="002A6FB3">
      <w:pPr>
        <w:keepNext/>
        <w:keepLines/>
        <w:tabs>
          <w:tab w:val="num" w:pos="426"/>
        </w:tabs>
        <w:rPr>
          <w:rFonts w:ascii="Tahoma" w:hAnsi="Tahoma" w:cs="Tahoma"/>
          <w:b/>
        </w:rPr>
      </w:pPr>
    </w:p>
    <w:p w14:paraId="228D629D" w14:textId="77777777" w:rsidR="00DB7430" w:rsidRPr="00112425" w:rsidRDefault="000E1BF4" w:rsidP="000D27EA">
      <w:pPr>
        <w:keepNext/>
        <w:keepLines/>
        <w:numPr>
          <w:ilvl w:val="0"/>
          <w:numId w:val="26"/>
        </w:numPr>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r w:rsidR="00EF3FF3">
        <w:rPr>
          <w:rFonts w:ascii="Tahoma" w:hAnsi="Tahoma" w:cs="Tahoma"/>
          <w:b/>
        </w:rPr>
        <w:t>v EUR brez DDV</w:t>
      </w:r>
    </w:p>
    <w:p w14:paraId="250CDC3B" w14:textId="77777777" w:rsidR="00484E32" w:rsidRDefault="00484E32" w:rsidP="002A6FB3">
      <w:pPr>
        <w:keepNext/>
        <w:keepLines/>
        <w:spacing w:after="60"/>
        <w:rPr>
          <w:rFonts w:ascii="Tahoma" w:hAnsi="Tahoma" w:cs="Tahoma"/>
          <w:b/>
          <w:sz w:val="16"/>
          <w:szCs w:val="16"/>
        </w:rPr>
      </w:pPr>
    </w:p>
    <w:p w14:paraId="796989F0" w14:textId="77777777" w:rsidR="00DE5777" w:rsidRDefault="00DE5777" w:rsidP="002A6FB3">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5557"/>
        <w:gridCol w:w="3547"/>
      </w:tblGrid>
      <w:tr w:rsidR="00AD33EE" w:rsidRPr="00112425" w14:paraId="6EA992F3" w14:textId="77777777" w:rsidTr="00DA7DED">
        <w:trPr>
          <w:trHeight w:val="438"/>
        </w:trPr>
        <w:tc>
          <w:tcPr>
            <w:tcW w:w="5557" w:type="dxa"/>
            <w:vAlign w:val="bottom"/>
          </w:tcPr>
          <w:p w14:paraId="4E608C24" w14:textId="5752AB0F" w:rsidR="00AD33EE" w:rsidRPr="00AD33EE" w:rsidRDefault="00AD33EE" w:rsidP="00AD33EE">
            <w:pPr>
              <w:pStyle w:val="Odstavekseznama"/>
              <w:keepNext/>
              <w:keepLines/>
              <w:numPr>
                <w:ilvl w:val="0"/>
                <w:numId w:val="41"/>
              </w:numPr>
              <w:spacing w:before="120" w:after="120"/>
              <w:rPr>
                <w:rFonts w:ascii="Tahoma" w:eastAsia="Calibri" w:hAnsi="Tahoma" w:cs="Tahoma"/>
                <w:lang w:eastAsia="en-US"/>
              </w:rPr>
            </w:pPr>
            <w:r w:rsidRPr="00AD33EE">
              <w:rPr>
                <w:rFonts w:ascii="Tahoma" w:eastAsia="Calibri" w:hAnsi="Tahoma" w:cs="Tahoma"/>
                <w:lang w:eastAsia="en-US"/>
              </w:rPr>
              <w:t>PRIMARNI VODOVOD</w:t>
            </w:r>
          </w:p>
        </w:tc>
        <w:tc>
          <w:tcPr>
            <w:tcW w:w="3547" w:type="dxa"/>
            <w:vAlign w:val="bottom"/>
          </w:tcPr>
          <w:p w14:paraId="68ED3225" w14:textId="1D9C755F" w:rsidR="00AD33EE" w:rsidRPr="00AD33EE" w:rsidRDefault="00AD33EE" w:rsidP="002A6FB3">
            <w:pPr>
              <w:keepNext/>
              <w:keepLines/>
              <w:spacing w:before="120" w:after="120"/>
              <w:jc w:val="right"/>
              <w:rPr>
                <w:rFonts w:ascii="Tahoma" w:eastAsia="Calibri" w:hAnsi="Tahoma" w:cs="Tahoma"/>
                <w:lang w:eastAsia="en-US"/>
              </w:rPr>
            </w:pPr>
            <w:r w:rsidRPr="00AD33EE">
              <w:rPr>
                <w:rFonts w:ascii="Tahoma" w:eastAsia="Calibri" w:hAnsi="Tahoma" w:cs="Tahoma"/>
                <w:lang w:eastAsia="en-US"/>
              </w:rPr>
              <w:t>EUR</w:t>
            </w:r>
          </w:p>
        </w:tc>
      </w:tr>
      <w:tr w:rsidR="00AD33EE" w:rsidRPr="00112425" w14:paraId="58CB95BD" w14:textId="77777777" w:rsidTr="00DA7DED">
        <w:trPr>
          <w:trHeight w:val="438"/>
        </w:trPr>
        <w:tc>
          <w:tcPr>
            <w:tcW w:w="5557" w:type="dxa"/>
            <w:vAlign w:val="bottom"/>
          </w:tcPr>
          <w:p w14:paraId="61526B55" w14:textId="345F27E0" w:rsidR="00AD33EE" w:rsidRPr="00AD33EE" w:rsidRDefault="00AD33EE" w:rsidP="00AD33EE">
            <w:pPr>
              <w:pStyle w:val="Odstavekseznama"/>
              <w:keepNext/>
              <w:keepLines/>
              <w:numPr>
                <w:ilvl w:val="0"/>
                <w:numId w:val="41"/>
              </w:numPr>
              <w:spacing w:before="120" w:after="120"/>
              <w:rPr>
                <w:rFonts w:ascii="Tahoma" w:eastAsia="Calibri" w:hAnsi="Tahoma" w:cs="Tahoma"/>
                <w:lang w:eastAsia="en-US"/>
              </w:rPr>
            </w:pPr>
            <w:r w:rsidRPr="00AD33EE">
              <w:rPr>
                <w:rFonts w:ascii="Tahoma" w:eastAsia="Calibri" w:hAnsi="Tahoma" w:cs="Tahoma"/>
                <w:lang w:eastAsia="en-US"/>
              </w:rPr>
              <w:t>OBNOVA CESTIŠČA</w:t>
            </w:r>
          </w:p>
        </w:tc>
        <w:tc>
          <w:tcPr>
            <w:tcW w:w="3547" w:type="dxa"/>
            <w:vAlign w:val="bottom"/>
          </w:tcPr>
          <w:p w14:paraId="31EC7EDC" w14:textId="37886D90" w:rsidR="00AD33EE" w:rsidRPr="00AD33EE" w:rsidRDefault="00AD33EE" w:rsidP="002A6FB3">
            <w:pPr>
              <w:keepNext/>
              <w:keepLines/>
              <w:spacing w:before="120" w:after="120"/>
              <w:jc w:val="right"/>
              <w:rPr>
                <w:rFonts w:ascii="Tahoma" w:eastAsia="Calibri" w:hAnsi="Tahoma" w:cs="Tahoma"/>
                <w:lang w:eastAsia="en-US"/>
              </w:rPr>
            </w:pPr>
            <w:r w:rsidRPr="00AD33EE">
              <w:rPr>
                <w:rFonts w:ascii="Tahoma" w:eastAsia="Calibri" w:hAnsi="Tahoma" w:cs="Tahoma"/>
                <w:lang w:eastAsia="en-US"/>
              </w:rPr>
              <w:t>EUR</w:t>
            </w:r>
          </w:p>
        </w:tc>
      </w:tr>
      <w:tr w:rsidR="00AD33EE" w:rsidRPr="00112425" w14:paraId="2BE57FDD" w14:textId="77777777" w:rsidTr="00DA7DED">
        <w:trPr>
          <w:trHeight w:val="438"/>
        </w:trPr>
        <w:tc>
          <w:tcPr>
            <w:tcW w:w="5557" w:type="dxa"/>
            <w:vAlign w:val="bottom"/>
          </w:tcPr>
          <w:p w14:paraId="68D2E114" w14:textId="5BE0F952" w:rsidR="00AD33EE" w:rsidRPr="00AD33EE" w:rsidRDefault="00AD33EE" w:rsidP="00AD33EE">
            <w:pPr>
              <w:pStyle w:val="Odstavekseznama"/>
              <w:keepNext/>
              <w:keepLines/>
              <w:numPr>
                <w:ilvl w:val="0"/>
                <w:numId w:val="41"/>
              </w:numPr>
              <w:spacing w:before="120" w:after="120"/>
              <w:rPr>
                <w:rFonts w:ascii="Tahoma" w:eastAsia="Calibri" w:hAnsi="Tahoma" w:cs="Tahoma"/>
                <w:lang w:eastAsia="en-US"/>
              </w:rPr>
            </w:pPr>
            <w:r w:rsidRPr="00AD33EE">
              <w:rPr>
                <w:rFonts w:ascii="Tahoma" w:eastAsia="Calibri" w:hAnsi="Tahoma" w:cs="Tahoma"/>
                <w:lang w:eastAsia="en-US"/>
              </w:rPr>
              <w:t>HIŠNI PRIKLJUČKI</w:t>
            </w:r>
          </w:p>
        </w:tc>
        <w:tc>
          <w:tcPr>
            <w:tcW w:w="3547" w:type="dxa"/>
            <w:vAlign w:val="bottom"/>
          </w:tcPr>
          <w:p w14:paraId="7D11B8A5" w14:textId="75563D7B" w:rsidR="00AD33EE" w:rsidRPr="00AD33EE" w:rsidRDefault="00AD33EE" w:rsidP="002A6FB3">
            <w:pPr>
              <w:keepNext/>
              <w:keepLines/>
              <w:spacing w:before="120" w:after="120"/>
              <w:jc w:val="right"/>
              <w:rPr>
                <w:rFonts w:ascii="Tahoma" w:eastAsia="Calibri" w:hAnsi="Tahoma" w:cs="Tahoma"/>
                <w:lang w:eastAsia="en-US"/>
              </w:rPr>
            </w:pPr>
            <w:r w:rsidRPr="00AD33EE">
              <w:rPr>
                <w:rFonts w:ascii="Tahoma" w:eastAsia="Calibri" w:hAnsi="Tahoma" w:cs="Tahoma"/>
                <w:lang w:eastAsia="en-US"/>
              </w:rPr>
              <w:t>EUR</w:t>
            </w:r>
          </w:p>
        </w:tc>
      </w:tr>
      <w:tr w:rsidR="00AD33EE" w:rsidRPr="00112425" w14:paraId="08ECBDAB" w14:textId="77777777" w:rsidTr="00DA7DED">
        <w:trPr>
          <w:trHeight w:val="438"/>
        </w:trPr>
        <w:tc>
          <w:tcPr>
            <w:tcW w:w="5557" w:type="dxa"/>
            <w:vAlign w:val="bottom"/>
          </w:tcPr>
          <w:p w14:paraId="1EB46267" w14:textId="6D4AEA93" w:rsidR="00AD33EE" w:rsidRPr="00AD33EE" w:rsidRDefault="00AD33EE" w:rsidP="00AD33EE">
            <w:pPr>
              <w:pStyle w:val="Odstavekseznama"/>
              <w:keepNext/>
              <w:keepLines/>
              <w:numPr>
                <w:ilvl w:val="0"/>
                <w:numId w:val="41"/>
              </w:numPr>
              <w:spacing w:before="120" w:after="120"/>
              <w:rPr>
                <w:rFonts w:ascii="Tahoma" w:eastAsia="Calibri" w:hAnsi="Tahoma" w:cs="Tahoma"/>
                <w:lang w:eastAsia="en-US"/>
              </w:rPr>
            </w:pPr>
            <w:r w:rsidRPr="00AD33EE">
              <w:rPr>
                <w:rFonts w:ascii="Tahoma" w:eastAsia="Calibri" w:hAnsi="Tahoma" w:cs="Tahoma"/>
                <w:lang w:eastAsia="en-US"/>
              </w:rPr>
              <w:t>SPLOŠNI STROŠKI</w:t>
            </w:r>
          </w:p>
        </w:tc>
        <w:tc>
          <w:tcPr>
            <w:tcW w:w="3547" w:type="dxa"/>
            <w:vAlign w:val="bottom"/>
          </w:tcPr>
          <w:p w14:paraId="092FC6DD" w14:textId="021EC194" w:rsidR="00AD33EE" w:rsidRPr="00AD33EE" w:rsidRDefault="00AD33EE" w:rsidP="002A6FB3">
            <w:pPr>
              <w:keepNext/>
              <w:keepLines/>
              <w:spacing w:before="120" w:after="120"/>
              <w:jc w:val="right"/>
              <w:rPr>
                <w:rFonts w:ascii="Tahoma" w:eastAsia="Calibri" w:hAnsi="Tahoma" w:cs="Tahoma"/>
                <w:lang w:eastAsia="en-US"/>
              </w:rPr>
            </w:pPr>
            <w:r w:rsidRPr="00AD33EE">
              <w:rPr>
                <w:rFonts w:ascii="Tahoma" w:eastAsia="Calibri" w:hAnsi="Tahoma" w:cs="Tahoma"/>
                <w:lang w:eastAsia="en-US"/>
              </w:rPr>
              <w:t>EUR</w:t>
            </w:r>
          </w:p>
        </w:tc>
      </w:tr>
      <w:tr w:rsidR="00D23F54" w:rsidRPr="00112425" w14:paraId="550F9D33" w14:textId="77777777" w:rsidTr="00DA7DED">
        <w:trPr>
          <w:trHeight w:val="438"/>
        </w:trPr>
        <w:tc>
          <w:tcPr>
            <w:tcW w:w="5557" w:type="dxa"/>
            <w:vAlign w:val="bottom"/>
          </w:tcPr>
          <w:p w14:paraId="1A5667FD" w14:textId="77777777" w:rsidR="00D23F54" w:rsidRPr="00112425" w:rsidRDefault="00D23F54" w:rsidP="002A6FB3">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BREZ DDV</w:t>
            </w:r>
          </w:p>
        </w:tc>
        <w:tc>
          <w:tcPr>
            <w:tcW w:w="3547" w:type="dxa"/>
            <w:vAlign w:val="bottom"/>
          </w:tcPr>
          <w:p w14:paraId="7FE0259B" w14:textId="77777777" w:rsidR="00D23F54" w:rsidRPr="00112425" w:rsidRDefault="00D23F54" w:rsidP="002A6FB3">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530E8AF6" w14:textId="77777777" w:rsidR="005455A5" w:rsidRDefault="005455A5" w:rsidP="002A6FB3">
      <w:pPr>
        <w:keepNext/>
        <w:keepLines/>
        <w:spacing w:after="60"/>
        <w:rPr>
          <w:rFonts w:ascii="Tahoma" w:hAnsi="Tahoma" w:cs="Tahoma"/>
          <w:b/>
          <w:sz w:val="16"/>
          <w:szCs w:val="16"/>
        </w:rPr>
      </w:pPr>
    </w:p>
    <w:p w14:paraId="6FF5EC9C" w14:textId="77777777" w:rsidR="00484E32" w:rsidRPr="00112425" w:rsidRDefault="00484E32" w:rsidP="002A6FB3">
      <w:pPr>
        <w:keepNext/>
        <w:keepLines/>
        <w:rPr>
          <w:rFonts w:ascii="Tahoma" w:hAnsi="Tahoma" w:cs="Tahoma"/>
        </w:rPr>
      </w:pPr>
    </w:p>
    <w:p w14:paraId="4883166E" w14:textId="77777777" w:rsidR="00C3290F" w:rsidRPr="00112425" w:rsidRDefault="00C3290F" w:rsidP="000D27EA">
      <w:pPr>
        <w:keepNext/>
        <w:keepLines/>
        <w:numPr>
          <w:ilvl w:val="0"/>
          <w:numId w:val="26"/>
        </w:numPr>
        <w:ind w:left="0" w:firstLine="0"/>
        <w:rPr>
          <w:rFonts w:ascii="Tahoma" w:hAnsi="Tahoma" w:cs="Tahoma"/>
          <w:b/>
        </w:rPr>
      </w:pPr>
      <w:r w:rsidRPr="00112425">
        <w:rPr>
          <w:rFonts w:ascii="Tahoma" w:hAnsi="Tahoma" w:cs="Tahoma"/>
          <w:b/>
        </w:rPr>
        <w:t>KADRI</w:t>
      </w:r>
    </w:p>
    <w:p w14:paraId="68005A3E" w14:textId="77777777" w:rsidR="00C3290F" w:rsidRPr="00112425" w:rsidRDefault="00C3290F" w:rsidP="002A6FB3">
      <w:pPr>
        <w:keepNext/>
        <w:keepLines/>
        <w:jc w:val="both"/>
        <w:rPr>
          <w:rFonts w:ascii="Tahoma" w:hAnsi="Tahoma" w:cs="Tahom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486"/>
        <w:gridCol w:w="2409"/>
        <w:gridCol w:w="1389"/>
        <w:gridCol w:w="3289"/>
      </w:tblGrid>
      <w:tr w:rsidR="00CF105C" w:rsidRPr="00112425" w14:paraId="59B7A4D3" w14:textId="77777777" w:rsidTr="00DA7DED">
        <w:trPr>
          <w:trHeight w:val="290"/>
        </w:trPr>
        <w:tc>
          <w:tcPr>
            <w:tcW w:w="528" w:type="dxa"/>
            <w:tcBorders>
              <w:top w:val="single" w:sz="4" w:space="0" w:color="auto"/>
              <w:left w:val="single" w:sz="4" w:space="0" w:color="auto"/>
              <w:bottom w:val="single" w:sz="4" w:space="0" w:color="auto"/>
              <w:right w:val="single" w:sz="4" w:space="0" w:color="auto"/>
            </w:tcBorders>
          </w:tcPr>
          <w:p w14:paraId="7092E605" w14:textId="77777777" w:rsidR="00CF105C" w:rsidRPr="00112425" w:rsidRDefault="00CF105C" w:rsidP="002A6FB3">
            <w:pPr>
              <w:keepNext/>
              <w:keepLines/>
              <w:jc w:val="center"/>
              <w:rPr>
                <w:rFonts w:ascii="Tahoma" w:hAnsi="Tahoma" w:cs="Tahoma"/>
              </w:rPr>
            </w:pPr>
          </w:p>
        </w:tc>
        <w:tc>
          <w:tcPr>
            <w:tcW w:w="1486" w:type="dxa"/>
            <w:tcBorders>
              <w:top w:val="single" w:sz="4" w:space="0" w:color="auto"/>
              <w:left w:val="single" w:sz="4" w:space="0" w:color="auto"/>
              <w:bottom w:val="single" w:sz="4" w:space="0" w:color="auto"/>
              <w:right w:val="single" w:sz="4" w:space="0" w:color="auto"/>
            </w:tcBorders>
            <w:hideMark/>
          </w:tcPr>
          <w:p w14:paraId="4E8F446D" w14:textId="77777777" w:rsidR="00CF105C" w:rsidRPr="00112425" w:rsidRDefault="00CF105C" w:rsidP="002A6FB3">
            <w:pPr>
              <w:keepNext/>
              <w:keepLines/>
              <w:spacing w:before="120" w:after="120"/>
              <w:jc w:val="center"/>
              <w:rPr>
                <w:rFonts w:ascii="Tahoma" w:hAnsi="Tahoma" w:cs="Tahoma"/>
              </w:rPr>
            </w:pPr>
          </w:p>
        </w:tc>
        <w:tc>
          <w:tcPr>
            <w:tcW w:w="2409" w:type="dxa"/>
            <w:tcBorders>
              <w:top w:val="single" w:sz="4" w:space="0" w:color="auto"/>
              <w:left w:val="single" w:sz="4" w:space="0" w:color="auto"/>
              <w:bottom w:val="single" w:sz="4" w:space="0" w:color="auto"/>
              <w:right w:val="single" w:sz="4" w:space="0" w:color="auto"/>
            </w:tcBorders>
            <w:hideMark/>
          </w:tcPr>
          <w:p w14:paraId="6940F81D" w14:textId="77777777" w:rsidR="00CF105C" w:rsidRPr="00112425" w:rsidRDefault="00CF105C" w:rsidP="002A6FB3">
            <w:pPr>
              <w:keepNext/>
              <w:keepLines/>
              <w:spacing w:before="120" w:after="120"/>
              <w:jc w:val="center"/>
              <w:rPr>
                <w:rFonts w:ascii="Tahoma" w:hAnsi="Tahoma" w:cs="Tahoma"/>
              </w:rPr>
            </w:pPr>
            <w:r w:rsidRPr="00112425">
              <w:rPr>
                <w:rFonts w:ascii="Tahoma" w:hAnsi="Tahoma" w:cs="Tahoma"/>
              </w:rPr>
              <w:t>Ime in priimek</w:t>
            </w:r>
          </w:p>
        </w:tc>
        <w:tc>
          <w:tcPr>
            <w:tcW w:w="1389" w:type="dxa"/>
            <w:tcBorders>
              <w:top w:val="single" w:sz="4" w:space="0" w:color="auto"/>
              <w:left w:val="single" w:sz="4" w:space="0" w:color="auto"/>
              <w:bottom w:val="single" w:sz="4" w:space="0" w:color="auto"/>
              <w:right w:val="single" w:sz="4" w:space="0" w:color="auto"/>
            </w:tcBorders>
          </w:tcPr>
          <w:p w14:paraId="7C7B6DA9" w14:textId="77777777" w:rsidR="00CF105C" w:rsidRPr="00112425" w:rsidRDefault="00CF105C" w:rsidP="002A6FB3">
            <w:pPr>
              <w:keepNext/>
              <w:keepLines/>
              <w:spacing w:before="120" w:after="120"/>
              <w:jc w:val="center"/>
              <w:rPr>
                <w:rFonts w:ascii="Tahoma" w:hAnsi="Tahoma" w:cs="Tahoma"/>
              </w:rPr>
            </w:pPr>
            <w:r w:rsidRPr="00112425">
              <w:rPr>
                <w:rFonts w:ascii="Tahoma" w:hAnsi="Tahoma" w:cs="Tahoma"/>
              </w:rPr>
              <w:t>Št. IZS</w:t>
            </w:r>
          </w:p>
        </w:tc>
        <w:tc>
          <w:tcPr>
            <w:tcW w:w="3289" w:type="dxa"/>
            <w:tcBorders>
              <w:top w:val="single" w:sz="4" w:space="0" w:color="auto"/>
              <w:left w:val="single" w:sz="4" w:space="0" w:color="auto"/>
              <w:bottom w:val="single" w:sz="4" w:space="0" w:color="auto"/>
              <w:right w:val="single" w:sz="4" w:space="0" w:color="auto"/>
            </w:tcBorders>
          </w:tcPr>
          <w:p w14:paraId="262AF9A3" w14:textId="77777777" w:rsidR="00CF105C" w:rsidRPr="00112425" w:rsidRDefault="00CF105C" w:rsidP="002A6FB3">
            <w:pPr>
              <w:keepNext/>
              <w:keepLines/>
              <w:spacing w:before="120" w:after="120"/>
              <w:jc w:val="center"/>
              <w:rPr>
                <w:rFonts w:ascii="Tahoma" w:hAnsi="Tahoma" w:cs="Tahoma"/>
              </w:rPr>
            </w:pPr>
            <w:r w:rsidRPr="00112425">
              <w:rPr>
                <w:rFonts w:ascii="Tahoma" w:hAnsi="Tahoma" w:cs="Tahoma"/>
              </w:rPr>
              <w:t xml:space="preserve">Delodajalec </w:t>
            </w:r>
          </w:p>
        </w:tc>
      </w:tr>
      <w:tr w:rsidR="00CF105C" w:rsidRPr="00112425" w14:paraId="52FCAE0A" w14:textId="77777777" w:rsidTr="00DA7DED">
        <w:trPr>
          <w:trHeight w:val="481"/>
        </w:trPr>
        <w:tc>
          <w:tcPr>
            <w:tcW w:w="528" w:type="dxa"/>
            <w:tcBorders>
              <w:top w:val="single" w:sz="4" w:space="0" w:color="auto"/>
              <w:left w:val="single" w:sz="4" w:space="0" w:color="auto"/>
              <w:bottom w:val="single" w:sz="4" w:space="0" w:color="auto"/>
              <w:right w:val="single" w:sz="4" w:space="0" w:color="auto"/>
            </w:tcBorders>
            <w:hideMark/>
          </w:tcPr>
          <w:p w14:paraId="753B1ED9" w14:textId="77777777" w:rsidR="00CF105C" w:rsidRPr="00112425" w:rsidRDefault="00CF105C" w:rsidP="002A6FB3">
            <w:pPr>
              <w:keepNext/>
              <w:keepLines/>
              <w:spacing w:before="20" w:after="20"/>
              <w:jc w:val="center"/>
              <w:rPr>
                <w:rFonts w:ascii="Tahoma" w:hAnsi="Tahoma" w:cs="Tahoma"/>
              </w:rPr>
            </w:pPr>
            <w:r w:rsidRPr="00112425">
              <w:rPr>
                <w:rFonts w:ascii="Tahoma" w:hAnsi="Tahoma" w:cs="Tahoma"/>
              </w:rPr>
              <w:t>1.</w:t>
            </w:r>
          </w:p>
        </w:tc>
        <w:tc>
          <w:tcPr>
            <w:tcW w:w="1486" w:type="dxa"/>
            <w:tcBorders>
              <w:top w:val="single" w:sz="4" w:space="0" w:color="auto"/>
              <w:left w:val="single" w:sz="4" w:space="0" w:color="auto"/>
              <w:bottom w:val="single" w:sz="4" w:space="0" w:color="auto"/>
              <w:right w:val="single" w:sz="4" w:space="0" w:color="auto"/>
            </w:tcBorders>
          </w:tcPr>
          <w:p w14:paraId="781B4FC2" w14:textId="2DF8E313" w:rsidR="00CF105C" w:rsidRPr="00112425" w:rsidRDefault="00CF105C" w:rsidP="002A6FB3">
            <w:pPr>
              <w:keepNext/>
              <w:keepLines/>
              <w:spacing w:before="20" w:after="20"/>
              <w:jc w:val="both"/>
              <w:rPr>
                <w:rFonts w:ascii="Tahoma" w:hAnsi="Tahoma" w:cs="Tahoma"/>
              </w:rPr>
            </w:pPr>
            <w:r w:rsidRPr="00112425">
              <w:rPr>
                <w:rFonts w:ascii="Tahoma" w:hAnsi="Tahoma" w:cs="Tahoma"/>
              </w:rPr>
              <w:t xml:space="preserve">Vodja </w:t>
            </w:r>
            <w:r w:rsidR="00DA7DED">
              <w:rPr>
                <w:rFonts w:ascii="Tahoma" w:hAnsi="Tahoma" w:cs="Tahoma"/>
              </w:rPr>
              <w:t>gradnje</w:t>
            </w:r>
          </w:p>
          <w:p w14:paraId="4ACFB917" w14:textId="77777777" w:rsidR="00CF105C" w:rsidRPr="00112425" w:rsidRDefault="00CF105C" w:rsidP="002A6FB3">
            <w:pPr>
              <w:keepNext/>
              <w:keepLines/>
              <w:spacing w:before="20" w:after="20"/>
              <w:jc w:val="both"/>
              <w:rPr>
                <w:rFonts w:ascii="Tahoma" w:hAnsi="Tahoma" w:cs="Tahoma"/>
              </w:rPr>
            </w:pPr>
          </w:p>
        </w:tc>
        <w:tc>
          <w:tcPr>
            <w:tcW w:w="2409" w:type="dxa"/>
            <w:tcBorders>
              <w:top w:val="single" w:sz="4" w:space="0" w:color="auto"/>
              <w:left w:val="single" w:sz="4" w:space="0" w:color="auto"/>
              <w:bottom w:val="single" w:sz="4" w:space="0" w:color="auto"/>
              <w:right w:val="single" w:sz="4" w:space="0" w:color="auto"/>
            </w:tcBorders>
          </w:tcPr>
          <w:p w14:paraId="1DFC8BB0" w14:textId="77777777" w:rsidR="00CF105C" w:rsidRPr="00112425" w:rsidRDefault="00CF105C" w:rsidP="002A6FB3">
            <w:pPr>
              <w:keepNext/>
              <w:keepLines/>
              <w:spacing w:before="20" w:after="20"/>
              <w:jc w:val="both"/>
              <w:rPr>
                <w:rFonts w:ascii="Tahoma" w:hAnsi="Tahoma" w:cs="Tahoma"/>
              </w:rPr>
            </w:pPr>
          </w:p>
        </w:tc>
        <w:tc>
          <w:tcPr>
            <w:tcW w:w="1389" w:type="dxa"/>
            <w:tcBorders>
              <w:top w:val="single" w:sz="4" w:space="0" w:color="auto"/>
              <w:left w:val="single" w:sz="4" w:space="0" w:color="auto"/>
              <w:bottom w:val="single" w:sz="4" w:space="0" w:color="auto"/>
              <w:right w:val="single" w:sz="4" w:space="0" w:color="auto"/>
            </w:tcBorders>
          </w:tcPr>
          <w:p w14:paraId="7C879ABA" w14:textId="77777777" w:rsidR="00CF105C" w:rsidRPr="00112425" w:rsidRDefault="00CF105C" w:rsidP="002A6FB3">
            <w:pPr>
              <w:keepNext/>
              <w:keepLines/>
              <w:spacing w:before="20" w:after="20"/>
              <w:jc w:val="both"/>
              <w:rPr>
                <w:rFonts w:ascii="Tahoma" w:hAnsi="Tahoma" w:cs="Tahoma"/>
              </w:rPr>
            </w:pPr>
          </w:p>
        </w:tc>
        <w:tc>
          <w:tcPr>
            <w:tcW w:w="3289" w:type="dxa"/>
            <w:tcBorders>
              <w:top w:val="single" w:sz="4" w:space="0" w:color="auto"/>
              <w:left w:val="single" w:sz="4" w:space="0" w:color="auto"/>
              <w:bottom w:val="single" w:sz="4" w:space="0" w:color="auto"/>
              <w:right w:val="single" w:sz="4" w:space="0" w:color="auto"/>
            </w:tcBorders>
          </w:tcPr>
          <w:p w14:paraId="7947CFD2" w14:textId="77777777" w:rsidR="00CF105C" w:rsidRPr="00112425" w:rsidRDefault="00CF105C" w:rsidP="002A6FB3">
            <w:pPr>
              <w:keepNext/>
              <w:keepLines/>
              <w:spacing w:before="20" w:after="20"/>
              <w:jc w:val="both"/>
              <w:rPr>
                <w:rFonts w:ascii="Tahoma" w:hAnsi="Tahoma" w:cs="Tahoma"/>
              </w:rPr>
            </w:pPr>
          </w:p>
        </w:tc>
      </w:tr>
    </w:tbl>
    <w:p w14:paraId="42AD8E20" w14:textId="77777777" w:rsidR="00C3290F" w:rsidRPr="00112425" w:rsidRDefault="00C3290F" w:rsidP="002A6FB3">
      <w:pPr>
        <w:keepNext/>
        <w:keepLines/>
      </w:pPr>
    </w:p>
    <w:p w14:paraId="173228F6" w14:textId="77777777" w:rsidR="00A81E3C" w:rsidRPr="00112425" w:rsidRDefault="00A81E3C" w:rsidP="002A6FB3">
      <w:pPr>
        <w:keepNext/>
        <w:keepLines/>
        <w:jc w:val="both"/>
        <w:rPr>
          <w:rFonts w:ascii="Tahoma" w:hAnsi="Tahoma" w:cs="Tahoma"/>
          <w:b/>
        </w:rPr>
      </w:pPr>
    </w:p>
    <w:p w14:paraId="7A5A15D8" w14:textId="77777777" w:rsidR="001F39E8" w:rsidRPr="00112425" w:rsidRDefault="001F39E8" w:rsidP="000D27EA">
      <w:pPr>
        <w:keepNext/>
        <w:keepLines/>
        <w:numPr>
          <w:ilvl w:val="0"/>
          <w:numId w:val="26"/>
        </w:numPr>
        <w:ind w:left="0" w:firstLine="0"/>
        <w:rPr>
          <w:rFonts w:ascii="Tahoma" w:hAnsi="Tahoma" w:cs="Tahoma"/>
          <w:b/>
        </w:rPr>
      </w:pPr>
      <w:r w:rsidRPr="00112425">
        <w:rPr>
          <w:rFonts w:ascii="Tahoma" w:hAnsi="Tahoma" w:cs="Tahoma"/>
          <w:b/>
        </w:rPr>
        <w:t>VELJAVNOST PONUDBE</w:t>
      </w:r>
    </w:p>
    <w:p w14:paraId="6D04ED50" w14:textId="77777777" w:rsidR="001F39E8" w:rsidRPr="00112425" w:rsidRDefault="001F39E8" w:rsidP="002A6FB3">
      <w:pPr>
        <w:keepNext/>
        <w:keepLines/>
        <w:jc w:val="both"/>
        <w:rPr>
          <w:rFonts w:ascii="Tahoma" w:hAnsi="Tahoma" w:cs="Tahoma"/>
        </w:rPr>
      </w:pPr>
    </w:p>
    <w:p w14:paraId="7110FAFD" w14:textId="4219DB37" w:rsidR="009F2334" w:rsidRPr="00112425" w:rsidRDefault="009F2334" w:rsidP="002A6FB3">
      <w:pPr>
        <w:keepNext/>
        <w:keepLines/>
        <w:jc w:val="both"/>
        <w:rPr>
          <w:rFonts w:ascii="Tahoma" w:hAnsi="Tahoma" w:cs="Tahoma"/>
        </w:rPr>
      </w:pPr>
      <w:r w:rsidRPr="00112425">
        <w:rPr>
          <w:rFonts w:ascii="Tahoma" w:hAnsi="Tahoma" w:cs="Tahoma"/>
        </w:rPr>
        <w:t>Ponudba je veljavna</w:t>
      </w:r>
      <w:r w:rsidR="00132FD8">
        <w:rPr>
          <w:rFonts w:ascii="Tahoma" w:hAnsi="Tahoma" w:cs="Tahoma"/>
        </w:rPr>
        <w:t xml:space="preserve"> in zavezujoča</w:t>
      </w:r>
      <w:r w:rsidRPr="00112425">
        <w:rPr>
          <w:rFonts w:ascii="Tahoma" w:hAnsi="Tahoma" w:cs="Tahoma"/>
        </w:rPr>
        <w:t xml:space="preserve">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112425">
        <w:rPr>
          <w:rFonts w:ascii="Tahoma" w:hAnsi="Tahoma" w:cs="Tahoma"/>
        </w:rPr>
        <w:t xml:space="preserve">najmanj </w:t>
      </w:r>
      <w:r w:rsidR="00FE6940" w:rsidRPr="00FC65F1">
        <w:rPr>
          <w:rFonts w:ascii="Tahoma" w:hAnsi="Tahoma" w:cs="Tahoma"/>
        </w:rPr>
        <w:t xml:space="preserve">do </w:t>
      </w:r>
      <w:r w:rsidR="00FE6940" w:rsidRPr="00800085">
        <w:rPr>
          <w:rFonts w:ascii="Tahoma" w:hAnsi="Tahoma" w:cs="Tahoma"/>
        </w:rPr>
        <w:t>3</w:t>
      </w:r>
      <w:r w:rsidR="00FC65F1" w:rsidRPr="00800085">
        <w:rPr>
          <w:rFonts w:ascii="Tahoma" w:hAnsi="Tahoma" w:cs="Tahoma"/>
        </w:rPr>
        <w:t>0</w:t>
      </w:r>
      <w:r w:rsidR="00FE6940" w:rsidRPr="00800085">
        <w:rPr>
          <w:rFonts w:ascii="Tahoma" w:hAnsi="Tahoma" w:cs="Tahoma"/>
        </w:rPr>
        <w:t xml:space="preserve">. </w:t>
      </w:r>
      <w:r w:rsidR="00FF3C07" w:rsidRPr="00800085">
        <w:rPr>
          <w:rFonts w:ascii="Tahoma" w:hAnsi="Tahoma" w:cs="Tahoma"/>
        </w:rPr>
        <w:t>8</w:t>
      </w:r>
      <w:r w:rsidR="00FE6940" w:rsidRPr="00800085">
        <w:rPr>
          <w:rFonts w:ascii="Tahoma" w:hAnsi="Tahoma" w:cs="Tahoma"/>
        </w:rPr>
        <w:t>. 202</w:t>
      </w:r>
      <w:r w:rsidR="00FC65F1" w:rsidRPr="00800085">
        <w:rPr>
          <w:rFonts w:ascii="Tahoma" w:hAnsi="Tahoma" w:cs="Tahoma"/>
        </w:rPr>
        <w:t>2</w:t>
      </w:r>
      <w:r w:rsidRPr="00112425">
        <w:rPr>
          <w:rFonts w:ascii="Tahoma" w:hAnsi="Tahoma" w:cs="Tahoma"/>
        </w:rPr>
        <w:t>).</w:t>
      </w:r>
      <w:r w:rsidR="00AF27F1" w:rsidRPr="00112425">
        <w:rPr>
          <w:rFonts w:ascii="Tahoma" w:hAnsi="Tahoma" w:cs="Tahoma"/>
        </w:rPr>
        <w:t xml:space="preserve"> </w:t>
      </w:r>
    </w:p>
    <w:p w14:paraId="3379AF87" w14:textId="77777777" w:rsidR="009F2334" w:rsidRPr="00112425" w:rsidRDefault="009F2334" w:rsidP="002A6FB3">
      <w:pPr>
        <w:keepNext/>
        <w:keepLines/>
        <w:jc w:val="both"/>
        <w:rPr>
          <w:rFonts w:ascii="Tahoma" w:hAnsi="Tahoma" w:cs="Tahoma"/>
        </w:rPr>
      </w:pPr>
    </w:p>
    <w:p w14:paraId="5E4F8C02" w14:textId="77777777" w:rsidR="00B94379" w:rsidRPr="00112425" w:rsidRDefault="00B94379" w:rsidP="002A6FB3">
      <w:pPr>
        <w:keepNext/>
        <w:keepLines/>
        <w:jc w:val="both"/>
        <w:rPr>
          <w:rFonts w:ascii="Tahoma" w:hAnsi="Tahoma" w:cs="Tahoma"/>
          <w:b/>
        </w:rPr>
      </w:pPr>
    </w:p>
    <w:p w14:paraId="2CBB0AE2" w14:textId="77777777" w:rsidR="009F2334" w:rsidRPr="00112425" w:rsidRDefault="009F2334" w:rsidP="002A6FB3">
      <w:pPr>
        <w:keepNext/>
        <w:keepLines/>
        <w:jc w:val="both"/>
        <w:rPr>
          <w:rFonts w:ascii="Tahoma" w:hAnsi="Tahoma" w:cs="Tahoma"/>
          <w:b/>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75672008" w14:textId="77777777" w:rsidTr="001660D4">
        <w:trPr>
          <w:trHeight w:val="235"/>
        </w:trPr>
        <w:tc>
          <w:tcPr>
            <w:tcW w:w="3402" w:type="dxa"/>
            <w:tcBorders>
              <w:bottom w:val="single" w:sz="4" w:space="0" w:color="auto"/>
            </w:tcBorders>
          </w:tcPr>
          <w:p w14:paraId="1E9D57FF" w14:textId="77777777" w:rsidR="002933E2" w:rsidRPr="00112425" w:rsidRDefault="002933E2" w:rsidP="002A6FB3">
            <w:pPr>
              <w:keepNext/>
              <w:keepLines/>
              <w:jc w:val="both"/>
              <w:rPr>
                <w:rFonts w:ascii="Tahoma" w:hAnsi="Tahoma" w:cs="Tahoma"/>
                <w:snapToGrid w:val="0"/>
                <w:color w:val="000000"/>
              </w:rPr>
            </w:pPr>
          </w:p>
        </w:tc>
        <w:tc>
          <w:tcPr>
            <w:tcW w:w="2977" w:type="dxa"/>
          </w:tcPr>
          <w:p w14:paraId="15458797" w14:textId="77777777" w:rsidR="002933E2" w:rsidRPr="00112425" w:rsidRDefault="002933E2" w:rsidP="002A6FB3">
            <w:pPr>
              <w:keepNext/>
              <w:keepLines/>
              <w:jc w:val="center"/>
              <w:rPr>
                <w:rFonts w:ascii="Tahoma" w:hAnsi="Tahoma" w:cs="Tahoma"/>
                <w:snapToGrid w:val="0"/>
                <w:color w:val="000000"/>
              </w:rPr>
            </w:pPr>
          </w:p>
        </w:tc>
        <w:tc>
          <w:tcPr>
            <w:tcW w:w="2663" w:type="dxa"/>
            <w:tcBorders>
              <w:bottom w:val="single" w:sz="4" w:space="0" w:color="auto"/>
            </w:tcBorders>
          </w:tcPr>
          <w:p w14:paraId="276F56F1" w14:textId="77777777" w:rsidR="002933E2" w:rsidRPr="00112425" w:rsidRDefault="002933E2" w:rsidP="002A6FB3">
            <w:pPr>
              <w:keepNext/>
              <w:keepLines/>
              <w:tabs>
                <w:tab w:val="left" w:pos="567"/>
                <w:tab w:val="num" w:pos="851"/>
                <w:tab w:val="left" w:pos="993"/>
              </w:tabs>
              <w:jc w:val="both"/>
              <w:rPr>
                <w:rFonts w:ascii="Tahoma" w:hAnsi="Tahoma" w:cs="Tahoma"/>
                <w:snapToGrid w:val="0"/>
                <w:color w:val="000000"/>
                <w:sz w:val="28"/>
              </w:rPr>
            </w:pPr>
          </w:p>
        </w:tc>
      </w:tr>
      <w:tr w:rsidR="002933E2" w:rsidRPr="00112425" w14:paraId="6BC36A5C" w14:textId="77777777" w:rsidTr="001660D4">
        <w:trPr>
          <w:trHeight w:val="235"/>
        </w:trPr>
        <w:tc>
          <w:tcPr>
            <w:tcW w:w="3402" w:type="dxa"/>
            <w:tcBorders>
              <w:top w:val="single" w:sz="4" w:space="0" w:color="auto"/>
            </w:tcBorders>
          </w:tcPr>
          <w:p w14:paraId="1044D3DC" w14:textId="77777777" w:rsidR="002933E2" w:rsidRPr="00112425" w:rsidRDefault="002933E2" w:rsidP="002A6FB3">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3B8069A0" w14:textId="77777777" w:rsidR="002933E2" w:rsidRPr="00112425" w:rsidRDefault="002933E2" w:rsidP="002A6FB3">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4860FCA3" w14:textId="77777777" w:rsidR="002933E2" w:rsidRPr="00112425" w:rsidRDefault="002933E2" w:rsidP="002A6FB3">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4BC8C711" w14:textId="77777777" w:rsidR="00F75A87" w:rsidRPr="00112425" w:rsidRDefault="00F75A87" w:rsidP="002A6FB3">
            <w:pPr>
              <w:keepNext/>
              <w:keepLines/>
              <w:jc w:val="center"/>
              <w:rPr>
                <w:rFonts w:ascii="Tahoma" w:hAnsi="Tahoma" w:cs="Tahoma"/>
                <w:snapToGrid w:val="0"/>
                <w:color w:val="000000"/>
              </w:rPr>
            </w:pPr>
          </w:p>
          <w:p w14:paraId="7089A673" w14:textId="77777777" w:rsidR="00F75A87" w:rsidRPr="00112425" w:rsidRDefault="00F75A87" w:rsidP="002A6FB3">
            <w:pPr>
              <w:keepNext/>
              <w:keepLines/>
              <w:jc w:val="center"/>
              <w:rPr>
                <w:rFonts w:ascii="Tahoma" w:hAnsi="Tahoma" w:cs="Tahoma"/>
                <w:snapToGrid w:val="0"/>
                <w:color w:val="000000"/>
              </w:rPr>
            </w:pPr>
          </w:p>
        </w:tc>
      </w:tr>
    </w:tbl>
    <w:p w14:paraId="42D42A82" w14:textId="77777777" w:rsidR="000453C1" w:rsidRPr="00112425" w:rsidRDefault="000453C1" w:rsidP="002A6FB3">
      <w:pPr>
        <w:pStyle w:val="Blokbesedila"/>
        <w:keepNext/>
        <w:keepLines/>
        <w:tabs>
          <w:tab w:val="left" w:pos="9354"/>
        </w:tabs>
        <w:ind w:left="0" w:right="-2"/>
        <w:jc w:val="both"/>
        <w:rPr>
          <w:rFonts w:ascii="Tahoma" w:hAnsi="Tahoma" w:cs="Tahoma"/>
          <w:sz w:val="20"/>
        </w:rPr>
      </w:pPr>
    </w:p>
    <w:p w14:paraId="606F8408" w14:textId="77777777" w:rsidR="000E1BF4" w:rsidRPr="00112425" w:rsidRDefault="000E1BF4" w:rsidP="002A6FB3">
      <w:pPr>
        <w:pStyle w:val="Blokbesedila"/>
        <w:keepNext/>
        <w:keepLines/>
        <w:tabs>
          <w:tab w:val="left" w:pos="9354"/>
        </w:tabs>
        <w:ind w:left="0" w:right="-2"/>
        <w:jc w:val="both"/>
        <w:rPr>
          <w:rFonts w:ascii="Tahoma" w:hAnsi="Tahoma" w:cs="Tahoma"/>
          <w:sz w:val="20"/>
        </w:rPr>
      </w:pPr>
    </w:p>
    <w:p w14:paraId="312919B3" w14:textId="77777777" w:rsidR="000E1BF4" w:rsidRPr="00112425" w:rsidRDefault="000E1BF4" w:rsidP="002A6FB3">
      <w:pPr>
        <w:pStyle w:val="Blokbesedila"/>
        <w:keepNext/>
        <w:keepLines/>
        <w:tabs>
          <w:tab w:val="left" w:pos="9354"/>
        </w:tabs>
        <w:ind w:left="0" w:right="-2"/>
        <w:jc w:val="both"/>
        <w:rPr>
          <w:rFonts w:ascii="Tahoma" w:hAnsi="Tahoma" w:cs="Tahoma"/>
          <w:sz w:val="20"/>
        </w:rPr>
      </w:pPr>
    </w:p>
    <w:p w14:paraId="10CBA5FF" w14:textId="77777777" w:rsidR="000E1BF4" w:rsidRDefault="000E1BF4" w:rsidP="002A6FB3">
      <w:pPr>
        <w:pStyle w:val="Blokbesedila"/>
        <w:keepNext/>
        <w:keepLines/>
        <w:tabs>
          <w:tab w:val="left" w:pos="9354"/>
        </w:tabs>
        <w:ind w:left="0" w:right="-2"/>
        <w:jc w:val="both"/>
        <w:rPr>
          <w:rFonts w:ascii="Tahoma" w:hAnsi="Tahoma" w:cs="Tahoma"/>
          <w:sz w:val="20"/>
        </w:rPr>
      </w:pPr>
    </w:p>
    <w:p w14:paraId="6FABE36D" w14:textId="77777777" w:rsidR="005455A5" w:rsidRDefault="005455A5" w:rsidP="002A6FB3">
      <w:pPr>
        <w:pStyle w:val="Blokbesedila"/>
        <w:keepNext/>
        <w:keepLines/>
        <w:tabs>
          <w:tab w:val="left" w:pos="9354"/>
        </w:tabs>
        <w:ind w:left="0" w:right="-2"/>
        <w:jc w:val="both"/>
        <w:rPr>
          <w:rFonts w:ascii="Tahoma" w:hAnsi="Tahoma" w:cs="Tahoma"/>
          <w:sz w:val="20"/>
        </w:rPr>
      </w:pPr>
    </w:p>
    <w:p w14:paraId="3040CADA" w14:textId="77777777" w:rsidR="005455A5" w:rsidRDefault="005455A5" w:rsidP="002A6FB3">
      <w:pPr>
        <w:pStyle w:val="Blokbesedila"/>
        <w:keepNext/>
        <w:keepLines/>
        <w:tabs>
          <w:tab w:val="left" w:pos="9354"/>
        </w:tabs>
        <w:ind w:left="0" w:right="-2"/>
        <w:jc w:val="both"/>
        <w:rPr>
          <w:rFonts w:ascii="Tahoma" w:hAnsi="Tahoma" w:cs="Tahoma"/>
          <w:sz w:val="20"/>
        </w:rPr>
      </w:pPr>
    </w:p>
    <w:p w14:paraId="40B2E995" w14:textId="77777777" w:rsidR="005455A5" w:rsidRDefault="005455A5" w:rsidP="002A6FB3">
      <w:pPr>
        <w:pStyle w:val="Blokbesedila"/>
        <w:keepNext/>
        <w:keepLines/>
        <w:tabs>
          <w:tab w:val="left" w:pos="9354"/>
        </w:tabs>
        <w:ind w:left="0" w:right="-2"/>
        <w:jc w:val="both"/>
        <w:rPr>
          <w:rFonts w:ascii="Tahoma" w:hAnsi="Tahoma" w:cs="Tahoma"/>
          <w:sz w:val="20"/>
        </w:rPr>
      </w:pPr>
    </w:p>
    <w:p w14:paraId="2AB7D18C" w14:textId="77777777" w:rsidR="005455A5" w:rsidRDefault="005455A5" w:rsidP="002A6FB3">
      <w:pPr>
        <w:pStyle w:val="Blokbesedila"/>
        <w:keepNext/>
        <w:keepLines/>
        <w:tabs>
          <w:tab w:val="left" w:pos="9354"/>
        </w:tabs>
        <w:ind w:left="0" w:right="-2"/>
        <w:jc w:val="both"/>
        <w:rPr>
          <w:rFonts w:ascii="Tahoma" w:hAnsi="Tahoma" w:cs="Tahoma"/>
          <w:sz w:val="20"/>
        </w:rPr>
      </w:pPr>
    </w:p>
    <w:p w14:paraId="68EEA838" w14:textId="77777777" w:rsidR="005455A5" w:rsidRDefault="005455A5" w:rsidP="002A6FB3">
      <w:pPr>
        <w:pStyle w:val="Blokbesedila"/>
        <w:keepNext/>
        <w:keepLines/>
        <w:tabs>
          <w:tab w:val="left" w:pos="9354"/>
        </w:tabs>
        <w:ind w:left="0" w:right="-2"/>
        <w:jc w:val="both"/>
        <w:rPr>
          <w:rFonts w:ascii="Tahoma" w:hAnsi="Tahoma" w:cs="Tahoma"/>
          <w:sz w:val="20"/>
        </w:rPr>
      </w:pPr>
    </w:p>
    <w:p w14:paraId="26B86DAC" w14:textId="77777777" w:rsidR="005455A5" w:rsidRDefault="005455A5" w:rsidP="002A6FB3">
      <w:pPr>
        <w:pStyle w:val="Blokbesedila"/>
        <w:keepNext/>
        <w:keepLines/>
        <w:tabs>
          <w:tab w:val="left" w:pos="9354"/>
        </w:tabs>
        <w:ind w:left="0" w:right="-2"/>
        <w:jc w:val="both"/>
        <w:rPr>
          <w:rFonts w:ascii="Tahoma" w:hAnsi="Tahoma" w:cs="Tahoma"/>
          <w:sz w:val="20"/>
        </w:rPr>
      </w:pPr>
    </w:p>
    <w:p w14:paraId="0C542698" w14:textId="77777777" w:rsidR="005455A5" w:rsidRDefault="005455A5" w:rsidP="002A6FB3">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01BA9F85" w14:textId="77777777" w:rsidTr="002908E8">
        <w:tc>
          <w:tcPr>
            <w:tcW w:w="8115" w:type="dxa"/>
          </w:tcPr>
          <w:p w14:paraId="76FAA43B" w14:textId="77777777" w:rsidR="002C0B2F" w:rsidRPr="00112425" w:rsidRDefault="002C0B2F" w:rsidP="002A6FB3">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14:paraId="087B6ABE" w14:textId="77777777" w:rsidR="002C0B2F" w:rsidRPr="00112425" w:rsidRDefault="002C0B2F" w:rsidP="002A6FB3">
            <w:pPr>
              <w:keepNext/>
              <w:keepLines/>
              <w:jc w:val="both"/>
              <w:rPr>
                <w:rFonts w:ascii="Tahoma" w:hAnsi="Tahoma" w:cs="Tahoma"/>
                <w:b/>
                <w:i/>
              </w:rPr>
            </w:pPr>
            <w:r w:rsidRPr="00112425">
              <w:rPr>
                <w:rFonts w:ascii="Tahoma" w:hAnsi="Tahoma" w:cs="Tahoma"/>
                <w:b/>
                <w:i/>
              </w:rPr>
              <w:t>Priloga 3/1</w:t>
            </w:r>
          </w:p>
        </w:tc>
      </w:tr>
    </w:tbl>
    <w:p w14:paraId="6F865009" w14:textId="77777777" w:rsidR="005B2B2C" w:rsidRPr="00112425" w:rsidRDefault="005B2B2C" w:rsidP="002A6FB3">
      <w:pPr>
        <w:keepNext/>
        <w:keepLines/>
        <w:jc w:val="both"/>
        <w:rPr>
          <w:rFonts w:ascii="Tahoma" w:hAnsi="Tahoma" w:cs="Tahoma"/>
        </w:rPr>
      </w:pPr>
    </w:p>
    <w:p w14:paraId="0EB9553F" w14:textId="2B710431" w:rsidR="00F93884" w:rsidRDefault="00FF3C2E" w:rsidP="002A6FB3">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DC6215">
        <w:rPr>
          <w:rFonts w:ascii="Tahoma" w:hAnsi="Tahoma" w:cs="Tahoma"/>
          <w:b/>
        </w:rPr>
        <w:t>VKS-41/22</w:t>
      </w:r>
      <w:r w:rsidR="00FE6940" w:rsidRPr="00112425">
        <w:rPr>
          <w:rFonts w:ascii="Tahoma" w:hAnsi="Tahoma" w:cs="Tahoma"/>
          <w:b/>
        </w:rPr>
        <w:t xml:space="preserve"> </w:t>
      </w:r>
      <w:r w:rsidR="00DC6215">
        <w:rPr>
          <w:rFonts w:ascii="Tahoma" w:hAnsi="Tahoma" w:cs="Tahoma"/>
          <w:b/>
          <w:color w:val="000000"/>
        </w:rPr>
        <w:t>Obnova primarnega vodovoda po Tržaški cesti</w:t>
      </w:r>
      <w:r w:rsidR="0054060F" w:rsidRPr="00112425">
        <w:rPr>
          <w:rFonts w:ascii="Tahoma" w:hAnsi="Tahoma" w:cs="Tahoma"/>
        </w:rPr>
        <w:t xml:space="preserve">, </w:t>
      </w:r>
      <w:r w:rsidRPr="00112425">
        <w:rPr>
          <w:rFonts w:ascii="Tahoma" w:hAnsi="Tahoma" w:cs="Tahoma"/>
        </w:rPr>
        <w:t xml:space="preserve">kot </w:t>
      </w:r>
      <w:r w:rsidR="00F93884" w:rsidRPr="00F93884">
        <w:rPr>
          <w:rFonts w:ascii="Tahoma" w:hAnsi="Tahoma" w:cs="Tahoma"/>
          <w:i/>
        </w:rPr>
        <w:t>(ustrezno označi in izpolni)</w:t>
      </w:r>
    </w:p>
    <w:p w14:paraId="7708128C" w14:textId="77777777" w:rsidR="00F93884" w:rsidRPr="00F93884" w:rsidRDefault="00F93884" w:rsidP="000D27EA">
      <w:pPr>
        <w:pStyle w:val="Odstavekseznama"/>
        <w:keepNext/>
        <w:keepLines/>
        <w:numPr>
          <w:ilvl w:val="0"/>
          <w:numId w:val="31"/>
        </w:numPr>
        <w:jc w:val="both"/>
        <w:rPr>
          <w:rFonts w:ascii="Tahoma" w:hAnsi="Tahoma" w:cs="Tahoma"/>
        </w:rPr>
      </w:pPr>
      <w:r>
        <w:rPr>
          <w:rFonts w:ascii="Tahoma" w:hAnsi="Tahoma" w:cs="Tahoma"/>
          <w:b/>
        </w:rPr>
        <w:t xml:space="preserve">ponudnik </w:t>
      </w:r>
      <w:r w:rsidRPr="00F93884">
        <w:rPr>
          <w:rFonts w:ascii="Tahoma" w:hAnsi="Tahoma" w:cs="Tahoma"/>
          <w:b/>
        </w:rPr>
        <w:t xml:space="preserve">_____________________________________ </w:t>
      </w:r>
      <w:r w:rsidRPr="00F93884">
        <w:rPr>
          <w:rFonts w:ascii="Tahoma" w:hAnsi="Tahoma" w:cs="Tahoma"/>
          <w:i/>
        </w:rPr>
        <w:t xml:space="preserve">(navedba ponudnika), </w:t>
      </w:r>
      <w:r w:rsidRPr="00F93884">
        <w:rPr>
          <w:rFonts w:ascii="Tahoma" w:hAnsi="Tahoma" w:cs="Tahoma"/>
        </w:rPr>
        <w:t>matična št. ____________________</w:t>
      </w:r>
    </w:p>
    <w:p w14:paraId="0BBC7BB3" w14:textId="77777777" w:rsidR="0054060F" w:rsidRPr="00F93884" w:rsidRDefault="00FF3C2E" w:rsidP="000D27EA">
      <w:pPr>
        <w:pStyle w:val="Odstavekseznama"/>
        <w:keepNext/>
        <w:keepLines/>
        <w:numPr>
          <w:ilvl w:val="0"/>
          <w:numId w:val="31"/>
        </w:numPr>
        <w:jc w:val="both"/>
        <w:rPr>
          <w:rFonts w:ascii="Tahoma" w:hAnsi="Tahoma" w:cs="Tahoma"/>
        </w:rPr>
      </w:pPr>
      <w:r w:rsidRPr="00F93884">
        <w:rPr>
          <w:rFonts w:ascii="Tahoma" w:hAnsi="Tahoma" w:cs="Tahoma"/>
          <w:b/>
        </w:rPr>
        <w:t>partner _____________________________________</w:t>
      </w:r>
      <w:r w:rsidR="00A271A0" w:rsidRPr="00F93884">
        <w:rPr>
          <w:rFonts w:ascii="Tahoma" w:hAnsi="Tahoma" w:cs="Tahoma"/>
          <w:b/>
        </w:rPr>
        <w:t xml:space="preserve"> </w:t>
      </w:r>
      <w:r w:rsidR="00A271A0" w:rsidRPr="00F93884">
        <w:rPr>
          <w:rFonts w:ascii="Tahoma" w:hAnsi="Tahoma" w:cs="Tahoma"/>
          <w:i/>
        </w:rPr>
        <w:t>(navedba partnerja)</w:t>
      </w:r>
      <w:r w:rsidR="001660D4" w:rsidRPr="00F93884">
        <w:rPr>
          <w:rFonts w:ascii="Tahoma" w:hAnsi="Tahoma" w:cs="Tahoma"/>
          <w:i/>
        </w:rPr>
        <w:t xml:space="preserve">, </w:t>
      </w:r>
      <w:r w:rsidR="001660D4" w:rsidRPr="00F93884">
        <w:rPr>
          <w:rFonts w:ascii="Tahoma" w:hAnsi="Tahoma" w:cs="Tahoma"/>
        </w:rPr>
        <w:t xml:space="preserve">matična št. ____________________ </w:t>
      </w:r>
    </w:p>
    <w:p w14:paraId="58E238CC" w14:textId="77777777" w:rsidR="0054060F" w:rsidRPr="00112425" w:rsidRDefault="0054060F" w:rsidP="002A6FB3">
      <w:pPr>
        <w:pStyle w:val="Blokbesedila"/>
        <w:keepNext/>
        <w:keepLines/>
        <w:ind w:left="0" w:right="565"/>
        <w:jc w:val="both"/>
        <w:rPr>
          <w:rFonts w:ascii="Tahoma" w:hAnsi="Tahoma" w:cs="Tahoma"/>
          <w:sz w:val="20"/>
        </w:rPr>
      </w:pPr>
    </w:p>
    <w:p w14:paraId="79A9E1D7" w14:textId="77777777" w:rsidR="00FF3C2E" w:rsidRPr="00112425" w:rsidRDefault="00FF3C2E" w:rsidP="002A6FB3">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0549FF5A" w14:textId="77777777" w:rsidR="00FF3C2E" w:rsidRPr="00112425" w:rsidRDefault="00FF3C2E" w:rsidP="002A6FB3">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02D5D81F" w14:textId="77777777" w:rsidR="00FF3C2E" w:rsidRPr="00112425" w:rsidRDefault="00FF3C2E"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60D0C81E" w14:textId="77777777" w:rsidR="00FF3C2E" w:rsidRPr="00112425" w:rsidRDefault="00FF3C2E"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449A2335" w14:textId="77777777" w:rsidR="00FF3C2E" w:rsidRPr="00112425" w:rsidRDefault="00FF3C2E"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uvrstitve v </w:t>
      </w:r>
      <w:r w:rsidR="00E26798" w:rsidRPr="00E2679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68457FD8" w14:textId="77777777" w:rsidR="00FF3C2E" w:rsidRPr="00112425" w:rsidRDefault="00FF3C2E"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4D466845" w14:textId="77777777" w:rsidR="001B1358" w:rsidRPr="00112425" w:rsidRDefault="001B1358" w:rsidP="002A6FB3">
      <w:pPr>
        <w:pStyle w:val="Blokbesedila"/>
        <w:keepNext/>
        <w:keepLines/>
        <w:tabs>
          <w:tab w:val="clear" w:pos="8647"/>
          <w:tab w:val="left" w:pos="426"/>
          <w:tab w:val="left" w:pos="9354"/>
        </w:tabs>
        <w:ind w:left="426" w:right="-2"/>
        <w:jc w:val="both"/>
        <w:rPr>
          <w:rFonts w:ascii="Tahoma" w:hAnsi="Tahoma" w:cs="Tahoma"/>
          <w:sz w:val="20"/>
        </w:rPr>
      </w:pPr>
    </w:p>
    <w:p w14:paraId="211B0100" w14:textId="77777777" w:rsidR="00FF3C2E" w:rsidRPr="00112425" w:rsidRDefault="00FF3C2E" w:rsidP="002A6FB3">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24021FFD" w14:textId="77777777" w:rsidR="00C455E5" w:rsidRDefault="00FF3C2E" w:rsidP="002A6FB3">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0091EF3A" w14:textId="77777777" w:rsidR="00B54159" w:rsidRPr="00112425" w:rsidRDefault="00B54159" w:rsidP="002A6FB3">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79932E07" w14:textId="77777777" w:rsidR="00FF3C2E" w:rsidRPr="00112425" w:rsidRDefault="00C455E5" w:rsidP="002A6FB3">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1E59B7F6" w14:textId="77777777" w:rsidR="00FF3C2E" w:rsidRDefault="00FF3C2E" w:rsidP="002A6FB3">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Pr="00112425">
        <w:rPr>
          <w:rFonts w:ascii="Tahoma" w:hAnsi="Tahoma" w:cs="Tahoma"/>
          <w:sz w:val="20"/>
        </w:rPr>
        <w:t>, v nadaljevanju: ZIntPK)</w:t>
      </w:r>
      <w:r w:rsidR="002C0B2F">
        <w:rPr>
          <w:rFonts w:ascii="Tahoma" w:hAnsi="Tahoma" w:cs="Tahoma"/>
          <w:sz w:val="20"/>
        </w:rPr>
        <w:t>, naročniki ne smejo sodelovati;</w:t>
      </w:r>
    </w:p>
    <w:p w14:paraId="72F3094B" w14:textId="77777777" w:rsidR="002C0B2F" w:rsidRDefault="002C0B2F" w:rsidP="002A6FB3">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70B87389" w14:textId="77777777" w:rsidR="00602923" w:rsidRDefault="00602923" w:rsidP="002A6FB3">
      <w:pPr>
        <w:pStyle w:val="Blokbesedila"/>
        <w:keepNext/>
        <w:keepLines/>
        <w:tabs>
          <w:tab w:val="clear" w:pos="8647"/>
          <w:tab w:val="left" w:pos="426"/>
        </w:tabs>
        <w:ind w:left="0" w:right="-2"/>
        <w:jc w:val="both"/>
        <w:rPr>
          <w:rFonts w:ascii="Tahoma" w:hAnsi="Tahoma" w:cs="Tahoma"/>
          <w:sz w:val="20"/>
        </w:rPr>
      </w:pPr>
    </w:p>
    <w:p w14:paraId="6F35412F" w14:textId="77777777" w:rsidR="002C0B2F" w:rsidRDefault="002C0B2F" w:rsidP="002A6FB3">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69128FFF" w14:textId="77777777" w:rsidR="002C0B2F" w:rsidRDefault="002C0B2F"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082B2772" w14:textId="77777777" w:rsidR="00F93884" w:rsidRDefault="00F93884" w:rsidP="002A6FB3">
      <w:pPr>
        <w:pStyle w:val="Blokbesedila"/>
        <w:keepNext/>
        <w:keepLines/>
        <w:tabs>
          <w:tab w:val="clear" w:pos="8647"/>
          <w:tab w:val="left" w:pos="426"/>
          <w:tab w:val="left" w:pos="9354"/>
        </w:tabs>
        <w:ind w:left="426" w:right="-2"/>
        <w:jc w:val="both"/>
        <w:rPr>
          <w:rFonts w:ascii="Tahoma" w:hAnsi="Tahoma" w:cs="Tahoma"/>
          <w:sz w:val="20"/>
        </w:rPr>
      </w:pPr>
    </w:p>
    <w:p w14:paraId="7A94F2EA" w14:textId="77777777" w:rsidR="002C0B2F" w:rsidRDefault="002C0B2F" w:rsidP="002A6FB3">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F37E52E" w14:textId="77777777" w:rsidR="002C0B2F" w:rsidRDefault="002C0B2F" w:rsidP="002A6FB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5E5FFE62" w14:textId="77777777" w:rsidR="002C0B2F" w:rsidRPr="00392084" w:rsidRDefault="002C0B2F" w:rsidP="002A6FB3">
      <w:pPr>
        <w:pStyle w:val="Blokbesedila"/>
        <w:keepNext/>
        <w:keepLines/>
        <w:tabs>
          <w:tab w:val="left" w:pos="0"/>
        </w:tabs>
        <w:ind w:left="0" w:right="-2"/>
        <w:jc w:val="both"/>
        <w:rPr>
          <w:rFonts w:ascii="Tahoma" w:hAnsi="Tahoma" w:cs="Tahoma"/>
          <w:sz w:val="20"/>
        </w:rPr>
      </w:pPr>
      <w:r w:rsidRPr="00BC7556">
        <w:rPr>
          <w:rFonts w:ascii="Tahoma" w:hAnsi="Tahoma" w:cs="Tahoma"/>
          <w:b/>
          <w:sz w:val="20"/>
        </w:rPr>
        <w:lastRenderedPageBreak/>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23AEEC4A" w14:textId="77777777" w:rsidR="002C0B2F" w:rsidRDefault="002C0B2F" w:rsidP="002A6FB3">
      <w:pPr>
        <w:pStyle w:val="Blokbesedila"/>
        <w:keepNext/>
        <w:keepLines/>
        <w:tabs>
          <w:tab w:val="clear" w:pos="8647"/>
          <w:tab w:val="left" w:pos="0"/>
        </w:tabs>
        <w:ind w:left="0" w:right="-2"/>
        <w:jc w:val="both"/>
        <w:rPr>
          <w:rFonts w:ascii="Tahoma" w:hAnsi="Tahoma" w:cs="Tahoma"/>
          <w:sz w:val="20"/>
        </w:rPr>
      </w:pPr>
    </w:p>
    <w:p w14:paraId="08ABA1F0" w14:textId="74ED9EBA" w:rsidR="002C0B2F" w:rsidRPr="00DB2056" w:rsidRDefault="002C0B2F" w:rsidP="002A6FB3">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 xml:space="preserve">JAVNI HOLDING Ljubljana d.o.o., ki na podlagi pooblastila naročnika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DC6215">
        <w:rPr>
          <w:rFonts w:ascii="Tahoma" w:hAnsi="Tahoma" w:cs="Tahoma"/>
          <w:b/>
          <w:color w:val="000000" w:themeColor="text1"/>
          <w:sz w:val="20"/>
        </w:rPr>
        <w:t>VKS-41/22</w:t>
      </w:r>
      <w:r w:rsidR="006C489F" w:rsidRPr="002A6BE2">
        <w:rPr>
          <w:rFonts w:ascii="Tahoma" w:hAnsi="Tahoma" w:cs="Tahoma"/>
          <w:b/>
          <w:color w:val="000000" w:themeColor="text1"/>
          <w:sz w:val="20"/>
        </w:rPr>
        <w:t xml:space="preserve"> </w:t>
      </w:r>
      <w:r w:rsidR="00DC6215">
        <w:rPr>
          <w:rFonts w:ascii="Tahoma" w:hAnsi="Tahoma" w:cs="Tahoma"/>
          <w:b/>
          <w:color w:val="000000" w:themeColor="text1"/>
          <w:sz w:val="20"/>
        </w:rPr>
        <w:t>Obnova primarnega vodovoda po Tržaški cesti</w:t>
      </w:r>
      <w:r w:rsidR="004569E9">
        <w:rPr>
          <w:rFonts w:ascii="Tahoma" w:hAnsi="Tahoma" w:cs="Tahoma"/>
          <w:b/>
          <w:color w:val="000000" w:themeColor="text1"/>
          <w:sz w:val="20"/>
        </w:rPr>
        <w:t>:</w:t>
      </w:r>
    </w:p>
    <w:p w14:paraId="3B701981" w14:textId="77777777" w:rsidR="002C0B2F" w:rsidRPr="00CD0288" w:rsidRDefault="002C0B2F" w:rsidP="002A6FB3">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568F2EDF" w14:textId="77777777" w:rsidR="002C0B2F" w:rsidRPr="00CD0288" w:rsidRDefault="002C0B2F" w:rsidP="002A6FB3">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4E060604" w14:textId="77777777" w:rsidR="002C0B2F" w:rsidRPr="000326E2" w:rsidRDefault="002C0B2F" w:rsidP="002A6FB3">
      <w:pPr>
        <w:pStyle w:val="Blokbesedila"/>
        <w:keepNext/>
        <w:keepLines/>
        <w:tabs>
          <w:tab w:val="left" w:pos="0"/>
        </w:tabs>
        <w:ind w:left="720" w:right="-2"/>
        <w:jc w:val="both"/>
        <w:rPr>
          <w:rFonts w:ascii="Tahoma" w:hAnsi="Tahoma" w:cs="Tahoma"/>
          <w:b/>
          <w:sz w:val="20"/>
        </w:rPr>
      </w:pPr>
    </w:p>
    <w:p w14:paraId="58219B99" w14:textId="77777777" w:rsidR="002C0B2F" w:rsidRDefault="002C0B2F" w:rsidP="002A6FB3">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7ACE39E2" w14:textId="77777777" w:rsidTr="002908E8">
        <w:trPr>
          <w:trHeight w:val="235"/>
        </w:trPr>
        <w:tc>
          <w:tcPr>
            <w:tcW w:w="3430" w:type="dxa"/>
            <w:tcBorders>
              <w:bottom w:val="single" w:sz="4" w:space="0" w:color="auto"/>
            </w:tcBorders>
          </w:tcPr>
          <w:p w14:paraId="1C5B15C0" w14:textId="77777777" w:rsidR="002C0B2F" w:rsidRPr="00CE1BAD" w:rsidRDefault="002C0B2F" w:rsidP="002A6FB3">
            <w:pPr>
              <w:keepNext/>
              <w:keepLines/>
              <w:jc w:val="both"/>
              <w:rPr>
                <w:rFonts w:ascii="Tahoma" w:hAnsi="Tahoma" w:cs="Tahoma"/>
                <w:snapToGrid w:val="0"/>
                <w:color w:val="000000"/>
              </w:rPr>
            </w:pPr>
          </w:p>
        </w:tc>
        <w:tc>
          <w:tcPr>
            <w:tcW w:w="2574" w:type="dxa"/>
          </w:tcPr>
          <w:p w14:paraId="6D5E2011" w14:textId="77777777" w:rsidR="002C0B2F" w:rsidRPr="00CE1BAD" w:rsidRDefault="002C0B2F" w:rsidP="002A6FB3">
            <w:pPr>
              <w:keepNext/>
              <w:keepLines/>
              <w:jc w:val="center"/>
              <w:rPr>
                <w:rFonts w:ascii="Tahoma" w:hAnsi="Tahoma" w:cs="Tahoma"/>
                <w:snapToGrid w:val="0"/>
                <w:color w:val="000000"/>
              </w:rPr>
            </w:pPr>
          </w:p>
        </w:tc>
        <w:tc>
          <w:tcPr>
            <w:tcW w:w="3148" w:type="dxa"/>
            <w:tcBorders>
              <w:bottom w:val="single" w:sz="4" w:space="0" w:color="auto"/>
            </w:tcBorders>
          </w:tcPr>
          <w:p w14:paraId="4F012AA7" w14:textId="77777777" w:rsidR="002C0B2F" w:rsidRPr="005D5727" w:rsidRDefault="002C0B2F" w:rsidP="002A6FB3">
            <w:pPr>
              <w:keepNext/>
              <w:keepLines/>
              <w:tabs>
                <w:tab w:val="left" w:pos="567"/>
                <w:tab w:val="num" w:pos="851"/>
                <w:tab w:val="left" w:pos="993"/>
              </w:tabs>
              <w:jc w:val="both"/>
              <w:rPr>
                <w:rFonts w:ascii="Tahoma" w:hAnsi="Tahoma" w:cs="Tahoma"/>
                <w:snapToGrid w:val="0"/>
                <w:color w:val="000000"/>
              </w:rPr>
            </w:pPr>
          </w:p>
        </w:tc>
      </w:tr>
      <w:tr w:rsidR="002C0B2F" w:rsidRPr="00CE1BAD" w14:paraId="045417BE" w14:textId="77777777" w:rsidTr="002908E8">
        <w:trPr>
          <w:trHeight w:val="235"/>
        </w:trPr>
        <w:tc>
          <w:tcPr>
            <w:tcW w:w="3430" w:type="dxa"/>
            <w:tcBorders>
              <w:top w:val="single" w:sz="4" w:space="0" w:color="auto"/>
            </w:tcBorders>
          </w:tcPr>
          <w:p w14:paraId="548F7E8C" w14:textId="77777777" w:rsidR="002C0B2F" w:rsidRPr="00CE1BAD" w:rsidRDefault="002C0B2F" w:rsidP="002A6FB3">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1FF6ACFC" w14:textId="77777777" w:rsidR="002C0B2F" w:rsidRPr="00CE1BAD" w:rsidRDefault="002C0B2F" w:rsidP="002A6FB3">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5556F725" w14:textId="77777777" w:rsidR="002C0B2F" w:rsidRPr="00CE1BAD" w:rsidRDefault="002C0B2F" w:rsidP="002A6FB3">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291F8A93" w14:textId="77777777" w:rsidR="002C0B2F" w:rsidRPr="00112425" w:rsidRDefault="002C0B2F" w:rsidP="002A6FB3">
      <w:pPr>
        <w:pStyle w:val="Blokbesedila"/>
        <w:keepNext/>
        <w:keepLines/>
        <w:tabs>
          <w:tab w:val="clear" w:pos="8647"/>
          <w:tab w:val="left" w:pos="426"/>
        </w:tabs>
        <w:ind w:left="0" w:right="-2"/>
        <w:jc w:val="both"/>
        <w:rPr>
          <w:rFonts w:ascii="Tahoma" w:hAnsi="Tahoma" w:cs="Tahoma"/>
          <w:sz w:val="20"/>
        </w:rPr>
      </w:pPr>
    </w:p>
    <w:p w14:paraId="3A13E5DF" w14:textId="77777777" w:rsidR="00C93259" w:rsidRPr="00112425" w:rsidRDefault="00C93259" w:rsidP="002A6FB3">
      <w:pPr>
        <w:keepNext/>
        <w:keepLines/>
        <w:jc w:val="both"/>
        <w:rPr>
          <w:rFonts w:ascii="Tahoma" w:hAnsi="Tahoma" w:cs="Tahoma"/>
          <w:b/>
          <w:bCs/>
          <w:i/>
          <w:noProof/>
          <w:sz w:val="18"/>
          <w:szCs w:val="18"/>
        </w:rPr>
      </w:pPr>
    </w:p>
    <w:p w14:paraId="48D3D32A" w14:textId="77777777" w:rsidR="00800085" w:rsidRDefault="00FF3C2E" w:rsidP="002A6FB3">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r w:rsidR="00F93884">
        <w:rPr>
          <w:rFonts w:ascii="Tahoma" w:hAnsi="Tahoma" w:cs="Tahoma"/>
          <w:bCs/>
          <w:i/>
          <w:iCs/>
          <w:noProof/>
          <w:sz w:val="18"/>
          <w:szCs w:val="18"/>
        </w:rPr>
        <w:t xml:space="preserve"> </w:t>
      </w:r>
    </w:p>
    <w:p w14:paraId="1040822F" w14:textId="77777777" w:rsidR="00800085" w:rsidRDefault="00800085" w:rsidP="002A6FB3">
      <w:pPr>
        <w:keepNext/>
        <w:keepLines/>
        <w:jc w:val="both"/>
        <w:rPr>
          <w:rFonts w:ascii="Tahoma" w:hAnsi="Tahoma" w:cs="Tahoma"/>
          <w:bCs/>
          <w:i/>
          <w:iCs/>
          <w:noProof/>
          <w:sz w:val="18"/>
          <w:szCs w:val="18"/>
        </w:rPr>
      </w:pPr>
    </w:p>
    <w:p w14:paraId="286665E5" w14:textId="4D09E91B" w:rsidR="005377E3" w:rsidRPr="00112425" w:rsidRDefault="00F93884" w:rsidP="002A6FB3">
      <w:pPr>
        <w:keepNext/>
        <w:keepLines/>
        <w:jc w:val="both"/>
        <w:rPr>
          <w:rFonts w:ascii="Tahoma" w:hAnsi="Tahoma" w:cs="Tahoma"/>
          <w:bCs/>
          <w:i/>
          <w:iCs/>
          <w:noProof/>
          <w:sz w:val="18"/>
          <w:szCs w:val="18"/>
        </w:rPr>
      </w:pPr>
      <w:r>
        <w:rPr>
          <w:rFonts w:ascii="Tahoma" w:hAnsi="Tahoma" w:cs="Tahoma"/>
          <w:bCs/>
          <w:i/>
          <w:iCs/>
          <w:noProof/>
          <w:sz w:val="18"/>
          <w:szCs w:val="18"/>
        </w:rPr>
        <w:t xml:space="preserve">Ponudnik priloži </w:t>
      </w:r>
      <w:r w:rsidRPr="00F93884">
        <w:rPr>
          <w:rFonts w:ascii="Tahoma" w:hAnsi="Tahoma" w:cs="Tahoma"/>
          <w:bCs/>
          <w:i/>
          <w:iCs/>
          <w:noProof/>
          <w:sz w:val="18"/>
          <w:szCs w:val="18"/>
          <w:u w:val="single"/>
        </w:rPr>
        <w:t>ločeno</w:t>
      </w:r>
      <w:r>
        <w:rPr>
          <w:rFonts w:ascii="Tahoma" w:hAnsi="Tahoma" w:cs="Tahoma"/>
          <w:bCs/>
          <w:i/>
          <w:iCs/>
          <w:noProof/>
          <w:sz w:val="18"/>
          <w:szCs w:val="18"/>
        </w:rPr>
        <w:t xml:space="preserve"> izpolnjene izjave za vsakega od gospodarskih subjektov v ponudbi.</w:t>
      </w:r>
    </w:p>
    <w:p w14:paraId="7B5FB969" w14:textId="77777777" w:rsidR="002D1C0E" w:rsidRPr="00112425" w:rsidRDefault="002D1C0E" w:rsidP="002A6FB3">
      <w:pPr>
        <w:keepNext/>
        <w:keepLines/>
        <w:jc w:val="both"/>
        <w:rPr>
          <w:rFonts w:ascii="Tahoma" w:hAnsi="Tahoma" w:cs="Tahoma"/>
          <w:bCs/>
          <w:i/>
          <w:iCs/>
          <w:noProof/>
          <w:sz w:val="18"/>
          <w:szCs w:val="18"/>
        </w:rPr>
      </w:pPr>
    </w:p>
    <w:p w14:paraId="2258EC54" w14:textId="77777777" w:rsidR="000016A3" w:rsidRPr="00112425" w:rsidRDefault="000016A3" w:rsidP="002A6FB3">
      <w:pPr>
        <w:keepNext/>
        <w:keepLines/>
        <w:jc w:val="both"/>
        <w:rPr>
          <w:rFonts w:ascii="Tahoma" w:hAnsi="Tahoma" w:cs="Tahoma"/>
          <w:bCs/>
          <w:i/>
          <w:iCs/>
          <w:noProof/>
          <w:sz w:val="18"/>
          <w:szCs w:val="18"/>
        </w:rPr>
      </w:pPr>
    </w:p>
    <w:p w14:paraId="486F1DAB" w14:textId="77777777" w:rsidR="00EA61AF" w:rsidRDefault="00EA61AF" w:rsidP="002A6FB3">
      <w:pPr>
        <w:keepNext/>
        <w:keepLines/>
        <w:jc w:val="both"/>
        <w:rPr>
          <w:rFonts w:ascii="Tahoma" w:hAnsi="Tahoma" w:cs="Tahoma"/>
        </w:rPr>
      </w:pPr>
    </w:p>
    <w:p w14:paraId="69D20A13" w14:textId="77777777" w:rsidR="002A6BE2" w:rsidRDefault="002A6BE2" w:rsidP="002A6FB3">
      <w:pPr>
        <w:keepNext/>
        <w:keepLines/>
        <w:jc w:val="both"/>
        <w:rPr>
          <w:rFonts w:ascii="Tahoma" w:hAnsi="Tahoma" w:cs="Tahoma"/>
        </w:rPr>
      </w:pPr>
    </w:p>
    <w:p w14:paraId="39D97CC1" w14:textId="77777777" w:rsidR="002A6BE2" w:rsidRDefault="002A6BE2" w:rsidP="002A6FB3">
      <w:pPr>
        <w:keepNext/>
        <w:keepLines/>
        <w:jc w:val="both"/>
        <w:rPr>
          <w:rFonts w:ascii="Tahoma" w:hAnsi="Tahoma" w:cs="Tahoma"/>
        </w:rPr>
      </w:pPr>
    </w:p>
    <w:p w14:paraId="6793C9A2" w14:textId="77777777" w:rsidR="002A6BE2" w:rsidRDefault="002A6BE2" w:rsidP="002A6FB3">
      <w:pPr>
        <w:keepNext/>
        <w:keepLines/>
        <w:jc w:val="both"/>
        <w:rPr>
          <w:rFonts w:ascii="Tahoma" w:hAnsi="Tahoma" w:cs="Tahoma"/>
        </w:rPr>
      </w:pPr>
    </w:p>
    <w:p w14:paraId="2BAB3DAB" w14:textId="77777777" w:rsidR="002A6BE2" w:rsidRDefault="002A6BE2" w:rsidP="002A6FB3">
      <w:pPr>
        <w:keepNext/>
        <w:keepLines/>
        <w:jc w:val="both"/>
        <w:rPr>
          <w:rFonts w:ascii="Tahoma" w:hAnsi="Tahoma" w:cs="Tahoma"/>
        </w:rPr>
      </w:pPr>
    </w:p>
    <w:p w14:paraId="63699F96" w14:textId="77777777" w:rsidR="002A6BE2" w:rsidRDefault="002A6BE2" w:rsidP="002A6FB3">
      <w:pPr>
        <w:keepNext/>
        <w:keepLines/>
        <w:jc w:val="both"/>
        <w:rPr>
          <w:rFonts w:ascii="Tahoma" w:hAnsi="Tahoma" w:cs="Tahoma"/>
        </w:rPr>
      </w:pPr>
    </w:p>
    <w:p w14:paraId="661C2EDB" w14:textId="77777777" w:rsidR="002A6BE2" w:rsidRDefault="002A6BE2" w:rsidP="002A6FB3">
      <w:pPr>
        <w:keepNext/>
        <w:keepLines/>
        <w:jc w:val="both"/>
        <w:rPr>
          <w:rFonts w:ascii="Tahoma" w:hAnsi="Tahoma" w:cs="Tahoma"/>
        </w:rPr>
      </w:pPr>
    </w:p>
    <w:p w14:paraId="623E80F1" w14:textId="77777777" w:rsidR="002A6BE2" w:rsidRDefault="002A6BE2" w:rsidP="002A6FB3">
      <w:pPr>
        <w:keepNext/>
        <w:keepLines/>
        <w:jc w:val="both"/>
        <w:rPr>
          <w:rFonts w:ascii="Tahoma" w:hAnsi="Tahoma" w:cs="Tahoma"/>
        </w:rPr>
      </w:pPr>
    </w:p>
    <w:p w14:paraId="12E58149" w14:textId="77777777" w:rsidR="002A6BE2" w:rsidRDefault="002A6BE2" w:rsidP="002A6FB3">
      <w:pPr>
        <w:keepNext/>
        <w:keepLines/>
        <w:jc w:val="both"/>
        <w:rPr>
          <w:rFonts w:ascii="Tahoma" w:hAnsi="Tahoma" w:cs="Tahoma"/>
        </w:rPr>
      </w:pPr>
    </w:p>
    <w:p w14:paraId="099D77EF" w14:textId="77777777" w:rsidR="002A6BE2" w:rsidRDefault="002A6BE2" w:rsidP="002A6FB3">
      <w:pPr>
        <w:keepNext/>
        <w:keepLines/>
        <w:jc w:val="both"/>
        <w:rPr>
          <w:rFonts w:ascii="Tahoma" w:hAnsi="Tahoma" w:cs="Tahoma"/>
        </w:rPr>
      </w:pPr>
    </w:p>
    <w:p w14:paraId="790EB7F4" w14:textId="77777777" w:rsidR="002A6BE2" w:rsidRDefault="002A6BE2" w:rsidP="002A6FB3">
      <w:pPr>
        <w:keepNext/>
        <w:keepLines/>
        <w:jc w:val="both"/>
        <w:rPr>
          <w:rFonts w:ascii="Tahoma" w:hAnsi="Tahoma" w:cs="Tahoma"/>
        </w:rPr>
      </w:pPr>
    </w:p>
    <w:p w14:paraId="44B40B52" w14:textId="77777777" w:rsidR="002A6BE2" w:rsidRDefault="002A6BE2" w:rsidP="002A6FB3">
      <w:pPr>
        <w:keepNext/>
        <w:keepLines/>
        <w:jc w:val="both"/>
        <w:rPr>
          <w:rFonts w:ascii="Tahoma" w:hAnsi="Tahoma" w:cs="Tahoma"/>
        </w:rPr>
      </w:pPr>
    </w:p>
    <w:p w14:paraId="4A23100C" w14:textId="77777777" w:rsidR="002A6BE2" w:rsidRDefault="002A6BE2" w:rsidP="002A6FB3">
      <w:pPr>
        <w:keepNext/>
        <w:keepLines/>
        <w:jc w:val="both"/>
        <w:rPr>
          <w:rFonts w:ascii="Tahoma" w:hAnsi="Tahoma" w:cs="Tahoma"/>
        </w:rPr>
      </w:pPr>
    </w:p>
    <w:p w14:paraId="3E2B6C3C" w14:textId="77777777" w:rsidR="002A6BE2" w:rsidRDefault="002A6BE2" w:rsidP="002A6FB3">
      <w:pPr>
        <w:keepNext/>
        <w:keepLines/>
        <w:jc w:val="both"/>
        <w:rPr>
          <w:rFonts w:ascii="Tahoma" w:hAnsi="Tahoma" w:cs="Tahoma"/>
        </w:rPr>
      </w:pPr>
    </w:p>
    <w:p w14:paraId="22E40567" w14:textId="77777777" w:rsidR="002A6BE2" w:rsidRDefault="002A6BE2" w:rsidP="002A6FB3">
      <w:pPr>
        <w:keepNext/>
        <w:keepLines/>
        <w:jc w:val="both"/>
        <w:rPr>
          <w:rFonts w:ascii="Tahoma" w:hAnsi="Tahoma" w:cs="Tahoma"/>
        </w:rPr>
      </w:pPr>
    </w:p>
    <w:p w14:paraId="20AFFE76" w14:textId="77777777" w:rsidR="002A6BE2" w:rsidRDefault="002A6BE2" w:rsidP="002A6FB3">
      <w:pPr>
        <w:keepNext/>
        <w:keepLines/>
        <w:jc w:val="both"/>
        <w:rPr>
          <w:rFonts w:ascii="Tahoma" w:hAnsi="Tahoma" w:cs="Tahoma"/>
        </w:rPr>
      </w:pPr>
    </w:p>
    <w:p w14:paraId="1AC1B7A2" w14:textId="77777777" w:rsidR="002A6BE2" w:rsidRDefault="002A6BE2" w:rsidP="002A6FB3">
      <w:pPr>
        <w:keepNext/>
        <w:keepLines/>
        <w:jc w:val="both"/>
        <w:rPr>
          <w:rFonts w:ascii="Tahoma" w:hAnsi="Tahoma" w:cs="Tahoma"/>
        </w:rPr>
      </w:pPr>
    </w:p>
    <w:p w14:paraId="14AE6F43" w14:textId="77777777" w:rsidR="00D76596" w:rsidRDefault="00D76596" w:rsidP="002A6FB3">
      <w:pPr>
        <w:keepNext/>
        <w:keepLines/>
        <w:jc w:val="both"/>
        <w:rPr>
          <w:rFonts w:ascii="Tahoma" w:hAnsi="Tahoma" w:cs="Tahoma"/>
        </w:rPr>
      </w:pPr>
    </w:p>
    <w:p w14:paraId="02EF13AB" w14:textId="77777777" w:rsidR="00F93884" w:rsidRDefault="00F93884" w:rsidP="002A6FB3">
      <w:pPr>
        <w:keepNext/>
        <w:keepLines/>
        <w:jc w:val="both"/>
        <w:rPr>
          <w:rFonts w:ascii="Tahoma" w:hAnsi="Tahoma" w:cs="Tahoma"/>
        </w:rPr>
      </w:pPr>
    </w:p>
    <w:p w14:paraId="28D22EAF" w14:textId="77777777" w:rsidR="00F93884" w:rsidRDefault="00F93884" w:rsidP="002A6FB3">
      <w:pPr>
        <w:keepNext/>
        <w:keepLines/>
        <w:jc w:val="both"/>
        <w:rPr>
          <w:rFonts w:ascii="Tahoma" w:hAnsi="Tahoma" w:cs="Tahoma"/>
        </w:rPr>
      </w:pPr>
    </w:p>
    <w:p w14:paraId="2255C5D2" w14:textId="77777777" w:rsidR="00F93884" w:rsidRDefault="00F93884" w:rsidP="002A6FB3">
      <w:pPr>
        <w:keepNext/>
        <w:keepLines/>
        <w:jc w:val="both"/>
        <w:rPr>
          <w:rFonts w:ascii="Tahoma" w:hAnsi="Tahoma" w:cs="Tahoma"/>
        </w:rPr>
      </w:pPr>
    </w:p>
    <w:p w14:paraId="4F92D664" w14:textId="77777777" w:rsidR="00F93884" w:rsidRDefault="00F93884" w:rsidP="002A6FB3">
      <w:pPr>
        <w:keepNext/>
        <w:keepLines/>
        <w:jc w:val="both"/>
        <w:rPr>
          <w:rFonts w:ascii="Tahoma" w:hAnsi="Tahoma" w:cs="Tahoma"/>
        </w:rPr>
      </w:pPr>
    </w:p>
    <w:p w14:paraId="4F3790A5" w14:textId="77777777" w:rsidR="00F93884" w:rsidRDefault="00F93884" w:rsidP="002A6FB3">
      <w:pPr>
        <w:keepNext/>
        <w:keepLines/>
        <w:jc w:val="both"/>
        <w:rPr>
          <w:rFonts w:ascii="Tahoma" w:hAnsi="Tahoma" w:cs="Tahoma"/>
        </w:rPr>
      </w:pPr>
    </w:p>
    <w:p w14:paraId="21B4ED60" w14:textId="77777777" w:rsidR="00F93884" w:rsidRDefault="00F93884" w:rsidP="002A6FB3">
      <w:pPr>
        <w:keepNext/>
        <w:keepLines/>
        <w:jc w:val="both"/>
        <w:rPr>
          <w:rFonts w:ascii="Tahoma" w:hAnsi="Tahoma" w:cs="Tahoma"/>
        </w:rPr>
      </w:pPr>
    </w:p>
    <w:p w14:paraId="350330C6" w14:textId="77777777" w:rsidR="00F93884" w:rsidRDefault="00F93884" w:rsidP="002A6FB3">
      <w:pPr>
        <w:keepNext/>
        <w:keepLines/>
        <w:jc w:val="both"/>
        <w:rPr>
          <w:rFonts w:ascii="Tahoma" w:hAnsi="Tahoma" w:cs="Tahoma"/>
        </w:rPr>
      </w:pPr>
    </w:p>
    <w:p w14:paraId="5672FEE9" w14:textId="77777777" w:rsidR="00F93884" w:rsidRDefault="00F93884" w:rsidP="002A6FB3">
      <w:pPr>
        <w:keepNext/>
        <w:keepLines/>
        <w:jc w:val="both"/>
        <w:rPr>
          <w:rFonts w:ascii="Tahoma" w:hAnsi="Tahoma" w:cs="Tahoma"/>
        </w:rPr>
      </w:pPr>
    </w:p>
    <w:p w14:paraId="14AA0877" w14:textId="77777777" w:rsidR="00F93884" w:rsidRDefault="00F93884" w:rsidP="002A6FB3">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57F9AB54" w14:textId="77777777" w:rsidTr="002A6BE2">
        <w:tc>
          <w:tcPr>
            <w:tcW w:w="8075" w:type="dxa"/>
          </w:tcPr>
          <w:p w14:paraId="30D7DA8C" w14:textId="77777777" w:rsidR="002A6BE2" w:rsidRPr="00112425" w:rsidRDefault="002A6BE2" w:rsidP="002A6FB3">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63E80AF8" w14:textId="77777777" w:rsidR="002A6BE2" w:rsidRPr="00112425" w:rsidRDefault="002A6BE2" w:rsidP="002A6FB3">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202E8A30" w14:textId="77777777" w:rsidR="00EA61AF" w:rsidRPr="00112425" w:rsidRDefault="00EA61AF" w:rsidP="002A6FB3">
      <w:pPr>
        <w:keepNext/>
        <w:keepLines/>
        <w:jc w:val="both"/>
        <w:rPr>
          <w:rFonts w:ascii="Tahoma" w:hAnsi="Tahoma" w:cs="Tahoma"/>
        </w:rPr>
      </w:pPr>
    </w:p>
    <w:p w14:paraId="347810A8" w14:textId="26188857" w:rsidR="00F93884" w:rsidRPr="00BE7D86" w:rsidRDefault="001B1358" w:rsidP="002A6FB3">
      <w:pPr>
        <w:keepNext/>
        <w:keepLines/>
        <w:jc w:val="both"/>
        <w:rPr>
          <w:rFonts w:ascii="Tahoma" w:hAnsi="Tahoma" w:cs="Tahoma"/>
          <w:i/>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DC6215">
        <w:rPr>
          <w:rFonts w:ascii="Tahoma" w:hAnsi="Tahoma" w:cs="Tahoma"/>
          <w:b/>
        </w:rPr>
        <w:t>VKS-41/22</w:t>
      </w:r>
      <w:r w:rsidR="00FE6940" w:rsidRPr="00112425">
        <w:rPr>
          <w:rFonts w:ascii="Tahoma" w:hAnsi="Tahoma" w:cs="Tahoma"/>
          <w:b/>
        </w:rPr>
        <w:t xml:space="preserve"> </w:t>
      </w:r>
      <w:r w:rsidR="00DC6215">
        <w:rPr>
          <w:rFonts w:ascii="Tahoma" w:hAnsi="Tahoma" w:cs="Tahoma"/>
          <w:b/>
          <w:color w:val="000000"/>
        </w:rPr>
        <w:t>Obnova primarnega vodovoda po Tržaški cesti</w:t>
      </w:r>
      <w:r w:rsidRPr="00112425">
        <w:rPr>
          <w:rFonts w:ascii="Tahoma" w:hAnsi="Tahoma" w:cs="Tahoma"/>
        </w:rPr>
        <w:t xml:space="preserve">, kot </w:t>
      </w:r>
      <w:r w:rsidR="00BE7D86" w:rsidRPr="00BE7D86">
        <w:rPr>
          <w:rFonts w:ascii="Tahoma" w:hAnsi="Tahoma" w:cs="Tahoma"/>
          <w:i/>
        </w:rPr>
        <w:t>(označi in izpolni)</w:t>
      </w:r>
    </w:p>
    <w:p w14:paraId="7D23BFDD" w14:textId="77777777" w:rsidR="00F93884" w:rsidRPr="00F93884" w:rsidRDefault="001B1358" w:rsidP="000D27EA">
      <w:pPr>
        <w:pStyle w:val="Odstavekseznama"/>
        <w:keepNext/>
        <w:keepLines/>
        <w:numPr>
          <w:ilvl w:val="0"/>
          <w:numId w:val="32"/>
        </w:numPr>
        <w:jc w:val="both"/>
        <w:rPr>
          <w:rFonts w:ascii="Tahoma" w:hAnsi="Tahoma" w:cs="Tahoma"/>
        </w:rPr>
      </w:pPr>
      <w:r w:rsidRPr="00F93884">
        <w:rPr>
          <w:rFonts w:ascii="Tahoma" w:hAnsi="Tahoma" w:cs="Tahoma"/>
          <w:b/>
        </w:rPr>
        <w:t>podizvajalec</w:t>
      </w:r>
      <w:r w:rsidR="00F93884" w:rsidRPr="00F93884">
        <w:rPr>
          <w:rFonts w:ascii="Tahoma" w:hAnsi="Tahoma" w:cs="Tahoma"/>
          <w:b/>
        </w:rPr>
        <w:t xml:space="preserve"> ____________________ </w:t>
      </w:r>
      <w:r w:rsidR="00F93884" w:rsidRPr="00F93884">
        <w:rPr>
          <w:rFonts w:ascii="Tahoma" w:hAnsi="Tahoma" w:cs="Tahoma"/>
          <w:i/>
        </w:rPr>
        <w:t>(navedba podizvajalca</w:t>
      </w:r>
      <w:r w:rsidR="00F93884">
        <w:rPr>
          <w:rFonts w:ascii="Tahoma" w:hAnsi="Tahoma" w:cs="Tahoma"/>
          <w:i/>
        </w:rPr>
        <w:t>)</w:t>
      </w:r>
      <w:r w:rsidR="00F93884" w:rsidRPr="00F93884">
        <w:rPr>
          <w:rFonts w:ascii="Tahoma" w:hAnsi="Tahoma" w:cs="Tahoma"/>
        </w:rPr>
        <w:t>, matična št. _______________</w:t>
      </w:r>
    </w:p>
    <w:p w14:paraId="5F848263" w14:textId="77777777" w:rsidR="00BE7D86" w:rsidRPr="00F93884" w:rsidRDefault="001B1358" w:rsidP="000D27EA">
      <w:pPr>
        <w:pStyle w:val="Odstavekseznama"/>
        <w:keepNext/>
        <w:keepLines/>
        <w:numPr>
          <w:ilvl w:val="0"/>
          <w:numId w:val="32"/>
        </w:numPr>
        <w:jc w:val="both"/>
        <w:rPr>
          <w:rFonts w:ascii="Tahoma" w:hAnsi="Tahoma" w:cs="Tahoma"/>
        </w:rPr>
      </w:pPr>
      <w:r w:rsidRPr="00F93884">
        <w:rPr>
          <w:rFonts w:ascii="Tahoma" w:hAnsi="Tahoma" w:cs="Tahoma"/>
          <w:b/>
        </w:rPr>
        <w:t>subjekt, katerega zmogljivost uporablja ponudnik _____</w:t>
      </w:r>
      <w:r w:rsidR="00FE6940" w:rsidRPr="00F93884">
        <w:rPr>
          <w:rFonts w:ascii="Tahoma" w:hAnsi="Tahoma" w:cs="Tahoma"/>
          <w:b/>
        </w:rPr>
        <w:t>_______________</w:t>
      </w:r>
      <w:r w:rsidR="00C93259" w:rsidRPr="00F93884">
        <w:rPr>
          <w:rFonts w:ascii="Tahoma" w:hAnsi="Tahoma" w:cs="Tahoma"/>
          <w:b/>
        </w:rPr>
        <w:t xml:space="preserve"> </w:t>
      </w:r>
      <w:r w:rsidR="00C93259" w:rsidRPr="00F93884">
        <w:rPr>
          <w:rFonts w:ascii="Tahoma" w:hAnsi="Tahoma" w:cs="Tahoma"/>
          <w:i/>
        </w:rPr>
        <w:t>(navedba subjekta, katerega zmogljivost uporablja ponudnik)</w:t>
      </w:r>
      <w:r w:rsidR="00BE7D86">
        <w:rPr>
          <w:rFonts w:ascii="Tahoma" w:hAnsi="Tahoma" w:cs="Tahoma"/>
          <w:i/>
        </w:rPr>
        <w:t xml:space="preserve">, </w:t>
      </w:r>
      <w:r w:rsidR="00BE7D86" w:rsidRPr="00F93884">
        <w:rPr>
          <w:rFonts w:ascii="Tahoma" w:hAnsi="Tahoma" w:cs="Tahoma"/>
        </w:rPr>
        <w:t>matična št. _______________</w:t>
      </w:r>
    </w:p>
    <w:p w14:paraId="798AE89A" w14:textId="77777777" w:rsidR="001B1358" w:rsidRPr="00F93884" w:rsidRDefault="001B1358" w:rsidP="002A6FB3">
      <w:pPr>
        <w:pStyle w:val="Odstavekseznama"/>
        <w:keepNext/>
        <w:keepLines/>
        <w:ind w:left="720"/>
        <w:jc w:val="both"/>
        <w:rPr>
          <w:rFonts w:ascii="Tahoma" w:hAnsi="Tahoma" w:cs="Tahoma"/>
        </w:rPr>
      </w:pPr>
    </w:p>
    <w:p w14:paraId="610A5793" w14:textId="77777777" w:rsidR="002D05E7" w:rsidRPr="00112425" w:rsidRDefault="002D05E7" w:rsidP="002A6FB3">
      <w:pPr>
        <w:pStyle w:val="Naslov"/>
        <w:keepNext/>
        <w:keepLines/>
        <w:jc w:val="both"/>
        <w:rPr>
          <w:rFonts w:ascii="Tahoma" w:hAnsi="Tahoma" w:cs="Tahoma"/>
          <w:b w:val="0"/>
          <w:sz w:val="20"/>
        </w:rPr>
      </w:pPr>
    </w:p>
    <w:p w14:paraId="64CE9783" w14:textId="77777777" w:rsidR="001B1358" w:rsidRPr="00112425" w:rsidRDefault="001B1358" w:rsidP="002A6FB3">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6497791E" w14:textId="77777777" w:rsidR="001B1358" w:rsidRPr="00112425" w:rsidRDefault="001B1358" w:rsidP="002A6FB3">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220E6FC2" w14:textId="77777777" w:rsidR="001B1358" w:rsidRPr="00112425" w:rsidRDefault="001B1358" w:rsidP="002A6FB3">
      <w:pPr>
        <w:pStyle w:val="Blokbesedila"/>
        <w:keepNext/>
        <w:keepLines/>
        <w:tabs>
          <w:tab w:val="left" w:pos="9354"/>
        </w:tabs>
        <w:ind w:left="0" w:right="-2"/>
        <w:jc w:val="both"/>
        <w:rPr>
          <w:rFonts w:ascii="Tahoma" w:hAnsi="Tahoma" w:cs="Tahoma"/>
          <w:b/>
          <w:sz w:val="20"/>
        </w:rPr>
      </w:pPr>
    </w:p>
    <w:p w14:paraId="1EE2229F" w14:textId="77777777" w:rsidR="001B1358" w:rsidRPr="00112425" w:rsidRDefault="001B1358"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6456E9A1" w14:textId="77777777" w:rsidR="001B1358" w:rsidRPr="00112425" w:rsidRDefault="001B1358"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754DA458" w14:textId="77777777" w:rsidR="002A6BE2" w:rsidRDefault="001B1358"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uvrstitve v </w:t>
      </w:r>
      <w:r w:rsidR="00E26798" w:rsidRPr="00E2679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3EA6C286" w14:textId="77777777" w:rsidR="001B1358" w:rsidRPr="002A6BE2" w:rsidRDefault="002A6BE2"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1E816094" w14:textId="77777777" w:rsidR="001B1358" w:rsidRPr="00112425" w:rsidRDefault="001B1358" w:rsidP="002A6FB3">
      <w:pPr>
        <w:keepNext/>
        <w:keepLines/>
        <w:jc w:val="both"/>
        <w:rPr>
          <w:rFonts w:ascii="Tahoma" w:hAnsi="Tahoma" w:cs="Tahoma"/>
          <w:bCs/>
          <w:i/>
          <w:noProof/>
          <w:sz w:val="18"/>
          <w:szCs w:val="18"/>
        </w:rPr>
      </w:pPr>
    </w:p>
    <w:p w14:paraId="6462D5B2" w14:textId="77777777" w:rsidR="001B1358" w:rsidRPr="00112425" w:rsidRDefault="001B1358" w:rsidP="002A6FB3">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3EACF5E4" w14:textId="77777777" w:rsidR="001B1358" w:rsidRPr="00112425" w:rsidRDefault="001B1358" w:rsidP="002A6FB3">
      <w:pPr>
        <w:keepNext/>
        <w:keepLines/>
        <w:ind w:left="426" w:hanging="426"/>
        <w:jc w:val="both"/>
        <w:rPr>
          <w:rFonts w:ascii="Tahoma" w:hAnsi="Tahoma" w:cs="Tahoma"/>
          <w:bCs/>
          <w:noProof/>
          <w:sz w:val="18"/>
          <w:szCs w:val="18"/>
        </w:rPr>
      </w:pPr>
    </w:p>
    <w:p w14:paraId="0C61F8B5" w14:textId="77777777" w:rsidR="001B1358" w:rsidRPr="00112425" w:rsidRDefault="001B1358" w:rsidP="002A6FB3">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258EF92B" w14:textId="77777777" w:rsidR="001B1358" w:rsidRPr="00112425" w:rsidRDefault="001B1358" w:rsidP="002A6FB3">
      <w:pPr>
        <w:keepNext/>
        <w:keepLines/>
        <w:ind w:left="426" w:hanging="426"/>
        <w:jc w:val="both"/>
        <w:rPr>
          <w:rFonts w:ascii="Tahoma" w:hAnsi="Tahoma" w:cs="Tahoma"/>
          <w:bCs/>
          <w:noProof/>
          <w:sz w:val="18"/>
          <w:szCs w:val="18"/>
        </w:rPr>
      </w:pPr>
    </w:p>
    <w:p w14:paraId="78F9B00C" w14:textId="77777777" w:rsidR="002A6BE2" w:rsidRPr="003C5E66" w:rsidRDefault="002A6BE2"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3C5E66">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1DE3BCDD" w14:textId="77777777" w:rsidR="002A6BE2" w:rsidRDefault="002A6BE2" w:rsidP="002A6FB3">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44D1318B" w14:textId="77777777" w:rsidR="002A6BE2" w:rsidRDefault="002A6BE2" w:rsidP="002A6FB3">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2866715F" w14:textId="77777777" w:rsidR="00E24E18" w:rsidRDefault="00E24E18" w:rsidP="002A6FB3">
      <w:pPr>
        <w:keepNext/>
        <w:keepLines/>
        <w:jc w:val="both"/>
        <w:rPr>
          <w:rFonts w:ascii="Tahoma" w:hAnsi="Tahoma" w:cs="Tahoma"/>
        </w:rPr>
      </w:pPr>
    </w:p>
    <w:p w14:paraId="7D18151C" w14:textId="77777777" w:rsidR="002A6BE2" w:rsidRDefault="002A6BE2" w:rsidP="002A6FB3">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1FEEDDF1" w14:textId="77777777" w:rsidR="002A6BE2" w:rsidRDefault="002A6BE2"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29C52950" w14:textId="77777777" w:rsidR="002A6BE2" w:rsidRDefault="002A6BE2" w:rsidP="002A6FB3">
      <w:pPr>
        <w:pStyle w:val="Blokbesedila"/>
        <w:keepNext/>
        <w:keepLines/>
        <w:tabs>
          <w:tab w:val="clear" w:pos="8647"/>
          <w:tab w:val="left" w:pos="426"/>
          <w:tab w:val="left" w:pos="9354"/>
        </w:tabs>
        <w:ind w:left="426" w:right="-2"/>
        <w:jc w:val="both"/>
        <w:rPr>
          <w:rFonts w:ascii="Tahoma" w:hAnsi="Tahoma" w:cs="Tahoma"/>
          <w:sz w:val="20"/>
        </w:rPr>
      </w:pPr>
    </w:p>
    <w:p w14:paraId="14228911" w14:textId="77777777" w:rsidR="002A6BE2" w:rsidRDefault="002A6BE2" w:rsidP="002A6FB3">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0BF11F1B" w14:textId="77777777" w:rsidR="002A6BE2" w:rsidRDefault="002A6BE2" w:rsidP="002A6FB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3C42FEB0" w14:textId="77777777" w:rsidR="002A6BE2" w:rsidRDefault="002A6BE2" w:rsidP="002A6FB3">
      <w:pPr>
        <w:pStyle w:val="Blokbesedila"/>
        <w:keepNext/>
        <w:keepLines/>
        <w:tabs>
          <w:tab w:val="clear" w:pos="8647"/>
          <w:tab w:val="left" w:pos="426"/>
        </w:tabs>
        <w:ind w:left="0" w:right="-2"/>
        <w:jc w:val="both"/>
        <w:rPr>
          <w:rFonts w:ascii="Tahoma" w:hAnsi="Tahoma" w:cs="Tahoma"/>
          <w:sz w:val="20"/>
        </w:rPr>
      </w:pPr>
    </w:p>
    <w:p w14:paraId="71318265" w14:textId="77777777" w:rsidR="002A6BE2" w:rsidRPr="00BC7556" w:rsidRDefault="002A6BE2" w:rsidP="002A6FB3">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13646271" w14:textId="77777777" w:rsidR="002A6BE2" w:rsidRDefault="002A6BE2" w:rsidP="002A6FB3">
      <w:pPr>
        <w:keepNext/>
        <w:keepLines/>
        <w:ind w:left="426" w:hanging="426"/>
        <w:jc w:val="both"/>
        <w:rPr>
          <w:rFonts w:ascii="Tahoma" w:hAnsi="Tahoma" w:cs="Tahoma"/>
        </w:rPr>
      </w:pPr>
    </w:p>
    <w:p w14:paraId="0D21455F" w14:textId="453BF01E" w:rsidR="006C489F" w:rsidRPr="00DB2056" w:rsidRDefault="006C489F" w:rsidP="002A6FB3">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00DC6215">
        <w:rPr>
          <w:rFonts w:ascii="Tahoma" w:hAnsi="Tahoma" w:cs="Tahoma"/>
          <w:b/>
          <w:color w:val="000000" w:themeColor="text1"/>
          <w:sz w:val="20"/>
        </w:rPr>
        <w:t>VKS-41/22</w:t>
      </w:r>
      <w:r w:rsidRPr="002A6BE2">
        <w:rPr>
          <w:rFonts w:ascii="Tahoma" w:hAnsi="Tahoma" w:cs="Tahoma"/>
          <w:b/>
          <w:color w:val="000000" w:themeColor="text1"/>
          <w:sz w:val="20"/>
        </w:rPr>
        <w:t xml:space="preserve"> </w:t>
      </w:r>
      <w:r w:rsidR="00DC6215">
        <w:rPr>
          <w:rFonts w:ascii="Tahoma" w:hAnsi="Tahoma" w:cs="Tahoma"/>
          <w:b/>
          <w:color w:val="000000" w:themeColor="text1"/>
          <w:sz w:val="20"/>
        </w:rPr>
        <w:t>Obnova primarnega vodovoda po Tržaški cesti</w:t>
      </w:r>
      <w:r w:rsidR="004569E9">
        <w:rPr>
          <w:rFonts w:ascii="Tahoma" w:hAnsi="Tahoma" w:cs="Tahoma"/>
          <w:b/>
          <w:color w:val="000000" w:themeColor="text1"/>
          <w:sz w:val="20"/>
        </w:rPr>
        <w:t>:</w:t>
      </w:r>
    </w:p>
    <w:p w14:paraId="506F0974" w14:textId="77777777" w:rsidR="006C489F" w:rsidRPr="00CD0288" w:rsidRDefault="006C489F" w:rsidP="002A6FB3">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4ECA8CF8" w14:textId="77777777" w:rsidR="006C489F" w:rsidRPr="00CD0288" w:rsidRDefault="006C489F" w:rsidP="002A6FB3">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4B8EDA2A" w14:textId="77777777" w:rsidR="001B1358" w:rsidRPr="00112425" w:rsidRDefault="001B1358" w:rsidP="002A6FB3">
      <w:pPr>
        <w:pStyle w:val="Blokbesedila"/>
        <w:keepNext/>
        <w:keepLines/>
        <w:tabs>
          <w:tab w:val="left" w:pos="0"/>
        </w:tabs>
        <w:ind w:left="0" w:right="-2"/>
        <w:jc w:val="both"/>
        <w:rPr>
          <w:rFonts w:ascii="Tahoma" w:hAnsi="Tahoma" w:cs="Tahoma"/>
          <w:b/>
          <w:sz w:val="20"/>
        </w:rPr>
      </w:pPr>
    </w:p>
    <w:p w14:paraId="42544F74" w14:textId="77777777" w:rsidR="001B1358" w:rsidRPr="00112425" w:rsidRDefault="001B1358" w:rsidP="002A6FB3">
      <w:pPr>
        <w:keepNext/>
        <w:keepLines/>
        <w:jc w:val="both"/>
        <w:rPr>
          <w:rFonts w:ascii="Tahoma" w:hAnsi="Tahoma" w:cs="Tahoma"/>
          <w:bCs/>
          <w:i/>
          <w:noProof/>
          <w:sz w:val="18"/>
          <w:szCs w:val="18"/>
        </w:rPr>
      </w:pPr>
    </w:p>
    <w:p w14:paraId="3778F8F2" w14:textId="77777777" w:rsidR="005E7F25" w:rsidRPr="00112425" w:rsidRDefault="005E7F25" w:rsidP="002A6FB3">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68A64AB1" w14:textId="77777777" w:rsidTr="001B1358">
        <w:trPr>
          <w:trHeight w:val="235"/>
        </w:trPr>
        <w:tc>
          <w:tcPr>
            <w:tcW w:w="3430" w:type="dxa"/>
            <w:tcBorders>
              <w:bottom w:val="single" w:sz="4" w:space="0" w:color="auto"/>
            </w:tcBorders>
          </w:tcPr>
          <w:p w14:paraId="36F333A8" w14:textId="77777777" w:rsidR="001B1358" w:rsidRPr="00112425" w:rsidRDefault="001B1358" w:rsidP="002A6FB3">
            <w:pPr>
              <w:keepNext/>
              <w:keepLines/>
              <w:jc w:val="both"/>
              <w:rPr>
                <w:rFonts w:ascii="Tahoma" w:hAnsi="Tahoma" w:cs="Tahoma"/>
                <w:snapToGrid w:val="0"/>
                <w:color w:val="000000"/>
              </w:rPr>
            </w:pPr>
          </w:p>
        </w:tc>
        <w:tc>
          <w:tcPr>
            <w:tcW w:w="2574" w:type="dxa"/>
          </w:tcPr>
          <w:p w14:paraId="2B118268" w14:textId="77777777" w:rsidR="001B1358" w:rsidRPr="00112425" w:rsidRDefault="001B1358" w:rsidP="002A6FB3">
            <w:pPr>
              <w:keepNext/>
              <w:keepLines/>
              <w:jc w:val="center"/>
              <w:rPr>
                <w:rFonts w:ascii="Tahoma" w:hAnsi="Tahoma" w:cs="Tahoma"/>
                <w:snapToGrid w:val="0"/>
                <w:color w:val="000000"/>
              </w:rPr>
            </w:pPr>
          </w:p>
        </w:tc>
        <w:tc>
          <w:tcPr>
            <w:tcW w:w="3715" w:type="dxa"/>
            <w:tcBorders>
              <w:bottom w:val="single" w:sz="4" w:space="0" w:color="auto"/>
            </w:tcBorders>
          </w:tcPr>
          <w:p w14:paraId="59C4A978" w14:textId="77777777" w:rsidR="001B1358" w:rsidRPr="00112425" w:rsidRDefault="001B1358" w:rsidP="002A6FB3">
            <w:pPr>
              <w:keepNext/>
              <w:keepLines/>
              <w:tabs>
                <w:tab w:val="left" w:pos="567"/>
                <w:tab w:val="num" w:pos="851"/>
                <w:tab w:val="left" w:pos="993"/>
              </w:tabs>
              <w:jc w:val="both"/>
              <w:rPr>
                <w:rFonts w:ascii="Tahoma" w:hAnsi="Tahoma" w:cs="Tahoma"/>
                <w:snapToGrid w:val="0"/>
                <w:color w:val="000000"/>
              </w:rPr>
            </w:pPr>
          </w:p>
        </w:tc>
      </w:tr>
      <w:tr w:rsidR="001B1358" w:rsidRPr="00112425" w14:paraId="7D433B76" w14:textId="77777777" w:rsidTr="001B1358">
        <w:trPr>
          <w:trHeight w:val="235"/>
        </w:trPr>
        <w:tc>
          <w:tcPr>
            <w:tcW w:w="3430" w:type="dxa"/>
            <w:tcBorders>
              <w:top w:val="single" w:sz="4" w:space="0" w:color="auto"/>
            </w:tcBorders>
          </w:tcPr>
          <w:p w14:paraId="4E8C49EF" w14:textId="77777777" w:rsidR="001B1358" w:rsidRPr="00112425" w:rsidRDefault="001B1358" w:rsidP="002A6FB3">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76FD234C" w14:textId="77777777" w:rsidR="001B1358" w:rsidRPr="00112425" w:rsidRDefault="001B1358" w:rsidP="002A6FB3">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684013C4" w14:textId="77777777" w:rsidR="001B1358" w:rsidRPr="00112425" w:rsidRDefault="001B1358" w:rsidP="002A6FB3">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174D2856" w14:textId="77777777" w:rsidR="001B1358" w:rsidRPr="00112425" w:rsidRDefault="001B1358" w:rsidP="002A6FB3">
      <w:pPr>
        <w:keepNext/>
        <w:keepLines/>
        <w:jc w:val="both"/>
        <w:rPr>
          <w:rFonts w:ascii="Tahoma" w:hAnsi="Tahoma" w:cs="Tahoma"/>
          <w:bCs/>
          <w:i/>
          <w:noProof/>
          <w:sz w:val="18"/>
          <w:szCs w:val="18"/>
        </w:rPr>
      </w:pPr>
    </w:p>
    <w:p w14:paraId="0611387F" w14:textId="77777777" w:rsidR="005E7F25" w:rsidRPr="00112425" w:rsidRDefault="005E7F25" w:rsidP="002A6FB3">
      <w:pPr>
        <w:keepNext/>
        <w:keepLines/>
        <w:jc w:val="both"/>
        <w:rPr>
          <w:rFonts w:ascii="Tahoma" w:hAnsi="Tahoma" w:cs="Tahoma"/>
          <w:bCs/>
          <w:i/>
          <w:noProof/>
          <w:sz w:val="18"/>
          <w:szCs w:val="18"/>
        </w:rPr>
      </w:pPr>
    </w:p>
    <w:p w14:paraId="6664F96D" w14:textId="77777777" w:rsidR="00800085" w:rsidRDefault="001B1358" w:rsidP="002A6FB3">
      <w:pPr>
        <w:keepNext/>
        <w:keepLines/>
        <w:jc w:val="both"/>
        <w:rPr>
          <w:rFonts w:ascii="Tahoma" w:hAnsi="Tahoma" w:cs="Tahoma"/>
          <w:i/>
          <w:iCs/>
          <w:sz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r w:rsidR="00BE7D86">
        <w:rPr>
          <w:rFonts w:ascii="Tahoma" w:hAnsi="Tahoma" w:cs="Tahoma"/>
          <w:i/>
          <w:iCs/>
          <w:sz w:val="18"/>
        </w:rPr>
        <w:t xml:space="preserve"> </w:t>
      </w:r>
    </w:p>
    <w:p w14:paraId="2A88036E" w14:textId="77777777" w:rsidR="00800085" w:rsidRDefault="00800085" w:rsidP="002A6FB3">
      <w:pPr>
        <w:keepNext/>
        <w:keepLines/>
        <w:jc w:val="both"/>
        <w:rPr>
          <w:rFonts w:ascii="Tahoma" w:hAnsi="Tahoma" w:cs="Tahoma"/>
          <w:i/>
          <w:iCs/>
          <w:sz w:val="18"/>
        </w:rPr>
      </w:pPr>
    </w:p>
    <w:p w14:paraId="5DB11E07" w14:textId="7DA127FD" w:rsidR="00BE7D86" w:rsidRPr="00112425" w:rsidRDefault="00BE7D86" w:rsidP="002A6FB3">
      <w:pPr>
        <w:keepNext/>
        <w:keepLines/>
        <w:jc w:val="both"/>
        <w:rPr>
          <w:rFonts w:ascii="Tahoma" w:hAnsi="Tahoma" w:cs="Tahoma"/>
          <w:bCs/>
          <w:i/>
          <w:iCs/>
          <w:noProof/>
          <w:sz w:val="18"/>
          <w:szCs w:val="18"/>
        </w:rPr>
      </w:pPr>
      <w:r>
        <w:rPr>
          <w:rFonts w:ascii="Tahoma" w:hAnsi="Tahoma" w:cs="Tahoma"/>
          <w:bCs/>
          <w:i/>
          <w:iCs/>
          <w:noProof/>
          <w:sz w:val="18"/>
          <w:szCs w:val="18"/>
        </w:rPr>
        <w:t xml:space="preserve">Ponudnik priloži </w:t>
      </w:r>
      <w:r w:rsidRPr="00F93884">
        <w:rPr>
          <w:rFonts w:ascii="Tahoma" w:hAnsi="Tahoma" w:cs="Tahoma"/>
          <w:bCs/>
          <w:i/>
          <w:iCs/>
          <w:noProof/>
          <w:sz w:val="18"/>
          <w:szCs w:val="18"/>
          <w:u w:val="single"/>
        </w:rPr>
        <w:t>ločeno</w:t>
      </w:r>
      <w:r>
        <w:rPr>
          <w:rFonts w:ascii="Tahoma" w:hAnsi="Tahoma" w:cs="Tahoma"/>
          <w:bCs/>
          <w:i/>
          <w:iCs/>
          <w:noProof/>
          <w:sz w:val="18"/>
          <w:szCs w:val="18"/>
        </w:rPr>
        <w:t xml:space="preserve"> izpolnjene izjave za vsakega od gospodarskih subjektov v ponudbi.</w:t>
      </w:r>
    </w:p>
    <w:p w14:paraId="6ED9CDBA" w14:textId="77777777" w:rsidR="001B1358" w:rsidRPr="00112425" w:rsidRDefault="001B1358" w:rsidP="002A6FB3">
      <w:pPr>
        <w:keepNext/>
        <w:keepLines/>
        <w:jc w:val="both"/>
        <w:rPr>
          <w:rFonts w:ascii="Tahoma" w:hAnsi="Tahoma" w:cs="Tahoma"/>
          <w:i/>
          <w:iCs/>
          <w:sz w:val="18"/>
        </w:rPr>
      </w:pPr>
    </w:p>
    <w:p w14:paraId="34B65AF2" w14:textId="77777777" w:rsidR="00C51C0F" w:rsidRPr="00112425" w:rsidRDefault="00C51C0F" w:rsidP="002A6FB3">
      <w:pPr>
        <w:keepNext/>
        <w:keepLines/>
        <w:jc w:val="both"/>
        <w:rPr>
          <w:rFonts w:ascii="Tahoma" w:hAnsi="Tahoma" w:cs="Tahoma"/>
          <w:i/>
          <w:iCs/>
          <w:sz w:val="18"/>
        </w:rPr>
      </w:pPr>
    </w:p>
    <w:p w14:paraId="52CBD1DA" w14:textId="77777777" w:rsidR="00C51C0F" w:rsidRPr="00112425" w:rsidRDefault="00C51C0F" w:rsidP="002A6FB3">
      <w:pPr>
        <w:keepNext/>
        <w:keepLines/>
        <w:jc w:val="both"/>
        <w:rPr>
          <w:rFonts w:ascii="Tahoma" w:hAnsi="Tahoma" w:cs="Tahoma"/>
          <w:i/>
          <w:iCs/>
          <w:sz w:val="18"/>
        </w:rPr>
      </w:pPr>
    </w:p>
    <w:p w14:paraId="703E6D29" w14:textId="77777777" w:rsidR="00C51C0F" w:rsidRPr="00112425" w:rsidRDefault="00C51C0F" w:rsidP="002A6FB3">
      <w:pPr>
        <w:keepNext/>
        <w:keepLines/>
        <w:jc w:val="both"/>
        <w:rPr>
          <w:rFonts w:ascii="Tahoma" w:hAnsi="Tahoma" w:cs="Tahoma"/>
          <w:i/>
          <w:iCs/>
          <w:sz w:val="18"/>
        </w:rPr>
      </w:pPr>
    </w:p>
    <w:p w14:paraId="25EEBD59" w14:textId="77777777" w:rsidR="00C51C0F" w:rsidRPr="00112425" w:rsidRDefault="00C51C0F" w:rsidP="002A6FB3">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4040C1F4" w14:textId="77777777" w:rsidTr="002A6BE2">
        <w:tc>
          <w:tcPr>
            <w:tcW w:w="8045" w:type="dxa"/>
          </w:tcPr>
          <w:p w14:paraId="52E2D81F" w14:textId="77777777" w:rsidR="002A6BE2" w:rsidRPr="00112425" w:rsidRDefault="002A6BE2" w:rsidP="002A6FB3">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638A0077" w14:textId="77777777" w:rsidR="002A6BE2" w:rsidRPr="00112425" w:rsidRDefault="002A6BE2" w:rsidP="002A6FB3">
            <w:pPr>
              <w:keepNext/>
              <w:keepLines/>
              <w:jc w:val="both"/>
              <w:rPr>
                <w:rFonts w:ascii="Tahoma" w:hAnsi="Tahoma" w:cs="Tahoma"/>
                <w:b/>
                <w:i/>
              </w:rPr>
            </w:pPr>
            <w:r w:rsidRPr="00112425">
              <w:rPr>
                <w:rFonts w:ascii="Tahoma" w:hAnsi="Tahoma" w:cs="Tahoma"/>
                <w:b/>
                <w:i/>
              </w:rPr>
              <w:t>Priloga 3/3</w:t>
            </w:r>
          </w:p>
        </w:tc>
      </w:tr>
    </w:tbl>
    <w:p w14:paraId="0F5D76A0" w14:textId="77777777" w:rsidR="00C51C0F" w:rsidRPr="00112425" w:rsidRDefault="00C51C0F" w:rsidP="002A6FB3">
      <w:pPr>
        <w:keepNext/>
        <w:keepLines/>
        <w:rPr>
          <w:rFonts w:ascii="Tahoma" w:hAnsi="Tahoma" w:cs="Tahoma"/>
          <w:b/>
        </w:rPr>
      </w:pPr>
    </w:p>
    <w:p w14:paraId="0F9C8875" w14:textId="2F32F2EE" w:rsidR="00C51C0F" w:rsidRPr="00112425" w:rsidRDefault="00C51C0F" w:rsidP="002A6FB3">
      <w:pPr>
        <w:keepNext/>
        <w:keepLines/>
        <w:jc w:val="both"/>
        <w:rPr>
          <w:rFonts w:ascii="Tahoma" w:hAnsi="Tahoma" w:cs="Tahoma"/>
          <w:b/>
        </w:rPr>
      </w:pPr>
      <w:r w:rsidRPr="00112425">
        <w:rPr>
          <w:rFonts w:ascii="Tahoma" w:hAnsi="Tahoma" w:cs="Tahoma"/>
          <w:b/>
        </w:rPr>
        <w:t xml:space="preserve">Javno naročilo št. </w:t>
      </w:r>
      <w:r w:rsidR="00DC6215">
        <w:rPr>
          <w:rFonts w:ascii="Tahoma" w:hAnsi="Tahoma" w:cs="Tahoma"/>
          <w:b/>
        </w:rPr>
        <w:t>VKS-41/22</w:t>
      </w:r>
      <w:r w:rsidRPr="00112425">
        <w:rPr>
          <w:rFonts w:ascii="Tahoma" w:hAnsi="Tahoma" w:cs="Tahoma"/>
          <w:b/>
        </w:rPr>
        <w:t xml:space="preserve"> </w:t>
      </w:r>
      <w:r w:rsidR="00DC6215">
        <w:rPr>
          <w:rFonts w:ascii="Tahoma" w:hAnsi="Tahoma" w:cs="Tahoma"/>
          <w:b/>
          <w:color w:val="000000"/>
        </w:rPr>
        <w:t>Obnova primarnega vodovoda po Tržaški cesti</w:t>
      </w:r>
    </w:p>
    <w:p w14:paraId="032BAA0E" w14:textId="77777777" w:rsidR="00C51C0F" w:rsidRPr="00112425" w:rsidRDefault="00C51C0F" w:rsidP="002A6FB3">
      <w:pPr>
        <w:keepNext/>
        <w:keepLines/>
        <w:tabs>
          <w:tab w:val="left" w:pos="567"/>
          <w:tab w:val="num" w:pos="851"/>
          <w:tab w:val="left" w:pos="993"/>
        </w:tabs>
        <w:jc w:val="both"/>
        <w:rPr>
          <w:rFonts w:ascii="Tahoma" w:hAnsi="Tahoma" w:cs="Tahoma"/>
        </w:rPr>
      </w:pPr>
    </w:p>
    <w:p w14:paraId="3D277B61"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2EB51D18" w14:textId="77777777" w:rsidR="00C51C0F" w:rsidRPr="00112425" w:rsidRDefault="00C51C0F" w:rsidP="002A6FB3">
      <w:pPr>
        <w:keepNext/>
        <w:keepLines/>
        <w:tabs>
          <w:tab w:val="left" w:pos="567"/>
          <w:tab w:val="num" w:pos="851"/>
          <w:tab w:val="left" w:pos="993"/>
        </w:tabs>
        <w:jc w:val="both"/>
        <w:rPr>
          <w:rFonts w:ascii="Tahoma" w:hAnsi="Tahoma" w:cs="Tahoma"/>
        </w:rPr>
      </w:pPr>
    </w:p>
    <w:p w14:paraId="7529FEED"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6725C8CD" w14:textId="77777777" w:rsidR="00C51C0F" w:rsidRPr="00112425" w:rsidRDefault="00C51C0F" w:rsidP="002A6FB3">
      <w:pPr>
        <w:keepNext/>
        <w:keepLines/>
        <w:tabs>
          <w:tab w:val="left" w:pos="567"/>
          <w:tab w:val="num" w:pos="851"/>
          <w:tab w:val="left" w:pos="993"/>
        </w:tabs>
        <w:jc w:val="both"/>
        <w:rPr>
          <w:rFonts w:ascii="Tahoma" w:hAnsi="Tahoma" w:cs="Tahoma"/>
        </w:rPr>
      </w:pPr>
    </w:p>
    <w:p w14:paraId="2F95404F" w14:textId="77777777" w:rsidR="00C51C0F" w:rsidRPr="00112425" w:rsidRDefault="00C51C0F" w:rsidP="002A6FB3">
      <w:pPr>
        <w:keepNext/>
        <w:keepLines/>
        <w:tabs>
          <w:tab w:val="left" w:pos="567"/>
          <w:tab w:val="num" w:pos="851"/>
          <w:tab w:val="left" w:pos="993"/>
        </w:tabs>
        <w:jc w:val="both"/>
        <w:rPr>
          <w:rFonts w:ascii="Tahoma" w:hAnsi="Tahoma" w:cs="Tahoma"/>
        </w:rPr>
      </w:pPr>
    </w:p>
    <w:p w14:paraId="0BD0D664"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65BD7CF0"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316EEF63"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07E26789"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13AA9996"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12D2C66B" w14:textId="77777777" w:rsidR="00C51C0F" w:rsidRPr="00112425" w:rsidRDefault="00C51C0F" w:rsidP="002A6FB3">
      <w:pPr>
        <w:keepNext/>
        <w:keepLines/>
        <w:tabs>
          <w:tab w:val="left" w:pos="567"/>
          <w:tab w:val="num" w:pos="851"/>
          <w:tab w:val="left" w:pos="993"/>
        </w:tabs>
        <w:jc w:val="both"/>
        <w:rPr>
          <w:rFonts w:ascii="Tahoma" w:hAnsi="Tahoma" w:cs="Tahoma"/>
        </w:rPr>
      </w:pPr>
    </w:p>
    <w:p w14:paraId="3B12AFD1"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56EFC090"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46BB33C5"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16BDF625" w14:textId="77777777" w:rsidR="00C51C0F" w:rsidRPr="00112425" w:rsidRDefault="00C51C0F" w:rsidP="002A6FB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10989A4C" w14:textId="77777777" w:rsidR="00C51C0F" w:rsidRPr="00112425" w:rsidRDefault="00C51C0F" w:rsidP="002A6FB3">
      <w:pPr>
        <w:keepNext/>
        <w:keepLines/>
        <w:tabs>
          <w:tab w:val="left" w:pos="567"/>
          <w:tab w:val="num" w:pos="851"/>
          <w:tab w:val="left" w:pos="993"/>
        </w:tabs>
        <w:jc w:val="both"/>
        <w:rPr>
          <w:rFonts w:ascii="Tahoma" w:hAnsi="Tahoma" w:cs="Tahoma"/>
        </w:rPr>
      </w:pPr>
    </w:p>
    <w:p w14:paraId="49641992"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2035C637" w14:textId="77777777" w:rsidR="00C51C0F" w:rsidRPr="00112425" w:rsidRDefault="00C51C0F" w:rsidP="002A6FB3">
      <w:pPr>
        <w:keepNext/>
        <w:keepLines/>
        <w:tabs>
          <w:tab w:val="left" w:pos="567"/>
          <w:tab w:val="num" w:pos="851"/>
          <w:tab w:val="left" w:pos="993"/>
        </w:tabs>
        <w:rPr>
          <w:rFonts w:ascii="Tahoma" w:hAnsi="Tahoma" w:cs="Tahoma"/>
          <w:b/>
        </w:rPr>
      </w:pPr>
    </w:p>
    <w:p w14:paraId="4A01ED18" w14:textId="77777777" w:rsidR="00C51C0F" w:rsidRPr="00531A66" w:rsidRDefault="00C51C0F" w:rsidP="002A6FB3">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46F185A3" w14:textId="77777777" w:rsidR="00C51C0F" w:rsidRPr="00112425" w:rsidRDefault="00C51C0F" w:rsidP="002A6FB3">
      <w:pPr>
        <w:keepNext/>
        <w:keepLines/>
        <w:tabs>
          <w:tab w:val="left" w:pos="567"/>
          <w:tab w:val="num" w:pos="851"/>
          <w:tab w:val="left" w:pos="993"/>
        </w:tabs>
        <w:jc w:val="both"/>
        <w:rPr>
          <w:rFonts w:ascii="Tahoma" w:hAnsi="Tahoma" w:cs="Tahoma"/>
        </w:rPr>
      </w:pPr>
    </w:p>
    <w:p w14:paraId="3AA0A8D7" w14:textId="77777777" w:rsidR="00C51C0F" w:rsidRPr="00112425" w:rsidRDefault="00C51C0F" w:rsidP="002A6FB3">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 xml:space="preserve">6/16 – </w:t>
      </w:r>
      <w:proofErr w:type="spellStart"/>
      <w:r w:rsidRPr="00112425">
        <w:rPr>
          <w:rFonts w:ascii="Tahoma" w:hAnsi="Tahoma" w:cs="Tahoma"/>
          <w:bCs/>
        </w:rPr>
        <w:t>popr</w:t>
      </w:r>
      <w:proofErr w:type="spellEnd"/>
      <w:r w:rsidRPr="00112425">
        <w:rPr>
          <w:rFonts w:ascii="Tahoma" w:hAnsi="Tahoma" w:cs="Tahoma"/>
          <w:bCs/>
        </w:rPr>
        <w:t>., 54/15 in 38/16</w:t>
      </w:r>
      <w:r w:rsidRPr="00112425">
        <w:rPr>
          <w:rFonts w:ascii="Tahoma" w:hAnsi="Tahoma" w:cs="Tahoma"/>
        </w:rPr>
        <w:t xml:space="preserve">; v nadaljnjem besedilu: KZ-1), ki so opredeljena v prvem odstavku 75. člena ZJN-3 in </w:t>
      </w:r>
    </w:p>
    <w:p w14:paraId="407A05CA"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243CED60" w14:textId="77777777" w:rsidR="00C51C0F" w:rsidRPr="00531A66" w:rsidRDefault="00C51C0F" w:rsidP="002A6FB3">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506B514B" w14:textId="77777777" w:rsidR="00C51C0F" w:rsidRPr="00112425" w:rsidRDefault="00C51C0F" w:rsidP="002A6FB3">
      <w:pPr>
        <w:keepNext/>
        <w:keepLines/>
        <w:tabs>
          <w:tab w:val="left" w:pos="567"/>
          <w:tab w:val="num" w:pos="851"/>
          <w:tab w:val="left" w:pos="993"/>
        </w:tabs>
        <w:jc w:val="both"/>
        <w:rPr>
          <w:rFonts w:ascii="Tahoma" w:hAnsi="Tahoma" w:cs="Tahoma"/>
        </w:rPr>
      </w:pPr>
    </w:p>
    <w:p w14:paraId="401A86C8" w14:textId="65E994F3" w:rsidR="00C51C0F" w:rsidRPr="00112425" w:rsidRDefault="00C51C0F" w:rsidP="002A6FB3">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DC6215">
        <w:rPr>
          <w:rFonts w:ascii="Tahoma" w:hAnsi="Tahoma" w:cs="Tahoma"/>
          <w:b/>
        </w:rPr>
        <w:t>VKS-41/22</w:t>
      </w:r>
      <w:r w:rsidRPr="00112425">
        <w:rPr>
          <w:rFonts w:ascii="Tahoma" w:hAnsi="Tahoma" w:cs="Tahoma"/>
          <w:b/>
        </w:rPr>
        <w:t xml:space="preserve"> </w:t>
      </w:r>
      <w:r w:rsidR="00DC6215">
        <w:rPr>
          <w:rFonts w:ascii="Tahoma" w:hAnsi="Tahoma" w:cs="Tahoma"/>
          <w:b/>
          <w:color w:val="000000"/>
        </w:rPr>
        <w:t>Obnova primarnega vodovoda po Tržaški cesti</w:t>
      </w:r>
      <w:r w:rsidRPr="00112425">
        <w:rPr>
          <w:rFonts w:ascii="Tahoma" w:hAnsi="Tahoma" w:cs="Tahoma"/>
        </w:rPr>
        <w:t>, od Ministrstva za pravosodje pridobi potrdilo iz kazenske evidence.</w:t>
      </w:r>
    </w:p>
    <w:p w14:paraId="54B18D02"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3A7B6436"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2AC04755"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2D7D47F2"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3A3DCE01"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p w14:paraId="7014D3F4" w14:textId="77777777" w:rsidR="00C51C0F" w:rsidRPr="00112425" w:rsidRDefault="00C51C0F" w:rsidP="002A6FB3">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7D2CDE14" w14:textId="77777777" w:rsidTr="00BB6F49">
        <w:trPr>
          <w:trHeight w:val="235"/>
        </w:trPr>
        <w:tc>
          <w:tcPr>
            <w:tcW w:w="3402" w:type="dxa"/>
            <w:tcBorders>
              <w:top w:val="single" w:sz="4" w:space="0" w:color="auto"/>
            </w:tcBorders>
          </w:tcPr>
          <w:p w14:paraId="6A141E71" w14:textId="77777777" w:rsidR="00C51C0F" w:rsidRPr="00112425" w:rsidRDefault="00C51C0F" w:rsidP="002A6FB3">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0E0B6FC" w14:textId="77777777" w:rsidR="00C51C0F" w:rsidRPr="00112425" w:rsidRDefault="00C51C0F" w:rsidP="002A6FB3">
            <w:pPr>
              <w:keepNext/>
              <w:keepLines/>
              <w:jc w:val="center"/>
              <w:rPr>
                <w:rFonts w:ascii="Tahoma" w:hAnsi="Tahoma" w:cs="Tahoma"/>
                <w:snapToGrid w:val="0"/>
                <w:color w:val="000000"/>
              </w:rPr>
            </w:pPr>
          </w:p>
        </w:tc>
        <w:tc>
          <w:tcPr>
            <w:tcW w:w="3686" w:type="dxa"/>
            <w:tcBorders>
              <w:top w:val="single" w:sz="4" w:space="0" w:color="auto"/>
            </w:tcBorders>
          </w:tcPr>
          <w:p w14:paraId="67D8A488" w14:textId="77777777" w:rsidR="00C51C0F" w:rsidRPr="00112425" w:rsidRDefault="00C51C0F" w:rsidP="002A6FB3">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3D509BF4" w14:textId="77777777" w:rsidR="00C51C0F" w:rsidRPr="00112425" w:rsidRDefault="00C51C0F" w:rsidP="002A6FB3">
      <w:pPr>
        <w:keepNext/>
        <w:keepLines/>
        <w:tabs>
          <w:tab w:val="left" w:pos="284"/>
        </w:tabs>
        <w:jc w:val="both"/>
        <w:rPr>
          <w:rFonts w:ascii="Tahoma" w:hAnsi="Tahoma" w:cs="Tahoma"/>
        </w:rPr>
      </w:pPr>
    </w:p>
    <w:p w14:paraId="587BAEB0" w14:textId="77777777" w:rsidR="00C51C0F" w:rsidRPr="00112425" w:rsidRDefault="00C51C0F" w:rsidP="002A6FB3">
      <w:pPr>
        <w:keepNext/>
        <w:keepLines/>
        <w:tabs>
          <w:tab w:val="left" w:pos="284"/>
        </w:tabs>
        <w:jc w:val="both"/>
        <w:rPr>
          <w:rFonts w:ascii="Tahoma" w:hAnsi="Tahoma" w:cs="Tahoma"/>
        </w:rPr>
      </w:pPr>
    </w:p>
    <w:p w14:paraId="1BE987FB" w14:textId="77777777" w:rsidR="00C51C0F" w:rsidRPr="00112425" w:rsidRDefault="00C51C0F" w:rsidP="002A6FB3">
      <w:pPr>
        <w:keepNext/>
        <w:keepLines/>
        <w:tabs>
          <w:tab w:val="left" w:pos="284"/>
        </w:tabs>
        <w:jc w:val="both"/>
        <w:rPr>
          <w:rFonts w:ascii="Tahoma" w:hAnsi="Tahoma" w:cs="Tahoma"/>
        </w:rPr>
      </w:pPr>
    </w:p>
    <w:p w14:paraId="69126D31" w14:textId="77777777" w:rsidR="00C51C0F" w:rsidRPr="00112425" w:rsidRDefault="00C51C0F" w:rsidP="002A6FB3">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02F3D5CF" w14:textId="77777777" w:rsidR="00C51C0F" w:rsidRPr="00112425" w:rsidRDefault="00C51C0F" w:rsidP="002A6FB3">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5F5E13FB" w14:textId="77777777" w:rsidR="00C51C0F" w:rsidRPr="00112425" w:rsidRDefault="00C51C0F" w:rsidP="002A6FB3">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37315D5A" w14:textId="77777777" w:rsidR="00E4305F" w:rsidRPr="00112425" w:rsidRDefault="00E4305F" w:rsidP="002A6FB3">
      <w:pPr>
        <w:keepNext/>
        <w:keepLines/>
        <w:tabs>
          <w:tab w:val="left" w:pos="426"/>
        </w:tabs>
        <w:jc w:val="both"/>
        <w:rPr>
          <w:rFonts w:ascii="Tahoma" w:hAnsi="Tahoma" w:cs="Tahoma"/>
          <w:i/>
          <w:sz w:val="18"/>
          <w:szCs w:val="18"/>
        </w:rPr>
      </w:pPr>
    </w:p>
    <w:p w14:paraId="7BD71604" w14:textId="77777777" w:rsidR="00E4305F" w:rsidRPr="00112425" w:rsidRDefault="00E4305F" w:rsidP="002A6FB3">
      <w:pPr>
        <w:keepNext/>
        <w:keepLines/>
        <w:tabs>
          <w:tab w:val="left" w:pos="426"/>
        </w:tabs>
        <w:jc w:val="both"/>
        <w:rPr>
          <w:rFonts w:ascii="Tahoma" w:hAnsi="Tahoma" w:cs="Tahoma"/>
          <w:i/>
          <w:sz w:val="18"/>
          <w:szCs w:val="18"/>
        </w:rPr>
      </w:pPr>
    </w:p>
    <w:p w14:paraId="05748CDF" w14:textId="77777777" w:rsidR="001B1358" w:rsidRPr="00112425" w:rsidRDefault="00E4305F" w:rsidP="002A6FB3">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634CEC66" w14:textId="77777777" w:rsidR="001B1358" w:rsidRPr="00112425" w:rsidRDefault="001B1358" w:rsidP="002A6FB3">
      <w:pPr>
        <w:keepNext/>
        <w:keepLines/>
        <w:tabs>
          <w:tab w:val="left" w:pos="567"/>
          <w:tab w:val="num" w:pos="851"/>
          <w:tab w:val="left" w:pos="993"/>
        </w:tabs>
        <w:jc w:val="right"/>
        <w:rPr>
          <w:rFonts w:ascii="Tahoma" w:hAnsi="Tahoma" w:cs="Tahoma"/>
          <w:b/>
        </w:rPr>
      </w:pPr>
    </w:p>
    <w:p w14:paraId="1915F766" w14:textId="77777777" w:rsidR="003C5E66" w:rsidRDefault="003C5E66" w:rsidP="002A6FB3">
      <w:pPr>
        <w:keepNext/>
        <w:keepLines/>
        <w:rPr>
          <w:rFonts w:ascii="Tahoma" w:hAnsi="Tahoma" w:cs="Tahoma"/>
          <w:b/>
        </w:rPr>
      </w:pPr>
      <w:r>
        <w:rPr>
          <w:rFonts w:ascii="Tahoma" w:hAnsi="Tahoma" w:cs="Tahoma"/>
          <w:b/>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12F6F061" w14:textId="77777777" w:rsidTr="00833EB0">
        <w:tc>
          <w:tcPr>
            <w:tcW w:w="8045" w:type="dxa"/>
          </w:tcPr>
          <w:p w14:paraId="7AC0BE92" w14:textId="77777777" w:rsidR="00995C6A" w:rsidRPr="00112425" w:rsidRDefault="00995C6A" w:rsidP="002A6FB3">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4F5BE1EC" w14:textId="77777777" w:rsidR="00995C6A" w:rsidRPr="00112425" w:rsidRDefault="00995C6A" w:rsidP="002A6FB3">
            <w:pPr>
              <w:keepNext/>
              <w:keepLines/>
              <w:jc w:val="both"/>
              <w:rPr>
                <w:rFonts w:ascii="Tahoma" w:hAnsi="Tahoma" w:cs="Tahoma"/>
                <w:b/>
                <w:i/>
              </w:rPr>
            </w:pPr>
            <w:r>
              <w:rPr>
                <w:rFonts w:ascii="Tahoma" w:hAnsi="Tahoma" w:cs="Tahoma"/>
                <w:b/>
                <w:i/>
              </w:rPr>
              <w:t>Priloga 3/4</w:t>
            </w:r>
          </w:p>
        </w:tc>
      </w:tr>
    </w:tbl>
    <w:p w14:paraId="26708451" w14:textId="77777777" w:rsidR="002D05E7" w:rsidRPr="00112425" w:rsidRDefault="002D05E7" w:rsidP="002A6FB3">
      <w:pPr>
        <w:keepNext/>
        <w:keepLines/>
        <w:tabs>
          <w:tab w:val="left" w:pos="567"/>
          <w:tab w:val="num" w:pos="851"/>
          <w:tab w:val="left" w:pos="993"/>
        </w:tabs>
        <w:rPr>
          <w:rFonts w:ascii="Tahoma" w:hAnsi="Tahoma" w:cs="Tahoma"/>
          <w:b/>
        </w:rPr>
      </w:pPr>
    </w:p>
    <w:p w14:paraId="4590F16A" w14:textId="77777777" w:rsidR="002D05E7" w:rsidRPr="00112425" w:rsidRDefault="002D05E7" w:rsidP="002A6FB3">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648A4F1D" w14:textId="77777777" w:rsidR="002D05E7" w:rsidRPr="00112425" w:rsidRDefault="002D05E7" w:rsidP="002A6FB3">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290A030C" w14:textId="77777777" w:rsidR="002D05E7" w:rsidRPr="00112425" w:rsidRDefault="002D05E7" w:rsidP="002A6FB3">
      <w:pPr>
        <w:keepNext/>
        <w:keepLines/>
        <w:tabs>
          <w:tab w:val="left" w:pos="284"/>
        </w:tabs>
        <w:rPr>
          <w:rFonts w:ascii="Tahoma" w:hAnsi="Tahoma" w:cs="Tahoma"/>
          <w:b/>
        </w:rPr>
      </w:pPr>
    </w:p>
    <w:p w14:paraId="0023B257" w14:textId="77777777" w:rsidR="002D05E7" w:rsidRPr="00112425" w:rsidRDefault="002D05E7" w:rsidP="002A6FB3">
      <w:pPr>
        <w:keepNext/>
        <w:keepLines/>
        <w:tabs>
          <w:tab w:val="left" w:pos="284"/>
        </w:tabs>
        <w:jc w:val="both"/>
        <w:rPr>
          <w:rFonts w:ascii="Tahoma" w:hAnsi="Tahoma" w:cs="Tahoma"/>
        </w:rPr>
      </w:pPr>
    </w:p>
    <w:p w14:paraId="747D51F3" w14:textId="77777777" w:rsidR="002D05E7" w:rsidRPr="00112425" w:rsidRDefault="002D05E7" w:rsidP="002A6FB3">
      <w:pPr>
        <w:keepNext/>
        <w:keepLines/>
        <w:ind w:right="1"/>
        <w:jc w:val="both"/>
        <w:rPr>
          <w:rFonts w:ascii="Tahoma" w:hAnsi="Tahoma" w:cs="Tahoma"/>
          <w:b/>
          <w:i/>
        </w:rPr>
      </w:pPr>
      <w:r w:rsidRPr="00112425">
        <w:rPr>
          <w:rFonts w:ascii="Tahoma" w:hAnsi="Tahoma" w:cs="Tahoma"/>
          <w:b/>
          <w:i/>
        </w:rPr>
        <w:t>Podatki o pravni osebi (ponudniku):</w:t>
      </w:r>
    </w:p>
    <w:p w14:paraId="06BDC6C7"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397F6695"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678F34FF"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7BF116CA"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6B0442C2"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1D820497" w14:textId="77777777" w:rsidR="002D05E7" w:rsidRPr="00112425" w:rsidRDefault="002D05E7" w:rsidP="002A6FB3">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1FF6CEED" w14:textId="77777777" w:rsidR="002D05E7" w:rsidRPr="00112425" w:rsidRDefault="002D05E7" w:rsidP="002A6FB3">
      <w:pPr>
        <w:keepNext/>
        <w:keepLines/>
        <w:ind w:right="1"/>
        <w:jc w:val="both"/>
        <w:rPr>
          <w:rFonts w:ascii="Tahoma" w:hAnsi="Tahoma" w:cs="Tahoma"/>
        </w:rPr>
      </w:pPr>
    </w:p>
    <w:p w14:paraId="5A6D2B2B" w14:textId="308703C0" w:rsidR="002D05E7" w:rsidRPr="00112425" w:rsidRDefault="002D05E7" w:rsidP="002A6FB3">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DC6215">
        <w:rPr>
          <w:rFonts w:ascii="Tahoma" w:hAnsi="Tahoma" w:cs="Tahoma"/>
          <w:b/>
        </w:rPr>
        <w:t>VKS-41/22</w:t>
      </w:r>
      <w:r w:rsidR="00FE6940" w:rsidRPr="00112425">
        <w:rPr>
          <w:rFonts w:ascii="Tahoma" w:hAnsi="Tahoma" w:cs="Tahoma"/>
          <w:b/>
        </w:rPr>
        <w:t xml:space="preserve"> </w:t>
      </w:r>
      <w:r w:rsidR="00DC6215">
        <w:rPr>
          <w:rFonts w:ascii="Tahoma" w:hAnsi="Tahoma" w:cs="Tahoma"/>
          <w:b/>
          <w:color w:val="000000"/>
        </w:rPr>
        <w:t>Obnova primarnega vodovoda po Tržaški cesti</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291DFEFE" w14:textId="77777777" w:rsidR="002D05E7" w:rsidRPr="00112425" w:rsidRDefault="002D05E7" w:rsidP="002A6FB3">
      <w:pPr>
        <w:keepNext/>
        <w:keepLines/>
        <w:jc w:val="both"/>
      </w:pPr>
    </w:p>
    <w:p w14:paraId="7ECC1F1A" w14:textId="77777777" w:rsidR="002D05E7" w:rsidRPr="00112425" w:rsidRDefault="002D05E7" w:rsidP="002A6FB3">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77D21790" w14:textId="77777777" w:rsidR="002D05E7" w:rsidRPr="00112425" w:rsidRDefault="002D05E7" w:rsidP="002A6FB3">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7678CF53" w14:textId="77777777" w:rsidTr="00DE3254">
        <w:tc>
          <w:tcPr>
            <w:tcW w:w="533" w:type="dxa"/>
            <w:shd w:val="clear" w:color="auto" w:fill="auto"/>
          </w:tcPr>
          <w:p w14:paraId="51DED789" w14:textId="77777777" w:rsidR="002D05E7" w:rsidRPr="00112425" w:rsidRDefault="002D05E7" w:rsidP="002A6FB3">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6CFF9615" w14:textId="77777777" w:rsidR="002D05E7" w:rsidRPr="00112425" w:rsidRDefault="002D05E7" w:rsidP="002A6FB3">
            <w:pPr>
              <w:keepNext/>
              <w:keepLines/>
              <w:jc w:val="both"/>
              <w:rPr>
                <w:rFonts w:ascii="Tahoma" w:hAnsi="Tahoma" w:cs="Tahoma"/>
                <w:b/>
              </w:rPr>
            </w:pPr>
            <w:r w:rsidRPr="00112425">
              <w:rPr>
                <w:rFonts w:ascii="Tahoma" w:hAnsi="Tahoma" w:cs="Tahoma"/>
                <w:b/>
              </w:rPr>
              <w:t>Naziv</w:t>
            </w:r>
          </w:p>
        </w:tc>
        <w:tc>
          <w:tcPr>
            <w:tcW w:w="3685" w:type="dxa"/>
          </w:tcPr>
          <w:p w14:paraId="242D9260" w14:textId="77777777" w:rsidR="002D05E7" w:rsidRPr="00112425" w:rsidRDefault="002D05E7" w:rsidP="002A6FB3">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3553256" w14:textId="77777777" w:rsidR="002D05E7" w:rsidRPr="00112425" w:rsidRDefault="002D05E7" w:rsidP="002A6FB3">
            <w:pPr>
              <w:keepNext/>
              <w:keepLines/>
              <w:jc w:val="both"/>
              <w:rPr>
                <w:rFonts w:ascii="Tahoma" w:hAnsi="Tahoma" w:cs="Tahoma"/>
                <w:b/>
              </w:rPr>
            </w:pPr>
            <w:r w:rsidRPr="00112425">
              <w:rPr>
                <w:rFonts w:ascii="Tahoma" w:hAnsi="Tahoma" w:cs="Tahoma"/>
                <w:b/>
              </w:rPr>
              <w:t>Delež lastništva v %</w:t>
            </w:r>
          </w:p>
        </w:tc>
      </w:tr>
      <w:tr w:rsidR="002D05E7" w:rsidRPr="00112425" w14:paraId="0826A46F" w14:textId="77777777" w:rsidTr="00DE3254">
        <w:tc>
          <w:tcPr>
            <w:tcW w:w="533" w:type="dxa"/>
            <w:shd w:val="clear" w:color="auto" w:fill="auto"/>
          </w:tcPr>
          <w:p w14:paraId="13B6AB4D" w14:textId="77777777" w:rsidR="002D05E7" w:rsidRPr="00112425" w:rsidRDefault="002D05E7" w:rsidP="002A6FB3">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61D67506" w14:textId="77777777" w:rsidR="002D05E7" w:rsidRPr="00112425" w:rsidRDefault="002D05E7" w:rsidP="002A6FB3">
            <w:pPr>
              <w:keepNext/>
              <w:keepLines/>
              <w:jc w:val="both"/>
              <w:rPr>
                <w:rFonts w:ascii="Tahoma" w:hAnsi="Tahoma" w:cs="Tahoma"/>
                <w:b/>
              </w:rPr>
            </w:pPr>
          </w:p>
        </w:tc>
        <w:tc>
          <w:tcPr>
            <w:tcW w:w="3685" w:type="dxa"/>
          </w:tcPr>
          <w:p w14:paraId="7B544F07" w14:textId="77777777" w:rsidR="002D05E7" w:rsidRPr="00112425" w:rsidRDefault="002D05E7" w:rsidP="002A6FB3">
            <w:pPr>
              <w:keepNext/>
              <w:keepLines/>
              <w:jc w:val="both"/>
              <w:rPr>
                <w:rFonts w:ascii="Tahoma" w:hAnsi="Tahoma" w:cs="Tahoma"/>
                <w:b/>
              </w:rPr>
            </w:pPr>
          </w:p>
        </w:tc>
        <w:tc>
          <w:tcPr>
            <w:tcW w:w="1843" w:type="dxa"/>
            <w:shd w:val="clear" w:color="auto" w:fill="auto"/>
          </w:tcPr>
          <w:p w14:paraId="6C68B64D" w14:textId="77777777" w:rsidR="002D05E7" w:rsidRPr="00112425" w:rsidRDefault="002D05E7" w:rsidP="002A6FB3">
            <w:pPr>
              <w:keepNext/>
              <w:keepLines/>
              <w:jc w:val="both"/>
              <w:rPr>
                <w:rFonts w:ascii="Tahoma" w:hAnsi="Tahoma" w:cs="Tahoma"/>
                <w:b/>
              </w:rPr>
            </w:pPr>
          </w:p>
        </w:tc>
      </w:tr>
      <w:tr w:rsidR="002D05E7" w:rsidRPr="00112425" w14:paraId="6AE478B6" w14:textId="77777777" w:rsidTr="00DE3254">
        <w:tc>
          <w:tcPr>
            <w:tcW w:w="533" w:type="dxa"/>
            <w:shd w:val="clear" w:color="auto" w:fill="auto"/>
          </w:tcPr>
          <w:p w14:paraId="4D7EDE8F" w14:textId="77777777" w:rsidR="002D05E7" w:rsidRPr="00112425" w:rsidRDefault="002D05E7" w:rsidP="002A6FB3">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172D028C" w14:textId="77777777" w:rsidR="002D05E7" w:rsidRPr="00112425" w:rsidRDefault="002D05E7" w:rsidP="002A6FB3">
            <w:pPr>
              <w:keepNext/>
              <w:keepLines/>
              <w:jc w:val="both"/>
              <w:rPr>
                <w:rFonts w:ascii="Tahoma" w:hAnsi="Tahoma" w:cs="Tahoma"/>
                <w:b/>
              </w:rPr>
            </w:pPr>
          </w:p>
        </w:tc>
        <w:tc>
          <w:tcPr>
            <w:tcW w:w="3685" w:type="dxa"/>
          </w:tcPr>
          <w:p w14:paraId="34C76C3B" w14:textId="77777777" w:rsidR="002D05E7" w:rsidRPr="00112425" w:rsidRDefault="002D05E7" w:rsidP="002A6FB3">
            <w:pPr>
              <w:keepNext/>
              <w:keepLines/>
              <w:jc w:val="both"/>
              <w:rPr>
                <w:rFonts w:ascii="Tahoma" w:hAnsi="Tahoma" w:cs="Tahoma"/>
                <w:b/>
              </w:rPr>
            </w:pPr>
          </w:p>
        </w:tc>
        <w:tc>
          <w:tcPr>
            <w:tcW w:w="1843" w:type="dxa"/>
            <w:shd w:val="clear" w:color="auto" w:fill="auto"/>
          </w:tcPr>
          <w:p w14:paraId="618FF630" w14:textId="77777777" w:rsidR="002D05E7" w:rsidRPr="00112425" w:rsidRDefault="002D05E7" w:rsidP="002A6FB3">
            <w:pPr>
              <w:keepNext/>
              <w:keepLines/>
              <w:jc w:val="both"/>
              <w:rPr>
                <w:rFonts w:ascii="Tahoma" w:hAnsi="Tahoma" w:cs="Tahoma"/>
                <w:b/>
              </w:rPr>
            </w:pPr>
          </w:p>
        </w:tc>
      </w:tr>
      <w:tr w:rsidR="002D05E7" w:rsidRPr="00112425" w14:paraId="67AD6676" w14:textId="77777777" w:rsidTr="00DE3254">
        <w:tc>
          <w:tcPr>
            <w:tcW w:w="533" w:type="dxa"/>
            <w:shd w:val="clear" w:color="auto" w:fill="auto"/>
          </w:tcPr>
          <w:p w14:paraId="59F7BFD3" w14:textId="77777777" w:rsidR="002D05E7" w:rsidRPr="00112425" w:rsidRDefault="002D05E7" w:rsidP="002A6FB3">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1086D61A" w14:textId="77777777" w:rsidR="002D05E7" w:rsidRPr="00112425" w:rsidRDefault="002D05E7" w:rsidP="002A6FB3">
            <w:pPr>
              <w:keepNext/>
              <w:keepLines/>
              <w:jc w:val="both"/>
              <w:rPr>
                <w:rFonts w:ascii="Tahoma" w:hAnsi="Tahoma" w:cs="Tahoma"/>
                <w:b/>
              </w:rPr>
            </w:pPr>
          </w:p>
        </w:tc>
        <w:tc>
          <w:tcPr>
            <w:tcW w:w="3685" w:type="dxa"/>
          </w:tcPr>
          <w:p w14:paraId="1FD04BC2" w14:textId="77777777" w:rsidR="002D05E7" w:rsidRPr="00112425" w:rsidRDefault="002D05E7" w:rsidP="002A6FB3">
            <w:pPr>
              <w:keepNext/>
              <w:keepLines/>
              <w:jc w:val="both"/>
              <w:rPr>
                <w:rFonts w:ascii="Tahoma" w:hAnsi="Tahoma" w:cs="Tahoma"/>
                <w:b/>
              </w:rPr>
            </w:pPr>
          </w:p>
        </w:tc>
        <w:tc>
          <w:tcPr>
            <w:tcW w:w="1843" w:type="dxa"/>
            <w:shd w:val="clear" w:color="auto" w:fill="auto"/>
          </w:tcPr>
          <w:p w14:paraId="14F720AE" w14:textId="77777777" w:rsidR="002D05E7" w:rsidRPr="00112425" w:rsidRDefault="002D05E7" w:rsidP="002A6FB3">
            <w:pPr>
              <w:keepNext/>
              <w:keepLines/>
              <w:jc w:val="both"/>
              <w:rPr>
                <w:rFonts w:ascii="Tahoma" w:hAnsi="Tahoma" w:cs="Tahoma"/>
                <w:b/>
              </w:rPr>
            </w:pPr>
          </w:p>
        </w:tc>
      </w:tr>
      <w:tr w:rsidR="002D05E7" w:rsidRPr="00112425" w14:paraId="562C998B" w14:textId="77777777" w:rsidTr="00DE3254">
        <w:tc>
          <w:tcPr>
            <w:tcW w:w="533" w:type="dxa"/>
            <w:shd w:val="clear" w:color="auto" w:fill="auto"/>
          </w:tcPr>
          <w:p w14:paraId="0240A000" w14:textId="77777777" w:rsidR="002D05E7" w:rsidRPr="00112425" w:rsidRDefault="002D05E7" w:rsidP="002A6FB3">
            <w:pPr>
              <w:keepNext/>
              <w:keepLines/>
              <w:jc w:val="both"/>
              <w:rPr>
                <w:rFonts w:ascii="Tahoma" w:hAnsi="Tahoma" w:cs="Tahoma"/>
                <w:b/>
              </w:rPr>
            </w:pPr>
            <w:r w:rsidRPr="00112425">
              <w:rPr>
                <w:rFonts w:ascii="Tahoma" w:hAnsi="Tahoma" w:cs="Tahoma"/>
                <w:b/>
              </w:rPr>
              <w:t>….</w:t>
            </w:r>
          </w:p>
        </w:tc>
        <w:tc>
          <w:tcPr>
            <w:tcW w:w="3403" w:type="dxa"/>
            <w:shd w:val="clear" w:color="auto" w:fill="auto"/>
          </w:tcPr>
          <w:p w14:paraId="0446DF65" w14:textId="77777777" w:rsidR="002D05E7" w:rsidRPr="00112425" w:rsidRDefault="002D05E7" w:rsidP="002A6FB3">
            <w:pPr>
              <w:keepNext/>
              <w:keepLines/>
              <w:jc w:val="both"/>
              <w:rPr>
                <w:rFonts w:ascii="Tahoma" w:hAnsi="Tahoma" w:cs="Tahoma"/>
                <w:b/>
              </w:rPr>
            </w:pPr>
          </w:p>
        </w:tc>
        <w:tc>
          <w:tcPr>
            <w:tcW w:w="3685" w:type="dxa"/>
          </w:tcPr>
          <w:p w14:paraId="2DF4CC6F" w14:textId="77777777" w:rsidR="002D05E7" w:rsidRPr="00112425" w:rsidRDefault="002D05E7" w:rsidP="002A6FB3">
            <w:pPr>
              <w:keepNext/>
              <w:keepLines/>
              <w:jc w:val="both"/>
              <w:rPr>
                <w:rFonts w:ascii="Tahoma" w:hAnsi="Tahoma" w:cs="Tahoma"/>
                <w:b/>
              </w:rPr>
            </w:pPr>
          </w:p>
        </w:tc>
        <w:tc>
          <w:tcPr>
            <w:tcW w:w="1843" w:type="dxa"/>
            <w:shd w:val="clear" w:color="auto" w:fill="auto"/>
          </w:tcPr>
          <w:p w14:paraId="23538546" w14:textId="77777777" w:rsidR="002D05E7" w:rsidRPr="00112425" w:rsidRDefault="002D05E7" w:rsidP="002A6FB3">
            <w:pPr>
              <w:keepNext/>
              <w:keepLines/>
              <w:jc w:val="both"/>
              <w:rPr>
                <w:rFonts w:ascii="Tahoma" w:hAnsi="Tahoma" w:cs="Tahoma"/>
                <w:b/>
              </w:rPr>
            </w:pPr>
          </w:p>
        </w:tc>
      </w:tr>
    </w:tbl>
    <w:p w14:paraId="080B5A28" w14:textId="77777777" w:rsidR="002D05E7" w:rsidRPr="00112425" w:rsidRDefault="002D05E7" w:rsidP="002A6FB3">
      <w:pPr>
        <w:keepNext/>
        <w:keepLines/>
        <w:jc w:val="both"/>
        <w:rPr>
          <w:rFonts w:ascii="Tahoma" w:hAnsi="Tahoma" w:cs="Tahoma"/>
          <w:b/>
        </w:rPr>
      </w:pPr>
    </w:p>
    <w:p w14:paraId="368E547F" w14:textId="77777777" w:rsidR="002D05E7" w:rsidRPr="00112425" w:rsidRDefault="002D05E7" w:rsidP="002A6FB3">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0D4C6D2C" w14:textId="77777777" w:rsidR="002D05E7" w:rsidRPr="00112425" w:rsidRDefault="002D05E7" w:rsidP="002A6FB3">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383F1A1B" w14:textId="77777777" w:rsidTr="00DE3254">
        <w:tc>
          <w:tcPr>
            <w:tcW w:w="534" w:type="dxa"/>
            <w:shd w:val="clear" w:color="auto" w:fill="auto"/>
          </w:tcPr>
          <w:p w14:paraId="4804ED14" w14:textId="77777777" w:rsidR="002D05E7" w:rsidRPr="00112425" w:rsidRDefault="002D05E7" w:rsidP="002A6FB3">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0007E5AC" w14:textId="77777777" w:rsidR="002D05E7" w:rsidRPr="00112425" w:rsidRDefault="002D05E7" w:rsidP="002A6FB3">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4A029CF3" w14:textId="77777777" w:rsidR="002D05E7" w:rsidRPr="00112425" w:rsidRDefault="002D05E7" w:rsidP="002A6FB3">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614BE939" w14:textId="77777777" w:rsidR="002D05E7" w:rsidRPr="00112425" w:rsidRDefault="002D05E7" w:rsidP="002A6FB3">
            <w:pPr>
              <w:keepNext/>
              <w:keepLines/>
              <w:jc w:val="both"/>
              <w:rPr>
                <w:rFonts w:ascii="Tahoma" w:hAnsi="Tahoma" w:cs="Tahoma"/>
                <w:b/>
              </w:rPr>
            </w:pPr>
            <w:r w:rsidRPr="00112425">
              <w:rPr>
                <w:rFonts w:ascii="Tahoma" w:hAnsi="Tahoma" w:cs="Tahoma"/>
                <w:b/>
              </w:rPr>
              <w:t>Delež lastništva v %</w:t>
            </w:r>
          </w:p>
        </w:tc>
      </w:tr>
      <w:tr w:rsidR="002D05E7" w:rsidRPr="00112425" w14:paraId="442A5DF0" w14:textId="77777777" w:rsidTr="00DE3254">
        <w:tc>
          <w:tcPr>
            <w:tcW w:w="534" w:type="dxa"/>
            <w:shd w:val="clear" w:color="auto" w:fill="auto"/>
          </w:tcPr>
          <w:p w14:paraId="67D954F3" w14:textId="77777777" w:rsidR="002D05E7" w:rsidRPr="00112425" w:rsidRDefault="002D05E7" w:rsidP="002A6FB3">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179CD1A3" w14:textId="77777777" w:rsidR="002D05E7" w:rsidRPr="00112425" w:rsidRDefault="002D05E7" w:rsidP="002A6FB3">
            <w:pPr>
              <w:keepNext/>
              <w:keepLines/>
              <w:jc w:val="both"/>
              <w:rPr>
                <w:rFonts w:ascii="Tahoma" w:hAnsi="Tahoma" w:cs="Tahoma"/>
                <w:b/>
              </w:rPr>
            </w:pPr>
          </w:p>
        </w:tc>
        <w:tc>
          <w:tcPr>
            <w:tcW w:w="3685" w:type="dxa"/>
            <w:shd w:val="clear" w:color="auto" w:fill="auto"/>
          </w:tcPr>
          <w:p w14:paraId="76230825" w14:textId="77777777" w:rsidR="002D05E7" w:rsidRPr="00112425" w:rsidRDefault="002D05E7" w:rsidP="002A6FB3">
            <w:pPr>
              <w:keepNext/>
              <w:keepLines/>
              <w:jc w:val="both"/>
              <w:rPr>
                <w:rFonts w:ascii="Tahoma" w:hAnsi="Tahoma" w:cs="Tahoma"/>
                <w:b/>
              </w:rPr>
            </w:pPr>
          </w:p>
        </w:tc>
        <w:tc>
          <w:tcPr>
            <w:tcW w:w="1810" w:type="dxa"/>
            <w:shd w:val="clear" w:color="auto" w:fill="auto"/>
          </w:tcPr>
          <w:p w14:paraId="38FC5A8B" w14:textId="77777777" w:rsidR="002D05E7" w:rsidRPr="00112425" w:rsidRDefault="002D05E7" w:rsidP="002A6FB3">
            <w:pPr>
              <w:keepNext/>
              <w:keepLines/>
              <w:jc w:val="both"/>
              <w:rPr>
                <w:rFonts w:ascii="Tahoma" w:hAnsi="Tahoma" w:cs="Tahoma"/>
                <w:b/>
              </w:rPr>
            </w:pPr>
          </w:p>
        </w:tc>
      </w:tr>
      <w:tr w:rsidR="002D05E7" w:rsidRPr="00112425" w14:paraId="5B01EF9D" w14:textId="77777777" w:rsidTr="00DE3254">
        <w:tc>
          <w:tcPr>
            <w:tcW w:w="534" w:type="dxa"/>
            <w:shd w:val="clear" w:color="auto" w:fill="auto"/>
          </w:tcPr>
          <w:p w14:paraId="2862990E" w14:textId="77777777" w:rsidR="002D05E7" w:rsidRPr="00112425" w:rsidRDefault="002D05E7" w:rsidP="002A6FB3">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699671E5" w14:textId="77777777" w:rsidR="002D05E7" w:rsidRPr="00112425" w:rsidRDefault="002D05E7" w:rsidP="002A6FB3">
            <w:pPr>
              <w:keepNext/>
              <w:keepLines/>
              <w:jc w:val="both"/>
              <w:rPr>
                <w:rFonts w:ascii="Tahoma" w:hAnsi="Tahoma" w:cs="Tahoma"/>
                <w:b/>
              </w:rPr>
            </w:pPr>
          </w:p>
        </w:tc>
        <w:tc>
          <w:tcPr>
            <w:tcW w:w="3685" w:type="dxa"/>
            <w:shd w:val="clear" w:color="auto" w:fill="auto"/>
          </w:tcPr>
          <w:p w14:paraId="4B9C46CA" w14:textId="77777777" w:rsidR="002D05E7" w:rsidRPr="00112425" w:rsidRDefault="002D05E7" w:rsidP="002A6FB3">
            <w:pPr>
              <w:keepNext/>
              <w:keepLines/>
              <w:jc w:val="both"/>
              <w:rPr>
                <w:rFonts w:ascii="Tahoma" w:hAnsi="Tahoma" w:cs="Tahoma"/>
                <w:b/>
              </w:rPr>
            </w:pPr>
          </w:p>
        </w:tc>
        <w:tc>
          <w:tcPr>
            <w:tcW w:w="1810" w:type="dxa"/>
            <w:shd w:val="clear" w:color="auto" w:fill="auto"/>
          </w:tcPr>
          <w:p w14:paraId="4554A31A" w14:textId="77777777" w:rsidR="002D05E7" w:rsidRPr="00112425" w:rsidRDefault="002D05E7" w:rsidP="002A6FB3">
            <w:pPr>
              <w:keepNext/>
              <w:keepLines/>
              <w:jc w:val="both"/>
              <w:rPr>
                <w:rFonts w:ascii="Tahoma" w:hAnsi="Tahoma" w:cs="Tahoma"/>
                <w:b/>
              </w:rPr>
            </w:pPr>
          </w:p>
        </w:tc>
      </w:tr>
      <w:tr w:rsidR="002D05E7" w:rsidRPr="00112425" w14:paraId="521B4FEA" w14:textId="77777777" w:rsidTr="00DE3254">
        <w:tc>
          <w:tcPr>
            <w:tcW w:w="534" w:type="dxa"/>
            <w:shd w:val="clear" w:color="auto" w:fill="auto"/>
          </w:tcPr>
          <w:p w14:paraId="74524BB3" w14:textId="77777777" w:rsidR="002D05E7" w:rsidRPr="00112425" w:rsidRDefault="002D05E7" w:rsidP="002A6FB3">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142F00ED" w14:textId="77777777" w:rsidR="002D05E7" w:rsidRPr="00112425" w:rsidRDefault="002D05E7" w:rsidP="002A6FB3">
            <w:pPr>
              <w:keepNext/>
              <w:keepLines/>
              <w:jc w:val="both"/>
              <w:rPr>
                <w:rFonts w:ascii="Tahoma" w:hAnsi="Tahoma" w:cs="Tahoma"/>
                <w:b/>
              </w:rPr>
            </w:pPr>
          </w:p>
        </w:tc>
        <w:tc>
          <w:tcPr>
            <w:tcW w:w="3685" w:type="dxa"/>
            <w:shd w:val="clear" w:color="auto" w:fill="auto"/>
          </w:tcPr>
          <w:p w14:paraId="6A4330FA" w14:textId="77777777" w:rsidR="002D05E7" w:rsidRPr="00112425" w:rsidRDefault="002D05E7" w:rsidP="002A6FB3">
            <w:pPr>
              <w:keepNext/>
              <w:keepLines/>
              <w:jc w:val="both"/>
              <w:rPr>
                <w:rFonts w:ascii="Tahoma" w:hAnsi="Tahoma" w:cs="Tahoma"/>
                <w:b/>
              </w:rPr>
            </w:pPr>
          </w:p>
        </w:tc>
        <w:tc>
          <w:tcPr>
            <w:tcW w:w="1810" w:type="dxa"/>
            <w:shd w:val="clear" w:color="auto" w:fill="auto"/>
          </w:tcPr>
          <w:p w14:paraId="2EBADF75" w14:textId="77777777" w:rsidR="002D05E7" w:rsidRPr="00112425" w:rsidRDefault="002D05E7" w:rsidP="002A6FB3">
            <w:pPr>
              <w:keepNext/>
              <w:keepLines/>
              <w:jc w:val="both"/>
              <w:rPr>
                <w:rFonts w:ascii="Tahoma" w:hAnsi="Tahoma" w:cs="Tahoma"/>
                <w:b/>
              </w:rPr>
            </w:pPr>
          </w:p>
        </w:tc>
      </w:tr>
      <w:tr w:rsidR="002D05E7" w:rsidRPr="00112425" w14:paraId="44FD121F" w14:textId="77777777" w:rsidTr="00DE3254">
        <w:tc>
          <w:tcPr>
            <w:tcW w:w="534" w:type="dxa"/>
            <w:shd w:val="clear" w:color="auto" w:fill="auto"/>
          </w:tcPr>
          <w:p w14:paraId="7CD597A0" w14:textId="77777777" w:rsidR="002D05E7" w:rsidRPr="00112425" w:rsidRDefault="002D05E7" w:rsidP="002A6FB3">
            <w:pPr>
              <w:keepNext/>
              <w:keepLines/>
              <w:jc w:val="both"/>
              <w:rPr>
                <w:rFonts w:ascii="Tahoma" w:hAnsi="Tahoma" w:cs="Tahoma"/>
                <w:b/>
              </w:rPr>
            </w:pPr>
            <w:r w:rsidRPr="00112425">
              <w:rPr>
                <w:rFonts w:ascii="Tahoma" w:hAnsi="Tahoma" w:cs="Tahoma"/>
                <w:b/>
              </w:rPr>
              <w:t>…</w:t>
            </w:r>
          </w:p>
        </w:tc>
        <w:tc>
          <w:tcPr>
            <w:tcW w:w="3402" w:type="dxa"/>
            <w:shd w:val="clear" w:color="auto" w:fill="auto"/>
          </w:tcPr>
          <w:p w14:paraId="2926CA3D" w14:textId="77777777" w:rsidR="002D05E7" w:rsidRPr="00112425" w:rsidRDefault="002D05E7" w:rsidP="002A6FB3">
            <w:pPr>
              <w:keepNext/>
              <w:keepLines/>
              <w:jc w:val="both"/>
              <w:rPr>
                <w:rFonts w:ascii="Tahoma" w:hAnsi="Tahoma" w:cs="Tahoma"/>
                <w:b/>
              </w:rPr>
            </w:pPr>
          </w:p>
        </w:tc>
        <w:tc>
          <w:tcPr>
            <w:tcW w:w="3685" w:type="dxa"/>
            <w:shd w:val="clear" w:color="auto" w:fill="auto"/>
          </w:tcPr>
          <w:p w14:paraId="50295C67" w14:textId="77777777" w:rsidR="002D05E7" w:rsidRPr="00112425" w:rsidRDefault="002D05E7" w:rsidP="002A6FB3">
            <w:pPr>
              <w:keepNext/>
              <w:keepLines/>
              <w:jc w:val="both"/>
              <w:rPr>
                <w:rFonts w:ascii="Tahoma" w:hAnsi="Tahoma" w:cs="Tahoma"/>
                <w:b/>
              </w:rPr>
            </w:pPr>
          </w:p>
        </w:tc>
        <w:tc>
          <w:tcPr>
            <w:tcW w:w="1810" w:type="dxa"/>
            <w:shd w:val="clear" w:color="auto" w:fill="auto"/>
          </w:tcPr>
          <w:p w14:paraId="5DCAB7E1" w14:textId="77777777" w:rsidR="002D05E7" w:rsidRPr="00112425" w:rsidRDefault="002D05E7" w:rsidP="002A6FB3">
            <w:pPr>
              <w:keepNext/>
              <w:keepLines/>
              <w:jc w:val="both"/>
              <w:rPr>
                <w:rFonts w:ascii="Tahoma" w:hAnsi="Tahoma" w:cs="Tahoma"/>
                <w:b/>
              </w:rPr>
            </w:pPr>
          </w:p>
        </w:tc>
      </w:tr>
    </w:tbl>
    <w:p w14:paraId="3BAD11DE" w14:textId="77777777" w:rsidR="002D05E7" w:rsidRPr="00112425" w:rsidRDefault="002D05E7" w:rsidP="002A6FB3">
      <w:pPr>
        <w:keepNext/>
        <w:keepLines/>
        <w:jc w:val="both"/>
        <w:rPr>
          <w:rFonts w:ascii="Tahoma" w:hAnsi="Tahoma" w:cs="Tahoma"/>
          <w:b/>
        </w:rPr>
      </w:pPr>
    </w:p>
    <w:p w14:paraId="79934CFC" w14:textId="77777777" w:rsidR="002D05E7" w:rsidRPr="00112425" w:rsidRDefault="00722C27" w:rsidP="002A6FB3">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22FD497F" w14:textId="77777777" w:rsidR="002D05E7" w:rsidRPr="00112425" w:rsidRDefault="002D05E7" w:rsidP="002A6FB3">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375CA948" w14:textId="77777777" w:rsidTr="00DE3254">
        <w:tc>
          <w:tcPr>
            <w:tcW w:w="533" w:type="dxa"/>
            <w:shd w:val="clear" w:color="auto" w:fill="auto"/>
          </w:tcPr>
          <w:p w14:paraId="69F960FB" w14:textId="77777777" w:rsidR="002D05E7" w:rsidRPr="00112425" w:rsidRDefault="002D05E7" w:rsidP="002A6FB3">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1F0A60D7" w14:textId="77777777" w:rsidR="002D05E7" w:rsidRPr="00112425" w:rsidRDefault="002D05E7" w:rsidP="002A6FB3">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6C31E1E8" w14:textId="77777777" w:rsidR="002D05E7" w:rsidRPr="00112425" w:rsidRDefault="002D05E7" w:rsidP="002A6FB3">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50B47E43" w14:textId="77777777" w:rsidR="002D05E7" w:rsidRPr="00112425" w:rsidRDefault="002D05E7" w:rsidP="002A6FB3">
            <w:pPr>
              <w:keepNext/>
              <w:keepLines/>
              <w:jc w:val="both"/>
              <w:rPr>
                <w:rFonts w:ascii="Tahoma" w:hAnsi="Tahoma" w:cs="Tahoma"/>
                <w:b/>
              </w:rPr>
            </w:pPr>
            <w:r w:rsidRPr="00112425">
              <w:rPr>
                <w:rFonts w:ascii="Tahoma" w:hAnsi="Tahoma" w:cs="Tahoma"/>
                <w:b/>
              </w:rPr>
              <w:t>Matična številka</w:t>
            </w:r>
          </w:p>
        </w:tc>
      </w:tr>
      <w:tr w:rsidR="002D05E7" w:rsidRPr="00112425" w14:paraId="0DDE909B" w14:textId="77777777" w:rsidTr="00DE3254">
        <w:tc>
          <w:tcPr>
            <w:tcW w:w="533" w:type="dxa"/>
            <w:shd w:val="clear" w:color="auto" w:fill="auto"/>
          </w:tcPr>
          <w:p w14:paraId="78D6F9EE" w14:textId="77777777" w:rsidR="002D05E7" w:rsidRPr="00112425" w:rsidRDefault="002D05E7" w:rsidP="002A6FB3">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6A3F2A4D" w14:textId="77777777" w:rsidR="002D05E7" w:rsidRPr="00112425" w:rsidRDefault="002D05E7" w:rsidP="002A6FB3">
            <w:pPr>
              <w:keepNext/>
              <w:keepLines/>
              <w:jc w:val="both"/>
              <w:rPr>
                <w:rFonts w:ascii="Tahoma" w:hAnsi="Tahoma" w:cs="Tahoma"/>
                <w:b/>
              </w:rPr>
            </w:pPr>
          </w:p>
        </w:tc>
        <w:tc>
          <w:tcPr>
            <w:tcW w:w="3657" w:type="dxa"/>
            <w:shd w:val="clear" w:color="auto" w:fill="auto"/>
          </w:tcPr>
          <w:p w14:paraId="1446BC25" w14:textId="77777777" w:rsidR="002D05E7" w:rsidRPr="00112425" w:rsidRDefault="002D05E7" w:rsidP="002A6FB3">
            <w:pPr>
              <w:keepNext/>
              <w:keepLines/>
              <w:jc w:val="both"/>
              <w:rPr>
                <w:rFonts w:ascii="Tahoma" w:hAnsi="Tahoma" w:cs="Tahoma"/>
                <w:b/>
              </w:rPr>
            </w:pPr>
          </w:p>
        </w:tc>
        <w:tc>
          <w:tcPr>
            <w:tcW w:w="1865" w:type="dxa"/>
            <w:shd w:val="clear" w:color="auto" w:fill="auto"/>
          </w:tcPr>
          <w:p w14:paraId="78AC87B1" w14:textId="77777777" w:rsidR="002D05E7" w:rsidRPr="00112425" w:rsidRDefault="002D05E7" w:rsidP="002A6FB3">
            <w:pPr>
              <w:keepNext/>
              <w:keepLines/>
              <w:jc w:val="both"/>
              <w:rPr>
                <w:rFonts w:ascii="Tahoma" w:hAnsi="Tahoma" w:cs="Tahoma"/>
                <w:b/>
              </w:rPr>
            </w:pPr>
          </w:p>
        </w:tc>
      </w:tr>
      <w:tr w:rsidR="002D05E7" w:rsidRPr="00112425" w14:paraId="6FC9F9CA" w14:textId="77777777" w:rsidTr="00DE3254">
        <w:tc>
          <w:tcPr>
            <w:tcW w:w="533" w:type="dxa"/>
            <w:shd w:val="clear" w:color="auto" w:fill="auto"/>
          </w:tcPr>
          <w:p w14:paraId="2E5E552A" w14:textId="77777777" w:rsidR="002D05E7" w:rsidRPr="00112425" w:rsidRDefault="002D05E7" w:rsidP="002A6FB3">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73F5F157" w14:textId="77777777" w:rsidR="002D05E7" w:rsidRPr="00112425" w:rsidRDefault="002D05E7" w:rsidP="002A6FB3">
            <w:pPr>
              <w:keepNext/>
              <w:keepLines/>
              <w:jc w:val="both"/>
              <w:rPr>
                <w:rFonts w:ascii="Tahoma" w:hAnsi="Tahoma" w:cs="Tahoma"/>
                <w:b/>
              </w:rPr>
            </w:pPr>
          </w:p>
        </w:tc>
        <w:tc>
          <w:tcPr>
            <w:tcW w:w="3657" w:type="dxa"/>
            <w:shd w:val="clear" w:color="auto" w:fill="auto"/>
          </w:tcPr>
          <w:p w14:paraId="3D388294" w14:textId="77777777" w:rsidR="002D05E7" w:rsidRPr="00112425" w:rsidRDefault="002D05E7" w:rsidP="002A6FB3">
            <w:pPr>
              <w:keepNext/>
              <w:keepLines/>
              <w:jc w:val="both"/>
              <w:rPr>
                <w:rFonts w:ascii="Tahoma" w:hAnsi="Tahoma" w:cs="Tahoma"/>
                <w:b/>
              </w:rPr>
            </w:pPr>
          </w:p>
        </w:tc>
        <w:tc>
          <w:tcPr>
            <w:tcW w:w="1865" w:type="dxa"/>
            <w:shd w:val="clear" w:color="auto" w:fill="auto"/>
          </w:tcPr>
          <w:p w14:paraId="3BF637DD" w14:textId="77777777" w:rsidR="002D05E7" w:rsidRPr="00112425" w:rsidRDefault="002D05E7" w:rsidP="002A6FB3">
            <w:pPr>
              <w:keepNext/>
              <w:keepLines/>
              <w:jc w:val="both"/>
              <w:rPr>
                <w:rFonts w:ascii="Tahoma" w:hAnsi="Tahoma" w:cs="Tahoma"/>
                <w:b/>
              </w:rPr>
            </w:pPr>
          </w:p>
        </w:tc>
      </w:tr>
      <w:tr w:rsidR="002D05E7" w:rsidRPr="00112425" w14:paraId="38771C82" w14:textId="77777777" w:rsidTr="00DE3254">
        <w:tc>
          <w:tcPr>
            <w:tcW w:w="533" w:type="dxa"/>
            <w:shd w:val="clear" w:color="auto" w:fill="auto"/>
          </w:tcPr>
          <w:p w14:paraId="3280B8CA" w14:textId="77777777" w:rsidR="002D05E7" w:rsidRPr="00112425" w:rsidRDefault="002D05E7" w:rsidP="002A6FB3">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0F3DE159" w14:textId="77777777" w:rsidR="002D05E7" w:rsidRPr="00112425" w:rsidRDefault="002D05E7" w:rsidP="002A6FB3">
            <w:pPr>
              <w:keepNext/>
              <w:keepLines/>
              <w:jc w:val="both"/>
              <w:rPr>
                <w:rFonts w:ascii="Tahoma" w:hAnsi="Tahoma" w:cs="Tahoma"/>
                <w:b/>
              </w:rPr>
            </w:pPr>
          </w:p>
        </w:tc>
        <w:tc>
          <w:tcPr>
            <w:tcW w:w="3657" w:type="dxa"/>
            <w:shd w:val="clear" w:color="auto" w:fill="auto"/>
          </w:tcPr>
          <w:p w14:paraId="53FABD24" w14:textId="77777777" w:rsidR="002D05E7" w:rsidRPr="00112425" w:rsidRDefault="002D05E7" w:rsidP="002A6FB3">
            <w:pPr>
              <w:keepNext/>
              <w:keepLines/>
              <w:jc w:val="both"/>
              <w:rPr>
                <w:rFonts w:ascii="Tahoma" w:hAnsi="Tahoma" w:cs="Tahoma"/>
                <w:b/>
              </w:rPr>
            </w:pPr>
          </w:p>
        </w:tc>
        <w:tc>
          <w:tcPr>
            <w:tcW w:w="1865" w:type="dxa"/>
            <w:shd w:val="clear" w:color="auto" w:fill="auto"/>
          </w:tcPr>
          <w:p w14:paraId="5536F58E" w14:textId="77777777" w:rsidR="002D05E7" w:rsidRPr="00112425" w:rsidRDefault="002D05E7" w:rsidP="002A6FB3">
            <w:pPr>
              <w:keepNext/>
              <w:keepLines/>
              <w:jc w:val="both"/>
              <w:rPr>
                <w:rFonts w:ascii="Tahoma" w:hAnsi="Tahoma" w:cs="Tahoma"/>
                <w:b/>
              </w:rPr>
            </w:pPr>
          </w:p>
        </w:tc>
      </w:tr>
      <w:tr w:rsidR="002D05E7" w:rsidRPr="00112425" w14:paraId="5C763A4E" w14:textId="77777777" w:rsidTr="00DE3254">
        <w:tc>
          <w:tcPr>
            <w:tcW w:w="533" w:type="dxa"/>
            <w:shd w:val="clear" w:color="auto" w:fill="auto"/>
          </w:tcPr>
          <w:p w14:paraId="4C8D6B7C" w14:textId="77777777" w:rsidR="002D05E7" w:rsidRPr="00112425" w:rsidRDefault="002D05E7" w:rsidP="002A6FB3">
            <w:pPr>
              <w:keepNext/>
              <w:keepLines/>
              <w:jc w:val="both"/>
              <w:rPr>
                <w:rFonts w:ascii="Tahoma" w:hAnsi="Tahoma" w:cs="Tahoma"/>
                <w:b/>
              </w:rPr>
            </w:pPr>
            <w:r w:rsidRPr="00112425">
              <w:rPr>
                <w:rFonts w:ascii="Tahoma" w:hAnsi="Tahoma" w:cs="Tahoma"/>
                <w:b/>
              </w:rPr>
              <w:t>….</w:t>
            </w:r>
          </w:p>
        </w:tc>
        <w:tc>
          <w:tcPr>
            <w:tcW w:w="3376" w:type="dxa"/>
            <w:shd w:val="clear" w:color="auto" w:fill="auto"/>
          </w:tcPr>
          <w:p w14:paraId="68616017" w14:textId="77777777" w:rsidR="002D05E7" w:rsidRPr="00112425" w:rsidRDefault="002D05E7" w:rsidP="002A6FB3">
            <w:pPr>
              <w:keepNext/>
              <w:keepLines/>
              <w:jc w:val="both"/>
              <w:rPr>
                <w:rFonts w:ascii="Tahoma" w:hAnsi="Tahoma" w:cs="Tahoma"/>
                <w:b/>
              </w:rPr>
            </w:pPr>
          </w:p>
        </w:tc>
        <w:tc>
          <w:tcPr>
            <w:tcW w:w="3657" w:type="dxa"/>
            <w:shd w:val="clear" w:color="auto" w:fill="auto"/>
          </w:tcPr>
          <w:p w14:paraId="7AB04FB5" w14:textId="77777777" w:rsidR="002D05E7" w:rsidRPr="00112425" w:rsidRDefault="002D05E7" w:rsidP="002A6FB3">
            <w:pPr>
              <w:keepNext/>
              <w:keepLines/>
              <w:jc w:val="both"/>
              <w:rPr>
                <w:rFonts w:ascii="Tahoma" w:hAnsi="Tahoma" w:cs="Tahoma"/>
                <w:b/>
              </w:rPr>
            </w:pPr>
          </w:p>
        </w:tc>
        <w:tc>
          <w:tcPr>
            <w:tcW w:w="1865" w:type="dxa"/>
            <w:shd w:val="clear" w:color="auto" w:fill="auto"/>
          </w:tcPr>
          <w:p w14:paraId="58EECE89" w14:textId="77777777" w:rsidR="002D05E7" w:rsidRPr="00112425" w:rsidRDefault="002D05E7" w:rsidP="002A6FB3">
            <w:pPr>
              <w:keepNext/>
              <w:keepLines/>
              <w:jc w:val="both"/>
              <w:rPr>
                <w:rFonts w:ascii="Tahoma" w:hAnsi="Tahoma" w:cs="Tahoma"/>
                <w:b/>
              </w:rPr>
            </w:pPr>
          </w:p>
        </w:tc>
      </w:tr>
    </w:tbl>
    <w:p w14:paraId="3EA7A8B0" w14:textId="77777777" w:rsidR="001B1358" w:rsidRPr="00112425" w:rsidRDefault="001B1358" w:rsidP="002A6FB3">
      <w:pPr>
        <w:keepNext/>
        <w:keepLines/>
        <w:jc w:val="both"/>
        <w:rPr>
          <w:rFonts w:ascii="Tahoma" w:hAnsi="Tahoma" w:cs="Tahoma"/>
        </w:rPr>
      </w:pPr>
    </w:p>
    <w:p w14:paraId="40FF466C" w14:textId="77777777" w:rsidR="002D05E7" w:rsidRPr="00112425" w:rsidRDefault="002D05E7" w:rsidP="002A6FB3">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C3D78F3" w14:textId="77777777" w:rsidR="002D05E7" w:rsidRPr="00112425" w:rsidRDefault="002D05E7" w:rsidP="002A6FB3">
      <w:pPr>
        <w:keepNext/>
        <w:keepLines/>
        <w:jc w:val="both"/>
        <w:rPr>
          <w:rFonts w:ascii="Tahoma" w:hAnsi="Tahoma" w:cs="Tahoma"/>
        </w:rPr>
      </w:pPr>
    </w:p>
    <w:p w14:paraId="7D55C256" w14:textId="77777777" w:rsidR="002D05E7" w:rsidRPr="00112425" w:rsidRDefault="002D05E7" w:rsidP="002A6FB3">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5E0D690F" w14:textId="77777777" w:rsidR="002D05E7" w:rsidRPr="00112425" w:rsidRDefault="002D05E7" w:rsidP="002A6FB3">
      <w:pPr>
        <w:keepNext/>
        <w:keepLines/>
        <w:jc w:val="both"/>
        <w:rPr>
          <w:rFonts w:ascii="Tahoma" w:hAnsi="Tahoma" w:cs="Tahoma"/>
          <w:b/>
        </w:rPr>
      </w:pPr>
    </w:p>
    <w:p w14:paraId="43843C31" w14:textId="77777777" w:rsidR="002D05E7" w:rsidRPr="00112425" w:rsidRDefault="002D05E7" w:rsidP="002A6FB3">
      <w:pPr>
        <w:keepNext/>
        <w:keepLines/>
        <w:jc w:val="both"/>
        <w:rPr>
          <w:rFonts w:ascii="Tahoma" w:hAnsi="Tahoma" w:cs="Tahoma"/>
          <w:i/>
          <w:u w:val="single"/>
        </w:rPr>
      </w:pPr>
    </w:p>
    <w:p w14:paraId="4305F22D" w14:textId="77777777" w:rsidR="002D05E7" w:rsidRPr="00112425" w:rsidRDefault="002D05E7" w:rsidP="002A6FB3">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56288209" w14:textId="77777777" w:rsidR="002D05E7" w:rsidRPr="00112425" w:rsidRDefault="002D05E7" w:rsidP="002A6FB3">
      <w:pPr>
        <w:keepNext/>
        <w:keepLines/>
        <w:jc w:val="both"/>
        <w:rPr>
          <w:rFonts w:ascii="Tahoma" w:hAnsi="Tahoma" w:cs="Tahoma"/>
          <w:b/>
        </w:rPr>
      </w:pPr>
    </w:p>
    <w:p w14:paraId="6B117D5E" w14:textId="77777777" w:rsidR="002D05E7" w:rsidRPr="00112425" w:rsidRDefault="002D05E7" w:rsidP="002A6FB3">
      <w:pPr>
        <w:keepNext/>
        <w:keepLines/>
        <w:jc w:val="both"/>
        <w:rPr>
          <w:rFonts w:ascii="Tahoma" w:hAnsi="Tahoma" w:cs="Tahoma"/>
          <w:b/>
        </w:rPr>
      </w:pPr>
    </w:p>
    <w:p w14:paraId="190360C8" w14:textId="77777777" w:rsidR="002D05E7" w:rsidRPr="00112425" w:rsidRDefault="002D05E7" w:rsidP="002A6FB3">
      <w:pPr>
        <w:keepNext/>
        <w:keepLines/>
        <w:jc w:val="both"/>
        <w:rPr>
          <w:rFonts w:ascii="Tahoma" w:hAnsi="Tahoma" w:cs="Tahoma"/>
          <w:b/>
        </w:rPr>
      </w:pPr>
    </w:p>
    <w:p w14:paraId="31A4A635" w14:textId="77777777" w:rsidR="002D05E7" w:rsidRPr="00112425" w:rsidRDefault="002D05E7" w:rsidP="002A6FB3">
      <w:pPr>
        <w:keepNext/>
        <w:keepLines/>
        <w:jc w:val="both"/>
        <w:rPr>
          <w:rFonts w:ascii="Tahoma" w:hAnsi="Tahoma" w:cs="Tahoma"/>
          <w:b/>
        </w:rPr>
      </w:pPr>
      <w:r w:rsidRPr="00112425">
        <w:rPr>
          <w:rFonts w:ascii="Tahoma" w:hAnsi="Tahoma" w:cs="Tahoma"/>
          <w:b/>
        </w:rPr>
        <w:t>__________________________                                    _____________________________</w:t>
      </w:r>
    </w:p>
    <w:p w14:paraId="14891905" w14:textId="77777777" w:rsidR="002D05E7" w:rsidRPr="00112425" w:rsidRDefault="002D05E7" w:rsidP="002A6FB3">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6A919F85" w14:textId="77777777" w:rsidR="002D05E7" w:rsidRPr="00112425" w:rsidRDefault="002D05E7" w:rsidP="002A6FB3">
      <w:pPr>
        <w:keepNext/>
        <w:keepLines/>
        <w:tabs>
          <w:tab w:val="left" w:pos="284"/>
        </w:tabs>
        <w:jc w:val="both"/>
        <w:rPr>
          <w:rFonts w:ascii="Tahoma" w:hAnsi="Tahoma" w:cs="Tahoma"/>
        </w:rPr>
      </w:pPr>
    </w:p>
    <w:p w14:paraId="6FA18ED3" w14:textId="77777777" w:rsidR="002D05E7" w:rsidRPr="00112425" w:rsidRDefault="002D05E7" w:rsidP="002A6FB3">
      <w:pPr>
        <w:keepNext/>
        <w:keepLines/>
        <w:tabs>
          <w:tab w:val="left" w:pos="284"/>
        </w:tabs>
        <w:jc w:val="both"/>
        <w:rPr>
          <w:rFonts w:ascii="Tahoma" w:hAnsi="Tahoma" w:cs="Tahoma"/>
        </w:rPr>
      </w:pPr>
    </w:p>
    <w:p w14:paraId="23F128DE" w14:textId="77777777" w:rsidR="002D05E7" w:rsidRPr="00112425" w:rsidRDefault="002D05E7" w:rsidP="002A6FB3">
      <w:pPr>
        <w:keepNext/>
        <w:keepLines/>
        <w:tabs>
          <w:tab w:val="left" w:pos="284"/>
        </w:tabs>
        <w:jc w:val="both"/>
        <w:rPr>
          <w:rFonts w:ascii="Tahoma" w:hAnsi="Tahoma" w:cs="Tahoma"/>
        </w:rPr>
      </w:pPr>
    </w:p>
    <w:p w14:paraId="75B99BFF" w14:textId="77777777" w:rsidR="002D05E7" w:rsidRPr="00112425" w:rsidRDefault="002D05E7" w:rsidP="002A6FB3">
      <w:pPr>
        <w:keepNext/>
        <w:keepLines/>
        <w:tabs>
          <w:tab w:val="left" w:pos="284"/>
        </w:tabs>
        <w:jc w:val="both"/>
        <w:rPr>
          <w:rFonts w:ascii="Tahoma" w:hAnsi="Tahoma" w:cs="Tahoma"/>
        </w:rPr>
      </w:pPr>
    </w:p>
    <w:p w14:paraId="6CA26D2F" w14:textId="77777777" w:rsidR="001B1358" w:rsidRPr="00112425" w:rsidRDefault="001B1358" w:rsidP="002A6FB3">
      <w:pPr>
        <w:keepNext/>
        <w:keepLines/>
        <w:tabs>
          <w:tab w:val="left" w:pos="284"/>
        </w:tabs>
        <w:jc w:val="both"/>
        <w:rPr>
          <w:rFonts w:ascii="Tahoma" w:hAnsi="Tahoma" w:cs="Tahoma"/>
        </w:rPr>
      </w:pPr>
    </w:p>
    <w:p w14:paraId="2E43A57A" w14:textId="77777777" w:rsidR="001B1358" w:rsidRPr="00112425" w:rsidRDefault="001B1358" w:rsidP="002A6FB3">
      <w:pPr>
        <w:keepNext/>
        <w:keepLines/>
        <w:tabs>
          <w:tab w:val="left" w:pos="284"/>
        </w:tabs>
        <w:jc w:val="both"/>
        <w:rPr>
          <w:rFonts w:ascii="Tahoma" w:hAnsi="Tahoma" w:cs="Tahoma"/>
        </w:rPr>
      </w:pPr>
    </w:p>
    <w:p w14:paraId="74300778" w14:textId="77777777" w:rsidR="00C51C0F" w:rsidRPr="00112425" w:rsidRDefault="00C51C0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719B71BD" w14:textId="77777777" w:rsidR="00C51C0F" w:rsidRPr="00112425" w:rsidRDefault="00C51C0F" w:rsidP="002A6FB3">
      <w:pPr>
        <w:keepNext/>
        <w:keepLines/>
        <w:tabs>
          <w:tab w:val="left" w:pos="284"/>
        </w:tabs>
        <w:jc w:val="both"/>
        <w:rPr>
          <w:rFonts w:ascii="Tahoma" w:hAnsi="Tahoma" w:cs="Tahoma"/>
        </w:rPr>
      </w:pPr>
    </w:p>
    <w:p w14:paraId="73675645" w14:textId="77777777" w:rsidR="00C51C0F" w:rsidRPr="00112425" w:rsidRDefault="00C51C0F" w:rsidP="002A6FB3">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5E658396" w14:textId="77777777" w:rsidR="00C51C0F" w:rsidRPr="00112425" w:rsidRDefault="00C51C0F" w:rsidP="002A6FB3">
      <w:pPr>
        <w:keepNext/>
        <w:keepLines/>
        <w:tabs>
          <w:tab w:val="left" w:pos="284"/>
        </w:tabs>
        <w:jc w:val="both"/>
        <w:rPr>
          <w:rFonts w:ascii="Tahoma" w:hAnsi="Tahoma" w:cs="Tahoma"/>
        </w:rPr>
      </w:pPr>
    </w:p>
    <w:p w14:paraId="7775E855" w14:textId="77777777" w:rsidR="00C51C0F" w:rsidRPr="00112425" w:rsidRDefault="00C51C0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015EF2BA" w14:textId="77777777" w:rsidR="002D05E7" w:rsidRPr="00112425" w:rsidRDefault="002D05E7" w:rsidP="002A6FB3">
      <w:pPr>
        <w:keepNext/>
        <w:keepLines/>
        <w:tabs>
          <w:tab w:val="left" w:pos="284"/>
        </w:tabs>
        <w:jc w:val="both"/>
        <w:rPr>
          <w:rFonts w:ascii="Tahoma" w:hAnsi="Tahoma" w:cs="Tahoma"/>
        </w:rPr>
      </w:pPr>
    </w:p>
    <w:p w14:paraId="32928823" w14:textId="77777777" w:rsidR="002D05E7" w:rsidRDefault="002D05E7" w:rsidP="002A6FB3">
      <w:pPr>
        <w:keepNext/>
        <w:keepLines/>
        <w:tabs>
          <w:tab w:val="left" w:pos="284"/>
        </w:tabs>
        <w:jc w:val="both"/>
        <w:rPr>
          <w:rFonts w:ascii="Tahoma" w:hAnsi="Tahoma" w:cs="Tahoma"/>
        </w:rPr>
      </w:pPr>
    </w:p>
    <w:p w14:paraId="3A7D73E5" w14:textId="77777777" w:rsidR="0057648B" w:rsidRDefault="0057648B" w:rsidP="002A6FB3">
      <w:pPr>
        <w:keepNext/>
        <w:keepLines/>
        <w:tabs>
          <w:tab w:val="left" w:pos="284"/>
        </w:tabs>
        <w:jc w:val="both"/>
        <w:rPr>
          <w:rFonts w:ascii="Tahoma" w:hAnsi="Tahoma" w:cs="Tahoma"/>
        </w:rPr>
      </w:pPr>
    </w:p>
    <w:p w14:paraId="79D3DA9D" w14:textId="77777777" w:rsidR="0057648B" w:rsidRDefault="0057648B" w:rsidP="002A6FB3">
      <w:pPr>
        <w:keepNext/>
        <w:keepLines/>
        <w:tabs>
          <w:tab w:val="left" w:pos="284"/>
        </w:tabs>
        <w:jc w:val="both"/>
        <w:rPr>
          <w:rFonts w:ascii="Tahoma" w:hAnsi="Tahoma" w:cs="Tahoma"/>
        </w:rPr>
      </w:pPr>
    </w:p>
    <w:p w14:paraId="4F76A707" w14:textId="77777777" w:rsidR="0057648B" w:rsidRDefault="0057648B" w:rsidP="002A6FB3">
      <w:pPr>
        <w:keepNext/>
        <w:keepLines/>
        <w:tabs>
          <w:tab w:val="left" w:pos="284"/>
        </w:tabs>
        <w:jc w:val="both"/>
        <w:rPr>
          <w:rFonts w:ascii="Tahoma" w:hAnsi="Tahoma" w:cs="Tahoma"/>
        </w:rPr>
      </w:pPr>
    </w:p>
    <w:p w14:paraId="15F2AA43" w14:textId="77777777" w:rsidR="0057648B" w:rsidRDefault="0057648B" w:rsidP="002A6FB3">
      <w:pPr>
        <w:keepNext/>
        <w:keepLines/>
        <w:tabs>
          <w:tab w:val="left" w:pos="284"/>
        </w:tabs>
        <w:jc w:val="both"/>
        <w:rPr>
          <w:rFonts w:ascii="Tahoma" w:hAnsi="Tahoma" w:cs="Tahoma"/>
        </w:rPr>
      </w:pPr>
    </w:p>
    <w:p w14:paraId="197A8357" w14:textId="77777777" w:rsidR="0057648B" w:rsidRDefault="0057648B" w:rsidP="002A6FB3">
      <w:pPr>
        <w:keepNext/>
        <w:keepLines/>
        <w:tabs>
          <w:tab w:val="left" w:pos="284"/>
        </w:tabs>
        <w:jc w:val="both"/>
        <w:rPr>
          <w:rFonts w:ascii="Tahoma" w:hAnsi="Tahoma" w:cs="Tahoma"/>
        </w:rPr>
      </w:pPr>
    </w:p>
    <w:p w14:paraId="0C0D6086" w14:textId="77777777" w:rsidR="0057648B" w:rsidRDefault="0057648B" w:rsidP="002A6FB3">
      <w:pPr>
        <w:keepNext/>
        <w:keepLines/>
        <w:tabs>
          <w:tab w:val="left" w:pos="284"/>
        </w:tabs>
        <w:jc w:val="both"/>
        <w:rPr>
          <w:rFonts w:ascii="Tahoma" w:hAnsi="Tahoma" w:cs="Tahoma"/>
        </w:rPr>
      </w:pPr>
    </w:p>
    <w:p w14:paraId="783CA5D4" w14:textId="77777777" w:rsidR="0057648B" w:rsidRDefault="0057648B" w:rsidP="002A6FB3">
      <w:pPr>
        <w:keepNext/>
        <w:keepLines/>
        <w:tabs>
          <w:tab w:val="left" w:pos="284"/>
        </w:tabs>
        <w:jc w:val="both"/>
        <w:rPr>
          <w:rFonts w:ascii="Tahoma" w:hAnsi="Tahoma" w:cs="Tahoma"/>
        </w:rPr>
      </w:pPr>
    </w:p>
    <w:p w14:paraId="49B2BC36" w14:textId="77777777" w:rsidR="0057648B" w:rsidRDefault="0057648B" w:rsidP="002A6FB3">
      <w:pPr>
        <w:keepNext/>
        <w:keepLines/>
        <w:tabs>
          <w:tab w:val="left" w:pos="284"/>
        </w:tabs>
        <w:jc w:val="both"/>
        <w:rPr>
          <w:rFonts w:ascii="Tahoma" w:hAnsi="Tahoma" w:cs="Tahoma"/>
        </w:rPr>
      </w:pPr>
    </w:p>
    <w:p w14:paraId="68EB49BE" w14:textId="77777777" w:rsidR="0057648B" w:rsidRDefault="0057648B" w:rsidP="002A6FB3">
      <w:pPr>
        <w:keepNext/>
        <w:keepLines/>
        <w:tabs>
          <w:tab w:val="left" w:pos="284"/>
        </w:tabs>
        <w:jc w:val="both"/>
        <w:rPr>
          <w:rFonts w:ascii="Tahoma" w:hAnsi="Tahoma" w:cs="Tahoma"/>
        </w:rPr>
      </w:pPr>
    </w:p>
    <w:p w14:paraId="2578EDF8" w14:textId="77777777" w:rsidR="0057648B" w:rsidRDefault="0057648B" w:rsidP="002A6FB3">
      <w:pPr>
        <w:keepNext/>
        <w:keepLines/>
        <w:tabs>
          <w:tab w:val="left" w:pos="284"/>
        </w:tabs>
        <w:jc w:val="both"/>
        <w:rPr>
          <w:rFonts w:ascii="Tahoma" w:hAnsi="Tahoma" w:cs="Tahoma"/>
        </w:rPr>
      </w:pPr>
    </w:p>
    <w:p w14:paraId="2B4E04CF" w14:textId="77777777" w:rsidR="0057648B" w:rsidRDefault="0057648B" w:rsidP="002A6FB3">
      <w:pPr>
        <w:keepNext/>
        <w:keepLines/>
        <w:tabs>
          <w:tab w:val="left" w:pos="284"/>
        </w:tabs>
        <w:jc w:val="both"/>
        <w:rPr>
          <w:rFonts w:ascii="Tahoma" w:hAnsi="Tahoma" w:cs="Tahoma"/>
        </w:rPr>
      </w:pPr>
    </w:p>
    <w:p w14:paraId="6B1B3823" w14:textId="77777777" w:rsidR="0057648B" w:rsidRDefault="0057648B" w:rsidP="002A6FB3">
      <w:pPr>
        <w:keepNext/>
        <w:keepLines/>
        <w:tabs>
          <w:tab w:val="left" w:pos="284"/>
        </w:tabs>
        <w:jc w:val="both"/>
        <w:rPr>
          <w:rFonts w:ascii="Tahoma" w:hAnsi="Tahoma" w:cs="Tahoma"/>
        </w:rPr>
      </w:pPr>
    </w:p>
    <w:p w14:paraId="0E4586BC" w14:textId="77777777" w:rsidR="0057648B" w:rsidRDefault="0057648B" w:rsidP="002A6FB3">
      <w:pPr>
        <w:keepNext/>
        <w:keepLines/>
        <w:tabs>
          <w:tab w:val="left" w:pos="284"/>
        </w:tabs>
        <w:jc w:val="both"/>
        <w:rPr>
          <w:rFonts w:ascii="Tahoma" w:hAnsi="Tahoma" w:cs="Tahoma"/>
        </w:rPr>
      </w:pPr>
    </w:p>
    <w:p w14:paraId="1C4EA30E" w14:textId="77777777" w:rsidR="0057648B" w:rsidRDefault="0057648B" w:rsidP="002A6FB3">
      <w:pPr>
        <w:keepNext/>
        <w:keepLines/>
        <w:tabs>
          <w:tab w:val="left" w:pos="284"/>
        </w:tabs>
        <w:jc w:val="both"/>
        <w:rPr>
          <w:rFonts w:ascii="Tahoma" w:hAnsi="Tahoma" w:cs="Tahoma"/>
        </w:rPr>
      </w:pPr>
    </w:p>
    <w:p w14:paraId="0FD211E0" w14:textId="77777777" w:rsidR="0057648B" w:rsidRDefault="0057648B" w:rsidP="002A6FB3">
      <w:pPr>
        <w:keepNext/>
        <w:keepLines/>
        <w:tabs>
          <w:tab w:val="left" w:pos="284"/>
        </w:tab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30D983E8" w14:textId="77777777" w:rsidTr="0001763F">
        <w:tc>
          <w:tcPr>
            <w:tcW w:w="7933" w:type="dxa"/>
            <w:tcBorders>
              <w:top w:val="single" w:sz="4" w:space="0" w:color="auto"/>
              <w:left w:val="single" w:sz="4" w:space="0" w:color="auto"/>
              <w:bottom w:val="single" w:sz="4" w:space="0" w:color="auto"/>
              <w:right w:val="single" w:sz="4" w:space="0" w:color="808080"/>
            </w:tcBorders>
          </w:tcPr>
          <w:p w14:paraId="02D73C42" w14:textId="77777777" w:rsidR="0001763F" w:rsidRPr="00112425" w:rsidRDefault="0001763F" w:rsidP="002A6FB3">
            <w:pPr>
              <w:keepNext/>
              <w:keepLines/>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t xml:space="preserve">SEZNAM PODIZVAJALCEV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162F54EB" w14:textId="77777777" w:rsidR="0001763F" w:rsidRPr="00112425" w:rsidRDefault="0001763F" w:rsidP="002A6FB3">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23A61F2B" w14:textId="77777777" w:rsidR="00E4305F" w:rsidRPr="00112425" w:rsidRDefault="00E4305F" w:rsidP="002A6FB3">
      <w:pPr>
        <w:keepNext/>
        <w:keepLines/>
        <w:rPr>
          <w:rFonts w:ascii="Tahoma" w:hAnsi="Tahoma" w:cs="Tahoma"/>
          <w:sz w:val="14"/>
          <w:szCs w:val="26"/>
        </w:rPr>
      </w:pPr>
    </w:p>
    <w:p w14:paraId="37067DD4" w14:textId="77777777" w:rsidR="00E4305F" w:rsidRPr="00112425" w:rsidRDefault="00E4305F" w:rsidP="002A6FB3">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0F15F341" w14:textId="77777777" w:rsidR="00E4305F" w:rsidRPr="00112425" w:rsidRDefault="00E4305F" w:rsidP="002A6FB3">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0A45531F" w14:textId="77777777"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1FAEA6E5" w14:textId="7C81ED52" w:rsidR="00E4305F" w:rsidRPr="00112425" w:rsidRDefault="00E4305F" w:rsidP="00B838B9">
            <w:pPr>
              <w:keepNext/>
              <w:keepLines/>
              <w:spacing w:before="40" w:after="40"/>
              <w:jc w:val="center"/>
              <w:rPr>
                <w:rFonts w:ascii="Tahoma" w:hAnsi="Tahoma" w:cs="Tahoma"/>
                <w:b/>
              </w:rPr>
            </w:pPr>
            <w:r w:rsidRPr="00112425">
              <w:rPr>
                <w:rFonts w:ascii="Tahoma" w:hAnsi="Tahoma" w:cs="Tahoma"/>
              </w:rPr>
              <w:t xml:space="preserve">Javno naročilo št: </w:t>
            </w:r>
            <w:r w:rsidR="00DC6215">
              <w:rPr>
                <w:rFonts w:ascii="Tahoma" w:hAnsi="Tahoma" w:cs="Tahoma"/>
                <w:b/>
              </w:rPr>
              <w:t>VKS-41/22</w:t>
            </w:r>
            <w:r w:rsidRPr="00112425">
              <w:rPr>
                <w:rFonts w:ascii="Tahoma" w:hAnsi="Tahoma" w:cs="Tahoma"/>
                <w:b/>
              </w:rPr>
              <w:t xml:space="preserve"> </w:t>
            </w:r>
            <w:r w:rsidR="00DC6215">
              <w:rPr>
                <w:rFonts w:ascii="Tahoma" w:hAnsi="Tahoma" w:cs="Tahoma"/>
                <w:b/>
                <w:color w:val="000000"/>
              </w:rPr>
              <w:t>Obnova primarnega vodovoda po Tržaški cesti</w:t>
            </w:r>
          </w:p>
        </w:tc>
      </w:tr>
      <w:tr w:rsidR="00E4305F" w:rsidRPr="00112425" w14:paraId="41D4A584" w14:textId="77777777"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20927B05"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E862F7B" w14:textId="77777777" w:rsidR="00E4305F" w:rsidRPr="00112425" w:rsidRDefault="00E4305F" w:rsidP="002A6FB3">
            <w:pPr>
              <w:keepNext/>
              <w:keepLines/>
              <w:rPr>
                <w:rFonts w:ascii="Tahoma" w:hAnsi="Tahoma" w:cs="Tahoma"/>
                <w:sz w:val="18"/>
                <w:szCs w:val="18"/>
              </w:rPr>
            </w:pPr>
          </w:p>
          <w:p w14:paraId="6CD85227" w14:textId="77777777" w:rsidR="00E4305F" w:rsidRPr="00112425" w:rsidRDefault="00E4305F" w:rsidP="002A6FB3">
            <w:pPr>
              <w:keepNext/>
              <w:keepLines/>
              <w:rPr>
                <w:rFonts w:ascii="Tahoma" w:hAnsi="Tahoma" w:cs="Tahoma"/>
                <w:sz w:val="18"/>
                <w:szCs w:val="18"/>
              </w:rPr>
            </w:pPr>
          </w:p>
        </w:tc>
      </w:tr>
      <w:tr w:rsidR="00E4305F" w:rsidRPr="00112425" w14:paraId="6950BCF4" w14:textId="77777777"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15DEA2D4"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9196BBF" w14:textId="77777777" w:rsidR="00E4305F" w:rsidRPr="00112425" w:rsidRDefault="00E4305F" w:rsidP="002A6FB3">
            <w:pPr>
              <w:keepNext/>
              <w:keepLines/>
              <w:rPr>
                <w:rFonts w:ascii="Tahoma" w:hAnsi="Tahoma" w:cs="Tahoma"/>
                <w:sz w:val="18"/>
                <w:szCs w:val="18"/>
              </w:rPr>
            </w:pPr>
          </w:p>
          <w:p w14:paraId="7F4731DC" w14:textId="77777777" w:rsidR="00E4305F" w:rsidRPr="00112425" w:rsidRDefault="00E4305F" w:rsidP="002A6FB3">
            <w:pPr>
              <w:keepNext/>
              <w:keepLines/>
              <w:rPr>
                <w:rFonts w:ascii="Tahoma" w:hAnsi="Tahoma" w:cs="Tahoma"/>
                <w:sz w:val="18"/>
                <w:szCs w:val="18"/>
              </w:rPr>
            </w:pPr>
          </w:p>
        </w:tc>
      </w:tr>
      <w:tr w:rsidR="00E4305F" w:rsidRPr="00112425" w14:paraId="035D2592" w14:textId="77777777"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596DDC8B" w14:textId="77777777" w:rsidR="00E4305F" w:rsidRPr="00112425" w:rsidRDefault="00E4305F" w:rsidP="002A6FB3">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66B29CA8" w14:textId="77777777" w:rsidR="00814485" w:rsidRPr="00112425" w:rsidRDefault="00814485" w:rsidP="002A6FB3">
            <w:pPr>
              <w:keepNext/>
              <w:keepLines/>
              <w:jc w:val="center"/>
              <w:rPr>
                <w:rFonts w:ascii="Tahoma" w:hAnsi="Tahoma" w:cs="Tahoma"/>
                <w:b/>
                <w:sz w:val="18"/>
                <w:szCs w:val="17"/>
              </w:rPr>
            </w:pPr>
          </w:p>
          <w:p w14:paraId="6D30C2E7" w14:textId="77777777" w:rsidR="00814485" w:rsidRPr="00112425" w:rsidRDefault="00814485" w:rsidP="002A6FB3">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02B20B03" w14:textId="77777777" w:rsidR="00814485" w:rsidRPr="00112425" w:rsidRDefault="00814485" w:rsidP="002A6FB3">
            <w:pPr>
              <w:keepNext/>
              <w:keepLines/>
              <w:jc w:val="both"/>
              <w:rPr>
                <w:rFonts w:ascii="Tahoma" w:hAnsi="Tahoma" w:cs="Tahoma"/>
              </w:rPr>
            </w:pPr>
          </w:p>
        </w:tc>
      </w:tr>
      <w:tr w:rsidR="00E4305F" w:rsidRPr="00112425" w14:paraId="1CC5DC43" w14:textId="77777777" w:rsidTr="00814485">
        <w:trPr>
          <w:trHeight w:val="334"/>
          <w:jc w:val="center"/>
        </w:trPr>
        <w:tc>
          <w:tcPr>
            <w:tcW w:w="3256" w:type="dxa"/>
            <w:tcBorders>
              <w:top w:val="nil"/>
              <w:left w:val="single" w:sz="4" w:space="0" w:color="auto"/>
              <w:bottom w:val="single" w:sz="4" w:space="0" w:color="auto"/>
              <w:right w:val="nil"/>
            </w:tcBorders>
            <w:vAlign w:val="center"/>
          </w:tcPr>
          <w:p w14:paraId="2776FD5A" w14:textId="77777777" w:rsidR="00E4305F" w:rsidRPr="00112425" w:rsidRDefault="00814485" w:rsidP="002A6FB3">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1AE22FB8" w14:textId="77777777" w:rsidR="00E4305F" w:rsidRPr="00112425" w:rsidRDefault="00E4305F" w:rsidP="002A6FB3">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724D5BC0" w14:textId="77777777" w:rsidR="00E4305F" w:rsidRPr="00112425" w:rsidRDefault="00E4305F" w:rsidP="002A6FB3">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1E8847FA" w14:textId="77777777"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6D9FA9D0" w14:textId="77777777" w:rsidR="00E4305F" w:rsidRPr="00112425" w:rsidRDefault="00E4305F" w:rsidP="002A6FB3">
            <w:pPr>
              <w:keepNext/>
              <w:keepLines/>
              <w:rPr>
                <w:rFonts w:ascii="Tahoma" w:hAnsi="Tahoma" w:cs="Tahoma"/>
                <w:sz w:val="18"/>
                <w:szCs w:val="18"/>
              </w:rPr>
            </w:pPr>
          </w:p>
          <w:p w14:paraId="2142889A" w14:textId="77777777" w:rsidR="00E4305F" w:rsidRPr="00112425" w:rsidRDefault="00E4305F" w:rsidP="002A6FB3">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07F2F20" w14:textId="77777777" w:rsidR="00E4305F" w:rsidRPr="00112425" w:rsidRDefault="00E4305F" w:rsidP="002A6FB3">
            <w:pPr>
              <w:keepNext/>
              <w:keepLines/>
              <w:rPr>
                <w:rFonts w:ascii="Tahoma" w:hAnsi="Tahoma" w:cs="Tahoma"/>
                <w:sz w:val="18"/>
                <w:szCs w:val="18"/>
              </w:rPr>
            </w:pPr>
          </w:p>
          <w:p w14:paraId="7A3F946C" w14:textId="77777777" w:rsidR="00E4305F" w:rsidRPr="00112425" w:rsidRDefault="00E4305F" w:rsidP="002A6FB3">
            <w:pPr>
              <w:keepNext/>
              <w:keepLines/>
              <w:rPr>
                <w:rFonts w:ascii="Tahoma" w:hAnsi="Tahoma" w:cs="Tahoma"/>
                <w:sz w:val="18"/>
                <w:szCs w:val="18"/>
              </w:rPr>
            </w:pPr>
          </w:p>
          <w:p w14:paraId="742DDD1B" w14:textId="77777777" w:rsidR="00E4305F" w:rsidRPr="00112425" w:rsidRDefault="00E4305F" w:rsidP="002A6FB3">
            <w:pPr>
              <w:keepNext/>
              <w:keepLines/>
              <w:rPr>
                <w:rFonts w:ascii="Tahoma" w:hAnsi="Tahoma" w:cs="Tahoma"/>
                <w:sz w:val="18"/>
                <w:szCs w:val="18"/>
              </w:rPr>
            </w:pPr>
          </w:p>
        </w:tc>
      </w:tr>
      <w:tr w:rsidR="00E4305F" w:rsidRPr="00112425" w14:paraId="57222344" w14:textId="77777777"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6D3DFC56"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E066A1F"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0956D777" w14:textId="77777777"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3AFD938"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C2D1A4E"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1EE8CD20" w14:textId="77777777"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63949B63"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71A16C8"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2F5A7BCA" w14:textId="77777777"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64120FA0" w14:textId="77777777" w:rsidR="00E4305F" w:rsidRPr="00112425" w:rsidRDefault="00E4305F" w:rsidP="002A6FB3">
            <w:pPr>
              <w:keepNext/>
              <w:keepLines/>
              <w:jc w:val="center"/>
              <w:rPr>
                <w:rFonts w:ascii="Tahoma" w:hAnsi="Tahoma" w:cs="Tahoma"/>
                <w:sz w:val="18"/>
                <w:szCs w:val="18"/>
              </w:rPr>
            </w:pPr>
          </w:p>
          <w:p w14:paraId="23EE6683" w14:textId="77777777" w:rsidR="00E4305F" w:rsidRPr="00112425" w:rsidRDefault="00814485" w:rsidP="002A6FB3">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BDF6CF6" w14:textId="77777777" w:rsidR="00E4305F" w:rsidRPr="00112425" w:rsidRDefault="00E4305F" w:rsidP="002A6FB3">
            <w:pPr>
              <w:keepNext/>
              <w:keepLines/>
              <w:rPr>
                <w:sz w:val="18"/>
                <w:szCs w:val="18"/>
              </w:rPr>
            </w:pPr>
          </w:p>
          <w:p w14:paraId="1563C3C8" w14:textId="77777777" w:rsidR="00E4305F" w:rsidRPr="00112425" w:rsidRDefault="00E4305F" w:rsidP="002A6FB3">
            <w:pPr>
              <w:keepNext/>
              <w:keepLines/>
              <w:rPr>
                <w:sz w:val="18"/>
                <w:szCs w:val="18"/>
              </w:rPr>
            </w:pPr>
          </w:p>
        </w:tc>
      </w:tr>
      <w:tr w:rsidR="00E4305F" w:rsidRPr="00112425" w14:paraId="4FA9994B"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D4BCDB3" w14:textId="77777777" w:rsidR="00E4305F" w:rsidRPr="00112425" w:rsidRDefault="00E4305F" w:rsidP="002A6FB3">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01F1349" w14:textId="77777777" w:rsidR="00E4305F" w:rsidRPr="00112425" w:rsidRDefault="00E4305F" w:rsidP="002A6FB3">
            <w:pPr>
              <w:keepNext/>
              <w:keepLines/>
              <w:rPr>
                <w:sz w:val="18"/>
                <w:szCs w:val="18"/>
              </w:rPr>
            </w:pPr>
          </w:p>
          <w:p w14:paraId="6333A764" w14:textId="77777777" w:rsidR="00E4305F" w:rsidRPr="00112425" w:rsidRDefault="00E4305F" w:rsidP="002A6FB3">
            <w:pPr>
              <w:keepNext/>
              <w:keepLines/>
              <w:rPr>
                <w:sz w:val="18"/>
                <w:szCs w:val="18"/>
              </w:rPr>
            </w:pPr>
          </w:p>
        </w:tc>
      </w:tr>
      <w:tr w:rsidR="00E4305F" w:rsidRPr="00112425" w14:paraId="75DDF4C4"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86AB6A7" w14:textId="77777777" w:rsidR="00E4305F" w:rsidRPr="00112425" w:rsidRDefault="00E4305F" w:rsidP="002A6FB3">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0EDE76D" w14:textId="77777777" w:rsidR="00E4305F" w:rsidRPr="00112425" w:rsidRDefault="00E4305F" w:rsidP="002A6FB3">
            <w:pPr>
              <w:keepNext/>
              <w:keepLines/>
              <w:rPr>
                <w:sz w:val="18"/>
                <w:szCs w:val="18"/>
              </w:rPr>
            </w:pPr>
          </w:p>
          <w:p w14:paraId="71D43ABA" w14:textId="77777777" w:rsidR="00E4305F" w:rsidRPr="00112425" w:rsidRDefault="00E4305F" w:rsidP="002A6FB3">
            <w:pPr>
              <w:keepNext/>
              <w:keepLines/>
              <w:rPr>
                <w:sz w:val="18"/>
                <w:szCs w:val="18"/>
              </w:rPr>
            </w:pPr>
          </w:p>
        </w:tc>
      </w:tr>
      <w:tr w:rsidR="00E4305F" w:rsidRPr="00112425" w14:paraId="08CD7658" w14:textId="77777777"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5F040580"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853FAE8" w14:textId="77777777" w:rsidR="00E4305F" w:rsidRPr="00112425" w:rsidRDefault="00E4305F" w:rsidP="002A6FB3">
            <w:pPr>
              <w:keepNext/>
              <w:keepLines/>
              <w:rPr>
                <w:sz w:val="18"/>
                <w:szCs w:val="18"/>
              </w:rPr>
            </w:pPr>
          </w:p>
        </w:tc>
      </w:tr>
      <w:tr w:rsidR="00E4305F" w:rsidRPr="00112425" w14:paraId="7113A508" w14:textId="77777777"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4D41BC33"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DDDCD23" w14:textId="77777777" w:rsidR="00E4305F" w:rsidRPr="00112425" w:rsidRDefault="00E4305F" w:rsidP="002A6FB3">
            <w:pPr>
              <w:keepNext/>
              <w:keepLines/>
              <w:rPr>
                <w:sz w:val="18"/>
                <w:szCs w:val="18"/>
              </w:rPr>
            </w:pPr>
          </w:p>
        </w:tc>
      </w:tr>
      <w:tr w:rsidR="00E4305F" w:rsidRPr="00112425" w14:paraId="3D1AC1DB" w14:textId="77777777"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19AF24B6"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F2016E2" w14:textId="77777777" w:rsidR="00E4305F" w:rsidRPr="00112425" w:rsidRDefault="00E4305F" w:rsidP="002A6FB3">
            <w:pPr>
              <w:keepNext/>
              <w:keepLines/>
              <w:rPr>
                <w:sz w:val="18"/>
                <w:szCs w:val="18"/>
              </w:rPr>
            </w:pPr>
          </w:p>
        </w:tc>
      </w:tr>
      <w:tr w:rsidR="00E4305F" w:rsidRPr="00112425" w14:paraId="106CB555" w14:textId="77777777"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468BBBCF"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9B0D873" w14:textId="77777777" w:rsidR="00E4305F" w:rsidRPr="00112425" w:rsidRDefault="00E4305F" w:rsidP="002A6FB3">
            <w:pPr>
              <w:keepNext/>
              <w:keepLines/>
              <w:rPr>
                <w:sz w:val="18"/>
                <w:szCs w:val="18"/>
              </w:rPr>
            </w:pPr>
          </w:p>
        </w:tc>
      </w:tr>
    </w:tbl>
    <w:p w14:paraId="3575339A" w14:textId="77777777" w:rsidR="00E4305F" w:rsidRPr="00112425" w:rsidRDefault="00E4305F" w:rsidP="002A6FB3">
      <w:pPr>
        <w:keepNext/>
        <w:keepLines/>
        <w:tabs>
          <w:tab w:val="left" w:pos="567"/>
          <w:tab w:val="left" w:pos="851"/>
          <w:tab w:val="left" w:pos="993"/>
        </w:tabs>
        <w:suppressAutoHyphens/>
        <w:jc w:val="both"/>
        <w:rPr>
          <w:rFonts w:ascii="Tahoma" w:hAnsi="Tahoma" w:cs="Tahoma"/>
          <w:lang w:eastAsia="ar-SA"/>
        </w:rPr>
      </w:pPr>
    </w:p>
    <w:p w14:paraId="6C497DD9" w14:textId="77777777" w:rsidR="00E4305F" w:rsidRPr="00112425" w:rsidRDefault="00E4305F" w:rsidP="002A6FB3">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5A6DE50B" w14:textId="77777777" w:rsidR="00E4305F" w:rsidRPr="00112425" w:rsidRDefault="00E4305F" w:rsidP="002A6FB3">
      <w:pPr>
        <w:keepNext/>
        <w:keepLines/>
        <w:tabs>
          <w:tab w:val="left" w:pos="5400"/>
        </w:tabs>
        <w:rPr>
          <w:rFonts w:ascii="Tahoma" w:hAnsi="Tahoma" w:cs="Tahoma"/>
          <w:sz w:val="16"/>
          <w:szCs w:val="16"/>
        </w:rPr>
      </w:pPr>
    </w:p>
    <w:p w14:paraId="44F8B089" w14:textId="77777777" w:rsidR="00E4305F" w:rsidRPr="00112425" w:rsidRDefault="00E4305F" w:rsidP="002A6FB3">
      <w:pPr>
        <w:keepNext/>
        <w:keepLines/>
        <w:tabs>
          <w:tab w:val="left" w:pos="5400"/>
        </w:tabs>
        <w:rPr>
          <w:rFonts w:ascii="Tahoma" w:hAnsi="Tahoma" w:cs="Tahoma"/>
          <w:sz w:val="16"/>
          <w:szCs w:val="16"/>
        </w:rPr>
      </w:pPr>
    </w:p>
    <w:p w14:paraId="139953EF" w14:textId="77777777" w:rsidR="00E4305F" w:rsidRPr="00112425" w:rsidRDefault="00E4305F" w:rsidP="002A6FB3">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14:paraId="7C35BB55" w14:textId="77777777" w:rsidR="00E4305F" w:rsidRPr="00112425" w:rsidRDefault="00E4305F" w:rsidP="002A6FB3">
      <w:pPr>
        <w:keepNext/>
        <w:keepLines/>
        <w:tabs>
          <w:tab w:val="left" w:pos="5400"/>
        </w:tabs>
        <w:rPr>
          <w:rFonts w:ascii="Tahoma" w:hAnsi="Tahoma" w:cs="Tahoma"/>
        </w:rPr>
      </w:pPr>
    </w:p>
    <w:p w14:paraId="34609EF8" w14:textId="77777777" w:rsidR="00E4305F" w:rsidRPr="00112425" w:rsidRDefault="00E4305F" w:rsidP="002A6FB3">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79BF69EE" w14:textId="77777777" w:rsidR="00E4305F" w:rsidRPr="00112425" w:rsidRDefault="00E4305F" w:rsidP="002A6FB3">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3F4FC77F" w14:textId="77777777" w:rsidR="00E4305F" w:rsidRPr="00112425" w:rsidRDefault="00E4305F" w:rsidP="002A6FB3">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72A52CAC" w14:textId="77777777" w:rsidR="00E4305F" w:rsidRPr="00112425" w:rsidRDefault="00E4305F" w:rsidP="002A6FB3">
      <w:pPr>
        <w:keepNext/>
        <w:keepLines/>
        <w:rPr>
          <w:rFonts w:ascii="Tahoma" w:hAnsi="Tahoma" w:cs="Tahoma"/>
          <w:sz w:val="22"/>
          <w:szCs w:val="18"/>
          <w:lang w:eastAsia="ar-SA"/>
        </w:rPr>
      </w:pPr>
    </w:p>
    <w:p w14:paraId="45AFC502" w14:textId="77777777" w:rsidR="00E4305F" w:rsidRPr="00112425" w:rsidRDefault="00E4305F" w:rsidP="002A6FB3">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14:paraId="0325C7C1" w14:textId="77777777" w:rsidR="00E4305F" w:rsidRPr="00112425" w:rsidRDefault="00E4305F" w:rsidP="002A6FB3">
      <w:pPr>
        <w:keepNext/>
        <w:keepLines/>
        <w:rPr>
          <w:rFonts w:ascii="Tahoma" w:hAnsi="Tahoma" w:cs="Tahoma"/>
          <w:sz w:val="16"/>
          <w:szCs w:val="18"/>
          <w:lang w:eastAsia="ar-SA"/>
        </w:rPr>
      </w:pPr>
    </w:p>
    <w:p w14:paraId="5B6CEB69" w14:textId="77777777" w:rsidR="00E4305F" w:rsidRPr="00112425" w:rsidRDefault="00E4305F" w:rsidP="002A6FB3">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14:paraId="7C90131B" w14:textId="77777777" w:rsidR="00E4305F" w:rsidRPr="00112425" w:rsidRDefault="00E4305F" w:rsidP="002A6FB3">
      <w:pPr>
        <w:keepNext/>
        <w:keepLines/>
        <w:rPr>
          <w:sz w:val="18"/>
        </w:rPr>
      </w:pPr>
    </w:p>
    <w:p w14:paraId="3E39DC3C" w14:textId="77777777" w:rsidR="00E4305F" w:rsidRPr="00112425" w:rsidRDefault="00E4305F" w:rsidP="002A6FB3">
      <w:pPr>
        <w:keepNext/>
        <w:keepLines/>
        <w:rPr>
          <w:sz w:val="18"/>
        </w:rPr>
      </w:pPr>
    </w:p>
    <w:p w14:paraId="4CC2B327" w14:textId="7C16A352" w:rsidR="00EE0722" w:rsidRDefault="00EE0722" w:rsidP="002A6FB3">
      <w:pPr>
        <w:keepNext/>
        <w:keepLines/>
        <w:rPr>
          <w:sz w:val="18"/>
        </w:rPr>
      </w:pPr>
    </w:p>
    <w:p w14:paraId="0B847EE6" w14:textId="77777777" w:rsidR="00B838B9" w:rsidRPr="00112425" w:rsidRDefault="00B838B9" w:rsidP="002A6FB3">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0C96792E" w14:textId="77777777" w:rsidTr="00CB23D7">
        <w:tc>
          <w:tcPr>
            <w:tcW w:w="6799" w:type="dxa"/>
            <w:tcBorders>
              <w:top w:val="single" w:sz="4" w:space="0" w:color="000000"/>
              <w:left w:val="single" w:sz="4" w:space="0" w:color="000000"/>
              <w:bottom w:val="single" w:sz="4" w:space="0" w:color="000000"/>
            </w:tcBorders>
          </w:tcPr>
          <w:p w14:paraId="645FB256" w14:textId="77777777" w:rsidR="00995C6A" w:rsidRPr="00112425" w:rsidRDefault="00995C6A" w:rsidP="002A6FB3">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46497EE9" w14:textId="77777777" w:rsidR="00995C6A" w:rsidRPr="00112425" w:rsidRDefault="00995C6A" w:rsidP="002A6FB3">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03B38699" w14:textId="77777777" w:rsidR="00E4305F" w:rsidRPr="00112425" w:rsidRDefault="00E4305F" w:rsidP="002A6FB3">
      <w:pPr>
        <w:keepNext/>
        <w:keepLines/>
        <w:ind w:right="-143"/>
        <w:jc w:val="both"/>
        <w:rPr>
          <w:rFonts w:ascii="Tahoma" w:hAnsi="Tahoma" w:cs="Tahoma"/>
          <w:sz w:val="24"/>
        </w:rPr>
      </w:pPr>
    </w:p>
    <w:p w14:paraId="193F477E" w14:textId="77777777" w:rsidR="00E4305F" w:rsidRPr="00112425" w:rsidRDefault="00E4305F" w:rsidP="002A6FB3">
      <w:pPr>
        <w:keepNext/>
        <w:keepLines/>
        <w:rPr>
          <w:rFonts w:ascii="Tahoma" w:hAnsi="Tahoma" w:cs="Tahoma"/>
        </w:rPr>
      </w:pPr>
      <w:r w:rsidRPr="00112425">
        <w:rPr>
          <w:rFonts w:ascii="Tahoma" w:hAnsi="Tahoma" w:cs="Tahoma"/>
        </w:rPr>
        <w:t>Ponudnik: _____________________________________________________________________________</w:t>
      </w:r>
    </w:p>
    <w:p w14:paraId="2BA6712F" w14:textId="77777777" w:rsidR="00E4305F" w:rsidRPr="00112425" w:rsidRDefault="00E4305F" w:rsidP="002A6FB3">
      <w:pPr>
        <w:keepNext/>
        <w:keepLines/>
        <w:rPr>
          <w:rFonts w:ascii="Tahoma" w:hAnsi="Tahoma" w:cs="Tahoma"/>
        </w:rPr>
      </w:pPr>
    </w:p>
    <w:p w14:paraId="2B50EBB2" w14:textId="4AC194B7" w:rsidR="00E4305F" w:rsidRPr="00112425" w:rsidRDefault="00E4305F" w:rsidP="002A6FB3">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DC6215">
        <w:rPr>
          <w:rFonts w:ascii="Tahoma" w:hAnsi="Tahoma" w:cs="Tahoma"/>
          <w:b/>
        </w:rPr>
        <w:t>VKS-41/22</w:t>
      </w:r>
      <w:r w:rsidRPr="00112425">
        <w:rPr>
          <w:rFonts w:ascii="Tahoma" w:hAnsi="Tahoma" w:cs="Tahoma"/>
          <w:b/>
        </w:rPr>
        <w:t xml:space="preserve"> </w:t>
      </w:r>
      <w:r w:rsidR="00DC6215">
        <w:rPr>
          <w:rFonts w:ascii="Tahoma" w:hAnsi="Tahoma" w:cs="Tahoma"/>
          <w:b/>
          <w:color w:val="000000"/>
        </w:rPr>
        <w:t>Obnova primarnega vodovoda po Tržaški cesti</w:t>
      </w:r>
      <w:r w:rsidRPr="00112425">
        <w:rPr>
          <w:rFonts w:ascii="Tahoma" w:hAnsi="Tahoma" w:cs="Tahoma"/>
        </w:rPr>
        <w:t xml:space="preserve"> ter v skladu s 94. členom ZJN-3</w:t>
      </w:r>
    </w:p>
    <w:p w14:paraId="5A6EDA6A" w14:textId="77777777" w:rsidR="00E4305F" w:rsidRPr="00112425" w:rsidRDefault="00E4305F" w:rsidP="002A6FB3">
      <w:pPr>
        <w:keepNext/>
        <w:keepLines/>
        <w:rPr>
          <w:rFonts w:ascii="Tahoma" w:hAnsi="Tahoma" w:cs="Tahoma"/>
        </w:rPr>
      </w:pPr>
    </w:p>
    <w:p w14:paraId="69BDEAAC" w14:textId="77777777" w:rsidR="00E4305F" w:rsidRPr="00112425" w:rsidRDefault="00E4305F" w:rsidP="002A6FB3">
      <w:pPr>
        <w:keepNext/>
        <w:keepLines/>
        <w:jc w:val="center"/>
        <w:rPr>
          <w:rFonts w:ascii="Tahoma" w:hAnsi="Tahoma" w:cs="Tahoma"/>
          <w:b/>
          <w:sz w:val="22"/>
          <w:szCs w:val="22"/>
        </w:rPr>
      </w:pPr>
      <w:r w:rsidRPr="00112425">
        <w:rPr>
          <w:rFonts w:ascii="Tahoma" w:hAnsi="Tahoma" w:cs="Tahoma"/>
          <w:b/>
          <w:sz w:val="22"/>
          <w:szCs w:val="22"/>
        </w:rPr>
        <w:t>POOBLAŠČAMO</w:t>
      </w:r>
    </w:p>
    <w:p w14:paraId="35E0C457" w14:textId="77777777" w:rsidR="00E4305F" w:rsidRPr="00112425" w:rsidRDefault="00E4305F" w:rsidP="002A6FB3">
      <w:pPr>
        <w:keepNext/>
        <w:keepLines/>
        <w:rPr>
          <w:rFonts w:ascii="Tahoma" w:hAnsi="Tahoma" w:cs="Tahoma"/>
        </w:rPr>
      </w:pPr>
    </w:p>
    <w:p w14:paraId="0AD9211D" w14:textId="77777777" w:rsidR="00E4305F" w:rsidRPr="00112425" w:rsidRDefault="00E4305F" w:rsidP="002A6FB3">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14:paraId="46D81167" w14:textId="77777777" w:rsidR="00E4305F" w:rsidRPr="00112425" w:rsidRDefault="00E4305F" w:rsidP="002A6FB3">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024BD75F" w14:textId="77777777" w:rsidTr="00504DF0">
        <w:tc>
          <w:tcPr>
            <w:tcW w:w="392" w:type="dxa"/>
            <w:shd w:val="clear" w:color="auto" w:fill="auto"/>
            <w:vAlign w:val="center"/>
          </w:tcPr>
          <w:p w14:paraId="6A207B46" w14:textId="77777777" w:rsidR="00E4305F" w:rsidRPr="00112425" w:rsidRDefault="00E4305F" w:rsidP="002A6FB3">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7B262AFB" w14:textId="77777777" w:rsidR="00E4305F" w:rsidRPr="00112425" w:rsidRDefault="00E4305F" w:rsidP="002A6FB3">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13EE0D0A" w14:textId="77777777" w:rsidTr="00504DF0">
        <w:tc>
          <w:tcPr>
            <w:tcW w:w="392" w:type="dxa"/>
            <w:shd w:val="clear" w:color="auto" w:fill="auto"/>
            <w:vAlign w:val="center"/>
          </w:tcPr>
          <w:p w14:paraId="3292187A" w14:textId="77777777" w:rsidR="00E4305F" w:rsidRPr="00112425" w:rsidRDefault="00E4305F" w:rsidP="002A6FB3">
            <w:pPr>
              <w:keepNext/>
              <w:keepLines/>
              <w:spacing w:line="276" w:lineRule="auto"/>
              <w:jc w:val="center"/>
              <w:rPr>
                <w:rFonts w:ascii="Tahoma" w:hAnsi="Tahoma" w:cs="Tahoma"/>
                <w:sz w:val="16"/>
                <w:szCs w:val="22"/>
                <w:lang w:eastAsia="en-US"/>
              </w:rPr>
            </w:pPr>
          </w:p>
          <w:p w14:paraId="29C1C64F" w14:textId="77777777" w:rsidR="00E4305F" w:rsidRPr="00112425" w:rsidRDefault="00E4305F" w:rsidP="002A6FB3">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09E181D8" w14:textId="77777777" w:rsidR="00E4305F" w:rsidRPr="00112425" w:rsidRDefault="00E4305F" w:rsidP="002A6FB3">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2B3EF757" w14:textId="77777777" w:rsidR="00E4305F" w:rsidRPr="00112425" w:rsidRDefault="00E4305F" w:rsidP="002A6FB3">
            <w:pPr>
              <w:keepNext/>
              <w:keepLines/>
              <w:spacing w:line="276" w:lineRule="auto"/>
              <w:rPr>
                <w:rFonts w:ascii="Tahoma" w:hAnsi="Tahoma" w:cs="Tahoma"/>
                <w:sz w:val="22"/>
                <w:szCs w:val="22"/>
                <w:lang w:eastAsia="en-US"/>
              </w:rPr>
            </w:pPr>
          </w:p>
          <w:p w14:paraId="29A37D1A" w14:textId="77777777" w:rsidR="00E4305F" w:rsidRPr="00112425" w:rsidRDefault="00E4305F" w:rsidP="002A6FB3">
            <w:pPr>
              <w:keepNext/>
              <w:keepLines/>
              <w:spacing w:line="276" w:lineRule="auto"/>
              <w:rPr>
                <w:rFonts w:ascii="Tahoma" w:hAnsi="Tahoma" w:cs="Tahoma"/>
                <w:sz w:val="22"/>
                <w:szCs w:val="22"/>
                <w:lang w:eastAsia="en-US"/>
              </w:rPr>
            </w:pPr>
          </w:p>
          <w:p w14:paraId="000326A4" w14:textId="77777777" w:rsidR="00E4305F" w:rsidRPr="00112425" w:rsidRDefault="00E4305F" w:rsidP="002A6FB3">
            <w:pPr>
              <w:keepNext/>
              <w:keepLines/>
              <w:spacing w:line="276" w:lineRule="auto"/>
              <w:rPr>
                <w:rFonts w:ascii="Tahoma" w:hAnsi="Tahoma" w:cs="Tahoma"/>
                <w:sz w:val="22"/>
                <w:szCs w:val="22"/>
                <w:lang w:eastAsia="en-US"/>
              </w:rPr>
            </w:pPr>
          </w:p>
        </w:tc>
      </w:tr>
      <w:tr w:rsidR="00E4305F" w:rsidRPr="00112425" w14:paraId="3F405FF7" w14:textId="77777777" w:rsidTr="00504DF0">
        <w:tc>
          <w:tcPr>
            <w:tcW w:w="392" w:type="dxa"/>
            <w:shd w:val="clear" w:color="auto" w:fill="auto"/>
            <w:vAlign w:val="center"/>
          </w:tcPr>
          <w:p w14:paraId="2E76F999" w14:textId="77777777" w:rsidR="00E4305F" w:rsidRPr="00112425" w:rsidRDefault="00E4305F" w:rsidP="002A6FB3">
            <w:pPr>
              <w:keepNext/>
              <w:keepLines/>
              <w:spacing w:line="276" w:lineRule="auto"/>
              <w:jc w:val="center"/>
              <w:rPr>
                <w:rFonts w:ascii="Tahoma" w:hAnsi="Tahoma" w:cs="Tahoma"/>
                <w:sz w:val="16"/>
                <w:szCs w:val="22"/>
                <w:lang w:eastAsia="en-US"/>
              </w:rPr>
            </w:pPr>
          </w:p>
          <w:p w14:paraId="25523664" w14:textId="77777777" w:rsidR="00E4305F" w:rsidRPr="00112425" w:rsidRDefault="00E4305F" w:rsidP="002A6FB3">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5DFD6751" w14:textId="77777777" w:rsidR="00E4305F" w:rsidRPr="00112425" w:rsidRDefault="00E4305F" w:rsidP="002A6FB3">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5D716D79" w14:textId="77777777" w:rsidR="00E4305F" w:rsidRPr="00112425" w:rsidRDefault="00E4305F" w:rsidP="002A6FB3">
            <w:pPr>
              <w:keepNext/>
              <w:keepLines/>
              <w:spacing w:line="276" w:lineRule="auto"/>
              <w:rPr>
                <w:rFonts w:ascii="Tahoma" w:hAnsi="Tahoma" w:cs="Tahoma"/>
                <w:sz w:val="22"/>
                <w:szCs w:val="22"/>
                <w:lang w:eastAsia="en-US"/>
              </w:rPr>
            </w:pPr>
          </w:p>
          <w:p w14:paraId="6381916C" w14:textId="77777777" w:rsidR="00E4305F" w:rsidRPr="00112425" w:rsidRDefault="00E4305F" w:rsidP="002A6FB3">
            <w:pPr>
              <w:keepNext/>
              <w:keepLines/>
              <w:spacing w:line="276" w:lineRule="auto"/>
              <w:rPr>
                <w:rFonts w:ascii="Tahoma" w:hAnsi="Tahoma" w:cs="Tahoma"/>
                <w:sz w:val="22"/>
                <w:szCs w:val="22"/>
                <w:lang w:eastAsia="en-US"/>
              </w:rPr>
            </w:pPr>
          </w:p>
          <w:p w14:paraId="7CB4CD99" w14:textId="77777777" w:rsidR="00E4305F" w:rsidRPr="00112425" w:rsidRDefault="00E4305F" w:rsidP="002A6FB3">
            <w:pPr>
              <w:keepNext/>
              <w:keepLines/>
              <w:spacing w:line="276" w:lineRule="auto"/>
              <w:rPr>
                <w:rFonts w:ascii="Tahoma" w:hAnsi="Tahoma" w:cs="Tahoma"/>
                <w:sz w:val="22"/>
                <w:szCs w:val="22"/>
                <w:lang w:eastAsia="en-US"/>
              </w:rPr>
            </w:pPr>
          </w:p>
        </w:tc>
      </w:tr>
      <w:tr w:rsidR="00E4305F" w:rsidRPr="00112425" w14:paraId="542A7B18" w14:textId="77777777" w:rsidTr="00504DF0">
        <w:tc>
          <w:tcPr>
            <w:tcW w:w="392" w:type="dxa"/>
            <w:shd w:val="clear" w:color="auto" w:fill="auto"/>
            <w:vAlign w:val="center"/>
          </w:tcPr>
          <w:p w14:paraId="23AE6A76" w14:textId="77777777" w:rsidR="00E4305F" w:rsidRPr="00112425" w:rsidRDefault="00E4305F" w:rsidP="002A6FB3">
            <w:pPr>
              <w:keepNext/>
              <w:keepLines/>
              <w:spacing w:line="276" w:lineRule="auto"/>
              <w:jc w:val="center"/>
              <w:rPr>
                <w:rFonts w:ascii="Tahoma" w:hAnsi="Tahoma" w:cs="Tahoma"/>
                <w:sz w:val="16"/>
                <w:szCs w:val="22"/>
                <w:lang w:eastAsia="en-US"/>
              </w:rPr>
            </w:pPr>
          </w:p>
          <w:p w14:paraId="753701A3" w14:textId="77777777" w:rsidR="00E4305F" w:rsidRPr="00112425" w:rsidRDefault="00E4305F" w:rsidP="002A6FB3">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5A46C313" w14:textId="77777777" w:rsidR="00E4305F" w:rsidRPr="00112425" w:rsidRDefault="00E4305F" w:rsidP="002A6FB3">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67B6894A" w14:textId="77777777" w:rsidR="00E4305F" w:rsidRPr="00112425" w:rsidRDefault="00E4305F" w:rsidP="002A6FB3">
            <w:pPr>
              <w:keepNext/>
              <w:keepLines/>
              <w:spacing w:line="276" w:lineRule="auto"/>
              <w:rPr>
                <w:rFonts w:ascii="Tahoma" w:hAnsi="Tahoma" w:cs="Tahoma"/>
                <w:sz w:val="22"/>
                <w:szCs w:val="22"/>
                <w:lang w:eastAsia="en-US"/>
              </w:rPr>
            </w:pPr>
          </w:p>
          <w:p w14:paraId="60BDD078" w14:textId="77777777" w:rsidR="00E4305F" w:rsidRPr="00112425" w:rsidRDefault="00E4305F" w:rsidP="002A6FB3">
            <w:pPr>
              <w:keepNext/>
              <w:keepLines/>
              <w:spacing w:line="276" w:lineRule="auto"/>
              <w:rPr>
                <w:rFonts w:ascii="Tahoma" w:hAnsi="Tahoma" w:cs="Tahoma"/>
                <w:sz w:val="22"/>
                <w:szCs w:val="22"/>
                <w:lang w:eastAsia="en-US"/>
              </w:rPr>
            </w:pPr>
          </w:p>
          <w:p w14:paraId="6CF37DB5" w14:textId="77777777" w:rsidR="00E4305F" w:rsidRPr="00112425" w:rsidRDefault="00E4305F" w:rsidP="002A6FB3">
            <w:pPr>
              <w:keepNext/>
              <w:keepLines/>
              <w:spacing w:line="276" w:lineRule="auto"/>
              <w:rPr>
                <w:rFonts w:ascii="Tahoma" w:hAnsi="Tahoma" w:cs="Tahoma"/>
                <w:sz w:val="22"/>
                <w:szCs w:val="22"/>
                <w:lang w:eastAsia="en-US"/>
              </w:rPr>
            </w:pPr>
          </w:p>
        </w:tc>
      </w:tr>
    </w:tbl>
    <w:p w14:paraId="7CC128BF" w14:textId="77777777" w:rsidR="00E4305F" w:rsidRPr="00112425" w:rsidRDefault="00E4305F" w:rsidP="002A6FB3">
      <w:pPr>
        <w:keepNext/>
        <w:keepLines/>
        <w:jc w:val="both"/>
        <w:rPr>
          <w:rFonts w:ascii="Tahoma" w:hAnsi="Tahoma" w:cs="Tahoma"/>
          <w:bCs/>
          <w:i/>
          <w:noProof/>
          <w:sz w:val="18"/>
          <w:szCs w:val="18"/>
        </w:rPr>
      </w:pPr>
    </w:p>
    <w:p w14:paraId="19453035" w14:textId="77777777" w:rsidR="00E4305F" w:rsidRPr="00112425" w:rsidRDefault="00E4305F" w:rsidP="002A6FB3">
      <w:pPr>
        <w:keepNext/>
        <w:keepLines/>
        <w:jc w:val="both"/>
        <w:rPr>
          <w:rFonts w:ascii="Tahoma" w:hAnsi="Tahoma" w:cs="Tahoma"/>
          <w:bCs/>
          <w:i/>
          <w:noProof/>
          <w:sz w:val="18"/>
          <w:szCs w:val="18"/>
        </w:rPr>
      </w:pPr>
    </w:p>
    <w:p w14:paraId="0E572ECF" w14:textId="77777777" w:rsidR="00E4305F" w:rsidRPr="00112425" w:rsidRDefault="00E4305F" w:rsidP="002A6FB3">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5E483CC6" w14:textId="77777777" w:rsidTr="00CB23D7">
        <w:tc>
          <w:tcPr>
            <w:tcW w:w="3189" w:type="dxa"/>
            <w:tcBorders>
              <w:top w:val="single" w:sz="4" w:space="0" w:color="auto"/>
            </w:tcBorders>
            <w:vAlign w:val="bottom"/>
          </w:tcPr>
          <w:p w14:paraId="41AB6E9A" w14:textId="77777777" w:rsidR="00E4305F" w:rsidRPr="00112425" w:rsidRDefault="00E4305F" w:rsidP="002A6FB3">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68BED4A6" w14:textId="77777777" w:rsidR="00E4305F" w:rsidRPr="00112425" w:rsidRDefault="00E4305F" w:rsidP="002A6FB3">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7BF0C1D0" w14:textId="77777777" w:rsidR="00E4305F" w:rsidRPr="00112425" w:rsidRDefault="00E4305F" w:rsidP="002A6FB3">
            <w:pPr>
              <w:keepNext/>
              <w:keepLines/>
              <w:tabs>
                <w:tab w:val="left" w:pos="567"/>
                <w:tab w:val="num" w:pos="851"/>
                <w:tab w:val="left" w:pos="993"/>
              </w:tabs>
              <w:jc w:val="center"/>
              <w:rPr>
                <w:rFonts w:ascii="Tahoma" w:hAnsi="Tahoma" w:cs="Tahoma"/>
              </w:rPr>
            </w:pPr>
            <w:r w:rsidRPr="00112425">
              <w:rPr>
                <w:rFonts w:ascii="Tahoma" w:hAnsi="Tahoma" w:cs="Tahoma"/>
              </w:rPr>
              <w:t>(</w:t>
            </w:r>
            <w:r w:rsidR="00640F8D">
              <w:rPr>
                <w:rFonts w:ascii="Tahoma" w:hAnsi="Tahoma" w:cs="Tahoma"/>
              </w:rPr>
              <w:t>Ime in priimek ter podpis ponudnika</w:t>
            </w:r>
            <w:r w:rsidRPr="00112425">
              <w:rPr>
                <w:rFonts w:ascii="Tahoma" w:hAnsi="Tahoma" w:cs="Tahoma"/>
              </w:rPr>
              <w:t>)</w:t>
            </w:r>
          </w:p>
        </w:tc>
      </w:tr>
    </w:tbl>
    <w:p w14:paraId="14506DA5" w14:textId="77777777" w:rsidR="00E4305F" w:rsidRPr="00112425" w:rsidRDefault="00E4305F" w:rsidP="002A6FB3">
      <w:pPr>
        <w:keepNext/>
        <w:keepLines/>
        <w:tabs>
          <w:tab w:val="left" w:pos="2835"/>
        </w:tabs>
        <w:ind w:left="284" w:hanging="284"/>
        <w:jc w:val="both"/>
        <w:rPr>
          <w:rFonts w:ascii="Tahoma" w:hAnsi="Tahoma" w:cs="Tahoma"/>
        </w:rPr>
      </w:pPr>
    </w:p>
    <w:p w14:paraId="6C8B1420" w14:textId="77777777" w:rsidR="00E4305F" w:rsidRPr="00112425" w:rsidRDefault="00E4305F" w:rsidP="002A6FB3">
      <w:pPr>
        <w:keepNext/>
        <w:keepLines/>
        <w:tabs>
          <w:tab w:val="left" w:pos="2835"/>
        </w:tabs>
        <w:ind w:left="284" w:hanging="284"/>
        <w:jc w:val="both"/>
        <w:rPr>
          <w:rFonts w:ascii="Tahoma" w:hAnsi="Tahoma" w:cs="Tahoma"/>
        </w:rPr>
      </w:pPr>
    </w:p>
    <w:p w14:paraId="2E9010E1" w14:textId="77777777" w:rsidR="00E4305F" w:rsidRPr="00112425" w:rsidRDefault="00E4305F" w:rsidP="002A6FB3">
      <w:pPr>
        <w:keepNext/>
        <w:keepLines/>
        <w:tabs>
          <w:tab w:val="left" w:pos="2835"/>
        </w:tabs>
        <w:ind w:left="284" w:hanging="284"/>
        <w:jc w:val="both"/>
        <w:rPr>
          <w:rFonts w:ascii="Tahoma" w:hAnsi="Tahoma" w:cs="Tahoma"/>
        </w:rPr>
      </w:pPr>
    </w:p>
    <w:p w14:paraId="67E447F3" w14:textId="77777777" w:rsidR="00E4305F" w:rsidRPr="00112425" w:rsidRDefault="00E4305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BA928AB" w14:textId="77777777" w:rsidR="00E4305F" w:rsidRPr="00112425" w:rsidRDefault="00E4305F" w:rsidP="002A6FB3">
      <w:pPr>
        <w:keepNext/>
        <w:keepLines/>
        <w:jc w:val="both"/>
        <w:rPr>
          <w:rFonts w:ascii="Tahoma" w:hAnsi="Tahoma" w:cs="Tahoma"/>
          <w:i/>
          <w:iCs/>
          <w:sz w:val="16"/>
          <w:szCs w:val="22"/>
        </w:rPr>
      </w:pPr>
    </w:p>
    <w:p w14:paraId="6389F778" w14:textId="77777777" w:rsidR="00E4305F" w:rsidRPr="00112425" w:rsidRDefault="00E4305F" w:rsidP="002A6FB3">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3EE79E25" w14:textId="77777777" w:rsidR="00E4305F" w:rsidRPr="00112425" w:rsidRDefault="00E4305F" w:rsidP="002A6FB3">
      <w:pPr>
        <w:keepNext/>
        <w:keepLines/>
        <w:jc w:val="both"/>
        <w:rPr>
          <w:rFonts w:ascii="Tahoma" w:hAnsi="Tahoma" w:cs="Tahoma"/>
          <w:i/>
          <w:iCs/>
          <w:szCs w:val="22"/>
        </w:rPr>
      </w:pPr>
    </w:p>
    <w:p w14:paraId="56AACC54" w14:textId="77777777" w:rsidR="00E4305F" w:rsidRPr="00112425" w:rsidRDefault="00E4305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16D9904" w14:textId="77777777" w:rsidR="00E4305F" w:rsidRPr="00112425" w:rsidRDefault="00E4305F" w:rsidP="002A6FB3">
      <w:pPr>
        <w:keepNext/>
        <w:keepLines/>
        <w:jc w:val="both"/>
        <w:rPr>
          <w:rFonts w:ascii="Tahoma" w:hAnsi="Tahoma" w:cs="Tahoma"/>
          <w:i/>
          <w:sz w:val="18"/>
        </w:rPr>
      </w:pPr>
    </w:p>
    <w:p w14:paraId="14941AE1" w14:textId="77777777" w:rsidR="00E4305F" w:rsidRPr="00112425" w:rsidRDefault="00E4305F" w:rsidP="002A6FB3">
      <w:pPr>
        <w:keepNext/>
        <w:keepLines/>
        <w:jc w:val="both"/>
        <w:rPr>
          <w:rFonts w:ascii="Tahoma" w:hAnsi="Tahoma" w:cs="Tahoma"/>
          <w:i/>
          <w:sz w:val="18"/>
        </w:rPr>
      </w:pPr>
      <w:r w:rsidRPr="00112425">
        <w:rPr>
          <w:rFonts w:ascii="Tahoma" w:hAnsi="Tahoma" w:cs="Tahoma"/>
          <w:i/>
          <w:sz w:val="18"/>
        </w:rPr>
        <w:t>Obrazec se po potrebi kopira!</w:t>
      </w:r>
    </w:p>
    <w:p w14:paraId="10D7D6EC" w14:textId="77777777" w:rsidR="00E4305F" w:rsidRPr="00112425" w:rsidRDefault="00E4305F" w:rsidP="002A6FB3">
      <w:pPr>
        <w:keepNext/>
        <w:keepLines/>
        <w:jc w:val="both"/>
        <w:rPr>
          <w:rFonts w:ascii="Tahoma" w:hAnsi="Tahoma" w:cs="Tahoma"/>
          <w:i/>
          <w:sz w:val="18"/>
        </w:rPr>
      </w:pPr>
    </w:p>
    <w:p w14:paraId="435CE384" w14:textId="77777777" w:rsidR="00E4305F" w:rsidRPr="00112425" w:rsidRDefault="00E4305F" w:rsidP="002A6FB3">
      <w:pPr>
        <w:keepNext/>
        <w:keepLines/>
        <w:jc w:val="both"/>
        <w:rPr>
          <w:rFonts w:ascii="Tahoma" w:hAnsi="Tahoma" w:cs="Tahoma"/>
          <w:i/>
          <w:sz w:val="18"/>
        </w:rPr>
      </w:pPr>
    </w:p>
    <w:p w14:paraId="5D91193E" w14:textId="77777777" w:rsidR="00E4305F" w:rsidRPr="00112425" w:rsidRDefault="00E4305F" w:rsidP="002A6FB3">
      <w:pPr>
        <w:keepNext/>
        <w:keepLines/>
        <w:jc w:val="both"/>
        <w:rPr>
          <w:rFonts w:ascii="Tahoma" w:hAnsi="Tahoma" w:cs="Tahoma"/>
          <w:i/>
          <w:sz w:val="18"/>
        </w:rPr>
      </w:pPr>
    </w:p>
    <w:p w14:paraId="228234A5" w14:textId="77777777" w:rsidR="00E4305F" w:rsidRPr="00112425" w:rsidRDefault="00E4305F" w:rsidP="002A6FB3">
      <w:pPr>
        <w:keepNext/>
        <w:keepLines/>
        <w:jc w:val="both"/>
        <w:rPr>
          <w:rFonts w:ascii="Tahoma" w:hAnsi="Tahoma" w:cs="Tahoma"/>
          <w:i/>
          <w:iCs/>
          <w:sz w:val="18"/>
          <w:szCs w:val="22"/>
        </w:rPr>
      </w:pPr>
    </w:p>
    <w:p w14:paraId="782A5E9A" w14:textId="77777777" w:rsidR="00E4305F" w:rsidRPr="00112425" w:rsidRDefault="00E4305F" w:rsidP="002A6FB3">
      <w:pPr>
        <w:keepNext/>
        <w:keepLines/>
        <w:jc w:val="both"/>
        <w:rPr>
          <w:rFonts w:ascii="Tahoma" w:hAnsi="Tahoma" w:cs="Tahoma"/>
          <w:i/>
          <w:iCs/>
          <w:sz w:val="18"/>
          <w:szCs w:val="22"/>
        </w:rPr>
      </w:pPr>
    </w:p>
    <w:p w14:paraId="0C7C30C9" w14:textId="77777777" w:rsidR="00E4305F" w:rsidRPr="00112425" w:rsidRDefault="00E4305F" w:rsidP="002A6FB3">
      <w:pPr>
        <w:keepNext/>
        <w:keepLines/>
        <w:jc w:val="both"/>
        <w:rPr>
          <w:rFonts w:ascii="Tahoma" w:hAnsi="Tahoma" w:cs="Tahoma"/>
          <w:i/>
          <w:iCs/>
          <w:sz w:val="18"/>
          <w:szCs w:val="22"/>
        </w:rPr>
      </w:pPr>
    </w:p>
    <w:p w14:paraId="136845CC" w14:textId="77777777" w:rsidR="00E4305F" w:rsidRPr="00112425" w:rsidRDefault="00E4305F" w:rsidP="002A6FB3">
      <w:pPr>
        <w:keepNext/>
        <w:keepLines/>
        <w:jc w:val="both"/>
        <w:rPr>
          <w:rFonts w:ascii="Tahoma" w:hAnsi="Tahoma" w:cs="Tahoma"/>
          <w:i/>
          <w:iCs/>
          <w:sz w:val="18"/>
          <w:szCs w:val="22"/>
        </w:rPr>
      </w:pPr>
    </w:p>
    <w:p w14:paraId="224A4E1F" w14:textId="77777777" w:rsidR="00E4305F" w:rsidRPr="00112425" w:rsidRDefault="00E4305F" w:rsidP="002A6FB3">
      <w:pPr>
        <w:keepNext/>
        <w:keepLines/>
        <w:jc w:val="both"/>
        <w:rPr>
          <w:rFonts w:ascii="Tahoma" w:hAnsi="Tahoma" w:cs="Tahoma"/>
          <w:i/>
          <w:iCs/>
          <w:sz w:val="18"/>
          <w:szCs w:val="22"/>
        </w:rPr>
      </w:pPr>
    </w:p>
    <w:p w14:paraId="17A3B8C8" w14:textId="77777777" w:rsidR="00E4305F" w:rsidRPr="00112425" w:rsidRDefault="00E4305F" w:rsidP="002A6FB3">
      <w:pPr>
        <w:keepNext/>
        <w:keepLines/>
        <w:jc w:val="both"/>
        <w:rPr>
          <w:rFonts w:ascii="Tahoma" w:hAnsi="Tahoma" w:cs="Tahoma"/>
          <w:i/>
          <w:iCs/>
          <w:sz w:val="18"/>
          <w:szCs w:val="22"/>
        </w:rPr>
      </w:pPr>
    </w:p>
    <w:p w14:paraId="7EF48900" w14:textId="77777777" w:rsidR="00E4305F" w:rsidRPr="00112425" w:rsidRDefault="00E4305F" w:rsidP="002A6FB3">
      <w:pPr>
        <w:keepNext/>
        <w:keepLines/>
        <w:jc w:val="both"/>
        <w:rPr>
          <w:rFonts w:ascii="Tahoma" w:hAnsi="Tahoma" w:cs="Tahoma"/>
          <w:i/>
          <w:iCs/>
          <w:sz w:val="18"/>
          <w:szCs w:val="22"/>
        </w:rPr>
      </w:pPr>
    </w:p>
    <w:p w14:paraId="0638B59F" w14:textId="77777777" w:rsidR="00E4305F" w:rsidRPr="00112425" w:rsidRDefault="00E4305F" w:rsidP="002A6FB3">
      <w:pPr>
        <w:keepNext/>
        <w:keepLines/>
        <w:jc w:val="both"/>
        <w:rPr>
          <w:rFonts w:ascii="Tahoma" w:hAnsi="Tahoma" w:cs="Tahoma"/>
          <w:i/>
          <w:iCs/>
          <w:sz w:val="18"/>
          <w:szCs w:val="22"/>
        </w:rPr>
      </w:pPr>
    </w:p>
    <w:p w14:paraId="489C4889" w14:textId="77777777" w:rsidR="00E4305F" w:rsidRPr="00112425" w:rsidRDefault="00E4305F" w:rsidP="002A6FB3">
      <w:pPr>
        <w:keepNext/>
        <w:keepLines/>
        <w:jc w:val="both"/>
        <w:rPr>
          <w:rFonts w:ascii="Tahoma" w:hAnsi="Tahoma" w:cs="Tahoma"/>
          <w:i/>
          <w:iCs/>
          <w:sz w:val="18"/>
          <w:szCs w:val="22"/>
        </w:rPr>
      </w:pPr>
    </w:p>
    <w:p w14:paraId="2E979D51" w14:textId="77777777" w:rsidR="00E4305F" w:rsidRPr="00112425" w:rsidRDefault="00E4305F" w:rsidP="002A6FB3">
      <w:pPr>
        <w:keepNext/>
        <w:keepLines/>
        <w:jc w:val="both"/>
        <w:rPr>
          <w:rFonts w:ascii="Tahoma" w:hAnsi="Tahoma" w:cs="Tahoma"/>
          <w:i/>
          <w:iCs/>
          <w:sz w:val="18"/>
          <w:szCs w:val="22"/>
        </w:rPr>
      </w:pPr>
    </w:p>
    <w:p w14:paraId="097AF556" w14:textId="77777777" w:rsidR="00E4305F" w:rsidRPr="00112425" w:rsidRDefault="00E4305F" w:rsidP="002A6FB3">
      <w:pPr>
        <w:keepNext/>
        <w:keepLines/>
        <w:jc w:val="both"/>
        <w:rPr>
          <w:rFonts w:ascii="Tahoma" w:hAnsi="Tahoma" w:cs="Tahoma"/>
          <w:i/>
          <w:iCs/>
          <w:sz w:val="18"/>
          <w:szCs w:val="22"/>
        </w:rPr>
      </w:pPr>
    </w:p>
    <w:p w14:paraId="4D228D9A" w14:textId="77777777" w:rsidR="00E4305F" w:rsidRPr="00112425" w:rsidRDefault="00E4305F" w:rsidP="002A6FB3">
      <w:pPr>
        <w:keepNext/>
        <w:keepLines/>
        <w:jc w:val="both"/>
        <w:rPr>
          <w:rFonts w:ascii="Tahoma" w:hAnsi="Tahoma" w:cs="Tahoma"/>
          <w:i/>
          <w:iCs/>
          <w:sz w:val="18"/>
          <w:szCs w:val="22"/>
        </w:rPr>
      </w:pPr>
    </w:p>
    <w:p w14:paraId="419F30FA" w14:textId="77777777" w:rsidR="00E4305F" w:rsidRDefault="00E4305F" w:rsidP="002A6FB3">
      <w:pPr>
        <w:keepNext/>
        <w:keepLines/>
        <w:jc w:val="both"/>
        <w:rPr>
          <w:rFonts w:ascii="Tahoma" w:hAnsi="Tahoma" w:cs="Tahoma"/>
          <w:i/>
          <w:iCs/>
          <w:sz w:val="18"/>
          <w:szCs w:val="22"/>
        </w:rPr>
      </w:pPr>
    </w:p>
    <w:p w14:paraId="1326AD1B" w14:textId="77777777" w:rsidR="002B7BEB" w:rsidRPr="00112425" w:rsidRDefault="002B7BEB" w:rsidP="002A6FB3">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56F041FA" w14:textId="77777777" w:rsidTr="00504DF0">
        <w:tc>
          <w:tcPr>
            <w:tcW w:w="6814" w:type="dxa"/>
            <w:tcBorders>
              <w:top w:val="single" w:sz="4" w:space="0" w:color="000000"/>
              <w:left w:val="single" w:sz="4" w:space="0" w:color="000000"/>
              <w:bottom w:val="single" w:sz="4" w:space="0" w:color="000000"/>
            </w:tcBorders>
          </w:tcPr>
          <w:p w14:paraId="4DCBA6D2" w14:textId="77777777" w:rsidR="00995C6A" w:rsidRPr="00112425" w:rsidRDefault="00995C6A" w:rsidP="002A6FB3">
            <w:pPr>
              <w:keepNext/>
              <w:keepLines/>
              <w:rPr>
                <w:rFonts w:ascii="Tahoma" w:eastAsia="Calibri" w:hAnsi="Tahoma" w:cs="Tahoma"/>
              </w:rPr>
            </w:pPr>
            <w:r w:rsidRPr="00112425">
              <w:rPr>
                <w:rFonts w:ascii="Tahoma" w:eastAsia="Calibri" w:hAnsi="Tahoma" w:cs="Tahoma"/>
              </w:rPr>
              <w:lastRenderedPageBreak/>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18CBA11B" w14:textId="77777777" w:rsidR="00995C6A" w:rsidRPr="00112425" w:rsidRDefault="00995C6A" w:rsidP="002A6FB3">
            <w:pPr>
              <w:keepNext/>
              <w:keepLines/>
              <w:rPr>
                <w:rFonts w:ascii="Tahoma" w:eastAsia="Calibri" w:hAnsi="Tahoma" w:cs="Tahoma"/>
                <w:b/>
              </w:rPr>
            </w:pPr>
            <w:r w:rsidRPr="00112425">
              <w:rPr>
                <w:rFonts w:ascii="Tahoma" w:eastAsia="Calibri" w:hAnsi="Tahoma" w:cs="Tahoma"/>
                <w:b/>
              </w:rPr>
              <w:t>Obrazec 2 k Prilogi 4/1</w:t>
            </w:r>
          </w:p>
        </w:tc>
      </w:tr>
    </w:tbl>
    <w:p w14:paraId="5A20045D" w14:textId="77777777" w:rsidR="00E4305F" w:rsidRPr="00112425" w:rsidRDefault="00E4305F" w:rsidP="002A6FB3">
      <w:pPr>
        <w:keepNext/>
        <w:keepLines/>
        <w:rPr>
          <w:rFonts w:ascii="Tahoma" w:hAnsi="Tahoma" w:cs="Tahoma"/>
          <w:b/>
          <w:sz w:val="28"/>
        </w:rPr>
      </w:pPr>
    </w:p>
    <w:p w14:paraId="195436E2" w14:textId="7BA1DA7C" w:rsidR="00E4305F" w:rsidRPr="00112425" w:rsidRDefault="00E4305F" w:rsidP="002A6FB3">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DC6215">
        <w:rPr>
          <w:rFonts w:ascii="Tahoma" w:hAnsi="Tahoma" w:cs="Tahoma"/>
          <w:b/>
        </w:rPr>
        <w:t>VKS-41/22</w:t>
      </w:r>
      <w:r w:rsidR="009C3789" w:rsidRPr="00112425">
        <w:rPr>
          <w:rFonts w:ascii="Tahoma" w:hAnsi="Tahoma" w:cs="Tahoma"/>
          <w:b/>
        </w:rPr>
        <w:t xml:space="preserve"> </w:t>
      </w:r>
      <w:r w:rsidR="00DC6215">
        <w:rPr>
          <w:rFonts w:ascii="Tahoma" w:hAnsi="Tahoma" w:cs="Tahoma"/>
          <w:b/>
          <w:color w:val="000000"/>
        </w:rPr>
        <w:t>Obnova primarnega vodovoda po Tržaški cesti</w:t>
      </w:r>
      <w:r w:rsidR="009C3789" w:rsidRPr="00112425">
        <w:rPr>
          <w:rFonts w:ascii="Tahoma" w:hAnsi="Tahoma" w:cs="Tahoma"/>
          <w:b/>
          <w:color w:val="000000"/>
        </w:rPr>
        <w:t>,</w:t>
      </w:r>
    </w:p>
    <w:p w14:paraId="4ECA4070" w14:textId="77777777" w:rsidR="00E4305F" w:rsidRPr="00112425" w:rsidRDefault="00E4305F" w:rsidP="002A6FB3">
      <w:pPr>
        <w:keepNext/>
        <w:keepLines/>
        <w:rPr>
          <w:rFonts w:ascii="Tahoma" w:hAnsi="Tahoma" w:cs="Tahoma"/>
        </w:rPr>
      </w:pPr>
    </w:p>
    <w:p w14:paraId="4016D557" w14:textId="77777777" w:rsidR="00E4305F" w:rsidRPr="00112425" w:rsidRDefault="00E4305F" w:rsidP="002A6FB3">
      <w:pPr>
        <w:keepNext/>
        <w:keepLines/>
        <w:jc w:val="center"/>
        <w:rPr>
          <w:rFonts w:ascii="Tahoma" w:hAnsi="Tahoma" w:cs="Tahoma"/>
          <w:b/>
        </w:rPr>
      </w:pPr>
    </w:p>
    <w:p w14:paraId="47033D7A" w14:textId="77777777" w:rsidR="00E4305F" w:rsidRPr="00112425" w:rsidRDefault="00E4305F" w:rsidP="002A6FB3">
      <w:pPr>
        <w:keepNext/>
        <w:keepLines/>
        <w:jc w:val="center"/>
        <w:rPr>
          <w:rFonts w:ascii="Tahoma" w:hAnsi="Tahoma" w:cs="Tahoma"/>
          <w:b/>
          <w:sz w:val="22"/>
          <w:szCs w:val="22"/>
        </w:rPr>
      </w:pPr>
      <w:r w:rsidRPr="00112425">
        <w:rPr>
          <w:rFonts w:ascii="Tahoma" w:hAnsi="Tahoma" w:cs="Tahoma"/>
          <w:b/>
          <w:sz w:val="22"/>
          <w:szCs w:val="22"/>
        </w:rPr>
        <w:t>SOGLAŠAMO,</w:t>
      </w:r>
    </w:p>
    <w:p w14:paraId="625A471D" w14:textId="77777777" w:rsidR="00E4305F" w:rsidRPr="00112425" w:rsidRDefault="00E4305F" w:rsidP="002A6FB3">
      <w:pPr>
        <w:keepNext/>
        <w:keepLines/>
        <w:rPr>
          <w:rFonts w:ascii="Tahoma" w:hAnsi="Tahoma" w:cs="Tahoma"/>
          <w:b/>
        </w:rPr>
      </w:pPr>
    </w:p>
    <w:p w14:paraId="3C66FC8D" w14:textId="77777777" w:rsidR="00E4305F" w:rsidRPr="00112425" w:rsidRDefault="00E4305F" w:rsidP="002A6FB3">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55F37EF8" w14:textId="77777777" w:rsidR="00E4305F" w:rsidRPr="00112425" w:rsidRDefault="00E4305F" w:rsidP="002A6FB3">
      <w:pPr>
        <w:keepNext/>
        <w:keepLines/>
        <w:rPr>
          <w:b/>
        </w:rPr>
      </w:pPr>
      <w:r w:rsidRPr="00112425">
        <w:rPr>
          <w:b/>
        </w:rPr>
        <w:t xml:space="preserve"> </w:t>
      </w:r>
    </w:p>
    <w:p w14:paraId="795AD073" w14:textId="77777777" w:rsidR="00E4305F" w:rsidRPr="00112425" w:rsidRDefault="00E4305F" w:rsidP="002A6FB3">
      <w:pPr>
        <w:keepNext/>
        <w:keepLines/>
        <w:rPr>
          <w:b/>
        </w:rPr>
      </w:pPr>
    </w:p>
    <w:p w14:paraId="2BFBBC3F" w14:textId="77777777" w:rsidR="00E4305F" w:rsidRPr="00112425" w:rsidRDefault="00E4305F" w:rsidP="002A6FB3">
      <w:pPr>
        <w:keepNext/>
        <w:keepLines/>
        <w:rPr>
          <w:rFonts w:ascii="Tahoma" w:hAnsi="Tahoma" w:cs="Tahoma"/>
          <w:b/>
        </w:rPr>
      </w:pPr>
    </w:p>
    <w:p w14:paraId="73718916" w14:textId="77777777" w:rsidR="00E4305F" w:rsidRPr="00112425" w:rsidRDefault="00E4305F" w:rsidP="002A6FB3">
      <w:pPr>
        <w:keepNext/>
        <w:keepLines/>
        <w:rPr>
          <w:rFonts w:ascii="Tahoma" w:hAnsi="Tahoma" w:cs="Tahoma"/>
        </w:rPr>
      </w:pPr>
      <w:r w:rsidRPr="00112425">
        <w:rPr>
          <w:rFonts w:ascii="Tahoma" w:hAnsi="Tahoma" w:cs="Tahoma"/>
        </w:rPr>
        <w:t>____________________________                     Žig                     _______________________________</w:t>
      </w:r>
    </w:p>
    <w:p w14:paraId="65A506C7" w14:textId="77777777" w:rsidR="00E4305F" w:rsidRPr="00112425" w:rsidRDefault="00E4305F" w:rsidP="002A6FB3">
      <w:pPr>
        <w:keepNext/>
        <w:keepLines/>
        <w:rPr>
          <w:rFonts w:ascii="Tahoma" w:hAnsi="Tahoma" w:cs="Tahoma"/>
        </w:rPr>
      </w:pPr>
      <w:r w:rsidRPr="00112425">
        <w:rPr>
          <w:rFonts w:ascii="Tahoma" w:hAnsi="Tahoma" w:cs="Tahoma"/>
        </w:rPr>
        <w:t xml:space="preserve">(Kraj in datum)                                          </w:t>
      </w:r>
      <w:r w:rsidR="00640F8D">
        <w:rPr>
          <w:rFonts w:ascii="Tahoma" w:hAnsi="Tahoma" w:cs="Tahoma"/>
        </w:rPr>
        <w:t xml:space="preserve">                             (Ime in priimek ter podpis </w:t>
      </w:r>
      <w:r w:rsidRPr="00112425">
        <w:rPr>
          <w:rFonts w:ascii="Tahoma" w:hAnsi="Tahoma" w:cs="Tahoma"/>
        </w:rPr>
        <w:t>podizvajalca)</w:t>
      </w:r>
    </w:p>
    <w:p w14:paraId="0701EED1" w14:textId="77777777" w:rsidR="00E4305F" w:rsidRPr="00112425" w:rsidRDefault="00E4305F" w:rsidP="002A6FB3">
      <w:pPr>
        <w:keepNext/>
        <w:keepLines/>
      </w:pPr>
    </w:p>
    <w:p w14:paraId="70337854" w14:textId="77777777" w:rsidR="00E4305F" w:rsidRPr="00112425" w:rsidRDefault="00E4305F" w:rsidP="002A6FB3">
      <w:pPr>
        <w:keepNext/>
        <w:keepLines/>
      </w:pPr>
    </w:p>
    <w:p w14:paraId="019C1565" w14:textId="77777777" w:rsidR="00E4305F" w:rsidRPr="00112425" w:rsidRDefault="00E4305F" w:rsidP="002A6FB3">
      <w:pPr>
        <w:keepNext/>
        <w:keepLines/>
      </w:pPr>
    </w:p>
    <w:p w14:paraId="5BED864D" w14:textId="77777777" w:rsidR="00E4305F" w:rsidRPr="00112425" w:rsidRDefault="00E4305F" w:rsidP="002A6FB3">
      <w:pPr>
        <w:keepNext/>
        <w:keepLines/>
      </w:pPr>
    </w:p>
    <w:p w14:paraId="4246242C" w14:textId="77777777" w:rsidR="00E4305F" w:rsidRPr="00112425" w:rsidRDefault="00E4305F" w:rsidP="002A6FB3">
      <w:pPr>
        <w:keepNext/>
        <w:keepLines/>
      </w:pPr>
    </w:p>
    <w:p w14:paraId="17E67604" w14:textId="77777777" w:rsidR="00E4305F" w:rsidRPr="00112425" w:rsidRDefault="00E4305F" w:rsidP="002A6FB3">
      <w:pPr>
        <w:keepNext/>
        <w:keepLines/>
      </w:pPr>
    </w:p>
    <w:p w14:paraId="7F4A3C9C" w14:textId="77777777" w:rsidR="00E4305F" w:rsidRPr="00112425" w:rsidRDefault="00E4305F" w:rsidP="002A6FB3">
      <w:pPr>
        <w:keepNext/>
        <w:keepLines/>
      </w:pPr>
    </w:p>
    <w:p w14:paraId="5E041F9C" w14:textId="77777777" w:rsidR="00E4305F" w:rsidRPr="00112425" w:rsidRDefault="00E4305F" w:rsidP="002A6FB3">
      <w:pPr>
        <w:keepNext/>
        <w:keepLines/>
      </w:pPr>
    </w:p>
    <w:p w14:paraId="5F3D9616" w14:textId="77777777" w:rsidR="00E4305F" w:rsidRPr="00112425" w:rsidRDefault="00E4305F" w:rsidP="002A6FB3">
      <w:pPr>
        <w:keepNext/>
        <w:keepLines/>
      </w:pPr>
    </w:p>
    <w:p w14:paraId="58B3B1D7" w14:textId="77777777" w:rsidR="00E4305F" w:rsidRPr="00112425" w:rsidRDefault="00E4305F" w:rsidP="002A6FB3">
      <w:pPr>
        <w:keepNext/>
        <w:keepLines/>
      </w:pPr>
    </w:p>
    <w:p w14:paraId="00BA7BDF" w14:textId="77777777" w:rsidR="00E4305F" w:rsidRPr="00112425" w:rsidRDefault="00E4305F" w:rsidP="002A6FB3">
      <w:pPr>
        <w:keepNext/>
        <w:keepLines/>
      </w:pPr>
    </w:p>
    <w:p w14:paraId="0D2EC9AB" w14:textId="77777777" w:rsidR="00E4305F" w:rsidRPr="00112425" w:rsidRDefault="00E4305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56FB6CAD" w14:textId="77777777" w:rsidR="00E4305F" w:rsidRPr="00112425" w:rsidRDefault="00E4305F" w:rsidP="002A6FB3">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0685201A" w14:textId="77777777" w:rsidR="00E4305F" w:rsidRPr="00112425" w:rsidRDefault="00E4305F" w:rsidP="002A6FB3">
      <w:pPr>
        <w:keepNext/>
        <w:keepLines/>
        <w:jc w:val="both"/>
        <w:rPr>
          <w:rFonts w:ascii="Tahoma" w:hAnsi="Tahoma" w:cs="Tahoma"/>
          <w:i/>
          <w:iCs/>
          <w:sz w:val="18"/>
          <w:szCs w:val="22"/>
        </w:rPr>
      </w:pPr>
    </w:p>
    <w:p w14:paraId="3C2D28D0" w14:textId="77777777" w:rsidR="00E4305F" w:rsidRPr="00112425" w:rsidRDefault="00E4305F" w:rsidP="002A6FB3">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2B838336" w14:textId="77777777" w:rsidR="00E4305F" w:rsidRPr="00112425" w:rsidRDefault="00E4305F" w:rsidP="002A6FB3">
      <w:pPr>
        <w:keepNext/>
        <w:keepLines/>
      </w:pPr>
    </w:p>
    <w:p w14:paraId="6F4D8BAD" w14:textId="77777777" w:rsidR="00E4305F" w:rsidRPr="00112425" w:rsidRDefault="00E4305F" w:rsidP="002A6FB3">
      <w:pPr>
        <w:keepNext/>
        <w:keepLines/>
      </w:pPr>
    </w:p>
    <w:p w14:paraId="0CF45C9E" w14:textId="77777777" w:rsidR="00E4305F" w:rsidRPr="00112425" w:rsidRDefault="00E4305F" w:rsidP="002A6FB3">
      <w:pPr>
        <w:keepNext/>
        <w:keepLines/>
        <w:tabs>
          <w:tab w:val="left" w:pos="567"/>
          <w:tab w:val="num" w:pos="851"/>
          <w:tab w:val="left" w:pos="993"/>
        </w:tabs>
        <w:jc w:val="both"/>
        <w:rPr>
          <w:rFonts w:ascii="Tahoma" w:hAnsi="Tahoma" w:cs="Tahoma"/>
        </w:rPr>
      </w:pPr>
    </w:p>
    <w:p w14:paraId="1591DB1D" w14:textId="77777777" w:rsidR="00E4305F" w:rsidRPr="00112425" w:rsidRDefault="00E4305F" w:rsidP="002A6FB3">
      <w:pPr>
        <w:keepNext/>
        <w:keepLines/>
      </w:pPr>
    </w:p>
    <w:p w14:paraId="178FA67A" w14:textId="77777777" w:rsidR="00E4305F" w:rsidRPr="00112425" w:rsidRDefault="00E4305F" w:rsidP="002A6FB3">
      <w:pPr>
        <w:keepNext/>
        <w:keepLines/>
      </w:pPr>
    </w:p>
    <w:p w14:paraId="7CF25FF9" w14:textId="77777777" w:rsidR="00E4305F" w:rsidRPr="00112425" w:rsidRDefault="00E4305F" w:rsidP="002A6FB3">
      <w:pPr>
        <w:keepNext/>
        <w:keepLines/>
      </w:pPr>
    </w:p>
    <w:p w14:paraId="7958C27F" w14:textId="77777777" w:rsidR="00E4305F" w:rsidRPr="00112425" w:rsidRDefault="00E4305F" w:rsidP="002A6FB3">
      <w:pPr>
        <w:keepNext/>
        <w:keepLines/>
      </w:pPr>
    </w:p>
    <w:p w14:paraId="5D2A89D5" w14:textId="77777777" w:rsidR="00E4305F" w:rsidRPr="00112425" w:rsidRDefault="00E4305F" w:rsidP="002A6FB3">
      <w:pPr>
        <w:keepNext/>
        <w:keepLines/>
      </w:pPr>
    </w:p>
    <w:p w14:paraId="43F6886B" w14:textId="77777777" w:rsidR="00E4305F" w:rsidRPr="00112425" w:rsidRDefault="00E4305F" w:rsidP="002A6FB3">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02FA29D5" w14:textId="77777777" w:rsidTr="00504DF0">
        <w:tc>
          <w:tcPr>
            <w:tcW w:w="6814" w:type="dxa"/>
            <w:tcBorders>
              <w:top w:val="single" w:sz="4" w:space="0" w:color="000000"/>
              <w:left w:val="single" w:sz="4" w:space="0" w:color="000000"/>
              <w:bottom w:val="single" w:sz="4" w:space="0" w:color="000000"/>
            </w:tcBorders>
          </w:tcPr>
          <w:p w14:paraId="63DC5B1E" w14:textId="77777777" w:rsidR="00995C6A" w:rsidRPr="00112425" w:rsidRDefault="00995C6A" w:rsidP="002A6FB3">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17A07D78" w14:textId="77777777" w:rsidR="00995C6A" w:rsidRPr="00112425" w:rsidRDefault="00995C6A" w:rsidP="002A6FB3">
            <w:pPr>
              <w:keepNext/>
              <w:keepLines/>
              <w:rPr>
                <w:rFonts w:ascii="Tahoma" w:eastAsia="Calibri" w:hAnsi="Tahoma" w:cs="Tahoma"/>
                <w:b/>
              </w:rPr>
            </w:pPr>
            <w:r w:rsidRPr="00112425">
              <w:rPr>
                <w:rFonts w:ascii="Tahoma" w:eastAsia="Calibri" w:hAnsi="Tahoma" w:cs="Tahoma"/>
                <w:b/>
              </w:rPr>
              <w:t>Obrazec 3 k Prilogi 4/1</w:t>
            </w:r>
          </w:p>
        </w:tc>
      </w:tr>
    </w:tbl>
    <w:p w14:paraId="52237D8F" w14:textId="77777777" w:rsidR="00E4305F" w:rsidRPr="00112425" w:rsidRDefault="00E4305F" w:rsidP="002A6FB3">
      <w:pPr>
        <w:keepNext/>
        <w:keepLines/>
      </w:pPr>
    </w:p>
    <w:p w14:paraId="3694C519" w14:textId="77777777" w:rsidR="00E4305F" w:rsidRPr="00112425" w:rsidRDefault="00E4305F" w:rsidP="002A6FB3">
      <w:pPr>
        <w:keepNext/>
        <w:keepLines/>
      </w:pPr>
    </w:p>
    <w:p w14:paraId="045A1B04" w14:textId="77777777" w:rsidR="00E4305F" w:rsidRPr="00112425" w:rsidRDefault="00E4305F" w:rsidP="002A6FB3">
      <w:pPr>
        <w:keepNext/>
        <w:keepLines/>
        <w:jc w:val="center"/>
        <w:rPr>
          <w:rFonts w:ascii="Tahoma" w:hAnsi="Tahoma" w:cs="Tahoma"/>
          <w:b/>
          <w:i/>
        </w:rPr>
      </w:pPr>
      <w:r w:rsidRPr="00112425">
        <w:rPr>
          <w:rFonts w:ascii="Tahoma" w:hAnsi="Tahoma" w:cs="Tahoma"/>
          <w:b/>
        </w:rPr>
        <w:t>SPORAZUM</w:t>
      </w:r>
    </w:p>
    <w:p w14:paraId="0FCB0E25" w14:textId="77777777" w:rsidR="00E4305F" w:rsidRPr="00112425" w:rsidRDefault="00E4305F" w:rsidP="002A6FB3">
      <w:pPr>
        <w:keepNext/>
        <w:keepLines/>
        <w:jc w:val="center"/>
        <w:rPr>
          <w:rFonts w:ascii="Tahoma" w:hAnsi="Tahoma" w:cs="Tahoma"/>
          <w:b/>
          <w:i/>
        </w:rPr>
      </w:pPr>
      <w:r w:rsidRPr="00112425">
        <w:rPr>
          <w:rFonts w:ascii="Tahoma" w:hAnsi="Tahoma" w:cs="Tahoma"/>
          <w:b/>
        </w:rPr>
        <w:t>O MEDSEBOJNEM SODELOVANJU</w:t>
      </w:r>
    </w:p>
    <w:p w14:paraId="7BEA62ED" w14:textId="77777777" w:rsidR="00E4305F" w:rsidRPr="00112425" w:rsidRDefault="00E4305F" w:rsidP="002A6FB3">
      <w:pPr>
        <w:keepNext/>
        <w:keepLines/>
        <w:jc w:val="center"/>
        <w:rPr>
          <w:rFonts w:ascii="Tahoma" w:hAnsi="Tahoma" w:cs="Tahoma"/>
          <w:i/>
        </w:rPr>
      </w:pPr>
    </w:p>
    <w:p w14:paraId="69E214DB" w14:textId="77777777" w:rsidR="00E4305F" w:rsidRPr="00112425" w:rsidRDefault="00E4305F" w:rsidP="002A6FB3">
      <w:pPr>
        <w:keepNext/>
        <w:keepLines/>
        <w:jc w:val="center"/>
        <w:rPr>
          <w:rFonts w:ascii="Tahoma" w:hAnsi="Tahoma" w:cs="Tahoma"/>
          <w:i/>
        </w:rPr>
      </w:pPr>
    </w:p>
    <w:p w14:paraId="21471204" w14:textId="77777777" w:rsidR="00E4305F" w:rsidRPr="00112425" w:rsidRDefault="00E4305F" w:rsidP="002A6FB3">
      <w:pPr>
        <w:keepNext/>
        <w:keepLines/>
        <w:jc w:val="center"/>
        <w:rPr>
          <w:rFonts w:ascii="Tahoma" w:hAnsi="Tahoma" w:cs="Tahoma"/>
          <w:i/>
        </w:rPr>
      </w:pPr>
      <w:r w:rsidRPr="00112425">
        <w:rPr>
          <w:rFonts w:ascii="Tahoma" w:hAnsi="Tahoma" w:cs="Tahoma"/>
        </w:rPr>
        <w:t>(med ponudnikom in podizvajalci – priloži ponudnik)</w:t>
      </w:r>
    </w:p>
    <w:p w14:paraId="3E8AF1FA" w14:textId="77777777" w:rsidR="00E4305F" w:rsidRPr="00112425" w:rsidRDefault="00E4305F" w:rsidP="002A6FB3">
      <w:pPr>
        <w:keepNext/>
        <w:keepLines/>
      </w:pPr>
    </w:p>
    <w:p w14:paraId="7371EB71" w14:textId="77777777" w:rsidR="00E4305F" w:rsidRPr="00112425" w:rsidRDefault="00E4305F" w:rsidP="002A6FB3">
      <w:pPr>
        <w:keepNext/>
        <w:keepLines/>
      </w:pPr>
    </w:p>
    <w:p w14:paraId="74625644" w14:textId="77777777" w:rsidR="00E4305F" w:rsidRPr="00112425" w:rsidRDefault="00E4305F" w:rsidP="002A6FB3">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3243C44B" w14:textId="77777777" w:rsidTr="0095082D">
        <w:tc>
          <w:tcPr>
            <w:tcW w:w="7933" w:type="dxa"/>
            <w:tcBorders>
              <w:top w:val="single" w:sz="4" w:space="0" w:color="auto"/>
              <w:bottom w:val="single" w:sz="4" w:space="0" w:color="auto"/>
            </w:tcBorders>
          </w:tcPr>
          <w:p w14:paraId="7B947798" w14:textId="77777777" w:rsidR="0095082D" w:rsidRPr="00112425" w:rsidRDefault="0095082D" w:rsidP="002A6FB3">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09BCFD08" w14:textId="77777777" w:rsidR="0095082D" w:rsidRPr="00112425" w:rsidRDefault="0095082D" w:rsidP="002A6FB3">
            <w:pPr>
              <w:keepNext/>
              <w:keepLines/>
              <w:rPr>
                <w:rFonts w:ascii="Tahoma" w:hAnsi="Tahoma" w:cs="Tahoma"/>
                <w:b/>
                <w:i/>
              </w:rPr>
            </w:pPr>
            <w:r w:rsidRPr="00112425">
              <w:rPr>
                <w:rFonts w:ascii="Tahoma" w:hAnsi="Tahoma" w:cs="Tahoma"/>
                <w:b/>
                <w:i/>
              </w:rPr>
              <w:t>Priloga 4/2</w:t>
            </w:r>
          </w:p>
        </w:tc>
      </w:tr>
    </w:tbl>
    <w:p w14:paraId="6CCE4769" w14:textId="77777777" w:rsidR="00E4305F" w:rsidRPr="00112425" w:rsidRDefault="00E4305F" w:rsidP="002A6FB3">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692C7A94" w14:textId="77777777" w:rsidTr="00754141">
        <w:trPr>
          <w:trHeight w:val="511"/>
          <w:jc w:val="center"/>
        </w:trPr>
        <w:tc>
          <w:tcPr>
            <w:tcW w:w="9358" w:type="dxa"/>
            <w:gridSpan w:val="2"/>
            <w:vAlign w:val="center"/>
          </w:tcPr>
          <w:p w14:paraId="40968300" w14:textId="58F093CF" w:rsidR="00E4305F" w:rsidRPr="00112425" w:rsidRDefault="00CB23D7" w:rsidP="002A6FB3">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DC6215">
              <w:rPr>
                <w:rFonts w:ascii="Tahoma" w:hAnsi="Tahoma" w:cs="Tahoma"/>
                <w:b/>
              </w:rPr>
              <w:t>VKS-41/22</w:t>
            </w:r>
            <w:r w:rsidR="009C3789" w:rsidRPr="00112425">
              <w:rPr>
                <w:rFonts w:ascii="Tahoma" w:hAnsi="Tahoma" w:cs="Tahoma"/>
                <w:b/>
              </w:rPr>
              <w:t xml:space="preserve"> </w:t>
            </w:r>
            <w:r w:rsidR="00DC6215">
              <w:rPr>
                <w:rFonts w:ascii="Tahoma" w:hAnsi="Tahoma" w:cs="Tahoma"/>
                <w:b/>
                <w:color w:val="000000"/>
              </w:rPr>
              <w:t>Obnova primarnega vodovoda po Tržaški cesti</w:t>
            </w:r>
          </w:p>
        </w:tc>
      </w:tr>
      <w:tr w:rsidR="00E4305F" w:rsidRPr="00112425" w14:paraId="6B104D31" w14:textId="77777777" w:rsidTr="00754141">
        <w:trPr>
          <w:trHeight w:val="385"/>
          <w:jc w:val="center"/>
        </w:trPr>
        <w:tc>
          <w:tcPr>
            <w:tcW w:w="2627" w:type="dxa"/>
            <w:vAlign w:val="center"/>
          </w:tcPr>
          <w:p w14:paraId="6A6768F6"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1C32A679" w14:textId="77777777" w:rsidR="00E4305F" w:rsidRPr="00112425" w:rsidRDefault="00E4305F" w:rsidP="002A6FB3">
            <w:pPr>
              <w:keepNext/>
              <w:keepLines/>
              <w:rPr>
                <w:rFonts w:ascii="Tahoma" w:hAnsi="Tahoma" w:cs="Tahoma"/>
                <w:sz w:val="18"/>
                <w:szCs w:val="18"/>
              </w:rPr>
            </w:pPr>
          </w:p>
          <w:p w14:paraId="5E292228" w14:textId="77777777" w:rsidR="00E4305F" w:rsidRPr="00112425" w:rsidRDefault="00E4305F" w:rsidP="002A6FB3">
            <w:pPr>
              <w:keepNext/>
              <w:keepLines/>
              <w:rPr>
                <w:rFonts w:ascii="Tahoma" w:hAnsi="Tahoma" w:cs="Tahoma"/>
                <w:sz w:val="18"/>
                <w:szCs w:val="18"/>
              </w:rPr>
            </w:pPr>
          </w:p>
        </w:tc>
      </w:tr>
      <w:tr w:rsidR="00E4305F" w:rsidRPr="00112425" w14:paraId="3521B53B" w14:textId="77777777" w:rsidTr="00754141">
        <w:trPr>
          <w:jc w:val="center"/>
        </w:trPr>
        <w:tc>
          <w:tcPr>
            <w:tcW w:w="2627" w:type="dxa"/>
            <w:vAlign w:val="center"/>
          </w:tcPr>
          <w:p w14:paraId="6B6E49E2"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01155153" w14:textId="77777777" w:rsidR="00E4305F" w:rsidRPr="00112425" w:rsidRDefault="00E4305F" w:rsidP="002A6FB3">
            <w:pPr>
              <w:keepNext/>
              <w:keepLines/>
              <w:rPr>
                <w:rFonts w:ascii="Tahoma" w:hAnsi="Tahoma" w:cs="Tahoma"/>
                <w:sz w:val="18"/>
                <w:szCs w:val="18"/>
              </w:rPr>
            </w:pPr>
          </w:p>
          <w:p w14:paraId="29DD981F" w14:textId="77777777" w:rsidR="00E4305F" w:rsidRPr="00112425" w:rsidRDefault="00E4305F" w:rsidP="002A6FB3">
            <w:pPr>
              <w:keepNext/>
              <w:keepLines/>
              <w:rPr>
                <w:rFonts w:ascii="Tahoma" w:hAnsi="Tahoma" w:cs="Tahoma"/>
                <w:sz w:val="18"/>
                <w:szCs w:val="18"/>
              </w:rPr>
            </w:pPr>
          </w:p>
        </w:tc>
      </w:tr>
      <w:tr w:rsidR="00E4305F" w:rsidRPr="00112425" w14:paraId="55677913" w14:textId="77777777" w:rsidTr="00754141">
        <w:trPr>
          <w:jc w:val="center"/>
        </w:trPr>
        <w:tc>
          <w:tcPr>
            <w:tcW w:w="2627" w:type="dxa"/>
            <w:vAlign w:val="center"/>
          </w:tcPr>
          <w:p w14:paraId="693260D9" w14:textId="77777777" w:rsidR="00E4305F" w:rsidRPr="00112425" w:rsidRDefault="00E4305F" w:rsidP="002A6FB3">
            <w:pPr>
              <w:keepNext/>
              <w:keepLines/>
              <w:rPr>
                <w:rFonts w:ascii="Tahoma" w:hAnsi="Tahoma" w:cs="Tahoma"/>
                <w:sz w:val="18"/>
                <w:szCs w:val="18"/>
              </w:rPr>
            </w:pPr>
          </w:p>
          <w:p w14:paraId="4CBA672B"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Vsi zakoniti zastopniki subjekta</w:t>
            </w:r>
          </w:p>
          <w:p w14:paraId="2614C838" w14:textId="77777777" w:rsidR="00E4305F" w:rsidRPr="00112425" w:rsidRDefault="00E4305F" w:rsidP="002A6FB3">
            <w:pPr>
              <w:keepNext/>
              <w:keepLines/>
              <w:rPr>
                <w:rFonts w:ascii="Tahoma" w:hAnsi="Tahoma" w:cs="Tahoma"/>
                <w:sz w:val="18"/>
                <w:szCs w:val="18"/>
              </w:rPr>
            </w:pPr>
          </w:p>
        </w:tc>
        <w:tc>
          <w:tcPr>
            <w:tcW w:w="6731" w:type="dxa"/>
            <w:vAlign w:val="center"/>
          </w:tcPr>
          <w:p w14:paraId="0651DFE5" w14:textId="77777777" w:rsidR="00E4305F" w:rsidRPr="00112425" w:rsidRDefault="00E4305F" w:rsidP="002A6FB3">
            <w:pPr>
              <w:keepNext/>
              <w:keepLines/>
              <w:rPr>
                <w:rFonts w:ascii="Tahoma" w:hAnsi="Tahoma" w:cs="Tahoma"/>
                <w:sz w:val="18"/>
                <w:szCs w:val="18"/>
              </w:rPr>
            </w:pPr>
          </w:p>
          <w:p w14:paraId="0E06F59D" w14:textId="77777777" w:rsidR="00E4305F" w:rsidRPr="00112425" w:rsidRDefault="00E4305F" w:rsidP="002A6FB3">
            <w:pPr>
              <w:keepNext/>
              <w:keepLines/>
              <w:rPr>
                <w:rFonts w:ascii="Tahoma" w:hAnsi="Tahoma" w:cs="Tahoma"/>
                <w:sz w:val="18"/>
                <w:szCs w:val="18"/>
              </w:rPr>
            </w:pPr>
          </w:p>
          <w:p w14:paraId="3C093BF6" w14:textId="77777777" w:rsidR="00E4305F" w:rsidRPr="00112425" w:rsidRDefault="00E4305F" w:rsidP="002A6FB3">
            <w:pPr>
              <w:keepNext/>
              <w:keepLines/>
              <w:rPr>
                <w:rFonts w:ascii="Tahoma" w:hAnsi="Tahoma" w:cs="Tahoma"/>
                <w:sz w:val="18"/>
                <w:szCs w:val="18"/>
              </w:rPr>
            </w:pPr>
          </w:p>
          <w:p w14:paraId="494E217C" w14:textId="77777777" w:rsidR="00E4305F" w:rsidRPr="00112425" w:rsidRDefault="00E4305F" w:rsidP="002A6FB3">
            <w:pPr>
              <w:keepNext/>
              <w:keepLines/>
              <w:rPr>
                <w:rFonts w:ascii="Tahoma" w:hAnsi="Tahoma" w:cs="Tahoma"/>
                <w:sz w:val="18"/>
                <w:szCs w:val="18"/>
              </w:rPr>
            </w:pPr>
          </w:p>
        </w:tc>
      </w:tr>
      <w:tr w:rsidR="00E4305F" w:rsidRPr="00112425" w14:paraId="220BD2CC" w14:textId="77777777" w:rsidTr="00754141">
        <w:trPr>
          <w:trHeight w:val="357"/>
          <w:jc w:val="center"/>
        </w:trPr>
        <w:tc>
          <w:tcPr>
            <w:tcW w:w="2627" w:type="dxa"/>
            <w:vAlign w:val="center"/>
          </w:tcPr>
          <w:p w14:paraId="7D9C9E5F"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7C74A5DC"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0B5AD6B2" w14:textId="77777777" w:rsidTr="00754141">
        <w:trPr>
          <w:trHeight w:val="405"/>
          <w:jc w:val="center"/>
        </w:trPr>
        <w:tc>
          <w:tcPr>
            <w:tcW w:w="2627" w:type="dxa"/>
            <w:vAlign w:val="center"/>
          </w:tcPr>
          <w:p w14:paraId="3AA2A8E9"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0D36D375"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4C456140" w14:textId="77777777" w:rsidTr="00754141">
        <w:trPr>
          <w:trHeight w:val="410"/>
          <w:jc w:val="center"/>
        </w:trPr>
        <w:tc>
          <w:tcPr>
            <w:tcW w:w="2627" w:type="dxa"/>
            <w:vAlign w:val="center"/>
          </w:tcPr>
          <w:p w14:paraId="36EB1E11" w14:textId="77777777" w:rsidR="00E4305F" w:rsidRPr="00112425" w:rsidRDefault="00E4305F" w:rsidP="002A6FB3">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74ED3CE0" w14:textId="77777777" w:rsidR="00E4305F" w:rsidRPr="00112425" w:rsidRDefault="00E4305F" w:rsidP="002A6FB3">
            <w:pPr>
              <w:keepNext/>
              <w:keepLines/>
              <w:spacing w:line="276" w:lineRule="auto"/>
              <w:rPr>
                <w:rFonts w:ascii="Tahoma" w:hAnsi="Tahoma" w:cs="Tahoma"/>
                <w:sz w:val="18"/>
                <w:szCs w:val="18"/>
              </w:rPr>
            </w:pPr>
          </w:p>
        </w:tc>
      </w:tr>
      <w:tr w:rsidR="00E4305F" w:rsidRPr="00112425" w14:paraId="477F8180" w14:textId="77777777" w:rsidTr="00754141">
        <w:trPr>
          <w:jc w:val="center"/>
        </w:trPr>
        <w:tc>
          <w:tcPr>
            <w:tcW w:w="2627" w:type="dxa"/>
            <w:vAlign w:val="center"/>
          </w:tcPr>
          <w:p w14:paraId="1CB0A21A" w14:textId="77777777" w:rsidR="00E4305F" w:rsidRPr="00112425" w:rsidRDefault="00E4305F" w:rsidP="002A6FB3">
            <w:pPr>
              <w:keepNext/>
              <w:keepLines/>
              <w:jc w:val="center"/>
              <w:rPr>
                <w:rFonts w:ascii="Tahoma" w:hAnsi="Tahoma" w:cs="Tahoma"/>
                <w:sz w:val="18"/>
                <w:szCs w:val="18"/>
              </w:rPr>
            </w:pPr>
          </w:p>
          <w:p w14:paraId="3F478EB8" w14:textId="77777777" w:rsidR="00E4305F" w:rsidRPr="00112425" w:rsidRDefault="00E4305F" w:rsidP="002A6FB3">
            <w:pPr>
              <w:keepNext/>
              <w:keepLines/>
              <w:jc w:val="center"/>
              <w:rPr>
                <w:rFonts w:ascii="Tahoma" w:hAnsi="Tahoma" w:cs="Tahoma"/>
                <w:sz w:val="18"/>
                <w:szCs w:val="18"/>
              </w:rPr>
            </w:pPr>
          </w:p>
          <w:p w14:paraId="373B096D" w14:textId="77777777" w:rsidR="00E4305F" w:rsidRPr="00112425" w:rsidRDefault="00E4305F" w:rsidP="002A6FB3">
            <w:pPr>
              <w:keepNext/>
              <w:keepLines/>
              <w:jc w:val="center"/>
              <w:rPr>
                <w:rFonts w:ascii="Tahoma" w:hAnsi="Tahoma" w:cs="Tahoma"/>
                <w:sz w:val="18"/>
                <w:szCs w:val="18"/>
              </w:rPr>
            </w:pPr>
          </w:p>
          <w:p w14:paraId="6EE5799B" w14:textId="77777777" w:rsidR="00E4305F" w:rsidRPr="00112425" w:rsidRDefault="00E4305F" w:rsidP="002A6FB3">
            <w:pPr>
              <w:keepNext/>
              <w:keepLines/>
              <w:jc w:val="center"/>
              <w:rPr>
                <w:rFonts w:ascii="Tahoma" w:hAnsi="Tahoma" w:cs="Tahoma"/>
                <w:sz w:val="18"/>
                <w:szCs w:val="18"/>
              </w:rPr>
            </w:pPr>
          </w:p>
          <w:p w14:paraId="7477156F"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14:paraId="177E3358" w14:textId="77777777" w:rsidR="00E4305F" w:rsidRPr="00112425" w:rsidRDefault="00E4305F" w:rsidP="002A6FB3">
            <w:pPr>
              <w:keepNext/>
              <w:keepLines/>
              <w:jc w:val="center"/>
              <w:rPr>
                <w:rFonts w:ascii="Tahoma" w:hAnsi="Tahoma" w:cs="Tahoma"/>
                <w:sz w:val="18"/>
                <w:szCs w:val="18"/>
              </w:rPr>
            </w:pPr>
          </w:p>
          <w:p w14:paraId="5F847FB9" w14:textId="77777777" w:rsidR="00E4305F" w:rsidRPr="00112425" w:rsidRDefault="00E4305F" w:rsidP="002A6FB3">
            <w:pPr>
              <w:keepNext/>
              <w:keepLines/>
              <w:jc w:val="center"/>
              <w:rPr>
                <w:rFonts w:ascii="Tahoma" w:hAnsi="Tahoma" w:cs="Tahoma"/>
                <w:sz w:val="18"/>
                <w:szCs w:val="18"/>
              </w:rPr>
            </w:pPr>
          </w:p>
          <w:p w14:paraId="7924C45B" w14:textId="77777777" w:rsidR="00E4305F" w:rsidRPr="00112425" w:rsidRDefault="00E4305F" w:rsidP="002A6FB3">
            <w:pPr>
              <w:keepNext/>
              <w:keepLines/>
              <w:jc w:val="center"/>
              <w:rPr>
                <w:rFonts w:ascii="Tahoma" w:hAnsi="Tahoma" w:cs="Tahoma"/>
                <w:sz w:val="18"/>
                <w:szCs w:val="18"/>
              </w:rPr>
            </w:pPr>
          </w:p>
          <w:p w14:paraId="128DC355" w14:textId="77777777" w:rsidR="00E4305F" w:rsidRPr="00112425" w:rsidRDefault="00E4305F" w:rsidP="002A6FB3">
            <w:pPr>
              <w:keepNext/>
              <w:keepLines/>
              <w:jc w:val="center"/>
              <w:rPr>
                <w:rFonts w:ascii="Tahoma" w:hAnsi="Tahoma" w:cs="Tahoma"/>
                <w:sz w:val="18"/>
                <w:szCs w:val="18"/>
              </w:rPr>
            </w:pPr>
          </w:p>
          <w:p w14:paraId="638B597C" w14:textId="77777777" w:rsidR="00E4305F" w:rsidRPr="00112425" w:rsidRDefault="00E4305F" w:rsidP="002A6FB3">
            <w:pPr>
              <w:keepNext/>
              <w:keepLines/>
              <w:jc w:val="center"/>
              <w:rPr>
                <w:rFonts w:ascii="Tahoma" w:hAnsi="Tahoma" w:cs="Tahoma"/>
                <w:sz w:val="18"/>
                <w:szCs w:val="18"/>
              </w:rPr>
            </w:pPr>
          </w:p>
          <w:p w14:paraId="73F4E06E" w14:textId="77777777" w:rsidR="00E4305F" w:rsidRPr="00112425" w:rsidRDefault="00E4305F" w:rsidP="002A6FB3">
            <w:pPr>
              <w:keepNext/>
              <w:keepLines/>
              <w:jc w:val="center"/>
              <w:rPr>
                <w:rFonts w:ascii="Tahoma" w:hAnsi="Tahoma" w:cs="Tahoma"/>
                <w:sz w:val="18"/>
                <w:szCs w:val="18"/>
              </w:rPr>
            </w:pPr>
          </w:p>
          <w:p w14:paraId="1452DBDE" w14:textId="77777777" w:rsidR="00E4305F" w:rsidRPr="00112425" w:rsidRDefault="00E4305F" w:rsidP="002A6FB3">
            <w:pPr>
              <w:keepNext/>
              <w:keepLines/>
              <w:jc w:val="center"/>
              <w:rPr>
                <w:rFonts w:ascii="Tahoma" w:hAnsi="Tahoma" w:cs="Tahoma"/>
                <w:sz w:val="18"/>
                <w:szCs w:val="18"/>
              </w:rPr>
            </w:pPr>
          </w:p>
        </w:tc>
        <w:tc>
          <w:tcPr>
            <w:tcW w:w="6731" w:type="dxa"/>
            <w:vAlign w:val="center"/>
          </w:tcPr>
          <w:p w14:paraId="49C98986" w14:textId="77777777" w:rsidR="00E4305F" w:rsidRPr="00112425" w:rsidRDefault="00E4305F" w:rsidP="002A6FB3">
            <w:pPr>
              <w:keepNext/>
              <w:keepLines/>
              <w:rPr>
                <w:sz w:val="18"/>
                <w:szCs w:val="18"/>
              </w:rPr>
            </w:pPr>
          </w:p>
          <w:p w14:paraId="53ADA428" w14:textId="77777777" w:rsidR="00E4305F" w:rsidRPr="00112425" w:rsidRDefault="00E4305F" w:rsidP="002A6FB3">
            <w:pPr>
              <w:keepNext/>
              <w:keepLines/>
              <w:rPr>
                <w:sz w:val="18"/>
                <w:szCs w:val="18"/>
              </w:rPr>
            </w:pPr>
          </w:p>
        </w:tc>
      </w:tr>
      <w:tr w:rsidR="00E4305F" w:rsidRPr="00112425" w14:paraId="34834AC7" w14:textId="77777777" w:rsidTr="00754141">
        <w:trPr>
          <w:trHeight w:val="525"/>
          <w:jc w:val="center"/>
        </w:trPr>
        <w:tc>
          <w:tcPr>
            <w:tcW w:w="2627" w:type="dxa"/>
            <w:vAlign w:val="center"/>
          </w:tcPr>
          <w:p w14:paraId="0197E5B8"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3B546BA2" w14:textId="77777777" w:rsidR="00E4305F" w:rsidRPr="00112425" w:rsidRDefault="00E4305F" w:rsidP="002A6FB3">
            <w:pPr>
              <w:keepNext/>
              <w:keepLines/>
              <w:rPr>
                <w:sz w:val="18"/>
                <w:szCs w:val="18"/>
              </w:rPr>
            </w:pPr>
          </w:p>
          <w:p w14:paraId="30B1EAA3" w14:textId="77777777" w:rsidR="00E4305F" w:rsidRPr="00112425" w:rsidRDefault="00E4305F" w:rsidP="002A6FB3">
            <w:pPr>
              <w:keepNext/>
              <w:keepLines/>
              <w:rPr>
                <w:sz w:val="18"/>
                <w:szCs w:val="18"/>
              </w:rPr>
            </w:pPr>
          </w:p>
        </w:tc>
      </w:tr>
      <w:tr w:rsidR="00E4305F" w:rsidRPr="00112425" w14:paraId="631AEE9D" w14:textId="77777777" w:rsidTr="00754141">
        <w:trPr>
          <w:jc w:val="center"/>
        </w:trPr>
        <w:tc>
          <w:tcPr>
            <w:tcW w:w="2627" w:type="dxa"/>
            <w:vAlign w:val="center"/>
          </w:tcPr>
          <w:p w14:paraId="2BD88CC9"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2D9DC25A" w14:textId="77777777" w:rsidR="00E4305F" w:rsidRPr="00112425" w:rsidRDefault="00E4305F" w:rsidP="002A6FB3">
            <w:pPr>
              <w:keepNext/>
              <w:keepLines/>
              <w:rPr>
                <w:sz w:val="18"/>
                <w:szCs w:val="18"/>
              </w:rPr>
            </w:pPr>
          </w:p>
          <w:p w14:paraId="1835CD8A" w14:textId="77777777" w:rsidR="00E4305F" w:rsidRPr="00112425" w:rsidRDefault="00E4305F" w:rsidP="002A6FB3">
            <w:pPr>
              <w:keepNext/>
              <w:keepLines/>
              <w:rPr>
                <w:sz w:val="18"/>
                <w:szCs w:val="18"/>
              </w:rPr>
            </w:pPr>
          </w:p>
        </w:tc>
      </w:tr>
      <w:tr w:rsidR="00E4305F" w:rsidRPr="00112425" w14:paraId="02762B95" w14:textId="77777777" w:rsidTr="00754141">
        <w:trPr>
          <w:jc w:val="center"/>
        </w:trPr>
        <w:tc>
          <w:tcPr>
            <w:tcW w:w="2627" w:type="dxa"/>
            <w:vAlign w:val="center"/>
          </w:tcPr>
          <w:p w14:paraId="1B40E1D1" w14:textId="77777777" w:rsidR="00E4305F" w:rsidRPr="00112425" w:rsidRDefault="00E4305F" w:rsidP="002A6FB3">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2323CE2B" w14:textId="77777777" w:rsidR="00E4305F" w:rsidRPr="00112425" w:rsidRDefault="00E4305F" w:rsidP="002A6FB3">
            <w:pPr>
              <w:keepNext/>
              <w:keepLines/>
              <w:rPr>
                <w:sz w:val="18"/>
                <w:szCs w:val="18"/>
              </w:rPr>
            </w:pPr>
          </w:p>
          <w:p w14:paraId="2FA906C9" w14:textId="77777777" w:rsidR="00E4305F" w:rsidRPr="00112425" w:rsidRDefault="00E4305F" w:rsidP="002A6FB3">
            <w:pPr>
              <w:keepNext/>
              <w:keepLines/>
              <w:rPr>
                <w:sz w:val="18"/>
                <w:szCs w:val="18"/>
              </w:rPr>
            </w:pPr>
          </w:p>
        </w:tc>
      </w:tr>
    </w:tbl>
    <w:p w14:paraId="0A72AF73" w14:textId="77777777" w:rsidR="00E4305F" w:rsidRPr="00112425" w:rsidRDefault="00E4305F" w:rsidP="002A6FB3">
      <w:pPr>
        <w:keepNext/>
        <w:keepLines/>
        <w:tabs>
          <w:tab w:val="left" w:pos="567"/>
          <w:tab w:val="left" w:pos="851"/>
          <w:tab w:val="left" w:pos="993"/>
        </w:tabs>
        <w:suppressAutoHyphens/>
        <w:jc w:val="both"/>
        <w:rPr>
          <w:rFonts w:ascii="Tahoma" w:hAnsi="Tahoma" w:cs="Tahoma"/>
          <w:lang w:eastAsia="ar-SA"/>
        </w:rPr>
      </w:pPr>
    </w:p>
    <w:p w14:paraId="6CC18AB8" w14:textId="77777777" w:rsidR="00E4305F" w:rsidRPr="00112425" w:rsidRDefault="00E4305F" w:rsidP="002A6FB3">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57F3B1AA" w14:textId="77777777" w:rsidR="00E4305F" w:rsidRPr="00112425" w:rsidRDefault="00E4305F" w:rsidP="002A6FB3">
      <w:pPr>
        <w:keepNext/>
        <w:keepLines/>
        <w:tabs>
          <w:tab w:val="left" w:pos="5400"/>
        </w:tabs>
        <w:jc w:val="both"/>
        <w:rPr>
          <w:rFonts w:ascii="Tahoma" w:hAnsi="Tahoma" w:cs="Tahoma"/>
        </w:rPr>
      </w:pPr>
    </w:p>
    <w:p w14:paraId="3AF3A8FD" w14:textId="77777777" w:rsidR="00E4305F" w:rsidRPr="00112425" w:rsidRDefault="00E4305F" w:rsidP="002A6FB3">
      <w:pPr>
        <w:keepNext/>
        <w:keepLines/>
        <w:tabs>
          <w:tab w:val="left" w:pos="5400"/>
        </w:tabs>
        <w:jc w:val="both"/>
        <w:rPr>
          <w:rFonts w:ascii="Tahoma" w:hAnsi="Tahoma" w:cs="Tahoma"/>
        </w:rPr>
      </w:pPr>
    </w:p>
    <w:p w14:paraId="30A6D0C5" w14:textId="77777777" w:rsidR="00E4305F" w:rsidRPr="00112425" w:rsidRDefault="00E4305F" w:rsidP="002A6FB3">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0AA3EDC3" w14:textId="77777777" w:rsidR="00E4305F" w:rsidRPr="00112425" w:rsidRDefault="00E4305F" w:rsidP="002A6FB3">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4DE4FD4C" w14:textId="77777777" w:rsidR="00E4305F" w:rsidRPr="00112425" w:rsidRDefault="00E4305F" w:rsidP="002A6FB3">
      <w:pPr>
        <w:keepNext/>
        <w:keepLines/>
        <w:tabs>
          <w:tab w:val="left" w:pos="5400"/>
        </w:tabs>
        <w:rPr>
          <w:rFonts w:ascii="Tahoma" w:hAnsi="Tahoma" w:cs="Tahoma"/>
        </w:rPr>
      </w:pPr>
    </w:p>
    <w:p w14:paraId="64D633EF" w14:textId="77777777" w:rsidR="00E4305F" w:rsidRPr="00112425" w:rsidRDefault="00E4305F" w:rsidP="002A6FB3">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0893442D" w14:textId="77777777" w:rsidR="00E4305F" w:rsidRPr="00112425" w:rsidRDefault="00E4305F" w:rsidP="002A6FB3">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14AB187D" w14:textId="77777777" w:rsidR="00E4305F" w:rsidRPr="00112425" w:rsidRDefault="00E4305F" w:rsidP="002A6FB3">
      <w:pPr>
        <w:keepNext/>
        <w:keepLines/>
        <w:tabs>
          <w:tab w:val="left" w:pos="567"/>
          <w:tab w:val="left" w:pos="851"/>
          <w:tab w:val="left" w:pos="993"/>
        </w:tabs>
        <w:suppressAutoHyphens/>
        <w:jc w:val="both"/>
        <w:rPr>
          <w:rFonts w:ascii="Tahoma" w:hAnsi="Tahoma" w:cs="Tahoma"/>
          <w:b/>
          <w:i/>
          <w:sz w:val="18"/>
          <w:szCs w:val="18"/>
          <w:lang w:eastAsia="ar-SA"/>
        </w:rPr>
      </w:pPr>
    </w:p>
    <w:p w14:paraId="02D73859" w14:textId="77777777" w:rsidR="00E4305F" w:rsidRPr="00112425" w:rsidRDefault="00E4305F" w:rsidP="002A6FB3">
      <w:pPr>
        <w:keepNext/>
        <w:keepLines/>
        <w:tabs>
          <w:tab w:val="left" w:pos="567"/>
          <w:tab w:val="left" w:pos="851"/>
          <w:tab w:val="left" w:pos="993"/>
        </w:tabs>
        <w:suppressAutoHyphens/>
        <w:jc w:val="both"/>
        <w:rPr>
          <w:rFonts w:ascii="Tahoma" w:hAnsi="Tahoma" w:cs="Tahoma"/>
          <w:b/>
          <w:i/>
          <w:sz w:val="18"/>
          <w:szCs w:val="18"/>
          <w:lang w:eastAsia="ar-SA"/>
        </w:rPr>
      </w:pPr>
    </w:p>
    <w:p w14:paraId="15996602" w14:textId="77777777" w:rsidR="00E4305F" w:rsidRPr="00112425" w:rsidRDefault="00E4305F" w:rsidP="002A6FB3">
      <w:pPr>
        <w:keepNext/>
        <w:keepLines/>
        <w:tabs>
          <w:tab w:val="left" w:pos="567"/>
          <w:tab w:val="left" w:pos="851"/>
          <w:tab w:val="left" w:pos="993"/>
        </w:tabs>
        <w:suppressAutoHyphens/>
        <w:jc w:val="both"/>
        <w:rPr>
          <w:rFonts w:ascii="Tahoma" w:hAnsi="Tahoma" w:cs="Tahoma"/>
          <w:b/>
          <w:i/>
          <w:sz w:val="18"/>
          <w:szCs w:val="18"/>
          <w:lang w:eastAsia="ar-SA"/>
        </w:rPr>
      </w:pPr>
    </w:p>
    <w:p w14:paraId="38EB0CA2" w14:textId="77777777" w:rsidR="00E4305F" w:rsidRPr="00112425" w:rsidRDefault="00E4305F" w:rsidP="002A6FB3">
      <w:pPr>
        <w:keepNext/>
        <w:keepLines/>
        <w:tabs>
          <w:tab w:val="left" w:pos="567"/>
          <w:tab w:val="left" w:pos="851"/>
          <w:tab w:val="left" w:pos="993"/>
        </w:tabs>
        <w:suppressAutoHyphens/>
        <w:jc w:val="both"/>
        <w:rPr>
          <w:rFonts w:ascii="Tahoma" w:hAnsi="Tahoma" w:cs="Tahoma"/>
          <w:b/>
          <w:i/>
          <w:sz w:val="18"/>
          <w:szCs w:val="18"/>
          <w:lang w:eastAsia="ar-SA"/>
        </w:rPr>
      </w:pPr>
    </w:p>
    <w:p w14:paraId="2C506C48" w14:textId="77777777" w:rsidR="00E4305F" w:rsidRPr="00112425" w:rsidRDefault="00E4305F" w:rsidP="002A6FB3">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2456E04C" w14:textId="77777777" w:rsidR="00E4305F" w:rsidRPr="00112425" w:rsidRDefault="00E4305F" w:rsidP="002A6FB3">
      <w:pPr>
        <w:keepNext/>
        <w:keepLines/>
        <w:tabs>
          <w:tab w:val="left" w:pos="567"/>
          <w:tab w:val="left" w:pos="851"/>
          <w:tab w:val="left" w:pos="993"/>
        </w:tabs>
        <w:suppressAutoHyphens/>
        <w:jc w:val="both"/>
        <w:rPr>
          <w:rFonts w:ascii="Tahoma" w:hAnsi="Tahoma" w:cs="Tahoma"/>
          <w:b/>
          <w:i/>
          <w:sz w:val="22"/>
          <w:szCs w:val="18"/>
          <w:lang w:eastAsia="ar-SA"/>
        </w:rPr>
      </w:pPr>
    </w:p>
    <w:p w14:paraId="33E78ACB" w14:textId="77777777" w:rsidR="00E4305F" w:rsidRPr="00112425" w:rsidRDefault="00E4305F" w:rsidP="002A6FB3">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54C456A6" w14:textId="77777777" w:rsidR="00E4305F" w:rsidRPr="00112425" w:rsidRDefault="00E4305F" w:rsidP="002A6FB3">
      <w:pPr>
        <w:keepNext/>
        <w:keepLines/>
      </w:pPr>
    </w:p>
    <w:p w14:paraId="0B3D1465" w14:textId="77777777" w:rsidR="00E4305F" w:rsidRPr="00112425" w:rsidRDefault="00E4305F" w:rsidP="002A6FB3">
      <w:pPr>
        <w:keepNext/>
        <w:keepLines/>
      </w:pPr>
    </w:p>
    <w:p w14:paraId="4144245C" w14:textId="77777777" w:rsidR="00E4305F" w:rsidRPr="00112425" w:rsidRDefault="00E4305F" w:rsidP="002A6FB3">
      <w:pPr>
        <w:keepNext/>
        <w:keepLines/>
      </w:pPr>
    </w:p>
    <w:p w14:paraId="6E33A3B4" w14:textId="77777777" w:rsidR="001B1358" w:rsidRPr="00112425" w:rsidRDefault="001B1358" w:rsidP="002A6FB3">
      <w:pPr>
        <w:keepNext/>
        <w:keepLines/>
        <w:jc w:val="both"/>
        <w:rPr>
          <w:rFonts w:ascii="Tahoma" w:hAnsi="Tahoma" w:cs="Tahoma"/>
          <w:b/>
          <w:i/>
          <w:sz w:val="18"/>
          <w:szCs w:val="18"/>
        </w:rPr>
      </w:pPr>
    </w:p>
    <w:p w14:paraId="4E1C18C4" w14:textId="77777777" w:rsidR="002D67CD" w:rsidRPr="00112425" w:rsidRDefault="002D67CD" w:rsidP="002A6FB3">
      <w:pPr>
        <w:keepNext/>
        <w:keepLines/>
        <w:tabs>
          <w:tab w:val="left" w:pos="284"/>
        </w:tabs>
        <w:jc w:val="both"/>
        <w:rPr>
          <w:rFonts w:ascii="Tahoma" w:hAnsi="Tahoma" w:cs="Tahoma"/>
          <w:b/>
          <w:i/>
          <w:sz w:val="18"/>
          <w:szCs w:val="18"/>
        </w:rPr>
      </w:pPr>
    </w:p>
    <w:p w14:paraId="26EEF218" w14:textId="77777777" w:rsidR="007779B6" w:rsidRPr="00A05E61" w:rsidRDefault="00FE6940" w:rsidP="002A6FB3">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2365EBA8" w14:textId="77777777" w:rsidTr="00F66493">
        <w:tc>
          <w:tcPr>
            <w:tcW w:w="8217" w:type="dxa"/>
            <w:tcBorders>
              <w:top w:val="single" w:sz="4" w:space="0" w:color="auto"/>
              <w:left w:val="single" w:sz="4" w:space="0" w:color="auto"/>
              <w:bottom w:val="single" w:sz="4" w:space="0" w:color="auto"/>
              <w:right w:val="single" w:sz="4" w:space="0" w:color="808080"/>
            </w:tcBorders>
          </w:tcPr>
          <w:p w14:paraId="37CA42DC" w14:textId="33BE624F" w:rsidR="0095082D" w:rsidRPr="00112425" w:rsidRDefault="0095082D" w:rsidP="00DA7DED">
            <w:pPr>
              <w:keepNext/>
              <w:keepLines/>
              <w:jc w:val="both"/>
              <w:rPr>
                <w:rFonts w:ascii="Tahoma" w:hAnsi="Tahoma" w:cs="Tahoma"/>
              </w:rPr>
            </w:pPr>
            <w:r w:rsidRPr="00112425">
              <w:rPr>
                <w:rFonts w:ascii="Tahoma" w:hAnsi="Tahoma" w:cs="Tahoma"/>
              </w:rPr>
              <w:lastRenderedPageBreak/>
              <w:t xml:space="preserve">POTRDITEV REFERENC S STRANI POSAMEZNIH NAROČNIKOV – </w:t>
            </w:r>
            <w:r w:rsidRPr="00DA7DED">
              <w:rPr>
                <w:rFonts w:ascii="Tahoma" w:hAnsi="Tahoma" w:cs="Tahoma"/>
                <w:color w:val="000000" w:themeColor="text1"/>
              </w:rPr>
              <w:t xml:space="preserve">Ponudnik </w:t>
            </w:r>
          </w:p>
        </w:tc>
        <w:tc>
          <w:tcPr>
            <w:tcW w:w="1503" w:type="dxa"/>
            <w:tcBorders>
              <w:top w:val="single" w:sz="4" w:space="0" w:color="auto"/>
              <w:left w:val="single" w:sz="4" w:space="0" w:color="808080"/>
              <w:bottom w:val="single" w:sz="4" w:space="0" w:color="auto"/>
              <w:right w:val="single" w:sz="4" w:space="0" w:color="auto"/>
            </w:tcBorders>
            <w:hideMark/>
          </w:tcPr>
          <w:p w14:paraId="6573B7FA" w14:textId="5A069166" w:rsidR="0095082D" w:rsidRPr="00112425" w:rsidRDefault="0095082D" w:rsidP="002A6FB3">
            <w:pPr>
              <w:keepNext/>
              <w:keepLines/>
              <w:rPr>
                <w:rFonts w:ascii="Tahoma" w:hAnsi="Tahoma" w:cs="Tahoma"/>
                <w:b/>
                <w:i/>
              </w:rPr>
            </w:pPr>
            <w:r w:rsidRPr="00112425">
              <w:rPr>
                <w:rFonts w:ascii="Tahoma" w:hAnsi="Tahoma" w:cs="Tahoma"/>
                <w:b/>
                <w:i/>
              </w:rPr>
              <w:t>P</w:t>
            </w:r>
            <w:r w:rsidR="00DA7DED">
              <w:rPr>
                <w:rFonts w:ascii="Tahoma" w:hAnsi="Tahoma" w:cs="Tahoma"/>
                <w:b/>
                <w:i/>
              </w:rPr>
              <w:t>riloga 5</w:t>
            </w:r>
          </w:p>
        </w:tc>
      </w:tr>
    </w:tbl>
    <w:p w14:paraId="180E4CD9" w14:textId="77777777" w:rsidR="00B91713" w:rsidRPr="003C5E66" w:rsidRDefault="00B91713" w:rsidP="002A6FB3">
      <w:pPr>
        <w:keepNext/>
        <w:keepLines/>
        <w:tabs>
          <w:tab w:val="left" w:pos="993"/>
        </w:tabs>
        <w:ind w:left="993" w:hanging="993"/>
        <w:rPr>
          <w:rFonts w:ascii="Tahoma" w:hAnsi="Tahoma" w:cs="Tahoma"/>
          <w:b/>
        </w:rPr>
      </w:pPr>
      <w:r w:rsidRPr="003C5E66">
        <w:rPr>
          <w:rFonts w:ascii="Tahoma" w:hAnsi="Tahoma" w:cs="Tahoma"/>
          <w:b/>
        </w:rPr>
        <w:t>IZPOLNI PONUDNIK!!!!!!</w:t>
      </w:r>
    </w:p>
    <w:p w14:paraId="77A6D8E0" w14:textId="77777777" w:rsidR="00B91713" w:rsidRPr="003C5E66" w:rsidRDefault="00B91713" w:rsidP="002A6FB3">
      <w:pPr>
        <w:keepNext/>
        <w:keepLines/>
        <w:rPr>
          <w:rFonts w:ascii="Tahoma" w:hAnsi="Tahoma" w:cs="Tahoma"/>
          <w:sz w:val="18"/>
        </w:rPr>
      </w:pPr>
    </w:p>
    <w:p w14:paraId="56DB047B" w14:textId="77777777" w:rsidR="00B91713" w:rsidRPr="003C5E66" w:rsidRDefault="00B91713" w:rsidP="002A6FB3">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B47CD4F" w14:textId="77777777" w:rsidR="00B91713" w:rsidRPr="003C5E66" w:rsidRDefault="00B91713" w:rsidP="002A6FB3">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3C5E66" w14:paraId="033E74A0"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C9C1561" w14:textId="77777777" w:rsidR="00B91713" w:rsidRPr="003C5E66" w:rsidRDefault="00B91713" w:rsidP="002A6FB3">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AED2799" w14:textId="77777777" w:rsidR="00B91713" w:rsidRPr="003C5E66" w:rsidRDefault="00B91713" w:rsidP="002A6FB3">
            <w:pPr>
              <w:keepNext/>
              <w:keepLines/>
              <w:rPr>
                <w:rFonts w:ascii="Tahoma" w:hAnsi="Tahoma" w:cs="Tahoma"/>
              </w:rPr>
            </w:pPr>
          </w:p>
          <w:p w14:paraId="4714C7B6" w14:textId="77777777" w:rsidR="00B91713" w:rsidRPr="003C5E66" w:rsidRDefault="00B91713" w:rsidP="002A6FB3">
            <w:pPr>
              <w:keepNext/>
              <w:keepLines/>
              <w:rPr>
                <w:rFonts w:ascii="Tahoma" w:hAnsi="Tahoma" w:cs="Tahoma"/>
              </w:rPr>
            </w:pPr>
          </w:p>
        </w:tc>
      </w:tr>
      <w:tr w:rsidR="00B91713" w:rsidRPr="003C5E66" w14:paraId="0EF1329E"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0E0CD9FF" w14:textId="77777777" w:rsidR="00B91713" w:rsidRPr="003C5E66" w:rsidRDefault="00B91713" w:rsidP="002A6FB3">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1E13C423" w14:textId="77777777" w:rsidR="00B91713" w:rsidRPr="003C5E66" w:rsidRDefault="00B91713" w:rsidP="002A6FB3">
            <w:pPr>
              <w:keepNext/>
              <w:keepLines/>
              <w:rPr>
                <w:rFonts w:ascii="Tahoma" w:hAnsi="Tahoma" w:cs="Tahoma"/>
              </w:rPr>
            </w:pPr>
          </w:p>
          <w:p w14:paraId="77583B8B" w14:textId="77777777" w:rsidR="00B91713" w:rsidRPr="003C5E66" w:rsidRDefault="00B91713" w:rsidP="002A6FB3">
            <w:pPr>
              <w:keepNext/>
              <w:keepLines/>
              <w:rPr>
                <w:rFonts w:ascii="Tahoma" w:hAnsi="Tahoma" w:cs="Tahoma"/>
              </w:rPr>
            </w:pPr>
          </w:p>
        </w:tc>
      </w:tr>
      <w:tr w:rsidR="00B91713" w:rsidRPr="003C5E66" w14:paraId="4C9F61C1"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562F9942" w14:textId="77777777" w:rsidR="00B91713" w:rsidRPr="003C5E66" w:rsidRDefault="00B91713" w:rsidP="002A6FB3">
            <w:pPr>
              <w:keepNext/>
              <w:keepLines/>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7B176C37" w14:textId="77777777" w:rsidR="00B91713" w:rsidRPr="003C5E66" w:rsidRDefault="00B91713" w:rsidP="002A6FB3">
            <w:pPr>
              <w:keepNext/>
              <w:keepLines/>
              <w:rPr>
                <w:rFonts w:ascii="Tahoma" w:hAnsi="Tahoma" w:cs="Tahoma"/>
              </w:rPr>
            </w:pPr>
          </w:p>
        </w:tc>
      </w:tr>
      <w:tr w:rsidR="00B91713" w:rsidRPr="003C5E66" w14:paraId="10949E4F"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197618FC" w14:textId="77777777" w:rsidR="00B91713" w:rsidRPr="003C5E66" w:rsidRDefault="00B91713" w:rsidP="002A6FB3">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62A9364A" w14:textId="77777777" w:rsidR="00B91713" w:rsidRPr="003C5E66" w:rsidRDefault="00B91713" w:rsidP="002A6FB3">
            <w:pPr>
              <w:keepNext/>
              <w:keepLines/>
              <w:rPr>
                <w:rFonts w:ascii="Tahoma" w:hAnsi="Tahoma" w:cs="Tahoma"/>
              </w:rPr>
            </w:pPr>
          </w:p>
        </w:tc>
      </w:tr>
      <w:tr w:rsidR="00B91713" w:rsidRPr="003C5E66" w14:paraId="3510B764"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308A05FB" w14:textId="77777777" w:rsidR="00B91713" w:rsidRPr="003C5E66" w:rsidRDefault="00B91713" w:rsidP="002A6FB3">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3A143A63" w14:textId="77777777" w:rsidR="00B91713" w:rsidRPr="003C5E66" w:rsidRDefault="00B91713" w:rsidP="002A6FB3">
            <w:pPr>
              <w:keepNext/>
              <w:keepLines/>
              <w:rPr>
                <w:rFonts w:ascii="Tahoma" w:hAnsi="Tahoma" w:cs="Tahoma"/>
              </w:rPr>
            </w:pPr>
          </w:p>
        </w:tc>
      </w:tr>
      <w:tr w:rsidR="00B91713" w:rsidRPr="003C5E66" w14:paraId="11446871"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5D583F7C" w14:textId="77777777" w:rsidR="00B91713" w:rsidRPr="003C5E66" w:rsidRDefault="00B91713" w:rsidP="002A6FB3">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1D884ED1" w14:textId="77777777" w:rsidR="00B91713" w:rsidRPr="003C5E66" w:rsidRDefault="00B91713" w:rsidP="002A6FB3">
            <w:pPr>
              <w:keepNext/>
              <w:keepLines/>
              <w:rPr>
                <w:rFonts w:ascii="Tahoma" w:hAnsi="Tahoma" w:cs="Tahoma"/>
              </w:rPr>
            </w:pPr>
            <w:r w:rsidRPr="003C5E66">
              <w:rPr>
                <w:rFonts w:ascii="Tahoma" w:hAnsi="Tahoma" w:cs="Tahoma"/>
              </w:rPr>
              <w:t xml:space="preserve"> Od  __________________         do_________________</w:t>
            </w:r>
          </w:p>
        </w:tc>
      </w:tr>
      <w:tr w:rsidR="00B91713" w:rsidRPr="003C5E66" w14:paraId="039BC0FF"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08677997" w14:textId="77777777" w:rsidR="00B91713" w:rsidRPr="003C5E66" w:rsidRDefault="00B91713" w:rsidP="002A6FB3">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4B054B9" w14:textId="77777777" w:rsidR="00B91713" w:rsidRPr="003C5E66" w:rsidRDefault="00B91713" w:rsidP="002A6FB3">
            <w:pPr>
              <w:keepNext/>
              <w:keepLines/>
              <w:rPr>
                <w:rFonts w:ascii="Tahoma" w:hAnsi="Tahoma" w:cs="Tahoma"/>
              </w:rPr>
            </w:pPr>
          </w:p>
          <w:p w14:paraId="7BAEFFE4" w14:textId="77777777" w:rsidR="00B91713" w:rsidRPr="003C5E66" w:rsidRDefault="00B91713" w:rsidP="002A6FB3">
            <w:pPr>
              <w:keepNext/>
              <w:keepLines/>
              <w:rPr>
                <w:rFonts w:ascii="Tahoma" w:hAnsi="Tahoma" w:cs="Tahoma"/>
              </w:rPr>
            </w:pPr>
          </w:p>
        </w:tc>
      </w:tr>
      <w:tr w:rsidR="00B91713" w:rsidRPr="003C5E66" w14:paraId="002C3BE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0947B129" w14:textId="42591FF0" w:rsidR="00B91713" w:rsidRPr="00DA7DED" w:rsidRDefault="00DA7DED" w:rsidP="00FA7BAA">
            <w:pPr>
              <w:keepNext/>
              <w:keepLines/>
              <w:shd w:val="clear" w:color="auto" w:fill="FFFFFF"/>
              <w:tabs>
                <w:tab w:val="left" w:pos="0"/>
              </w:tabs>
              <w:ind w:right="6"/>
              <w:jc w:val="both"/>
              <w:rPr>
                <w:rFonts w:ascii="Tahoma" w:hAnsi="Tahoma" w:cs="Tahoma"/>
                <w:color w:val="000000" w:themeColor="text1"/>
              </w:rPr>
            </w:pPr>
            <w:r w:rsidRPr="00DA7DED">
              <w:rPr>
                <w:rFonts w:ascii="Tahoma" w:hAnsi="Tahoma" w:cs="Tahoma"/>
                <w:color w:val="000000" w:themeColor="text1"/>
              </w:rPr>
              <w:t>Uspešno izveden</w:t>
            </w:r>
            <w:r w:rsidR="00D76596" w:rsidRPr="00DA7DED">
              <w:rPr>
                <w:rFonts w:ascii="Tahoma" w:hAnsi="Tahoma" w:cs="Tahoma"/>
                <w:color w:val="000000" w:themeColor="text1"/>
              </w:rPr>
              <w:t xml:space="preserve"> in zaklj</w:t>
            </w:r>
            <w:r w:rsidRPr="00DA7DED">
              <w:rPr>
                <w:rFonts w:ascii="Tahoma" w:hAnsi="Tahoma" w:cs="Tahoma"/>
                <w:color w:val="000000" w:themeColor="text1"/>
              </w:rPr>
              <w:t>učen</w:t>
            </w:r>
            <w:r w:rsidR="002B7BEB" w:rsidRPr="00DA7DED">
              <w:rPr>
                <w:rFonts w:ascii="Tahoma" w:hAnsi="Tahoma" w:cs="Tahoma"/>
                <w:color w:val="000000" w:themeColor="text1"/>
              </w:rPr>
              <w:t xml:space="preserve"> </w:t>
            </w:r>
            <w:r w:rsidRPr="00DA7DED">
              <w:rPr>
                <w:rFonts w:ascii="Tahoma" w:hAnsi="Tahoma" w:cs="Tahoma"/>
                <w:color w:val="000000" w:themeColor="text1"/>
              </w:rPr>
              <w:t>projekt</w:t>
            </w:r>
          </w:p>
        </w:tc>
        <w:tc>
          <w:tcPr>
            <w:tcW w:w="6099" w:type="dxa"/>
            <w:tcBorders>
              <w:top w:val="single" w:sz="2" w:space="0" w:color="auto"/>
              <w:left w:val="single" w:sz="2" w:space="0" w:color="auto"/>
              <w:bottom w:val="single" w:sz="2" w:space="0" w:color="auto"/>
              <w:right w:val="single" w:sz="2" w:space="0" w:color="auto"/>
            </w:tcBorders>
            <w:vAlign w:val="center"/>
          </w:tcPr>
          <w:p w14:paraId="1E64200E" w14:textId="77777777" w:rsidR="00B91713" w:rsidRPr="00DA7DED" w:rsidRDefault="00B91713" w:rsidP="002A6FB3">
            <w:pPr>
              <w:keepNext/>
              <w:keepLines/>
              <w:rPr>
                <w:rFonts w:ascii="Tahoma" w:hAnsi="Tahoma" w:cs="Tahoma"/>
                <w:color w:val="000000" w:themeColor="text1"/>
                <w:sz w:val="12"/>
                <w:szCs w:val="12"/>
              </w:rPr>
            </w:pPr>
          </w:p>
          <w:p w14:paraId="022E685F" w14:textId="77777777" w:rsidR="00E012C3" w:rsidRPr="00DA7DED" w:rsidRDefault="005175A3" w:rsidP="002A6FB3">
            <w:pPr>
              <w:keepNext/>
              <w:keepLines/>
              <w:jc w:val="center"/>
              <w:rPr>
                <w:rFonts w:ascii="Tahoma" w:hAnsi="Tahoma" w:cs="Tahoma"/>
                <w:color w:val="000000" w:themeColor="text1"/>
              </w:rPr>
            </w:pPr>
            <w:r w:rsidRPr="00DA7DED">
              <w:rPr>
                <w:rFonts w:ascii="Tahoma" w:hAnsi="Tahoma" w:cs="Tahoma"/>
                <w:color w:val="000000" w:themeColor="text1"/>
                <w:shd w:val="clear" w:color="auto" w:fill="D9D9D9" w:themeFill="background1" w:themeFillShade="D9"/>
              </w:rPr>
              <w:t>Gradnja   /   obnova</w:t>
            </w:r>
            <w:r w:rsidR="00E012C3" w:rsidRPr="00DA7DED">
              <w:rPr>
                <w:rFonts w:ascii="Tahoma" w:hAnsi="Tahoma" w:cs="Tahoma"/>
                <w:color w:val="000000" w:themeColor="text1"/>
              </w:rPr>
              <w:t xml:space="preserve">  (</w:t>
            </w:r>
            <w:r w:rsidR="00E012C3" w:rsidRPr="00DA7DED">
              <w:rPr>
                <w:rFonts w:ascii="Tahoma" w:hAnsi="Tahoma" w:cs="Tahoma"/>
                <w:b/>
                <w:color w:val="000000" w:themeColor="text1"/>
              </w:rPr>
              <w:t>Obkroži!</w:t>
            </w:r>
            <w:r w:rsidR="00E012C3" w:rsidRPr="00DA7DED">
              <w:rPr>
                <w:rFonts w:ascii="Tahoma" w:hAnsi="Tahoma" w:cs="Tahoma"/>
                <w:color w:val="000000" w:themeColor="text1"/>
              </w:rPr>
              <w:t>)</w:t>
            </w:r>
          </w:p>
          <w:p w14:paraId="4966A93A" w14:textId="77777777" w:rsidR="00E012C3" w:rsidRPr="00DA7DED" w:rsidRDefault="00E012C3" w:rsidP="002A6FB3">
            <w:pPr>
              <w:keepNext/>
              <w:keepLines/>
              <w:jc w:val="center"/>
              <w:rPr>
                <w:rFonts w:ascii="Tahoma" w:hAnsi="Tahoma" w:cs="Tahoma"/>
                <w:color w:val="000000" w:themeColor="text1"/>
                <w:sz w:val="12"/>
                <w:szCs w:val="12"/>
              </w:rPr>
            </w:pPr>
          </w:p>
          <w:p w14:paraId="0276F011" w14:textId="610EDB0B" w:rsidR="002E6E4A" w:rsidRPr="00DA7DED" w:rsidRDefault="002B7BEB" w:rsidP="002A6FB3">
            <w:pPr>
              <w:keepNext/>
              <w:keepLines/>
              <w:spacing w:line="360" w:lineRule="auto"/>
              <w:jc w:val="center"/>
              <w:rPr>
                <w:rFonts w:ascii="Tahoma" w:hAnsi="Tahoma" w:cs="Tahoma"/>
                <w:color w:val="000000" w:themeColor="text1"/>
              </w:rPr>
            </w:pPr>
            <w:r w:rsidRPr="00DA7DED">
              <w:rPr>
                <w:rFonts w:ascii="Tahoma" w:hAnsi="Tahoma" w:cs="Tahoma"/>
                <w:color w:val="000000" w:themeColor="text1"/>
              </w:rPr>
              <w:t>javne</w:t>
            </w:r>
            <w:r w:rsidR="00DA7DED" w:rsidRPr="00DA7DED">
              <w:rPr>
                <w:rFonts w:ascii="Tahoma" w:hAnsi="Tahoma" w:cs="Tahoma"/>
                <w:color w:val="000000" w:themeColor="text1"/>
              </w:rPr>
              <w:t>ga</w:t>
            </w:r>
            <w:r w:rsidR="00E8464C" w:rsidRPr="00DA7DED">
              <w:rPr>
                <w:rFonts w:ascii="Tahoma" w:hAnsi="Tahoma" w:cs="Tahoma"/>
                <w:color w:val="000000" w:themeColor="text1"/>
              </w:rPr>
              <w:t xml:space="preserve"> </w:t>
            </w:r>
            <w:r w:rsidR="00DA7DED" w:rsidRPr="00DA7DED">
              <w:rPr>
                <w:rFonts w:ascii="Tahoma" w:hAnsi="Tahoma" w:cs="Tahoma"/>
                <w:color w:val="000000" w:themeColor="text1"/>
              </w:rPr>
              <w:t>vodovoda iz nodularne litine</w:t>
            </w:r>
            <w:r w:rsidR="00E8464C" w:rsidRPr="00DA7DED">
              <w:rPr>
                <w:rFonts w:ascii="Tahoma" w:hAnsi="Tahoma" w:cs="Tahoma"/>
                <w:color w:val="000000" w:themeColor="text1"/>
              </w:rPr>
              <w:t xml:space="preserve"> </w:t>
            </w:r>
            <w:r w:rsidR="00DA7DED" w:rsidRPr="00DA7DED">
              <w:rPr>
                <w:rFonts w:ascii="Tahoma" w:hAnsi="Tahoma" w:cs="Tahoma"/>
                <w:color w:val="000000" w:themeColor="text1"/>
                <w:shd w:val="clear" w:color="auto" w:fill="D9D9D9" w:themeFill="background1" w:themeFillShade="D9"/>
              </w:rPr>
              <w:t>DN</w:t>
            </w:r>
            <w:r w:rsidRPr="00DA7DED">
              <w:rPr>
                <w:rFonts w:ascii="Tahoma" w:hAnsi="Tahoma" w:cs="Tahoma"/>
                <w:color w:val="000000" w:themeColor="text1"/>
                <w:shd w:val="clear" w:color="auto" w:fill="D9D9D9" w:themeFill="background1" w:themeFillShade="D9"/>
              </w:rPr>
              <w:t xml:space="preserve"> </w:t>
            </w:r>
            <w:r w:rsidR="00C32864" w:rsidRPr="00DA7DED">
              <w:rPr>
                <w:rFonts w:ascii="Tahoma" w:hAnsi="Tahoma" w:cs="Tahoma"/>
                <w:color w:val="000000" w:themeColor="text1"/>
                <w:shd w:val="clear" w:color="auto" w:fill="D9D9D9" w:themeFill="background1" w:themeFillShade="D9"/>
              </w:rPr>
              <w:t>______</w:t>
            </w:r>
            <w:r w:rsidR="002E6E4A" w:rsidRPr="00DA7DED">
              <w:rPr>
                <w:rFonts w:ascii="Tahoma" w:hAnsi="Tahoma" w:cs="Tahoma"/>
                <w:color w:val="000000" w:themeColor="text1"/>
              </w:rPr>
              <w:t xml:space="preserve"> </w:t>
            </w:r>
            <w:r w:rsidR="00DA7DED" w:rsidRPr="00DA7DED">
              <w:rPr>
                <w:rFonts w:ascii="Tahoma" w:hAnsi="Tahoma" w:cs="Tahoma"/>
                <w:color w:val="000000" w:themeColor="text1"/>
              </w:rPr>
              <w:t>(</w:t>
            </w:r>
            <w:r w:rsidR="00DA7DED" w:rsidRPr="00DA7DED">
              <w:rPr>
                <w:rFonts w:ascii="Tahoma" w:hAnsi="Tahoma" w:cs="Tahoma"/>
                <w:i/>
                <w:color w:val="000000" w:themeColor="text1"/>
              </w:rPr>
              <w:t>vpiši</w:t>
            </w:r>
            <w:r w:rsidR="00DA7DED" w:rsidRPr="00DA7DED">
              <w:rPr>
                <w:rFonts w:ascii="Tahoma" w:hAnsi="Tahoma" w:cs="Tahoma"/>
                <w:color w:val="000000" w:themeColor="text1"/>
              </w:rPr>
              <w:t>)</w:t>
            </w:r>
          </w:p>
          <w:p w14:paraId="27E46610" w14:textId="77777777" w:rsidR="00B91713" w:rsidRPr="00DA7DED" w:rsidRDefault="002E6E4A" w:rsidP="002A6FB3">
            <w:pPr>
              <w:keepNext/>
              <w:keepLines/>
              <w:spacing w:line="360" w:lineRule="auto"/>
              <w:jc w:val="center"/>
              <w:rPr>
                <w:rFonts w:ascii="Tahoma" w:hAnsi="Tahoma" w:cs="Tahoma"/>
                <w:color w:val="000000" w:themeColor="text1"/>
                <w:sz w:val="12"/>
                <w:szCs w:val="12"/>
              </w:rPr>
            </w:pPr>
            <w:r w:rsidRPr="00DA7DED">
              <w:rPr>
                <w:rFonts w:ascii="Tahoma" w:hAnsi="Tahoma" w:cs="Tahoma"/>
                <w:color w:val="000000" w:themeColor="text1"/>
              </w:rPr>
              <w:t xml:space="preserve">v </w:t>
            </w:r>
            <w:r w:rsidR="00E8464C" w:rsidRPr="00DA7DED">
              <w:rPr>
                <w:rFonts w:ascii="Tahoma" w:hAnsi="Tahoma" w:cs="Tahoma"/>
                <w:color w:val="000000" w:themeColor="text1"/>
              </w:rPr>
              <w:t xml:space="preserve">dolžini </w:t>
            </w:r>
            <w:r w:rsidR="00E8464C" w:rsidRPr="00DA7DED">
              <w:rPr>
                <w:rFonts w:ascii="Tahoma" w:hAnsi="Tahoma" w:cs="Tahoma"/>
                <w:color w:val="000000" w:themeColor="text1"/>
                <w:shd w:val="clear" w:color="auto" w:fill="D9D9D9" w:themeFill="background1" w:themeFillShade="D9"/>
              </w:rPr>
              <w:t>________ m</w:t>
            </w:r>
            <w:r w:rsidR="00530474" w:rsidRPr="00DA7DED">
              <w:rPr>
                <w:rFonts w:ascii="Tahoma" w:hAnsi="Tahoma" w:cs="Tahoma"/>
                <w:color w:val="000000" w:themeColor="text1"/>
              </w:rPr>
              <w:t xml:space="preserve"> (</w:t>
            </w:r>
            <w:r w:rsidR="00530474" w:rsidRPr="00DA7DED">
              <w:rPr>
                <w:rFonts w:ascii="Tahoma" w:hAnsi="Tahoma" w:cs="Tahoma"/>
                <w:i/>
                <w:color w:val="000000" w:themeColor="text1"/>
              </w:rPr>
              <w:t>vpiši</w:t>
            </w:r>
            <w:r w:rsidR="00530474" w:rsidRPr="00DA7DED">
              <w:rPr>
                <w:rFonts w:ascii="Tahoma" w:hAnsi="Tahoma" w:cs="Tahoma"/>
                <w:color w:val="000000" w:themeColor="text1"/>
              </w:rPr>
              <w:t>)</w:t>
            </w:r>
          </w:p>
        </w:tc>
      </w:tr>
      <w:tr w:rsidR="00B91713" w:rsidRPr="003C5E66" w14:paraId="7925029F"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3C02A6FE" w14:textId="77777777" w:rsidR="00B91713" w:rsidRPr="003C5E66" w:rsidRDefault="005C745E" w:rsidP="002A6FB3">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4CCD4035" w14:textId="77777777" w:rsidR="00B91713" w:rsidRPr="003C5E66" w:rsidRDefault="00B91713" w:rsidP="002A6FB3">
            <w:pPr>
              <w:keepNext/>
              <w:keepLines/>
              <w:jc w:val="center"/>
              <w:rPr>
                <w:rFonts w:ascii="Tahoma" w:hAnsi="Tahoma" w:cs="Tahoma"/>
              </w:rPr>
            </w:pPr>
          </w:p>
        </w:tc>
      </w:tr>
      <w:tr w:rsidR="005C745E" w:rsidRPr="003C5E66" w14:paraId="74ACAC06"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1BE29802" w14:textId="77777777" w:rsidR="005C745E" w:rsidRPr="003C5E66" w:rsidRDefault="005C745E" w:rsidP="002A6FB3">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5EEE3D25" w14:textId="77777777" w:rsidR="005C745E" w:rsidRPr="003C5E66" w:rsidRDefault="005C745E" w:rsidP="002A6FB3">
            <w:pPr>
              <w:keepNext/>
              <w:keepLines/>
              <w:jc w:val="center"/>
              <w:rPr>
                <w:rFonts w:ascii="Tahoma" w:hAnsi="Tahoma" w:cs="Tahoma"/>
              </w:rPr>
            </w:pPr>
          </w:p>
        </w:tc>
      </w:tr>
    </w:tbl>
    <w:p w14:paraId="1F505E7D" w14:textId="77777777" w:rsidR="00B91713" w:rsidRPr="003C5E66" w:rsidRDefault="00B91713" w:rsidP="002A6FB3">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3C5E66" w14:paraId="606A9FB8" w14:textId="77777777" w:rsidTr="00FE38D5">
        <w:trPr>
          <w:trHeight w:val="235"/>
        </w:trPr>
        <w:tc>
          <w:tcPr>
            <w:tcW w:w="2410" w:type="dxa"/>
            <w:tcBorders>
              <w:top w:val="nil"/>
              <w:left w:val="nil"/>
              <w:bottom w:val="single" w:sz="4" w:space="0" w:color="auto"/>
              <w:right w:val="nil"/>
            </w:tcBorders>
          </w:tcPr>
          <w:p w14:paraId="6945A212" w14:textId="77777777" w:rsidR="00B91713" w:rsidRPr="003C5E66" w:rsidRDefault="00B91713" w:rsidP="002A6FB3">
            <w:pPr>
              <w:keepNext/>
              <w:keepLines/>
              <w:jc w:val="both"/>
              <w:rPr>
                <w:rFonts w:ascii="Tahoma" w:hAnsi="Tahoma" w:cs="Tahoma"/>
                <w:snapToGrid w:val="0"/>
              </w:rPr>
            </w:pPr>
          </w:p>
        </w:tc>
        <w:tc>
          <w:tcPr>
            <w:tcW w:w="2693" w:type="dxa"/>
          </w:tcPr>
          <w:p w14:paraId="2F678360" w14:textId="77777777" w:rsidR="00B91713" w:rsidRPr="003C5E66" w:rsidRDefault="00B91713" w:rsidP="002A6FB3">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127D6DD" w14:textId="77777777" w:rsidR="00B91713" w:rsidRPr="003C5E66" w:rsidRDefault="00B91713" w:rsidP="002A6FB3">
            <w:pPr>
              <w:keepNext/>
              <w:keepLines/>
              <w:jc w:val="both"/>
              <w:rPr>
                <w:rFonts w:ascii="Tahoma" w:hAnsi="Tahoma" w:cs="Tahoma"/>
                <w:snapToGrid w:val="0"/>
                <w:sz w:val="28"/>
              </w:rPr>
            </w:pPr>
          </w:p>
        </w:tc>
      </w:tr>
      <w:tr w:rsidR="00B91713" w:rsidRPr="003C5E66" w14:paraId="5CE4133C" w14:textId="77777777" w:rsidTr="00FE38D5">
        <w:trPr>
          <w:trHeight w:val="235"/>
        </w:trPr>
        <w:tc>
          <w:tcPr>
            <w:tcW w:w="2410" w:type="dxa"/>
            <w:tcBorders>
              <w:top w:val="single" w:sz="4" w:space="0" w:color="auto"/>
              <w:left w:val="nil"/>
              <w:bottom w:val="nil"/>
              <w:right w:val="nil"/>
            </w:tcBorders>
            <w:hideMark/>
          </w:tcPr>
          <w:p w14:paraId="757E41F6" w14:textId="77777777" w:rsidR="00B91713" w:rsidRPr="003C5E66" w:rsidRDefault="00B91713" w:rsidP="002A6FB3">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07B57EB2" w14:textId="77777777" w:rsidR="00B91713" w:rsidRPr="003C5E66" w:rsidRDefault="00B91713" w:rsidP="002A6FB3">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58CA1DBF" w14:textId="77777777" w:rsidR="00B91713" w:rsidRPr="003C5E66" w:rsidRDefault="00640F8D" w:rsidP="002A6FB3">
            <w:pPr>
              <w:keepNext/>
              <w:keepLines/>
              <w:jc w:val="center"/>
              <w:rPr>
                <w:rFonts w:ascii="Tahoma" w:hAnsi="Tahoma" w:cs="Tahoma"/>
                <w:snapToGrid w:val="0"/>
              </w:rPr>
            </w:pPr>
            <w:r>
              <w:rPr>
                <w:rFonts w:ascii="Tahoma" w:hAnsi="Tahoma" w:cs="Tahoma"/>
                <w:snapToGrid w:val="0"/>
              </w:rPr>
              <w:t>(</w:t>
            </w:r>
            <w:r w:rsidR="00CB23D7" w:rsidRPr="003C5E66">
              <w:rPr>
                <w:rFonts w:ascii="Tahoma" w:hAnsi="Tahoma" w:cs="Tahoma"/>
                <w:snapToGrid w:val="0"/>
              </w:rPr>
              <w:t xml:space="preserve">Ime in priimek ter </w:t>
            </w:r>
            <w:r w:rsidR="00B91713" w:rsidRPr="003C5E66">
              <w:rPr>
                <w:rFonts w:ascii="Tahoma" w:hAnsi="Tahoma" w:cs="Tahoma"/>
                <w:snapToGrid w:val="0"/>
              </w:rPr>
              <w:t xml:space="preserve">podpis </w:t>
            </w:r>
            <w:r w:rsidR="00CB23D7" w:rsidRPr="003C5E66">
              <w:rPr>
                <w:rFonts w:ascii="Tahoma" w:hAnsi="Tahoma"/>
                <w:snapToGrid w:val="0"/>
              </w:rPr>
              <w:t>ponudnika</w:t>
            </w:r>
            <w:r w:rsidR="00B91713" w:rsidRPr="003C5E66">
              <w:rPr>
                <w:rFonts w:ascii="Tahoma" w:hAnsi="Tahoma" w:cs="Tahoma"/>
                <w:snapToGrid w:val="0"/>
              </w:rPr>
              <w:t>)</w:t>
            </w:r>
          </w:p>
        </w:tc>
      </w:tr>
    </w:tbl>
    <w:p w14:paraId="34C2BF63" w14:textId="77777777" w:rsidR="00B91713" w:rsidRPr="003C5E66" w:rsidRDefault="00B91713" w:rsidP="002A6FB3">
      <w:pPr>
        <w:keepNext/>
        <w:keepLines/>
        <w:rPr>
          <w:rFonts w:ascii="Tahoma" w:hAnsi="Tahoma" w:cs="Tahoma"/>
          <w:b/>
        </w:rPr>
      </w:pPr>
      <w:r w:rsidRPr="003C5E66">
        <w:rPr>
          <w:rFonts w:ascii="Tahoma" w:hAnsi="Tahoma" w:cs="Tahoma"/>
          <w:b/>
        </w:rPr>
        <w:t>______________________________________________________________________</w:t>
      </w:r>
    </w:p>
    <w:p w14:paraId="2E350398" w14:textId="77777777" w:rsidR="00B91713" w:rsidRPr="003C5E66" w:rsidRDefault="00B91713" w:rsidP="002A6FB3">
      <w:pPr>
        <w:keepNext/>
        <w:keepLines/>
        <w:jc w:val="both"/>
        <w:rPr>
          <w:rFonts w:ascii="Tahoma" w:hAnsi="Tahoma" w:cs="Tahoma"/>
          <w:b/>
        </w:rPr>
      </w:pPr>
      <w:r w:rsidRPr="003C5E66">
        <w:rPr>
          <w:rFonts w:ascii="Tahoma" w:hAnsi="Tahoma" w:cs="Tahoma"/>
          <w:b/>
        </w:rPr>
        <w:t xml:space="preserve">IZPOLNI INVESTITOR (Izdajatelj reference)!!!!! </w:t>
      </w:r>
    </w:p>
    <w:p w14:paraId="42D7B4C3" w14:textId="77777777" w:rsidR="00B91713" w:rsidRPr="003C5E66" w:rsidRDefault="00B91713" w:rsidP="002A6FB3">
      <w:pPr>
        <w:keepNext/>
        <w:keepLines/>
        <w:jc w:val="both"/>
        <w:rPr>
          <w:rFonts w:ascii="Tahoma" w:hAnsi="Tahoma" w:cs="Tahoma"/>
        </w:rPr>
      </w:pPr>
    </w:p>
    <w:p w14:paraId="683E6ECF" w14:textId="1EEF77DD" w:rsidR="00B91713" w:rsidRPr="003C5E66" w:rsidRDefault="00B91713" w:rsidP="002A6FB3">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sidRPr="003C5E66">
        <w:rPr>
          <w:rFonts w:ascii="Tahoma" w:hAnsi="Tahoma" w:cs="Tahoma"/>
        </w:rPr>
        <w:t xml:space="preserve">javnega naročila št. </w:t>
      </w:r>
      <w:r w:rsidR="00DC6215">
        <w:rPr>
          <w:rFonts w:ascii="Tahoma" w:hAnsi="Tahoma" w:cs="Tahoma"/>
          <w:b/>
        </w:rPr>
        <w:t>VKS-41/22</w:t>
      </w:r>
      <w:r w:rsidR="00CB23D7" w:rsidRPr="003C5E66">
        <w:rPr>
          <w:rFonts w:ascii="Tahoma" w:hAnsi="Tahoma" w:cs="Tahoma"/>
          <w:b/>
        </w:rPr>
        <w:t xml:space="preserve"> </w:t>
      </w:r>
      <w:r w:rsidR="00DC6215">
        <w:rPr>
          <w:rFonts w:ascii="Tahoma" w:hAnsi="Tahoma" w:cs="Tahoma"/>
          <w:b/>
          <w:color w:val="000000"/>
        </w:rPr>
        <w:t>Obnova primarnega vodovoda po Tržaški cesti</w:t>
      </w:r>
      <w:r w:rsidRPr="003C5E66">
        <w:rPr>
          <w:rFonts w:ascii="Tahoma" w:hAnsi="Tahoma" w:cs="Tahoma"/>
        </w:rPr>
        <w:t>.</w:t>
      </w:r>
    </w:p>
    <w:p w14:paraId="3E2DF076" w14:textId="77777777" w:rsidR="00B91713" w:rsidRPr="003C5E66" w:rsidRDefault="00B91713" w:rsidP="002A6FB3">
      <w:pPr>
        <w:keepNext/>
        <w:keepLines/>
        <w:rPr>
          <w:rFonts w:ascii="Tahoma" w:hAnsi="Tahoma" w:cs="Tahoma"/>
        </w:rPr>
      </w:pPr>
    </w:p>
    <w:p w14:paraId="036EC2FA" w14:textId="77777777" w:rsidR="00B91713" w:rsidRPr="003C5E66" w:rsidRDefault="00B91713" w:rsidP="002A6FB3">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4B3A97B5" w14:textId="77777777" w:rsidR="00B91713" w:rsidRPr="003C5E66" w:rsidRDefault="00B91713" w:rsidP="002A6FB3">
      <w:pPr>
        <w:keepNext/>
        <w:keepLines/>
        <w:rPr>
          <w:rFonts w:ascii="Tahoma" w:hAnsi="Tahoma" w:cs="Tahoma"/>
        </w:rPr>
      </w:pPr>
    </w:p>
    <w:p w14:paraId="21DADF03" w14:textId="77777777" w:rsidR="00B91713" w:rsidRPr="003C5E66" w:rsidRDefault="00B91713" w:rsidP="002A6FB3">
      <w:pPr>
        <w:keepNext/>
        <w:keepLines/>
        <w:rPr>
          <w:rFonts w:ascii="Tahoma" w:hAnsi="Tahoma" w:cs="Tahoma"/>
        </w:rPr>
      </w:pPr>
      <w:r w:rsidRPr="003C5E66">
        <w:rPr>
          <w:rFonts w:ascii="Tahoma" w:hAnsi="Tahoma" w:cs="Tahoma"/>
        </w:rPr>
        <w:t>Izdajatelj reference</w:t>
      </w:r>
    </w:p>
    <w:p w14:paraId="64AA2AEA" w14:textId="77777777" w:rsidR="00B91713" w:rsidRPr="003C5E66" w:rsidRDefault="00B91713" w:rsidP="002A6FB3">
      <w:pPr>
        <w:keepNext/>
        <w:keepLines/>
        <w:rPr>
          <w:rFonts w:ascii="Tahoma" w:hAnsi="Tahoma" w:cs="Tahoma"/>
        </w:rPr>
      </w:pPr>
      <w:r w:rsidRPr="003C5E66">
        <w:rPr>
          <w:rFonts w:ascii="Tahoma" w:hAnsi="Tahoma" w:cs="Tahoma"/>
        </w:rPr>
        <w:t xml:space="preserve"> </w:t>
      </w:r>
    </w:p>
    <w:p w14:paraId="6F3D2F04" w14:textId="77777777" w:rsidR="00B91713" w:rsidRPr="003C5E66" w:rsidRDefault="00B91713" w:rsidP="002A6FB3">
      <w:pPr>
        <w:keepNext/>
        <w:keepLines/>
        <w:rPr>
          <w:rFonts w:ascii="Tahoma" w:hAnsi="Tahoma" w:cs="Tahoma"/>
        </w:rPr>
      </w:pPr>
      <w:r w:rsidRPr="003C5E66">
        <w:rPr>
          <w:rFonts w:ascii="Tahoma" w:hAnsi="Tahoma" w:cs="Tahoma"/>
        </w:rPr>
        <w:t>__________________________________                 Žig                               _______________</w:t>
      </w:r>
    </w:p>
    <w:p w14:paraId="1941AEC2" w14:textId="77777777" w:rsidR="00B91713" w:rsidRPr="003C5E66" w:rsidRDefault="00B91713" w:rsidP="002A6FB3">
      <w:pPr>
        <w:keepNext/>
        <w:keepLines/>
        <w:rPr>
          <w:rFonts w:ascii="Tahoma" w:hAnsi="Tahoma" w:cs="Tahoma"/>
        </w:rPr>
      </w:pPr>
      <w:r w:rsidRPr="003C5E66">
        <w:rPr>
          <w:rFonts w:ascii="Tahoma" w:hAnsi="Tahoma" w:cs="Tahoma"/>
        </w:rPr>
        <w:t xml:space="preserve">( </w:t>
      </w:r>
      <w:r w:rsidR="00640F8D">
        <w:rPr>
          <w:rFonts w:ascii="Tahoma" w:hAnsi="Tahoma" w:cs="Tahoma"/>
        </w:rPr>
        <w:t xml:space="preserve">Ime in priimek ter </w:t>
      </w:r>
      <w:r w:rsidRPr="003C5E66">
        <w:rPr>
          <w:rFonts w:ascii="Tahoma" w:hAnsi="Tahoma" w:cs="Tahoma"/>
        </w:rPr>
        <w:t xml:space="preserve">podpis odgovorne osebe)                                                (kraj in datum) </w:t>
      </w:r>
    </w:p>
    <w:p w14:paraId="07D9F729" w14:textId="77777777" w:rsidR="00B91713" w:rsidRPr="003C5E66" w:rsidRDefault="00B91713" w:rsidP="002A6FB3">
      <w:pPr>
        <w:keepNext/>
        <w:keepLines/>
        <w:rPr>
          <w:rFonts w:ascii="Tahoma" w:hAnsi="Tahoma" w:cs="Tahoma"/>
        </w:rPr>
      </w:pPr>
    </w:p>
    <w:p w14:paraId="4FEB9997" w14:textId="77777777" w:rsidR="00B91713" w:rsidRPr="003C5E66" w:rsidRDefault="00B91713" w:rsidP="002A6FB3">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1C700A74" w14:textId="77777777" w:rsidR="00801AFA" w:rsidRPr="003C5E66" w:rsidRDefault="00801AFA" w:rsidP="002A6FB3">
      <w:pPr>
        <w:keepNext/>
        <w:keepLines/>
        <w:rPr>
          <w:rFonts w:ascii="Tahoma" w:hAnsi="Tahoma" w:cs="Tahoma"/>
        </w:rPr>
      </w:pPr>
    </w:p>
    <w:p w14:paraId="114DBA64" w14:textId="77777777" w:rsidR="00CB23D7" w:rsidRPr="003C5E66" w:rsidRDefault="00CB23D7" w:rsidP="002A6FB3">
      <w:pPr>
        <w:keepNext/>
        <w:keepLines/>
        <w:rPr>
          <w:rFonts w:ascii="Tahoma" w:hAnsi="Tahoma" w:cs="Tahoma"/>
        </w:rPr>
      </w:pPr>
    </w:p>
    <w:p w14:paraId="6DF45548" w14:textId="77777777" w:rsidR="00CB23D7" w:rsidRPr="003C5E66" w:rsidRDefault="00CB23D7" w:rsidP="002A6FB3">
      <w:pPr>
        <w:keepNext/>
        <w:keepLines/>
        <w:rPr>
          <w:rFonts w:ascii="Tahoma" w:hAnsi="Tahoma" w:cs="Tahoma"/>
        </w:rPr>
      </w:pPr>
    </w:p>
    <w:p w14:paraId="5178ABE2" w14:textId="77777777" w:rsidR="00CB23D7" w:rsidRDefault="00CB23D7" w:rsidP="002A6FB3">
      <w:pPr>
        <w:keepNext/>
        <w:keepLines/>
        <w:rPr>
          <w:rFonts w:ascii="Tahoma" w:hAnsi="Tahoma" w:cs="Tahoma"/>
        </w:rPr>
      </w:pPr>
    </w:p>
    <w:p w14:paraId="1D66D957" w14:textId="77777777" w:rsidR="00640F8D" w:rsidRDefault="00640F8D" w:rsidP="002A6FB3">
      <w:pPr>
        <w:keepNext/>
        <w:keepLines/>
        <w:rPr>
          <w:rFonts w:ascii="Tahoma" w:hAnsi="Tahoma" w:cs="Tahoma"/>
        </w:rPr>
      </w:pPr>
    </w:p>
    <w:p w14:paraId="55315222" w14:textId="77777777" w:rsidR="001D25C0" w:rsidRPr="003C5E66" w:rsidRDefault="001D25C0" w:rsidP="002A6FB3">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14:paraId="45D307EB" w14:textId="77777777" w:rsidTr="00FD3EDD">
        <w:tc>
          <w:tcPr>
            <w:tcW w:w="8217" w:type="dxa"/>
            <w:tcBorders>
              <w:top w:val="single" w:sz="4" w:space="0" w:color="auto"/>
              <w:left w:val="single" w:sz="4" w:space="0" w:color="auto"/>
              <w:bottom w:val="single" w:sz="4" w:space="0" w:color="auto"/>
              <w:right w:val="single" w:sz="4" w:space="0" w:color="808080"/>
            </w:tcBorders>
          </w:tcPr>
          <w:p w14:paraId="6028CFAC" w14:textId="116F5C5C" w:rsidR="00B15E7B" w:rsidRPr="003C5E66" w:rsidRDefault="00B15E7B" w:rsidP="00DA7DED">
            <w:pPr>
              <w:keepNext/>
              <w:keepLines/>
              <w:jc w:val="both"/>
              <w:rPr>
                <w:rFonts w:ascii="Tahoma" w:hAnsi="Tahoma" w:cs="Tahoma"/>
              </w:rPr>
            </w:pPr>
            <w:r w:rsidRPr="003C5E66">
              <w:rPr>
                <w:rFonts w:ascii="Tahoma" w:hAnsi="Tahoma" w:cs="Tahoma"/>
              </w:rPr>
              <w:lastRenderedPageBreak/>
              <w:t xml:space="preserve">POTRDITEV REFERENC S STRANI POSAMEZNIH NAROČNIKOV – </w:t>
            </w:r>
            <w:r w:rsidRPr="00DA7DED">
              <w:rPr>
                <w:rFonts w:ascii="Tahoma" w:hAnsi="Tahoma" w:cs="Tahoma"/>
                <w:color w:val="000000" w:themeColor="text1"/>
              </w:rPr>
              <w:t xml:space="preserve">Vodja </w:t>
            </w:r>
            <w:r w:rsidR="00DA7DED" w:rsidRPr="00DA7DED">
              <w:rPr>
                <w:rFonts w:ascii="Tahoma" w:hAnsi="Tahoma" w:cs="Tahoma"/>
                <w:color w:val="000000" w:themeColor="text1"/>
              </w:rPr>
              <w:t>gradnje</w:t>
            </w:r>
          </w:p>
        </w:tc>
        <w:tc>
          <w:tcPr>
            <w:tcW w:w="1503" w:type="dxa"/>
            <w:tcBorders>
              <w:top w:val="single" w:sz="4" w:space="0" w:color="auto"/>
              <w:left w:val="single" w:sz="4" w:space="0" w:color="808080"/>
              <w:bottom w:val="single" w:sz="4" w:space="0" w:color="auto"/>
              <w:right w:val="single" w:sz="4" w:space="0" w:color="auto"/>
            </w:tcBorders>
            <w:hideMark/>
          </w:tcPr>
          <w:p w14:paraId="18B3D3DA" w14:textId="7CCB3B27" w:rsidR="00B15E7B" w:rsidRPr="003C5E66" w:rsidRDefault="00B15E7B" w:rsidP="00DA7DED">
            <w:pPr>
              <w:keepNext/>
              <w:keepLines/>
              <w:rPr>
                <w:rFonts w:ascii="Tahoma" w:hAnsi="Tahoma" w:cs="Tahoma"/>
                <w:b/>
                <w:i/>
              </w:rPr>
            </w:pPr>
            <w:r w:rsidRPr="003C5E66">
              <w:rPr>
                <w:rFonts w:ascii="Tahoma" w:hAnsi="Tahoma" w:cs="Tahoma"/>
                <w:b/>
                <w:i/>
              </w:rPr>
              <w:t>Priloga 6</w:t>
            </w:r>
          </w:p>
        </w:tc>
      </w:tr>
    </w:tbl>
    <w:p w14:paraId="4BE3A547" w14:textId="77777777" w:rsidR="00FE38D5" w:rsidRPr="003C5E66" w:rsidRDefault="00FE38D5" w:rsidP="002A6FB3">
      <w:pPr>
        <w:keepNext/>
        <w:keepLines/>
        <w:tabs>
          <w:tab w:val="left" w:pos="993"/>
        </w:tabs>
        <w:ind w:left="993" w:hanging="993"/>
        <w:rPr>
          <w:rFonts w:ascii="Tahoma" w:hAnsi="Tahoma" w:cs="Tahoma"/>
          <w:b/>
        </w:rPr>
      </w:pPr>
      <w:r w:rsidRPr="003C5E66">
        <w:rPr>
          <w:rFonts w:ascii="Tahoma" w:hAnsi="Tahoma" w:cs="Tahoma"/>
          <w:b/>
        </w:rPr>
        <w:t>IZPOLNI PONUDNIK!!!!!!</w:t>
      </w:r>
    </w:p>
    <w:p w14:paraId="774865A3" w14:textId="77777777" w:rsidR="00FE38D5" w:rsidRPr="003C5E66" w:rsidRDefault="00FE38D5" w:rsidP="002A6FB3">
      <w:pPr>
        <w:keepNext/>
        <w:keepLines/>
        <w:rPr>
          <w:rFonts w:ascii="Tahoma" w:hAnsi="Tahoma" w:cs="Tahoma"/>
          <w:sz w:val="18"/>
        </w:rPr>
      </w:pPr>
    </w:p>
    <w:p w14:paraId="2F701E0B" w14:textId="77777777" w:rsidR="00FE38D5" w:rsidRPr="003C5E66" w:rsidRDefault="00FE38D5" w:rsidP="002A6FB3">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7B3D6156" w14:textId="77777777" w:rsidR="00FE38D5" w:rsidRPr="003C5E66" w:rsidRDefault="00FE38D5" w:rsidP="002A6FB3">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3C5E66" w14:paraId="760AC5EB"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CCC1C2C" w14:textId="77777777" w:rsidR="00FE38D5" w:rsidRPr="003C5E66" w:rsidRDefault="00FE38D5" w:rsidP="002A6FB3">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3D61AE9C" w14:textId="77777777" w:rsidR="00FE38D5" w:rsidRPr="003C5E66" w:rsidRDefault="00FE38D5" w:rsidP="002A6FB3">
            <w:pPr>
              <w:keepNext/>
              <w:keepLines/>
              <w:rPr>
                <w:rFonts w:ascii="Tahoma" w:hAnsi="Tahoma" w:cs="Tahoma"/>
              </w:rPr>
            </w:pPr>
          </w:p>
          <w:p w14:paraId="67745C6E" w14:textId="77777777" w:rsidR="00FE38D5" w:rsidRPr="003C5E66" w:rsidRDefault="00FE38D5" w:rsidP="002A6FB3">
            <w:pPr>
              <w:keepNext/>
              <w:keepLines/>
              <w:rPr>
                <w:rFonts w:ascii="Tahoma" w:hAnsi="Tahoma" w:cs="Tahoma"/>
              </w:rPr>
            </w:pPr>
          </w:p>
        </w:tc>
      </w:tr>
      <w:tr w:rsidR="00FE38D5" w:rsidRPr="003C5E66" w14:paraId="060AB140"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657C009" w14:textId="77777777" w:rsidR="00FE38D5" w:rsidRPr="003C5E66" w:rsidRDefault="00FE38D5" w:rsidP="002A6FB3">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3F6ECFE5" w14:textId="77777777" w:rsidR="00FE38D5" w:rsidRPr="003C5E66" w:rsidRDefault="00FE38D5" w:rsidP="002A6FB3">
            <w:pPr>
              <w:keepNext/>
              <w:keepLines/>
              <w:rPr>
                <w:rFonts w:ascii="Tahoma" w:hAnsi="Tahoma" w:cs="Tahoma"/>
              </w:rPr>
            </w:pPr>
          </w:p>
          <w:p w14:paraId="192A47A1" w14:textId="77777777" w:rsidR="00FE38D5" w:rsidRPr="003C5E66" w:rsidRDefault="00FE38D5" w:rsidP="002A6FB3">
            <w:pPr>
              <w:keepNext/>
              <w:keepLines/>
              <w:rPr>
                <w:rFonts w:ascii="Tahoma" w:hAnsi="Tahoma" w:cs="Tahoma"/>
              </w:rPr>
            </w:pPr>
          </w:p>
        </w:tc>
      </w:tr>
      <w:tr w:rsidR="00FE38D5" w:rsidRPr="003C5E66" w14:paraId="7EE4BFE5"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633E9BD8" w14:textId="3D159951" w:rsidR="00FE38D5" w:rsidRPr="003C5E66" w:rsidRDefault="00027695" w:rsidP="00FA7BAA">
            <w:pPr>
              <w:keepNext/>
              <w:keepLines/>
              <w:rPr>
                <w:rFonts w:ascii="Tahoma" w:hAnsi="Tahoma" w:cs="Tahoma"/>
              </w:rPr>
            </w:pPr>
            <w:r w:rsidRPr="003C5E66">
              <w:rPr>
                <w:rFonts w:ascii="Tahoma" w:hAnsi="Tahoma" w:cs="Tahoma"/>
              </w:rPr>
              <w:t xml:space="preserve">Vodja </w:t>
            </w:r>
            <w:r w:rsidR="00FA7BAA">
              <w:rPr>
                <w:rFonts w:ascii="Tahoma" w:hAnsi="Tahoma" w:cs="Tahoma"/>
              </w:rPr>
              <w:t>gradnje</w:t>
            </w:r>
            <w:r w:rsidRPr="003C5E66">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14:paraId="73EDA520" w14:textId="77777777" w:rsidR="00FE38D5" w:rsidRPr="003C5E66" w:rsidRDefault="00FE38D5" w:rsidP="002A6FB3">
            <w:pPr>
              <w:keepNext/>
              <w:keepLines/>
              <w:rPr>
                <w:rFonts w:ascii="Tahoma" w:hAnsi="Tahoma" w:cs="Tahoma"/>
              </w:rPr>
            </w:pPr>
          </w:p>
        </w:tc>
      </w:tr>
      <w:tr w:rsidR="00800085" w:rsidRPr="003C5E66" w14:paraId="13857FAB"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tcPr>
          <w:p w14:paraId="7A4F9017" w14:textId="0755B802" w:rsidR="00800085" w:rsidRPr="003C5E66" w:rsidRDefault="00800085" w:rsidP="00FA7BAA">
            <w:pPr>
              <w:keepNext/>
              <w:keepLines/>
              <w:rPr>
                <w:rFonts w:ascii="Tahoma" w:hAnsi="Tahoma" w:cs="Tahoma"/>
              </w:rPr>
            </w:pPr>
            <w:r>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5957AC9A" w14:textId="77777777" w:rsidR="00800085" w:rsidRPr="003C5E66" w:rsidRDefault="00800085" w:rsidP="002A6FB3">
            <w:pPr>
              <w:keepNext/>
              <w:keepLines/>
              <w:rPr>
                <w:rFonts w:ascii="Tahoma" w:hAnsi="Tahoma" w:cs="Tahoma"/>
              </w:rPr>
            </w:pPr>
          </w:p>
        </w:tc>
      </w:tr>
      <w:tr w:rsidR="00FE38D5" w:rsidRPr="003C5E66" w14:paraId="1E2243ED" w14:textId="77777777"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28A2BD63" w14:textId="77777777" w:rsidR="00FE38D5" w:rsidRPr="003C5E66" w:rsidRDefault="00FE38D5" w:rsidP="002A6FB3">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64848EC" w14:textId="77777777" w:rsidR="00FE38D5" w:rsidRPr="003C5E66" w:rsidRDefault="00FE38D5" w:rsidP="002A6FB3">
            <w:pPr>
              <w:keepNext/>
              <w:keepLines/>
              <w:rPr>
                <w:rFonts w:ascii="Tahoma" w:hAnsi="Tahoma" w:cs="Tahoma"/>
              </w:rPr>
            </w:pPr>
          </w:p>
        </w:tc>
      </w:tr>
      <w:tr w:rsidR="00FE38D5" w:rsidRPr="003C5E66" w14:paraId="30AD56A7"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394ABCC" w14:textId="77777777" w:rsidR="00FE38D5" w:rsidRPr="003C5E66" w:rsidRDefault="00FE38D5" w:rsidP="002A6FB3">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198F7CA4" w14:textId="77777777" w:rsidR="00FE38D5" w:rsidRPr="003C5E66" w:rsidRDefault="00FE38D5" w:rsidP="002A6FB3">
            <w:pPr>
              <w:keepNext/>
              <w:keepLines/>
              <w:rPr>
                <w:rFonts w:ascii="Tahoma" w:hAnsi="Tahoma" w:cs="Tahoma"/>
              </w:rPr>
            </w:pPr>
          </w:p>
        </w:tc>
      </w:tr>
      <w:tr w:rsidR="00FE38D5" w:rsidRPr="003C5E66" w14:paraId="6D4BD49B"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04E20B8E" w14:textId="77777777" w:rsidR="00FE38D5" w:rsidRPr="003C5E66" w:rsidRDefault="00FE38D5" w:rsidP="002A6FB3">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6EE1F39E" w14:textId="77777777" w:rsidR="00FE38D5" w:rsidRPr="003C5E66" w:rsidRDefault="00FE38D5" w:rsidP="002A6FB3">
            <w:pPr>
              <w:keepNext/>
              <w:keepLines/>
              <w:rPr>
                <w:rFonts w:ascii="Tahoma" w:hAnsi="Tahoma" w:cs="Tahoma"/>
              </w:rPr>
            </w:pPr>
            <w:r w:rsidRPr="003C5E66">
              <w:rPr>
                <w:rFonts w:ascii="Tahoma" w:hAnsi="Tahoma" w:cs="Tahoma"/>
              </w:rPr>
              <w:t xml:space="preserve"> Od  __________________         do_________________</w:t>
            </w:r>
          </w:p>
        </w:tc>
      </w:tr>
      <w:tr w:rsidR="00FE38D5" w:rsidRPr="003C5E66" w14:paraId="1B0025C2" w14:textId="77777777"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112820D8" w14:textId="77777777" w:rsidR="00FE38D5" w:rsidRPr="003C5E66" w:rsidRDefault="00FE38D5" w:rsidP="002A6FB3">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4B80AC8D" w14:textId="77777777" w:rsidR="00FE38D5" w:rsidRPr="003C5E66" w:rsidRDefault="00FE38D5" w:rsidP="002A6FB3">
            <w:pPr>
              <w:keepNext/>
              <w:keepLines/>
              <w:rPr>
                <w:rFonts w:ascii="Tahoma" w:hAnsi="Tahoma" w:cs="Tahoma"/>
              </w:rPr>
            </w:pPr>
          </w:p>
          <w:p w14:paraId="22686BE6" w14:textId="77777777" w:rsidR="00FE38D5" w:rsidRPr="003C5E66" w:rsidRDefault="00FE38D5" w:rsidP="002A6FB3">
            <w:pPr>
              <w:keepNext/>
              <w:keepLines/>
              <w:rPr>
                <w:rFonts w:ascii="Tahoma" w:hAnsi="Tahoma" w:cs="Tahoma"/>
              </w:rPr>
            </w:pPr>
          </w:p>
        </w:tc>
      </w:tr>
      <w:tr w:rsidR="00FE38D5" w:rsidRPr="003C5E66" w14:paraId="64FA378F" w14:textId="77777777" w:rsidTr="00FE38D5">
        <w:trPr>
          <w:trHeight w:val="1190"/>
        </w:trPr>
        <w:tc>
          <w:tcPr>
            <w:tcW w:w="3546" w:type="dxa"/>
            <w:tcBorders>
              <w:top w:val="single" w:sz="2" w:space="0" w:color="auto"/>
              <w:left w:val="single" w:sz="2" w:space="0" w:color="auto"/>
              <w:right w:val="single" w:sz="2" w:space="0" w:color="auto"/>
            </w:tcBorders>
            <w:vAlign w:val="center"/>
          </w:tcPr>
          <w:p w14:paraId="6FB536BA" w14:textId="43BBA664" w:rsidR="00FE38D5" w:rsidRPr="00FA7BAA" w:rsidRDefault="00FA7BAA" w:rsidP="00FA7BAA">
            <w:pPr>
              <w:keepNext/>
              <w:keepLines/>
              <w:shd w:val="clear" w:color="auto" w:fill="FFFFFF"/>
              <w:tabs>
                <w:tab w:val="left" w:pos="0"/>
              </w:tabs>
              <w:ind w:right="6"/>
              <w:jc w:val="both"/>
              <w:rPr>
                <w:rFonts w:ascii="Tahoma" w:hAnsi="Tahoma" w:cs="Tahoma"/>
                <w:color w:val="000000" w:themeColor="text1"/>
              </w:rPr>
            </w:pPr>
            <w:r w:rsidRPr="00FA7BAA">
              <w:rPr>
                <w:rFonts w:ascii="Tahoma" w:hAnsi="Tahoma" w:cs="Tahoma"/>
                <w:color w:val="000000" w:themeColor="text1"/>
              </w:rPr>
              <w:t>Uspešno izveden in zaključen</w:t>
            </w:r>
            <w:r w:rsidR="00E46B5B" w:rsidRPr="00FA7BAA">
              <w:rPr>
                <w:rFonts w:ascii="Tahoma" w:hAnsi="Tahoma" w:cs="Tahoma"/>
                <w:color w:val="000000" w:themeColor="text1"/>
              </w:rPr>
              <w:t xml:space="preserve"> </w:t>
            </w:r>
            <w:r w:rsidRPr="00FA7BAA">
              <w:rPr>
                <w:rFonts w:ascii="Tahoma" w:hAnsi="Tahoma" w:cs="Tahoma"/>
                <w:color w:val="000000" w:themeColor="text1"/>
              </w:rPr>
              <w:t>projekt</w:t>
            </w:r>
          </w:p>
        </w:tc>
        <w:tc>
          <w:tcPr>
            <w:tcW w:w="6099" w:type="dxa"/>
            <w:tcBorders>
              <w:top w:val="single" w:sz="2" w:space="0" w:color="auto"/>
              <w:left w:val="single" w:sz="2" w:space="0" w:color="auto"/>
              <w:bottom w:val="single" w:sz="2" w:space="0" w:color="auto"/>
              <w:right w:val="single" w:sz="2" w:space="0" w:color="auto"/>
            </w:tcBorders>
            <w:vAlign w:val="center"/>
          </w:tcPr>
          <w:p w14:paraId="160160B4" w14:textId="77777777" w:rsidR="00FE38D5" w:rsidRPr="00FA7BAA" w:rsidRDefault="00FE38D5" w:rsidP="002A6FB3">
            <w:pPr>
              <w:keepNext/>
              <w:keepLines/>
              <w:rPr>
                <w:rFonts w:ascii="Tahoma" w:hAnsi="Tahoma" w:cs="Tahoma"/>
                <w:color w:val="000000" w:themeColor="text1"/>
                <w:sz w:val="12"/>
                <w:szCs w:val="12"/>
              </w:rPr>
            </w:pPr>
          </w:p>
          <w:p w14:paraId="4DE798DB" w14:textId="77777777" w:rsidR="00EC7886" w:rsidRPr="00FA7BAA" w:rsidRDefault="00EC7886" w:rsidP="002A6FB3">
            <w:pPr>
              <w:keepNext/>
              <w:keepLines/>
              <w:jc w:val="center"/>
              <w:rPr>
                <w:rFonts w:ascii="Tahoma" w:hAnsi="Tahoma" w:cs="Tahoma"/>
                <w:color w:val="000000" w:themeColor="text1"/>
              </w:rPr>
            </w:pPr>
            <w:r w:rsidRPr="00FA7BAA">
              <w:rPr>
                <w:rFonts w:ascii="Tahoma" w:hAnsi="Tahoma" w:cs="Tahoma"/>
                <w:color w:val="000000" w:themeColor="text1"/>
                <w:shd w:val="clear" w:color="auto" w:fill="D9D9D9" w:themeFill="background1" w:themeFillShade="D9"/>
              </w:rPr>
              <w:t>Obnova   /   Gradnja</w:t>
            </w:r>
            <w:r w:rsidRPr="00FA7BAA">
              <w:rPr>
                <w:rFonts w:ascii="Tahoma" w:hAnsi="Tahoma" w:cs="Tahoma"/>
                <w:color w:val="000000" w:themeColor="text1"/>
              </w:rPr>
              <w:t xml:space="preserve">  (</w:t>
            </w:r>
            <w:r w:rsidRPr="00FA7BAA">
              <w:rPr>
                <w:rFonts w:ascii="Tahoma" w:hAnsi="Tahoma" w:cs="Tahoma"/>
                <w:b/>
                <w:color w:val="000000" w:themeColor="text1"/>
              </w:rPr>
              <w:t>Obkroži!</w:t>
            </w:r>
            <w:r w:rsidRPr="00FA7BAA">
              <w:rPr>
                <w:rFonts w:ascii="Tahoma" w:hAnsi="Tahoma" w:cs="Tahoma"/>
                <w:color w:val="000000" w:themeColor="text1"/>
              </w:rPr>
              <w:t>)</w:t>
            </w:r>
          </w:p>
          <w:p w14:paraId="48DFDDA1" w14:textId="77777777" w:rsidR="00EC7886" w:rsidRPr="00FA7BAA" w:rsidRDefault="00EC7886" w:rsidP="002A6FB3">
            <w:pPr>
              <w:keepNext/>
              <w:keepLines/>
              <w:jc w:val="center"/>
              <w:rPr>
                <w:rFonts w:ascii="Tahoma" w:hAnsi="Tahoma" w:cs="Tahoma"/>
                <w:color w:val="000000" w:themeColor="text1"/>
                <w:sz w:val="12"/>
                <w:szCs w:val="12"/>
              </w:rPr>
            </w:pPr>
          </w:p>
          <w:p w14:paraId="4F463BAF" w14:textId="772305D3" w:rsidR="002E6E4A" w:rsidRPr="00FA7BAA" w:rsidRDefault="00FA7BAA" w:rsidP="002A6FB3">
            <w:pPr>
              <w:keepNext/>
              <w:keepLines/>
              <w:jc w:val="center"/>
              <w:rPr>
                <w:rFonts w:ascii="Tahoma" w:hAnsi="Tahoma" w:cs="Tahoma"/>
                <w:color w:val="000000" w:themeColor="text1"/>
              </w:rPr>
            </w:pPr>
            <w:r>
              <w:rPr>
                <w:rFonts w:ascii="Tahoma" w:hAnsi="Tahoma" w:cs="Tahoma"/>
                <w:color w:val="000000" w:themeColor="text1"/>
              </w:rPr>
              <w:t>j</w:t>
            </w:r>
            <w:r w:rsidR="00EC7886" w:rsidRPr="00FA7BAA">
              <w:rPr>
                <w:rFonts w:ascii="Tahoma" w:hAnsi="Tahoma" w:cs="Tahoma"/>
                <w:color w:val="000000" w:themeColor="text1"/>
              </w:rPr>
              <w:t>avne</w:t>
            </w:r>
            <w:r>
              <w:rPr>
                <w:rFonts w:ascii="Tahoma" w:hAnsi="Tahoma" w:cs="Tahoma"/>
                <w:color w:val="000000" w:themeColor="text1"/>
              </w:rPr>
              <w:t xml:space="preserve">ga vodovoda </w:t>
            </w:r>
            <w:r w:rsidRPr="00DA7DED">
              <w:rPr>
                <w:rFonts w:ascii="Tahoma" w:eastAsia="Calibri" w:hAnsi="Tahoma" w:cs="Tahoma"/>
                <w:lang w:eastAsia="en-US"/>
              </w:rPr>
              <w:t>iz nodularne litine</w:t>
            </w:r>
            <w:r w:rsidR="001D25C0" w:rsidRPr="00FA7BAA">
              <w:rPr>
                <w:rFonts w:ascii="Tahoma" w:hAnsi="Tahoma" w:cs="Tahoma"/>
                <w:color w:val="000000" w:themeColor="text1"/>
              </w:rPr>
              <w:t xml:space="preserve"> </w:t>
            </w:r>
            <w:r w:rsidRPr="00FA7BAA">
              <w:rPr>
                <w:rFonts w:ascii="Tahoma" w:hAnsi="Tahoma" w:cs="Tahoma"/>
                <w:color w:val="000000" w:themeColor="text1"/>
                <w:shd w:val="clear" w:color="auto" w:fill="D9D9D9" w:themeFill="background1" w:themeFillShade="D9"/>
              </w:rPr>
              <w:t>DN</w:t>
            </w:r>
            <w:r w:rsidR="00C32864" w:rsidRPr="00FA7BAA">
              <w:rPr>
                <w:rFonts w:ascii="Tahoma" w:hAnsi="Tahoma" w:cs="Tahoma"/>
                <w:color w:val="000000" w:themeColor="text1"/>
                <w:shd w:val="clear" w:color="auto" w:fill="D9D9D9" w:themeFill="background1" w:themeFillShade="D9"/>
              </w:rPr>
              <w:t>______</w:t>
            </w:r>
            <w:r w:rsidR="00C32864" w:rsidRPr="00FA7BAA">
              <w:rPr>
                <w:rFonts w:ascii="Tahoma" w:hAnsi="Tahoma" w:cs="Tahoma"/>
                <w:color w:val="000000" w:themeColor="text1"/>
              </w:rPr>
              <w:t xml:space="preserve"> (</w:t>
            </w:r>
            <w:r w:rsidR="00C32864" w:rsidRPr="00FA7BAA">
              <w:rPr>
                <w:rFonts w:ascii="Tahoma" w:hAnsi="Tahoma" w:cs="Tahoma"/>
                <w:i/>
                <w:color w:val="000000" w:themeColor="text1"/>
              </w:rPr>
              <w:t>vpiši</w:t>
            </w:r>
            <w:r w:rsidR="00C32864" w:rsidRPr="00FA7BAA">
              <w:rPr>
                <w:rFonts w:ascii="Tahoma" w:hAnsi="Tahoma" w:cs="Tahoma"/>
                <w:color w:val="000000" w:themeColor="text1"/>
              </w:rPr>
              <w:t>)</w:t>
            </w:r>
            <w:r w:rsidR="00EC7886" w:rsidRPr="00FA7BAA">
              <w:rPr>
                <w:rFonts w:ascii="Tahoma" w:hAnsi="Tahoma" w:cs="Tahoma"/>
                <w:color w:val="000000" w:themeColor="text1"/>
              </w:rPr>
              <w:t xml:space="preserve"> </w:t>
            </w:r>
          </w:p>
          <w:p w14:paraId="546C8C61" w14:textId="77777777" w:rsidR="00FD7592" w:rsidRPr="00FA7BAA" w:rsidRDefault="00FD7592" w:rsidP="002A6FB3">
            <w:pPr>
              <w:keepNext/>
              <w:keepLines/>
              <w:jc w:val="center"/>
              <w:rPr>
                <w:rFonts w:ascii="Tahoma" w:hAnsi="Tahoma" w:cs="Tahoma"/>
                <w:color w:val="000000" w:themeColor="text1"/>
              </w:rPr>
            </w:pPr>
          </w:p>
          <w:p w14:paraId="153E609B" w14:textId="77777777" w:rsidR="00FE38D5" w:rsidRDefault="00EC7886" w:rsidP="002A6FB3">
            <w:pPr>
              <w:keepNext/>
              <w:keepLines/>
              <w:jc w:val="center"/>
              <w:rPr>
                <w:rFonts w:ascii="Tahoma" w:hAnsi="Tahoma" w:cs="Tahoma"/>
                <w:color w:val="000000" w:themeColor="text1"/>
              </w:rPr>
            </w:pPr>
            <w:r w:rsidRPr="00FA7BAA">
              <w:rPr>
                <w:rFonts w:ascii="Tahoma" w:hAnsi="Tahoma" w:cs="Tahoma"/>
                <w:color w:val="000000" w:themeColor="text1"/>
              </w:rPr>
              <w:t xml:space="preserve">v dolžini </w:t>
            </w:r>
            <w:r w:rsidRPr="00FA7BAA">
              <w:rPr>
                <w:rFonts w:ascii="Tahoma" w:hAnsi="Tahoma" w:cs="Tahoma"/>
                <w:color w:val="000000" w:themeColor="text1"/>
                <w:shd w:val="clear" w:color="auto" w:fill="D9D9D9" w:themeFill="background1" w:themeFillShade="D9"/>
              </w:rPr>
              <w:t>________ m</w:t>
            </w:r>
            <w:r w:rsidR="00E46B5B" w:rsidRPr="00FA7BAA">
              <w:rPr>
                <w:rFonts w:ascii="Tahoma" w:hAnsi="Tahoma" w:cs="Tahoma"/>
                <w:color w:val="000000" w:themeColor="text1"/>
              </w:rPr>
              <w:t xml:space="preserve"> (</w:t>
            </w:r>
            <w:r w:rsidR="00E46B5B" w:rsidRPr="00FA7BAA">
              <w:rPr>
                <w:rFonts w:ascii="Tahoma" w:hAnsi="Tahoma" w:cs="Tahoma"/>
                <w:i/>
                <w:color w:val="000000" w:themeColor="text1"/>
              </w:rPr>
              <w:t>vpiši</w:t>
            </w:r>
            <w:r w:rsidR="00E46B5B" w:rsidRPr="00FA7BAA">
              <w:rPr>
                <w:rFonts w:ascii="Tahoma" w:hAnsi="Tahoma" w:cs="Tahoma"/>
                <w:color w:val="000000" w:themeColor="text1"/>
              </w:rPr>
              <w:t>)</w:t>
            </w:r>
          </w:p>
          <w:p w14:paraId="63523CFA" w14:textId="35B5A9C3" w:rsidR="00FA7BAA" w:rsidRPr="00FA7BAA" w:rsidRDefault="00FA7BAA" w:rsidP="002A6FB3">
            <w:pPr>
              <w:keepNext/>
              <w:keepLines/>
              <w:jc w:val="center"/>
              <w:rPr>
                <w:rFonts w:ascii="Tahoma" w:hAnsi="Tahoma" w:cs="Tahoma"/>
                <w:color w:val="000000" w:themeColor="text1"/>
                <w:sz w:val="12"/>
                <w:szCs w:val="12"/>
              </w:rPr>
            </w:pPr>
          </w:p>
        </w:tc>
      </w:tr>
      <w:tr w:rsidR="00FE38D5" w:rsidRPr="003C5E66" w14:paraId="60C34BB1" w14:textId="77777777"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6E3242A3" w14:textId="77777777" w:rsidR="00FE38D5" w:rsidRPr="003C5E66" w:rsidRDefault="005C745E" w:rsidP="002A6FB3">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9335151" w14:textId="77777777" w:rsidR="00FE38D5" w:rsidRPr="003C5E66" w:rsidRDefault="00FE38D5" w:rsidP="002A6FB3">
            <w:pPr>
              <w:keepNext/>
              <w:keepLines/>
              <w:jc w:val="center"/>
              <w:rPr>
                <w:rFonts w:ascii="Tahoma" w:hAnsi="Tahoma" w:cs="Tahoma"/>
              </w:rPr>
            </w:pPr>
          </w:p>
        </w:tc>
      </w:tr>
      <w:tr w:rsidR="005C745E" w:rsidRPr="003C5E66" w14:paraId="696F9C33" w14:textId="77777777"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3F3BB924" w14:textId="77777777" w:rsidR="005C745E" w:rsidRPr="003C5E66" w:rsidRDefault="005C745E" w:rsidP="002A6FB3">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713A6CDF" w14:textId="77777777" w:rsidR="005C745E" w:rsidRPr="003C5E66" w:rsidRDefault="005C745E" w:rsidP="002A6FB3">
            <w:pPr>
              <w:keepNext/>
              <w:keepLines/>
              <w:jc w:val="center"/>
              <w:rPr>
                <w:rFonts w:ascii="Tahoma" w:hAnsi="Tahoma" w:cs="Tahoma"/>
              </w:rPr>
            </w:pPr>
          </w:p>
        </w:tc>
      </w:tr>
    </w:tbl>
    <w:p w14:paraId="79C82DA9" w14:textId="77777777" w:rsidR="00FE38D5" w:rsidRPr="003C5E66" w:rsidRDefault="00FE38D5" w:rsidP="002A6FB3">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3C5E66" w14:paraId="60BC8F75" w14:textId="77777777" w:rsidTr="00FE38D5">
        <w:trPr>
          <w:trHeight w:val="235"/>
        </w:trPr>
        <w:tc>
          <w:tcPr>
            <w:tcW w:w="2410" w:type="dxa"/>
            <w:tcBorders>
              <w:top w:val="nil"/>
              <w:left w:val="nil"/>
              <w:bottom w:val="single" w:sz="4" w:space="0" w:color="auto"/>
              <w:right w:val="nil"/>
            </w:tcBorders>
          </w:tcPr>
          <w:p w14:paraId="0F8CA422" w14:textId="77777777" w:rsidR="00FE38D5" w:rsidRPr="003C5E66" w:rsidRDefault="00FE38D5" w:rsidP="002A6FB3">
            <w:pPr>
              <w:keepNext/>
              <w:keepLines/>
              <w:jc w:val="both"/>
              <w:rPr>
                <w:rFonts w:ascii="Tahoma" w:hAnsi="Tahoma" w:cs="Tahoma"/>
                <w:snapToGrid w:val="0"/>
              </w:rPr>
            </w:pPr>
          </w:p>
        </w:tc>
        <w:tc>
          <w:tcPr>
            <w:tcW w:w="2693" w:type="dxa"/>
          </w:tcPr>
          <w:p w14:paraId="21816A05" w14:textId="77777777" w:rsidR="00FE38D5" w:rsidRPr="003C5E66" w:rsidRDefault="00FE38D5" w:rsidP="002A6FB3">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7CCD0819" w14:textId="77777777" w:rsidR="00FE38D5" w:rsidRPr="003C5E66" w:rsidRDefault="00FE38D5" w:rsidP="002A6FB3">
            <w:pPr>
              <w:keepNext/>
              <w:keepLines/>
              <w:jc w:val="both"/>
              <w:rPr>
                <w:rFonts w:ascii="Tahoma" w:hAnsi="Tahoma" w:cs="Tahoma"/>
                <w:snapToGrid w:val="0"/>
                <w:sz w:val="28"/>
              </w:rPr>
            </w:pPr>
          </w:p>
        </w:tc>
      </w:tr>
      <w:tr w:rsidR="00FE38D5" w:rsidRPr="003C5E66" w14:paraId="2EC80929" w14:textId="77777777" w:rsidTr="00FE38D5">
        <w:trPr>
          <w:trHeight w:val="235"/>
        </w:trPr>
        <w:tc>
          <w:tcPr>
            <w:tcW w:w="2410" w:type="dxa"/>
            <w:tcBorders>
              <w:top w:val="single" w:sz="4" w:space="0" w:color="auto"/>
              <w:left w:val="nil"/>
              <w:bottom w:val="nil"/>
              <w:right w:val="nil"/>
            </w:tcBorders>
            <w:hideMark/>
          </w:tcPr>
          <w:p w14:paraId="3CD85664" w14:textId="77777777" w:rsidR="00FE38D5" w:rsidRPr="003C5E66" w:rsidRDefault="00FE38D5" w:rsidP="002A6FB3">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527720D4" w14:textId="77777777" w:rsidR="00FE38D5" w:rsidRPr="003C5E66" w:rsidRDefault="00FE38D5" w:rsidP="002A6FB3">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3F335170" w14:textId="77777777" w:rsidR="00FE38D5" w:rsidRPr="003C5E66" w:rsidRDefault="00FE38D5" w:rsidP="002A6FB3">
            <w:pPr>
              <w:keepNext/>
              <w:keepLines/>
              <w:jc w:val="center"/>
              <w:rPr>
                <w:rFonts w:ascii="Tahoma" w:hAnsi="Tahoma" w:cs="Tahoma"/>
                <w:snapToGrid w:val="0"/>
              </w:rPr>
            </w:pPr>
            <w:r w:rsidRPr="003C5E66">
              <w:rPr>
                <w:rFonts w:ascii="Tahoma" w:hAnsi="Tahoma" w:cs="Tahoma"/>
                <w:snapToGrid w:val="0"/>
              </w:rPr>
              <w:t>(</w:t>
            </w:r>
            <w:r w:rsidR="00421D7B">
              <w:rPr>
                <w:rFonts w:ascii="Tahoma" w:hAnsi="Tahoma" w:cs="Tahoma"/>
              </w:rPr>
              <w:t>Ime in priimek ter podpis ponudnika</w:t>
            </w:r>
            <w:r w:rsidRPr="003C5E66">
              <w:rPr>
                <w:rFonts w:ascii="Tahoma" w:hAnsi="Tahoma" w:cs="Tahoma"/>
                <w:snapToGrid w:val="0"/>
              </w:rPr>
              <w:t>)</w:t>
            </w:r>
          </w:p>
        </w:tc>
      </w:tr>
    </w:tbl>
    <w:p w14:paraId="4B142AB5" w14:textId="77777777" w:rsidR="00FE38D5" w:rsidRPr="003C5E66" w:rsidRDefault="00FE38D5" w:rsidP="002A6FB3">
      <w:pPr>
        <w:keepNext/>
        <w:keepLines/>
        <w:rPr>
          <w:rFonts w:ascii="Tahoma" w:hAnsi="Tahoma" w:cs="Tahoma"/>
          <w:b/>
        </w:rPr>
      </w:pPr>
      <w:r w:rsidRPr="003C5E66">
        <w:rPr>
          <w:rFonts w:ascii="Tahoma" w:hAnsi="Tahoma" w:cs="Tahoma"/>
          <w:b/>
        </w:rPr>
        <w:t>______________________________________________________________________</w:t>
      </w:r>
    </w:p>
    <w:p w14:paraId="5FB74029" w14:textId="77777777" w:rsidR="00FE38D5" w:rsidRPr="003C5E66" w:rsidRDefault="00FE38D5" w:rsidP="002A6FB3">
      <w:pPr>
        <w:keepNext/>
        <w:keepLines/>
        <w:jc w:val="both"/>
        <w:rPr>
          <w:rFonts w:ascii="Tahoma" w:hAnsi="Tahoma" w:cs="Tahoma"/>
          <w:b/>
        </w:rPr>
      </w:pPr>
      <w:r w:rsidRPr="003C5E66">
        <w:rPr>
          <w:rFonts w:ascii="Tahoma" w:hAnsi="Tahoma" w:cs="Tahoma"/>
          <w:b/>
        </w:rPr>
        <w:t xml:space="preserve">IZPOLNI INVESTITOR (Izdajatelj reference)!!!!! </w:t>
      </w:r>
    </w:p>
    <w:p w14:paraId="14256001" w14:textId="77777777" w:rsidR="00FE38D5" w:rsidRPr="003C5E66" w:rsidRDefault="00FE38D5" w:rsidP="002A6FB3">
      <w:pPr>
        <w:keepNext/>
        <w:keepLines/>
        <w:jc w:val="both"/>
        <w:rPr>
          <w:rFonts w:ascii="Tahoma" w:hAnsi="Tahoma" w:cs="Tahoma"/>
        </w:rPr>
      </w:pPr>
    </w:p>
    <w:p w14:paraId="78E0CA8B" w14:textId="315F07C6" w:rsidR="00E46B5B" w:rsidRPr="003C5E66" w:rsidRDefault="00E46B5B" w:rsidP="002A6FB3">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DC6215">
        <w:rPr>
          <w:rFonts w:ascii="Tahoma" w:hAnsi="Tahoma" w:cs="Tahoma"/>
          <w:b/>
        </w:rPr>
        <w:t>VKS-41/22</w:t>
      </w:r>
      <w:r w:rsidRPr="003C5E66">
        <w:rPr>
          <w:rFonts w:ascii="Tahoma" w:hAnsi="Tahoma" w:cs="Tahoma"/>
          <w:b/>
        </w:rPr>
        <w:t xml:space="preserve"> </w:t>
      </w:r>
      <w:r w:rsidR="00DC6215">
        <w:rPr>
          <w:rFonts w:ascii="Tahoma" w:hAnsi="Tahoma" w:cs="Tahoma"/>
          <w:b/>
          <w:color w:val="000000"/>
        </w:rPr>
        <w:t>Obnova primarnega vodovoda po Tržaški cesti</w:t>
      </w:r>
      <w:r w:rsidRPr="003C5E66">
        <w:rPr>
          <w:rFonts w:ascii="Tahoma" w:hAnsi="Tahoma" w:cs="Tahoma"/>
        </w:rPr>
        <w:t>.</w:t>
      </w:r>
    </w:p>
    <w:p w14:paraId="62C741F0" w14:textId="77777777" w:rsidR="00FE38D5" w:rsidRPr="003C5E66" w:rsidRDefault="00FE38D5" w:rsidP="002A6FB3">
      <w:pPr>
        <w:keepNext/>
        <w:keepLines/>
        <w:rPr>
          <w:rFonts w:ascii="Tahoma" w:hAnsi="Tahoma" w:cs="Tahoma"/>
        </w:rPr>
      </w:pPr>
    </w:p>
    <w:p w14:paraId="11396F61" w14:textId="77777777" w:rsidR="00FE38D5" w:rsidRPr="003C5E66" w:rsidRDefault="00FE38D5" w:rsidP="002A6FB3">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637291E3" w14:textId="77777777" w:rsidR="00FE38D5" w:rsidRPr="003C5E66" w:rsidRDefault="00FE38D5" w:rsidP="002A6FB3">
      <w:pPr>
        <w:keepNext/>
        <w:keepLines/>
        <w:rPr>
          <w:rFonts w:ascii="Tahoma" w:hAnsi="Tahoma" w:cs="Tahoma"/>
        </w:rPr>
      </w:pPr>
    </w:p>
    <w:p w14:paraId="3D538D67" w14:textId="77777777" w:rsidR="00FE38D5" w:rsidRPr="003C5E66" w:rsidRDefault="00FE38D5" w:rsidP="002A6FB3">
      <w:pPr>
        <w:keepNext/>
        <w:keepLines/>
        <w:rPr>
          <w:rFonts w:ascii="Tahoma" w:hAnsi="Tahoma" w:cs="Tahoma"/>
        </w:rPr>
      </w:pPr>
      <w:r w:rsidRPr="003C5E66">
        <w:rPr>
          <w:rFonts w:ascii="Tahoma" w:hAnsi="Tahoma" w:cs="Tahoma"/>
        </w:rPr>
        <w:t>Izdajatelj reference</w:t>
      </w:r>
    </w:p>
    <w:p w14:paraId="49647D63" w14:textId="77777777" w:rsidR="00FE38D5" w:rsidRPr="003C5E66" w:rsidRDefault="00FE38D5" w:rsidP="002A6FB3">
      <w:pPr>
        <w:keepNext/>
        <w:keepLines/>
        <w:rPr>
          <w:rFonts w:ascii="Tahoma" w:hAnsi="Tahoma" w:cs="Tahoma"/>
        </w:rPr>
      </w:pPr>
      <w:r w:rsidRPr="003C5E66">
        <w:rPr>
          <w:rFonts w:ascii="Tahoma" w:hAnsi="Tahoma" w:cs="Tahoma"/>
        </w:rPr>
        <w:t xml:space="preserve"> </w:t>
      </w:r>
    </w:p>
    <w:p w14:paraId="2F2B180E" w14:textId="13E361EB" w:rsidR="00FE38D5" w:rsidRPr="003C5E66" w:rsidRDefault="00FE38D5" w:rsidP="002A6FB3">
      <w:pPr>
        <w:keepNext/>
        <w:keepLines/>
        <w:rPr>
          <w:rFonts w:ascii="Tahoma" w:hAnsi="Tahoma" w:cs="Tahoma"/>
        </w:rPr>
      </w:pPr>
      <w:r w:rsidRPr="003C5E66">
        <w:rPr>
          <w:rFonts w:ascii="Tahoma" w:hAnsi="Tahoma" w:cs="Tahoma"/>
        </w:rPr>
        <w:t>__________________________________                 Žig                          _______________</w:t>
      </w:r>
    </w:p>
    <w:p w14:paraId="2346A9CE" w14:textId="77777777" w:rsidR="00FE38D5" w:rsidRPr="003C5E66" w:rsidRDefault="00421D7B" w:rsidP="002A6FB3">
      <w:pPr>
        <w:keepNext/>
        <w:keepLines/>
        <w:rPr>
          <w:rFonts w:ascii="Tahoma" w:hAnsi="Tahoma" w:cs="Tahoma"/>
        </w:rPr>
      </w:pPr>
      <w:r>
        <w:rPr>
          <w:rFonts w:ascii="Tahoma" w:hAnsi="Tahoma" w:cs="Tahoma"/>
        </w:rPr>
        <w:t xml:space="preserve">(Ime in priimek ter </w:t>
      </w:r>
      <w:r w:rsidR="00FE38D5" w:rsidRPr="003C5E66">
        <w:rPr>
          <w:rFonts w:ascii="Tahoma" w:hAnsi="Tahoma" w:cs="Tahoma"/>
        </w:rPr>
        <w:t>podpis odgovorne oseb</w:t>
      </w:r>
      <w:r>
        <w:rPr>
          <w:rFonts w:ascii="Tahoma" w:hAnsi="Tahoma" w:cs="Tahoma"/>
        </w:rPr>
        <w:t xml:space="preserve">e)                             </w:t>
      </w:r>
      <w:r w:rsidR="00FE38D5" w:rsidRPr="003C5E66">
        <w:rPr>
          <w:rFonts w:ascii="Tahoma" w:hAnsi="Tahoma" w:cs="Tahoma"/>
        </w:rPr>
        <w:t xml:space="preserve">              (kraj in datum) </w:t>
      </w:r>
    </w:p>
    <w:p w14:paraId="68ECF9B5" w14:textId="77777777" w:rsidR="00FE38D5" w:rsidRPr="003C5E66" w:rsidRDefault="00FE38D5" w:rsidP="002A6FB3">
      <w:pPr>
        <w:keepNext/>
        <w:keepLines/>
        <w:rPr>
          <w:rFonts w:ascii="Tahoma" w:hAnsi="Tahoma" w:cs="Tahoma"/>
        </w:rPr>
      </w:pPr>
    </w:p>
    <w:p w14:paraId="66348598" w14:textId="77777777" w:rsidR="00FE38D5" w:rsidRPr="003C5E66" w:rsidRDefault="00FE38D5" w:rsidP="002A6FB3">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07F60731" w14:textId="77777777" w:rsidR="00FE38D5" w:rsidRPr="003C5E66" w:rsidRDefault="00FE38D5" w:rsidP="002A6FB3">
      <w:pPr>
        <w:keepNext/>
        <w:keepLines/>
        <w:rPr>
          <w:rFonts w:ascii="Tahoma" w:hAnsi="Tahoma" w:cs="Tahoma"/>
        </w:rPr>
      </w:pPr>
    </w:p>
    <w:p w14:paraId="047E96A8" w14:textId="77777777" w:rsidR="002038A0" w:rsidRPr="003C5E66" w:rsidRDefault="002038A0" w:rsidP="002A6FB3">
      <w:pPr>
        <w:keepNext/>
        <w:keepLines/>
        <w:rPr>
          <w:rFonts w:ascii="Tahoma" w:hAnsi="Tahoma" w:cs="Tahoma"/>
        </w:rPr>
      </w:pPr>
    </w:p>
    <w:p w14:paraId="076652D2" w14:textId="77777777" w:rsidR="002038A0" w:rsidRPr="003C5E66" w:rsidRDefault="002038A0" w:rsidP="002A6FB3">
      <w:pPr>
        <w:keepNext/>
        <w:keepLines/>
        <w:rPr>
          <w:rFonts w:ascii="Tahoma" w:hAnsi="Tahoma" w:cs="Tahoma"/>
        </w:rPr>
      </w:pPr>
    </w:p>
    <w:p w14:paraId="7B840712" w14:textId="77777777" w:rsidR="002038A0" w:rsidRPr="003C5E66" w:rsidRDefault="002038A0" w:rsidP="002A6FB3">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08F790D9"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1CAC78EE" w14:textId="77777777" w:rsidR="008066AF" w:rsidRPr="00112425" w:rsidRDefault="008066AF" w:rsidP="002A6FB3">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14:paraId="1FA7F1E5" w14:textId="77777777" w:rsidR="008066AF" w:rsidRPr="00112425" w:rsidRDefault="008066AF" w:rsidP="002A6FB3">
            <w:pPr>
              <w:keepNext/>
              <w:keepLines/>
              <w:rPr>
                <w:rFonts w:ascii="Tahoma" w:hAnsi="Tahoma" w:cs="Tahoma"/>
                <w:b/>
                <w:i/>
              </w:rPr>
            </w:pPr>
            <w:r w:rsidRPr="00112425">
              <w:rPr>
                <w:rFonts w:ascii="Tahoma" w:hAnsi="Tahoma" w:cs="Tahoma"/>
                <w:b/>
                <w:i/>
              </w:rPr>
              <w:t xml:space="preserve">Priloga </w:t>
            </w:r>
            <w:r>
              <w:rPr>
                <w:rFonts w:ascii="Tahoma" w:hAnsi="Tahoma" w:cs="Tahoma"/>
                <w:b/>
                <w:i/>
              </w:rPr>
              <w:t>7</w:t>
            </w:r>
          </w:p>
        </w:tc>
      </w:tr>
    </w:tbl>
    <w:p w14:paraId="1C7C8038" w14:textId="77777777" w:rsidR="00A055C4" w:rsidRPr="004C1F13" w:rsidRDefault="00A055C4" w:rsidP="002A6FB3">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5804C751" w14:textId="77777777" w:rsidTr="00E90FDB">
        <w:tc>
          <w:tcPr>
            <w:tcW w:w="2905" w:type="dxa"/>
            <w:vAlign w:val="center"/>
          </w:tcPr>
          <w:p w14:paraId="6F4F9E56" w14:textId="77777777" w:rsidR="00E90FDB" w:rsidRPr="004C1F13" w:rsidRDefault="00E90FDB" w:rsidP="002A6FB3">
            <w:pPr>
              <w:keepNext/>
              <w:keepLines/>
              <w:ind w:left="-75"/>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5C7A39B5" w14:textId="77777777" w:rsidR="00E90FDB" w:rsidRPr="004C1F13" w:rsidRDefault="00E90FDB" w:rsidP="002A6FB3">
            <w:pPr>
              <w:keepNext/>
              <w:keepLines/>
              <w:jc w:val="center"/>
              <w:rPr>
                <w:rFonts w:ascii="Tahoma" w:hAnsi="Tahoma" w:cs="Tahoma"/>
                <w:b/>
              </w:rPr>
            </w:pPr>
          </w:p>
        </w:tc>
      </w:tr>
      <w:tr w:rsidR="00E90FDB" w:rsidRPr="004C1F13" w14:paraId="7E52C77A" w14:textId="77777777" w:rsidTr="00E90FDB">
        <w:tc>
          <w:tcPr>
            <w:tcW w:w="2905" w:type="dxa"/>
          </w:tcPr>
          <w:p w14:paraId="4A5F6436" w14:textId="77777777" w:rsidR="00E90FDB" w:rsidRPr="004C1F13" w:rsidRDefault="00E90FDB" w:rsidP="002A6FB3">
            <w:pPr>
              <w:keepNext/>
              <w:keepLines/>
              <w:jc w:val="both"/>
              <w:rPr>
                <w:rFonts w:ascii="Tahoma" w:hAnsi="Tahoma" w:cs="Tahoma"/>
                <w:lang w:eastAsia="en-US"/>
              </w:rPr>
            </w:pPr>
          </w:p>
        </w:tc>
        <w:tc>
          <w:tcPr>
            <w:tcW w:w="2552" w:type="dxa"/>
            <w:tcBorders>
              <w:top w:val="single" w:sz="4" w:space="0" w:color="auto"/>
            </w:tcBorders>
          </w:tcPr>
          <w:p w14:paraId="48945A23" w14:textId="77777777" w:rsidR="00E90FDB" w:rsidRPr="004C1F13" w:rsidRDefault="00E90FDB" w:rsidP="002A6FB3">
            <w:pPr>
              <w:keepNext/>
              <w:keepLines/>
              <w:jc w:val="both"/>
              <w:rPr>
                <w:rFonts w:ascii="Tahoma" w:hAnsi="Tahoma" w:cs="Tahoma"/>
                <w:lang w:eastAsia="en-US"/>
              </w:rPr>
            </w:pPr>
          </w:p>
        </w:tc>
      </w:tr>
      <w:tr w:rsidR="00E90FDB" w:rsidRPr="004C1F13" w14:paraId="0FDE27EF" w14:textId="77777777" w:rsidTr="00E90FDB">
        <w:tc>
          <w:tcPr>
            <w:tcW w:w="2905" w:type="dxa"/>
          </w:tcPr>
          <w:p w14:paraId="48BBA08F" w14:textId="77777777" w:rsidR="00E90FDB" w:rsidRPr="004C1F13" w:rsidRDefault="00E90FDB" w:rsidP="002A6FB3">
            <w:pPr>
              <w:keepNext/>
              <w:keepLines/>
              <w:ind w:left="-75"/>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610B76EC" w14:textId="77777777" w:rsidR="00E90FDB" w:rsidRPr="004C1F13" w:rsidRDefault="00E90FDB" w:rsidP="002A6FB3">
            <w:pPr>
              <w:keepNext/>
              <w:keepLines/>
              <w:jc w:val="both"/>
              <w:rPr>
                <w:rFonts w:ascii="Tahoma" w:hAnsi="Tahoma" w:cs="Tahoma"/>
                <w:lang w:eastAsia="en-US"/>
              </w:rPr>
            </w:pPr>
          </w:p>
        </w:tc>
      </w:tr>
    </w:tbl>
    <w:p w14:paraId="58AEBA63" w14:textId="77777777" w:rsidR="00E90FDB" w:rsidRPr="004C1F13" w:rsidRDefault="00E90FDB" w:rsidP="002A6FB3">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0B202E1E" w14:textId="77777777" w:rsidTr="00365ABA">
        <w:tc>
          <w:tcPr>
            <w:tcW w:w="1985" w:type="dxa"/>
          </w:tcPr>
          <w:p w14:paraId="42315B81" w14:textId="77777777" w:rsidR="00E90FDB" w:rsidRPr="004C1F13" w:rsidRDefault="00E90FDB" w:rsidP="002A6FB3">
            <w:pPr>
              <w:keepNext/>
              <w:keepLines/>
              <w:ind w:left="-75"/>
              <w:jc w:val="both"/>
              <w:rPr>
                <w:rFonts w:ascii="Tahoma" w:hAnsi="Tahoma" w:cs="Tahoma"/>
                <w:lang w:eastAsia="en-US"/>
              </w:rPr>
            </w:pPr>
            <w:r w:rsidRPr="004C1F13">
              <w:rPr>
                <w:rFonts w:ascii="Tahoma" w:hAnsi="Tahoma" w:cs="Tahoma"/>
                <w:lang w:eastAsia="en-US"/>
              </w:rPr>
              <w:t>Naziv pogodbe:</w:t>
            </w:r>
          </w:p>
        </w:tc>
        <w:tc>
          <w:tcPr>
            <w:tcW w:w="7512" w:type="dxa"/>
          </w:tcPr>
          <w:p w14:paraId="7A904125" w14:textId="6F5BE8D1" w:rsidR="00E90FDB" w:rsidRPr="004C1F13" w:rsidRDefault="00DC6215" w:rsidP="002A6FB3">
            <w:pPr>
              <w:keepNext/>
              <w:keepLines/>
              <w:spacing w:after="200" w:line="276" w:lineRule="auto"/>
              <w:rPr>
                <w:rFonts w:ascii="Tahoma" w:hAnsi="Tahoma" w:cs="Tahoma"/>
                <w:b/>
              </w:rPr>
            </w:pPr>
            <w:r>
              <w:rPr>
                <w:rFonts w:ascii="Tahoma" w:hAnsi="Tahoma" w:cs="Tahoma"/>
                <w:b/>
                <w:caps/>
              </w:rPr>
              <w:t>Obnova primarnega vodovoda po Tržaški cesti</w:t>
            </w:r>
          </w:p>
        </w:tc>
      </w:tr>
    </w:tbl>
    <w:p w14:paraId="6C95EA2C" w14:textId="77777777" w:rsidR="00E90FDB" w:rsidRPr="004C1F13" w:rsidRDefault="00E90FDB" w:rsidP="002A6FB3">
      <w:pPr>
        <w:keepNext/>
        <w:keepLines/>
        <w:jc w:val="both"/>
        <w:rPr>
          <w:rFonts w:ascii="Tahoma" w:hAnsi="Tahoma" w:cs="Tahoma"/>
        </w:rPr>
      </w:pPr>
      <w:r w:rsidRPr="004C1F13">
        <w:rPr>
          <w:rFonts w:ascii="Tahoma" w:hAnsi="Tahoma" w:cs="Tahoma"/>
        </w:rPr>
        <w:t>sklenjena med</w:t>
      </w:r>
    </w:p>
    <w:p w14:paraId="4E457971" w14:textId="77777777" w:rsidR="00E90FDB" w:rsidRPr="004C1F13" w:rsidRDefault="00E90FDB" w:rsidP="002A6FB3">
      <w:pPr>
        <w:keepNext/>
        <w:keepLines/>
        <w:jc w:val="both"/>
        <w:rPr>
          <w:rFonts w:ascii="Tahoma" w:hAnsi="Tahoma" w:cs="Tahoma"/>
        </w:rPr>
      </w:pPr>
    </w:p>
    <w:p w14:paraId="5A50CDC6" w14:textId="77777777" w:rsidR="00E90FDB" w:rsidRPr="004C1F13" w:rsidRDefault="00E90FDB" w:rsidP="002A6FB3">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68F30A15" w14:textId="77777777" w:rsidR="00E90FDB" w:rsidRPr="004C1F13" w:rsidRDefault="00E90FDB" w:rsidP="002A6FB3">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47644891" w14:textId="77777777" w:rsidTr="00E90FDB">
        <w:trPr>
          <w:trHeight w:val="2419"/>
        </w:trPr>
        <w:tc>
          <w:tcPr>
            <w:tcW w:w="6670" w:type="dxa"/>
          </w:tcPr>
          <w:p w14:paraId="4ED6A9B6" w14:textId="77777777" w:rsidR="00E90FDB" w:rsidRPr="004C1F13" w:rsidRDefault="00E90FDB" w:rsidP="002A6FB3">
            <w:pPr>
              <w:keepNext/>
              <w:keepLines/>
              <w:jc w:val="both"/>
              <w:rPr>
                <w:rFonts w:ascii="Tahoma" w:hAnsi="Tahoma" w:cs="Tahoma"/>
              </w:rPr>
            </w:pPr>
            <w:r w:rsidRPr="004C1F13">
              <w:rPr>
                <w:rFonts w:ascii="Tahoma" w:hAnsi="Tahoma" w:cs="Tahoma"/>
                <w:b/>
              </w:rPr>
              <w:t>JAVNO PODJETJE VODOVOD KANALIZACIJA SNAGA d.o.o.</w:t>
            </w:r>
          </w:p>
          <w:p w14:paraId="1C397C0B" w14:textId="77777777" w:rsidR="00E90FDB" w:rsidRPr="004C1F13" w:rsidRDefault="00E90FDB" w:rsidP="002A6FB3">
            <w:pPr>
              <w:keepNext/>
              <w:keepLines/>
              <w:jc w:val="both"/>
              <w:rPr>
                <w:rFonts w:ascii="Tahoma" w:hAnsi="Tahoma" w:cs="Tahoma"/>
              </w:rPr>
            </w:pPr>
            <w:r w:rsidRPr="004C1F13">
              <w:rPr>
                <w:rFonts w:ascii="Tahoma" w:hAnsi="Tahoma" w:cs="Tahoma"/>
              </w:rPr>
              <w:t>Vodovodna cesta 90</w:t>
            </w:r>
          </w:p>
          <w:p w14:paraId="64586C10" w14:textId="77777777" w:rsidR="00E90FDB" w:rsidRPr="004C1F13" w:rsidRDefault="00E90FDB" w:rsidP="002A6FB3">
            <w:pPr>
              <w:keepNext/>
              <w:keepLines/>
              <w:jc w:val="both"/>
              <w:rPr>
                <w:rFonts w:ascii="Tahoma" w:hAnsi="Tahoma" w:cs="Tahoma"/>
              </w:rPr>
            </w:pPr>
            <w:r w:rsidRPr="004C1F13">
              <w:rPr>
                <w:rFonts w:ascii="Tahoma" w:hAnsi="Tahoma" w:cs="Tahoma"/>
              </w:rPr>
              <w:t>1000 Ljubljana,</w:t>
            </w:r>
          </w:p>
          <w:p w14:paraId="2F369940" w14:textId="77777777" w:rsidR="00E90FDB" w:rsidRPr="004C1F13" w:rsidRDefault="00E90FDB" w:rsidP="002A6FB3">
            <w:pPr>
              <w:keepNext/>
              <w:keepLines/>
              <w:jc w:val="both"/>
              <w:rPr>
                <w:rFonts w:ascii="Tahoma" w:hAnsi="Tahoma" w:cs="Tahoma"/>
              </w:rPr>
            </w:pPr>
          </w:p>
          <w:p w14:paraId="5CA1F441" w14:textId="77777777" w:rsidR="00E90FDB" w:rsidRPr="004C1F13" w:rsidRDefault="00E90FDB" w:rsidP="002A6FB3">
            <w:pPr>
              <w:keepNext/>
              <w:keepLines/>
              <w:jc w:val="both"/>
              <w:rPr>
                <w:rFonts w:ascii="Tahoma" w:hAnsi="Tahoma" w:cs="Tahoma"/>
              </w:rPr>
            </w:pPr>
            <w:r w:rsidRPr="004C1F13">
              <w:rPr>
                <w:rFonts w:ascii="Tahoma" w:hAnsi="Tahoma" w:cs="Tahoma"/>
              </w:rPr>
              <w:t>ki ga zastopa direktor</w:t>
            </w:r>
          </w:p>
          <w:p w14:paraId="4C2450CE" w14:textId="77777777" w:rsidR="00E90FDB" w:rsidRPr="004C1F13" w:rsidRDefault="00E90FDB" w:rsidP="002A6FB3">
            <w:pPr>
              <w:keepNext/>
              <w:keepLines/>
              <w:jc w:val="both"/>
              <w:rPr>
                <w:rFonts w:ascii="Tahoma" w:hAnsi="Tahoma" w:cs="Tahoma"/>
                <w:b/>
              </w:rPr>
            </w:pPr>
            <w:r w:rsidRPr="004C1F13">
              <w:rPr>
                <w:rFonts w:ascii="Tahoma" w:hAnsi="Tahoma" w:cs="Tahoma"/>
                <w:b/>
              </w:rPr>
              <w:t>Krištof MLAKAR</w:t>
            </w:r>
          </w:p>
          <w:p w14:paraId="283CDDF5" w14:textId="77777777" w:rsidR="00E90FDB" w:rsidRPr="004C1F13" w:rsidRDefault="00E90FDB" w:rsidP="002A6FB3">
            <w:pPr>
              <w:keepNext/>
              <w:keepLines/>
              <w:ind w:left="1416" w:firstLine="708"/>
              <w:jc w:val="both"/>
              <w:rPr>
                <w:rFonts w:ascii="Tahoma" w:hAnsi="Tahoma" w:cs="Tahoma"/>
              </w:rPr>
            </w:pPr>
          </w:p>
          <w:p w14:paraId="421BC1CB" w14:textId="77777777" w:rsidR="00E90FDB" w:rsidRPr="004C1F13" w:rsidRDefault="00E90FDB" w:rsidP="002A6FB3">
            <w:pPr>
              <w:keepNext/>
              <w:keepLines/>
              <w:jc w:val="both"/>
              <w:rPr>
                <w:rFonts w:ascii="Tahoma" w:hAnsi="Tahoma" w:cs="Tahoma"/>
              </w:rPr>
            </w:pPr>
            <w:r w:rsidRPr="004C1F13">
              <w:rPr>
                <w:rFonts w:ascii="Tahoma" w:hAnsi="Tahoma" w:cs="Tahoma"/>
              </w:rPr>
              <w:t>Identifikacijska številka za DDV: SI64520463</w:t>
            </w:r>
          </w:p>
          <w:p w14:paraId="3DE64EA8" w14:textId="77777777" w:rsidR="00E90FDB" w:rsidRPr="004C1F13" w:rsidRDefault="00E90FDB" w:rsidP="002A6FB3">
            <w:pPr>
              <w:keepNext/>
              <w:keepLines/>
              <w:jc w:val="both"/>
              <w:rPr>
                <w:rFonts w:ascii="Tahoma" w:hAnsi="Tahoma" w:cs="Tahoma"/>
              </w:rPr>
            </w:pPr>
            <w:r w:rsidRPr="004C1F13">
              <w:rPr>
                <w:rFonts w:ascii="Tahoma" w:hAnsi="Tahoma" w:cs="Tahoma"/>
              </w:rPr>
              <w:t>Matična številka: 5046688000</w:t>
            </w:r>
          </w:p>
        </w:tc>
      </w:tr>
    </w:tbl>
    <w:p w14:paraId="6D40ABBA" w14:textId="77777777" w:rsidR="00E90FDB" w:rsidRPr="004C1F13" w:rsidRDefault="00E90FDB" w:rsidP="002A6FB3">
      <w:pPr>
        <w:keepNext/>
        <w:keepLines/>
        <w:jc w:val="both"/>
        <w:rPr>
          <w:rFonts w:ascii="Tahoma" w:hAnsi="Tahoma" w:cs="Tahoma"/>
        </w:rPr>
      </w:pPr>
    </w:p>
    <w:p w14:paraId="65090298" w14:textId="77777777" w:rsidR="00E90FDB" w:rsidRPr="004C1F13" w:rsidRDefault="00E90FDB" w:rsidP="002A6FB3">
      <w:pPr>
        <w:keepNext/>
        <w:keepLines/>
        <w:jc w:val="both"/>
        <w:rPr>
          <w:rFonts w:ascii="Tahoma" w:hAnsi="Tahoma" w:cs="Tahoma"/>
        </w:rPr>
      </w:pPr>
      <w:r w:rsidRPr="004C1F13">
        <w:rPr>
          <w:rFonts w:ascii="Tahoma" w:hAnsi="Tahoma" w:cs="Tahoma"/>
        </w:rPr>
        <w:t>in izvajalcem:</w:t>
      </w:r>
    </w:p>
    <w:p w14:paraId="25B55D28" w14:textId="77777777" w:rsidR="00E90FDB" w:rsidRPr="004C1F13" w:rsidRDefault="00E90FDB" w:rsidP="002A6FB3">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6BFE3D46" w14:textId="77777777" w:rsidTr="00E90FDB">
        <w:trPr>
          <w:trHeight w:val="170"/>
        </w:trPr>
        <w:tc>
          <w:tcPr>
            <w:tcW w:w="5726" w:type="dxa"/>
          </w:tcPr>
          <w:p w14:paraId="39C39C80" w14:textId="77777777" w:rsidR="00E90FDB" w:rsidRPr="004C1F13" w:rsidRDefault="00E90FDB" w:rsidP="002A6FB3">
            <w:pPr>
              <w:keepNext/>
              <w:keepLines/>
              <w:jc w:val="both"/>
              <w:rPr>
                <w:rFonts w:ascii="Tahoma" w:hAnsi="Tahoma" w:cs="Tahoma"/>
                <w:b/>
              </w:rPr>
            </w:pPr>
          </w:p>
        </w:tc>
        <w:tc>
          <w:tcPr>
            <w:tcW w:w="211" w:type="dxa"/>
          </w:tcPr>
          <w:p w14:paraId="2057B398" w14:textId="77777777" w:rsidR="00E90FDB" w:rsidRPr="004C1F13" w:rsidRDefault="00E90FDB" w:rsidP="002A6FB3">
            <w:pPr>
              <w:keepNext/>
              <w:keepLines/>
              <w:jc w:val="both"/>
              <w:rPr>
                <w:rFonts w:ascii="Tahoma" w:hAnsi="Tahoma" w:cs="Tahoma"/>
              </w:rPr>
            </w:pPr>
          </w:p>
        </w:tc>
        <w:tc>
          <w:tcPr>
            <w:tcW w:w="745" w:type="dxa"/>
          </w:tcPr>
          <w:p w14:paraId="5F918092" w14:textId="77777777" w:rsidR="00E90FDB" w:rsidRPr="004C1F13" w:rsidRDefault="00E90FDB" w:rsidP="002A6FB3">
            <w:pPr>
              <w:keepNext/>
              <w:keepLines/>
              <w:jc w:val="both"/>
              <w:rPr>
                <w:rFonts w:ascii="Tahoma" w:hAnsi="Tahoma" w:cs="Tahoma"/>
              </w:rPr>
            </w:pPr>
          </w:p>
        </w:tc>
      </w:tr>
      <w:tr w:rsidR="00E90FDB" w:rsidRPr="004C1F13" w14:paraId="29DAA721" w14:textId="77777777" w:rsidTr="00E90FDB">
        <w:trPr>
          <w:trHeight w:val="180"/>
        </w:trPr>
        <w:tc>
          <w:tcPr>
            <w:tcW w:w="5726" w:type="dxa"/>
          </w:tcPr>
          <w:p w14:paraId="13819746" w14:textId="77777777" w:rsidR="00E90FDB" w:rsidRPr="004C1F13" w:rsidRDefault="00E90FDB" w:rsidP="002A6FB3">
            <w:pPr>
              <w:keepNext/>
              <w:keepLines/>
              <w:jc w:val="both"/>
              <w:rPr>
                <w:rFonts w:ascii="Tahoma" w:hAnsi="Tahoma" w:cs="Tahoma"/>
              </w:rPr>
            </w:pPr>
          </w:p>
        </w:tc>
        <w:tc>
          <w:tcPr>
            <w:tcW w:w="211" w:type="dxa"/>
          </w:tcPr>
          <w:p w14:paraId="6D95212F" w14:textId="77777777" w:rsidR="00E90FDB" w:rsidRPr="004C1F13" w:rsidRDefault="00E90FDB" w:rsidP="002A6FB3">
            <w:pPr>
              <w:keepNext/>
              <w:keepLines/>
              <w:jc w:val="both"/>
              <w:rPr>
                <w:rFonts w:ascii="Tahoma" w:hAnsi="Tahoma" w:cs="Tahoma"/>
              </w:rPr>
            </w:pPr>
          </w:p>
        </w:tc>
        <w:tc>
          <w:tcPr>
            <w:tcW w:w="745" w:type="dxa"/>
          </w:tcPr>
          <w:p w14:paraId="0D26F03A" w14:textId="77777777" w:rsidR="00E90FDB" w:rsidRPr="004C1F13" w:rsidRDefault="00E90FDB" w:rsidP="002A6FB3">
            <w:pPr>
              <w:keepNext/>
              <w:keepLines/>
              <w:jc w:val="both"/>
              <w:rPr>
                <w:rFonts w:ascii="Tahoma" w:hAnsi="Tahoma" w:cs="Tahoma"/>
              </w:rPr>
            </w:pPr>
          </w:p>
        </w:tc>
      </w:tr>
      <w:tr w:rsidR="00E90FDB" w:rsidRPr="004C1F13" w14:paraId="20DC8C82" w14:textId="77777777" w:rsidTr="00E90FDB">
        <w:trPr>
          <w:trHeight w:val="180"/>
        </w:trPr>
        <w:tc>
          <w:tcPr>
            <w:tcW w:w="5726" w:type="dxa"/>
          </w:tcPr>
          <w:p w14:paraId="444A7075" w14:textId="77777777" w:rsidR="00E90FDB" w:rsidRPr="004C1F13" w:rsidRDefault="00E90FDB" w:rsidP="002A6FB3">
            <w:pPr>
              <w:keepNext/>
              <w:keepLines/>
              <w:jc w:val="both"/>
              <w:rPr>
                <w:rFonts w:ascii="Tahoma" w:hAnsi="Tahoma" w:cs="Tahoma"/>
              </w:rPr>
            </w:pPr>
          </w:p>
        </w:tc>
        <w:tc>
          <w:tcPr>
            <w:tcW w:w="211" w:type="dxa"/>
          </w:tcPr>
          <w:p w14:paraId="76C91FAD" w14:textId="77777777" w:rsidR="00E90FDB" w:rsidRPr="004C1F13" w:rsidRDefault="00E90FDB" w:rsidP="002A6FB3">
            <w:pPr>
              <w:keepNext/>
              <w:keepLines/>
              <w:jc w:val="both"/>
              <w:rPr>
                <w:rFonts w:ascii="Tahoma" w:hAnsi="Tahoma" w:cs="Tahoma"/>
              </w:rPr>
            </w:pPr>
          </w:p>
        </w:tc>
        <w:tc>
          <w:tcPr>
            <w:tcW w:w="745" w:type="dxa"/>
          </w:tcPr>
          <w:p w14:paraId="1CD134A0" w14:textId="77777777" w:rsidR="00E90FDB" w:rsidRPr="004C1F13" w:rsidRDefault="00E90FDB" w:rsidP="002A6FB3">
            <w:pPr>
              <w:keepNext/>
              <w:keepLines/>
              <w:jc w:val="both"/>
              <w:rPr>
                <w:rFonts w:ascii="Tahoma" w:hAnsi="Tahoma" w:cs="Tahoma"/>
              </w:rPr>
            </w:pPr>
          </w:p>
        </w:tc>
      </w:tr>
      <w:tr w:rsidR="00E90FDB" w:rsidRPr="004C1F13" w14:paraId="6082EE55" w14:textId="77777777" w:rsidTr="00E90FDB">
        <w:trPr>
          <w:trHeight w:val="361"/>
        </w:trPr>
        <w:tc>
          <w:tcPr>
            <w:tcW w:w="5726" w:type="dxa"/>
          </w:tcPr>
          <w:p w14:paraId="48071B69" w14:textId="77777777" w:rsidR="00E90FDB" w:rsidRPr="004C1F13" w:rsidRDefault="00E90FDB" w:rsidP="002A6FB3">
            <w:pPr>
              <w:keepNext/>
              <w:keepLines/>
              <w:jc w:val="both"/>
              <w:rPr>
                <w:rFonts w:ascii="Tahoma" w:hAnsi="Tahoma" w:cs="Tahoma"/>
              </w:rPr>
            </w:pPr>
          </w:p>
        </w:tc>
        <w:tc>
          <w:tcPr>
            <w:tcW w:w="211" w:type="dxa"/>
          </w:tcPr>
          <w:p w14:paraId="53B37039" w14:textId="77777777" w:rsidR="00E90FDB" w:rsidRPr="004C1F13" w:rsidRDefault="00E90FDB" w:rsidP="002A6FB3">
            <w:pPr>
              <w:keepNext/>
              <w:keepLines/>
              <w:jc w:val="both"/>
              <w:rPr>
                <w:rFonts w:ascii="Tahoma" w:hAnsi="Tahoma" w:cs="Tahoma"/>
              </w:rPr>
            </w:pPr>
          </w:p>
        </w:tc>
        <w:tc>
          <w:tcPr>
            <w:tcW w:w="745" w:type="dxa"/>
          </w:tcPr>
          <w:p w14:paraId="25E515D2" w14:textId="77777777" w:rsidR="00E90FDB" w:rsidRPr="004C1F13" w:rsidRDefault="00E90FDB" w:rsidP="002A6FB3">
            <w:pPr>
              <w:keepNext/>
              <w:keepLines/>
              <w:jc w:val="both"/>
              <w:rPr>
                <w:rFonts w:ascii="Tahoma" w:hAnsi="Tahoma" w:cs="Tahoma"/>
              </w:rPr>
            </w:pPr>
          </w:p>
        </w:tc>
      </w:tr>
      <w:tr w:rsidR="00E90FDB" w:rsidRPr="004C1F13" w14:paraId="7F793C05" w14:textId="77777777" w:rsidTr="00E90FDB">
        <w:trPr>
          <w:trHeight w:val="80"/>
        </w:trPr>
        <w:tc>
          <w:tcPr>
            <w:tcW w:w="5726" w:type="dxa"/>
          </w:tcPr>
          <w:p w14:paraId="19FE12F1" w14:textId="77777777" w:rsidR="00E90FDB" w:rsidRPr="004C1F13" w:rsidRDefault="00E90FDB" w:rsidP="002A6FB3">
            <w:pPr>
              <w:keepNext/>
              <w:keepLines/>
              <w:jc w:val="both"/>
              <w:rPr>
                <w:rFonts w:ascii="Tahoma" w:hAnsi="Tahoma" w:cs="Tahoma"/>
              </w:rPr>
            </w:pPr>
            <w:r w:rsidRPr="004C1F13">
              <w:rPr>
                <w:rFonts w:ascii="Tahoma" w:hAnsi="Tahoma" w:cs="Tahoma"/>
              </w:rPr>
              <w:t xml:space="preserve">ki ga zastopa direktor </w:t>
            </w:r>
          </w:p>
        </w:tc>
        <w:tc>
          <w:tcPr>
            <w:tcW w:w="211" w:type="dxa"/>
          </w:tcPr>
          <w:p w14:paraId="432955C8" w14:textId="77777777" w:rsidR="00E90FDB" w:rsidRPr="004C1F13" w:rsidRDefault="00E90FDB" w:rsidP="002A6FB3">
            <w:pPr>
              <w:keepNext/>
              <w:keepLines/>
              <w:jc w:val="both"/>
              <w:rPr>
                <w:rFonts w:ascii="Tahoma" w:hAnsi="Tahoma" w:cs="Tahoma"/>
              </w:rPr>
            </w:pPr>
          </w:p>
        </w:tc>
        <w:tc>
          <w:tcPr>
            <w:tcW w:w="745" w:type="dxa"/>
          </w:tcPr>
          <w:p w14:paraId="23CCB645" w14:textId="77777777" w:rsidR="00E90FDB" w:rsidRPr="004C1F13" w:rsidRDefault="00E90FDB" w:rsidP="002A6FB3">
            <w:pPr>
              <w:keepNext/>
              <w:keepLines/>
              <w:jc w:val="both"/>
              <w:rPr>
                <w:rFonts w:ascii="Tahoma" w:hAnsi="Tahoma" w:cs="Tahoma"/>
              </w:rPr>
            </w:pPr>
          </w:p>
        </w:tc>
      </w:tr>
      <w:tr w:rsidR="00E90FDB" w:rsidRPr="004C1F13" w14:paraId="6855E4E5" w14:textId="77777777" w:rsidTr="00E90FDB">
        <w:trPr>
          <w:trHeight w:val="80"/>
        </w:trPr>
        <w:tc>
          <w:tcPr>
            <w:tcW w:w="5726" w:type="dxa"/>
          </w:tcPr>
          <w:p w14:paraId="69008C8B" w14:textId="77777777" w:rsidR="00E90FDB" w:rsidRPr="004C1F13" w:rsidRDefault="00E90FDB" w:rsidP="002A6FB3">
            <w:pPr>
              <w:keepNext/>
              <w:keepLines/>
              <w:jc w:val="both"/>
              <w:rPr>
                <w:rFonts w:ascii="Tahoma" w:hAnsi="Tahoma" w:cs="Tahoma"/>
                <w:b/>
              </w:rPr>
            </w:pPr>
          </w:p>
        </w:tc>
        <w:tc>
          <w:tcPr>
            <w:tcW w:w="211" w:type="dxa"/>
          </w:tcPr>
          <w:p w14:paraId="551C8CBB" w14:textId="77777777" w:rsidR="00E90FDB" w:rsidRPr="004C1F13" w:rsidRDefault="00E90FDB" w:rsidP="002A6FB3">
            <w:pPr>
              <w:keepNext/>
              <w:keepLines/>
              <w:jc w:val="both"/>
              <w:rPr>
                <w:rFonts w:ascii="Tahoma" w:hAnsi="Tahoma" w:cs="Tahoma"/>
              </w:rPr>
            </w:pPr>
          </w:p>
        </w:tc>
        <w:tc>
          <w:tcPr>
            <w:tcW w:w="745" w:type="dxa"/>
          </w:tcPr>
          <w:p w14:paraId="434FD2C7" w14:textId="77777777" w:rsidR="00E90FDB" w:rsidRPr="004C1F13" w:rsidRDefault="00E90FDB" w:rsidP="002A6FB3">
            <w:pPr>
              <w:keepNext/>
              <w:keepLines/>
              <w:jc w:val="both"/>
              <w:rPr>
                <w:rFonts w:ascii="Tahoma" w:hAnsi="Tahoma" w:cs="Tahoma"/>
              </w:rPr>
            </w:pPr>
          </w:p>
        </w:tc>
      </w:tr>
      <w:tr w:rsidR="00E90FDB" w:rsidRPr="004C1F13" w14:paraId="75486FBC" w14:textId="77777777" w:rsidTr="00E90FDB">
        <w:trPr>
          <w:trHeight w:val="80"/>
        </w:trPr>
        <w:tc>
          <w:tcPr>
            <w:tcW w:w="5726" w:type="dxa"/>
          </w:tcPr>
          <w:p w14:paraId="423B25C5" w14:textId="77777777" w:rsidR="00E90FDB" w:rsidRPr="004C1F13" w:rsidRDefault="00E90FDB" w:rsidP="002A6FB3">
            <w:pPr>
              <w:keepNext/>
              <w:keepLines/>
              <w:jc w:val="both"/>
              <w:rPr>
                <w:rFonts w:ascii="Tahoma" w:hAnsi="Tahoma" w:cs="Tahoma"/>
                <w:b/>
              </w:rPr>
            </w:pPr>
          </w:p>
        </w:tc>
        <w:tc>
          <w:tcPr>
            <w:tcW w:w="211" w:type="dxa"/>
          </w:tcPr>
          <w:p w14:paraId="7224C4B7" w14:textId="77777777" w:rsidR="00E90FDB" w:rsidRPr="004C1F13" w:rsidRDefault="00E90FDB" w:rsidP="002A6FB3">
            <w:pPr>
              <w:keepNext/>
              <w:keepLines/>
              <w:jc w:val="both"/>
              <w:rPr>
                <w:rFonts w:ascii="Tahoma" w:hAnsi="Tahoma" w:cs="Tahoma"/>
              </w:rPr>
            </w:pPr>
          </w:p>
        </w:tc>
        <w:tc>
          <w:tcPr>
            <w:tcW w:w="745" w:type="dxa"/>
          </w:tcPr>
          <w:p w14:paraId="079B8BA2" w14:textId="77777777" w:rsidR="00E90FDB" w:rsidRPr="004C1F13" w:rsidRDefault="00E90FDB" w:rsidP="002A6FB3">
            <w:pPr>
              <w:keepNext/>
              <w:keepLines/>
              <w:jc w:val="both"/>
              <w:rPr>
                <w:rFonts w:ascii="Tahoma" w:hAnsi="Tahoma" w:cs="Tahoma"/>
              </w:rPr>
            </w:pPr>
          </w:p>
        </w:tc>
      </w:tr>
      <w:tr w:rsidR="00E90FDB" w:rsidRPr="004C1F13" w14:paraId="49F42CC5" w14:textId="77777777" w:rsidTr="00E90FDB">
        <w:trPr>
          <w:trHeight w:val="80"/>
        </w:trPr>
        <w:tc>
          <w:tcPr>
            <w:tcW w:w="5726" w:type="dxa"/>
          </w:tcPr>
          <w:p w14:paraId="76F36DBD" w14:textId="77777777" w:rsidR="00E90FDB" w:rsidRPr="004C1F13" w:rsidRDefault="00E90FDB" w:rsidP="002A6FB3">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73C5E1F8" w14:textId="77777777" w:rsidR="00E90FDB" w:rsidRPr="004C1F13" w:rsidRDefault="00E90FDB" w:rsidP="002A6FB3">
            <w:pPr>
              <w:keepNext/>
              <w:keepLines/>
              <w:jc w:val="both"/>
              <w:rPr>
                <w:rFonts w:ascii="Tahoma" w:hAnsi="Tahoma" w:cs="Tahoma"/>
              </w:rPr>
            </w:pPr>
          </w:p>
        </w:tc>
        <w:tc>
          <w:tcPr>
            <w:tcW w:w="745" w:type="dxa"/>
          </w:tcPr>
          <w:p w14:paraId="097AE01B" w14:textId="77777777" w:rsidR="00E90FDB" w:rsidRPr="004C1F13" w:rsidRDefault="00E90FDB" w:rsidP="002A6FB3">
            <w:pPr>
              <w:keepNext/>
              <w:keepLines/>
              <w:jc w:val="both"/>
              <w:rPr>
                <w:rFonts w:ascii="Tahoma" w:hAnsi="Tahoma" w:cs="Tahoma"/>
              </w:rPr>
            </w:pPr>
          </w:p>
        </w:tc>
      </w:tr>
      <w:tr w:rsidR="00E90FDB" w:rsidRPr="004C1F13" w14:paraId="47EFA6B7" w14:textId="77777777" w:rsidTr="00E90FDB">
        <w:trPr>
          <w:trHeight w:val="80"/>
        </w:trPr>
        <w:tc>
          <w:tcPr>
            <w:tcW w:w="5726" w:type="dxa"/>
            <w:vAlign w:val="center"/>
          </w:tcPr>
          <w:p w14:paraId="37666DEA" w14:textId="77777777" w:rsidR="00E90FDB" w:rsidRPr="004C1F13" w:rsidRDefault="00E90FDB" w:rsidP="002A6FB3">
            <w:pPr>
              <w:keepNext/>
              <w:keepLines/>
              <w:jc w:val="both"/>
              <w:rPr>
                <w:rFonts w:ascii="Tahoma" w:hAnsi="Tahoma" w:cs="Tahoma"/>
              </w:rPr>
            </w:pPr>
            <w:r w:rsidRPr="004C1F13">
              <w:rPr>
                <w:rFonts w:ascii="Tahoma" w:hAnsi="Tahoma" w:cs="Tahoma"/>
              </w:rPr>
              <w:t xml:space="preserve">Matična številka:    </w:t>
            </w:r>
          </w:p>
        </w:tc>
        <w:tc>
          <w:tcPr>
            <w:tcW w:w="211" w:type="dxa"/>
          </w:tcPr>
          <w:p w14:paraId="6F937682" w14:textId="77777777" w:rsidR="00E90FDB" w:rsidRPr="004C1F13" w:rsidRDefault="00E90FDB" w:rsidP="002A6FB3">
            <w:pPr>
              <w:keepNext/>
              <w:keepLines/>
              <w:jc w:val="both"/>
              <w:rPr>
                <w:rFonts w:ascii="Tahoma" w:hAnsi="Tahoma" w:cs="Tahoma"/>
              </w:rPr>
            </w:pPr>
          </w:p>
        </w:tc>
        <w:tc>
          <w:tcPr>
            <w:tcW w:w="745" w:type="dxa"/>
          </w:tcPr>
          <w:p w14:paraId="07364487" w14:textId="77777777" w:rsidR="00E90FDB" w:rsidRPr="004C1F13" w:rsidRDefault="00E90FDB" w:rsidP="002A6FB3">
            <w:pPr>
              <w:keepNext/>
              <w:keepLines/>
              <w:jc w:val="both"/>
              <w:rPr>
                <w:rFonts w:ascii="Tahoma" w:hAnsi="Tahoma" w:cs="Tahoma"/>
              </w:rPr>
            </w:pPr>
          </w:p>
        </w:tc>
      </w:tr>
    </w:tbl>
    <w:p w14:paraId="37EFADDE" w14:textId="77777777" w:rsidR="00D154CA" w:rsidRDefault="00D154CA" w:rsidP="002A6FB3">
      <w:pPr>
        <w:keepNext/>
        <w:keepLines/>
        <w:spacing w:after="200" w:line="276" w:lineRule="auto"/>
        <w:rPr>
          <w:rFonts w:ascii="Tahoma" w:eastAsia="Frutiger" w:hAnsi="Tahoma" w:cs="Tahoma"/>
          <w:b/>
          <w:lang w:eastAsia="en-US"/>
        </w:rPr>
      </w:pPr>
    </w:p>
    <w:p w14:paraId="43AA9CF2" w14:textId="77777777" w:rsidR="00E90FDB" w:rsidRDefault="00365ABA"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0353B8E6" w14:textId="77777777" w:rsidR="008A1E65" w:rsidRPr="004C1F13" w:rsidRDefault="008A1E65" w:rsidP="002A6FB3">
      <w:pPr>
        <w:pStyle w:val="Odstavekseznama"/>
        <w:keepNext/>
        <w:keepLines/>
        <w:ind w:left="426"/>
        <w:rPr>
          <w:rFonts w:ascii="Tahoma" w:eastAsia="Frutiger" w:hAnsi="Tahoma" w:cs="Tahoma"/>
          <w:b/>
          <w:lang w:eastAsia="en-US"/>
        </w:rPr>
      </w:pPr>
    </w:p>
    <w:p w14:paraId="3DE8FFE2" w14:textId="77777777" w:rsidR="00E90FDB" w:rsidRDefault="008A1E65" w:rsidP="000D27EA">
      <w:pPr>
        <w:keepNext/>
        <w:keepLines/>
        <w:numPr>
          <w:ilvl w:val="0"/>
          <w:numId w:val="25"/>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2EAD6103" w14:textId="77777777" w:rsidR="008A1E65" w:rsidRPr="004C1F13" w:rsidRDefault="008A1E65" w:rsidP="002A6FB3">
      <w:pPr>
        <w:keepNext/>
        <w:keepLines/>
        <w:ind w:left="454"/>
        <w:rPr>
          <w:rFonts w:ascii="Tahoma" w:eastAsia="Frutiger" w:hAnsi="Tahoma" w:cs="Tahoma"/>
          <w:lang w:eastAsia="en-US"/>
        </w:rPr>
      </w:pPr>
    </w:p>
    <w:p w14:paraId="4C6F8DC0" w14:textId="6B4249C7" w:rsidR="004C1F13" w:rsidRDefault="00E90FDB" w:rsidP="002A6FB3">
      <w:pPr>
        <w:keepNext/>
        <w:keepLines/>
        <w:jc w:val="both"/>
        <w:rPr>
          <w:rFonts w:ascii="Tahoma" w:eastAsia="Frutiger" w:hAnsi="Tahoma" w:cs="Tahoma"/>
          <w:lang w:eastAsia="en-US"/>
        </w:rPr>
      </w:pPr>
      <w:r w:rsidRPr="004C1F13">
        <w:rPr>
          <w:rFonts w:ascii="Tahoma" w:hAnsi="Tahoma" w:cs="Tahoma"/>
        </w:rPr>
        <w:t xml:space="preserve">Pogodbeni stranki ugotavljata, da je JAVNI HOLDING Ljubljana, d.o.o., Verovškova ulica 70, 1000 Ljubljana, po pooblastilu naročnika izvedel javno naročilo po postopku naročila male vrednosti skladno s 47.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Pr="004C1F13">
        <w:rPr>
          <w:rFonts w:ascii="Tahoma" w:eastAsia="Frutiger" w:hAnsi="Tahoma" w:cs="Tahoma"/>
          <w:lang w:eastAsia="en-US"/>
        </w:rPr>
        <w:t xml:space="preserve"> </w:t>
      </w:r>
      <w:r w:rsidR="00FD7592">
        <w:rPr>
          <w:rFonts w:ascii="Tahoma" w:eastAsia="Frutiger" w:hAnsi="Tahoma" w:cs="Tahoma"/>
          <w:lang w:eastAsia="en-US"/>
        </w:rPr>
        <w:t>RS, št. 91/</w:t>
      </w:r>
      <w:r w:rsidR="00C32864">
        <w:rPr>
          <w:rFonts w:ascii="Tahoma" w:eastAsia="Frutiger" w:hAnsi="Tahoma" w:cs="Tahoma"/>
          <w:lang w:eastAsia="en-US"/>
        </w:rPr>
        <w:t>15 s spremembami</w:t>
      </w:r>
      <w:r w:rsidRPr="004C1F13">
        <w:rPr>
          <w:rFonts w:ascii="Tahoma" w:eastAsia="Frutiger" w:hAnsi="Tahoma" w:cs="Tahoma"/>
          <w:lang w:eastAsia="en-US"/>
        </w:rPr>
        <w:t>; v nadaljevanju: ZJN-3), objavljenim na Portalu javnih naročil dne ___________, pod št. _________________ z namenom sklenitve pogodbe za projekt »</w:t>
      </w:r>
      <w:r w:rsidR="00DC6215">
        <w:rPr>
          <w:rFonts w:ascii="Tahoma" w:eastAsia="Frutiger" w:hAnsi="Tahoma" w:cs="Tahoma"/>
          <w:b/>
          <w:lang w:eastAsia="en-US"/>
        </w:rPr>
        <w:t>Obnova primarnega vodovoda po Tržaški cesti</w:t>
      </w:r>
      <w:r w:rsidRPr="004C1F13">
        <w:rPr>
          <w:rFonts w:ascii="Tahoma" w:eastAsia="Frutiger" w:hAnsi="Tahoma" w:cs="Tahoma"/>
          <w:lang w:eastAsia="en-US"/>
        </w:rPr>
        <w:t xml:space="preserve">«, in sicer za obdobje od dneva sklenitve pogodbe do izpolnitve vseh obveznosti iz pogodbe. </w:t>
      </w:r>
    </w:p>
    <w:p w14:paraId="705336C9" w14:textId="1F6C13E3" w:rsidR="003C5E66" w:rsidRDefault="003C5E66" w:rsidP="002A6FB3">
      <w:pPr>
        <w:keepNext/>
        <w:keepLines/>
        <w:jc w:val="both"/>
        <w:rPr>
          <w:rFonts w:ascii="Tahoma" w:eastAsia="Frutiger" w:hAnsi="Tahoma" w:cs="Tahoma"/>
          <w:lang w:eastAsia="en-US"/>
        </w:rPr>
      </w:pPr>
    </w:p>
    <w:p w14:paraId="4369BB33" w14:textId="77777777" w:rsidR="00E90FDB" w:rsidRDefault="00933D25" w:rsidP="000D27EA">
      <w:pPr>
        <w:pStyle w:val="Odstavekseznama"/>
        <w:keepNext/>
        <w:keepLines/>
        <w:numPr>
          <w:ilvl w:val="0"/>
          <w:numId w:val="29"/>
        </w:numPr>
        <w:ind w:left="426" w:hanging="426"/>
        <w:rPr>
          <w:rFonts w:ascii="Tahoma" w:eastAsia="Frutiger" w:hAnsi="Tahoma" w:cs="Tahoma"/>
          <w:b/>
          <w:lang w:eastAsia="en-US"/>
        </w:rPr>
      </w:pPr>
      <w:r w:rsidRPr="00933D25">
        <w:rPr>
          <w:rFonts w:ascii="Tahoma" w:eastAsia="Frutiger" w:hAnsi="Tahoma" w:cs="Tahoma"/>
          <w:b/>
          <w:lang w:eastAsia="en-US"/>
        </w:rPr>
        <w:t>PREDMET POGODBE</w:t>
      </w:r>
    </w:p>
    <w:p w14:paraId="4A3F68DF" w14:textId="77777777" w:rsidR="008A1E65" w:rsidRPr="00933D25" w:rsidRDefault="008A1E65" w:rsidP="002A6FB3">
      <w:pPr>
        <w:pStyle w:val="Odstavekseznama"/>
        <w:keepNext/>
        <w:keepLines/>
        <w:ind w:left="426"/>
        <w:rPr>
          <w:rFonts w:ascii="Tahoma" w:eastAsia="Frutiger" w:hAnsi="Tahoma" w:cs="Tahoma"/>
          <w:b/>
          <w:lang w:eastAsia="en-US"/>
        </w:rPr>
      </w:pPr>
    </w:p>
    <w:p w14:paraId="7DA70894" w14:textId="77777777" w:rsidR="00E90FDB" w:rsidRPr="004C1F13" w:rsidRDefault="00E90FDB" w:rsidP="000D27EA">
      <w:pPr>
        <w:keepNext/>
        <w:keepLines/>
        <w:numPr>
          <w:ilvl w:val="0"/>
          <w:numId w:val="25"/>
        </w:numPr>
        <w:jc w:val="center"/>
        <w:rPr>
          <w:rFonts w:ascii="Tahoma" w:eastAsia="Frutiger" w:hAnsi="Tahoma" w:cs="Tahoma"/>
          <w:lang w:eastAsia="en-US"/>
        </w:rPr>
      </w:pPr>
      <w:r w:rsidRPr="004C1F13">
        <w:rPr>
          <w:rFonts w:ascii="Tahoma" w:eastAsia="Frutiger" w:hAnsi="Tahoma" w:cs="Tahoma"/>
          <w:lang w:eastAsia="en-US"/>
        </w:rPr>
        <w:t>člen</w:t>
      </w:r>
    </w:p>
    <w:p w14:paraId="0C01003E" w14:textId="77777777" w:rsidR="008A1E65" w:rsidRDefault="008A1E65" w:rsidP="002A6FB3">
      <w:pPr>
        <w:keepNext/>
        <w:keepLines/>
        <w:jc w:val="both"/>
        <w:rPr>
          <w:rFonts w:ascii="Tahoma" w:eastAsia="Frutiger" w:hAnsi="Tahoma" w:cs="Tahoma"/>
          <w:lang w:eastAsia="en-US"/>
        </w:rPr>
      </w:pPr>
    </w:p>
    <w:p w14:paraId="1D730259" w14:textId="534E8DFA" w:rsidR="00C925FE" w:rsidRPr="003C5E66" w:rsidRDefault="00E90FDB" w:rsidP="002A6FB3">
      <w:pPr>
        <w:keepNext/>
        <w:keepLines/>
        <w:jc w:val="both"/>
        <w:rPr>
          <w:rFonts w:ascii="Tahoma" w:eastAsia="Frutiger" w:hAnsi="Tahoma" w:cs="Tahoma"/>
          <w:lang w:eastAsia="en-US"/>
        </w:rPr>
      </w:pPr>
      <w:r w:rsidRPr="003C5E66">
        <w:rPr>
          <w:rFonts w:ascii="Tahoma" w:eastAsia="Frutiger" w:hAnsi="Tahoma" w:cs="Tahoma"/>
          <w:lang w:eastAsia="en-US"/>
        </w:rPr>
        <w:t xml:space="preserve">Predmet te pogodbe je </w:t>
      </w:r>
      <w:r w:rsidR="00B838B9">
        <w:rPr>
          <w:rFonts w:ascii="Tahoma" w:eastAsia="Frutiger" w:hAnsi="Tahoma" w:cs="Tahoma"/>
          <w:lang w:eastAsia="en-US"/>
        </w:rPr>
        <w:t>o</w:t>
      </w:r>
      <w:r w:rsidR="00DC6215">
        <w:rPr>
          <w:rFonts w:ascii="Tahoma" w:eastAsia="Frutiger" w:hAnsi="Tahoma" w:cs="Tahoma"/>
          <w:lang w:eastAsia="en-US"/>
        </w:rPr>
        <w:t>bnova primarnega vodovoda po Tržaški cesti</w:t>
      </w:r>
      <w:r w:rsidRPr="003C5E66">
        <w:rPr>
          <w:rFonts w:ascii="Tahoma" w:eastAsia="Frutiger" w:hAnsi="Tahoma" w:cs="Tahoma"/>
          <w:lang w:eastAsia="en-US"/>
        </w:rPr>
        <w:t xml:space="preserve"> (v nadaljevanju: dela ali tudi pogodbena dela). </w:t>
      </w:r>
    </w:p>
    <w:p w14:paraId="602DD02B" w14:textId="77777777" w:rsidR="00DF3EAD" w:rsidRPr="003C5E66" w:rsidRDefault="00DF3EAD" w:rsidP="002A6FB3">
      <w:pPr>
        <w:keepNext/>
        <w:keepLines/>
        <w:jc w:val="both"/>
        <w:rPr>
          <w:rFonts w:ascii="Tahoma" w:eastAsia="Frutiger" w:hAnsi="Tahoma" w:cs="Tahoma"/>
          <w:lang w:eastAsia="en-US"/>
        </w:rPr>
      </w:pPr>
    </w:p>
    <w:p w14:paraId="5897F888" w14:textId="1CFC66B0" w:rsidR="00DF3EAD" w:rsidRPr="003C5E66" w:rsidRDefault="00DF3EAD" w:rsidP="002A6FB3">
      <w:pPr>
        <w:keepNext/>
        <w:keepLines/>
        <w:jc w:val="both"/>
        <w:rPr>
          <w:rFonts w:ascii="Tahoma" w:eastAsia="Frutiger" w:hAnsi="Tahoma" w:cs="Tahoma"/>
          <w:lang w:eastAsia="en-US"/>
        </w:rPr>
      </w:pPr>
      <w:r w:rsidRPr="003C5E66">
        <w:rPr>
          <w:rFonts w:ascii="Tahoma" w:eastAsia="Frutiger" w:hAnsi="Tahoma" w:cs="Tahoma"/>
          <w:lang w:eastAsia="en-US"/>
        </w:rPr>
        <w:lastRenderedPageBreak/>
        <w:t xml:space="preserve">Pogodba se sklene na osnovi izvedenega javnega naročila št. </w:t>
      </w:r>
      <w:r w:rsidR="00DC6215">
        <w:rPr>
          <w:rFonts w:ascii="Tahoma" w:hAnsi="Tahoma" w:cs="Tahoma"/>
        </w:rPr>
        <w:t>VKS-41/22</w:t>
      </w:r>
      <w:r w:rsidRPr="003C5E66">
        <w:rPr>
          <w:rFonts w:ascii="Tahoma" w:hAnsi="Tahoma" w:cs="Tahoma"/>
        </w:rPr>
        <w:t xml:space="preserve">, </w:t>
      </w:r>
      <w:r w:rsidRPr="003C5E66">
        <w:rPr>
          <w:rFonts w:ascii="Tahoma" w:eastAsia="Frutiger" w:hAnsi="Tahoma" w:cs="Tahoma"/>
          <w:lang w:eastAsia="en-US"/>
        </w:rPr>
        <w:t xml:space="preserve">ponudbe izvajalca št. _____________ z dne _________________ (v nadaljevanju: ponudba), ponudbenega predračuna – popisa del izvajalca št. ____________ z dne ___________ (v nadaljevanju: popis del) </w:t>
      </w:r>
      <w:r w:rsidRPr="00B15E7B">
        <w:rPr>
          <w:rFonts w:ascii="Tahoma" w:eastAsia="Frutiger" w:hAnsi="Tahoma" w:cs="Tahoma"/>
          <w:lang w:eastAsia="en-US"/>
        </w:rPr>
        <w:t>ter končne ponudbe izvajalca, dogovorjene na pogajanjih dne ________________ (v nadaljevanju: končna ponudba),</w:t>
      </w:r>
      <w:r w:rsidRPr="003C5E66">
        <w:rPr>
          <w:rFonts w:ascii="Tahoma" w:eastAsia="Frutiger" w:hAnsi="Tahoma" w:cs="Tahoma"/>
          <w:lang w:eastAsia="en-US"/>
        </w:rPr>
        <w:t xml:space="preserve"> ki so sestavni del te pogodbe</w:t>
      </w:r>
      <w:r w:rsidR="007C7D9D">
        <w:rPr>
          <w:rFonts w:ascii="Tahoma" w:eastAsia="Frutiger" w:hAnsi="Tahoma" w:cs="Tahoma"/>
          <w:lang w:eastAsia="en-US"/>
        </w:rPr>
        <w:t>. Izvajalec mora dela po tej pogodbi izvesti</w:t>
      </w:r>
      <w:r w:rsidRPr="003C5E66">
        <w:rPr>
          <w:rFonts w:ascii="Tahoma" w:eastAsia="Frutiger" w:hAnsi="Tahoma" w:cs="Tahoma"/>
          <w:lang w:eastAsia="en-US"/>
        </w:rPr>
        <w:t xml:space="preserve"> po pravilih stroke, s skrbnostjo dobrega strokovnjaka ter v skladu s to pogodbo.</w:t>
      </w:r>
    </w:p>
    <w:p w14:paraId="59265D5C" w14:textId="77777777" w:rsidR="00DF3EAD" w:rsidRPr="003C5E66" w:rsidRDefault="00DF3EAD" w:rsidP="002A6FB3">
      <w:pPr>
        <w:keepNext/>
        <w:keepLines/>
        <w:jc w:val="both"/>
        <w:rPr>
          <w:rFonts w:ascii="Tahoma" w:eastAsia="Frutiger" w:hAnsi="Tahoma" w:cs="Tahoma"/>
          <w:lang w:eastAsia="en-US"/>
        </w:rPr>
      </w:pPr>
    </w:p>
    <w:p w14:paraId="2FD8781A" w14:textId="77777777" w:rsidR="00E90FDB" w:rsidRPr="003C5E66" w:rsidRDefault="00E90FDB" w:rsidP="000D27EA">
      <w:pPr>
        <w:pStyle w:val="Odstavekseznama"/>
        <w:keepNext/>
        <w:keepLines/>
        <w:numPr>
          <w:ilvl w:val="0"/>
          <w:numId w:val="29"/>
        </w:numPr>
        <w:ind w:left="426" w:hanging="426"/>
        <w:rPr>
          <w:rFonts w:ascii="Tahoma" w:eastAsia="Frutiger" w:hAnsi="Tahoma" w:cs="Tahoma"/>
          <w:b/>
          <w:lang w:eastAsia="en-US"/>
        </w:rPr>
      </w:pPr>
      <w:r w:rsidRPr="003C5E66">
        <w:rPr>
          <w:rFonts w:ascii="Tahoma" w:eastAsia="Frutiger" w:hAnsi="Tahoma" w:cs="Tahoma"/>
          <w:b/>
          <w:lang w:eastAsia="en-US"/>
        </w:rPr>
        <w:t>POGODBENA VREDNOST</w:t>
      </w:r>
    </w:p>
    <w:p w14:paraId="1E844395" w14:textId="77777777" w:rsidR="008A1E65" w:rsidRPr="003C5E66" w:rsidRDefault="008A1E65" w:rsidP="002A6FB3">
      <w:pPr>
        <w:pStyle w:val="Odstavekseznama"/>
        <w:keepNext/>
        <w:keepLines/>
        <w:ind w:left="426"/>
        <w:rPr>
          <w:rFonts w:ascii="Tahoma" w:eastAsia="Frutiger" w:hAnsi="Tahoma" w:cs="Tahoma"/>
          <w:b/>
          <w:lang w:eastAsia="en-US"/>
        </w:rPr>
      </w:pPr>
    </w:p>
    <w:p w14:paraId="53215F34" w14:textId="77777777" w:rsidR="00E90FDB" w:rsidRPr="003C5E66" w:rsidRDefault="00E90FDB" w:rsidP="000D27EA">
      <w:pPr>
        <w:keepNext/>
        <w:keepLines/>
        <w:numPr>
          <w:ilvl w:val="0"/>
          <w:numId w:val="25"/>
        </w:numPr>
        <w:jc w:val="center"/>
        <w:rPr>
          <w:rFonts w:ascii="Tahoma" w:eastAsia="Frutiger" w:hAnsi="Tahoma" w:cs="Tahoma"/>
          <w:lang w:eastAsia="en-US"/>
        </w:rPr>
      </w:pPr>
      <w:r w:rsidRPr="003C5E66">
        <w:rPr>
          <w:rFonts w:ascii="Tahoma" w:eastAsia="Frutiger" w:hAnsi="Tahoma" w:cs="Tahoma"/>
          <w:lang w:eastAsia="en-US"/>
        </w:rPr>
        <w:t>člen</w:t>
      </w:r>
    </w:p>
    <w:p w14:paraId="424E30F2" w14:textId="77777777" w:rsidR="008A1E65" w:rsidRPr="003C5E66" w:rsidRDefault="008A1E65" w:rsidP="002A6FB3">
      <w:pPr>
        <w:keepNext/>
        <w:keepLines/>
        <w:jc w:val="both"/>
        <w:rPr>
          <w:rFonts w:ascii="Tahoma" w:eastAsia="Frutiger" w:hAnsi="Tahoma" w:cs="Tahoma"/>
          <w:lang w:eastAsia="en-US"/>
        </w:rPr>
      </w:pPr>
    </w:p>
    <w:p w14:paraId="4CB892B3" w14:textId="77777777" w:rsidR="00E90FDB" w:rsidRPr="003C5E66" w:rsidRDefault="00E90FDB" w:rsidP="002A6FB3">
      <w:pPr>
        <w:keepNext/>
        <w:keepLines/>
        <w:jc w:val="both"/>
        <w:rPr>
          <w:rFonts w:ascii="Tahoma" w:eastAsia="Frutiger" w:hAnsi="Tahoma" w:cs="Tahoma"/>
          <w:lang w:eastAsia="en-US"/>
        </w:rPr>
      </w:pPr>
      <w:r w:rsidRPr="003C5E66">
        <w:rPr>
          <w:rFonts w:ascii="Tahoma" w:eastAsia="Frutiger" w:hAnsi="Tahoma" w:cs="Tahoma"/>
          <w:lang w:eastAsia="en-US"/>
        </w:rPr>
        <w:t xml:space="preserve">Pogodbeni stranki se dogovorita za vrednosti, ki izhajajo iz </w:t>
      </w:r>
      <w:r w:rsidR="00F66493" w:rsidRPr="003C5E66">
        <w:rPr>
          <w:rFonts w:ascii="Tahoma" w:eastAsia="Frutiger" w:hAnsi="Tahoma" w:cs="Tahoma"/>
          <w:lang w:eastAsia="en-US"/>
        </w:rPr>
        <w:t xml:space="preserve">končne </w:t>
      </w:r>
      <w:r w:rsidRPr="003C5E66">
        <w:rPr>
          <w:rFonts w:ascii="Tahoma" w:eastAsia="Frutiger" w:hAnsi="Tahoma" w:cs="Tahoma"/>
          <w:lang w:eastAsia="en-US"/>
        </w:rPr>
        <w:t>ponudbe. Za pogodbena dela naročnik ne daje avansa.</w:t>
      </w:r>
    </w:p>
    <w:p w14:paraId="5FE0AE3F" w14:textId="77777777" w:rsidR="00E90FDB" w:rsidRPr="003C5E66" w:rsidRDefault="00E90FDB" w:rsidP="002A6FB3">
      <w:pPr>
        <w:keepNext/>
        <w:keepLines/>
        <w:jc w:val="both"/>
        <w:rPr>
          <w:rFonts w:ascii="Tahoma" w:eastAsia="Frutiger" w:hAnsi="Tahoma" w:cs="Tahoma"/>
          <w:lang w:eastAsia="en-US"/>
        </w:rPr>
      </w:pPr>
    </w:p>
    <w:p w14:paraId="4989A331" w14:textId="704D0E04" w:rsidR="002F40F0" w:rsidRPr="003C5E66" w:rsidRDefault="002F40F0" w:rsidP="002A6FB3">
      <w:pPr>
        <w:keepNext/>
        <w:keepLines/>
        <w:jc w:val="both"/>
        <w:rPr>
          <w:rFonts w:ascii="Tahoma" w:hAnsi="Tahoma" w:cs="Tahoma"/>
        </w:rPr>
      </w:pPr>
      <w:r w:rsidRPr="003C5E66">
        <w:rPr>
          <w:rFonts w:ascii="Tahoma" w:hAnsi="Tahoma" w:cs="Tahoma"/>
        </w:rPr>
        <w:t>Pogodbena vrednost po končni ponudbi, z upoštevanim __________________ odstotnim (</w:t>
      </w:r>
      <w:r w:rsidR="00F70ADE">
        <w:rPr>
          <w:rFonts w:ascii="Tahoma" w:hAnsi="Tahoma" w:cs="Tahoma"/>
        </w:rPr>
        <w:t xml:space="preserve"> </w:t>
      </w:r>
      <w:r w:rsidRPr="003C5E66">
        <w:rPr>
          <w:rFonts w:ascii="Tahoma" w:hAnsi="Tahoma" w:cs="Tahoma"/>
        </w:rPr>
        <w:t>__ %) popustom, na dan sklenitve te pogodbe znaša:</w:t>
      </w:r>
    </w:p>
    <w:p w14:paraId="404675C1" w14:textId="62E912C4" w:rsidR="002F40F0" w:rsidRDefault="002F40F0" w:rsidP="002A6FB3">
      <w:pPr>
        <w:keepNext/>
        <w:keepLines/>
        <w:jc w:val="both"/>
        <w:rPr>
          <w:rFonts w:ascii="Tahoma" w:hAnsi="Tahoma" w:cs="Tahoma"/>
        </w:rPr>
      </w:pPr>
    </w:p>
    <w:tbl>
      <w:tblPr>
        <w:tblStyle w:val="Tabelamrea1"/>
        <w:tblW w:w="9356" w:type="dxa"/>
        <w:tblInd w:w="-5" w:type="dxa"/>
        <w:tblLook w:val="04A0" w:firstRow="1" w:lastRow="0" w:firstColumn="1" w:lastColumn="0" w:noHBand="0" w:noVBand="1"/>
      </w:tblPr>
      <w:tblGrid>
        <w:gridCol w:w="5670"/>
        <w:gridCol w:w="3686"/>
      </w:tblGrid>
      <w:tr w:rsidR="00AD33EE" w:rsidRPr="00112425" w14:paraId="6C22E7EC" w14:textId="77777777" w:rsidTr="00AA434D">
        <w:trPr>
          <w:trHeight w:val="438"/>
        </w:trPr>
        <w:tc>
          <w:tcPr>
            <w:tcW w:w="5670" w:type="dxa"/>
            <w:vAlign w:val="bottom"/>
          </w:tcPr>
          <w:p w14:paraId="1A925DA9" w14:textId="1179EDF1" w:rsidR="00AD33EE" w:rsidRPr="00AD33EE" w:rsidRDefault="00AD33EE" w:rsidP="00AD33EE">
            <w:pPr>
              <w:keepNext/>
              <w:keepLines/>
              <w:spacing w:before="120" w:after="120"/>
              <w:rPr>
                <w:rFonts w:ascii="Tahoma" w:eastAsia="Calibri" w:hAnsi="Tahoma" w:cs="Tahoma"/>
                <w:lang w:eastAsia="en-US"/>
              </w:rPr>
            </w:pPr>
            <w:r>
              <w:rPr>
                <w:rFonts w:ascii="Tahoma" w:eastAsia="Calibri" w:hAnsi="Tahoma" w:cs="Tahoma"/>
                <w:lang w:eastAsia="en-US"/>
              </w:rPr>
              <w:t>OBNOVA PRIMARNEGA</w:t>
            </w:r>
            <w:r w:rsidRPr="00AD33EE">
              <w:rPr>
                <w:rFonts w:ascii="Tahoma" w:eastAsia="Calibri" w:hAnsi="Tahoma" w:cs="Tahoma"/>
                <w:lang w:eastAsia="en-US"/>
              </w:rPr>
              <w:t xml:space="preserve"> VODOVOD</w:t>
            </w:r>
            <w:r>
              <w:rPr>
                <w:rFonts w:ascii="Tahoma" w:eastAsia="Calibri" w:hAnsi="Tahoma" w:cs="Tahoma"/>
                <w:lang w:eastAsia="en-US"/>
              </w:rPr>
              <w:t>A</w:t>
            </w:r>
          </w:p>
        </w:tc>
        <w:tc>
          <w:tcPr>
            <w:tcW w:w="3686" w:type="dxa"/>
            <w:vAlign w:val="bottom"/>
          </w:tcPr>
          <w:p w14:paraId="7C1FD45D" w14:textId="77777777" w:rsidR="00AD33EE" w:rsidRPr="00AD33EE" w:rsidRDefault="00AD33EE" w:rsidP="00AA434D">
            <w:pPr>
              <w:keepNext/>
              <w:keepLines/>
              <w:spacing w:before="120" w:after="120"/>
              <w:jc w:val="right"/>
              <w:rPr>
                <w:rFonts w:ascii="Tahoma" w:eastAsia="Calibri" w:hAnsi="Tahoma" w:cs="Tahoma"/>
                <w:lang w:eastAsia="en-US"/>
              </w:rPr>
            </w:pPr>
            <w:r w:rsidRPr="00AD33EE">
              <w:rPr>
                <w:rFonts w:ascii="Tahoma" w:eastAsia="Calibri" w:hAnsi="Tahoma" w:cs="Tahoma"/>
                <w:lang w:eastAsia="en-US"/>
              </w:rPr>
              <w:t>EUR</w:t>
            </w:r>
          </w:p>
        </w:tc>
      </w:tr>
      <w:tr w:rsidR="00AD33EE" w:rsidRPr="00112425" w14:paraId="2F4BFBCF" w14:textId="77777777" w:rsidTr="00AA434D">
        <w:trPr>
          <w:trHeight w:val="438"/>
        </w:trPr>
        <w:tc>
          <w:tcPr>
            <w:tcW w:w="5670" w:type="dxa"/>
            <w:vAlign w:val="bottom"/>
          </w:tcPr>
          <w:p w14:paraId="78DFE322" w14:textId="076D3791" w:rsidR="00AD33EE" w:rsidRPr="00AD33EE" w:rsidRDefault="00AD33EE" w:rsidP="00AD33EE">
            <w:pPr>
              <w:keepNext/>
              <w:keepLines/>
              <w:spacing w:before="120" w:after="120"/>
              <w:rPr>
                <w:rFonts w:ascii="Tahoma" w:eastAsia="Calibri" w:hAnsi="Tahoma" w:cs="Tahoma"/>
                <w:lang w:eastAsia="en-US"/>
              </w:rPr>
            </w:pPr>
            <w:r>
              <w:rPr>
                <w:rFonts w:ascii="Tahoma" w:eastAsia="Calibri" w:hAnsi="Tahoma" w:cs="Tahoma"/>
                <w:lang w:eastAsia="en-US"/>
              </w:rPr>
              <w:t xml:space="preserve">OBNOVA </w:t>
            </w:r>
            <w:r w:rsidRPr="00AD33EE">
              <w:rPr>
                <w:rFonts w:ascii="Tahoma" w:eastAsia="Calibri" w:hAnsi="Tahoma" w:cs="Tahoma"/>
                <w:lang w:eastAsia="en-US"/>
              </w:rPr>
              <w:t>HIŠNI</w:t>
            </w:r>
            <w:r>
              <w:rPr>
                <w:rFonts w:ascii="Tahoma" w:eastAsia="Calibri" w:hAnsi="Tahoma" w:cs="Tahoma"/>
                <w:lang w:eastAsia="en-US"/>
              </w:rPr>
              <w:t>H PRIKLJUČKOV</w:t>
            </w:r>
          </w:p>
        </w:tc>
        <w:tc>
          <w:tcPr>
            <w:tcW w:w="3686" w:type="dxa"/>
            <w:vAlign w:val="bottom"/>
          </w:tcPr>
          <w:p w14:paraId="40198D3C" w14:textId="77777777" w:rsidR="00AD33EE" w:rsidRPr="00AD33EE" w:rsidRDefault="00AD33EE" w:rsidP="00AA434D">
            <w:pPr>
              <w:keepNext/>
              <w:keepLines/>
              <w:spacing w:before="120" w:after="120"/>
              <w:jc w:val="right"/>
              <w:rPr>
                <w:rFonts w:ascii="Tahoma" w:eastAsia="Calibri" w:hAnsi="Tahoma" w:cs="Tahoma"/>
                <w:lang w:eastAsia="en-US"/>
              </w:rPr>
            </w:pPr>
            <w:r w:rsidRPr="00AD33EE">
              <w:rPr>
                <w:rFonts w:ascii="Tahoma" w:eastAsia="Calibri" w:hAnsi="Tahoma" w:cs="Tahoma"/>
                <w:lang w:eastAsia="en-US"/>
              </w:rPr>
              <w:t>EUR</w:t>
            </w:r>
          </w:p>
        </w:tc>
      </w:tr>
    </w:tbl>
    <w:p w14:paraId="56C8669E" w14:textId="77777777" w:rsidR="00AD33EE" w:rsidRPr="003C5E66" w:rsidRDefault="00AD33EE" w:rsidP="002A6FB3">
      <w:pPr>
        <w:keepNext/>
        <w:keepLines/>
        <w:jc w:val="both"/>
        <w:rPr>
          <w:rFonts w:ascii="Tahoma" w:hAnsi="Tahoma" w:cs="Tahoma"/>
        </w:rPr>
      </w:pPr>
    </w:p>
    <w:tbl>
      <w:tblPr>
        <w:tblStyle w:val="Tabelamrea121"/>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426"/>
      </w:tblGrid>
      <w:tr w:rsidR="002F40F0" w:rsidRPr="003C5E66" w14:paraId="2853D6DC" w14:textId="77777777" w:rsidTr="00F70ADE">
        <w:trPr>
          <w:trHeight w:hRule="exact" w:val="510"/>
        </w:trPr>
        <w:tc>
          <w:tcPr>
            <w:tcW w:w="6930" w:type="dxa"/>
            <w:tcBorders>
              <w:top w:val="double" w:sz="4" w:space="0" w:color="auto"/>
              <w:left w:val="single" w:sz="4" w:space="0" w:color="auto"/>
              <w:bottom w:val="single" w:sz="4" w:space="0" w:color="auto"/>
              <w:right w:val="single" w:sz="6" w:space="0" w:color="auto"/>
            </w:tcBorders>
            <w:vAlign w:val="bottom"/>
            <w:hideMark/>
          </w:tcPr>
          <w:p w14:paraId="4304E49B" w14:textId="77777777" w:rsidR="002F40F0" w:rsidRPr="003C5E66" w:rsidRDefault="002F40F0" w:rsidP="002A6FB3">
            <w:pPr>
              <w:keepNext/>
              <w:keepLines/>
              <w:spacing w:before="180" w:after="200" w:line="276" w:lineRule="auto"/>
              <w:rPr>
                <w:rFonts w:ascii="Tahoma" w:eastAsia="Frutiger" w:hAnsi="Tahoma" w:cs="Tahoma"/>
                <w:b/>
                <w:sz w:val="20"/>
                <w:szCs w:val="20"/>
              </w:rPr>
            </w:pPr>
            <w:r w:rsidRPr="003C5E66">
              <w:rPr>
                <w:rFonts w:ascii="Tahoma" w:eastAsia="Frutiger" w:hAnsi="Tahoma" w:cs="Tahoma"/>
                <w:b/>
                <w:sz w:val="20"/>
                <w:szCs w:val="20"/>
              </w:rPr>
              <w:t>SKUPAJ POGODBENA VREDNOST (BREZ DDV)</w:t>
            </w:r>
          </w:p>
        </w:tc>
        <w:tc>
          <w:tcPr>
            <w:tcW w:w="2426" w:type="dxa"/>
            <w:tcBorders>
              <w:top w:val="double" w:sz="4" w:space="0" w:color="auto"/>
              <w:left w:val="single" w:sz="6" w:space="0" w:color="auto"/>
              <w:bottom w:val="single" w:sz="4" w:space="0" w:color="auto"/>
              <w:right w:val="single" w:sz="4" w:space="0" w:color="auto"/>
            </w:tcBorders>
            <w:vAlign w:val="center"/>
            <w:hideMark/>
          </w:tcPr>
          <w:p w14:paraId="2DC2E18E" w14:textId="77777777" w:rsidR="002F40F0" w:rsidRPr="003C5E66" w:rsidRDefault="002F40F0" w:rsidP="002A6FB3">
            <w:pPr>
              <w:keepNext/>
              <w:keepLines/>
              <w:spacing w:before="180" w:after="200" w:line="276" w:lineRule="auto"/>
              <w:jc w:val="right"/>
              <w:rPr>
                <w:rFonts w:ascii="Tahoma" w:eastAsia="Frutiger" w:hAnsi="Tahoma" w:cs="Tahoma"/>
                <w:b/>
                <w:sz w:val="20"/>
                <w:szCs w:val="20"/>
              </w:rPr>
            </w:pPr>
            <w:r w:rsidRPr="003C5E66">
              <w:rPr>
                <w:rFonts w:ascii="Tahoma" w:eastAsia="Frutiger" w:hAnsi="Tahoma" w:cs="Tahoma"/>
                <w:b/>
                <w:sz w:val="20"/>
                <w:szCs w:val="20"/>
              </w:rPr>
              <w:t>EUR</w:t>
            </w:r>
          </w:p>
        </w:tc>
      </w:tr>
      <w:tr w:rsidR="002F40F0" w:rsidRPr="003C5E66" w14:paraId="48511740" w14:textId="77777777" w:rsidTr="00F70ADE">
        <w:trPr>
          <w:trHeight w:hRule="exact" w:val="572"/>
        </w:trPr>
        <w:tc>
          <w:tcPr>
            <w:tcW w:w="6930" w:type="dxa"/>
            <w:tcBorders>
              <w:top w:val="single" w:sz="4" w:space="0" w:color="auto"/>
              <w:left w:val="single" w:sz="4" w:space="0" w:color="auto"/>
              <w:bottom w:val="single" w:sz="4" w:space="0" w:color="auto"/>
              <w:right w:val="single" w:sz="4" w:space="0" w:color="auto"/>
            </w:tcBorders>
            <w:hideMark/>
          </w:tcPr>
          <w:p w14:paraId="33667A55" w14:textId="77777777" w:rsidR="002F40F0" w:rsidRPr="003C5E66" w:rsidRDefault="002F40F0" w:rsidP="002A6FB3">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INFORMATIVNI DDV 22%</w:t>
            </w:r>
          </w:p>
        </w:tc>
        <w:tc>
          <w:tcPr>
            <w:tcW w:w="2426" w:type="dxa"/>
            <w:tcBorders>
              <w:top w:val="single" w:sz="4" w:space="0" w:color="auto"/>
              <w:left w:val="single" w:sz="4" w:space="0" w:color="auto"/>
              <w:bottom w:val="single" w:sz="4" w:space="0" w:color="auto"/>
              <w:right w:val="single" w:sz="4" w:space="0" w:color="auto"/>
            </w:tcBorders>
            <w:vAlign w:val="center"/>
            <w:hideMark/>
          </w:tcPr>
          <w:p w14:paraId="7D6FE27F" w14:textId="77777777" w:rsidR="002F40F0" w:rsidRPr="003C5E66" w:rsidRDefault="002F40F0" w:rsidP="002A6FB3">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14:paraId="0A73EB2F" w14:textId="77777777" w:rsidTr="00F70ADE">
        <w:trPr>
          <w:trHeight w:hRule="exact" w:val="510"/>
        </w:trPr>
        <w:tc>
          <w:tcPr>
            <w:tcW w:w="6930" w:type="dxa"/>
            <w:tcBorders>
              <w:top w:val="single" w:sz="4" w:space="0" w:color="auto"/>
              <w:left w:val="single" w:sz="4" w:space="0" w:color="auto"/>
              <w:bottom w:val="single" w:sz="4" w:space="0" w:color="auto"/>
              <w:right w:val="single" w:sz="4" w:space="0" w:color="auto"/>
            </w:tcBorders>
            <w:hideMark/>
          </w:tcPr>
          <w:p w14:paraId="69F5C87D" w14:textId="77777777" w:rsidR="002F40F0" w:rsidRPr="003C5E66" w:rsidRDefault="002F40F0" w:rsidP="002A6FB3">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SKUPAJ POGODBENA VREDNOST (Z INFORMATIVNIM DDV)</w:t>
            </w:r>
          </w:p>
        </w:tc>
        <w:tc>
          <w:tcPr>
            <w:tcW w:w="2426" w:type="dxa"/>
            <w:tcBorders>
              <w:top w:val="single" w:sz="4" w:space="0" w:color="auto"/>
              <w:left w:val="single" w:sz="4" w:space="0" w:color="auto"/>
              <w:bottom w:val="single" w:sz="4" w:space="0" w:color="auto"/>
              <w:right w:val="single" w:sz="4" w:space="0" w:color="auto"/>
            </w:tcBorders>
            <w:vAlign w:val="center"/>
            <w:hideMark/>
          </w:tcPr>
          <w:p w14:paraId="1519663D" w14:textId="77777777" w:rsidR="002F40F0" w:rsidRPr="003C5E66" w:rsidRDefault="002F40F0" w:rsidP="002A6FB3">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bl>
    <w:p w14:paraId="1C122652" w14:textId="77777777" w:rsidR="002F40F0" w:rsidRPr="003C5E66" w:rsidRDefault="002F40F0" w:rsidP="002A6FB3">
      <w:pPr>
        <w:keepNext/>
        <w:keepLines/>
        <w:jc w:val="both"/>
        <w:rPr>
          <w:rFonts w:ascii="Tahoma" w:eastAsia="Frutiger" w:hAnsi="Tahoma" w:cs="Tahoma"/>
        </w:rPr>
      </w:pPr>
    </w:p>
    <w:p w14:paraId="7F54CCC3" w14:textId="0E6DB63A" w:rsidR="002F40F0" w:rsidRPr="003C5E66" w:rsidRDefault="002F40F0" w:rsidP="002A6FB3">
      <w:pPr>
        <w:keepNext/>
        <w:keepLines/>
        <w:jc w:val="both"/>
        <w:rPr>
          <w:rFonts w:ascii="Tahoma" w:eastAsia="Frutiger" w:hAnsi="Tahoma" w:cs="Tahoma"/>
        </w:rPr>
      </w:pPr>
      <w:r w:rsidRPr="003C5E66">
        <w:rPr>
          <w:rFonts w:ascii="Tahoma" w:eastAsia="Frutiger" w:hAnsi="Tahoma" w:cs="Tahoma"/>
        </w:rPr>
        <w:t>Dela se obračunavajo po cenah</w:t>
      </w:r>
      <w:r w:rsidR="003534F1">
        <w:rPr>
          <w:rFonts w:ascii="Tahoma" w:eastAsia="Frutiger" w:hAnsi="Tahoma" w:cs="Tahoma"/>
        </w:rPr>
        <w:t>,</w:t>
      </w:r>
      <w:r w:rsidRPr="003C5E66">
        <w:rPr>
          <w:rFonts w:ascii="Tahoma" w:eastAsia="Frutiger" w:hAnsi="Tahoma" w:cs="Tahoma"/>
        </w:rPr>
        <w:t xml:space="preserve"> navedenih v </w:t>
      </w:r>
      <w:r w:rsidR="003534F1">
        <w:rPr>
          <w:rFonts w:ascii="Tahoma" w:eastAsia="Frutiger" w:hAnsi="Tahoma" w:cs="Tahoma"/>
        </w:rPr>
        <w:t>popisu del</w:t>
      </w:r>
      <w:r w:rsidRPr="003C5E66">
        <w:rPr>
          <w:rFonts w:ascii="Tahoma" w:eastAsia="Frutiger" w:hAnsi="Tahoma" w:cs="Tahoma"/>
        </w:rPr>
        <w:t xml:space="preserve">, znižanih za dogovorjen popust v višini </w:t>
      </w:r>
      <w:r w:rsidR="002156D6" w:rsidRPr="003C5E66">
        <w:rPr>
          <w:rFonts w:ascii="Tahoma" w:eastAsia="Frutiger" w:hAnsi="Tahoma" w:cs="Tahoma"/>
        </w:rPr>
        <w:t>______ odstotkov (</w:t>
      </w:r>
      <w:r w:rsidR="00F70ADE">
        <w:rPr>
          <w:rFonts w:ascii="Tahoma" w:eastAsia="Frutiger" w:hAnsi="Tahoma" w:cs="Tahoma"/>
        </w:rPr>
        <w:t xml:space="preserve"> </w:t>
      </w:r>
      <w:r w:rsidR="002156D6" w:rsidRPr="003C5E66">
        <w:rPr>
          <w:rFonts w:ascii="Tahoma" w:eastAsia="Frutiger" w:hAnsi="Tahoma" w:cs="Tahoma"/>
        </w:rPr>
        <w:t>__</w:t>
      </w:r>
      <w:r w:rsidRPr="003C5E66">
        <w:rPr>
          <w:rFonts w:ascii="Tahoma" w:eastAsia="Frutiger" w:hAnsi="Tahoma" w:cs="Tahoma"/>
        </w:rPr>
        <w:t xml:space="preserve"> %).</w:t>
      </w:r>
    </w:p>
    <w:p w14:paraId="73403EC9" w14:textId="77777777" w:rsidR="002F40F0" w:rsidRPr="003C5E66" w:rsidRDefault="002F40F0" w:rsidP="002A6FB3">
      <w:pPr>
        <w:keepNext/>
        <w:keepLines/>
        <w:jc w:val="both"/>
        <w:rPr>
          <w:rFonts w:ascii="Tahoma" w:eastAsia="Frutiger" w:hAnsi="Tahoma" w:cs="Tahoma"/>
        </w:rPr>
      </w:pPr>
    </w:p>
    <w:p w14:paraId="02B59F3B" w14:textId="77777777" w:rsidR="002F40F0" w:rsidRPr="003C5E66" w:rsidRDefault="002F40F0" w:rsidP="002A6FB3">
      <w:pPr>
        <w:keepNext/>
        <w:keepLines/>
        <w:jc w:val="both"/>
        <w:rPr>
          <w:rFonts w:ascii="Tahoma" w:eastAsia="Frutiger" w:hAnsi="Tahoma" w:cs="Tahoma"/>
        </w:rPr>
      </w:pPr>
      <w:r w:rsidRPr="003C5E66">
        <w:rPr>
          <w:rFonts w:ascii="Tahoma" w:eastAsia="Frutiger" w:hAnsi="Tahoma" w:cs="Tahoma"/>
        </w:rPr>
        <w:t xml:space="preserve">DDV se obračuna skladno z vsakokratno veljavno zakonodajo. </w:t>
      </w:r>
    </w:p>
    <w:p w14:paraId="0CAA57CE" w14:textId="77777777" w:rsidR="002F40F0" w:rsidRPr="003C5E66" w:rsidRDefault="002F40F0" w:rsidP="002A6FB3">
      <w:pPr>
        <w:keepNext/>
        <w:keepLines/>
        <w:jc w:val="both"/>
        <w:rPr>
          <w:rFonts w:ascii="Tahoma" w:eastAsia="Frutiger" w:hAnsi="Tahoma" w:cs="Tahoma"/>
          <w:lang w:eastAsia="en-US"/>
        </w:rPr>
      </w:pPr>
    </w:p>
    <w:p w14:paraId="7DF7243F" w14:textId="77777777" w:rsidR="00E90FDB" w:rsidRPr="003C5E66" w:rsidRDefault="00E90FDB" w:rsidP="002A6FB3">
      <w:pPr>
        <w:keepNext/>
        <w:keepLines/>
        <w:jc w:val="both"/>
        <w:rPr>
          <w:rFonts w:ascii="Tahoma" w:eastAsia="Frutiger" w:hAnsi="Tahoma" w:cs="Tahoma"/>
          <w:lang w:eastAsia="en-US"/>
        </w:rPr>
      </w:pPr>
      <w:r w:rsidRPr="003C5E66">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w:t>
      </w:r>
      <w:r w:rsidR="00111F91" w:rsidRPr="003C5E66">
        <w:rPr>
          <w:rFonts w:ascii="Tahoma" w:eastAsia="Frutiger" w:hAnsi="Tahoma" w:cs="Tahoma"/>
          <w:lang w:eastAsia="en-US"/>
        </w:rPr>
        <w:t>k</w:t>
      </w:r>
      <w:r w:rsidR="00111F91" w:rsidRPr="003C5E66">
        <w:rPr>
          <w:rFonts w:ascii="Tahoma" w:eastAsia="Frutiger" w:hAnsi="Tahoma" w:cs="Tahoma"/>
          <w:bCs/>
          <w:lang w:eastAsia="en-US"/>
        </w:rPr>
        <w:t>ot tudi vse ostale stroške</w:t>
      </w:r>
      <w:r w:rsidR="003D7413" w:rsidRPr="003C5E66">
        <w:rPr>
          <w:rFonts w:ascii="Tahoma" w:eastAsia="Frutiger" w:hAnsi="Tahoma" w:cs="Tahoma"/>
          <w:bCs/>
          <w:lang w:eastAsia="en-US"/>
        </w:rPr>
        <w:t>,</w:t>
      </w:r>
      <w:r w:rsidR="00111F91" w:rsidRPr="003C5E66">
        <w:rPr>
          <w:rFonts w:ascii="Tahoma" w:eastAsia="Frutiger" w:hAnsi="Tahoma" w:cs="Tahoma"/>
          <w:bCs/>
          <w:lang w:eastAsia="en-US"/>
        </w:rPr>
        <w:t xml:space="preserve"> potrebne za izvedbo predmeta pogodbe</w:t>
      </w:r>
      <w:r w:rsidRPr="003C5E66">
        <w:rPr>
          <w:rFonts w:ascii="Tahoma" w:eastAsia="Frutiger" w:hAnsi="Tahoma" w:cs="Tahoma"/>
          <w:lang w:eastAsia="en-US"/>
        </w:rPr>
        <w:t>.</w:t>
      </w:r>
    </w:p>
    <w:p w14:paraId="0D366E61" w14:textId="77777777" w:rsidR="00E90FDB" w:rsidRPr="003C5E66" w:rsidRDefault="00E90FDB" w:rsidP="002A6FB3">
      <w:pPr>
        <w:keepNext/>
        <w:keepLines/>
        <w:jc w:val="both"/>
        <w:rPr>
          <w:rFonts w:ascii="Tahoma" w:eastAsia="Frutiger" w:hAnsi="Tahoma" w:cs="Tahoma"/>
          <w:lang w:eastAsia="en-US"/>
        </w:rPr>
      </w:pPr>
    </w:p>
    <w:p w14:paraId="7C354059" w14:textId="77777777" w:rsidR="00E90FDB" w:rsidRPr="003C5E66" w:rsidRDefault="00E90FDB" w:rsidP="002A6FB3">
      <w:pPr>
        <w:keepNext/>
        <w:keepLines/>
        <w:jc w:val="both"/>
        <w:rPr>
          <w:rFonts w:ascii="Tahoma" w:eastAsia="Frutiger" w:hAnsi="Tahoma" w:cs="Tahoma"/>
          <w:lang w:eastAsia="en-US"/>
        </w:rPr>
      </w:pPr>
      <w:r w:rsidRPr="003C5E66">
        <w:rPr>
          <w:rFonts w:ascii="Tahoma" w:eastAsia="Frutiger" w:hAnsi="Tahoma" w:cs="Tahoma"/>
          <w:lang w:eastAsia="en-US"/>
        </w:rPr>
        <w:t>Izvajalec soglaša z dinamiko izvedbe del, glede na potrjen investicijski načrt za tekoče koledarsko leto oz. za vsako koledarsko leto posebej.</w:t>
      </w:r>
    </w:p>
    <w:p w14:paraId="03371F93" w14:textId="77777777" w:rsidR="007411E8" w:rsidRPr="003C5E66" w:rsidRDefault="007411E8" w:rsidP="002A6FB3">
      <w:pPr>
        <w:keepNext/>
        <w:keepLines/>
        <w:jc w:val="both"/>
        <w:rPr>
          <w:rFonts w:ascii="Tahoma" w:eastAsia="Frutiger" w:hAnsi="Tahoma" w:cs="Tahoma"/>
          <w:lang w:eastAsia="en-US"/>
        </w:rPr>
      </w:pPr>
    </w:p>
    <w:p w14:paraId="74C2F33C" w14:textId="77777777" w:rsidR="00E90FDB" w:rsidRPr="003C5E66" w:rsidRDefault="00E90FDB" w:rsidP="000D27EA">
      <w:pPr>
        <w:pStyle w:val="Odstavekseznama"/>
        <w:keepNext/>
        <w:keepLines/>
        <w:numPr>
          <w:ilvl w:val="0"/>
          <w:numId w:val="29"/>
        </w:numPr>
        <w:ind w:left="426" w:hanging="426"/>
        <w:rPr>
          <w:rFonts w:ascii="Tahoma" w:eastAsia="Frutiger" w:hAnsi="Tahoma" w:cs="Tahoma"/>
          <w:b/>
          <w:lang w:eastAsia="en-US"/>
        </w:rPr>
      </w:pPr>
      <w:r w:rsidRPr="003C5E66">
        <w:rPr>
          <w:rFonts w:ascii="Tahoma" w:eastAsia="Frutiger" w:hAnsi="Tahoma" w:cs="Tahoma"/>
          <w:b/>
          <w:lang w:eastAsia="en-US"/>
        </w:rPr>
        <w:t>SESTAVNI DEL POGODBE</w:t>
      </w:r>
    </w:p>
    <w:p w14:paraId="75FA44C6" w14:textId="77777777" w:rsidR="008A1E65" w:rsidRPr="003C5E66" w:rsidRDefault="008A1E65" w:rsidP="002A6FB3">
      <w:pPr>
        <w:pStyle w:val="Odstavekseznama"/>
        <w:keepNext/>
        <w:keepLines/>
        <w:ind w:left="426"/>
        <w:rPr>
          <w:rFonts w:ascii="Tahoma" w:eastAsia="Frutiger" w:hAnsi="Tahoma" w:cs="Tahoma"/>
          <w:b/>
          <w:lang w:eastAsia="en-US"/>
        </w:rPr>
      </w:pPr>
    </w:p>
    <w:p w14:paraId="1D2D5A24" w14:textId="77777777" w:rsidR="00E90FDB" w:rsidRPr="003C5E66" w:rsidRDefault="00E90FDB" w:rsidP="000D27EA">
      <w:pPr>
        <w:keepNext/>
        <w:keepLines/>
        <w:numPr>
          <w:ilvl w:val="0"/>
          <w:numId w:val="25"/>
        </w:numPr>
        <w:jc w:val="center"/>
        <w:rPr>
          <w:rFonts w:ascii="Tahoma" w:eastAsia="Frutiger" w:hAnsi="Tahoma" w:cs="Tahoma"/>
          <w:lang w:eastAsia="en-US"/>
        </w:rPr>
      </w:pPr>
      <w:r w:rsidRPr="003C5E66">
        <w:rPr>
          <w:rFonts w:ascii="Tahoma" w:eastAsia="Frutiger" w:hAnsi="Tahoma" w:cs="Tahoma"/>
          <w:lang w:eastAsia="en-US"/>
        </w:rPr>
        <w:t>člen</w:t>
      </w:r>
    </w:p>
    <w:p w14:paraId="6FE7D471" w14:textId="77777777" w:rsidR="008A1E65" w:rsidRPr="003C5E66" w:rsidRDefault="008A1E65" w:rsidP="002A6FB3">
      <w:pPr>
        <w:keepNext/>
        <w:keepLines/>
        <w:jc w:val="both"/>
        <w:rPr>
          <w:rFonts w:ascii="Tahoma" w:eastAsia="Frutiger" w:hAnsi="Tahoma" w:cs="Tahoma"/>
          <w:lang w:eastAsia="en-US"/>
        </w:rPr>
      </w:pPr>
    </w:p>
    <w:p w14:paraId="2BCDEA30" w14:textId="77777777" w:rsidR="00E90FDB" w:rsidRPr="003C5E66" w:rsidRDefault="00E90FDB" w:rsidP="002A6FB3">
      <w:pPr>
        <w:keepNext/>
        <w:keepLines/>
        <w:spacing w:after="120"/>
        <w:jc w:val="both"/>
        <w:rPr>
          <w:rFonts w:ascii="Tahoma" w:eastAsia="Frutiger" w:hAnsi="Tahoma" w:cs="Tahoma"/>
          <w:lang w:eastAsia="en-US"/>
        </w:rPr>
      </w:pPr>
      <w:r w:rsidRPr="003C5E66">
        <w:rPr>
          <w:rFonts w:ascii="Tahoma" w:eastAsia="Frutiger" w:hAnsi="Tahoma" w:cs="Tahoma"/>
          <w:lang w:eastAsia="en-US"/>
        </w:rPr>
        <w:t xml:space="preserve">Sestavni del pogodbe so:  </w:t>
      </w:r>
    </w:p>
    <w:p w14:paraId="159E0616" w14:textId="62C7927B"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razpisna dokumentacija št. </w:t>
      </w:r>
      <w:r w:rsidR="00800085">
        <w:rPr>
          <w:rFonts w:ascii="Tahoma" w:hAnsi="Tahoma" w:cs="Tahoma"/>
        </w:rPr>
        <w:t>VKS-41/22, april 2022</w:t>
      </w:r>
      <w:r w:rsidRPr="003C5E66">
        <w:rPr>
          <w:rFonts w:ascii="Tahoma" w:hAnsi="Tahoma" w:cs="Tahoma"/>
        </w:rPr>
        <w:t xml:space="preserve"> </w:t>
      </w:r>
      <w:r w:rsidRPr="003C5E66">
        <w:rPr>
          <w:rFonts w:ascii="Tahoma" w:eastAsia="Frutiger" w:hAnsi="Tahoma" w:cs="Tahoma"/>
          <w:lang w:eastAsia="en-US"/>
        </w:rPr>
        <w:t xml:space="preserve">z </w:t>
      </w:r>
      <w:r w:rsidR="00C037B5" w:rsidRPr="003C5E66">
        <w:rPr>
          <w:rFonts w:ascii="Tahoma" w:eastAsia="Frutiger" w:hAnsi="Tahoma" w:cs="Tahoma"/>
          <w:lang w:eastAsia="en-US"/>
        </w:rPr>
        <w:t>(v nadaljevanju: razpisna dokumentacija)</w:t>
      </w:r>
      <w:r w:rsidRPr="003C5E66">
        <w:rPr>
          <w:rFonts w:ascii="Tahoma" w:eastAsia="Frutiger" w:hAnsi="Tahoma" w:cs="Tahoma"/>
          <w:lang w:eastAsia="en-US"/>
        </w:rPr>
        <w:t>,</w:t>
      </w:r>
    </w:p>
    <w:p w14:paraId="6A5C3AE1" w14:textId="77777777" w:rsidR="00EF6F2D" w:rsidRPr="003C5E66" w:rsidRDefault="00EF6F2D"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w:t>
      </w:r>
      <w:r w:rsidR="003D7413" w:rsidRPr="003C5E66">
        <w:rPr>
          <w:rFonts w:ascii="Tahoma" w:eastAsia="Frutiger" w:hAnsi="Tahoma" w:cs="Tahoma"/>
          <w:lang w:eastAsia="en-US"/>
        </w:rPr>
        <w:t>a</w:t>
      </w:r>
      <w:r w:rsidRPr="003C5E66">
        <w:rPr>
          <w:rFonts w:ascii="Tahoma" w:eastAsia="Frutiger" w:hAnsi="Tahoma" w:cs="Tahoma"/>
          <w:lang w:eastAsia="en-US"/>
        </w:rPr>
        <w:t xml:space="preserve"> izvajalca št. _____________ z dne _________________ ,</w:t>
      </w:r>
    </w:p>
    <w:p w14:paraId="6F4BAF1D" w14:textId="4A15AAD7" w:rsidR="00DF3EAD" w:rsidRPr="003C5E66" w:rsidRDefault="00DF3EAD"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končna ponudba izvajalca št. _____________ z dne _________________,</w:t>
      </w:r>
      <w:r w:rsidR="002F40F0" w:rsidRPr="003C5E66">
        <w:rPr>
          <w:rFonts w:ascii="Tahoma" w:eastAsia="Frutiger" w:hAnsi="Tahoma" w:cs="Tahoma"/>
          <w:lang w:eastAsia="en-US"/>
        </w:rPr>
        <w:t xml:space="preserve"> dogovorjena na pogajanjih dne __________,</w:t>
      </w:r>
    </w:p>
    <w:p w14:paraId="4589E285"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ponudbeni predračun</w:t>
      </w:r>
      <w:r w:rsidR="00C925FE" w:rsidRPr="003C5E66">
        <w:rPr>
          <w:rFonts w:ascii="Tahoma" w:eastAsia="Frutiger" w:hAnsi="Tahoma" w:cs="Tahoma"/>
          <w:lang w:eastAsia="en-US"/>
        </w:rPr>
        <w:t xml:space="preserve"> – popis del</w:t>
      </w:r>
      <w:r w:rsidRPr="003C5E66">
        <w:rPr>
          <w:rFonts w:ascii="Tahoma" w:eastAsia="Frutiger" w:hAnsi="Tahoma" w:cs="Tahoma"/>
          <w:lang w:eastAsia="en-US"/>
        </w:rPr>
        <w:t xml:space="preserve"> izvajalca št. _____________ z dne _____________,</w:t>
      </w:r>
    </w:p>
    <w:p w14:paraId="55C3F33D"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potrjena projektna dokumentacija za izvedbo, </w:t>
      </w:r>
    </w:p>
    <w:p w14:paraId="59574CB7"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 terminski plan,</w:t>
      </w:r>
    </w:p>
    <w:p w14:paraId="0526F55B" w14:textId="77777777" w:rsidR="00C925FE"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lastRenderedPageBreak/>
        <w:t>potrjena organizacijska shema gradbišča,</w:t>
      </w:r>
    </w:p>
    <w:p w14:paraId="429F549D"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vsi drugi pisni sporazumi in zapisniške ugotovitve, ki s</w:t>
      </w:r>
      <w:r w:rsidR="007D4B3D">
        <w:rPr>
          <w:rFonts w:ascii="Tahoma" w:eastAsia="Frutiger" w:hAnsi="Tahoma" w:cs="Tahoma"/>
          <w:lang w:eastAsia="en-US"/>
        </w:rPr>
        <w:t>ta</w:t>
      </w:r>
      <w:r w:rsidRPr="003C5E66">
        <w:rPr>
          <w:rFonts w:ascii="Tahoma" w:eastAsia="Frutiger" w:hAnsi="Tahoma" w:cs="Tahoma"/>
          <w:lang w:eastAsia="en-US"/>
        </w:rPr>
        <w:t xml:space="preserve"> jih podpisal</w:t>
      </w:r>
      <w:r w:rsidR="007D4B3D">
        <w:rPr>
          <w:rFonts w:ascii="Tahoma" w:eastAsia="Frutiger" w:hAnsi="Tahoma" w:cs="Tahoma"/>
          <w:lang w:eastAsia="en-US"/>
        </w:rPr>
        <w:t>a</w:t>
      </w:r>
      <w:r w:rsidRPr="003C5E66">
        <w:rPr>
          <w:rFonts w:ascii="Tahoma" w:eastAsia="Frutiger" w:hAnsi="Tahoma" w:cs="Tahoma"/>
          <w:lang w:eastAsia="en-US"/>
        </w:rPr>
        <w:t xml:space="preserve"> predstavnik</w:t>
      </w:r>
      <w:r w:rsidR="007D4B3D">
        <w:rPr>
          <w:rFonts w:ascii="Tahoma" w:eastAsia="Frutiger" w:hAnsi="Tahoma" w:cs="Tahoma"/>
          <w:lang w:eastAsia="en-US"/>
        </w:rPr>
        <w:t>a</w:t>
      </w:r>
      <w:r w:rsidRPr="003C5E66">
        <w:rPr>
          <w:rFonts w:ascii="Tahoma" w:eastAsia="Frutiger" w:hAnsi="Tahoma" w:cs="Tahoma"/>
          <w:lang w:eastAsia="en-US"/>
        </w:rPr>
        <w:t xml:space="preserve"> pogodbenih strank.</w:t>
      </w:r>
    </w:p>
    <w:p w14:paraId="757DD97B" w14:textId="77777777" w:rsidR="002F40F0" w:rsidRDefault="002F40F0" w:rsidP="002A6FB3">
      <w:pPr>
        <w:keepNext/>
        <w:keepLines/>
        <w:jc w:val="both"/>
        <w:rPr>
          <w:rFonts w:ascii="Tahoma" w:eastAsia="Frutiger" w:hAnsi="Tahoma" w:cs="Tahoma"/>
          <w:lang w:eastAsia="en-US"/>
        </w:rPr>
      </w:pPr>
    </w:p>
    <w:p w14:paraId="780D4AB4"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30F7C185" w14:textId="77777777" w:rsidR="00E90FDB" w:rsidRPr="004C1F13" w:rsidRDefault="00E90FDB" w:rsidP="002A6FB3">
      <w:pPr>
        <w:keepNext/>
        <w:keepLines/>
        <w:jc w:val="both"/>
        <w:rPr>
          <w:rFonts w:ascii="Tahoma" w:eastAsia="Frutiger" w:hAnsi="Tahoma" w:cs="Tahoma"/>
          <w:lang w:eastAsia="en-US"/>
        </w:rPr>
      </w:pPr>
    </w:p>
    <w:p w14:paraId="2BC7D4F9"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2C421D24" w14:textId="77777777" w:rsidR="003D7413" w:rsidRDefault="003D7413" w:rsidP="002A6FB3">
      <w:pPr>
        <w:keepNext/>
        <w:keepLines/>
        <w:jc w:val="both"/>
        <w:rPr>
          <w:rFonts w:ascii="Tahoma" w:eastAsia="Frutiger" w:hAnsi="Tahoma" w:cs="Tahoma"/>
          <w:lang w:eastAsia="en-US"/>
        </w:rPr>
      </w:pPr>
    </w:p>
    <w:p w14:paraId="7F64A8E5" w14:textId="77777777" w:rsidR="00E90FDB" w:rsidRDefault="005455A5" w:rsidP="000D27EA">
      <w:pPr>
        <w:pStyle w:val="Odstavekseznama"/>
        <w:keepNext/>
        <w:keepLines/>
        <w:numPr>
          <w:ilvl w:val="0"/>
          <w:numId w:val="29"/>
        </w:numPr>
        <w:ind w:left="426" w:hanging="426"/>
        <w:rPr>
          <w:rFonts w:ascii="Tahoma" w:eastAsia="Frutiger" w:hAnsi="Tahoma" w:cs="Tahoma"/>
          <w:b/>
          <w:lang w:eastAsia="en-US"/>
        </w:rPr>
      </w:pPr>
      <w:r>
        <w:rPr>
          <w:rFonts w:ascii="Tahoma" w:eastAsia="Frutiger" w:hAnsi="Tahoma" w:cs="Tahoma"/>
          <w:b/>
          <w:lang w:eastAsia="en-US"/>
        </w:rPr>
        <w:t>NEPREDVIDENA</w:t>
      </w:r>
      <w:r w:rsidR="00E55846">
        <w:rPr>
          <w:rFonts w:ascii="Tahoma" w:eastAsia="Frutiger" w:hAnsi="Tahoma" w:cs="Tahoma"/>
          <w:b/>
          <w:lang w:eastAsia="en-US"/>
        </w:rPr>
        <w:t>, VEČ</w:t>
      </w:r>
      <w:r>
        <w:rPr>
          <w:rFonts w:ascii="Tahoma" w:eastAsia="Frutiger" w:hAnsi="Tahoma" w:cs="Tahoma"/>
          <w:b/>
          <w:lang w:eastAsia="en-US"/>
        </w:rPr>
        <w:t xml:space="preserve"> DELA IN </w:t>
      </w:r>
      <w:r w:rsidR="00E90FDB" w:rsidRPr="004C1F13">
        <w:rPr>
          <w:rFonts w:ascii="Tahoma" w:eastAsia="Frutiger" w:hAnsi="Tahoma" w:cs="Tahoma"/>
          <w:b/>
          <w:lang w:eastAsia="en-US"/>
        </w:rPr>
        <w:t>DODATNA DELA</w:t>
      </w:r>
    </w:p>
    <w:p w14:paraId="53B04995" w14:textId="77777777" w:rsidR="008A1E65" w:rsidRPr="004C1F13" w:rsidRDefault="008A1E65" w:rsidP="002A6FB3">
      <w:pPr>
        <w:pStyle w:val="Odstavekseznama"/>
        <w:keepNext/>
        <w:keepLines/>
        <w:ind w:left="426"/>
        <w:rPr>
          <w:rFonts w:ascii="Tahoma" w:eastAsia="Frutiger" w:hAnsi="Tahoma" w:cs="Tahoma"/>
          <w:b/>
          <w:lang w:eastAsia="en-US"/>
        </w:rPr>
      </w:pPr>
    </w:p>
    <w:p w14:paraId="2D03C4A7" w14:textId="77777777" w:rsidR="00E90FDB" w:rsidRPr="008A1E65" w:rsidRDefault="00E90FDB" w:rsidP="000D27EA">
      <w:pPr>
        <w:keepNext/>
        <w:keepLines/>
        <w:numPr>
          <w:ilvl w:val="0"/>
          <w:numId w:val="25"/>
        </w:numPr>
        <w:jc w:val="center"/>
        <w:rPr>
          <w:rFonts w:ascii="Tahoma" w:eastAsia="Frutiger" w:hAnsi="Tahoma" w:cs="Tahoma"/>
          <w:lang w:eastAsia="en-US"/>
        </w:rPr>
      </w:pPr>
      <w:r w:rsidRPr="008A1E65">
        <w:rPr>
          <w:rFonts w:ascii="Tahoma" w:eastAsia="Frutiger" w:hAnsi="Tahoma" w:cs="Tahoma"/>
          <w:lang w:eastAsia="en-US"/>
        </w:rPr>
        <w:t>člen</w:t>
      </w:r>
    </w:p>
    <w:p w14:paraId="049C0740" w14:textId="77777777" w:rsidR="008A1E65" w:rsidRDefault="008A1E65" w:rsidP="002A6FB3">
      <w:pPr>
        <w:keepNext/>
        <w:keepLines/>
        <w:jc w:val="both"/>
        <w:rPr>
          <w:rFonts w:ascii="Tahoma" w:eastAsia="Frutiger" w:hAnsi="Tahoma" w:cs="Tahoma"/>
          <w:lang w:eastAsia="en-US"/>
        </w:rPr>
      </w:pPr>
    </w:p>
    <w:p w14:paraId="70CEC7C9" w14:textId="071DD0BF" w:rsidR="005455A5" w:rsidRPr="002C1824" w:rsidRDefault="005455A5" w:rsidP="002A6FB3">
      <w:pPr>
        <w:keepNext/>
        <w:keepLines/>
        <w:jc w:val="both"/>
        <w:rPr>
          <w:rFonts w:ascii="Tahoma" w:hAnsi="Tahoma" w:cs="Tahoma"/>
        </w:rPr>
      </w:pPr>
      <w:r w:rsidRPr="002C1824">
        <w:rPr>
          <w:rFonts w:ascii="Tahoma" w:hAnsi="Tahoma" w:cs="Tahoma"/>
        </w:rPr>
        <w:t>Če se obseg de</w:t>
      </w:r>
      <w:r>
        <w:rPr>
          <w:rFonts w:ascii="Tahoma" w:hAnsi="Tahoma" w:cs="Tahoma"/>
        </w:rPr>
        <w:t>l poveča (zaradi nepredvidenih</w:t>
      </w:r>
      <w:r w:rsidR="00E55846">
        <w:rPr>
          <w:rFonts w:ascii="Tahoma" w:hAnsi="Tahoma" w:cs="Tahoma"/>
        </w:rPr>
        <w:t>, več</w:t>
      </w:r>
      <w:r>
        <w:rPr>
          <w:rFonts w:ascii="Tahoma" w:hAnsi="Tahoma" w:cs="Tahoma"/>
        </w:rPr>
        <w:t xml:space="preserve"> </w:t>
      </w:r>
      <w:r w:rsidRPr="002C1824">
        <w:rPr>
          <w:rFonts w:ascii="Tahoma" w:hAnsi="Tahoma" w:cs="Tahoma"/>
        </w:rPr>
        <w:t xml:space="preserve">ali dodatnih del) do največ 30 % </w:t>
      </w:r>
      <w:r w:rsidR="003D7413">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w:t>
      </w:r>
      <w:r>
        <w:rPr>
          <w:rFonts w:ascii="Tahoma" w:hAnsi="Tahoma" w:cs="Tahoma"/>
        </w:rPr>
        <w:t xml:space="preserve">popisu del </w:t>
      </w:r>
      <w:r w:rsidRPr="002C1824">
        <w:rPr>
          <w:rFonts w:ascii="Tahoma" w:hAnsi="Tahoma" w:cs="Tahoma"/>
        </w:rPr>
        <w:t xml:space="preserve">za posamezne merske enote del, oziroma če niso zajete v </w:t>
      </w:r>
      <w:r>
        <w:rPr>
          <w:rFonts w:ascii="Tahoma" w:hAnsi="Tahoma" w:cs="Tahoma"/>
        </w:rPr>
        <w:t>popisu del</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ponudbe</w:t>
      </w:r>
      <w:r w:rsidRPr="002C1824">
        <w:rPr>
          <w:rFonts w:ascii="Tahoma" w:hAnsi="Tahoma" w:cs="Tahoma"/>
        </w:rPr>
        <w:t>.</w:t>
      </w:r>
      <w:r w:rsidR="00E55846">
        <w:rPr>
          <w:rFonts w:ascii="Tahoma" w:hAnsi="Tahoma" w:cs="Tahoma"/>
        </w:rPr>
        <w:t xml:space="preserve"> </w:t>
      </w:r>
      <w:r w:rsidR="00E55846" w:rsidRPr="00E55846">
        <w:rPr>
          <w:rFonts w:ascii="Tahoma" w:hAnsi="Tahoma" w:cs="Tahoma"/>
        </w:rPr>
        <w:t xml:space="preserve">Če teh ni, bosta </w:t>
      </w:r>
      <w:r w:rsidR="00AA434D">
        <w:rPr>
          <w:rFonts w:ascii="Tahoma" w:hAnsi="Tahoma" w:cs="Tahoma"/>
        </w:rPr>
        <w:t xml:space="preserve">pogodbeni </w:t>
      </w:r>
      <w:r w:rsidR="00E55846" w:rsidRPr="00E55846">
        <w:rPr>
          <w:rFonts w:ascii="Tahoma" w:hAnsi="Tahoma" w:cs="Tahoma"/>
        </w:rPr>
        <w:t>stranki ceno za ta dela določil</w:t>
      </w:r>
      <w:r w:rsidR="00AA434D">
        <w:rPr>
          <w:rFonts w:ascii="Tahoma" w:hAnsi="Tahoma" w:cs="Tahoma"/>
        </w:rPr>
        <w:t>i</w:t>
      </w:r>
      <w:r w:rsidR="00E55846" w:rsidRPr="00E55846">
        <w:rPr>
          <w:rFonts w:ascii="Tahoma" w:hAnsi="Tahoma" w:cs="Tahoma"/>
        </w:rPr>
        <w:t xml:space="preserve"> na osnovi naknadno dogovorjenih osnov. Naročnik ima pravico izvesti pogajanja o ceni za izvedbo nepredvidenih </w:t>
      </w:r>
      <w:r w:rsidR="00E55846">
        <w:rPr>
          <w:rFonts w:ascii="Tahoma" w:hAnsi="Tahoma" w:cs="Tahoma"/>
        </w:rPr>
        <w:t xml:space="preserve">in/ali dodatnih </w:t>
      </w:r>
      <w:r w:rsidR="00E55846" w:rsidRPr="00E55846">
        <w:rPr>
          <w:rFonts w:ascii="Tahoma" w:hAnsi="Tahoma" w:cs="Tahoma"/>
        </w:rPr>
        <w:t>del.</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w:t>
      </w:r>
      <w:r w:rsidR="00F148FF">
        <w:rPr>
          <w:rFonts w:ascii="Tahoma" w:hAnsi="Tahoma" w:cs="Tahoma"/>
        </w:rPr>
        <w:t>s</w:t>
      </w:r>
      <w:r w:rsidRPr="002C1824">
        <w:rPr>
          <w:rFonts w:ascii="Tahoma" w:hAnsi="Tahoma" w:cs="Tahoma"/>
        </w:rPr>
        <w:t xml:space="preserve"> 95. členom ZJN-3.</w:t>
      </w:r>
    </w:p>
    <w:p w14:paraId="47D36A4C" w14:textId="77777777" w:rsidR="00E55846" w:rsidRPr="002C1824" w:rsidRDefault="00E55846" w:rsidP="002A6FB3">
      <w:pPr>
        <w:keepNext/>
        <w:keepLines/>
        <w:jc w:val="both"/>
        <w:rPr>
          <w:rFonts w:ascii="Tahoma" w:hAnsi="Tahoma" w:cs="Tahoma"/>
        </w:rPr>
      </w:pPr>
    </w:p>
    <w:p w14:paraId="14A1BE41" w14:textId="77777777" w:rsidR="005455A5" w:rsidRPr="002C1824" w:rsidRDefault="005455A5" w:rsidP="002A6FB3">
      <w:pPr>
        <w:keepNext/>
        <w:keepLines/>
        <w:jc w:val="both"/>
        <w:rPr>
          <w:rFonts w:ascii="Tahoma" w:hAnsi="Tahoma" w:cs="Tahoma"/>
        </w:rPr>
      </w:pPr>
      <w:r w:rsidRPr="002C1824">
        <w:rPr>
          <w:rFonts w:ascii="Tahoma" w:hAnsi="Tahoma" w:cs="Tahoma"/>
        </w:rPr>
        <w:t>Naročn</w:t>
      </w:r>
      <w:r>
        <w:rPr>
          <w:rFonts w:ascii="Tahoma" w:hAnsi="Tahoma" w:cs="Tahoma"/>
        </w:rPr>
        <w:t>ik ne bo priznal nepredvidenih</w:t>
      </w:r>
      <w:r w:rsidR="00E55846">
        <w:rPr>
          <w:rFonts w:ascii="Tahoma" w:hAnsi="Tahoma" w:cs="Tahoma"/>
        </w:rPr>
        <w:t>, več</w:t>
      </w:r>
      <w:r>
        <w:rPr>
          <w:rFonts w:ascii="Tahoma" w:hAnsi="Tahoma" w:cs="Tahoma"/>
        </w:rPr>
        <w:t xml:space="preserve"> </w:t>
      </w:r>
      <w:r w:rsidRPr="002C1824">
        <w:rPr>
          <w:rFonts w:ascii="Tahoma" w:hAnsi="Tahoma" w:cs="Tahoma"/>
        </w:rPr>
        <w:t>in dodatnih del, v kolikor ne bodo potrjena</w:t>
      </w:r>
      <w:r>
        <w:rPr>
          <w:rFonts w:ascii="Tahoma" w:hAnsi="Tahoma" w:cs="Tahoma"/>
        </w:rPr>
        <w:t xml:space="preserve"> in evidentirana v gradben</w:t>
      </w:r>
      <w:r w:rsidR="00FD3EDD">
        <w:rPr>
          <w:rFonts w:ascii="Tahoma" w:hAnsi="Tahoma" w:cs="Tahoma"/>
        </w:rPr>
        <w:t>em</w:t>
      </w:r>
      <w:r>
        <w:rPr>
          <w:rFonts w:ascii="Tahoma" w:hAnsi="Tahoma" w:cs="Tahoma"/>
        </w:rPr>
        <w:t xml:space="preserve"> dnevnik</w:t>
      </w:r>
      <w:r w:rsidR="00FD3EDD">
        <w:rPr>
          <w:rFonts w:ascii="Tahoma" w:hAnsi="Tahoma" w:cs="Tahoma"/>
        </w:rPr>
        <w:t>u</w:t>
      </w:r>
      <w:r w:rsidRPr="002C1824">
        <w:rPr>
          <w:rFonts w:ascii="Tahoma" w:hAnsi="Tahoma" w:cs="Tahoma"/>
        </w:rPr>
        <w:t xml:space="preserve"> s strani osebe, ki opravlja nadzor nad gradbenimi deli, pred izvedbo le teh. Pri dodatnih delih izvajalec ni upravičen do obračuna manipulativnih stroškov.</w:t>
      </w:r>
    </w:p>
    <w:p w14:paraId="1C0C7285" w14:textId="77777777" w:rsidR="00E90FDB" w:rsidRPr="004C1F13" w:rsidRDefault="00E90FDB" w:rsidP="002A6FB3">
      <w:pPr>
        <w:keepNext/>
        <w:keepLines/>
        <w:jc w:val="both"/>
        <w:rPr>
          <w:rFonts w:ascii="Tahoma" w:eastAsia="Frutiger" w:hAnsi="Tahoma" w:cs="Tahoma"/>
          <w:lang w:eastAsia="en-US"/>
        </w:rPr>
      </w:pPr>
    </w:p>
    <w:p w14:paraId="249226EB"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15EBCD9B" w14:textId="77777777" w:rsidR="008A1E65" w:rsidRPr="004C1F13" w:rsidRDefault="008A1E65" w:rsidP="002A6FB3">
      <w:pPr>
        <w:pStyle w:val="Odstavekseznama"/>
        <w:keepNext/>
        <w:keepLines/>
        <w:ind w:left="426"/>
        <w:rPr>
          <w:rFonts w:ascii="Tahoma" w:eastAsia="Frutiger" w:hAnsi="Tahoma" w:cs="Tahoma"/>
          <w:b/>
          <w:lang w:eastAsia="en-US"/>
        </w:rPr>
      </w:pPr>
    </w:p>
    <w:p w14:paraId="123B6AAF" w14:textId="77777777" w:rsidR="00E90FDB" w:rsidRPr="008A1E65" w:rsidRDefault="00E90FDB" w:rsidP="000D27EA">
      <w:pPr>
        <w:keepNext/>
        <w:keepLines/>
        <w:numPr>
          <w:ilvl w:val="0"/>
          <w:numId w:val="25"/>
        </w:numPr>
        <w:jc w:val="center"/>
        <w:rPr>
          <w:rFonts w:ascii="Tahoma" w:eastAsia="Frutiger" w:hAnsi="Tahoma" w:cs="Tahoma"/>
          <w:lang w:eastAsia="en-US"/>
        </w:rPr>
      </w:pPr>
      <w:r w:rsidRPr="008A1E65">
        <w:rPr>
          <w:rFonts w:ascii="Tahoma" w:eastAsia="Frutiger" w:hAnsi="Tahoma" w:cs="Tahoma"/>
          <w:lang w:eastAsia="en-US"/>
        </w:rPr>
        <w:t>člen</w:t>
      </w:r>
    </w:p>
    <w:p w14:paraId="0C7877F8" w14:textId="77777777" w:rsidR="008A1E65" w:rsidRDefault="008A1E65" w:rsidP="002A6FB3">
      <w:pPr>
        <w:keepNext/>
        <w:keepLines/>
        <w:contextualSpacing/>
        <w:jc w:val="both"/>
        <w:rPr>
          <w:rFonts w:ascii="Tahoma" w:eastAsia="Frutiger" w:hAnsi="Tahoma" w:cs="Tahoma"/>
          <w:lang w:eastAsia="en-US"/>
        </w:rPr>
      </w:pPr>
    </w:p>
    <w:p w14:paraId="049F2802" w14:textId="77777777" w:rsidR="00E90FDB" w:rsidRPr="004C1F13" w:rsidRDefault="00E90FDB" w:rsidP="002A6FB3">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14:paraId="68CE9011"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xml:space="preserve">% (petindevetdeset odstotkov) vrednosti </w:t>
      </w:r>
      <w:r w:rsidR="00E55846">
        <w:rPr>
          <w:rFonts w:ascii="Tahoma" w:eastAsia="Frutiger" w:hAnsi="Tahoma" w:cs="Tahoma"/>
          <w:lang w:eastAsia="en-US"/>
        </w:rPr>
        <w:t xml:space="preserve">začasne </w:t>
      </w:r>
      <w:r w:rsidRPr="004C1F13">
        <w:rPr>
          <w:rFonts w:ascii="Tahoma" w:eastAsia="Frutiger" w:hAnsi="Tahoma" w:cs="Tahoma"/>
          <w:lang w:eastAsia="en-US"/>
        </w:rPr>
        <w:t>mesečne situacije</w:t>
      </w:r>
      <w:r w:rsidR="00E55846">
        <w:rPr>
          <w:rFonts w:ascii="Tahoma" w:eastAsia="Frutiger" w:hAnsi="Tahoma" w:cs="Tahoma"/>
          <w:lang w:eastAsia="en-US"/>
        </w:rPr>
        <w:t xml:space="preserve"> in končne situacije</w:t>
      </w:r>
      <w:r w:rsidRPr="004C1F13">
        <w:rPr>
          <w:rFonts w:ascii="Tahoma" w:eastAsia="Frutiger" w:hAnsi="Tahoma" w:cs="Tahoma"/>
          <w:lang w:eastAsia="en-US"/>
        </w:rPr>
        <w:t>,</w:t>
      </w:r>
    </w:p>
    <w:p w14:paraId="5779D6FB" w14:textId="1A0D0B3D"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w:t>
      </w:r>
      <w:r w:rsidR="00E55846">
        <w:rPr>
          <w:rFonts w:ascii="Tahoma" w:eastAsia="Frutiger" w:hAnsi="Tahoma" w:cs="Tahoma"/>
          <w:lang w:eastAsia="en-US"/>
        </w:rPr>
        <w:t>zadržanih sredstev</w:t>
      </w:r>
      <w:r w:rsidRPr="004C1F13">
        <w:rPr>
          <w:rFonts w:ascii="Tahoma" w:eastAsia="Frutiger" w:hAnsi="Tahoma" w:cs="Tahoma"/>
          <w:lang w:eastAsia="en-US"/>
        </w:rPr>
        <w:t xml:space="preserve"> izplača po uspešno </w:t>
      </w:r>
      <w:r w:rsidRPr="009C508C">
        <w:rPr>
          <w:rFonts w:ascii="Tahoma" w:eastAsia="Frutiger" w:hAnsi="Tahoma" w:cs="Tahoma"/>
          <w:lang w:eastAsia="en-US"/>
        </w:rPr>
        <w:t>opravljenem prevzemnem pregledu</w:t>
      </w:r>
      <w:r w:rsidR="009C508C" w:rsidRPr="004C1F13">
        <w:rPr>
          <w:rFonts w:ascii="Tahoma" w:eastAsia="Frutiger" w:hAnsi="Tahoma" w:cs="Tahoma"/>
          <w:lang w:eastAsia="en-US"/>
        </w:rPr>
        <w:t xml:space="preserve"> </w:t>
      </w:r>
      <w:r w:rsidRPr="004C1F13">
        <w:rPr>
          <w:rFonts w:ascii="Tahoma" w:eastAsia="Frutiger" w:hAnsi="Tahoma" w:cs="Tahoma"/>
          <w:lang w:eastAsia="en-US"/>
        </w:rPr>
        <w:t>in odpravi morebitno ugotovljenih napak na prevzemnem pregledu</w:t>
      </w:r>
      <w:r w:rsidR="00E56561">
        <w:rPr>
          <w:rFonts w:ascii="Tahoma" w:eastAsia="Frutiger" w:hAnsi="Tahoma" w:cs="Tahoma"/>
          <w:lang w:eastAsia="en-US"/>
        </w:rPr>
        <w:t xml:space="preserve"> in podpisu zapisnika o prevzemnem pregledu s strani predstavnikov pogodbenih strank</w:t>
      </w:r>
      <w:r w:rsidRPr="004C1F13">
        <w:rPr>
          <w:rFonts w:ascii="Tahoma" w:eastAsia="Frutiger" w:hAnsi="Tahoma" w:cs="Tahoma"/>
          <w:lang w:eastAsia="en-US"/>
        </w:rPr>
        <w:t xml:space="preserve">,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xml:space="preserve">, v skladu </w:t>
      </w:r>
      <w:r w:rsidR="00F148FF">
        <w:rPr>
          <w:rFonts w:ascii="Tahoma" w:eastAsia="Frutiger" w:hAnsi="Tahoma" w:cs="Tahoma"/>
          <w:lang w:eastAsia="en-US"/>
        </w:rPr>
        <w:t>z</w:t>
      </w:r>
      <w:r w:rsidRPr="004C1F13">
        <w:rPr>
          <w:rFonts w:ascii="Tahoma" w:eastAsia="Frutiger" w:hAnsi="Tahoma" w:cs="Tahoma"/>
          <w:lang w:eastAsia="en-US"/>
        </w:rPr>
        <w:t xml:space="preserve"> 2</w:t>
      </w:r>
      <w:r w:rsidR="00F148FF">
        <w:rPr>
          <w:rFonts w:ascii="Tahoma" w:eastAsia="Frutiger" w:hAnsi="Tahoma" w:cs="Tahoma"/>
          <w:lang w:eastAsia="en-US"/>
        </w:rPr>
        <w:t>8</w:t>
      </w:r>
      <w:r w:rsidRPr="004C1F13">
        <w:rPr>
          <w:rFonts w:ascii="Tahoma" w:eastAsia="Frutiger" w:hAnsi="Tahoma" w:cs="Tahoma"/>
          <w:lang w:eastAsia="en-US"/>
        </w:rPr>
        <w:t>. členom pogodbe.</w:t>
      </w:r>
    </w:p>
    <w:p w14:paraId="78395038" w14:textId="77777777" w:rsidR="00E90FDB" w:rsidRDefault="00E90FDB" w:rsidP="002A6FB3">
      <w:pPr>
        <w:keepNext/>
        <w:keepLines/>
        <w:ind w:left="567" w:hanging="425"/>
        <w:jc w:val="both"/>
        <w:rPr>
          <w:rFonts w:ascii="Tahoma" w:eastAsia="Frutiger" w:hAnsi="Tahoma" w:cs="Tahoma"/>
          <w:lang w:eastAsia="en-US"/>
        </w:rPr>
      </w:pPr>
    </w:p>
    <w:p w14:paraId="0236C2F9" w14:textId="77777777" w:rsidR="00E90FDB" w:rsidRPr="008A1E65" w:rsidRDefault="00E90FDB" w:rsidP="000D27EA">
      <w:pPr>
        <w:keepNext/>
        <w:keepLines/>
        <w:numPr>
          <w:ilvl w:val="0"/>
          <w:numId w:val="25"/>
        </w:numPr>
        <w:jc w:val="center"/>
        <w:rPr>
          <w:rFonts w:ascii="Tahoma" w:eastAsia="Frutiger" w:hAnsi="Tahoma" w:cs="Tahoma"/>
          <w:lang w:eastAsia="en-US"/>
        </w:rPr>
      </w:pPr>
      <w:r w:rsidRPr="008A1E65">
        <w:rPr>
          <w:rFonts w:ascii="Tahoma" w:eastAsia="Frutiger" w:hAnsi="Tahoma" w:cs="Tahoma"/>
          <w:lang w:eastAsia="en-US"/>
        </w:rPr>
        <w:t>člen</w:t>
      </w:r>
    </w:p>
    <w:p w14:paraId="09E28E32" w14:textId="77777777" w:rsidR="008A1E65" w:rsidRDefault="008A1E65" w:rsidP="002A6FB3">
      <w:pPr>
        <w:keepNext/>
        <w:keepLines/>
        <w:jc w:val="both"/>
        <w:rPr>
          <w:rFonts w:ascii="Tahoma" w:eastAsia="Frutiger" w:hAnsi="Tahoma" w:cs="Tahoma"/>
          <w:lang w:eastAsia="en-US"/>
        </w:rPr>
      </w:pPr>
    </w:p>
    <w:p w14:paraId="5375CF6F"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Pogodbena dela se obračunavajo v tekočem mesecu za pretekli mesec na podlagi dejansko izvršenih količin iz knjige obračunskih izmer. Obračun del se izvede na podlagi začasnih</w:t>
      </w:r>
      <w:r w:rsidR="00E56561">
        <w:rPr>
          <w:rFonts w:ascii="Tahoma" w:eastAsia="Frutiger" w:hAnsi="Tahoma" w:cs="Tahoma"/>
          <w:lang w:eastAsia="en-US"/>
        </w:rPr>
        <w:t xml:space="preserve"> </w:t>
      </w:r>
      <w:r w:rsidR="00FD3EDD">
        <w:rPr>
          <w:rFonts w:ascii="Tahoma" w:eastAsia="Frutiger" w:hAnsi="Tahoma" w:cs="Tahoma"/>
          <w:lang w:eastAsia="en-US"/>
        </w:rPr>
        <w:t>mesečnih</w:t>
      </w:r>
      <w:r w:rsidRPr="004C1F13">
        <w:rPr>
          <w:rFonts w:ascii="Tahoma" w:eastAsia="Frutiger" w:hAnsi="Tahoma" w:cs="Tahoma"/>
          <w:lang w:eastAsia="en-US"/>
        </w:rPr>
        <w:t xml:space="preserve"> situacij in končne situacije. </w:t>
      </w:r>
    </w:p>
    <w:p w14:paraId="69A3B9CB" w14:textId="77777777" w:rsidR="003D7413" w:rsidRDefault="003D7413" w:rsidP="002A6FB3">
      <w:pPr>
        <w:keepNext/>
        <w:keepLines/>
        <w:jc w:val="both"/>
        <w:rPr>
          <w:rFonts w:ascii="Tahoma" w:eastAsia="Frutiger" w:hAnsi="Tahoma" w:cs="Tahoma"/>
          <w:lang w:eastAsia="en-US"/>
        </w:rPr>
      </w:pPr>
    </w:p>
    <w:p w14:paraId="491B818E" w14:textId="77777777" w:rsidR="003D7413" w:rsidRPr="004C1F13" w:rsidRDefault="003D7413" w:rsidP="002A6FB3">
      <w:pPr>
        <w:keepNext/>
        <w:keepLines/>
        <w:jc w:val="both"/>
        <w:rPr>
          <w:rFonts w:ascii="Tahoma" w:eastAsia="Frutiger" w:hAnsi="Tahoma" w:cs="Tahoma"/>
          <w:lang w:eastAsia="en-US"/>
        </w:rPr>
      </w:pPr>
      <w:r w:rsidRPr="004C1F13">
        <w:rPr>
          <w:rFonts w:ascii="Tahoma" w:eastAsia="Frutiger" w:hAnsi="Tahoma" w:cs="Tahoma"/>
          <w:lang w:eastAsia="en-US"/>
        </w:rPr>
        <w:t>Pogodbeno delo se šteje za opravljeno s pretekom zadnjega dne preteklega meseca, zajetega v situaciji.</w:t>
      </w:r>
    </w:p>
    <w:p w14:paraId="3F45F223" w14:textId="77777777" w:rsidR="00E90FDB" w:rsidRPr="004C1F13" w:rsidRDefault="00E90FDB" w:rsidP="002A6FB3">
      <w:pPr>
        <w:keepNext/>
        <w:keepLines/>
        <w:jc w:val="both"/>
        <w:rPr>
          <w:rFonts w:ascii="Tahoma" w:eastAsia="Frutiger" w:hAnsi="Tahoma" w:cs="Tahoma"/>
          <w:lang w:eastAsia="en-US"/>
        </w:rPr>
      </w:pPr>
    </w:p>
    <w:p w14:paraId="7967027A"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w:t>
      </w:r>
      <w:r w:rsidR="00E56561">
        <w:rPr>
          <w:rFonts w:ascii="Tahoma" w:eastAsia="Frutiger" w:hAnsi="Tahoma" w:cs="Tahoma"/>
          <w:lang w:eastAsia="en-US"/>
        </w:rPr>
        <w:t xml:space="preserve">jalec dostavi naročniku začasne </w:t>
      </w:r>
      <w:r w:rsidRPr="004C1F13">
        <w:rPr>
          <w:rFonts w:ascii="Tahoma" w:eastAsia="Frutiger" w:hAnsi="Tahoma" w:cs="Tahoma"/>
          <w:lang w:eastAsia="en-US"/>
        </w:rPr>
        <w:t>mesečne situacije ločeno za vsak komunalni vod do petega (5.) koledarskega dne v tekočem mesecu za pretekli mesec, končno situacijo pa v osmih (8) koledarskih dneh po opravljenem tehničnem pregledu in odpravi morebitnih pomanjkljivosti</w:t>
      </w:r>
      <w:r w:rsidR="00E56561">
        <w:rPr>
          <w:rFonts w:ascii="Tahoma" w:eastAsia="Frutiger" w:hAnsi="Tahoma" w:cs="Tahoma"/>
          <w:lang w:eastAsia="en-US"/>
        </w:rPr>
        <w:t xml:space="preserve">, </w:t>
      </w:r>
      <w:r w:rsidR="00E56561" w:rsidRPr="009C508C">
        <w:rPr>
          <w:rFonts w:ascii="Tahoma" w:eastAsia="Frutiger" w:hAnsi="Tahoma" w:cs="Tahoma"/>
          <w:lang w:eastAsia="en-US"/>
        </w:rPr>
        <w:t>ugotovljenih na tehničnem/prevzemnem pregledu</w:t>
      </w:r>
      <w:r w:rsidRPr="009C508C">
        <w:rPr>
          <w:rFonts w:ascii="Tahoma" w:eastAsia="Frutiger" w:hAnsi="Tahoma" w:cs="Tahoma"/>
          <w:lang w:eastAsia="en-US"/>
        </w:rPr>
        <w:t>.</w:t>
      </w:r>
    </w:p>
    <w:p w14:paraId="66160A84" w14:textId="77777777" w:rsidR="00DE506D" w:rsidRDefault="00DE506D" w:rsidP="002A6FB3">
      <w:pPr>
        <w:keepNext/>
        <w:keepLines/>
        <w:jc w:val="both"/>
        <w:rPr>
          <w:rFonts w:ascii="Tahoma" w:eastAsia="Frutiger" w:hAnsi="Tahoma" w:cs="Tahoma"/>
          <w:b/>
          <w:lang w:eastAsia="en-US"/>
        </w:rPr>
      </w:pPr>
    </w:p>
    <w:p w14:paraId="7443FA8C" w14:textId="77777777" w:rsidR="00E90FDB" w:rsidRPr="008A1E65" w:rsidRDefault="00E90FDB" w:rsidP="000D27EA">
      <w:pPr>
        <w:keepNext/>
        <w:keepLines/>
        <w:numPr>
          <w:ilvl w:val="0"/>
          <w:numId w:val="25"/>
        </w:numPr>
        <w:jc w:val="center"/>
        <w:rPr>
          <w:rFonts w:ascii="Tahoma" w:eastAsia="Frutiger" w:hAnsi="Tahoma" w:cs="Tahoma"/>
          <w:lang w:eastAsia="en-US"/>
        </w:rPr>
      </w:pPr>
      <w:r w:rsidRPr="008A1E65">
        <w:rPr>
          <w:rFonts w:ascii="Tahoma" w:eastAsia="Frutiger" w:hAnsi="Tahoma" w:cs="Tahoma"/>
          <w:lang w:eastAsia="en-US"/>
        </w:rPr>
        <w:t xml:space="preserve">člen </w:t>
      </w:r>
    </w:p>
    <w:p w14:paraId="6EEFC81D" w14:textId="77777777" w:rsidR="00B12749" w:rsidRDefault="00B12749" w:rsidP="002A6FB3">
      <w:pPr>
        <w:keepNext/>
        <w:keepLines/>
        <w:jc w:val="both"/>
        <w:rPr>
          <w:rFonts w:ascii="Tahoma" w:eastAsia="Frutiger" w:hAnsi="Tahoma" w:cs="Tahoma"/>
          <w:lang w:eastAsia="en-US"/>
        </w:rPr>
      </w:pPr>
    </w:p>
    <w:p w14:paraId="7FDCF917" w14:textId="77777777" w:rsidR="008066AF"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Naročnik je dolžan ugotoviti pravilno vrednost opravljenih del na osnovi začasne/mesečne izstavljene situacije in njeno pravilnost potrditi v petih (5) dneh od dneva uradno evidentiranega prejema situacije. </w:t>
      </w:r>
    </w:p>
    <w:p w14:paraId="31DD595E"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lastRenderedPageBreak/>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14:paraId="13BA3C60" w14:textId="77777777" w:rsidR="00794965" w:rsidRPr="004C1F13" w:rsidRDefault="00794965" w:rsidP="002A6FB3">
      <w:pPr>
        <w:keepNext/>
        <w:keepLines/>
        <w:jc w:val="both"/>
        <w:rPr>
          <w:rFonts w:ascii="Tahoma" w:eastAsia="Frutiger" w:hAnsi="Tahoma" w:cs="Tahoma"/>
          <w:lang w:eastAsia="en-US"/>
        </w:rPr>
      </w:pPr>
    </w:p>
    <w:p w14:paraId="6AAADE74"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3824EF18" w14:textId="77777777" w:rsidR="00E90FDB" w:rsidRPr="004C1F13" w:rsidRDefault="00E90FDB" w:rsidP="002A6FB3">
      <w:pPr>
        <w:keepNext/>
        <w:keepLines/>
        <w:jc w:val="both"/>
        <w:rPr>
          <w:rFonts w:ascii="Tahoma" w:eastAsia="Frutiger" w:hAnsi="Tahoma" w:cs="Tahoma"/>
          <w:lang w:eastAsia="en-US"/>
        </w:rPr>
      </w:pPr>
    </w:p>
    <w:p w14:paraId="7BF53538"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14:paraId="0907ACD1" w14:textId="77777777" w:rsidR="00F82A67" w:rsidRPr="004C1F13" w:rsidRDefault="00F82A67" w:rsidP="002A6FB3">
      <w:pPr>
        <w:keepNext/>
        <w:keepLines/>
        <w:jc w:val="both"/>
        <w:rPr>
          <w:rFonts w:ascii="Tahoma" w:eastAsia="Frutiger" w:hAnsi="Tahoma" w:cs="Tahoma"/>
          <w:lang w:eastAsia="en-US"/>
        </w:rPr>
      </w:pPr>
    </w:p>
    <w:p w14:paraId="067D90FE"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14:paraId="1A300331" w14:textId="77777777" w:rsidR="00E90FDB" w:rsidRPr="004C1F13" w:rsidRDefault="00E90FDB" w:rsidP="002A6FB3">
      <w:pPr>
        <w:keepNext/>
        <w:keepLines/>
        <w:jc w:val="both"/>
        <w:rPr>
          <w:rFonts w:ascii="Tahoma" w:eastAsia="Frutiger" w:hAnsi="Tahoma" w:cs="Tahoma"/>
          <w:lang w:eastAsia="en-US"/>
        </w:rPr>
      </w:pPr>
    </w:p>
    <w:p w14:paraId="3EF73B01" w14:textId="77777777" w:rsidR="00E90FDB" w:rsidRDefault="00FD3EDD" w:rsidP="000D27EA">
      <w:pPr>
        <w:pStyle w:val="Odstavekseznama"/>
        <w:keepNext/>
        <w:keepLines/>
        <w:numPr>
          <w:ilvl w:val="0"/>
          <w:numId w:val="29"/>
        </w:numPr>
        <w:ind w:left="426" w:hanging="426"/>
        <w:rPr>
          <w:rFonts w:ascii="Tahoma" w:eastAsia="Frutiger" w:hAnsi="Tahoma" w:cs="Tahoma"/>
          <w:b/>
          <w:lang w:eastAsia="en-US"/>
        </w:rPr>
      </w:pPr>
      <w:r>
        <w:rPr>
          <w:rFonts w:ascii="Tahoma" w:eastAsia="Frutiger" w:hAnsi="Tahoma" w:cs="Tahoma"/>
          <w:b/>
          <w:lang w:eastAsia="en-US"/>
        </w:rPr>
        <w:t xml:space="preserve">ROK IN </w:t>
      </w:r>
      <w:r w:rsidR="00E90FDB" w:rsidRPr="004C1F13">
        <w:rPr>
          <w:rFonts w:ascii="Tahoma" w:eastAsia="Frutiger" w:hAnsi="Tahoma" w:cs="Tahoma"/>
          <w:b/>
          <w:lang w:eastAsia="en-US"/>
        </w:rPr>
        <w:t>NAČIN PLAČILA</w:t>
      </w:r>
    </w:p>
    <w:p w14:paraId="2D9F64CA" w14:textId="77777777" w:rsidR="008A1E65" w:rsidRPr="004C1F13" w:rsidRDefault="008A1E65" w:rsidP="002A6FB3">
      <w:pPr>
        <w:pStyle w:val="Odstavekseznama"/>
        <w:keepNext/>
        <w:keepLines/>
        <w:ind w:left="426"/>
        <w:rPr>
          <w:rFonts w:ascii="Tahoma" w:eastAsia="Frutiger" w:hAnsi="Tahoma" w:cs="Tahoma"/>
          <w:b/>
          <w:lang w:eastAsia="en-US"/>
        </w:rPr>
      </w:pPr>
    </w:p>
    <w:p w14:paraId="56EA618A" w14:textId="77777777" w:rsidR="00E90FDB" w:rsidRPr="008A1E65" w:rsidRDefault="00E90FDB" w:rsidP="000D27EA">
      <w:pPr>
        <w:keepNext/>
        <w:keepLines/>
        <w:numPr>
          <w:ilvl w:val="0"/>
          <w:numId w:val="25"/>
        </w:numPr>
        <w:jc w:val="center"/>
        <w:rPr>
          <w:rFonts w:ascii="Tahoma" w:eastAsia="Frutiger" w:hAnsi="Tahoma" w:cs="Tahoma"/>
          <w:lang w:eastAsia="en-US"/>
        </w:rPr>
      </w:pPr>
      <w:r w:rsidRPr="008A1E65">
        <w:rPr>
          <w:rFonts w:ascii="Tahoma" w:eastAsia="Frutiger" w:hAnsi="Tahoma" w:cs="Tahoma"/>
          <w:lang w:eastAsia="en-US"/>
        </w:rPr>
        <w:t>člen</w:t>
      </w:r>
    </w:p>
    <w:p w14:paraId="78ACC1E6" w14:textId="77777777" w:rsidR="008A1E65" w:rsidRDefault="008A1E65" w:rsidP="002A6FB3">
      <w:pPr>
        <w:keepNext/>
        <w:keepLines/>
        <w:jc w:val="both"/>
        <w:rPr>
          <w:rFonts w:ascii="Tahoma" w:eastAsia="Frutiger" w:hAnsi="Tahoma" w:cs="Tahoma"/>
          <w:lang w:eastAsia="en-US"/>
        </w:rPr>
      </w:pPr>
    </w:p>
    <w:p w14:paraId="16977B6F" w14:textId="77777777" w:rsidR="00FD3EDD" w:rsidRDefault="00FD3EDD" w:rsidP="002A6FB3">
      <w:pPr>
        <w:keepNext/>
        <w:keepLines/>
        <w:jc w:val="both"/>
        <w:rPr>
          <w:rFonts w:ascii="Tahoma" w:eastAsia="Frutiger" w:hAnsi="Tahoma" w:cs="Tahoma"/>
          <w:lang w:eastAsia="en-US"/>
        </w:rPr>
      </w:pPr>
      <w:r w:rsidRPr="00FD3EDD">
        <w:rPr>
          <w:rFonts w:ascii="Tahoma" w:eastAsia="Frutiger" w:hAnsi="Tahoma" w:cs="Tahoma"/>
          <w:lang w:eastAsia="en-US"/>
        </w:rPr>
        <w:t xml:space="preserve">Naročnik je dolžan plačati </w:t>
      </w:r>
      <w:r w:rsidR="00E56561" w:rsidRPr="00FD3EDD">
        <w:rPr>
          <w:rFonts w:ascii="Tahoma" w:eastAsia="Frutiger" w:hAnsi="Tahoma" w:cs="Tahoma"/>
          <w:lang w:eastAsia="en-US"/>
        </w:rPr>
        <w:t>začasn</w:t>
      </w:r>
      <w:r w:rsidR="00E56561">
        <w:rPr>
          <w:rFonts w:ascii="Tahoma" w:eastAsia="Frutiger" w:hAnsi="Tahoma" w:cs="Tahoma"/>
          <w:lang w:eastAsia="en-US"/>
        </w:rPr>
        <w:t>e me</w:t>
      </w:r>
      <w:r w:rsidRPr="00FD3EDD">
        <w:rPr>
          <w:rFonts w:ascii="Tahoma" w:eastAsia="Frutiger" w:hAnsi="Tahoma" w:cs="Tahoma"/>
          <w:lang w:eastAsia="en-US"/>
        </w:rPr>
        <w:t>sečn</w:t>
      </w:r>
      <w:r w:rsidR="00E56561">
        <w:rPr>
          <w:rFonts w:ascii="Tahoma" w:eastAsia="Frutiger" w:hAnsi="Tahoma" w:cs="Tahoma"/>
          <w:lang w:eastAsia="en-US"/>
        </w:rPr>
        <w:t>e</w:t>
      </w:r>
      <w:r w:rsidRPr="00FD3EDD">
        <w:rPr>
          <w:rFonts w:ascii="Tahoma" w:eastAsia="Frutiger" w:hAnsi="Tahoma" w:cs="Tahoma"/>
          <w:lang w:eastAsia="en-US"/>
        </w:rPr>
        <w:t xml:space="preserve"> situacij</w:t>
      </w:r>
      <w:r w:rsidR="00E56561">
        <w:rPr>
          <w:rFonts w:ascii="Tahoma" w:eastAsia="Frutiger" w:hAnsi="Tahoma" w:cs="Tahoma"/>
          <w:lang w:eastAsia="en-US"/>
        </w:rPr>
        <w:t>e, končno situacijo in zadržani znesek</w:t>
      </w:r>
      <w:r w:rsidRPr="00FD3EDD">
        <w:rPr>
          <w:rFonts w:ascii="Tahoma" w:eastAsia="Frutiger" w:hAnsi="Tahoma" w:cs="Tahoma"/>
          <w:lang w:eastAsia="en-US"/>
        </w:rPr>
        <w:t xml:space="preserve"> v roku tridesetih (30) koledarskih dni od dneva prejema pravilne situacije za opravljena dela</w:t>
      </w:r>
      <w:r w:rsidR="00E56561">
        <w:rPr>
          <w:rFonts w:ascii="Tahoma" w:eastAsia="Frutiger" w:hAnsi="Tahoma" w:cs="Tahoma"/>
          <w:lang w:eastAsia="en-US"/>
        </w:rPr>
        <w:t xml:space="preserve"> oziroma podpisanega prevzemnega zapisnika</w:t>
      </w:r>
      <w:r w:rsidRPr="00FD3EDD">
        <w:rPr>
          <w:rFonts w:ascii="Tahoma" w:eastAsia="Frutiger" w:hAnsi="Tahoma" w:cs="Tahoma"/>
          <w:lang w:eastAsia="en-US"/>
        </w:rPr>
        <w:t>.</w:t>
      </w:r>
    </w:p>
    <w:p w14:paraId="4C6713EF" w14:textId="77777777" w:rsidR="00FD3EDD" w:rsidRDefault="00FD3EDD" w:rsidP="002A6FB3">
      <w:pPr>
        <w:keepNext/>
        <w:keepLines/>
        <w:jc w:val="both"/>
        <w:rPr>
          <w:rFonts w:ascii="Tahoma" w:eastAsia="Frutiger" w:hAnsi="Tahoma" w:cs="Tahoma"/>
          <w:lang w:eastAsia="en-US"/>
        </w:rPr>
      </w:pPr>
    </w:p>
    <w:p w14:paraId="2974A406"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w:t>
      </w:r>
      <w:r w:rsidR="00FD3EDD">
        <w:rPr>
          <w:rFonts w:ascii="Tahoma" w:eastAsia="Frutiger" w:hAnsi="Tahoma" w:cs="Tahoma"/>
          <w:lang w:eastAsia="en-US"/>
        </w:rPr>
        <w:t xml:space="preserve">pravilne </w:t>
      </w:r>
      <w:r w:rsidR="00F82A67">
        <w:rPr>
          <w:rFonts w:ascii="Tahoma" w:eastAsia="Frutiger" w:hAnsi="Tahoma" w:cs="Tahoma"/>
          <w:lang w:eastAsia="en-US"/>
        </w:rPr>
        <w:t>situacije</w:t>
      </w:r>
      <w:r w:rsidR="00F82A67" w:rsidRPr="004C1F13">
        <w:rPr>
          <w:rFonts w:ascii="Tahoma" w:eastAsia="Frutiger" w:hAnsi="Tahoma" w:cs="Tahoma"/>
          <w:lang w:eastAsia="en-US"/>
        </w:rPr>
        <w:t xml:space="preserve"> </w:t>
      </w:r>
      <w:r w:rsidRPr="004C1F13">
        <w:rPr>
          <w:rFonts w:ascii="Tahoma" w:eastAsia="Frutiger" w:hAnsi="Tahoma" w:cs="Tahoma"/>
          <w:lang w:eastAsia="en-US"/>
        </w:rPr>
        <w:t xml:space="preserve">plačal na transakcijski račun izvajalca/podizvajalca, ki je uradno evidentiran pri AJPES in bo naveden na </w:t>
      </w:r>
      <w:r w:rsidR="00F82A67">
        <w:rPr>
          <w:rFonts w:ascii="Tahoma" w:eastAsia="Frutiger" w:hAnsi="Tahoma" w:cs="Tahoma"/>
          <w:lang w:eastAsia="en-US"/>
        </w:rPr>
        <w:t>situaciji</w:t>
      </w:r>
      <w:r w:rsidRPr="004C1F13">
        <w:rPr>
          <w:rFonts w:ascii="Tahoma" w:eastAsia="Frutiger" w:hAnsi="Tahoma" w:cs="Tahoma"/>
          <w:lang w:eastAsia="en-US"/>
        </w:rPr>
        <w:t xml:space="preserve">. </w:t>
      </w:r>
    </w:p>
    <w:p w14:paraId="7AC538BE" w14:textId="77777777" w:rsidR="00E90FDB" w:rsidRPr="004C1F13" w:rsidRDefault="00E90FDB" w:rsidP="002A6FB3">
      <w:pPr>
        <w:keepNext/>
        <w:keepLines/>
        <w:jc w:val="both"/>
        <w:rPr>
          <w:rFonts w:ascii="Tahoma" w:eastAsia="Frutiger" w:hAnsi="Tahoma" w:cs="Tahoma"/>
          <w:lang w:eastAsia="en-US"/>
        </w:rPr>
      </w:pPr>
    </w:p>
    <w:p w14:paraId="7B1EC48F" w14:textId="77777777" w:rsidR="00CF437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6667A5BF" w14:textId="77777777" w:rsidR="00E56561" w:rsidRPr="004C1F13" w:rsidRDefault="00E56561" w:rsidP="002A6FB3">
      <w:pPr>
        <w:keepNext/>
        <w:keepLines/>
        <w:jc w:val="both"/>
        <w:rPr>
          <w:rFonts w:ascii="Tahoma" w:eastAsia="Frutiger" w:hAnsi="Tahoma" w:cs="Tahoma"/>
          <w:lang w:eastAsia="en-US"/>
        </w:rPr>
      </w:pPr>
    </w:p>
    <w:p w14:paraId="314E7DB5"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2B39631E" w14:textId="77777777" w:rsidR="008A1E65" w:rsidRPr="008A1E65" w:rsidRDefault="008A1E65" w:rsidP="002A6FB3">
      <w:pPr>
        <w:pStyle w:val="Odstavekseznama"/>
        <w:keepNext/>
        <w:keepLines/>
        <w:ind w:left="426"/>
        <w:rPr>
          <w:rFonts w:ascii="Tahoma" w:eastAsia="Frutiger" w:hAnsi="Tahoma" w:cs="Tahoma"/>
          <w:b/>
          <w:lang w:eastAsia="en-US"/>
        </w:rPr>
      </w:pPr>
    </w:p>
    <w:p w14:paraId="539C51FC" w14:textId="77777777" w:rsidR="00E90FDB" w:rsidRPr="00B12749" w:rsidRDefault="00E90FDB" w:rsidP="000D27EA">
      <w:pPr>
        <w:keepNext/>
        <w:keepLines/>
        <w:numPr>
          <w:ilvl w:val="0"/>
          <w:numId w:val="25"/>
        </w:numPr>
        <w:jc w:val="center"/>
        <w:rPr>
          <w:rFonts w:ascii="Tahoma" w:eastAsia="Frutiger" w:hAnsi="Tahoma" w:cs="Tahoma"/>
          <w:lang w:eastAsia="en-US"/>
        </w:rPr>
      </w:pPr>
      <w:r w:rsidRPr="00B12749">
        <w:rPr>
          <w:rFonts w:ascii="Tahoma" w:eastAsia="Frutiger" w:hAnsi="Tahoma" w:cs="Tahoma"/>
          <w:lang w:eastAsia="en-US"/>
        </w:rPr>
        <w:t xml:space="preserve"> člen</w:t>
      </w:r>
    </w:p>
    <w:p w14:paraId="2F021374" w14:textId="77777777" w:rsidR="00E90FDB" w:rsidRPr="004C1F13" w:rsidRDefault="00E90FDB" w:rsidP="002A6FB3">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7DB119FC" w14:textId="77777777" w:rsidR="009A2A2E" w:rsidRDefault="009A2A2E" w:rsidP="002A6FB3">
      <w:pPr>
        <w:keepNext/>
        <w:keepLines/>
        <w:jc w:val="both"/>
        <w:rPr>
          <w:rFonts w:ascii="Tahoma" w:eastAsia="Frutiger" w:hAnsi="Tahoma" w:cs="Tahoma"/>
          <w:lang w:eastAsia="en-US"/>
        </w:rPr>
      </w:pPr>
    </w:p>
    <w:p w14:paraId="0E3ED861"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290CBA1F" w14:textId="77777777" w:rsidTr="00E90FDB">
        <w:trPr>
          <w:trHeight w:val="269"/>
          <w:jc w:val="center"/>
        </w:trPr>
        <w:tc>
          <w:tcPr>
            <w:tcW w:w="3527" w:type="dxa"/>
            <w:tcMar>
              <w:top w:w="0" w:type="dxa"/>
              <w:left w:w="108" w:type="dxa"/>
              <w:bottom w:w="0" w:type="dxa"/>
              <w:right w:w="108" w:type="dxa"/>
            </w:tcMar>
            <w:vAlign w:val="center"/>
            <w:hideMark/>
          </w:tcPr>
          <w:p w14:paraId="1BFFB039"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Naziv podizvajalca</w:t>
            </w:r>
          </w:p>
        </w:tc>
        <w:tc>
          <w:tcPr>
            <w:tcW w:w="5633" w:type="dxa"/>
            <w:tcMar>
              <w:top w:w="0" w:type="dxa"/>
              <w:left w:w="108" w:type="dxa"/>
              <w:bottom w:w="0" w:type="dxa"/>
              <w:right w:w="108" w:type="dxa"/>
            </w:tcMar>
            <w:vAlign w:val="center"/>
          </w:tcPr>
          <w:p w14:paraId="3B1829EA" w14:textId="77777777" w:rsidR="00E90FDB" w:rsidRPr="004C1F13" w:rsidRDefault="00E90FDB" w:rsidP="002A6FB3">
            <w:pPr>
              <w:keepNext/>
              <w:keepLines/>
              <w:rPr>
                <w:rFonts w:ascii="Tahoma" w:eastAsia="Frutiger" w:hAnsi="Tahoma" w:cs="Tahoma"/>
                <w:lang w:eastAsia="en-US"/>
              </w:rPr>
            </w:pPr>
          </w:p>
        </w:tc>
      </w:tr>
      <w:tr w:rsidR="00E90FDB" w:rsidRPr="004C1F13" w14:paraId="6536F809" w14:textId="77777777" w:rsidTr="00E90FDB">
        <w:trPr>
          <w:trHeight w:val="273"/>
          <w:jc w:val="center"/>
        </w:trPr>
        <w:tc>
          <w:tcPr>
            <w:tcW w:w="3527" w:type="dxa"/>
            <w:tcMar>
              <w:top w:w="0" w:type="dxa"/>
              <w:left w:w="108" w:type="dxa"/>
              <w:bottom w:w="0" w:type="dxa"/>
              <w:right w:w="108" w:type="dxa"/>
            </w:tcMar>
            <w:vAlign w:val="center"/>
            <w:hideMark/>
          </w:tcPr>
          <w:p w14:paraId="684CEF02"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6A79FEF5" w14:textId="77777777" w:rsidR="00E90FDB" w:rsidRPr="004C1F13" w:rsidRDefault="00E90FDB" w:rsidP="002A6FB3">
            <w:pPr>
              <w:keepNext/>
              <w:keepLines/>
              <w:rPr>
                <w:rFonts w:ascii="Tahoma" w:eastAsia="Frutiger" w:hAnsi="Tahoma" w:cs="Tahoma"/>
                <w:lang w:eastAsia="en-US"/>
              </w:rPr>
            </w:pPr>
          </w:p>
        </w:tc>
      </w:tr>
      <w:tr w:rsidR="00E90FDB" w:rsidRPr="004C1F13" w14:paraId="112EF7A6" w14:textId="77777777" w:rsidTr="00E90FDB">
        <w:trPr>
          <w:trHeight w:val="278"/>
          <w:jc w:val="center"/>
        </w:trPr>
        <w:tc>
          <w:tcPr>
            <w:tcW w:w="3527" w:type="dxa"/>
            <w:tcMar>
              <w:top w:w="0" w:type="dxa"/>
              <w:left w:w="108" w:type="dxa"/>
              <w:bottom w:w="0" w:type="dxa"/>
              <w:right w:w="108" w:type="dxa"/>
            </w:tcMar>
            <w:vAlign w:val="center"/>
            <w:hideMark/>
          </w:tcPr>
          <w:p w14:paraId="08D654DA"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2181F209" w14:textId="77777777" w:rsidR="00E90FDB" w:rsidRPr="004C1F13" w:rsidRDefault="00E90FDB" w:rsidP="002A6FB3">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57DE07C3" w14:textId="77777777" w:rsidTr="00E90FDB">
        <w:trPr>
          <w:trHeight w:val="267"/>
          <w:jc w:val="center"/>
        </w:trPr>
        <w:tc>
          <w:tcPr>
            <w:tcW w:w="3527" w:type="dxa"/>
            <w:tcMar>
              <w:top w:w="0" w:type="dxa"/>
              <w:left w:w="108" w:type="dxa"/>
              <w:bottom w:w="0" w:type="dxa"/>
              <w:right w:w="108" w:type="dxa"/>
            </w:tcMar>
            <w:vAlign w:val="center"/>
            <w:hideMark/>
          </w:tcPr>
          <w:p w14:paraId="51DF4D82"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7EAD4286" w14:textId="77777777" w:rsidR="00E90FDB" w:rsidRPr="004C1F13" w:rsidRDefault="00E90FDB" w:rsidP="002A6FB3">
            <w:pPr>
              <w:keepNext/>
              <w:keepLines/>
              <w:rPr>
                <w:rFonts w:ascii="Tahoma" w:eastAsia="Frutiger" w:hAnsi="Tahoma" w:cs="Tahoma"/>
                <w:lang w:eastAsia="en-US"/>
              </w:rPr>
            </w:pPr>
          </w:p>
        </w:tc>
      </w:tr>
      <w:tr w:rsidR="00E90FDB" w:rsidRPr="004C1F13" w14:paraId="2C1852E7" w14:textId="77777777" w:rsidTr="00E90FDB">
        <w:trPr>
          <w:trHeight w:val="285"/>
          <w:jc w:val="center"/>
        </w:trPr>
        <w:tc>
          <w:tcPr>
            <w:tcW w:w="3527" w:type="dxa"/>
            <w:tcMar>
              <w:top w:w="0" w:type="dxa"/>
              <w:left w:w="108" w:type="dxa"/>
              <w:bottom w:w="0" w:type="dxa"/>
              <w:right w:w="108" w:type="dxa"/>
            </w:tcMar>
            <w:vAlign w:val="center"/>
            <w:hideMark/>
          </w:tcPr>
          <w:p w14:paraId="7BDCB20E"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5CA7CAB4" w14:textId="77777777" w:rsidR="00E90FDB" w:rsidRPr="004C1F13" w:rsidRDefault="00E90FDB" w:rsidP="002A6FB3">
            <w:pPr>
              <w:keepNext/>
              <w:keepLines/>
              <w:rPr>
                <w:rFonts w:ascii="Tahoma" w:eastAsia="Frutiger" w:hAnsi="Tahoma" w:cs="Tahoma"/>
                <w:lang w:eastAsia="en-US"/>
              </w:rPr>
            </w:pPr>
          </w:p>
        </w:tc>
      </w:tr>
      <w:tr w:rsidR="00E90FDB" w:rsidRPr="004C1F13" w14:paraId="59E96E0C" w14:textId="77777777" w:rsidTr="00E90FDB">
        <w:trPr>
          <w:trHeight w:val="261"/>
          <w:jc w:val="center"/>
        </w:trPr>
        <w:tc>
          <w:tcPr>
            <w:tcW w:w="3527" w:type="dxa"/>
            <w:tcMar>
              <w:top w:w="0" w:type="dxa"/>
              <w:left w:w="108" w:type="dxa"/>
              <w:bottom w:w="0" w:type="dxa"/>
              <w:right w:w="108" w:type="dxa"/>
            </w:tcMar>
            <w:vAlign w:val="center"/>
            <w:hideMark/>
          </w:tcPr>
          <w:p w14:paraId="3C3136E5"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4713B3E7" w14:textId="77777777" w:rsidR="00E90FDB" w:rsidRPr="004C1F13" w:rsidRDefault="00E90FDB" w:rsidP="002A6FB3">
            <w:pPr>
              <w:keepNext/>
              <w:keepLines/>
              <w:rPr>
                <w:rFonts w:ascii="Tahoma" w:eastAsia="Frutiger" w:hAnsi="Tahoma" w:cs="Tahoma"/>
                <w:lang w:eastAsia="en-US"/>
              </w:rPr>
            </w:pPr>
          </w:p>
        </w:tc>
      </w:tr>
      <w:tr w:rsidR="00E90FDB" w:rsidRPr="004C1F13" w14:paraId="35306853" w14:textId="77777777" w:rsidTr="00E90FDB">
        <w:trPr>
          <w:trHeight w:val="279"/>
          <w:jc w:val="center"/>
        </w:trPr>
        <w:tc>
          <w:tcPr>
            <w:tcW w:w="3527" w:type="dxa"/>
            <w:tcMar>
              <w:top w:w="0" w:type="dxa"/>
              <w:left w:w="108" w:type="dxa"/>
              <w:bottom w:w="0" w:type="dxa"/>
              <w:right w:w="108" w:type="dxa"/>
            </w:tcMar>
            <w:vAlign w:val="center"/>
            <w:hideMark/>
          </w:tcPr>
          <w:p w14:paraId="6B2FA6FC"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1E260F94" w14:textId="77777777" w:rsidR="00E90FDB" w:rsidRPr="004C1F13" w:rsidRDefault="00E90FDB" w:rsidP="002A6FB3">
            <w:pPr>
              <w:keepNext/>
              <w:keepLines/>
              <w:rPr>
                <w:rFonts w:ascii="Tahoma" w:eastAsia="Frutiger" w:hAnsi="Tahoma" w:cs="Tahoma"/>
                <w:lang w:eastAsia="en-US"/>
              </w:rPr>
            </w:pPr>
          </w:p>
        </w:tc>
      </w:tr>
      <w:tr w:rsidR="00E90FDB" w:rsidRPr="004C1F13" w14:paraId="6CED4726" w14:textId="77777777" w:rsidTr="00E90FDB">
        <w:trPr>
          <w:trHeight w:val="301"/>
          <w:jc w:val="center"/>
        </w:trPr>
        <w:tc>
          <w:tcPr>
            <w:tcW w:w="3527" w:type="dxa"/>
            <w:tcMar>
              <w:top w:w="0" w:type="dxa"/>
              <w:left w:w="108" w:type="dxa"/>
              <w:bottom w:w="0" w:type="dxa"/>
              <w:right w:w="108" w:type="dxa"/>
            </w:tcMar>
            <w:vAlign w:val="center"/>
            <w:hideMark/>
          </w:tcPr>
          <w:p w14:paraId="1D1EFD8A"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48F15240" w14:textId="77777777" w:rsidR="00E90FDB" w:rsidRPr="004C1F13" w:rsidRDefault="00E90FDB" w:rsidP="002A6FB3">
            <w:pPr>
              <w:keepNext/>
              <w:keepLines/>
              <w:rPr>
                <w:rFonts w:ascii="Tahoma" w:eastAsia="Frutiger" w:hAnsi="Tahoma" w:cs="Tahoma"/>
                <w:lang w:eastAsia="en-US"/>
              </w:rPr>
            </w:pPr>
          </w:p>
        </w:tc>
      </w:tr>
      <w:tr w:rsidR="00E90FDB" w:rsidRPr="004C1F13" w14:paraId="27EFAB91" w14:textId="77777777" w:rsidTr="00E90FDB">
        <w:trPr>
          <w:trHeight w:val="235"/>
          <w:jc w:val="center"/>
        </w:trPr>
        <w:tc>
          <w:tcPr>
            <w:tcW w:w="3527" w:type="dxa"/>
            <w:tcMar>
              <w:top w:w="0" w:type="dxa"/>
              <w:left w:w="108" w:type="dxa"/>
              <w:bottom w:w="0" w:type="dxa"/>
              <w:right w:w="108" w:type="dxa"/>
            </w:tcMar>
            <w:vAlign w:val="center"/>
            <w:hideMark/>
          </w:tcPr>
          <w:p w14:paraId="65CF7E34"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64298567" w14:textId="77777777" w:rsidR="00E90FDB" w:rsidRPr="004C1F13" w:rsidRDefault="00E90FDB" w:rsidP="002A6FB3">
            <w:pPr>
              <w:keepNext/>
              <w:keepLines/>
              <w:rPr>
                <w:rFonts w:ascii="Tahoma" w:eastAsia="Frutiger" w:hAnsi="Tahoma" w:cs="Tahoma"/>
                <w:lang w:eastAsia="en-US"/>
              </w:rPr>
            </w:pPr>
          </w:p>
        </w:tc>
      </w:tr>
      <w:tr w:rsidR="00E90FDB" w:rsidRPr="004C1F13" w14:paraId="04A12DBB" w14:textId="77777777" w:rsidTr="00E90FDB">
        <w:trPr>
          <w:trHeight w:val="270"/>
          <w:jc w:val="center"/>
        </w:trPr>
        <w:tc>
          <w:tcPr>
            <w:tcW w:w="3527" w:type="dxa"/>
            <w:tcMar>
              <w:top w:w="0" w:type="dxa"/>
              <w:left w:w="108" w:type="dxa"/>
              <w:bottom w:w="0" w:type="dxa"/>
              <w:right w:w="108" w:type="dxa"/>
            </w:tcMar>
            <w:vAlign w:val="center"/>
            <w:hideMark/>
          </w:tcPr>
          <w:p w14:paraId="3095A9C7"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789EF16F" w14:textId="77777777" w:rsidR="00E90FDB" w:rsidRPr="004C1F13" w:rsidRDefault="00E90FDB" w:rsidP="002A6FB3">
            <w:pPr>
              <w:keepNext/>
              <w:keepLines/>
              <w:rPr>
                <w:rFonts w:ascii="Tahoma" w:eastAsia="Frutiger" w:hAnsi="Tahoma" w:cs="Tahoma"/>
                <w:lang w:eastAsia="en-US"/>
              </w:rPr>
            </w:pPr>
          </w:p>
        </w:tc>
      </w:tr>
      <w:tr w:rsidR="00E90FDB" w:rsidRPr="004C1F13" w14:paraId="79D88642" w14:textId="77777777" w:rsidTr="00E90FDB">
        <w:trPr>
          <w:trHeight w:val="273"/>
          <w:jc w:val="center"/>
        </w:trPr>
        <w:tc>
          <w:tcPr>
            <w:tcW w:w="3527" w:type="dxa"/>
            <w:tcMar>
              <w:top w:w="0" w:type="dxa"/>
              <w:left w:w="108" w:type="dxa"/>
              <w:bottom w:w="0" w:type="dxa"/>
              <w:right w:w="108" w:type="dxa"/>
            </w:tcMar>
            <w:vAlign w:val="center"/>
            <w:hideMark/>
          </w:tcPr>
          <w:p w14:paraId="366422E5"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3A9B7B5E" w14:textId="77777777" w:rsidR="00E90FDB" w:rsidRPr="004C1F13" w:rsidRDefault="00E90FDB" w:rsidP="002A6FB3">
            <w:pPr>
              <w:keepNext/>
              <w:keepLines/>
              <w:rPr>
                <w:rFonts w:ascii="Tahoma" w:eastAsia="Frutiger" w:hAnsi="Tahoma" w:cs="Tahoma"/>
                <w:lang w:eastAsia="en-US"/>
              </w:rPr>
            </w:pPr>
          </w:p>
        </w:tc>
      </w:tr>
      <w:tr w:rsidR="00E90FDB" w:rsidRPr="004C1F13" w14:paraId="19C59BA2" w14:textId="77777777" w:rsidTr="00E90FDB">
        <w:trPr>
          <w:trHeight w:val="277"/>
          <w:jc w:val="center"/>
        </w:trPr>
        <w:tc>
          <w:tcPr>
            <w:tcW w:w="3527" w:type="dxa"/>
            <w:tcMar>
              <w:top w:w="0" w:type="dxa"/>
              <w:left w:w="108" w:type="dxa"/>
              <w:bottom w:w="0" w:type="dxa"/>
              <w:right w:w="108" w:type="dxa"/>
            </w:tcMar>
            <w:vAlign w:val="center"/>
            <w:hideMark/>
          </w:tcPr>
          <w:p w14:paraId="02A38C43"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5748AA99" w14:textId="77777777" w:rsidR="00E90FDB" w:rsidRPr="004C1F13" w:rsidRDefault="00E90FDB" w:rsidP="002A6FB3">
            <w:pPr>
              <w:keepNext/>
              <w:keepLines/>
              <w:rPr>
                <w:rFonts w:ascii="Tahoma" w:eastAsia="Frutiger" w:hAnsi="Tahoma" w:cs="Tahoma"/>
                <w:lang w:eastAsia="en-US"/>
              </w:rPr>
            </w:pPr>
          </w:p>
        </w:tc>
      </w:tr>
    </w:tbl>
    <w:p w14:paraId="4CF05D7C" w14:textId="77777777" w:rsidR="00E90FDB" w:rsidRPr="004C1F13" w:rsidRDefault="00E90FDB" w:rsidP="002A6FB3">
      <w:pPr>
        <w:keepNext/>
        <w:keepLines/>
        <w:jc w:val="both"/>
        <w:rPr>
          <w:rFonts w:ascii="Tahoma" w:eastAsia="Frutiger" w:hAnsi="Tahoma" w:cs="Tahoma"/>
          <w:lang w:eastAsia="en-US"/>
        </w:rPr>
      </w:pPr>
    </w:p>
    <w:p w14:paraId="3C3F2A66"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5E4A686A" w14:textId="77777777" w:rsidR="00A30A31" w:rsidRPr="004C1F13" w:rsidRDefault="00A30A31" w:rsidP="002A6FB3">
      <w:pPr>
        <w:keepNext/>
        <w:keepLines/>
        <w:jc w:val="both"/>
        <w:rPr>
          <w:rFonts w:ascii="Tahoma" w:eastAsia="Frutiger" w:hAnsi="Tahoma" w:cs="Tahoma"/>
          <w:lang w:eastAsia="en-US"/>
        </w:rPr>
      </w:pPr>
    </w:p>
    <w:p w14:paraId="679490C8"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lastRenderedPageBreak/>
        <w:t>Podizvajalec mora izpolnjevati vse pogoje in zahteve naročnika v zvezi s podizvajalci, ki so navedeni v razpisni dokumentaciji ter izpolniti vse navedene priloge, ki se nanašajo na izpolnjevanje pogojev podizvajalcev.</w:t>
      </w:r>
    </w:p>
    <w:p w14:paraId="49834689" w14:textId="77777777" w:rsidR="00E90FDB" w:rsidRDefault="00E90FDB" w:rsidP="002A6FB3">
      <w:pPr>
        <w:keepNext/>
        <w:keepLines/>
        <w:jc w:val="both"/>
        <w:rPr>
          <w:rFonts w:ascii="Tahoma" w:eastAsia="Frutiger" w:hAnsi="Tahoma" w:cs="Tahoma"/>
          <w:lang w:eastAsia="en-US"/>
        </w:rPr>
      </w:pPr>
    </w:p>
    <w:p w14:paraId="4C35D59A" w14:textId="77777777" w:rsidR="00351C53" w:rsidRPr="00351C53" w:rsidRDefault="00351C53" w:rsidP="002A6FB3">
      <w:pPr>
        <w:keepNext/>
        <w:keepLines/>
        <w:jc w:val="both"/>
        <w:rPr>
          <w:rFonts w:ascii="Tahoma" w:eastAsia="Frutiger" w:hAnsi="Tahoma" w:cs="Tahoma"/>
          <w:lang w:eastAsia="en-US"/>
        </w:rPr>
      </w:pPr>
      <w:r w:rsidRPr="00351C53">
        <w:rPr>
          <w:rFonts w:ascii="Tahoma" w:eastAsia="Frutiger" w:hAnsi="Tahoma" w:cs="Tahoma"/>
          <w:lang w:eastAsia="en-US"/>
        </w:rPr>
        <w:t>Nominirani podizvajalec ne sme oddati sprejetih del v nadaljnje podizvajanje.</w:t>
      </w:r>
    </w:p>
    <w:p w14:paraId="48505AFF" w14:textId="77777777" w:rsidR="00351C53" w:rsidRPr="00351C53" w:rsidRDefault="00351C53" w:rsidP="002A6FB3">
      <w:pPr>
        <w:keepNext/>
        <w:keepLines/>
        <w:jc w:val="both"/>
        <w:rPr>
          <w:rFonts w:ascii="Tahoma" w:eastAsia="Frutiger" w:hAnsi="Tahoma" w:cs="Tahoma"/>
          <w:lang w:eastAsia="en-US"/>
        </w:rPr>
      </w:pPr>
    </w:p>
    <w:p w14:paraId="4DBFD19C" w14:textId="77777777" w:rsidR="00351C53" w:rsidRPr="00351C53" w:rsidRDefault="00351C53" w:rsidP="002A6FB3">
      <w:pPr>
        <w:keepNext/>
        <w:keepLines/>
        <w:jc w:val="both"/>
        <w:rPr>
          <w:rFonts w:ascii="Tahoma" w:eastAsia="Frutiger" w:hAnsi="Tahoma" w:cs="Tahoma"/>
          <w:lang w:eastAsia="en-US"/>
        </w:rPr>
      </w:pPr>
      <w:r w:rsidRPr="00351C53">
        <w:rPr>
          <w:rFonts w:ascii="Tahoma" w:eastAsia="Frutiger" w:hAnsi="Tahoma" w:cs="Tahoma"/>
          <w:lang w:eastAsia="en-US"/>
        </w:rPr>
        <w:t>Naknadno nominirani podizvajalec ne sme začeti z izvedbo del prej, preden naročnik ne odobri njegovega nominiranja.</w:t>
      </w:r>
    </w:p>
    <w:p w14:paraId="52D939DE" w14:textId="77777777" w:rsidR="00351C53" w:rsidRPr="004C1F13" w:rsidRDefault="00351C53" w:rsidP="002A6FB3">
      <w:pPr>
        <w:keepNext/>
        <w:keepLines/>
        <w:jc w:val="both"/>
        <w:rPr>
          <w:rFonts w:ascii="Tahoma" w:eastAsia="Frutiger" w:hAnsi="Tahoma" w:cs="Tahoma"/>
          <w:lang w:eastAsia="en-US"/>
        </w:rPr>
      </w:pPr>
    </w:p>
    <w:p w14:paraId="728DDE93"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47A0A0F1" w14:textId="77777777" w:rsidR="00E90FDB" w:rsidRPr="004C1F13" w:rsidRDefault="00E90FDB" w:rsidP="002A6FB3">
      <w:pPr>
        <w:keepNext/>
        <w:keepLines/>
        <w:jc w:val="both"/>
        <w:rPr>
          <w:rFonts w:ascii="Tahoma" w:eastAsia="Frutiger" w:hAnsi="Tahoma" w:cs="Tahoma"/>
          <w:lang w:eastAsia="en-US"/>
        </w:rPr>
      </w:pPr>
    </w:p>
    <w:p w14:paraId="784B1AFC"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r w:rsidR="001F132C">
        <w:rPr>
          <w:rFonts w:ascii="Tahoma" w:eastAsia="Frutiger" w:hAnsi="Tahoma" w:cs="Tahoma"/>
          <w:lang w:eastAsia="en-US"/>
        </w:rPr>
        <w:t xml:space="preserve"> </w:t>
      </w:r>
      <w:r w:rsidR="001F132C" w:rsidRPr="004C1F13">
        <w:rPr>
          <w:rFonts w:ascii="Tahoma" w:eastAsia="Frutiger" w:hAnsi="Tahoma" w:cs="Tahoma"/>
          <w:lang w:eastAsia="en-US"/>
        </w:rPr>
        <w:t xml:space="preserve">Če izvajalec </w:t>
      </w:r>
      <w:r w:rsidR="001F132C" w:rsidRPr="001F132C">
        <w:rPr>
          <w:rFonts w:ascii="Tahoma" w:eastAsia="Frutiger" w:hAnsi="Tahoma" w:cs="Tahoma"/>
          <w:lang w:eastAsia="en-US"/>
        </w:rPr>
        <w:t>med izvajanjem pogodbe ne obvesti naročnika o morebitnih spremembah informacij glede podizvajal</w:t>
      </w:r>
      <w:r w:rsidR="001F132C">
        <w:rPr>
          <w:rFonts w:ascii="Tahoma" w:eastAsia="Frutiger" w:hAnsi="Tahoma" w:cs="Tahoma"/>
          <w:lang w:eastAsia="en-US"/>
        </w:rPr>
        <w:t>cev (tretji odstavek 94. člena)</w:t>
      </w:r>
      <w:r w:rsidR="001F132C" w:rsidRPr="004C1F13">
        <w:rPr>
          <w:rFonts w:ascii="Tahoma" w:eastAsia="Frutiger" w:hAnsi="Tahoma" w:cs="Tahoma"/>
          <w:lang w:eastAsia="en-US"/>
        </w:rPr>
        <w:t xml:space="preserve">, bo naročnik Državni revizijski komisiji podal predlog za uvedbo postopka o prekršku iz </w:t>
      </w:r>
      <w:r w:rsidR="001F132C">
        <w:rPr>
          <w:rFonts w:ascii="Tahoma" w:eastAsia="Frutiger" w:hAnsi="Tahoma" w:cs="Tahoma"/>
          <w:lang w:eastAsia="en-US"/>
        </w:rPr>
        <w:t>1</w:t>
      </w:r>
      <w:r w:rsidR="001F132C" w:rsidRPr="004C1F13">
        <w:rPr>
          <w:rFonts w:ascii="Tahoma" w:eastAsia="Frutiger" w:hAnsi="Tahoma" w:cs="Tahoma"/>
          <w:lang w:eastAsia="en-US"/>
        </w:rPr>
        <w:t>. točke prvega odstavka 112. člena ZJN-3.</w:t>
      </w:r>
    </w:p>
    <w:p w14:paraId="745722CA" w14:textId="77777777" w:rsidR="00E90FDB" w:rsidRPr="004C1F13" w:rsidRDefault="00E90FDB" w:rsidP="002A6FB3">
      <w:pPr>
        <w:keepNext/>
        <w:keepLines/>
        <w:jc w:val="both"/>
        <w:rPr>
          <w:rFonts w:ascii="Tahoma" w:eastAsia="Frutiger" w:hAnsi="Tahoma" w:cs="Tahoma"/>
          <w:lang w:eastAsia="en-US"/>
        </w:rPr>
      </w:pPr>
    </w:p>
    <w:p w14:paraId="4DDE994A"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6FAB9A1A" w14:textId="77777777" w:rsidR="00E90FDB" w:rsidRPr="004C1F13" w:rsidRDefault="00E90FDB" w:rsidP="002A6FB3">
      <w:pPr>
        <w:keepNext/>
        <w:keepLines/>
        <w:jc w:val="both"/>
        <w:rPr>
          <w:rFonts w:ascii="Tahoma" w:eastAsia="Frutiger" w:hAnsi="Tahoma" w:cs="Tahoma"/>
          <w:lang w:eastAsia="en-US"/>
        </w:rPr>
      </w:pPr>
    </w:p>
    <w:p w14:paraId="2543B8B4" w14:textId="77777777" w:rsidR="00E90FDB" w:rsidRPr="004C1F13" w:rsidRDefault="00E90FDB" w:rsidP="002A6FB3">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3211A28A" w14:textId="77777777" w:rsidR="00E90FDB" w:rsidRPr="004C1F13" w:rsidRDefault="00E90FDB" w:rsidP="002A6FB3">
      <w:pPr>
        <w:keepNext/>
        <w:keepLines/>
        <w:jc w:val="center"/>
        <w:rPr>
          <w:rFonts w:ascii="Tahoma" w:eastAsia="Frutiger" w:hAnsi="Tahoma" w:cs="Tahoma"/>
          <w:lang w:eastAsia="en-US"/>
        </w:rPr>
      </w:pPr>
    </w:p>
    <w:p w14:paraId="6995571B" w14:textId="77777777" w:rsidR="00C32864" w:rsidRPr="00357262" w:rsidRDefault="00C32864" w:rsidP="002A6FB3">
      <w:pPr>
        <w:keepNext/>
        <w:keepLines/>
        <w:tabs>
          <w:tab w:val="left" w:pos="-1980"/>
          <w:tab w:val="left" w:pos="2880"/>
        </w:tabs>
        <w:jc w:val="both"/>
        <w:rPr>
          <w:rFonts w:ascii="Tahoma" w:hAnsi="Tahoma" w:cs="Tahoma"/>
        </w:rPr>
      </w:pPr>
      <w:r w:rsidRPr="00357262">
        <w:rPr>
          <w:rFonts w:ascii="Tahoma" w:hAnsi="Tahoma" w:cs="Tahoma"/>
        </w:rPr>
        <w:t>Izvajalec mora za vse podizvajalce, ki niso zahtevali neposrednega plačila in za katere neposredno plačilo ni obvezno, naročniku najpozneje v 60</w:t>
      </w:r>
      <w:r w:rsidR="00FD3EDD">
        <w:rPr>
          <w:rFonts w:ascii="Tahoma" w:hAnsi="Tahoma" w:cs="Tahoma"/>
        </w:rPr>
        <w:t xml:space="preserve"> (šestdesetih)</w:t>
      </w:r>
      <w:r w:rsidRPr="00357262">
        <w:rPr>
          <w:rFonts w:ascii="Tahoma" w:hAnsi="Tahoma" w:cs="Tahoma"/>
        </w:rPr>
        <w:t xml:space="preserve"> dneh od plačila končne situacije/računa naročniku poslati svojo pisno izjavo in pisno izjavo podizvajalca, da je podizvajalec prejel plačilo za izvedena dela po te</w:t>
      </w:r>
      <w:r>
        <w:rPr>
          <w:rFonts w:ascii="Tahoma" w:hAnsi="Tahoma" w:cs="Tahoma"/>
        </w:rPr>
        <w:t>m okvirnem sporazumu</w:t>
      </w:r>
      <w:r w:rsidRPr="00357262">
        <w:rPr>
          <w:rFonts w:ascii="Tahoma" w:hAnsi="Tahoma" w:cs="Tahoma"/>
        </w:rPr>
        <w:t>.</w:t>
      </w:r>
    </w:p>
    <w:p w14:paraId="213B91E2" w14:textId="77777777" w:rsidR="00E90FDB" w:rsidRPr="004C1F13" w:rsidRDefault="00E90FDB" w:rsidP="002A6FB3">
      <w:pPr>
        <w:keepNext/>
        <w:keepLines/>
        <w:jc w:val="both"/>
        <w:rPr>
          <w:rFonts w:ascii="Tahoma" w:eastAsia="Frutiger" w:hAnsi="Tahoma" w:cs="Tahoma"/>
          <w:lang w:eastAsia="en-US"/>
        </w:rPr>
      </w:pPr>
    </w:p>
    <w:p w14:paraId="0558543C" w14:textId="77777777" w:rsidR="00E90FDB" w:rsidRPr="004C1F13" w:rsidRDefault="00E90FDB" w:rsidP="002A6FB3">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28A44010" w14:textId="77777777" w:rsidR="00E90FDB" w:rsidRPr="004C1F13" w:rsidRDefault="00E90FDB" w:rsidP="002A6FB3">
      <w:pPr>
        <w:keepNext/>
        <w:keepLines/>
        <w:jc w:val="both"/>
        <w:rPr>
          <w:rFonts w:ascii="Tahoma" w:eastAsia="Frutiger" w:hAnsi="Tahoma" w:cs="Tahoma"/>
          <w:lang w:eastAsia="en-US"/>
        </w:rPr>
      </w:pPr>
    </w:p>
    <w:p w14:paraId="403A7D7B"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1EEC9F18"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76A0132A"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760C1BFB"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499A5169" w14:textId="77777777" w:rsidR="00E90FDB" w:rsidRPr="004C1F13" w:rsidRDefault="00E90FDB" w:rsidP="002A6FB3">
      <w:pPr>
        <w:keepNext/>
        <w:keepLines/>
        <w:jc w:val="both"/>
        <w:rPr>
          <w:rFonts w:ascii="Tahoma" w:eastAsia="Frutiger" w:hAnsi="Tahoma" w:cs="Tahoma"/>
          <w:lang w:eastAsia="en-US"/>
        </w:rPr>
      </w:pPr>
    </w:p>
    <w:p w14:paraId="4032124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5BF3B4D6" w14:textId="77777777" w:rsidR="00E90FDB" w:rsidRPr="004C1F13" w:rsidRDefault="00E90FDB" w:rsidP="002A6FB3">
      <w:pPr>
        <w:keepNext/>
        <w:keepLines/>
        <w:jc w:val="both"/>
        <w:rPr>
          <w:rFonts w:ascii="Tahoma" w:eastAsia="Calibri" w:hAnsi="Tahoma" w:cs="Tahoma"/>
          <w:color w:val="1F497D"/>
          <w:lang w:eastAsia="en-US"/>
        </w:rPr>
      </w:pPr>
    </w:p>
    <w:p w14:paraId="2F6D526E"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100013E4" w14:textId="77777777" w:rsidR="00E90FDB" w:rsidRPr="004C1F13" w:rsidRDefault="00E90FDB" w:rsidP="002A6FB3">
      <w:pPr>
        <w:keepNext/>
        <w:keepLines/>
        <w:jc w:val="both"/>
        <w:rPr>
          <w:rFonts w:ascii="Tahoma" w:eastAsia="Frutiger" w:hAnsi="Tahoma" w:cs="Tahoma"/>
          <w:lang w:eastAsia="en-US"/>
        </w:rPr>
      </w:pPr>
    </w:p>
    <w:p w14:paraId="6E07C1B4"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3A9F1937" w14:textId="77777777" w:rsidR="00FD097B" w:rsidRDefault="00FD097B" w:rsidP="002A6FB3">
      <w:pPr>
        <w:keepNext/>
        <w:keepLines/>
        <w:rPr>
          <w:rFonts w:ascii="Tahoma" w:eastAsia="Frutiger" w:hAnsi="Tahoma" w:cs="Tahoma"/>
          <w:b/>
          <w:bCs/>
          <w:lang w:eastAsia="en-US"/>
        </w:rPr>
      </w:pPr>
    </w:p>
    <w:p w14:paraId="04973285" w14:textId="77777777" w:rsidR="00E90FDB" w:rsidRPr="004C1F13" w:rsidRDefault="00E90FDB" w:rsidP="002A6FB3">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3779BC22" w14:textId="77777777" w:rsidR="00C037B5" w:rsidRDefault="00C037B5" w:rsidP="002A6FB3">
      <w:pPr>
        <w:keepNext/>
        <w:keepLines/>
        <w:jc w:val="both"/>
        <w:rPr>
          <w:rFonts w:ascii="Tahoma" w:eastAsia="Frutiger" w:hAnsi="Tahoma" w:cs="Tahoma"/>
          <w:lang w:eastAsia="en-US"/>
        </w:rPr>
      </w:pPr>
    </w:p>
    <w:p w14:paraId="54333772"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4BE2FB1D" w14:textId="77777777" w:rsidR="009A2A2E" w:rsidRPr="004C1F13" w:rsidRDefault="009A2A2E" w:rsidP="002A6FB3">
      <w:pPr>
        <w:keepNext/>
        <w:keepLines/>
        <w:jc w:val="both"/>
        <w:rPr>
          <w:rFonts w:ascii="Tahoma" w:eastAsia="Frutiger" w:hAnsi="Tahoma" w:cs="Tahoma"/>
          <w:lang w:eastAsia="en-US"/>
        </w:rPr>
      </w:pPr>
    </w:p>
    <w:p w14:paraId="5DC8542F"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6952884E" w14:textId="77777777" w:rsidR="008066AF" w:rsidRDefault="008066AF" w:rsidP="002A6FB3">
      <w:pPr>
        <w:keepNext/>
        <w:keepLines/>
        <w:jc w:val="both"/>
        <w:rPr>
          <w:rFonts w:ascii="Tahoma" w:eastAsia="Frutiger" w:hAnsi="Tahoma" w:cs="Tahoma"/>
          <w:lang w:eastAsia="en-US"/>
        </w:rPr>
      </w:pPr>
    </w:p>
    <w:p w14:paraId="1E44147F"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34D2FECA" w14:textId="77777777" w:rsidR="004040D8" w:rsidRPr="004C1F13" w:rsidRDefault="004040D8" w:rsidP="002A6FB3">
      <w:pPr>
        <w:keepNext/>
        <w:keepLines/>
        <w:jc w:val="both"/>
        <w:rPr>
          <w:rFonts w:ascii="Tahoma" w:eastAsia="Frutiger" w:hAnsi="Tahoma" w:cs="Tahoma"/>
          <w:lang w:eastAsia="en-US"/>
        </w:rPr>
      </w:pPr>
    </w:p>
    <w:p w14:paraId="1D855D22"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20529B59" w14:textId="77777777" w:rsidR="00E90FDB" w:rsidRPr="004C1F13" w:rsidRDefault="00E90FDB" w:rsidP="002A6FB3">
      <w:pPr>
        <w:keepNext/>
        <w:keepLines/>
        <w:jc w:val="both"/>
        <w:rPr>
          <w:rFonts w:ascii="Tahoma" w:eastAsia="Frutiger" w:hAnsi="Tahoma" w:cs="Tahoma"/>
          <w:lang w:eastAsia="en-US"/>
        </w:rPr>
      </w:pPr>
    </w:p>
    <w:p w14:paraId="1C1E6F70"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56A5E7D0" w14:textId="77777777" w:rsidR="009A2A2E" w:rsidRPr="004C1F13" w:rsidRDefault="009A2A2E" w:rsidP="002A6FB3">
      <w:pPr>
        <w:pStyle w:val="Odstavekseznama"/>
        <w:keepNext/>
        <w:keepLines/>
        <w:ind w:left="426"/>
        <w:rPr>
          <w:rFonts w:ascii="Tahoma" w:eastAsia="Frutiger" w:hAnsi="Tahoma" w:cs="Tahoma"/>
          <w:b/>
          <w:lang w:eastAsia="en-US"/>
        </w:rPr>
      </w:pPr>
    </w:p>
    <w:p w14:paraId="35BB0562" w14:textId="77777777" w:rsidR="00E90FDB" w:rsidRPr="009A2A2E" w:rsidRDefault="00E90FDB" w:rsidP="000D27EA">
      <w:pPr>
        <w:keepNext/>
        <w:keepLines/>
        <w:numPr>
          <w:ilvl w:val="0"/>
          <w:numId w:val="25"/>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62CA4CE0" w14:textId="77777777" w:rsidR="009A2A2E" w:rsidRDefault="009A2A2E" w:rsidP="002A6FB3">
      <w:pPr>
        <w:keepNext/>
        <w:keepLines/>
        <w:jc w:val="both"/>
        <w:rPr>
          <w:rFonts w:ascii="Tahoma" w:eastAsia="Frutiger" w:hAnsi="Tahoma" w:cs="Tahoma"/>
          <w:lang w:eastAsia="en-US"/>
        </w:rPr>
      </w:pPr>
    </w:p>
    <w:p w14:paraId="05F42A22"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03011E64"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5CF7931B"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20D3562B"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669D748E"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w:t>
      </w:r>
      <w:r w:rsidR="007D4B3D">
        <w:rPr>
          <w:rFonts w:ascii="Tahoma" w:eastAsia="Frutiger" w:hAnsi="Tahoma" w:cs="Tahoma"/>
          <w:lang w:eastAsia="en-US"/>
        </w:rPr>
        <w:t>ta</w:t>
      </w:r>
      <w:r w:rsidRPr="004C1F13">
        <w:rPr>
          <w:rFonts w:ascii="Tahoma" w:eastAsia="Frutiger" w:hAnsi="Tahoma" w:cs="Tahoma"/>
          <w:lang w:eastAsia="en-US"/>
        </w:rPr>
        <w:t xml:space="preserve"> jih podpisal</w:t>
      </w:r>
      <w:r w:rsidR="007D4B3D">
        <w:rPr>
          <w:rFonts w:ascii="Tahoma" w:eastAsia="Frutiger" w:hAnsi="Tahoma" w:cs="Tahoma"/>
          <w:lang w:eastAsia="en-US"/>
        </w:rPr>
        <w:t>a</w:t>
      </w:r>
      <w:r w:rsidRPr="004C1F13">
        <w:rPr>
          <w:rFonts w:ascii="Tahoma" w:eastAsia="Frutiger" w:hAnsi="Tahoma" w:cs="Tahoma"/>
          <w:lang w:eastAsia="en-US"/>
        </w:rPr>
        <w:t xml:space="preserve"> predstavnik</w:t>
      </w:r>
      <w:r w:rsidR="007D4B3D">
        <w:rPr>
          <w:rFonts w:ascii="Tahoma" w:eastAsia="Frutiger" w:hAnsi="Tahoma" w:cs="Tahoma"/>
          <w:lang w:eastAsia="en-US"/>
        </w:rPr>
        <w:t>a</w:t>
      </w:r>
      <w:r w:rsidRPr="004C1F13">
        <w:rPr>
          <w:rFonts w:ascii="Tahoma" w:eastAsia="Frutiger" w:hAnsi="Tahoma" w:cs="Tahoma"/>
          <w:lang w:eastAsia="en-US"/>
        </w:rPr>
        <w:t xml:space="preserve"> pogodbenih strank.</w:t>
      </w:r>
    </w:p>
    <w:p w14:paraId="418D499F" w14:textId="77777777" w:rsidR="00E90FDB" w:rsidRPr="004C1F13" w:rsidRDefault="00E90FDB" w:rsidP="002A6FB3">
      <w:pPr>
        <w:keepNext/>
        <w:keepLines/>
        <w:jc w:val="both"/>
        <w:rPr>
          <w:rFonts w:ascii="Tahoma" w:eastAsia="Frutiger" w:hAnsi="Tahoma" w:cs="Tahoma"/>
          <w:lang w:eastAsia="en-US"/>
        </w:rPr>
      </w:pPr>
    </w:p>
    <w:p w14:paraId="644E3106"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26BBB256" w14:textId="77777777" w:rsidR="00E90FDB" w:rsidRDefault="00E90FDB" w:rsidP="002A6FB3">
      <w:pPr>
        <w:keepNext/>
        <w:keepLines/>
        <w:jc w:val="both"/>
        <w:rPr>
          <w:rFonts w:ascii="Tahoma" w:eastAsia="Frutiger" w:hAnsi="Tahoma" w:cs="Tahoma"/>
          <w:b/>
          <w:lang w:eastAsia="en-US"/>
        </w:rPr>
      </w:pPr>
    </w:p>
    <w:p w14:paraId="09B54A16" w14:textId="77777777" w:rsidR="0090172F" w:rsidRPr="004C1F13" w:rsidRDefault="0090172F" w:rsidP="002A6FB3">
      <w:pPr>
        <w:keepNext/>
        <w:keepLines/>
        <w:jc w:val="both"/>
        <w:rPr>
          <w:rFonts w:ascii="Tahoma" w:eastAsia="Frutiger" w:hAnsi="Tahoma" w:cs="Tahoma"/>
          <w:b/>
          <w:lang w:eastAsia="en-US"/>
        </w:rPr>
      </w:pPr>
    </w:p>
    <w:p w14:paraId="0AE7F45A" w14:textId="77777777" w:rsidR="00E90FDB" w:rsidRPr="003C5E66" w:rsidRDefault="00E90FDB" w:rsidP="000D27EA">
      <w:pPr>
        <w:pStyle w:val="Odstavekseznama"/>
        <w:keepNext/>
        <w:keepLines/>
        <w:numPr>
          <w:ilvl w:val="0"/>
          <w:numId w:val="29"/>
        </w:numPr>
        <w:ind w:left="426" w:hanging="426"/>
        <w:rPr>
          <w:rFonts w:ascii="Tahoma" w:eastAsia="Frutiger" w:hAnsi="Tahoma" w:cs="Tahoma"/>
          <w:b/>
          <w:lang w:eastAsia="en-US"/>
        </w:rPr>
      </w:pPr>
      <w:r w:rsidRPr="003C5E66">
        <w:rPr>
          <w:rFonts w:ascii="Tahoma" w:eastAsia="Frutiger" w:hAnsi="Tahoma" w:cs="Tahoma"/>
          <w:b/>
          <w:lang w:eastAsia="en-US"/>
        </w:rPr>
        <w:t>OBVEZNOSTI IZVAJALCA</w:t>
      </w:r>
    </w:p>
    <w:p w14:paraId="7F95E9AC" w14:textId="77777777" w:rsidR="009A2A2E" w:rsidRPr="003C5E66" w:rsidRDefault="009A2A2E" w:rsidP="002A6FB3">
      <w:pPr>
        <w:pStyle w:val="Odstavekseznama"/>
        <w:keepNext/>
        <w:keepLines/>
        <w:ind w:left="426"/>
        <w:rPr>
          <w:rFonts w:ascii="Tahoma" w:eastAsia="Frutiger" w:hAnsi="Tahoma" w:cs="Tahoma"/>
          <w:b/>
          <w:lang w:eastAsia="en-US"/>
        </w:rPr>
      </w:pPr>
    </w:p>
    <w:p w14:paraId="3532688A" w14:textId="77777777" w:rsidR="00E90FDB" w:rsidRPr="003C5E66"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3C5E66">
        <w:rPr>
          <w:rFonts w:ascii="Tahoma" w:eastAsia="Frutiger" w:hAnsi="Tahoma" w:cs="Tahoma"/>
          <w:lang w:eastAsia="en-US"/>
        </w:rPr>
        <w:t>člen</w:t>
      </w:r>
    </w:p>
    <w:p w14:paraId="69E1561D" w14:textId="77777777" w:rsidR="009A2A2E" w:rsidRPr="003A3421" w:rsidRDefault="009A2A2E" w:rsidP="002A6FB3">
      <w:pPr>
        <w:keepNext/>
        <w:keepLines/>
        <w:ind w:left="426" w:hanging="219"/>
        <w:contextualSpacing/>
        <w:jc w:val="both"/>
        <w:rPr>
          <w:rFonts w:ascii="Tahoma" w:eastAsia="Frutiger" w:hAnsi="Tahoma" w:cs="Tahoma"/>
          <w:highlight w:val="yellow"/>
          <w:lang w:eastAsia="en-US"/>
        </w:rPr>
      </w:pPr>
    </w:p>
    <w:p w14:paraId="04B18A87" w14:textId="77777777" w:rsidR="00E90FDB" w:rsidRPr="003C5E66" w:rsidRDefault="00E90FDB" w:rsidP="002A6FB3">
      <w:pPr>
        <w:keepNext/>
        <w:keepLines/>
        <w:ind w:left="426" w:hanging="219"/>
        <w:contextualSpacing/>
        <w:jc w:val="both"/>
        <w:rPr>
          <w:rFonts w:ascii="Tahoma" w:eastAsia="Frutiger" w:hAnsi="Tahoma" w:cs="Tahoma"/>
          <w:lang w:eastAsia="en-US"/>
        </w:rPr>
      </w:pPr>
      <w:r w:rsidRPr="003C5E66">
        <w:rPr>
          <w:rFonts w:ascii="Tahoma" w:eastAsia="Frutiger" w:hAnsi="Tahoma" w:cs="Tahoma"/>
          <w:lang w:eastAsia="en-US"/>
        </w:rPr>
        <w:t>Izvajalec se obvezuje, da bo:</w:t>
      </w:r>
    </w:p>
    <w:p w14:paraId="2A1C176A" w14:textId="77777777" w:rsidR="003A3421" w:rsidRPr="00936962" w:rsidRDefault="003A3421" w:rsidP="002A6FB3">
      <w:pPr>
        <w:keepNext/>
        <w:keepLines/>
        <w:numPr>
          <w:ilvl w:val="0"/>
          <w:numId w:val="7"/>
        </w:numPr>
        <w:contextualSpacing/>
        <w:jc w:val="both"/>
        <w:rPr>
          <w:rFonts w:ascii="Tahoma" w:eastAsia="Frutiger" w:hAnsi="Tahoma" w:cs="Tahoma"/>
          <w:lang w:eastAsia="en-US"/>
        </w:rPr>
      </w:pPr>
      <w:r w:rsidRPr="00936962">
        <w:rPr>
          <w:rFonts w:ascii="Tahoma" w:eastAsia="Frutiger" w:hAnsi="Tahoma" w:cs="Tahoma"/>
          <w:lang w:eastAsia="en-US"/>
        </w:rPr>
        <w:t>izpolnjeval svoje obveznosti v skladu z določili te pogodbe in zahtevami iz razpisne dokumentacije ter projektne dokumentacije,</w:t>
      </w:r>
    </w:p>
    <w:p w14:paraId="12BB0418"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naročniku predložil finančno zavarovanje za dobro izvedbo pogodbenih obveznosti (skladno z vzorcem iz razpisne dokumentacije) v skladu z 18. členom te pogodbe, </w:t>
      </w:r>
    </w:p>
    <w:p w14:paraId="2B98C43E" w14:textId="6D42643A"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naročniku predložil finančno zavarovanje za odpravo napak v garancijskem roku v skladu </w:t>
      </w:r>
      <w:r w:rsidR="00F148FF">
        <w:rPr>
          <w:rFonts w:ascii="Tahoma" w:eastAsia="Frutiger" w:hAnsi="Tahoma" w:cs="Tahoma"/>
          <w:lang w:eastAsia="en-US"/>
        </w:rPr>
        <w:t>z</w:t>
      </w:r>
      <w:r w:rsidRPr="003C5E66">
        <w:rPr>
          <w:rFonts w:ascii="Tahoma" w:eastAsia="Frutiger" w:hAnsi="Tahoma" w:cs="Tahoma"/>
          <w:lang w:eastAsia="en-US"/>
        </w:rPr>
        <w:t xml:space="preserve"> 2</w:t>
      </w:r>
      <w:r w:rsidR="00F148FF">
        <w:rPr>
          <w:rFonts w:ascii="Tahoma" w:eastAsia="Frutiger" w:hAnsi="Tahoma" w:cs="Tahoma"/>
          <w:lang w:eastAsia="en-US"/>
        </w:rPr>
        <w:t>8</w:t>
      </w:r>
      <w:r w:rsidRPr="003C5E66">
        <w:rPr>
          <w:rFonts w:ascii="Tahoma" w:eastAsia="Frutiger" w:hAnsi="Tahoma" w:cs="Tahoma"/>
          <w:lang w:eastAsia="en-US"/>
        </w:rPr>
        <w:t>. členom te pogodbe,</w:t>
      </w:r>
    </w:p>
    <w:p w14:paraId="1EAD48DB" w14:textId="2DEFCA69" w:rsidR="0095082D" w:rsidRPr="003C5E66" w:rsidRDefault="0095082D"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imel sklenjeno veljavno zavarovanje odgovornosti iz dejavnosti za škodo, ki bi utegnila nastati </w:t>
      </w:r>
      <w:r w:rsidR="00F148FF">
        <w:rPr>
          <w:rFonts w:ascii="Tahoma" w:eastAsia="Frutiger" w:hAnsi="Tahoma" w:cs="Tahoma"/>
          <w:lang w:eastAsia="en-US"/>
        </w:rPr>
        <w:t>naročniku</w:t>
      </w:r>
      <w:r w:rsidR="00F148FF" w:rsidRPr="003C5E66">
        <w:rPr>
          <w:rFonts w:ascii="Tahoma" w:eastAsia="Frutiger" w:hAnsi="Tahoma" w:cs="Tahoma"/>
          <w:lang w:eastAsia="en-US"/>
        </w:rPr>
        <w:t xml:space="preserve"> </w:t>
      </w:r>
      <w:r w:rsidRPr="003C5E66">
        <w:rPr>
          <w:rFonts w:ascii="Tahoma" w:eastAsia="Frutiger" w:hAnsi="Tahoma" w:cs="Tahoma"/>
          <w:lang w:eastAsia="en-US"/>
        </w:rPr>
        <w:t>in tretjim osebam, v skladu z določili</w:t>
      </w:r>
      <w:r w:rsidR="00C037B5" w:rsidRPr="003C5E66">
        <w:rPr>
          <w:rFonts w:ascii="Tahoma" w:eastAsia="Frutiger" w:hAnsi="Tahoma" w:cs="Tahoma"/>
          <w:lang w:eastAsia="en-US"/>
        </w:rPr>
        <w:t xml:space="preserve"> zakona, ki ureja gradnjo</w:t>
      </w:r>
      <w:r w:rsidRPr="003C5E66">
        <w:rPr>
          <w:rFonts w:ascii="Tahoma" w:eastAsia="Frutiger" w:hAnsi="Tahoma" w:cs="Tahoma"/>
          <w:lang w:eastAsia="en-US"/>
        </w:rPr>
        <w:t>, ves čas veljavnosti pogodbe,</w:t>
      </w:r>
    </w:p>
    <w:p w14:paraId="78D0B439"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799EF786"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628AC398"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imenu naročnika izvajal vse naloge, pogojene v dovoljenju za cestno zaporo in v zvezi z danimi pogoji v odločbi nosil vso odgovornost,</w:t>
      </w:r>
    </w:p>
    <w:p w14:paraId="007E7810"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pridobil vsa druga soglasja, ki so potrebna za izvajanje del in niso bila predmet upravnega postopka za pridobitev pravnomočnega upravnega dovoljenja,</w:t>
      </w:r>
    </w:p>
    <w:p w14:paraId="0ED0A920"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lastRenderedPageBreak/>
        <w:t>zavaroval svojo opremo in opremo dobaviteljev, ki bo vgrajena, proti vsem rizikom, do predaje investicije naročniku,</w:t>
      </w:r>
    </w:p>
    <w:p w14:paraId="75F4E3A6"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zavaroval delovno osebje in svoje naprave, </w:t>
      </w:r>
    </w:p>
    <w:p w14:paraId="4ECE5765"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5CFB9821"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3B080D0B"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ves čas gradnje vodil gradbeni dnevnik in knjigo obračunskih izmer v skladu z veljavnim zakonom, ki ureja </w:t>
      </w:r>
      <w:r w:rsidR="00F82A67" w:rsidRPr="003C5E66">
        <w:rPr>
          <w:rFonts w:ascii="Tahoma" w:eastAsia="Frutiger" w:hAnsi="Tahoma" w:cs="Tahoma"/>
          <w:lang w:eastAsia="en-US"/>
        </w:rPr>
        <w:t>gradnjo</w:t>
      </w:r>
      <w:r w:rsidRPr="003C5E66">
        <w:rPr>
          <w:rFonts w:ascii="Tahoma" w:eastAsia="Frutiger" w:hAnsi="Tahoma" w:cs="Tahoma"/>
          <w:lang w:eastAsia="en-US"/>
        </w:rPr>
        <w:t>,</w:t>
      </w:r>
    </w:p>
    <w:p w14:paraId="3EE93DC8" w14:textId="435147F4" w:rsidR="00CC52D1" w:rsidRPr="003C5E66" w:rsidRDefault="00CC52D1"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vodja </w:t>
      </w:r>
      <w:r w:rsidR="006C71D9">
        <w:rPr>
          <w:rFonts w:ascii="Tahoma" w:eastAsia="Frutiger" w:hAnsi="Tahoma" w:cs="Tahoma"/>
          <w:lang w:eastAsia="en-US"/>
        </w:rPr>
        <w:t>grad</w:t>
      </w:r>
      <w:r w:rsidR="00045F12">
        <w:rPr>
          <w:rFonts w:ascii="Tahoma" w:eastAsia="Frutiger" w:hAnsi="Tahoma" w:cs="Tahoma"/>
          <w:lang w:eastAsia="en-US"/>
        </w:rPr>
        <w:t>nje</w:t>
      </w:r>
      <w:r w:rsidR="006C71D9" w:rsidRPr="003C5E66">
        <w:rPr>
          <w:rFonts w:ascii="Tahoma" w:eastAsia="Frutiger" w:hAnsi="Tahoma" w:cs="Tahoma"/>
          <w:lang w:eastAsia="en-US"/>
        </w:rPr>
        <w:t xml:space="preserve"> </w:t>
      </w:r>
      <w:r w:rsidRPr="003C5E66">
        <w:rPr>
          <w:rFonts w:ascii="Tahoma" w:eastAsia="Frutiger" w:hAnsi="Tahoma" w:cs="Tahoma"/>
          <w:lang w:eastAsia="en-US"/>
        </w:rPr>
        <w:t>dnevno prisoten na gradbišču,</w:t>
      </w:r>
    </w:p>
    <w:p w14:paraId="14F3F2E2"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na gradbišču varnostne ukrepe po veljavni zakonodaji tako za delavce, naprave in material ter za vse mimoidoče,</w:t>
      </w:r>
    </w:p>
    <w:p w14:paraId="6DB977AE" w14:textId="5A11E1F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izvajal dela ves svetli del dneva vse dni v tednu (razen ob nedeljah in </w:t>
      </w:r>
      <w:r w:rsidR="00AA434D">
        <w:rPr>
          <w:rFonts w:ascii="Tahoma" w:eastAsia="Frutiger" w:hAnsi="Tahoma" w:cs="Tahoma"/>
          <w:lang w:eastAsia="en-US"/>
        </w:rPr>
        <w:t xml:space="preserve">praznikih oz. </w:t>
      </w:r>
      <w:r w:rsidRPr="003C5E66">
        <w:rPr>
          <w:rFonts w:ascii="Tahoma" w:eastAsia="Frutiger" w:hAnsi="Tahoma" w:cs="Tahoma"/>
          <w:lang w:eastAsia="en-US"/>
        </w:rPr>
        <w:t>dela prostih dnevih</w:t>
      </w:r>
      <w:r w:rsidR="00C037B5" w:rsidRPr="003C5E66">
        <w:rPr>
          <w:rFonts w:ascii="Tahoma" w:eastAsia="Frutiger" w:hAnsi="Tahoma" w:cs="Tahoma"/>
          <w:lang w:eastAsia="en-US"/>
        </w:rPr>
        <w:t>,</w:t>
      </w:r>
      <w:r w:rsidRPr="003C5E66">
        <w:rPr>
          <w:rFonts w:ascii="Tahoma" w:eastAsia="Frutiger" w:hAnsi="Tahoma" w:cs="Tahoma"/>
          <w:lang w:eastAsia="en-US"/>
        </w:rPr>
        <w:t xml:space="preserve"> določeni</w:t>
      </w:r>
      <w:r w:rsidR="00C037B5" w:rsidRPr="003C5E66">
        <w:rPr>
          <w:rFonts w:ascii="Tahoma" w:eastAsia="Frutiger" w:hAnsi="Tahoma" w:cs="Tahoma"/>
          <w:lang w:eastAsia="en-US"/>
        </w:rPr>
        <w:t>h</w:t>
      </w:r>
      <w:r w:rsidRPr="003C5E66">
        <w:rPr>
          <w:rFonts w:ascii="Tahoma" w:eastAsia="Frutiger" w:hAnsi="Tahoma" w:cs="Tahoma"/>
          <w:lang w:eastAsia="en-US"/>
        </w:rPr>
        <w:t xml:space="preserve"> s predpisi</w:t>
      </w:r>
      <w:r w:rsidR="00C037B5" w:rsidRPr="003C5E66">
        <w:rPr>
          <w:rFonts w:ascii="Tahoma" w:eastAsia="Frutiger" w:hAnsi="Tahoma" w:cs="Tahoma"/>
          <w:lang w:eastAsia="en-US"/>
        </w:rPr>
        <w:t>)</w:t>
      </w:r>
      <w:r w:rsidRPr="003C5E66">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C32864" w:rsidRPr="004C1F13" w14:paraId="02D9BAC4" w14:textId="77777777" w:rsidTr="00FD3EDD">
        <w:trPr>
          <w:cantSplit/>
          <w:trHeight w:hRule="exact" w:val="454"/>
        </w:trPr>
        <w:tc>
          <w:tcPr>
            <w:tcW w:w="3520" w:type="dxa"/>
          </w:tcPr>
          <w:p w14:paraId="7F313529"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14:paraId="1DD155EA"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Polne ure dneva</w:t>
            </w:r>
          </w:p>
        </w:tc>
      </w:tr>
      <w:tr w:rsidR="00C32864" w:rsidRPr="004C1F13" w14:paraId="4B93679C" w14:textId="77777777" w:rsidTr="00FD3EDD">
        <w:trPr>
          <w:cantSplit/>
          <w:trHeight w:hRule="exact" w:val="269"/>
        </w:trPr>
        <w:tc>
          <w:tcPr>
            <w:tcW w:w="3520" w:type="dxa"/>
          </w:tcPr>
          <w:p w14:paraId="75DEB2FD"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7B85802E"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r w:rsidR="00C32864" w:rsidRPr="004C1F13" w14:paraId="00C4B584" w14:textId="77777777" w:rsidTr="00FD3EDD">
        <w:trPr>
          <w:cantSplit/>
          <w:trHeight w:hRule="exact" w:val="287"/>
        </w:trPr>
        <w:tc>
          <w:tcPr>
            <w:tcW w:w="3520" w:type="dxa"/>
          </w:tcPr>
          <w:p w14:paraId="70FAB219"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5C8F4E89"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14:paraId="52B1F778" w14:textId="77777777" w:rsidTr="00FD3EDD">
        <w:trPr>
          <w:cantSplit/>
          <w:trHeight w:hRule="exact" w:val="277"/>
        </w:trPr>
        <w:tc>
          <w:tcPr>
            <w:tcW w:w="3520" w:type="dxa"/>
          </w:tcPr>
          <w:p w14:paraId="157430F8"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25874D6C"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18.00 h</w:t>
            </w:r>
          </w:p>
        </w:tc>
      </w:tr>
      <w:tr w:rsidR="00C32864" w:rsidRPr="004C1F13" w14:paraId="0C423938" w14:textId="77777777" w:rsidTr="00FD3EDD">
        <w:trPr>
          <w:cantSplit/>
          <w:trHeight w:hRule="exact" w:val="336"/>
        </w:trPr>
        <w:tc>
          <w:tcPr>
            <w:tcW w:w="3520" w:type="dxa"/>
          </w:tcPr>
          <w:p w14:paraId="106FA6E1"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2661AD4D"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18.00 h</w:t>
            </w:r>
          </w:p>
        </w:tc>
      </w:tr>
      <w:tr w:rsidR="00C32864" w:rsidRPr="004C1F13" w14:paraId="141BE1EF" w14:textId="77777777" w:rsidTr="00FD3EDD">
        <w:trPr>
          <w:cantSplit/>
          <w:trHeight w:hRule="exact" w:val="284"/>
        </w:trPr>
        <w:tc>
          <w:tcPr>
            <w:tcW w:w="3520" w:type="dxa"/>
          </w:tcPr>
          <w:p w14:paraId="6399CF71"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1EB80170"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19.00 h</w:t>
            </w:r>
          </w:p>
        </w:tc>
      </w:tr>
      <w:tr w:rsidR="00C32864" w:rsidRPr="004C1F13" w14:paraId="73DFF124" w14:textId="77777777" w:rsidTr="00FD3EDD">
        <w:trPr>
          <w:cantSplit/>
          <w:trHeight w:hRule="exact" w:val="287"/>
        </w:trPr>
        <w:tc>
          <w:tcPr>
            <w:tcW w:w="3520" w:type="dxa"/>
          </w:tcPr>
          <w:p w14:paraId="0CB742CD"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6D8A760E"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14:paraId="3C947941" w14:textId="77777777" w:rsidTr="00FD3EDD">
        <w:trPr>
          <w:cantSplit/>
          <w:trHeight w:hRule="exact" w:val="278"/>
        </w:trPr>
        <w:tc>
          <w:tcPr>
            <w:tcW w:w="3520" w:type="dxa"/>
          </w:tcPr>
          <w:p w14:paraId="7132EE3B" w14:textId="77777777" w:rsidR="00C32864" w:rsidRPr="004C1F13" w:rsidRDefault="00C32864" w:rsidP="002A6FB3">
            <w:pPr>
              <w:keepNext/>
              <w:keepLines/>
              <w:ind w:left="568" w:hanging="284"/>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49EA4CE3" w14:textId="77777777" w:rsidR="00C32864" w:rsidRPr="004C1F13" w:rsidRDefault="00C32864" w:rsidP="002A6FB3">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bl>
    <w:p w14:paraId="26FC95D2" w14:textId="77777777" w:rsidR="00A30A31" w:rsidRPr="003C5E66" w:rsidRDefault="00A30A31" w:rsidP="002A6FB3">
      <w:pPr>
        <w:keepNext/>
        <w:keepLines/>
        <w:tabs>
          <w:tab w:val="left" w:pos="0"/>
          <w:tab w:val="left" w:pos="567"/>
          <w:tab w:val="left" w:pos="1276"/>
        </w:tabs>
        <w:ind w:left="567"/>
        <w:contextualSpacing/>
        <w:jc w:val="both"/>
        <w:rPr>
          <w:rFonts w:ascii="Tahoma" w:eastAsia="Frutiger" w:hAnsi="Tahoma" w:cs="Tahoma"/>
          <w:lang w:eastAsia="en-US"/>
        </w:rPr>
      </w:pPr>
    </w:p>
    <w:p w14:paraId="430C5FA6"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 zaključku del očistil gradbišče, </w:t>
      </w:r>
    </w:p>
    <w:p w14:paraId="4CBE2C49"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36B5C336" w14:textId="77777777" w:rsidR="00E90FDB" w:rsidRPr="003C5E66" w:rsidRDefault="00E90FDB" w:rsidP="002A6FB3">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od dneva tehničnega pregleda odpravil pomanjkljivosti, ugotovljene na tehničnem pregledu.</w:t>
      </w:r>
    </w:p>
    <w:p w14:paraId="760ECE86" w14:textId="77777777" w:rsidR="00E90FDB" w:rsidRDefault="00E90FDB" w:rsidP="002A6FB3">
      <w:pPr>
        <w:keepNext/>
        <w:keepLines/>
        <w:tabs>
          <w:tab w:val="left" w:pos="0"/>
          <w:tab w:val="left" w:pos="567"/>
          <w:tab w:val="left" w:pos="851"/>
        </w:tabs>
        <w:jc w:val="both"/>
        <w:rPr>
          <w:rFonts w:ascii="Tahoma" w:eastAsia="Frutiger" w:hAnsi="Tahoma" w:cs="Tahoma"/>
          <w:lang w:eastAsia="en-US"/>
        </w:rPr>
      </w:pPr>
    </w:p>
    <w:p w14:paraId="3115D7B4" w14:textId="6402AAF6" w:rsidR="00B14990" w:rsidRPr="00936962" w:rsidRDefault="00B14990" w:rsidP="002A6FB3">
      <w:pPr>
        <w:keepNext/>
        <w:keepLines/>
        <w:jc w:val="both"/>
        <w:rPr>
          <w:rFonts w:ascii="Tahoma" w:eastAsia="Frutiger" w:hAnsi="Tahoma" w:cs="Tahoma"/>
          <w:lang w:eastAsia="en-US"/>
        </w:rPr>
      </w:pPr>
      <w:r w:rsidRPr="00936962">
        <w:rPr>
          <w:rFonts w:ascii="Tahoma" w:eastAsia="Frutiger" w:hAnsi="Tahoma" w:cs="Tahoma"/>
          <w:lang w:eastAsia="en-US"/>
        </w:rPr>
        <w:t>Izvajalec se zavezuje, da bo v obsegu</w:t>
      </w:r>
      <w:r w:rsidR="00AA434D">
        <w:rPr>
          <w:rFonts w:ascii="Tahoma" w:eastAsia="Frutiger" w:hAnsi="Tahoma" w:cs="Tahoma"/>
          <w:lang w:eastAsia="en-US"/>
        </w:rPr>
        <w:t>,</w:t>
      </w:r>
      <w:r w:rsidRPr="00936962">
        <w:rPr>
          <w:rFonts w:ascii="Tahoma" w:eastAsia="Frutiger" w:hAnsi="Tahoma" w:cs="Tahoma"/>
          <w:lang w:eastAsia="en-US"/>
        </w:rPr>
        <w:t xml:space="preserve"> kot je to skladno s predmetom te pogodbe, spoštoval določbe </w:t>
      </w:r>
      <w:r w:rsidR="003534F1">
        <w:rPr>
          <w:rFonts w:ascii="Tahoma" w:eastAsia="Frutiger" w:hAnsi="Tahoma" w:cs="Tahoma"/>
          <w:lang w:eastAsia="en-US"/>
        </w:rPr>
        <w:t>predpisa</w:t>
      </w:r>
      <w:r w:rsidR="00BB2A7E">
        <w:rPr>
          <w:rFonts w:ascii="Tahoma" w:eastAsia="Frutiger" w:hAnsi="Tahoma" w:cs="Tahoma"/>
          <w:lang w:eastAsia="en-US"/>
        </w:rPr>
        <w:t xml:space="preserve">, </w:t>
      </w:r>
      <w:r w:rsidR="003534F1">
        <w:rPr>
          <w:rFonts w:ascii="Tahoma" w:eastAsia="Frutiger" w:hAnsi="Tahoma" w:cs="Tahoma"/>
          <w:lang w:eastAsia="en-US"/>
        </w:rPr>
        <w:t>ki ureja</w:t>
      </w:r>
      <w:r w:rsidRPr="00936962">
        <w:rPr>
          <w:rFonts w:ascii="Tahoma" w:eastAsia="Frutiger" w:hAnsi="Tahoma" w:cs="Tahoma"/>
          <w:lang w:eastAsia="en-US"/>
        </w:rPr>
        <w:t xml:space="preserve"> zelen</w:t>
      </w:r>
      <w:r w:rsidR="003534F1">
        <w:rPr>
          <w:rFonts w:ascii="Tahoma" w:eastAsia="Frutiger" w:hAnsi="Tahoma" w:cs="Tahoma"/>
          <w:lang w:eastAsia="en-US"/>
        </w:rPr>
        <w:t>o</w:t>
      </w:r>
      <w:r w:rsidRPr="00936962">
        <w:rPr>
          <w:rFonts w:ascii="Tahoma" w:eastAsia="Frutiger" w:hAnsi="Tahoma" w:cs="Tahoma"/>
          <w:lang w:eastAsia="en-US"/>
        </w:rPr>
        <w:t xml:space="preserve"> javn</w:t>
      </w:r>
      <w:r w:rsidR="003534F1">
        <w:rPr>
          <w:rFonts w:ascii="Tahoma" w:eastAsia="Frutiger" w:hAnsi="Tahoma" w:cs="Tahoma"/>
          <w:lang w:eastAsia="en-US"/>
        </w:rPr>
        <w:t>o</w:t>
      </w:r>
      <w:r w:rsidRPr="00936962">
        <w:rPr>
          <w:rFonts w:ascii="Tahoma" w:eastAsia="Frutiger" w:hAnsi="Tahoma" w:cs="Tahoma"/>
          <w:lang w:eastAsia="en-US"/>
        </w:rPr>
        <w:t xml:space="preserve"> naročanj</w:t>
      </w:r>
      <w:r w:rsidR="003534F1">
        <w:rPr>
          <w:rFonts w:ascii="Tahoma" w:eastAsia="Frutiger" w:hAnsi="Tahoma" w:cs="Tahoma"/>
          <w:lang w:eastAsia="en-US"/>
        </w:rPr>
        <w:t>e</w:t>
      </w:r>
      <w:r w:rsidRPr="00936962">
        <w:rPr>
          <w:rFonts w:ascii="Tahoma" w:eastAsia="Frutiger" w:hAnsi="Tahoma" w:cs="Tahoma"/>
          <w:lang w:eastAsia="en-US"/>
        </w:rPr>
        <w:t xml:space="preserve"> in najkasneje pri primopredaji del naročniku posredoval ustrezna dokazila.</w:t>
      </w:r>
    </w:p>
    <w:p w14:paraId="2E00D2F5" w14:textId="77777777" w:rsidR="00B14990" w:rsidRPr="003C5E66" w:rsidRDefault="00B14990" w:rsidP="002A6FB3">
      <w:pPr>
        <w:keepNext/>
        <w:keepLines/>
        <w:tabs>
          <w:tab w:val="left" w:pos="0"/>
          <w:tab w:val="left" w:pos="567"/>
          <w:tab w:val="left" w:pos="851"/>
        </w:tabs>
        <w:jc w:val="both"/>
        <w:rPr>
          <w:rFonts w:ascii="Tahoma" w:eastAsia="Frutiger" w:hAnsi="Tahoma" w:cs="Tahoma"/>
          <w:lang w:eastAsia="en-US"/>
        </w:rPr>
      </w:pPr>
    </w:p>
    <w:p w14:paraId="70A9CE2D" w14:textId="77777777" w:rsidR="00E90FDB" w:rsidRDefault="00E90FDB" w:rsidP="002A6FB3">
      <w:pPr>
        <w:keepNext/>
        <w:keepLines/>
        <w:tabs>
          <w:tab w:val="left" w:pos="0"/>
          <w:tab w:val="left" w:pos="567"/>
          <w:tab w:val="left" w:pos="851"/>
        </w:tabs>
        <w:jc w:val="both"/>
        <w:rPr>
          <w:rFonts w:ascii="Tahoma" w:eastAsia="Frutiger" w:hAnsi="Tahoma" w:cs="Tahoma"/>
          <w:lang w:eastAsia="en-US"/>
        </w:rPr>
      </w:pPr>
      <w:r w:rsidRPr="003C5E66">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3D5797FF" w14:textId="77777777" w:rsidR="003B5882" w:rsidRPr="004C1F13" w:rsidRDefault="003B5882" w:rsidP="002A6FB3">
      <w:pPr>
        <w:keepNext/>
        <w:keepLines/>
        <w:tabs>
          <w:tab w:val="left" w:pos="0"/>
          <w:tab w:val="left" w:pos="567"/>
          <w:tab w:val="left" w:pos="851"/>
        </w:tabs>
        <w:jc w:val="both"/>
        <w:rPr>
          <w:rFonts w:ascii="Tahoma" w:eastAsia="Frutiger" w:hAnsi="Tahoma" w:cs="Tahoma"/>
          <w:lang w:eastAsia="en-US"/>
        </w:rPr>
      </w:pPr>
    </w:p>
    <w:p w14:paraId="646EF105"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0F212F6D" w14:textId="77777777" w:rsidR="009A2A2E" w:rsidRDefault="009A2A2E" w:rsidP="002A6FB3">
      <w:pPr>
        <w:keepNext/>
        <w:keepLines/>
        <w:jc w:val="both"/>
        <w:rPr>
          <w:rFonts w:ascii="Tahoma" w:eastAsia="Frutiger" w:hAnsi="Tahoma" w:cs="Tahoma"/>
          <w:lang w:eastAsia="en-US"/>
        </w:rPr>
      </w:pPr>
    </w:p>
    <w:p w14:paraId="07251D93" w14:textId="77777777" w:rsidR="00E90FDB" w:rsidRPr="004C1F13" w:rsidRDefault="00C037B5" w:rsidP="002A6FB3">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14:paraId="5DA5BC64" w14:textId="77777777" w:rsidR="00FE4EF0" w:rsidRDefault="00E90FDB" w:rsidP="00FE4EF0">
      <w:pPr>
        <w:keepNext/>
        <w:keepLines/>
        <w:numPr>
          <w:ilvl w:val="0"/>
          <w:numId w:val="7"/>
        </w:numPr>
        <w:ind w:left="426" w:hanging="284"/>
        <w:contextualSpacing/>
        <w:jc w:val="both"/>
        <w:rPr>
          <w:rFonts w:ascii="Tahoma" w:eastAsia="Frutiger" w:hAnsi="Tahoma" w:cs="Tahoma"/>
          <w:lang w:eastAsia="en-US"/>
        </w:rPr>
      </w:pPr>
      <w:r w:rsidRPr="004C1F13">
        <w:rPr>
          <w:rFonts w:ascii="Tahoma" w:eastAsia="Frutiger" w:hAnsi="Tahoma" w:cs="Tahoma"/>
          <w:lang w:eastAsia="en-US"/>
        </w:rPr>
        <w:t>izdelavi varnostnega načrta in</w:t>
      </w:r>
    </w:p>
    <w:p w14:paraId="71E844CC" w14:textId="398FD330" w:rsidR="00FE4EF0" w:rsidRPr="00FE4EF0" w:rsidRDefault="00FE4EF0" w:rsidP="00FE4EF0">
      <w:pPr>
        <w:keepNext/>
        <w:keepLines/>
        <w:numPr>
          <w:ilvl w:val="0"/>
          <w:numId w:val="7"/>
        </w:numPr>
        <w:ind w:left="426" w:hanging="284"/>
        <w:contextualSpacing/>
        <w:jc w:val="both"/>
        <w:rPr>
          <w:rFonts w:ascii="Tahoma" w:eastAsia="Frutiger" w:hAnsi="Tahoma" w:cs="Tahoma"/>
          <w:lang w:eastAsia="en-US"/>
        </w:rPr>
      </w:pPr>
      <w:r w:rsidRPr="00FE4EF0">
        <w:rPr>
          <w:rFonts w:ascii="Tahoma" w:eastAsia="Frutiger" w:hAnsi="Tahoma" w:cs="Tahoma"/>
          <w:lang w:eastAsia="en-US"/>
        </w:rPr>
        <w:t>sklenitvi pisnega sporazuma v skladu z zakonom, ki ureja varnost in zdravje pri delu, in predložitvi izpolnjenih izjav oziroma obrazcev:</w:t>
      </w:r>
    </w:p>
    <w:p w14:paraId="76A44C3A" w14:textId="77777777" w:rsidR="00FE4EF0" w:rsidRPr="004C1F13" w:rsidRDefault="00FE4EF0" w:rsidP="00FE4EF0">
      <w:pPr>
        <w:keepNext/>
        <w:keepLines/>
        <w:numPr>
          <w:ilvl w:val="0"/>
          <w:numId w:val="17"/>
        </w:numPr>
        <w:ind w:left="993"/>
        <w:contextualSpacing/>
        <w:jc w:val="both"/>
        <w:rPr>
          <w:rFonts w:ascii="Tahoma" w:eastAsia="Frutiger" w:hAnsi="Tahoma" w:cs="Tahoma"/>
          <w:lang w:eastAsia="en-US"/>
        </w:rPr>
      </w:pPr>
      <w:r w:rsidRPr="004C1F13">
        <w:rPr>
          <w:rFonts w:ascii="Tahoma" w:eastAsia="Frutiger" w:hAnsi="Tahoma" w:cs="Tahoma"/>
          <w:lang w:eastAsia="en-US"/>
        </w:rPr>
        <w:t>Obrazca 1 – Soglasje osebe k obveznosti prijavljanja bolezni, ki se lahko prenašajo z delom iz Pravilnika o zdravstvenih zahtevah za osebe, ki pri delu proizvodnji in prometu z živili prihajajo v stik z živili (Ur</w:t>
      </w:r>
      <w:r>
        <w:rPr>
          <w:rFonts w:ascii="Tahoma" w:eastAsia="Frutiger" w:hAnsi="Tahoma" w:cs="Tahoma"/>
          <w:lang w:eastAsia="en-US"/>
        </w:rPr>
        <w:t>.</w:t>
      </w:r>
      <w:r w:rsidRPr="004C1F13">
        <w:rPr>
          <w:rFonts w:ascii="Tahoma" w:eastAsia="Frutiger" w:hAnsi="Tahoma" w:cs="Tahoma"/>
          <w:lang w:eastAsia="en-US"/>
        </w:rPr>
        <w:t xml:space="preserve"> l</w:t>
      </w:r>
      <w:r>
        <w:rPr>
          <w:rFonts w:ascii="Tahoma" w:eastAsia="Frutiger" w:hAnsi="Tahoma" w:cs="Tahoma"/>
          <w:lang w:eastAsia="en-US"/>
        </w:rPr>
        <w:t>. 82/03 in 25/</w:t>
      </w:r>
      <w:r w:rsidRPr="004C1F13">
        <w:rPr>
          <w:rFonts w:ascii="Tahoma" w:eastAsia="Frutiger" w:hAnsi="Tahoma" w:cs="Tahoma"/>
          <w:lang w:eastAsia="en-US"/>
        </w:rPr>
        <w:t xml:space="preserve">09) in </w:t>
      </w:r>
    </w:p>
    <w:p w14:paraId="465EE49B" w14:textId="35717AB4" w:rsidR="006E1C6B" w:rsidRPr="004C0DDB" w:rsidRDefault="00FE4EF0" w:rsidP="004C0DDB">
      <w:pPr>
        <w:keepNext/>
        <w:keepLines/>
        <w:numPr>
          <w:ilvl w:val="0"/>
          <w:numId w:val="17"/>
        </w:numPr>
        <w:ind w:left="993"/>
        <w:contextualSpacing/>
        <w:jc w:val="both"/>
        <w:rPr>
          <w:rFonts w:ascii="Tahoma" w:eastAsia="Frutiger" w:hAnsi="Tahoma" w:cs="Tahoma"/>
          <w:lang w:eastAsia="en-US"/>
        </w:rPr>
      </w:pPr>
      <w:r w:rsidRPr="004C1F13">
        <w:rPr>
          <w:rFonts w:ascii="Tahoma" w:eastAsia="Frutiger" w:hAnsi="Tahoma" w:cs="Tahoma"/>
          <w:lang w:eastAsia="en-US"/>
        </w:rPr>
        <w:t xml:space="preserve">Obrazca 2 – Individualna izjava o bolezenskih znakih iz Pravilnika o zdravstvenih zahtevah za osebe, ki pri delu proizvodnji in prometu z živili prihajajo v stik z živili, ki jih morajo izpolniti delavci, ki bodo delali na gradbišču. Izjave </w:t>
      </w:r>
      <w:r w:rsidR="00AA434D">
        <w:rPr>
          <w:rFonts w:ascii="Tahoma" w:eastAsia="Frutiger" w:hAnsi="Tahoma" w:cs="Tahoma"/>
          <w:lang w:eastAsia="en-US"/>
        </w:rPr>
        <w:t>mora izvajalec</w:t>
      </w:r>
      <w:r w:rsidRPr="004C1F13">
        <w:rPr>
          <w:rFonts w:ascii="Tahoma" w:eastAsia="Frutiger" w:hAnsi="Tahoma" w:cs="Tahoma"/>
          <w:lang w:eastAsia="en-US"/>
        </w:rPr>
        <w:t xml:space="preserve"> predložiti </w:t>
      </w:r>
      <w:r>
        <w:rPr>
          <w:rFonts w:ascii="Tahoma" w:eastAsia="Frutiger" w:hAnsi="Tahoma" w:cs="Tahoma"/>
          <w:lang w:eastAsia="en-US"/>
        </w:rPr>
        <w:t>predstavniku</w:t>
      </w:r>
      <w:r w:rsidRPr="004C1F13">
        <w:rPr>
          <w:rFonts w:ascii="Tahoma" w:eastAsia="Frutiger" w:hAnsi="Tahoma" w:cs="Tahoma"/>
          <w:lang w:eastAsia="en-US"/>
        </w:rPr>
        <w:t xml:space="preserve"> naročnika.</w:t>
      </w:r>
    </w:p>
    <w:p w14:paraId="4174E407" w14:textId="295BBEF2" w:rsidR="005455A5" w:rsidRDefault="005455A5" w:rsidP="002A6FB3">
      <w:pPr>
        <w:keepNext/>
        <w:keepLines/>
        <w:ind w:left="993"/>
        <w:contextualSpacing/>
        <w:jc w:val="both"/>
        <w:rPr>
          <w:rFonts w:ascii="Tahoma" w:eastAsia="Frutiger" w:hAnsi="Tahoma" w:cs="Tahoma"/>
          <w:lang w:eastAsia="en-US"/>
        </w:rPr>
      </w:pPr>
    </w:p>
    <w:p w14:paraId="3FB906FB" w14:textId="38E71B20" w:rsidR="00800085" w:rsidRDefault="00800085" w:rsidP="002A6FB3">
      <w:pPr>
        <w:keepNext/>
        <w:keepLines/>
        <w:ind w:left="993"/>
        <w:contextualSpacing/>
        <w:jc w:val="both"/>
        <w:rPr>
          <w:rFonts w:ascii="Tahoma" w:eastAsia="Frutiger" w:hAnsi="Tahoma" w:cs="Tahoma"/>
          <w:lang w:eastAsia="en-US"/>
        </w:rPr>
      </w:pPr>
    </w:p>
    <w:p w14:paraId="15085D64" w14:textId="5613208A" w:rsidR="00800085" w:rsidRDefault="00800085" w:rsidP="002A6FB3">
      <w:pPr>
        <w:keepNext/>
        <w:keepLines/>
        <w:ind w:left="993"/>
        <w:contextualSpacing/>
        <w:jc w:val="both"/>
        <w:rPr>
          <w:rFonts w:ascii="Tahoma" w:eastAsia="Frutiger" w:hAnsi="Tahoma" w:cs="Tahoma"/>
          <w:lang w:eastAsia="en-US"/>
        </w:rPr>
      </w:pPr>
    </w:p>
    <w:p w14:paraId="36D429B2" w14:textId="0AA34EAD" w:rsidR="00800085" w:rsidRDefault="00800085" w:rsidP="002A6FB3">
      <w:pPr>
        <w:keepNext/>
        <w:keepLines/>
        <w:ind w:left="993"/>
        <w:contextualSpacing/>
        <w:jc w:val="both"/>
        <w:rPr>
          <w:rFonts w:ascii="Tahoma" w:eastAsia="Frutiger" w:hAnsi="Tahoma" w:cs="Tahoma"/>
          <w:lang w:eastAsia="en-US"/>
        </w:rPr>
      </w:pPr>
    </w:p>
    <w:p w14:paraId="360DF4D3" w14:textId="77777777" w:rsidR="00800085" w:rsidRPr="005455A5" w:rsidRDefault="00800085" w:rsidP="002A6FB3">
      <w:pPr>
        <w:keepNext/>
        <w:keepLines/>
        <w:ind w:left="993"/>
        <w:contextualSpacing/>
        <w:jc w:val="both"/>
        <w:rPr>
          <w:rFonts w:ascii="Tahoma" w:eastAsia="Frutiger" w:hAnsi="Tahoma" w:cs="Tahoma"/>
          <w:lang w:eastAsia="en-US"/>
        </w:rPr>
      </w:pPr>
    </w:p>
    <w:p w14:paraId="3C5CB297"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lastRenderedPageBreak/>
        <w:t>ROKI</w:t>
      </w:r>
    </w:p>
    <w:p w14:paraId="4B3C20B9" w14:textId="77777777" w:rsidR="009A2A2E" w:rsidRPr="004C1F13" w:rsidRDefault="009A2A2E" w:rsidP="002A6FB3">
      <w:pPr>
        <w:pStyle w:val="Odstavekseznama"/>
        <w:keepNext/>
        <w:keepLines/>
        <w:ind w:left="426"/>
        <w:rPr>
          <w:rFonts w:ascii="Tahoma" w:eastAsia="Frutiger" w:hAnsi="Tahoma" w:cs="Tahoma"/>
          <w:b/>
          <w:lang w:eastAsia="en-US"/>
        </w:rPr>
      </w:pPr>
    </w:p>
    <w:p w14:paraId="5CC03930"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55EDA6D" w14:textId="77777777" w:rsidR="009A2A2E" w:rsidRDefault="009A2A2E" w:rsidP="002A6FB3">
      <w:pPr>
        <w:keepNext/>
        <w:keepLines/>
        <w:tabs>
          <w:tab w:val="left" w:pos="0"/>
          <w:tab w:val="left" w:pos="567"/>
          <w:tab w:val="left" w:pos="851"/>
        </w:tabs>
        <w:jc w:val="both"/>
        <w:rPr>
          <w:rFonts w:ascii="Tahoma" w:eastAsia="Frutiger" w:hAnsi="Tahoma" w:cs="Tahoma"/>
          <w:lang w:eastAsia="en-US"/>
        </w:rPr>
      </w:pPr>
    </w:p>
    <w:p w14:paraId="32EE6855" w14:textId="7B5876E8" w:rsidR="00F9284A" w:rsidRDefault="00E90FDB" w:rsidP="002A6FB3">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6E1C6B" w:rsidRPr="0074524D">
        <w:rPr>
          <w:rFonts w:ascii="Tahoma" w:eastAsia="Frutiger" w:hAnsi="Tahoma" w:cs="Tahoma"/>
          <w:lang w:eastAsia="en-US"/>
        </w:rPr>
        <w:t>1</w:t>
      </w:r>
      <w:r w:rsidR="004C0DDB" w:rsidRPr="0074524D">
        <w:rPr>
          <w:rFonts w:ascii="Tahoma" w:eastAsia="Frutiger" w:hAnsi="Tahoma" w:cs="Tahoma"/>
          <w:lang w:eastAsia="en-US"/>
        </w:rPr>
        <w:t>2</w:t>
      </w:r>
      <w:r w:rsidR="006E1C6B" w:rsidRPr="0074524D">
        <w:rPr>
          <w:rFonts w:ascii="Tahoma" w:eastAsia="Frutiger" w:hAnsi="Tahoma" w:cs="Tahoma"/>
          <w:lang w:eastAsia="en-US"/>
        </w:rPr>
        <w:t>0</w:t>
      </w:r>
      <w:r w:rsidRPr="0074524D">
        <w:rPr>
          <w:rFonts w:ascii="Tahoma" w:eastAsia="Frutiger" w:hAnsi="Tahoma" w:cs="Tahoma"/>
          <w:lang w:eastAsia="en-US"/>
        </w:rPr>
        <w:t xml:space="preserve"> (</w:t>
      </w:r>
      <w:r w:rsidR="006E1C6B" w:rsidRPr="0074524D">
        <w:rPr>
          <w:rFonts w:ascii="Tahoma" w:eastAsia="Frutiger" w:hAnsi="Tahoma" w:cs="Tahoma"/>
          <w:lang w:eastAsia="en-US"/>
        </w:rPr>
        <w:t>sto</w:t>
      </w:r>
      <w:r w:rsidR="004C0DDB" w:rsidRPr="0074524D">
        <w:rPr>
          <w:rFonts w:ascii="Tahoma" w:eastAsia="Frutiger" w:hAnsi="Tahoma" w:cs="Tahoma"/>
          <w:lang w:eastAsia="en-US"/>
        </w:rPr>
        <w:t>dvajset</w:t>
      </w:r>
      <w:r w:rsidRPr="0074524D">
        <w:rPr>
          <w:rFonts w:ascii="Tahoma" w:eastAsia="Frutiger" w:hAnsi="Tahoma" w:cs="Tahoma"/>
          <w:lang w:eastAsia="en-US"/>
        </w:rPr>
        <w:t>) koledarskih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AC7255" w:rsidRPr="004C1F13">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14:paraId="7F254B75" w14:textId="77777777" w:rsidR="00F9284A" w:rsidRDefault="00F9284A" w:rsidP="002A6FB3">
      <w:pPr>
        <w:keepNext/>
        <w:keepLines/>
        <w:tabs>
          <w:tab w:val="left" w:pos="0"/>
          <w:tab w:val="left" w:pos="567"/>
          <w:tab w:val="left" w:pos="851"/>
        </w:tabs>
        <w:jc w:val="both"/>
        <w:rPr>
          <w:rFonts w:ascii="Tahoma" w:eastAsia="Frutiger" w:hAnsi="Tahoma" w:cs="Tahoma"/>
          <w:lang w:eastAsia="en-US"/>
        </w:rPr>
      </w:pPr>
    </w:p>
    <w:p w14:paraId="54CCCBC0" w14:textId="77777777" w:rsidR="00E90FDB" w:rsidRPr="004C1F13" w:rsidRDefault="00E90FDB" w:rsidP="002A6FB3">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4FB17584" w14:textId="77777777" w:rsidR="00FD097B" w:rsidRDefault="00FD097B" w:rsidP="002A6FB3">
      <w:pPr>
        <w:keepNext/>
        <w:keepLines/>
        <w:tabs>
          <w:tab w:val="left" w:pos="0"/>
          <w:tab w:val="left" w:pos="567"/>
          <w:tab w:val="left" w:pos="851"/>
        </w:tabs>
        <w:jc w:val="both"/>
        <w:rPr>
          <w:rFonts w:ascii="Tahoma" w:eastAsia="Frutiger" w:hAnsi="Tahoma" w:cs="Tahoma"/>
          <w:lang w:eastAsia="en-US"/>
        </w:rPr>
      </w:pPr>
    </w:p>
    <w:p w14:paraId="65F630F4" w14:textId="290D3517" w:rsidR="006E1C6B" w:rsidRPr="006E1C6B" w:rsidRDefault="006E1C6B" w:rsidP="006E1C6B">
      <w:pPr>
        <w:keepNext/>
        <w:keepLines/>
        <w:tabs>
          <w:tab w:val="left" w:pos="0"/>
          <w:tab w:val="left" w:pos="567"/>
          <w:tab w:val="left" w:pos="851"/>
        </w:tabs>
        <w:jc w:val="both"/>
        <w:rPr>
          <w:rFonts w:ascii="Tahoma" w:eastAsia="Frutiger" w:hAnsi="Tahoma" w:cs="Tahoma"/>
          <w:lang w:eastAsia="en-US"/>
        </w:rPr>
      </w:pPr>
      <w:r>
        <w:rPr>
          <w:rFonts w:ascii="Tahoma" w:eastAsia="Frutiger" w:hAnsi="Tahoma" w:cs="Tahoma"/>
          <w:lang w:eastAsia="en-US"/>
        </w:rPr>
        <w:t>Izvajalec mora</w:t>
      </w:r>
      <w:r w:rsidRPr="006E1C6B">
        <w:rPr>
          <w:rFonts w:ascii="Tahoma" w:eastAsia="Frutiger" w:hAnsi="Tahoma" w:cs="Tahoma"/>
          <w:lang w:eastAsia="en-US"/>
        </w:rPr>
        <w:t xml:space="preserve"> v roku 5 (petih) delovnih dni od prejema projektne dokumentacije pripraviti tehnično ekonomski elaborat (v nadaljevanju: TEE) in ga predložiti v potrditev naročniku. TEE mora biti skladen s ponudbo </w:t>
      </w:r>
      <w:r>
        <w:rPr>
          <w:rFonts w:ascii="Tahoma" w:eastAsia="Frutiger" w:hAnsi="Tahoma" w:cs="Tahoma"/>
          <w:lang w:eastAsia="en-US"/>
        </w:rPr>
        <w:t>izvajalca</w:t>
      </w:r>
      <w:r w:rsidRPr="006E1C6B">
        <w:rPr>
          <w:rFonts w:ascii="Tahoma" w:eastAsia="Frutiger" w:hAnsi="Tahoma" w:cs="Tahoma"/>
          <w:lang w:eastAsia="en-US"/>
        </w:rPr>
        <w:t xml:space="preserve"> in projekt</w:t>
      </w:r>
      <w:r w:rsidR="00045F12">
        <w:rPr>
          <w:rFonts w:ascii="Tahoma" w:eastAsia="Frutiger" w:hAnsi="Tahoma" w:cs="Tahoma"/>
          <w:lang w:eastAsia="en-US"/>
        </w:rPr>
        <w:t>no dokumentacijo</w:t>
      </w:r>
      <w:r w:rsidRPr="006E1C6B">
        <w:rPr>
          <w:rFonts w:ascii="Tahoma" w:eastAsia="Frutiger" w:hAnsi="Tahoma" w:cs="Tahoma"/>
          <w:lang w:eastAsia="en-US"/>
        </w:rPr>
        <w:t>.</w:t>
      </w:r>
      <w:r>
        <w:rPr>
          <w:rFonts w:ascii="Tahoma" w:eastAsia="Frutiger" w:hAnsi="Tahoma" w:cs="Tahoma"/>
          <w:lang w:eastAsia="en-US"/>
        </w:rPr>
        <w:t xml:space="preserve"> V kolikor TEE ne ustreza</w:t>
      </w:r>
      <w:r w:rsidR="00F148FF">
        <w:rPr>
          <w:rFonts w:ascii="Tahoma" w:eastAsia="Frutiger" w:hAnsi="Tahoma" w:cs="Tahoma"/>
          <w:lang w:eastAsia="en-US"/>
        </w:rPr>
        <w:t xml:space="preserve"> oz. ni </w:t>
      </w:r>
      <w:r w:rsidR="00F148FF" w:rsidRPr="00F148FF">
        <w:rPr>
          <w:rFonts w:ascii="Tahoma" w:eastAsia="Frutiger" w:hAnsi="Tahoma" w:cs="Tahoma"/>
          <w:lang w:eastAsia="en-US"/>
        </w:rPr>
        <w:t xml:space="preserve"> skladen s ponudbo izvajalca in projekt</w:t>
      </w:r>
      <w:r w:rsidR="00DE506D">
        <w:rPr>
          <w:rFonts w:ascii="Tahoma" w:eastAsia="Frutiger" w:hAnsi="Tahoma" w:cs="Tahoma"/>
          <w:lang w:eastAsia="en-US"/>
        </w:rPr>
        <w:t>no do</w:t>
      </w:r>
      <w:r w:rsidR="00045F12">
        <w:rPr>
          <w:rFonts w:ascii="Tahoma" w:eastAsia="Frutiger" w:hAnsi="Tahoma" w:cs="Tahoma"/>
          <w:lang w:eastAsia="en-US"/>
        </w:rPr>
        <w:t>kume</w:t>
      </w:r>
      <w:r w:rsidR="00DE506D">
        <w:rPr>
          <w:rFonts w:ascii="Tahoma" w:eastAsia="Frutiger" w:hAnsi="Tahoma" w:cs="Tahoma"/>
          <w:lang w:eastAsia="en-US"/>
        </w:rPr>
        <w:t>n</w:t>
      </w:r>
      <w:r w:rsidR="00045F12">
        <w:rPr>
          <w:rFonts w:ascii="Tahoma" w:eastAsia="Frutiger" w:hAnsi="Tahoma" w:cs="Tahoma"/>
          <w:lang w:eastAsia="en-US"/>
        </w:rPr>
        <w:t>tacijo</w:t>
      </w:r>
      <w:r>
        <w:rPr>
          <w:rFonts w:ascii="Tahoma" w:eastAsia="Frutiger" w:hAnsi="Tahoma" w:cs="Tahoma"/>
          <w:lang w:eastAsia="en-US"/>
        </w:rPr>
        <w:t xml:space="preserve">, bo naročnik izvajalca pozval na dopolnitev </w:t>
      </w:r>
      <w:r w:rsidR="00F148FF">
        <w:rPr>
          <w:rFonts w:ascii="Tahoma" w:eastAsia="Frutiger" w:hAnsi="Tahoma" w:cs="Tahoma"/>
          <w:lang w:eastAsia="en-US"/>
        </w:rPr>
        <w:t xml:space="preserve">TEE </w:t>
      </w:r>
      <w:r>
        <w:rPr>
          <w:rFonts w:ascii="Tahoma" w:eastAsia="Frutiger" w:hAnsi="Tahoma" w:cs="Tahoma"/>
          <w:lang w:eastAsia="en-US"/>
        </w:rPr>
        <w:t>v skladu s projektno dokumentacijo in pogoji, zapisanimi v razpisni dokumentaciji.</w:t>
      </w:r>
      <w:r w:rsidRPr="006E1C6B">
        <w:rPr>
          <w:rFonts w:ascii="Tahoma" w:eastAsia="Frutiger" w:hAnsi="Tahoma" w:cs="Tahoma"/>
          <w:lang w:eastAsia="en-US"/>
        </w:rPr>
        <w:t xml:space="preserve"> Po potrditvi TEE s strani naročnika oziroma njegovega predstavnika, se </w:t>
      </w:r>
      <w:r>
        <w:rPr>
          <w:rFonts w:ascii="Tahoma" w:eastAsia="Frutiger" w:hAnsi="Tahoma" w:cs="Tahoma"/>
          <w:lang w:eastAsia="en-US"/>
        </w:rPr>
        <w:t>izvajalca</w:t>
      </w:r>
      <w:r w:rsidRPr="006E1C6B">
        <w:rPr>
          <w:rFonts w:ascii="Tahoma" w:eastAsia="Frutiger" w:hAnsi="Tahoma" w:cs="Tahoma"/>
          <w:lang w:eastAsia="en-US"/>
        </w:rPr>
        <w:t xml:space="preserve"> uvede v delo.</w:t>
      </w:r>
    </w:p>
    <w:p w14:paraId="30C0DEFA" w14:textId="77777777" w:rsidR="006E1C6B" w:rsidRPr="004C1F13" w:rsidRDefault="006E1C6B" w:rsidP="002A6FB3">
      <w:pPr>
        <w:keepNext/>
        <w:keepLines/>
        <w:tabs>
          <w:tab w:val="left" w:pos="0"/>
          <w:tab w:val="left" w:pos="567"/>
          <w:tab w:val="left" w:pos="851"/>
        </w:tabs>
        <w:jc w:val="both"/>
        <w:rPr>
          <w:rFonts w:ascii="Tahoma" w:eastAsia="Frutiger" w:hAnsi="Tahoma" w:cs="Tahoma"/>
          <w:lang w:eastAsia="en-US"/>
        </w:rPr>
      </w:pPr>
    </w:p>
    <w:p w14:paraId="7236EA98"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FD2B7E3" w14:textId="77777777" w:rsidR="00F3668A" w:rsidRDefault="00F3668A" w:rsidP="002A6FB3">
      <w:pPr>
        <w:keepNext/>
        <w:keepLines/>
        <w:tabs>
          <w:tab w:val="left" w:pos="0"/>
          <w:tab w:val="left" w:pos="567"/>
          <w:tab w:val="left" w:pos="851"/>
        </w:tabs>
        <w:jc w:val="both"/>
        <w:rPr>
          <w:rFonts w:ascii="Tahoma" w:eastAsia="Frutiger" w:hAnsi="Tahoma" w:cs="Tahoma"/>
          <w:lang w:eastAsia="en-US"/>
        </w:rPr>
      </w:pPr>
    </w:p>
    <w:p w14:paraId="11E5643F" w14:textId="77777777" w:rsidR="00E90FDB" w:rsidRDefault="00E90FDB" w:rsidP="002A6FB3">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28438421" w14:textId="77777777" w:rsidR="005455A5" w:rsidRPr="004C1F13" w:rsidRDefault="005455A5" w:rsidP="002A6FB3">
      <w:pPr>
        <w:keepNext/>
        <w:keepLines/>
        <w:tabs>
          <w:tab w:val="left" w:pos="0"/>
          <w:tab w:val="left" w:pos="567"/>
          <w:tab w:val="left" w:pos="851"/>
        </w:tabs>
        <w:jc w:val="both"/>
        <w:rPr>
          <w:rFonts w:ascii="Tahoma" w:eastAsia="Frutiger" w:hAnsi="Tahoma" w:cs="Tahoma"/>
          <w:lang w:eastAsia="en-US"/>
        </w:rPr>
      </w:pPr>
    </w:p>
    <w:p w14:paraId="4130A527"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023CA7BB" w14:textId="77777777" w:rsidR="009A2A2E" w:rsidRDefault="009A2A2E"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BFB6D40" w14:textId="77777777" w:rsidR="00E90FDB" w:rsidRPr="004C1F13" w:rsidRDefault="00E90FDB"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279B128F" w14:textId="77777777" w:rsidR="00E90FDB" w:rsidRPr="004C1F13" w:rsidRDefault="00E90FDB"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323CE7F" w14:textId="77777777" w:rsidR="00E90FDB" w:rsidRPr="004C1F13" w:rsidRDefault="00E90FDB"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0FB589C0" w14:textId="77777777" w:rsidR="00E90FDB" w:rsidRPr="004C1F13" w:rsidRDefault="00E90FDB"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272334A"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22672A1" w14:textId="77777777" w:rsidR="009A2A2E" w:rsidRDefault="009A2A2E"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084EAD" w14:textId="77777777" w:rsidR="00E90FDB" w:rsidRPr="004C1F13" w:rsidRDefault="00E90FDB"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062A3C50" w14:textId="1559C568" w:rsidR="004C0DDB" w:rsidRDefault="004C0DDB"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57ABCC6D"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74CE46A3" w14:textId="77777777" w:rsidR="009A2A2E" w:rsidRPr="004C1F13" w:rsidRDefault="009A2A2E" w:rsidP="002A6FB3">
      <w:pPr>
        <w:pStyle w:val="Odstavekseznama"/>
        <w:keepNext/>
        <w:keepLines/>
        <w:ind w:left="426"/>
        <w:rPr>
          <w:rFonts w:ascii="Tahoma" w:eastAsia="Frutiger" w:hAnsi="Tahoma" w:cs="Tahoma"/>
          <w:b/>
          <w:lang w:eastAsia="en-US"/>
        </w:rPr>
      </w:pPr>
    </w:p>
    <w:p w14:paraId="2878E1A3"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4074FEF6" w14:textId="77777777" w:rsidR="009A2A2E" w:rsidRDefault="009A2A2E" w:rsidP="002A6FB3">
      <w:pPr>
        <w:keepNext/>
        <w:keepLines/>
        <w:jc w:val="both"/>
        <w:rPr>
          <w:rFonts w:ascii="Tahoma" w:eastAsia="Frutiger" w:hAnsi="Tahoma" w:cs="Tahoma"/>
          <w:lang w:eastAsia="en-US"/>
        </w:rPr>
      </w:pPr>
    </w:p>
    <w:p w14:paraId="42DD5C3B" w14:textId="77777777" w:rsidR="00FE4EF0"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najkasneje v petnajstih (15) </w:t>
      </w:r>
      <w:r w:rsidR="00F82A67" w:rsidRPr="004C1F13">
        <w:rPr>
          <w:rFonts w:ascii="Tahoma" w:eastAsia="Frutiger" w:hAnsi="Tahoma" w:cs="Tahoma"/>
          <w:lang w:eastAsia="en-US"/>
        </w:rPr>
        <w:t xml:space="preserve">koledarskih </w:t>
      </w:r>
      <w:r w:rsidRPr="004C1F13">
        <w:rPr>
          <w:rFonts w:ascii="Tahoma" w:eastAsia="Frutiger" w:hAnsi="Tahoma" w:cs="Tahoma"/>
          <w:lang w:eastAsia="en-US"/>
        </w:rPr>
        <w:t>dneh od dneva sklenitve pogodbe predložiti naročniku bančno garancijo oziroma kavcijsko zavarovanje zavarovalnice za dobro izvedbo pogodbenih obveznosti (skladno z vzorcem iz razpisne dokumentacije</w:t>
      </w:r>
      <w:r w:rsidR="00F82A67">
        <w:rPr>
          <w:rFonts w:ascii="Tahoma" w:eastAsia="Frutiger" w:hAnsi="Tahoma" w:cs="Tahoma"/>
          <w:lang w:eastAsia="en-US"/>
        </w:rPr>
        <w:t>; v nadaljevanju:</w:t>
      </w:r>
      <w:r w:rsidR="00F82A67" w:rsidRPr="00F82A67">
        <w:rPr>
          <w:rFonts w:ascii="Tahoma" w:eastAsia="Frutiger" w:hAnsi="Tahoma" w:cs="Tahoma"/>
          <w:lang w:eastAsia="en-US"/>
        </w:rPr>
        <w:t xml:space="preserve"> finančn</w:t>
      </w:r>
      <w:r w:rsidR="00F82A67">
        <w:rPr>
          <w:rFonts w:ascii="Tahoma" w:eastAsia="Frutiger" w:hAnsi="Tahoma" w:cs="Tahoma"/>
          <w:lang w:eastAsia="en-US"/>
        </w:rPr>
        <w:t>o</w:t>
      </w:r>
      <w:r w:rsidR="00F82A67" w:rsidRPr="00F82A67">
        <w:rPr>
          <w:rFonts w:ascii="Tahoma" w:eastAsia="Frutiger" w:hAnsi="Tahoma" w:cs="Tahoma"/>
          <w:lang w:eastAsia="en-US"/>
        </w:rPr>
        <w:t xml:space="preserve"> zavarovanj</w:t>
      </w:r>
      <w:r w:rsidR="00F82A67">
        <w:rPr>
          <w:rFonts w:ascii="Tahoma" w:eastAsia="Frutiger" w:hAnsi="Tahoma" w:cs="Tahoma"/>
          <w:lang w:eastAsia="en-US"/>
        </w:rPr>
        <w:t>e</w:t>
      </w:r>
      <w:r w:rsidR="00F82A67" w:rsidRPr="00F82A67">
        <w:rPr>
          <w:rFonts w:ascii="Tahoma" w:eastAsia="Frutiger" w:hAnsi="Tahoma" w:cs="Tahoma"/>
          <w:lang w:eastAsia="en-US"/>
        </w:rPr>
        <w:t xml:space="preserve"> za dobro izvedbo pogodbenih obveznosti</w:t>
      </w:r>
      <w:r w:rsidRPr="004C1F13">
        <w:rPr>
          <w:rFonts w:ascii="Tahoma" w:eastAsia="Frutiger" w:hAnsi="Tahoma" w:cs="Tahoma"/>
          <w:lang w:eastAsia="en-US"/>
        </w:rPr>
        <w:t>) v višini pet odstotkov (5</w:t>
      </w:r>
      <w:r w:rsidR="00FC7582">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6365E78D" w14:textId="5BD98558"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22E5F216" w14:textId="1E6AEDED"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w:t>
      </w:r>
      <w:r w:rsidR="007D4B3D">
        <w:rPr>
          <w:rFonts w:ascii="Tahoma" w:eastAsia="Frutiger" w:hAnsi="Tahoma" w:cs="Tahoma"/>
          <w:lang w:eastAsia="en-US"/>
        </w:rPr>
        <w:t xml:space="preserve">bo </w:t>
      </w:r>
      <w:r w:rsidRPr="004C1F13">
        <w:rPr>
          <w:rFonts w:ascii="Tahoma" w:eastAsia="Frutiger" w:hAnsi="Tahoma" w:cs="Tahoma"/>
          <w:lang w:eastAsia="en-US"/>
        </w:rPr>
        <w:t xml:space="preserve">Državni revizijski komisiji predlagal, da uvede postopek o prekršku iz 112. člena ZJN-3. </w:t>
      </w:r>
      <w:r w:rsidR="009C508C" w:rsidRPr="00494D20">
        <w:rPr>
          <w:rFonts w:ascii="Tahoma" w:hAnsi="Tahoma" w:cs="Tahoma"/>
        </w:rPr>
        <w:t>V tem primeru bo naročnik unovčil finančno zavarovanje resnosti ponudbe, brez kakršnekoli obveznosti do izvajalca.</w:t>
      </w:r>
    </w:p>
    <w:p w14:paraId="6A850B09" w14:textId="77777777" w:rsidR="008E574E" w:rsidRPr="004C1F13" w:rsidRDefault="008E574E" w:rsidP="002A6FB3">
      <w:pPr>
        <w:keepNext/>
        <w:keepLines/>
        <w:jc w:val="both"/>
        <w:rPr>
          <w:rFonts w:ascii="Tahoma" w:eastAsia="Frutiger" w:hAnsi="Tahoma" w:cs="Tahoma"/>
          <w:lang w:eastAsia="en-US"/>
        </w:rPr>
      </w:pPr>
    </w:p>
    <w:p w14:paraId="0D05385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 dobro izvedbo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211AD195" w14:textId="5721F3CA" w:rsidR="00D154CA" w:rsidRDefault="00D154CA" w:rsidP="00D154CA">
      <w:pPr>
        <w:keepNext/>
        <w:keepLines/>
        <w:jc w:val="both"/>
        <w:rPr>
          <w:rFonts w:ascii="Tahoma" w:eastAsia="Frutiger" w:hAnsi="Tahoma" w:cs="Tahoma"/>
          <w:lang w:eastAsia="en-US"/>
        </w:rPr>
      </w:pPr>
      <w:r w:rsidRPr="001247EF">
        <w:rPr>
          <w:rFonts w:ascii="Tahoma" w:eastAsia="Frutiger" w:hAnsi="Tahoma" w:cs="Tahoma"/>
          <w:lang w:eastAsia="en-US"/>
        </w:rPr>
        <w:lastRenderedPageBreak/>
        <w:t xml:space="preserve">Če se med </w:t>
      </w:r>
      <w:r>
        <w:rPr>
          <w:rFonts w:ascii="Tahoma" w:eastAsia="Frutiger" w:hAnsi="Tahoma" w:cs="Tahoma"/>
          <w:lang w:eastAsia="en-US"/>
        </w:rPr>
        <w:t xml:space="preserve">veljavnostjo </w:t>
      </w:r>
      <w:r w:rsidRPr="001247EF">
        <w:rPr>
          <w:rFonts w:ascii="Tahoma" w:eastAsia="Frutiger" w:hAnsi="Tahoma" w:cs="Tahoma"/>
          <w:lang w:eastAsia="en-US"/>
        </w:rPr>
        <w:t xml:space="preserve">pogodbe spremeni rok za izvedbo pogodbenih del ali v primeru, </w:t>
      </w:r>
      <w:r>
        <w:rPr>
          <w:rFonts w:ascii="Tahoma" w:eastAsia="Frutiger" w:hAnsi="Tahoma" w:cs="Tahoma"/>
          <w:lang w:eastAsia="en-US"/>
        </w:rPr>
        <w:t xml:space="preserve">če se obseg del poveča (za kar skleneta pogodbeni stranki </w:t>
      </w:r>
      <w:r w:rsidR="00045F12">
        <w:rPr>
          <w:rFonts w:ascii="Tahoma" w:eastAsia="Frutiger" w:hAnsi="Tahoma" w:cs="Tahoma"/>
          <w:lang w:eastAsia="en-US"/>
        </w:rPr>
        <w:t xml:space="preserve">aneks </w:t>
      </w:r>
      <w:r>
        <w:rPr>
          <w:rFonts w:ascii="Tahoma" w:eastAsia="Frutiger" w:hAnsi="Tahoma" w:cs="Tahoma"/>
          <w:lang w:eastAsia="en-US"/>
        </w:rPr>
        <w:t>k pogodbi)</w:t>
      </w:r>
      <w:r w:rsidRPr="001247EF">
        <w:rPr>
          <w:rFonts w:ascii="Tahoma" w:eastAsia="Frutiger" w:hAnsi="Tahoma" w:cs="Tahoma"/>
          <w:lang w:eastAsia="en-US"/>
        </w:rPr>
        <w:t>, mora izvajalec v roku 1</w:t>
      </w:r>
      <w:r>
        <w:rPr>
          <w:rFonts w:ascii="Tahoma" w:eastAsia="Frutiger" w:hAnsi="Tahoma" w:cs="Tahoma"/>
          <w:lang w:eastAsia="en-US"/>
        </w:rPr>
        <w:t>5</w:t>
      </w:r>
      <w:r w:rsidRPr="001247EF">
        <w:rPr>
          <w:rFonts w:ascii="Tahoma" w:eastAsia="Frutiger" w:hAnsi="Tahoma" w:cs="Tahoma"/>
          <w:lang w:eastAsia="en-US"/>
        </w:rPr>
        <w:t xml:space="preserve"> (</w:t>
      </w:r>
      <w:r>
        <w:rPr>
          <w:rFonts w:ascii="Tahoma" w:eastAsia="Frutiger" w:hAnsi="Tahoma" w:cs="Tahoma"/>
          <w:lang w:eastAsia="en-US"/>
        </w:rPr>
        <w:t>petnajstih</w:t>
      </w:r>
      <w:r w:rsidRPr="001247EF">
        <w:rPr>
          <w:rFonts w:ascii="Tahoma" w:eastAsia="Frutiger" w:hAnsi="Tahoma" w:cs="Tahoma"/>
          <w:lang w:eastAsia="en-US"/>
        </w:rPr>
        <w:t xml:space="preserve">) dni od sklenitve </w:t>
      </w:r>
      <w:r w:rsidR="00045F12">
        <w:rPr>
          <w:rFonts w:ascii="Tahoma" w:eastAsia="Frutiger" w:hAnsi="Tahoma" w:cs="Tahoma"/>
          <w:lang w:eastAsia="en-US"/>
        </w:rPr>
        <w:t>aneksa</w:t>
      </w:r>
      <w:r w:rsidR="00045F12" w:rsidRPr="001247EF">
        <w:rPr>
          <w:rFonts w:ascii="Tahoma" w:eastAsia="Frutiger" w:hAnsi="Tahoma" w:cs="Tahoma"/>
          <w:lang w:eastAsia="en-US"/>
        </w:rPr>
        <w:t xml:space="preserve"> </w:t>
      </w:r>
      <w:r w:rsidRPr="001247EF">
        <w:rPr>
          <w:rFonts w:ascii="Tahoma" w:eastAsia="Frutiger" w:hAnsi="Tahoma" w:cs="Tahoma"/>
          <w:lang w:eastAsia="en-US"/>
        </w:rPr>
        <w:t xml:space="preserve">k tej pogodbi predložiti </w:t>
      </w:r>
      <w:r>
        <w:rPr>
          <w:rFonts w:ascii="Tahoma" w:eastAsia="Frutiger" w:hAnsi="Tahoma" w:cs="Tahoma"/>
          <w:lang w:eastAsia="en-US"/>
        </w:rPr>
        <w:t>naročniku</w:t>
      </w:r>
      <w:r w:rsidRPr="001247EF">
        <w:rPr>
          <w:rFonts w:ascii="Tahoma" w:eastAsia="Frutiger" w:hAnsi="Tahoma" w:cs="Tahoma"/>
          <w:lang w:eastAsia="en-US"/>
        </w:rPr>
        <w:t xml:space="preserve"> novo finančno zavarovanje</w:t>
      </w:r>
      <w:r w:rsidR="00045F12" w:rsidRPr="00045F12">
        <w:rPr>
          <w:rFonts w:ascii="Tahoma" w:eastAsia="Frutiger" w:hAnsi="Tahoma" w:cs="Tahoma"/>
          <w:lang w:eastAsia="en-US"/>
        </w:rPr>
        <w:t xml:space="preserve"> za dobro izvedbo pogodbenih obveznosti</w:t>
      </w:r>
      <w:r w:rsidRPr="001247EF">
        <w:rPr>
          <w:rFonts w:ascii="Tahoma" w:eastAsia="Frutiger" w:hAnsi="Tahoma" w:cs="Tahoma"/>
          <w:lang w:eastAsia="en-US"/>
        </w:rPr>
        <w:t xml:space="preserve"> z novim rokom </w:t>
      </w:r>
      <w:r>
        <w:rPr>
          <w:rFonts w:ascii="Tahoma" w:eastAsia="Frutiger" w:hAnsi="Tahoma" w:cs="Tahoma"/>
          <w:lang w:eastAsia="en-US"/>
        </w:rPr>
        <w:t>veljavnosti</w:t>
      </w:r>
      <w:r w:rsidRPr="001247EF">
        <w:rPr>
          <w:rFonts w:ascii="Tahoma" w:eastAsia="Frutiger" w:hAnsi="Tahoma" w:cs="Tahoma"/>
          <w:lang w:eastAsia="en-US"/>
        </w:rPr>
        <w:t xml:space="preserve"> le-tega, v skladu s spremembo pogodbenega roka za izvedbo del, oziroma novo finančno zavarovanje </w:t>
      </w:r>
      <w:r w:rsidR="00045F12" w:rsidRPr="00045F12">
        <w:rPr>
          <w:rFonts w:ascii="Tahoma" w:eastAsia="Frutiger" w:hAnsi="Tahoma" w:cs="Tahoma"/>
          <w:lang w:eastAsia="en-US"/>
        </w:rPr>
        <w:t xml:space="preserve">za dobro izvedbo pogodbenih obveznosti </w:t>
      </w:r>
      <w:r w:rsidRPr="001247EF">
        <w:rPr>
          <w:rFonts w:ascii="Tahoma" w:eastAsia="Frutiger" w:hAnsi="Tahoma" w:cs="Tahoma"/>
          <w:lang w:eastAsia="en-US"/>
        </w:rPr>
        <w:t xml:space="preserve">s spremenjeno višino garantiranega zneska, v skladu s spremembo pogodbene vrednosti. Če izvajalec v navedenem roku od sklenitve </w:t>
      </w:r>
      <w:r w:rsidR="00045F12">
        <w:rPr>
          <w:rFonts w:ascii="Tahoma" w:eastAsia="Frutiger" w:hAnsi="Tahoma" w:cs="Tahoma"/>
          <w:lang w:eastAsia="en-US"/>
        </w:rPr>
        <w:t>aneksa</w:t>
      </w:r>
      <w:r w:rsidR="00045F12" w:rsidRPr="001247EF">
        <w:rPr>
          <w:rFonts w:ascii="Tahoma" w:eastAsia="Frutiger" w:hAnsi="Tahoma" w:cs="Tahoma"/>
          <w:lang w:eastAsia="en-US"/>
        </w:rPr>
        <w:t xml:space="preserve"> </w:t>
      </w:r>
      <w:r w:rsidRPr="001247EF">
        <w:rPr>
          <w:rFonts w:ascii="Tahoma" w:eastAsia="Frutiger" w:hAnsi="Tahoma" w:cs="Tahoma"/>
          <w:lang w:eastAsia="en-US"/>
        </w:rPr>
        <w:t>k tej pogodbi ne bo predložil ustreznega finančnega zavarovanja</w:t>
      </w:r>
      <w:r w:rsidR="00045F12" w:rsidRPr="00045F12">
        <w:rPr>
          <w:rFonts w:ascii="Tahoma" w:eastAsia="Frutiger" w:hAnsi="Tahoma" w:cs="Tahoma"/>
          <w:lang w:eastAsia="en-US"/>
        </w:rPr>
        <w:t xml:space="preserve"> za dobro izvedbo pogodbenih obveznosti</w:t>
      </w:r>
      <w:r>
        <w:rPr>
          <w:rFonts w:ascii="Tahoma" w:eastAsia="Frutiger" w:hAnsi="Tahoma" w:cs="Tahoma"/>
          <w:lang w:eastAsia="en-US"/>
        </w:rPr>
        <w:t>,</w:t>
      </w:r>
      <w:r w:rsidRPr="001247EF">
        <w:rPr>
          <w:rFonts w:ascii="Tahoma" w:eastAsia="Frutiger" w:hAnsi="Tahoma" w:cs="Tahoma"/>
          <w:lang w:eastAsia="en-US"/>
        </w:rPr>
        <w:t xml:space="preserve"> skladnega z določili te pogodbe, lahko naročnik unovči </w:t>
      </w:r>
      <w:r w:rsidR="00045F12">
        <w:rPr>
          <w:rFonts w:ascii="Tahoma" w:eastAsia="Frutiger" w:hAnsi="Tahoma" w:cs="Tahoma"/>
          <w:lang w:eastAsia="en-US"/>
        </w:rPr>
        <w:t xml:space="preserve">že </w:t>
      </w:r>
      <w:r w:rsidRPr="001247EF">
        <w:rPr>
          <w:rFonts w:ascii="Tahoma" w:eastAsia="Frutiger" w:hAnsi="Tahoma" w:cs="Tahoma"/>
          <w:lang w:eastAsia="en-US"/>
        </w:rPr>
        <w:t xml:space="preserve">predloženo finančno zavarovanje za </w:t>
      </w:r>
      <w:r>
        <w:rPr>
          <w:rFonts w:ascii="Tahoma" w:eastAsia="Frutiger" w:hAnsi="Tahoma" w:cs="Tahoma"/>
          <w:lang w:eastAsia="en-US"/>
        </w:rPr>
        <w:t xml:space="preserve">zavarovanje </w:t>
      </w:r>
      <w:r w:rsidRPr="001247EF">
        <w:rPr>
          <w:rFonts w:ascii="Tahoma" w:eastAsia="Frutiger" w:hAnsi="Tahoma" w:cs="Tahoma"/>
          <w:lang w:eastAsia="en-US"/>
        </w:rPr>
        <w:t>dobr</w:t>
      </w:r>
      <w:r>
        <w:rPr>
          <w:rFonts w:ascii="Tahoma" w:eastAsia="Frutiger" w:hAnsi="Tahoma" w:cs="Tahoma"/>
          <w:lang w:eastAsia="en-US"/>
        </w:rPr>
        <w:t>e</w:t>
      </w:r>
      <w:r w:rsidRPr="001247EF">
        <w:rPr>
          <w:rFonts w:ascii="Tahoma" w:eastAsia="Frutiger" w:hAnsi="Tahoma" w:cs="Tahoma"/>
          <w:lang w:eastAsia="en-US"/>
        </w:rPr>
        <w:t xml:space="preserve"> izvedb</w:t>
      </w:r>
      <w:r>
        <w:rPr>
          <w:rFonts w:ascii="Tahoma" w:eastAsia="Frutiger" w:hAnsi="Tahoma" w:cs="Tahoma"/>
          <w:lang w:eastAsia="en-US"/>
        </w:rPr>
        <w:t>e</w:t>
      </w:r>
      <w:r w:rsidRPr="001247EF">
        <w:rPr>
          <w:rFonts w:ascii="Tahoma" w:eastAsia="Frutiger" w:hAnsi="Tahoma" w:cs="Tahoma"/>
          <w:lang w:eastAsia="en-US"/>
        </w:rPr>
        <w:t xml:space="preserve"> pogodbenih </w:t>
      </w:r>
      <w:r>
        <w:rPr>
          <w:rFonts w:ascii="Tahoma" w:eastAsia="Frutiger" w:hAnsi="Tahoma" w:cs="Tahoma"/>
          <w:lang w:eastAsia="en-US"/>
        </w:rPr>
        <w:t>obveznosti</w:t>
      </w:r>
      <w:r w:rsidRPr="001247EF">
        <w:rPr>
          <w:rFonts w:ascii="Tahoma" w:eastAsia="Frutiger" w:hAnsi="Tahoma" w:cs="Tahoma"/>
          <w:lang w:eastAsia="en-US"/>
        </w:rPr>
        <w:t xml:space="preserve">. </w:t>
      </w:r>
    </w:p>
    <w:p w14:paraId="553F16FA" w14:textId="77777777" w:rsidR="00AF2E10" w:rsidRPr="004C1F13" w:rsidRDefault="00AF2E10" w:rsidP="002A6FB3">
      <w:pPr>
        <w:keepNext/>
        <w:keepLines/>
        <w:jc w:val="both"/>
        <w:rPr>
          <w:rFonts w:ascii="Tahoma" w:eastAsia="Frutiger" w:hAnsi="Tahoma" w:cs="Tahoma"/>
          <w:lang w:eastAsia="en-US"/>
        </w:rPr>
      </w:pPr>
    </w:p>
    <w:p w14:paraId="70614F2E"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60279A29" w14:textId="77777777" w:rsidR="00E90FDB" w:rsidRPr="004C1F13" w:rsidRDefault="00E90FDB" w:rsidP="002A6FB3">
      <w:pPr>
        <w:keepNext/>
        <w:keepLines/>
        <w:jc w:val="both"/>
        <w:rPr>
          <w:rFonts w:ascii="Tahoma" w:eastAsia="Frutiger" w:hAnsi="Tahoma" w:cs="Tahoma"/>
          <w:lang w:eastAsia="en-US"/>
        </w:rPr>
      </w:pPr>
    </w:p>
    <w:p w14:paraId="6A51F9DF"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65EBDE30" w14:textId="77777777" w:rsidR="009A2A2E" w:rsidRDefault="009A2A2E" w:rsidP="002A6FB3">
      <w:pPr>
        <w:keepNext/>
        <w:keepLines/>
        <w:jc w:val="both"/>
        <w:rPr>
          <w:rFonts w:ascii="Tahoma" w:eastAsia="Frutiger" w:hAnsi="Tahoma" w:cs="Tahoma"/>
          <w:lang w:eastAsia="en-US"/>
        </w:rPr>
      </w:pPr>
    </w:p>
    <w:p w14:paraId="24B7D32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3B2C0803" w14:textId="77777777" w:rsidR="008066AF" w:rsidRDefault="008066AF" w:rsidP="002A6FB3">
      <w:pPr>
        <w:keepNext/>
        <w:keepLines/>
        <w:jc w:val="both"/>
        <w:rPr>
          <w:rFonts w:ascii="Tahoma" w:eastAsia="Frutiger" w:hAnsi="Tahoma" w:cs="Tahoma"/>
          <w:lang w:eastAsia="en-US"/>
        </w:rPr>
      </w:pPr>
    </w:p>
    <w:p w14:paraId="233C1F34"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5485C5A3" w14:textId="77777777" w:rsidR="009A2A2E" w:rsidRPr="004C1F13" w:rsidRDefault="009A2A2E" w:rsidP="002A6FB3">
      <w:pPr>
        <w:pStyle w:val="Odstavekseznama"/>
        <w:keepNext/>
        <w:keepLines/>
        <w:ind w:left="426"/>
        <w:rPr>
          <w:rFonts w:ascii="Tahoma" w:eastAsia="Frutiger" w:hAnsi="Tahoma" w:cs="Tahoma"/>
          <w:b/>
          <w:lang w:eastAsia="en-US"/>
        </w:rPr>
      </w:pPr>
    </w:p>
    <w:p w14:paraId="2AFBDD73" w14:textId="77777777" w:rsidR="00E90FDB" w:rsidRPr="009A2A2E"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B6B5973" w14:textId="77777777" w:rsidR="00943997" w:rsidRDefault="00943997" w:rsidP="002A6FB3">
      <w:pPr>
        <w:keepNext/>
        <w:keepLines/>
        <w:jc w:val="both"/>
        <w:rPr>
          <w:rFonts w:ascii="Tahoma" w:eastAsia="Frutiger" w:hAnsi="Tahoma" w:cs="Tahoma"/>
          <w:lang w:eastAsia="en-US"/>
        </w:rPr>
      </w:pPr>
    </w:p>
    <w:p w14:paraId="00534DFF"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14:paraId="16E3F27A" w14:textId="77777777" w:rsidR="00E90FDB" w:rsidRPr="008066AF" w:rsidRDefault="00E90FDB" w:rsidP="002A6FB3">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za vsak koledarski dan prekoračitve roka dokončanja del v višini nič celih pet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0,5 %</w:t>
      </w:r>
      <w:r w:rsidRPr="008066AF">
        <w:rPr>
          <w:rFonts w:ascii="Tahoma" w:eastAsia="Frutiger" w:hAnsi="Tahoma" w:cs="Tahoma"/>
          <w:lang w:eastAsia="en-US"/>
        </w:rPr>
        <w:t>) skupne pogodbene vrednosti z DDV, vendar skupno največ v višini deset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 xml:space="preserve">10 </w:t>
      </w:r>
      <w:r w:rsidR="004A0604">
        <w:rPr>
          <w:rFonts w:ascii="Tahoma" w:eastAsia="Frutiger" w:hAnsi="Tahoma" w:cs="Tahoma"/>
          <w:lang w:eastAsia="en-US"/>
        </w:rPr>
        <w:t>%</w:t>
      </w:r>
      <w:r w:rsidRPr="008066AF">
        <w:rPr>
          <w:rFonts w:ascii="Tahoma" w:eastAsia="Frutiger" w:hAnsi="Tahoma" w:cs="Tahoma"/>
          <w:lang w:eastAsia="en-US"/>
        </w:rPr>
        <w:t>) skupne pogodbene  vrednosti z DDV,</w:t>
      </w:r>
    </w:p>
    <w:p w14:paraId="41D9E6B2" w14:textId="77777777" w:rsidR="00E90FDB" w:rsidRPr="008066AF" w:rsidRDefault="00E90FDB" w:rsidP="002A6FB3">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 xml:space="preserve">za vsak koledarski dan prekoračitve roka za vložitev zahteve za </w:t>
      </w:r>
      <w:r w:rsidRPr="000B70E6">
        <w:rPr>
          <w:rFonts w:ascii="Tahoma" w:eastAsia="Frutiger" w:hAnsi="Tahoma" w:cs="Tahoma"/>
          <w:lang w:eastAsia="en-US"/>
        </w:rPr>
        <w:t>izdelavo skice cestne zapore</w:t>
      </w:r>
      <w:r w:rsidRPr="008066AF">
        <w:rPr>
          <w:rFonts w:ascii="Tahoma" w:eastAsia="Frutiger" w:hAnsi="Tahoma" w:cs="Tahoma"/>
          <w:lang w:eastAsia="en-US"/>
        </w:rPr>
        <w:t xml:space="preserve"> in</w:t>
      </w:r>
      <w:r w:rsidR="007D4B3D">
        <w:rPr>
          <w:rFonts w:ascii="Tahoma" w:eastAsia="Frutiger" w:hAnsi="Tahoma" w:cs="Tahoma"/>
          <w:lang w:eastAsia="en-US"/>
        </w:rPr>
        <w:t xml:space="preserve"> roka za</w:t>
      </w:r>
      <w:r w:rsidRPr="008066AF">
        <w:rPr>
          <w:rFonts w:ascii="Tahoma" w:eastAsia="Frutiger" w:hAnsi="Tahoma" w:cs="Tahoma"/>
          <w:lang w:eastAsia="en-US"/>
        </w:rPr>
        <w:t xml:space="preserve"> vložit</w:t>
      </w:r>
      <w:r w:rsidR="007D4B3D">
        <w:rPr>
          <w:rFonts w:ascii="Tahoma" w:eastAsia="Frutiger" w:hAnsi="Tahoma" w:cs="Tahoma"/>
          <w:lang w:eastAsia="en-US"/>
        </w:rPr>
        <w:t>ev</w:t>
      </w:r>
      <w:r w:rsidRPr="008066AF">
        <w:rPr>
          <w:rFonts w:ascii="Tahoma" w:eastAsia="Frutiger" w:hAnsi="Tahoma" w:cs="Tahoma"/>
          <w:lang w:eastAsia="en-US"/>
        </w:rPr>
        <w:t xml:space="preserve"> zahteve za izdajo cestne zapore v višini </w:t>
      </w:r>
      <w:r w:rsidR="004A0604" w:rsidRPr="008066AF">
        <w:rPr>
          <w:rFonts w:ascii="Tahoma" w:eastAsia="Frutiger" w:hAnsi="Tahoma" w:cs="Tahoma"/>
          <w:lang w:eastAsia="en-US"/>
        </w:rPr>
        <w:t>nič celih pet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0,5 %)</w:t>
      </w:r>
      <w:r w:rsidRPr="008066AF">
        <w:rPr>
          <w:rFonts w:ascii="Tahoma" w:eastAsia="Frutiger" w:hAnsi="Tahoma" w:cs="Tahoma"/>
          <w:lang w:eastAsia="en-US"/>
        </w:rPr>
        <w:t xml:space="preserve"> skupne pogodbene vrednosti z DDV, vendar največ v višini pet odstotkov</w:t>
      </w:r>
      <w:r w:rsidR="004A0604">
        <w:rPr>
          <w:rFonts w:ascii="Tahoma" w:eastAsia="Frutiger" w:hAnsi="Tahoma" w:cs="Tahoma"/>
          <w:lang w:eastAsia="en-US"/>
        </w:rPr>
        <w:t xml:space="preserve"> (5 %</w:t>
      </w:r>
      <w:r w:rsidRPr="008066AF">
        <w:rPr>
          <w:rFonts w:ascii="Tahoma" w:eastAsia="Frutiger" w:hAnsi="Tahoma" w:cs="Tahoma"/>
          <w:lang w:eastAsia="en-US"/>
        </w:rPr>
        <w:t>) skupne pogodbene vrednosti z DDV.</w:t>
      </w:r>
    </w:p>
    <w:p w14:paraId="5F742198" w14:textId="77777777" w:rsidR="00E90FDB" w:rsidRPr="008066AF" w:rsidRDefault="00E90FDB" w:rsidP="002A6FB3">
      <w:pPr>
        <w:keepNext/>
        <w:keepLines/>
        <w:jc w:val="both"/>
        <w:rPr>
          <w:rFonts w:ascii="Tahoma" w:eastAsia="Frutiger" w:hAnsi="Tahoma" w:cs="Tahoma"/>
          <w:lang w:eastAsia="en-US"/>
        </w:rPr>
      </w:pPr>
    </w:p>
    <w:p w14:paraId="0539BBF5" w14:textId="77777777" w:rsidR="00E90FDB" w:rsidRPr="004C1F13" w:rsidRDefault="00E90FDB" w:rsidP="002A6FB3">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deset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10 %</w:t>
      </w:r>
      <w:r w:rsidRPr="008066AF">
        <w:rPr>
          <w:rFonts w:ascii="Tahoma" w:eastAsia="Frutiger" w:hAnsi="Tahoma" w:cs="Tahoma"/>
          <w:lang w:eastAsia="en-US"/>
        </w:rPr>
        <w:t>) skupne pogodbene vrednosti z DDV oz. pogodbena kazen za zamudo po drugi alineji prejšnjega odstavka preseže pet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5 %</w:t>
      </w:r>
      <w:r w:rsidRPr="008066AF">
        <w:rPr>
          <w:rFonts w:ascii="Tahoma" w:eastAsia="Frutiger" w:hAnsi="Tahoma" w:cs="Tahoma"/>
          <w:lang w:eastAsia="en-US"/>
        </w:rPr>
        <w:t>)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12EC6386" w14:textId="77777777" w:rsidR="00E90FDB" w:rsidRPr="004C1F13" w:rsidRDefault="00E90FDB" w:rsidP="002A6FB3">
      <w:pPr>
        <w:keepNext/>
        <w:keepLines/>
        <w:jc w:val="both"/>
        <w:rPr>
          <w:rFonts w:ascii="Tahoma" w:eastAsia="Frutiger" w:hAnsi="Tahoma" w:cs="Tahoma"/>
          <w:lang w:eastAsia="en-US"/>
        </w:rPr>
      </w:pPr>
    </w:p>
    <w:p w14:paraId="32408688" w14:textId="472BCDB9" w:rsidR="00BE11C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39C6DF74" w14:textId="77777777" w:rsidR="00DE506D" w:rsidRPr="004C1F13" w:rsidRDefault="00DE506D" w:rsidP="002A6FB3">
      <w:pPr>
        <w:keepNext/>
        <w:keepLines/>
        <w:jc w:val="both"/>
        <w:rPr>
          <w:rFonts w:ascii="Tahoma" w:eastAsia="Frutiger" w:hAnsi="Tahoma" w:cs="Tahoma"/>
          <w:lang w:eastAsia="en-US"/>
        </w:rPr>
      </w:pPr>
    </w:p>
    <w:p w14:paraId="19060E2D"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85A9490" w14:textId="77777777" w:rsidR="00C75C7F" w:rsidRDefault="00C75C7F" w:rsidP="002A6FB3">
      <w:pPr>
        <w:keepNext/>
        <w:keepLines/>
        <w:jc w:val="both"/>
        <w:rPr>
          <w:rFonts w:ascii="Tahoma" w:eastAsia="Frutiger" w:hAnsi="Tahoma" w:cs="Tahoma"/>
          <w:lang w:eastAsia="en-US"/>
        </w:rPr>
      </w:pPr>
    </w:p>
    <w:p w14:paraId="66022556" w14:textId="7E63D0FA"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56550FCA" w14:textId="77777777" w:rsidR="00FB66AA" w:rsidRPr="004C1F13" w:rsidRDefault="00FB66AA" w:rsidP="002A6FB3">
      <w:pPr>
        <w:keepNext/>
        <w:keepLines/>
        <w:jc w:val="both"/>
        <w:rPr>
          <w:rFonts w:ascii="Tahoma" w:eastAsia="Frutiger" w:hAnsi="Tahoma" w:cs="Tahoma"/>
          <w:lang w:eastAsia="en-US"/>
        </w:rPr>
      </w:pPr>
    </w:p>
    <w:p w14:paraId="7B5F49F4"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1A4FD32" w14:textId="77777777" w:rsidR="00C75C7F" w:rsidRDefault="00C75C7F" w:rsidP="002A6FB3">
      <w:pPr>
        <w:keepNext/>
        <w:keepLines/>
        <w:jc w:val="both"/>
        <w:rPr>
          <w:rFonts w:ascii="Tahoma" w:eastAsia="Frutiger" w:hAnsi="Tahoma" w:cs="Tahoma"/>
          <w:lang w:eastAsia="en-US"/>
        </w:rPr>
      </w:pPr>
    </w:p>
    <w:p w14:paraId="01921BD8"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w:t>
      </w:r>
      <w:r w:rsidR="00935AE8">
        <w:rPr>
          <w:rFonts w:ascii="Tahoma" w:eastAsia="Frutiger" w:hAnsi="Tahoma" w:cs="Tahoma"/>
          <w:lang w:eastAsia="en-US"/>
        </w:rPr>
        <w:t xml:space="preserve"> </w:t>
      </w:r>
      <w:r w:rsidRPr="004C1F13">
        <w:rPr>
          <w:rFonts w:ascii="Tahoma" w:eastAsia="Frutiger" w:hAnsi="Tahoma" w:cs="Tahoma"/>
          <w:lang w:eastAsia="en-US"/>
        </w:rPr>
        <w:t>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w:t>
      </w:r>
      <w:r w:rsidR="00935AE8">
        <w:rPr>
          <w:rFonts w:ascii="Tahoma" w:eastAsia="Frutiger" w:hAnsi="Tahoma" w:cs="Tahoma"/>
          <w:lang w:eastAsia="en-US"/>
        </w:rPr>
        <w:t xml:space="preserve"> </w:t>
      </w:r>
      <w:r w:rsidRPr="004C1F13">
        <w:rPr>
          <w:rFonts w:ascii="Tahoma" w:eastAsia="Frutiger" w:hAnsi="Tahoma" w:cs="Tahoma"/>
          <w:lang w:eastAsia="en-US"/>
        </w:rPr>
        <w:t xml:space="preserve">mesečne situacije in jo pisno, brez obrazložitve, zavrne. </w:t>
      </w:r>
    </w:p>
    <w:p w14:paraId="32D5B4A1" w14:textId="4B81FC29" w:rsidR="00FB66AA" w:rsidRDefault="00FB66AA" w:rsidP="002A6FB3">
      <w:pPr>
        <w:keepNext/>
        <w:keepLines/>
        <w:jc w:val="both"/>
        <w:rPr>
          <w:rFonts w:ascii="Tahoma" w:eastAsia="Frutiger" w:hAnsi="Tahoma" w:cs="Tahoma"/>
          <w:lang w:eastAsia="en-US"/>
        </w:rPr>
      </w:pPr>
    </w:p>
    <w:p w14:paraId="54B3A0E9" w14:textId="06CAC164" w:rsidR="00800085" w:rsidRDefault="00800085" w:rsidP="002A6FB3">
      <w:pPr>
        <w:keepNext/>
        <w:keepLines/>
        <w:jc w:val="both"/>
        <w:rPr>
          <w:rFonts w:ascii="Tahoma" w:eastAsia="Frutiger" w:hAnsi="Tahoma" w:cs="Tahoma"/>
          <w:lang w:eastAsia="en-US"/>
        </w:rPr>
      </w:pPr>
    </w:p>
    <w:p w14:paraId="2B69C4B7" w14:textId="132D1C72" w:rsidR="00800085" w:rsidRDefault="00800085" w:rsidP="002A6FB3">
      <w:pPr>
        <w:keepNext/>
        <w:keepLines/>
        <w:jc w:val="both"/>
        <w:rPr>
          <w:rFonts w:ascii="Tahoma" w:eastAsia="Frutiger" w:hAnsi="Tahoma" w:cs="Tahoma"/>
          <w:lang w:eastAsia="en-US"/>
        </w:rPr>
      </w:pPr>
    </w:p>
    <w:p w14:paraId="44A8ED52" w14:textId="72D18573" w:rsidR="00800085" w:rsidRDefault="00800085" w:rsidP="002A6FB3">
      <w:pPr>
        <w:keepNext/>
        <w:keepLines/>
        <w:jc w:val="both"/>
        <w:rPr>
          <w:rFonts w:ascii="Tahoma" w:eastAsia="Frutiger" w:hAnsi="Tahoma" w:cs="Tahoma"/>
          <w:lang w:eastAsia="en-US"/>
        </w:rPr>
      </w:pPr>
    </w:p>
    <w:p w14:paraId="6AF976B9" w14:textId="4FF3215A" w:rsidR="00800085" w:rsidRDefault="00800085" w:rsidP="002A6FB3">
      <w:pPr>
        <w:keepNext/>
        <w:keepLines/>
        <w:jc w:val="both"/>
        <w:rPr>
          <w:rFonts w:ascii="Tahoma" w:eastAsia="Frutiger" w:hAnsi="Tahoma" w:cs="Tahoma"/>
          <w:lang w:eastAsia="en-US"/>
        </w:rPr>
      </w:pPr>
    </w:p>
    <w:p w14:paraId="3D53552F" w14:textId="77777777" w:rsidR="00800085" w:rsidRPr="004C1F13" w:rsidRDefault="00800085" w:rsidP="002A6FB3">
      <w:pPr>
        <w:keepNext/>
        <w:keepLines/>
        <w:jc w:val="both"/>
        <w:rPr>
          <w:rFonts w:ascii="Tahoma" w:eastAsia="Frutiger" w:hAnsi="Tahoma" w:cs="Tahoma"/>
          <w:lang w:eastAsia="en-US"/>
        </w:rPr>
      </w:pPr>
    </w:p>
    <w:p w14:paraId="67F929E4" w14:textId="77777777" w:rsidR="00935AE8" w:rsidRDefault="00935AE8" w:rsidP="000D27EA">
      <w:pPr>
        <w:pStyle w:val="Odstavekseznama"/>
        <w:keepNext/>
        <w:keepLines/>
        <w:numPr>
          <w:ilvl w:val="0"/>
          <w:numId w:val="29"/>
        </w:numPr>
        <w:ind w:left="426" w:hanging="426"/>
        <w:rPr>
          <w:rFonts w:ascii="Tahoma" w:eastAsia="Frutiger" w:hAnsi="Tahoma" w:cs="Tahoma"/>
          <w:b/>
          <w:lang w:eastAsia="en-US"/>
        </w:rPr>
      </w:pPr>
      <w:r>
        <w:rPr>
          <w:rFonts w:ascii="Tahoma" w:eastAsia="Frutiger" w:hAnsi="Tahoma" w:cs="Tahoma"/>
          <w:b/>
          <w:lang w:eastAsia="en-US"/>
        </w:rPr>
        <w:lastRenderedPageBreak/>
        <w:t>VIŠJA SILA</w:t>
      </w:r>
    </w:p>
    <w:p w14:paraId="5CC8EF83" w14:textId="77777777" w:rsidR="00935AE8" w:rsidRDefault="00935AE8" w:rsidP="002A6FB3">
      <w:pPr>
        <w:keepNext/>
        <w:keepLines/>
        <w:rPr>
          <w:rFonts w:ascii="Tahoma" w:eastAsia="Frutiger" w:hAnsi="Tahoma" w:cs="Tahoma"/>
          <w:b/>
          <w:lang w:eastAsia="en-US"/>
        </w:rPr>
      </w:pPr>
    </w:p>
    <w:p w14:paraId="23994CB5" w14:textId="77777777" w:rsidR="00935AE8" w:rsidRPr="00935AE8" w:rsidRDefault="00935AE8"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935AE8">
        <w:rPr>
          <w:rFonts w:ascii="Tahoma" w:eastAsia="Frutiger" w:hAnsi="Tahoma" w:cs="Tahoma"/>
          <w:lang w:eastAsia="en-US"/>
        </w:rPr>
        <w:t>člen</w:t>
      </w:r>
    </w:p>
    <w:p w14:paraId="4B20869B" w14:textId="77777777" w:rsidR="00935AE8" w:rsidRDefault="00935AE8" w:rsidP="002A6FB3">
      <w:pPr>
        <w:keepNext/>
        <w:keepLines/>
        <w:rPr>
          <w:rFonts w:ascii="Tahoma" w:eastAsia="Frutiger" w:hAnsi="Tahoma" w:cs="Tahoma"/>
          <w:b/>
          <w:lang w:eastAsia="en-US"/>
        </w:rPr>
      </w:pPr>
    </w:p>
    <w:p w14:paraId="39D8D3C2" w14:textId="77777777" w:rsidR="00935AE8" w:rsidRPr="00935AE8" w:rsidRDefault="00935AE8" w:rsidP="002A6FB3">
      <w:pPr>
        <w:keepNext/>
        <w:keepLines/>
        <w:jc w:val="both"/>
        <w:rPr>
          <w:rFonts w:ascii="Tahoma" w:eastAsia="Frutiger" w:hAnsi="Tahoma" w:cs="Tahoma"/>
          <w:lang w:eastAsia="en-US"/>
        </w:rPr>
      </w:pPr>
      <w:r w:rsidRPr="00935AE8">
        <w:rPr>
          <w:rFonts w:ascii="Tahoma" w:eastAsia="Frutiger" w:hAnsi="Tahoma" w:cs="Tahoma"/>
          <w:lang w:eastAsia="en-US"/>
        </w:rPr>
        <w:t>Izvajalec ni odgovoren za delno ali celotno neizpolnjevanje pogodbenih obveznosti, če je to posledica višje sile.</w:t>
      </w:r>
    </w:p>
    <w:p w14:paraId="4E407F16" w14:textId="77777777" w:rsidR="00935AE8" w:rsidRPr="00935AE8" w:rsidRDefault="00935AE8" w:rsidP="002A6FB3">
      <w:pPr>
        <w:keepNext/>
        <w:keepLines/>
        <w:jc w:val="both"/>
        <w:rPr>
          <w:rFonts w:ascii="Tahoma" w:eastAsia="Frutiger" w:hAnsi="Tahoma" w:cs="Tahoma"/>
          <w:lang w:eastAsia="en-US"/>
        </w:rPr>
      </w:pPr>
    </w:p>
    <w:p w14:paraId="1B583F05" w14:textId="77777777" w:rsidR="00935AE8" w:rsidRPr="00935AE8" w:rsidRDefault="00935AE8" w:rsidP="002A6FB3">
      <w:pPr>
        <w:keepNext/>
        <w:keepLines/>
        <w:jc w:val="both"/>
        <w:rPr>
          <w:rFonts w:ascii="Tahoma" w:eastAsia="Frutiger" w:hAnsi="Tahoma" w:cs="Tahoma"/>
          <w:lang w:eastAsia="en-US"/>
        </w:rPr>
      </w:pPr>
      <w:r w:rsidRPr="00935AE8">
        <w:rPr>
          <w:rFonts w:ascii="Tahoma" w:eastAsia="Frutiger" w:hAnsi="Tahoma" w:cs="Tahoma"/>
          <w:lang w:eastAsia="en-US"/>
        </w:rPr>
        <w:t>Kot višja sila se razumejo vse okoliščine izjemnega značaja, ki so se pojavile po sklenitvi pogodbe in jih sodna praksa priznava za višjo silo. Če je izvedba del delno ali v celoti motena oziroma preprečena, je izvajalec o tem dolžan nemudoma obvestiti naročnika. Prav tako ga je dolžan sproti obveščati o prenehanju takih okoliščin. Roki izvedbe del se podaljšajo za čas trajanja višje sile. Na zahtevo naročnika je izvajalec dolžan dokazati obstoj višje sile.</w:t>
      </w:r>
    </w:p>
    <w:p w14:paraId="237655FF" w14:textId="77777777" w:rsidR="00935AE8" w:rsidRPr="00935AE8" w:rsidRDefault="00935AE8" w:rsidP="002A6FB3">
      <w:pPr>
        <w:keepNext/>
        <w:keepLines/>
        <w:jc w:val="both"/>
        <w:rPr>
          <w:rFonts w:ascii="Tahoma" w:eastAsia="Frutiger" w:hAnsi="Tahoma" w:cs="Tahoma"/>
          <w:lang w:eastAsia="en-US"/>
        </w:rPr>
      </w:pPr>
    </w:p>
    <w:p w14:paraId="0DCDCD70" w14:textId="77777777" w:rsidR="00935AE8" w:rsidRPr="00935AE8" w:rsidRDefault="00935AE8" w:rsidP="002A6FB3">
      <w:pPr>
        <w:keepNext/>
        <w:keepLines/>
        <w:jc w:val="both"/>
        <w:rPr>
          <w:rFonts w:ascii="Tahoma" w:eastAsia="Frutiger" w:hAnsi="Tahoma" w:cs="Tahoma"/>
          <w:lang w:eastAsia="en-US"/>
        </w:rPr>
      </w:pPr>
      <w:r w:rsidRPr="00935AE8">
        <w:rPr>
          <w:rFonts w:ascii="Tahoma" w:eastAsia="Frutiger" w:hAnsi="Tahoma" w:cs="Tahoma"/>
          <w:lang w:eastAsia="en-US"/>
        </w:rPr>
        <w:t>Pomanjkanje delovne sile ali materiala pri izvajalcu ali pri njegovih podizvajalcih se ne šteje za višjo silo, razen, če ni posledica le-te.</w:t>
      </w:r>
    </w:p>
    <w:p w14:paraId="2B4F0533" w14:textId="77777777" w:rsidR="00935AE8" w:rsidRPr="00935AE8" w:rsidRDefault="00935AE8" w:rsidP="002A6FB3">
      <w:pPr>
        <w:keepNext/>
        <w:keepLines/>
        <w:rPr>
          <w:rFonts w:ascii="Tahoma" w:eastAsia="Frutiger" w:hAnsi="Tahoma" w:cs="Tahoma"/>
          <w:b/>
          <w:lang w:eastAsia="en-US"/>
        </w:rPr>
      </w:pPr>
    </w:p>
    <w:p w14:paraId="11874242" w14:textId="77777777" w:rsidR="00E90FDB" w:rsidRPr="004C1F13"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r w:rsidR="00B479AD">
        <w:rPr>
          <w:rFonts w:ascii="Tahoma" w:eastAsia="Frutiger" w:hAnsi="Tahoma" w:cs="Tahoma"/>
          <w:b/>
          <w:lang w:eastAsia="en-US"/>
        </w:rPr>
        <w:t xml:space="preserve"> (SKRBNIKI POGODBE)</w:t>
      </w:r>
    </w:p>
    <w:p w14:paraId="0D059175" w14:textId="77777777" w:rsidR="00E90FDB" w:rsidRPr="004C1F13" w:rsidRDefault="00E90FDB" w:rsidP="002A6FB3">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29A9E0D0"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52264F3" w14:textId="77777777" w:rsidR="00C75C7F" w:rsidRDefault="00C75C7F" w:rsidP="002A6FB3">
      <w:pPr>
        <w:keepNext/>
        <w:keepLines/>
        <w:jc w:val="both"/>
        <w:rPr>
          <w:rFonts w:ascii="Tahoma" w:eastAsia="Frutiger" w:hAnsi="Tahoma" w:cs="Tahoma"/>
          <w:lang w:eastAsia="en-US"/>
        </w:rPr>
      </w:pPr>
    </w:p>
    <w:p w14:paraId="4387B2DE" w14:textId="77777777" w:rsidR="00B479AD" w:rsidRPr="00C8579C" w:rsidRDefault="00B479AD" w:rsidP="002A6FB3">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naročnika, ki bo urejal vsa vprašanja, ki bodo nastala v zvezi z izvajanjem </w:t>
      </w:r>
      <w:r>
        <w:rPr>
          <w:rFonts w:ascii="Tahoma" w:hAnsi="Tahoma" w:cs="Tahoma"/>
        </w:rPr>
        <w:t>te pogodbe</w:t>
      </w:r>
      <w:r w:rsidRPr="00C8579C">
        <w:rPr>
          <w:rFonts w:ascii="Tahoma" w:hAnsi="Tahoma" w:cs="Tahoma"/>
        </w:rPr>
        <w:t>, je ……………………………, telefon: ……………………, e-pošta: ……………………………….</w:t>
      </w:r>
    </w:p>
    <w:p w14:paraId="47E5BA67" w14:textId="77777777" w:rsidR="00B479AD" w:rsidRDefault="00B479AD" w:rsidP="002A6FB3">
      <w:pPr>
        <w:keepNext/>
        <w:keepLines/>
        <w:jc w:val="both"/>
        <w:rPr>
          <w:rFonts w:ascii="Tahoma" w:hAnsi="Tahoma" w:cs="Tahoma"/>
        </w:rPr>
      </w:pPr>
    </w:p>
    <w:p w14:paraId="532CCD65" w14:textId="77777777" w:rsidR="00B479AD" w:rsidRDefault="00B479AD" w:rsidP="002A6FB3">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izvajalca, ki bo urejal vsa vprašanja, ki bodo nastala v zvezi z izvajanjem </w:t>
      </w:r>
      <w:r>
        <w:rPr>
          <w:rFonts w:ascii="Tahoma" w:hAnsi="Tahoma" w:cs="Tahoma"/>
        </w:rPr>
        <w:t>pogodbe</w:t>
      </w:r>
      <w:r w:rsidRPr="00C8579C">
        <w:rPr>
          <w:rFonts w:ascii="Tahoma" w:hAnsi="Tahoma" w:cs="Tahoma"/>
        </w:rPr>
        <w:t>, je …………………………….., telefon: ……………………, e-pošta: …………………….</w:t>
      </w:r>
    </w:p>
    <w:p w14:paraId="78D07C92" w14:textId="77777777" w:rsidR="00B479AD" w:rsidRDefault="00B479AD" w:rsidP="002A6FB3">
      <w:pPr>
        <w:keepNext/>
        <w:keepLines/>
        <w:jc w:val="both"/>
        <w:rPr>
          <w:rFonts w:ascii="Tahoma" w:hAnsi="Tahoma" w:cs="Tahoma"/>
        </w:rPr>
      </w:pPr>
    </w:p>
    <w:p w14:paraId="7147E7EB" w14:textId="3BCA34D7" w:rsidR="00B479AD" w:rsidRDefault="00B479AD" w:rsidP="002A6FB3">
      <w:pPr>
        <w:keepNext/>
        <w:keepLines/>
        <w:jc w:val="both"/>
        <w:rPr>
          <w:rFonts w:ascii="Tahoma" w:hAnsi="Tahoma" w:cs="Tahoma"/>
        </w:rPr>
      </w:pPr>
      <w:r>
        <w:rPr>
          <w:rFonts w:ascii="Tahoma" w:hAnsi="Tahoma" w:cs="Tahoma"/>
        </w:rPr>
        <w:t xml:space="preserve">Vodja </w:t>
      </w:r>
      <w:r w:rsidR="00384737">
        <w:rPr>
          <w:rFonts w:ascii="Tahoma" w:hAnsi="Tahoma" w:cs="Tahoma"/>
        </w:rPr>
        <w:t xml:space="preserve">gradnje </w:t>
      </w:r>
      <w:r>
        <w:rPr>
          <w:rFonts w:ascii="Tahoma" w:hAnsi="Tahoma" w:cs="Tahoma"/>
        </w:rPr>
        <w:t xml:space="preserve">je </w:t>
      </w:r>
      <w:r w:rsidRPr="00C8579C">
        <w:rPr>
          <w:rFonts w:ascii="Tahoma" w:hAnsi="Tahoma" w:cs="Tahoma"/>
        </w:rPr>
        <w:t>…………………………….., telefon: ……………………, e-pošta: …………………….</w:t>
      </w:r>
      <w:r>
        <w:rPr>
          <w:rFonts w:ascii="Tahoma" w:hAnsi="Tahoma" w:cs="Tahoma"/>
        </w:rPr>
        <w:t xml:space="preserve"> .</w:t>
      </w:r>
    </w:p>
    <w:p w14:paraId="6E991E60"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032F3A6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Predstavnik v imenu </w:t>
      </w:r>
      <w:r w:rsidR="007D4B3D" w:rsidRPr="004C1F13">
        <w:rPr>
          <w:rFonts w:ascii="Tahoma" w:eastAsia="Frutiger" w:hAnsi="Tahoma" w:cs="Tahoma"/>
          <w:lang w:eastAsia="en-US"/>
        </w:rPr>
        <w:t xml:space="preserve">naročnika oziroma izvajalca </w:t>
      </w:r>
      <w:r w:rsidRPr="004C1F13">
        <w:rPr>
          <w:rFonts w:ascii="Tahoma" w:eastAsia="Frutiger" w:hAnsi="Tahoma" w:cs="Tahoma"/>
          <w:lang w:eastAsia="en-US"/>
        </w:rPr>
        <w:t>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45DFEF5C" w14:textId="77777777" w:rsidR="00E90FDB" w:rsidRPr="004C1F13" w:rsidRDefault="00E90FDB" w:rsidP="002A6FB3">
      <w:pPr>
        <w:keepNext/>
        <w:keepLines/>
        <w:jc w:val="both"/>
        <w:rPr>
          <w:rFonts w:ascii="Tahoma" w:eastAsia="Frutiger" w:hAnsi="Tahoma" w:cs="Tahoma"/>
          <w:lang w:eastAsia="en-US"/>
        </w:rPr>
      </w:pPr>
    </w:p>
    <w:p w14:paraId="3AEE7EE1" w14:textId="5759F485"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brez naročnikovega predhodnega </w:t>
      </w:r>
      <w:r w:rsidR="00935AE8">
        <w:rPr>
          <w:rFonts w:ascii="Tahoma" w:eastAsia="Frutiger" w:hAnsi="Tahoma" w:cs="Tahoma"/>
          <w:lang w:eastAsia="en-US"/>
        </w:rPr>
        <w:t xml:space="preserve">pisnega </w:t>
      </w:r>
      <w:r w:rsidRPr="004C1F13">
        <w:rPr>
          <w:rFonts w:ascii="Tahoma" w:eastAsia="Frutiger" w:hAnsi="Tahoma" w:cs="Tahoma"/>
          <w:lang w:eastAsia="en-US"/>
        </w:rPr>
        <w:t xml:space="preserve">soglasja ne sme spremeniti vodje </w:t>
      </w:r>
      <w:r w:rsidR="00384737">
        <w:rPr>
          <w:rFonts w:ascii="Tahoma" w:eastAsia="Frutiger" w:hAnsi="Tahoma" w:cs="Tahoma"/>
          <w:lang w:eastAsia="en-US"/>
        </w:rPr>
        <w:t>gradnje</w:t>
      </w:r>
      <w:r w:rsidRPr="004C1F13">
        <w:rPr>
          <w:rFonts w:ascii="Tahoma" w:eastAsia="Frutiger" w:hAnsi="Tahoma" w:cs="Tahoma"/>
          <w:lang w:eastAsia="en-US"/>
        </w:rPr>
        <w:t>.</w:t>
      </w:r>
    </w:p>
    <w:p w14:paraId="6A866224" w14:textId="77777777" w:rsidR="00B767D9"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406FE834"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02BE6AA" w14:textId="77777777" w:rsidR="00C75C7F" w:rsidRDefault="00C75C7F" w:rsidP="002A6FB3">
      <w:pPr>
        <w:keepNext/>
        <w:keepLines/>
        <w:jc w:val="both"/>
        <w:rPr>
          <w:rFonts w:ascii="Tahoma" w:eastAsia="Frutiger" w:hAnsi="Tahoma" w:cs="Tahoma"/>
          <w:lang w:eastAsia="en-US"/>
        </w:rPr>
      </w:pPr>
    </w:p>
    <w:p w14:paraId="4CB73A12" w14:textId="77777777" w:rsidR="00F50327" w:rsidRPr="004C1F13" w:rsidRDefault="00F50327" w:rsidP="00F50327">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Pr>
          <w:rFonts w:ascii="Tahoma" w:eastAsia="Frutiger" w:hAnsi="Tahoma" w:cs="Tahoma"/>
          <w:lang w:eastAsia="en-US"/>
        </w:rPr>
        <w:t>z</w:t>
      </w:r>
      <w:r w:rsidRPr="004C1F13">
        <w:rPr>
          <w:rFonts w:ascii="Tahoma" w:eastAsia="Frutiger" w:hAnsi="Tahoma" w:cs="Tahoma"/>
          <w:lang w:eastAsia="en-US"/>
        </w:rPr>
        <w:t>akona</w:t>
      </w:r>
      <w:r>
        <w:rPr>
          <w:rFonts w:ascii="Tahoma" w:eastAsia="Frutiger" w:hAnsi="Tahoma" w:cs="Tahoma"/>
          <w:lang w:eastAsia="en-US"/>
        </w:rPr>
        <w:t>, ki ureja</w:t>
      </w:r>
      <w:r w:rsidRPr="004C1F13">
        <w:rPr>
          <w:rFonts w:ascii="Tahoma" w:eastAsia="Frutiger" w:hAnsi="Tahoma" w:cs="Tahoma"/>
          <w:lang w:eastAsia="en-US"/>
        </w:rPr>
        <w:t xml:space="preserve"> varnost in zdravj</w:t>
      </w:r>
      <w:r>
        <w:rPr>
          <w:rFonts w:ascii="Tahoma" w:eastAsia="Frutiger" w:hAnsi="Tahoma" w:cs="Tahoma"/>
          <w:lang w:eastAsia="en-US"/>
        </w:rPr>
        <w:t>e</w:t>
      </w:r>
      <w:r w:rsidRPr="004C1F13">
        <w:rPr>
          <w:rFonts w:ascii="Tahoma" w:eastAsia="Frutiger" w:hAnsi="Tahoma" w:cs="Tahoma"/>
          <w:lang w:eastAsia="en-US"/>
        </w:rPr>
        <w:t xml:space="preserve"> pri delu  in </w:t>
      </w:r>
      <w:r>
        <w:rPr>
          <w:rFonts w:ascii="Tahoma" w:eastAsia="Frutiger" w:hAnsi="Tahoma" w:cs="Tahoma"/>
          <w:lang w:eastAsia="en-US"/>
        </w:rPr>
        <w:t>u</w:t>
      </w:r>
      <w:r w:rsidRPr="004C1F13">
        <w:rPr>
          <w:rFonts w:ascii="Tahoma" w:eastAsia="Frutiger" w:hAnsi="Tahoma" w:cs="Tahoma"/>
          <w:lang w:eastAsia="en-US"/>
        </w:rPr>
        <w:t>redbe</w:t>
      </w:r>
      <w:r>
        <w:rPr>
          <w:rFonts w:ascii="Tahoma" w:eastAsia="Frutiger" w:hAnsi="Tahoma" w:cs="Tahoma"/>
          <w:lang w:eastAsia="en-US"/>
        </w:rPr>
        <w:t>, ki ureja</w:t>
      </w:r>
      <w:r w:rsidRPr="004C1F13">
        <w:rPr>
          <w:rFonts w:ascii="Tahoma" w:eastAsia="Frutiger" w:hAnsi="Tahoma" w:cs="Tahoma"/>
          <w:lang w:eastAsia="en-US"/>
        </w:rPr>
        <w:t xml:space="preserve"> zagotavljanj</w:t>
      </w:r>
      <w:r>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2C3BA3A0" w14:textId="77777777" w:rsidR="00F50327" w:rsidRDefault="00F50327" w:rsidP="00F50327">
      <w:pPr>
        <w:keepNext/>
        <w:keepLines/>
        <w:jc w:val="both"/>
        <w:rPr>
          <w:rFonts w:ascii="Tahoma" w:eastAsia="Frutiger" w:hAnsi="Tahoma" w:cs="Tahoma"/>
          <w:lang w:eastAsia="en-US"/>
        </w:rPr>
      </w:pPr>
    </w:p>
    <w:p w14:paraId="0700F7DC" w14:textId="6A72F9E9" w:rsidR="00F50327" w:rsidRDefault="00F50327" w:rsidP="00F50327">
      <w:pPr>
        <w:keepNext/>
        <w:keepLines/>
        <w:jc w:val="both"/>
        <w:rPr>
          <w:rFonts w:ascii="Tahoma" w:eastAsia="Frutiger" w:hAnsi="Tahoma" w:cs="Tahoma"/>
          <w:lang w:eastAsia="en-US"/>
        </w:rPr>
      </w:pPr>
      <w:r w:rsidRPr="00A71530">
        <w:rPr>
          <w:rFonts w:ascii="Tahoma" w:eastAsia="Frutiger" w:hAnsi="Tahoma" w:cs="Tahoma"/>
          <w:lang w:eastAsia="en-US"/>
        </w:rPr>
        <w:t>Izvajalec se obvezuje, da bo pri svojem delu upošteval določila Pravilnika o zdravstvenih zahtevah za osebe, ki pri delu v proizvodnji in prometu z živili prihajajo v stik z živili (Ur. l</w:t>
      </w:r>
      <w:r>
        <w:rPr>
          <w:rFonts w:ascii="Tahoma" w:eastAsia="Frutiger" w:hAnsi="Tahoma" w:cs="Tahoma"/>
          <w:lang w:eastAsia="en-US"/>
        </w:rPr>
        <w:t>.</w:t>
      </w:r>
      <w:r w:rsidRPr="00A71530">
        <w:rPr>
          <w:rFonts w:ascii="Tahoma" w:eastAsia="Frutiger" w:hAnsi="Tahoma" w:cs="Tahoma"/>
          <w:lang w:eastAsia="en-US"/>
        </w:rPr>
        <w:t xml:space="preserve">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14:paraId="57EA4027" w14:textId="77777777" w:rsidR="00045F12" w:rsidRPr="00A71530" w:rsidRDefault="00045F12" w:rsidP="00F50327">
      <w:pPr>
        <w:keepNext/>
        <w:keepLines/>
        <w:jc w:val="both"/>
        <w:rPr>
          <w:rFonts w:ascii="Tahoma" w:eastAsia="Frutiger" w:hAnsi="Tahoma" w:cs="Tahoma"/>
          <w:i/>
          <w:lang w:eastAsia="en-US"/>
        </w:rPr>
      </w:pPr>
    </w:p>
    <w:p w14:paraId="43E409B0" w14:textId="77777777" w:rsidR="00F50327" w:rsidRPr="004C1F13" w:rsidRDefault="00F50327" w:rsidP="00F50327">
      <w:pPr>
        <w:keepNext/>
        <w:keepLines/>
        <w:jc w:val="both"/>
        <w:rPr>
          <w:rFonts w:ascii="Tahoma" w:eastAsia="Frutiger" w:hAnsi="Tahoma" w:cs="Tahoma"/>
          <w:lang w:eastAsia="en-US"/>
        </w:rPr>
      </w:pPr>
      <w:r w:rsidRPr="004C1F13">
        <w:rPr>
          <w:rFonts w:ascii="Tahoma" w:eastAsia="Frutiger" w:hAnsi="Tahoma" w:cs="Tahoma"/>
          <w:lang w:eastAsia="en-US"/>
        </w:rPr>
        <w:t xml:space="preserve">Delavci izvajalca morajo imeti opravljen zdravstveni pregled, v skladu z veljavnim </w:t>
      </w:r>
      <w:r>
        <w:rPr>
          <w:rFonts w:ascii="Tahoma" w:eastAsia="Frutiger" w:hAnsi="Tahoma" w:cs="Tahoma"/>
          <w:lang w:eastAsia="en-US"/>
        </w:rPr>
        <w:t>p</w:t>
      </w:r>
      <w:r w:rsidRPr="004C1F13">
        <w:rPr>
          <w:rFonts w:ascii="Tahoma" w:eastAsia="Frutiger" w:hAnsi="Tahoma" w:cs="Tahoma"/>
          <w:lang w:eastAsia="en-US"/>
        </w:rPr>
        <w:t>ravilnikom</w:t>
      </w:r>
      <w:r>
        <w:rPr>
          <w:rFonts w:ascii="Tahoma" w:eastAsia="Frutiger" w:hAnsi="Tahoma" w:cs="Tahoma"/>
          <w:lang w:eastAsia="en-US"/>
        </w:rPr>
        <w:t>, ki ureja</w:t>
      </w:r>
      <w:r w:rsidRPr="004C1F13">
        <w:rPr>
          <w:rFonts w:ascii="Tahoma" w:eastAsia="Frutiger" w:hAnsi="Tahoma" w:cs="Tahoma"/>
          <w:lang w:eastAsia="en-US"/>
        </w:rPr>
        <w:t xml:space="preserve"> preventivn</w:t>
      </w:r>
      <w:r>
        <w:rPr>
          <w:rFonts w:ascii="Tahoma" w:eastAsia="Frutiger" w:hAnsi="Tahoma" w:cs="Tahoma"/>
          <w:lang w:eastAsia="en-US"/>
        </w:rPr>
        <w:t>e</w:t>
      </w:r>
      <w:r w:rsidRPr="004C1F13">
        <w:rPr>
          <w:rFonts w:ascii="Tahoma" w:eastAsia="Frutiger" w:hAnsi="Tahoma" w:cs="Tahoma"/>
          <w:lang w:eastAsia="en-US"/>
        </w:rPr>
        <w:t xml:space="preserve"> zdravstven</w:t>
      </w:r>
      <w:r>
        <w:rPr>
          <w:rFonts w:ascii="Tahoma" w:eastAsia="Frutiger" w:hAnsi="Tahoma" w:cs="Tahoma"/>
          <w:lang w:eastAsia="en-US"/>
        </w:rPr>
        <w:t>e</w:t>
      </w:r>
      <w:r w:rsidRPr="004C1F13">
        <w:rPr>
          <w:rFonts w:ascii="Tahoma" w:eastAsia="Frutiger" w:hAnsi="Tahoma" w:cs="Tahoma"/>
          <w:lang w:eastAsia="en-US"/>
        </w:rPr>
        <w:t xml:space="preserve"> pregled</w:t>
      </w:r>
      <w:r>
        <w:rPr>
          <w:rFonts w:ascii="Tahoma" w:eastAsia="Frutiger" w:hAnsi="Tahoma" w:cs="Tahoma"/>
          <w:lang w:eastAsia="en-US"/>
        </w:rPr>
        <w:t>e</w:t>
      </w:r>
      <w:r w:rsidRPr="004C1F13">
        <w:rPr>
          <w:rFonts w:ascii="Tahoma" w:eastAsia="Frutiger" w:hAnsi="Tahoma" w:cs="Tahoma"/>
          <w:lang w:eastAsia="en-US"/>
        </w:rPr>
        <w:t xml:space="preserve"> delavcev. </w:t>
      </w:r>
    </w:p>
    <w:p w14:paraId="1E5486B9" w14:textId="77777777" w:rsidR="00F50327" w:rsidRPr="004C1F13" w:rsidRDefault="00F50327" w:rsidP="00F50327">
      <w:pPr>
        <w:keepNext/>
        <w:keepLines/>
        <w:jc w:val="both"/>
        <w:rPr>
          <w:rFonts w:ascii="Tahoma" w:eastAsia="Frutiger" w:hAnsi="Tahoma" w:cs="Tahoma"/>
          <w:lang w:eastAsia="en-US"/>
        </w:rPr>
      </w:pPr>
    </w:p>
    <w:p w14:paraId="2BC11C42" w14:textId="77777777" w:rsidR="00F50327" w:rsidRPr="004C1F13" w:rsidRDefault="00F50327" w:rsidP="00F50327">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746BAB79" w14:textId="7AB52417" w:rsidR="000B70E6" w:rsidRDefault="000B70E6" w:rsidP="002A6FB3">
      <w:pPr>
        <w:keepNext/>
        <w:keepLines/>
        <w:jc w:val="both"/>
        <w:rPr>
          <w:rFonts w:ascii="Tahoma" w:eastAsia="Frutiger" w:hAnsi="Tahoma" w:cs="Tahoma"/>
          <w:lang w:eastAsia="en-US"/>
        </w:rPr>
      </w:pPr>
    </w:p>
    <w:p w14:paraId="1236812B" w14:textId="708144D6" w:rsidR="00800085" w:rsidRDefault="00800085" w:rsidP="002A6FB3">
      <w:pPr>
        <w:keepNext/>
        <w:keepLines/>
        <w:jc w:val="both"/>
        <w:rPr>
          <w:rFonts w:ascii="Tahoma" w:eastAsia="Frutiger" w:hAnsi="Tahoma" w:cs="Tahoma"/>
          <w:lang w:eastAsia="en-US"/>
        </w:rPr>
      </w:pPr>
    </w:p>
    <w:p w14:paraId="2A3AAA09" w14:textId="4499DEA9" w:rsidR="00800085" w:rsidRDefault="00800085" w:rsidP="002A6FB3">
      <w:pPr>
        <w:keepNext/>
        <w:keepLines/>
        <w:jc w:val="both"/>
        <w:rPr>
          <w:rFonts w:ascii="Tahoma" w:eastAsia="Frutiger" w:hAnsi="Tahoma" w:cs="Tahoma"/>
          <w:lang w:eastAsia="en-US"/>
        </w:rPr>
      </w:pPr>
    </w:p>
    <w:p w14:paraId="5DFFC9A4" w14:textId="77777777" w:rsidR="00800085" w:rsidRPr="004C1F13" w:rsidRDefault="00800085" w:rsidP="002A6FB3">
      <w:pPr>
        <w:keepNext/>
        <w:keepLines/>
        <w:jc w:val="both"/>
        <w:rPr>
          <w:rFonts w:ascii="Tahoma" w:eastAsia="Frutiger" w:hAnsi="Tahoma" w:cs="Tahoma"/>
          <w:lang w:eastAsia="en-US"/>
        </w:rPr>
      </w:pPr>
    </w:p>
    <w:p w14:paraId="619E46B4"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lastRenderedPageBreak/>
        <w:t>NADZOR</w:t>
      </w:r>
    </w:p>
    <w:p w14:paraId="100B4A13" w14:textId="77777777" w:rsidR="00C75C7F" w:rsidRPr="008A1E65" w:rsidRDefault="00C75C7F" w:rsidP="002A6FB3">
      <w:pPr>
        <w:pStyle w:val="Odstavekseznama"/>
        <w:keepNext/>
        <w:keepLines/>
        <w:ind w:left="426"/>
        <w:rPr>
          <w:rFonts w:ascii="Tahoma" w:eastAsia="Frutiger" w:hAnsi="Tahoma" w:cs="Tahoma"/>
          <w:b/>
          <w:lang w:eastAsia="en-US"/>
        </w:rPr>
      </w:pPr>
    </w:p>
    <w:p w14:paraId="1C2576D9"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44D224B" w14:textId="77777777" w:rsidR="000B7531" w:rsidRDefault="000B7531" w:rsidP="002A6FB3">
      <w:pPr>
        <w:keepNext/>
        <w:keepLines/>
        <w:jc w:val="both"/>
        <w:rPr>
          <w:rFonts w:ascii="Tahoma" w:eastAsia="Frutiger" w:hAnsi="Tahoma" w:cs="Tahoma"/>
          <w:lang w:eastAsia="en-US"/>
        </w:rPr>
      </w:pPr>
    </w:p>
    <w:p w14:paraId="2F6A16E0" w14:textId="77777777" w:rsidR="00F50327" w:rsidRDefault="00F50327" w:rsidP="00F50327">
      <w:pPr>
        <w:keepNext/>
        <w:keepLines/>
        <w:jc w:val="both"/>
        <w:rPr>
          <w:rFonts w:ascii="Tahoma" w:eastAsia="Frutiger" w:hAnsi="Tahoma" w:cs="Tahoma"/>
          <w:lang w:eastAsia="en-US"/>
        </w:rPr>
      </w:pPr>
      <w:r w:rsidRPr="004C1F13">
        <w:rPr>
          <w:rFonts w:ascii="Tahoma" w:eastAsia="Frutiger" w:hAnsi="Tahoma" w:cs="Tahoma"/>
          <w:lang w:eastAsia="en-US"/>
        </w:rPr>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13FC4E3E" w14:textId="77777777" w:rsidR="00F50327" w:rsidRPr="004C1F13" w:rsidRDefault="00F50327" w:rsidP="00F50327">
      <w:pPr>
        <w:keepNext/>
        <w:keepLines/>
        <w:jc w:val="both"/>
        <w:rPr>
          <w:rFonts w:ascii="Tahoma" w:eastAsia="Frutiger" w:hAnsi="Tahoma" w:cs="Tahoma"/>
          <w:lang w:eastAsia="en-US"/>
        </w:rPr>
      </w:pPr>
    </w:p>
    <w:p w14:paraId="51526335" w14:textId="77777777" w:rsidR="00F50327" w:rsidRPr="004C1F13" w:rsidRDefault="00F50327" w:rsidP="00F50327">
      <w:pPr>
        <w:keepNext/>
        <w:keepLines/>
        <w:jc w:val="both"/>
        <w:rPr>
          <w:rFonts w:ascii="Tahoma" w:eastAsia="Frutiger" w:hAnsi="Tahoma" w:cs="Tahoma"/>
          <w:lang w:eastAsia="en-US"/>
        </w:rPr>
      </w:pPr>
      <w:r w:rsidRPr="004C1F13">
        <w:rPr>
          <w:rFonts w:ascii="Tahoma" w:eastAsia="Frutiger" w:hAnsi="Tahoma" w:cs="Tahoma"/>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14:paraId="60B4DB6B" w14:textId="77777777" w:rsidR="00F50327" w:rsidRPr="004C1F13" w:rsidRDefault="00F50327" w:rsidP="00F50327">
      <w:pPr>
        <w:keepNext/>
        <w:keepLines/>
        <w:jc w:val="both"/>
        <w:rPr>
          <w:rFonts w:ascii="Tahoma" w:eastAsia="Frutiger" w:hAnsi="Tahoma" w:cs="Tahoma"/>
          <w:lang w:eastAsia="en-US"/>
        </w:rPr>
      </w:pPr>
    </w:p>
    <w:p w14:paraId="155278AE" w14:textId="77777777" w:rsidR="00F50327" w:rsidRPr="004C1F13" w:rsidRDefault="00F50327" w:rsidP="00F50327">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w:t>
      </w:r>
      <w:r>
        <w:rPr>
          <w:rFonts w:ascii="Tahoma" w:eastAsia="Frutiger" w:hAnsi="Tahoma" w:cs="Tahoma"/>
          <w:lang w:eastAsia="en-US"/>
        </w:rPr>
        <w:t>odgovornosti</w:t>
      </w:r>
      <w:r w:rsidRPr="004C1F13">
        <w:rPr>
          <w:rFonts w:ascii="Tahoma" w:eastAsia="Frutiger" w:hAnsi="Tahoma" w:cs="Tahoma"/>
          <w:lang w:eastAsia="en-US"/>
        </w:rPr>
        <w:t xml:space="preserve"> do izvajalca. </w:t>
      </w:r>
    </w:p>
    <w:p w14:paraId="598E88BB" w14:textId="77777777" w:rsidR="006C71D9" w:rsidRPr="004C1F13" w:rsidRDefault="006C71D9" w:rsidP="002A6FB3">
      <w:pPr>
        <w:keepNext/>
        <w:keepLines/>
        <w:jc w:val="both"/>
        <w:rPr>
          <w:rFonts w:ascii="Tahoma" w:eastAsia="Frutiger" w:hAnsi="Tahoma" w:cs="Tahoma"/>
          <w:lang w:eastAsia="en-US"/>
        </w:rPr>
      </w:pPr>
    </w:p>
    <w:p w14:paraId="1D124DF4"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PREVZEM IN GARANCIJA</w:t>
      </w:r>
    </w:p>
    <w:p w14:paraId="624556AA" w14:textId="77777777" w:rsidR="00C75C7F" w:rsidRPr="004C1F13" w:rsidRDefault="00C75C7F" w:rsidP="002A6FB3">
      <w:pPr>
        <w:pStyle w:val="Odstavekseznama"/>
        <w:keepNext/>
        <w:keepLines/>
        <w:ind w:left="426"/>
        <w:rPr>
          <w:rFonts w:ascii="Tahoma" w:eastAsia="Frutiger" w:hAnsi="Tahoma" w:cs="Tahoma"/>
          <w:b/>
          <w:lang w:eastAsia="en-US"/>
        </w:rPr>
      </w:pPr>
    </w:p>
    <w:p w14:paraId="191AAD79"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F7DBC25" w14:textId="77777777" w:rsidR="00C75C7F" w:rsidRDefault="00C75C7F" w:rsidP="002A6FB3">
      <w:pPr>
        <w:keepNext/>
        <w:keepLines/>
        <w:jc w:val="both"/>
        <w:rPr>
          <w:rFonts w:ascii="Tahoma" w:eastAsia="Frutiger" w:hAnsi="Tahoma" w:cs="Tahoma"/>
          <w:lang w:eastAsia="en-US"/>
        </w:rPr>
      </w:pPr>
    </w:p>
    <w:p w14:paraId="05A7B255"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w:t>
      </w:r>
      <w:r w:rsidR="00834D93">
        <w:rPr>
          <w:rFonts w:ascii="Tahoma" w:eastAsia="Frutiger" w:hAnsi="Tahoma" w:cs="Tahoma"/>
          <w:lang w:eastAsia="en-US"/>
        </w:rPr>
        <w:t>stavitev</w:t>
      </w:r>
      <w:r w:rsidRPr="004C1F13">
        <w:rPr>
          <w:rFonts w:ascii="Tahoma" w:eastAsia="Frutiger" w:hAnsi="Tahoma" w:cs="Tahoma"/>
          <w:lang w:eastAsia="en-US"/>
        </w:rPr>
        <w:t xml:space="preserve"> končne situacije.</w:t>
      </w:r>
    </w:p>
    <w:p w14:paraId="0D712705" w14:textId="77777777" w:rsidR="00B479AD" w:rsidRPr="004C1F13" w:rsidRDefault="00B479AD" w:rsidP="002A6FB3">
      <w:pPr>
        <w:keepNext/>
        <w:keepLines/>
        <w:jc w:val="both"/>
        <w:rPr>
          <w:rFonts w:ascii="Tahoma" w:eastAsia="Frutiger" w:hAnsi="Tahoma" w:cs="Tahoma"/>
          <w:lang w:eastAsia="en-US"/>
        </w:rPr>
      </w:pPr>
    </w:p>
    <w:p w14:paraId="48F2B0E0"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Morebitne pomanjkljivosti se vpišejo v gradbeni dnevnik, kjer se določi tudi rok za njihovo odpravo. Po odpravi pomanjkljivosti izvajalec o tem pisno obvesti naročnika. Pomanjkljivosti odpravi izvajalec na svoje stroške. </w:t>
      </w:r>
    </w:p>
    <w:p w14:paraId="217854D9" w14:textId="77777777" w:rsidR="00E90FDB" w:rsidRPr="004C1F13" w:rsidRDefault="00E90FDB" w:rsidP="002A6FB3">
      <w:pPr>
        <w:keepNext/>
        <w:keepLines/>
        <w:jc w:val="both"/>
        <w:rPr>
          <w:rFonts w:ascii="Tahoma" w:eastAsia="Frutiger" w:hAnsi="Tahoma" w:cs="Tahoma"/>
          <w:lang w:eastAsia="en-US"/>
        </w:rPr>
      </w:pPr>
    </w:p>
    <w:p w14:paraId="205BC9A6"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C539D59" w14:textId="77777777" w:rsidR="00C75C7F" w:rsidRDefault="00C75C7F" w:rsidP="002A6FB3">
      <w:pPr>
        <w:keepNext/>
        <w:keepLines/>
        <w:jc w:val="both"/>
        <w:rPr>
          <w:rFonts w:ascii="Tahoma" w:eastAsia="Frutiger" w:hAnsi="Tahoma" w:cs="Tahoma"/>
          <w:lang w:eastAsia="en-US"/>
        </w:rPr>
      </w:pPr>
    </w:p>
    <w:p w14:paraId="2EC85A71"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je odgovoren naročniku za morebitne napake v smislu določil zakona</w:t>
      </w:r>
      <w:r w:rsidR="00447825">
        <w:rPr>
          <w:rFonts w:ascii="Tahoma" w:eastAsia="Frutiger" w:hAnsi="Tahoma" w:cs="Tahoma"/>
          <w:lang w:eastAsia="en-US"/>
        </w:rPr>
        <w:t>, ki ureja obligacijska razmerja</w:t>
      </w:r>
      <w:r w:rsidRPr="004C1F13">
        <w:rPr>
          <w:rFonts w:ascii="Tahoma" w:eastAsia="Frutiger" w:hAnsi="Tahoma" w:cs="Tahoma"/>
          <w:lang w:eastAsia="en-US"/>
        </w:rPr>
        <w:t>. Garancijski rok za izvedena dela in vgrajeni material je pet (5) let in prične teči od dneva zapisniškega prevzema del oziroma pisnega obvestila izvajalca o odpravi pomanjkljivosti, skladno z drugim odstavkom prejšnjega člena pogodbe.</w:t>
      </w:r>
    </w:p>
    <w:p w14:paraId="5742654F" w14:textId="77777777" w:rsidR="00E90FDB" w:rsidRPr="004C1F13" w:rsidRDefault="00E90FDB" w:rsidP="002A6FB3">
      <w:pPr>
        <w:keepNext/>
        <w:keepLines/>
        <w:jc w:val="both"/>
        <w:rPr>
          <w:rFonts w:ascii="Tahoma" w:eastAsia="Frutiger" w:hAnsi="Tahoma" w:cs="Tahoma"/>
          <w:lang w:eastAsia="en-US"/>
        </w:rPr>
      </w:pPr>
    </w:p>
    <w:p w14:paraId="293573BF"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da izvajalec ne izvede sanacije morebitnih poškodb okoliških objektov, infrastrukture in naprav, nastalih v času izvajanja pogodbenih del, lahko naročnik unovči finančno zavarovanje za dobro izvedbo pogodbenih obveznosti.</w:t>
      </w:r>
    </w:p>
    <w:p w14:paraId="02A63D62" w14:textId="77777777" w:rsidR="00E90FDB" w:rsidRPr="004C1F13" w:rsidRDefault="00E90FDB" w:rsidP="002A6FB3">
      <w:pPr>
        <w:keepNext/>
        <w:keepLines/>
        <w:jc w:val="both"/>
        <w:rPr>
          <w:rFonts w:ascii="Tahoma" w:eastAsia="Frutiger" w:hAnsi="Tahoma" w:cs="Tahoma"/>
          <w:lang w:eastAsia="en-US"/>
        </w:rPr>
      </w:pPr>
    </w:p>
    <w:p w14:paraId="3E8D87A8" w14:textId="7A48A3EA"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4FC53DF2" w14:textId="77777777" w:rsidR="00BE11CB" w:rsidRPr="004C1F13" w:rsidRDefault="00BE11CB" w:rsidP="002A6FB3">
      <w:pPr>
        <w:keepNext/>
        <w:keepLines/>
        <w:jc w:val="both"/>
        <w:rPr>
          <w:rFonts w:ascii="Tahoma" w:eastAsia="Frutiger" w:hAnsi="Tahoma" w:cs="Tahoma"/>
          <w:lang w:eastAsia="en-US"/>
        </w:rPr>
      </w:pPr>
    </w:p>
    <w:p w14:paraId="7013FC07"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14:paraId="49B89453" w14:textId="77777777" w:rsidR="00E90FDB" w:rsidRPr="004C1F13" w:rsidRDefault="00E90FDB" w:rsidP="002A6FB3">
      <w:pPr>
        <w:keepNext/>
        <w:keepLines/>
        <w:jc w:val="both"/>
        <w:rPr>
          <w:rFonts w:ascii="Tahoma" w:eastAsia="Frutiger" w:hAnsi="Tahoma" w:cs="Tahoma"/>
          <w:lang w:eastAsia="en-US"/>
        </w:rPr>
      </w:pPr>
    </w:p>
    <w:p w14:paraId="491F10B0"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w:t>
      </w:r>
      <w:r w:rsidR="002216FE">
        <w:rPr>
          <w:rFonts w:ascii="Tahoma" w:eastAsia="Frutiger" w:hAnsi="Tahoma" w:cs="Tahoma"/>
          <w:lang w:eastAsia="en-US"/>
        </w:rPr>
        <w:t>včenega finančnega zavarovanja.</w:t>
      </w:r>
    </w:p>
    <w:p w14:paraId="47D0164A" w14:textId="77777777" w:rsidR="009C0150" w:rsidRDefault="009C0150" w:rsidP="002A6FB3">
      <w:pPr>
        <w:keepNext/>
        <w:keepLines/>
        <w:jc w:val="both"/>
        <w:rPr>
          <w:rFonts w:ascii="Tahoma" w:eastAsia="Frutiger" w:hAnsi="Tahoma" w:cs="Tahoma"/>
          <w:lang w:eastAsia="en-US"/>
        </w:rPr>
      </w:pPr>
    </w:p>
    <w:p w14:paraId="14F3F35F"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DCC38DC" w14:textId="77777777" w:rsidR="00C75C7F" w:rsidRDefault="00C75C7F" w:rsidP="002A6FB3">
      <w:pPr>
        <w:keepNext/>
        <w:keepLines/>
        <w:jc w:val="both"/>
        <w:rPr>
          <w:rFonts w:ascii="Tahoma" w:eastAsia="Frutiger" w:hAnsi="Tahoma" w:cs="Tahoma"/>
          <w:lang w:eastAsia="en-US"/>
        </w:rPr>
      </w:pPr>
    </w:p>
    <w:p w14:paraId="4EAE3659"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se obveže, da bo na naročnikovo zahtevo na svoje stroške odpravil vse pomanjkljivosti v garancijsk</w:t>
      </w:r>
      <w:r w:rsidR="007D4B3D">
        <w:rPr>
          <w:rFonts w:ascii="Tahoma" w:eastAsia="Frutiger" w:hAnsi="Tahoma" w:cs="Tahoma"/>
          <w:lang w:eastAsia="en-US"/>
        </w:rPr>
        <w:t>em</w:t>
      </w:r>
      <w:r w:rsidRPr="004C1F13">
        <w:rPr>
          <w:rFonts w:ascii="Tahoma" w:eastAsia="Frutiger" w:hAnsi="Tahoma" w:cs="Tahoma"/>
          <w:lang w:eastAsia="en-US"/>
        </w:rPr>
        <w:t xml:space="preserve"> </w:t>
      </w:r>
      <w:r w:rsidR="007D4B3D">
        <w:rPr>
          <w:rFonts w:ascii="Tahoma" w:eastAsia="Frutiger" w:hAnsi="Tahoma" w:cs="Tahoma"/>
          <w:lang w:eastAsia="en-US"/>
        </w:rPr>
        <w:t>roku</w:t>
      </w:r>
      <w:r w:rsidRPr="004C1F13">
        <w:rPr>
          <w:rFonts w:ascii="Tahoma" w:eastAsia="Frutiger" w:hAnsi="Tahoma" w:cs="Tahoma"/>
          <w:lang w:eastAsia="en-US"/>
        </w:rPr>
        <w:t>.</w:t>
      </w:r>
    </w:p>
    <w:p w14:paraId="071DAB7C" w14:textId="77777777" w:rsidR="00E90FDB" w:rsidRPr="004C1F13"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lastRenderedPageBreak/>
        <w:t>ODSTOP OD POGODBE</w:t>
      </w:r>
    </w:p>
    <w:p w14:paraId="1848705E" w14:textId="77777777" w:rsidR="00E90FDB" w:rsidRPr="004C1F13" w:rsidRDefault="00E90FDB" w:rsidP="002A6FB3">
      <w:pPr>
        <w:keepNext/>
        <w:keepLines/>
        <w:jc w:val="both"/>
        <w:rPr>
          <w:rFonts w:ascii="Tahoma" w:eastAsia="Frutiger" w:hAnsi="Tahoma" w:cs="Tahoma"/>
          <w:lang w:eastAsia="en-US"/>
        </w:rPr>
      </w:pPr>
    </w:p>
    <w:p w14:paraId="2E0B8218"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A8A9230" w14:textId="77777777" w:rsidR="00C75C7F" w:rsidRDefault="00C75C7F" w:rsidP="002A6FB3">
      <w:pPr>
        <w:keepNext/>
        <w:keepLines/>
        <w:jc w:val="both"/>
        <w:rPr>
          <w:rFonts w:ascii="Tahoma" w:eastAsia="Frutiger" w:hAnsi="Tahoma" w:cs="Tahoma"/>
          <w:lang w:eastAsia="en-US"/>
        </w:rPr>
      </w:pPr>
    </w:p>
    <w:p w14:paraId="0116E926"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66FB02A3"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upošteva navodil naročnika in tega kljub opozorilu ne popravi,</w:t>
      </w:r>
    </w:p>
    <w:p w14:paraId="46A10B05"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poviša cene v času veljavnosti pogodbe,</w:t>
      </w:r>
    </w:p>
    <w:p w14:paraId="2B30A206"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izvaja predmeta pogodbe v dogovorjeni kvaliteti ali v dogovorjenih rokih,</w:t>
      </w:r>
    </w:p>
    <w:p w14:paraId="03C4868B"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izpolnjuje vseh svojih obveznosti iz pogodbe,</w:t>
      </w:r>
    </w:p>
    <w:p w14:paraId="256A251D"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prekine z deli brez predhodnega pisnega soglasja naročnika,</w:t>
      </w:r>
    </w:p>
    <w:p w14:paraId="741EA039"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 drugih primerih in obsegu, določenem v tej pogodbi.</w:t>
      </w:r>
    </w:p>
    <w:p w14:paraId="55F5B0FA" w14:textId="77777777" w:rsidR="00E90FDB" w:rsidRPr="004C1F13" w:rsidRDefault="00E90FDB" w:rsidP="002A6FB3">
      <w:pPr>
        <w:keepNext/>
        <w:keepLines/>
        <w:jc w:val="both"/>
        <w:rPr>
          <w:rFonts w:ascii="Tahoma" w:eastAsia="Frutiger" w:hAnsi="Tahoma" w:cs="Tahoma"/>
          <w:lang w:eastAsia="en-US"/>
        </w:rPr>
      </w:pPr>
    </w:p>
    <w:p w14:paraId="4D9353D7"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V primerih iz prejšnjega odstavka tega člena, razen kadar pogodba ne določa drugače, bo naročnik izvajalca pisno opozoril in pozval k izpolnitvi </w:t>
      </w:r>
      <w:r w:rsidR="00CF437B">
        <w:rPr>
          <w:rFonts w:ascii="Tahoma" w:eastAsia="Frutiger" w:hAnsi="Tahoma" w:cs="Tahoma"/>
          <w:lang w:eastAsia="en-US"/>
        </w:rPr>
        <w:t>njegovih</w:t>
      </w:r>
      <w:r w:rsidR="00CF437B" w:rsidRPr="004C1F13">
        <w:rPr>
          <w:rFonts w:ascii="Tahoma" w:eastAsia="Frutiger" w:hAnsi="Tahoma" w:cs="Tahoma"/>
          <w:lang w:eastAsia="en-US"/>
        </w:rPr>
        <w:t xml:space="preserve"> </w:t>
      </w:r>
      <w:r w:rsidRPr="004C1F13">
        <w:rPr>
          <w:rFonts w:ascii="Tahoma" w:eastAsia="Frutiger" w:hAnsi="Tahoma" w:cs="Tahoma"/>
          <w:lang w:eastAsia="en-US"/>
        </w:rPr>
        <w:t>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280443F6" w14:textId="77777777" w:rsidR="00E90FDB" w:rsidRPr="004C1F13" w:rsidRDefault="00E90FDB" w:rsidP="002A6FB3">
      <w:pPr>
        <w:keepNext/>
        <w:keepLines/>
        <w:jc w:val="both"/>
        <w:rPr>
          <w:rFonts w:ascii="Tahoma" w:eastAsia="Frutiger" w:hAnsi="Tahoma" w:cs="Tahoma"/>
          <w:lang w:eastAsia="en-US"/>
        </w:rPr>
      </w:pPr>
    </w:p>
    <w:p w14:paraId="46AFFA93"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682CBACF" w14:textId="77777777" w:rsidR="00E90FDB" w:rsidRPr="004C1F13" w:rsidRDefault="00E90FDB" w:rsidP="002A6FB3">
      <w:pPr>
        <w:keepNext/>
        <w:keepLines/>
        <w:jc w:val="both"/>
        <w:rPr>
          <w:rFonts w:ascii="Tahoma" w:eastAsia="Frutiger" w:hAnsi="Tahoma" w:cs="Tahoma"/>
          <w:lang w:eastAsia="en-US"/>
        </w:rPr>
      </w:pPr>
    </w:p>
    <w:p w14:paraId="17077623"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144BD583" w14:textId="77777777" w:rsidR="00E90FDB" w:rsidRPr="004C1F13" w:rsidRDefault="00E90FDB" w:rsidP="002A6FB3">
      <w:pPr>
        <w:keepNext/>
        <w:keepLines/>
        <w:jc w:val="both"/>
        <w:rPr>
          <w:rFonts w:ascii="Tahoma" w:eastAsia="Frutiger" w:hAnsi="Tahoma" w:cs="Tahoma"/>
          <w:lang w:eastAsia="en-US"/>
        </w:rPr>
      </w:pPr>
    </w:p>
    <w:p w14:paraId="3C4AD04B"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1D258E96" w14:textId="77777777" w:rsidR="007D4B3D" w:rsidRPr="004C1F13" w:rsidRDefault="007D4B3D" w:rsidP="002A6FB3">
      <w:pPr>
        <w:keepNext/>
        <w:keepLines/>
        <w:jc w:val="both"/>
        <w:rPr>
          <w:rFonts w:ascii="Tahoma" w:eastAsia="Frutiger" w:hAnsi="Tahoma" w:cs="Tahoma"/>
          <w:lang w:eastAsia="en-US"/>
        </w:rPr>
      </w:pPr>
    </w:p>
    <w:p w14:paraId="44DBD2F4"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4038B8E7" w14:textId="77777777" w:rsidR="00C75C7F" w:rsidRPr="004C1F13" w:rsidRDefault="00C75C7F" w:rsidP="002A6FB3">
      <w:pPr>
        <w:pStyle w:val="Odstavekseznama"/>
        <w:keepNext/>
        <w:keepLines/>
        <w:ind w:left="426"/>
        <w:rPr>
          <w:rFonts w:ascii="Tahoma" w:eastAsia="Frutiger" w:hAnsi="Tahoma" w:cs="Tahoma"/>
          <w:b/>
          <w:lang w:eastAsia="en-US"/>
        </w:rPr>
      </w:pPr>
    </w:p>
    <w:p w14:paraId="5B1A3CB9"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8987800" w14:textId="77777777" w:rsidR="00C75C7F" w:rsidRDefault="00C75C7F" w:rsidP="002A6FB3">
      <w:pPr>
        <w:keepNext/>
        <w:keepLines/>
        <w:jc w:val="both"/>
        <w:rPr>
          <w:rFonts w:ascii="Tahoma" w:eastAsia="Frutiger" w:hAnsi="Tahoma" w:cs="Tahoma"/>
          <w:lang w:eastAsia="en-US"/>
        </w:rPr>
      </w:pPr>
    </w:p>
    <w:p w14:paraId="2C4055F8" w14:textId="06DFE4CB"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Vsaka stranka lahko odpove pogodbo, če se okoliščine po sklenitvi pogodbe spremenijo tako, da sklenjena pogodba ne izraža več prave volje pogodbene stranke, pod pogojem da stranki pogodbe med seboj poravnata vse medsebojne obveznosti. Odpovedni rok je en (1) mesec </w:t>
      </w:r>
      <w:r w:rsidR="00FB66AA">
        <w:rPr>
          <w:rFonts w:ascii="Tahoma" w:eastAsia="Frutiger" w:hAnsi="Tahoma" w:cs="Tahoma"/>
          <w:lang w:eastAsia="en-US"/>
        </w:rPr>
        <w:t xml:space="preserve"> ter </w:t>
      </w:r>
      <w:r w:rsidRPr="004C1F13">
        <w:rPr>
          <w:rFonts w:ascii="Tahoma" w:eastAsia="Frutiger" w:hAnsi="Tahoma" w:cs="Tahoma"/>
          <w:lang w:eastAsia="en-US"/>
        </w:rPr>
        <w:t xml:space="preserve">prične teči z dnem oddaje odpovedi na pošto, s priporočeno </w:t>
      </w:r>
      <w:r w:rsidR="00FB66AA">
        <w:rPr>
          <w:rFonts w:ascii="Tahoma" w:eastAsia="Frutiger" w:hAnsi="Tahoma" w:cs="Tahoma"/>
          <w:lang w:eastAsia="en-US"/>
        </w:rPr>
        <w:t xml:space="preserve">poštno </w:t>
      </w:r>
      <w:r w:rsidRPr="004C1F13">
        <w:rPr>
          <w:rFonts w:ascii="Tahoma" w:eastAsia="Frutiger" w:hAnsi="Tahoma" w:cs="Tahoma"/>
          <w:lang w:eastAsia="en-US"/>
        </w:rPr>
        <w:t>pošiljko.</w:t>
      </w:r>
    </w:p>
    <w:p w14:paraId="3B2EC6E3" w14:textId="77777777" w:rsidR="00E90FDB" w:rsidRPr="004C1F13" w:rsidRDefault="00E90FDB" w:rsidP="002A6FB3">
      <w:pPr>
        <w:keepNext/>
        <w:keepLines/>
        <w:jc w:val="both"/>
        <w:rPr>
          <w:rFonts w:ascii="Tahoma" w:eastAsia="Frutiger" w:hAnsi="Tahoma" w:cs="Tahoma"/>
          <w:lang w:eastAsia="en-US"/>
        </w:rPr>
      </w:pPr>
    </w:p>
    <w:p w14:paraId="0C90CA5C"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01B66400" w14:textId="61A9B6F9" w:rsidR="004C0DDB" w:rsidRDefault="004C0DDB" w:rsidP="002A6FB3">
      <w:pPr>
        <w:keepNext/>
        <w:keepLines/>
        <w:jc w:val="both"/>
        <w:rPr>
          <w:rFonts w:ascii="Tahoma" w:eastAsia="Frutiger" w:hAnsi="Tahoma" w:cs="Tahoma"/>
          <w:b/>
          <w:lang w:eastAsia="en-US"/>
        </w:rPr>
      </w:pPr>
    </w:p>
    <w:p w14:paraId="5B65CAF5"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6B2803D9" w14:textId="77777777" w:rsidR="00C75C7F" w:rsidRPr="004C1F13" w:rsidRDefault="00C75C7F" w:rsidP="002A6FB3">
      <w:pPr>
        <w:pStyle w:val="Odstavekseznama"/>
        <w:keepNext/>
        <w:keepLines/>
        <w:ind w:left="426"/>
        <w:rPr>
          <w:rFonts w:ascii="Tahoma" w:eastAsia="Frutiger" w:hAnsi="Tahoma" w:cs="Tahoma"/>
          <w:b/>
          <w:lang w:eastAsia="en-US"/>
        </w:rPr>
      </w:pPr>
    </w:p>
    <w:p w14:paraId="79289CC8"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61395BA" w14:textId="77777777" w:rsidR="00C75C7F" w:rsidRDefault="00C75C7F" w:rsidP="002A6FB3">
      <w:pPr>
        <w:keepNext/>
        <w:keepLines/>
        <w:jc w:val="both"/>
        <w:rPr>
          <w:rFonts w:ascii="Tahoma" w:eastAsia="Frutiger" w:hAnsi="Tahoma" w:cs="Tahoma"/>
          <w:lang w:eastAsia="en-US"/>
        </w:rPr>
      </w:pPr>
    </w:p>
    <w:p w14:paraId="048EBB92" w14:textId="79324C57" w:rsidR="005455A5"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19A7B060" w14:textId="77777777" w:rsidR="00800085" w:rsidRPr="004C1F13" w:rsidRDefault="00800085" w:rsidP="002A6FB3">
      <w:pPr>
        <w:keepNext/>
        <w:keepLines/>
        <w:jc w:val="both"/>
        <w:rPr>
          <w:rFonts w:ascii="Tahoma" w:eastAsia="Frutiger" w:hAnsi="Tahoma" w:cs="Tahoma"/>
          <w:lang w:eastAsia="en-US"/>
        </w:rPr>
      </w:pPr>
    </w:p>
    <w:p w14:paraId="72BE74D3"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0F94C9FA" w14:textId="77777777" w:rsidR="00C75C7F" w:rsidRPr="004C1F13" w:rsidRDefault="00C75C7F" w:rsidP="002A6FB3">
      <w:pPr>
        <w:pStyle w:val="Odstavekseznama"/>
        <w:keepNext/>
        <w:keepLines/>
        <w:ind w:left="426"/>
        <w:rPr>
          <w:rFonts w:ascii="Tahoma" w:eastAsia="Frutiger" w:hAnsi="Tahoma" w:cs="Tahoma"/>
          <w:b/>
          <w:lang w:eastAsia="en-US"/>
        </w:rPr>
      </w:pPr>
    </w:p>
    <w:p w14:paraId="5A153118"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A09452D" w14:textId="77777777" w:rsidR="00C75C7F" w:rsidRDefault="00C75C7F" w:rsidP="002A6FB3">
      <w:pPr>
        <w:keepNext/>
        <w:keepLines/>
        <w:jc w:val="both"/>
        <w:rPr>
          <w:rFonts w:ascii="Tahoma" w:eastAsia="Frutiger" w:hAnsi="Tahoma" w:cs="Tahoma"/>
          <w:lang w:eastAsia="en-US"/>
        </w:rPr>
      </w:pPr>
    </w:p>
    <w:p w14:paraId="50AFB8EC" w14:textId="77777777" w:rsidR="00E90FDB" w:rsidRPr="004C1F13" w:rsidRDefault="00E90FDB" w:rsidP="002A6FB3">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00560D08"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003E907A" w14:textId="77777777" w:rsidR="00E90FDB" w:rsidRPr="004C1F13" w:rsidRDefault="00E90FDB" w:rsidP="002A6FB3">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lastRenderedPageBreak/>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7B393E02" w14:textId="77777777" w:rsidR="00E90FDB" w:rsidRPr="004C1F13" w:rsidRDefault="00E90FDB" w:rsidP="002A6FB3">
      <w:pPr>
        <w:keepNext/>
        <w:keepLines/>
        <w:jc w:val="both"/>
        <w:rPr>
          <w:rFonts w:ascii="Tahoma" w:eastAsia="Frutiger" w:hAnsi="Tahoma" w:cs="Tahoma"/>
          <w:lang w:eastAsia="en-US"/>
        </w:rPr>
      </w:pPr>
    </w:p>
    <w:p w14:paraId="5E0CC8F3" w14:textId="6DACAF5F"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v roku trideset  (30) dni od seznanitve s kršitvijo.</w:t>
      </w:r>
      <w:r w:rsidR="00F50327">
        <w:rPr>
          <w:rFonts w:ascii="Tahoma" w:eastAsia="Frutiger" w:hAnsi="Tahoma" w:cs="Tahoma"/>
          <w:lang w:eastAsia="en-US"/>
        </w:rPr>
        <w:t xml:space="preserve"> </w:t>
      </w:r>
      <w:r w:rsidR="00F50327" w:rsidRPr="00F50327">
        <w:rPr>
          <w:rFonts w:ascii="Tahoma" w:eastAsia="Frutiger" w:hAnsi="Tahoma" w:cs="Tahoma"/>
          <w:lang w:eastAsia="en-US"/>
        </w:rPr>
        <w:t>Ne glede na prejšnji stavek se pogodba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w:t>
      </w:r>
      <w:r w:rsidRPr="004C1F13">
        <w:rPr>
          <w:rFonts w:ascii="Tahoma" w:eastAsia="Frutiger" w:hAnsi="Tahoma" w:cs="Tahoma"/>
          <w:lang w:eastAsia="en-US"/>
        </w:rPr>
        <w:t xml:space="preserve"> </w:t>
      </w:r>
    </w:p>
    <w:p w14:paraId="2B85FEB3" w14:textId="77777777" w:rsidR="00E90FDB" w:rsidRPr="004C1F13" w:rsidRDefault="00E90FDB" w:rsidP="002A6FB3">
      <w:pPr>
        <w:keepNext/>
        <w:keepLines/>
        <w:jc w:val="both"/>
        <w:rPr>
          <w:rFonts w:ascii="Tahoma" w:eastAsia="Frutiger" w:hAnsi="Tahoma" w:cs="Tahoma"/>
          <w:lang w:eastAsia="en-US"/>
        </w:rPr>
      </w:pPr>
    </w:p>
    <w:p w14:paraId="4E88EC7F"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75E5AB4F" w14:textId="77777777" w:rsidR="00E90FDB" w:rsidRPr="004C1F13" w:rsidRDefault="00E90FDB" w:rsidP="002A6FB3">
      <w:pPr>
        <w:keepNext/>
        <w:keepLines/>
        <w:jc w:val="both"/>
        <w:rPr>
          <w:rFonts w:ascii="Tahoma" w:eastAsia="Frutiger" w:hAnsi="Tahoma" w:cs="Tahoma"/>
          <w:lang w:eastAsia="en-US"/>
        </w:rPr>
      </w:pPr>
    </w:p>
    <w:p w14:paraId="06E9FA7A" w14:textId="51FFEFB6" w:rsidR="00E90FDB" w:rsidRPr="004C1F13" w:rsidRDefault="00E90FDB" w:rsidP="002A6FB3">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593AC8B3" w14:textId="77777777" w:rsidR="001F132C" w:rsidRDefault="001F132C" w:rsidP="002A6FB3">
      <w:pPr>
        <w:keepNext/>
        <w:keepLines/>
        <w:jc w:val="both"/>
        <w:rPr>
          <w:rFonts w:ascii="Tahoma" w:eastAsia="Frutiger" w:hAnsi="Tahoma" w:cs="Tahoma"/>
          <w:b/>
          <w:lang w:eastAsia="en-US"/>
        </w:rPr>
      </w:pPr>
    </w:p>
    <w:p w14:paraId="3F326593"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0B6F9D7C" w14:textId="77777777" w:rsidR="00C75C7F" w:rsidRPr="008A1E65" w:rsidRDefault="00C75C7F" w:rsidP="002A6FB3">
      <w:pPr>
        <w:pStyle w:val="Odstavekseznama"/>
        <w:keepNext/>
        <w:keepLines/>
        <w:ind w:left="426"/>
        <w:rPr>
          <w:rFonts w:ascii="Tahoma" w:eastAsia="Frutiger" w:hAnsi="Tahoma" w:cs="Tahoma"/>
          <w:b/>
          <w:lang w:eastAsia="en-US"/>
        </w:rPr>
      </w:pPr>
    </w:p>
    <w:p w14:paraId="53F952CC"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1EEA3128" w14:textId="77777777" w:rsidR="00C75C7F" w:rsidRDefault="00C75C7F" w:rsidP="002A6FB3">
      <w:pPr>
        <w:keepNext/>
        <w:keepLines/>
        <w:jc w:val="both"/>
        <w:rPr>
          <w:rFonts w:ascii="Tahoma" w:eastAsia="Frutiger" w:hAnsi="Tahoma" w:cs="Tahoma"/>
          <w:lang w:eastAsia="en-US"/>
        </w:rPr>
      </w:pPr>
    </w:p>
    <w:p w14:paraId="196C853B"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733FD6A9" w14:textId="77777777" w:rsidR="00E90FDB" w:rsidRPr="004C1F13" w:rsidRDefault="00E90FDB" w:rsidP="002A6FB3">
      <w:pPr>
        <w:keepNext/>
        <w:keepLines/>
        <w:jc w:val="both"/>
        <w:rPr>
          <w:rFonts w:ascii="Tahoma" w:eastAsia="Frutiger" w:hAnsi="Tahoma" w:cs="Tahoma"/>
          <w:lang w:eastAsia="en-US"/>
        </w:rPr>
      </w:pPr>
    </w:p>
    <w:p w14:paraId="731B145E"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047EA292" w14:textId="625B512B" w:rsidR="00800085" w:rsidRDefault="00800085" w:rsidP="002A6FB3">
      <w:pPr>
        <w:keepNext/>
        <w:keepLines/>
        <w:rPr>
          <w:rFonts w:ascii="Tahoma" w:eastAsia="Frutiger" w:hAnsi="Tahoma" w:cs="Tahoma"/>
          <w:lang w:eastAsia="en-US"/>
        </w:rPr>
      </w:pPr>
    </w:p>
    <w:p w14:paraId="4067A108" w14:textId="77777777" w:rsidR="00E90FDB" w:rsidRDefault="00E90FDB" w:rsidP="000D27EA">
      <w:pPr>
        <w:pStyle w:val="Odstavekseznama"/>
        <w:keepNext/>
        <w:keepLines/>
        <w:numPr>
          <w:ilvl w:val="0"/>
          <w:numId w:val="29"/>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62999309" w14:textId="77777777" w:rsidR="00C75C7F" w:rsidRPr="004C1F13" w:rsidRDefault="00C75C7F" w:rsidP="002A6FB3">
      <w:pPr>
        <w:pStyle w:val="Odstavekseznama"/>
        <w:keepNext/>
        <w:keepLines/>
        <w:ind w:left="426"/>
        <w:rPr>
          <w:rFonts w:ascii="Tahoma" w:eastAsia="Frutiger" w:hAnsi="Tahoma" w:cs="Tahoma"/>
          <w:b/>
          <w:lang w:eastAsia="en-US"/>
        </w:rPr>
      </w:pPr>
    </w:p>
    <w:p w14:paraId="38AAA606"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5B00149" w14:textId="77777777" w:rsidR="00C75C7F" w:rsidRDefault="00C75C7F" w:rsidP="002A6FB3">
      <w:pPr>
        <w:keepNext/>
        <w:keepLines/>
        <w:jc w:val="both"/>
        <w:rPr>
          <w:rFonts w:ascii="Tahoma" w:eastAsia="Frutiger" w:hAnsi="Tahoma" w:cs="Tahoma"/>
          <w:lang w:eastAsia="en-US"/>
        </w:rPr>
      </w:pPr>
    </w:p>
    <w:p w14:paraId="4C2DFD79"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w:t>
      </w:r>
      <w:r w:rsidR="007D4B3D">
        <w:rPr>
          <w:rFonts w:ascii="Tahoma" w:eastAsia="Frutiger" w:hAnsi="Tahoma" w:cs="Tahoma"/>
          <w:lang w:eastAsia="en-US"/>
        </w:rPr>
        <w:t xml:space="preserve"> (odstopi od pogodbe)</w:t>
      </w:r>
      <w:r w:rsidRPr="004C1F13">
        <w:rPr>
          <w:rFonts w:ascii="Tahoma" w:eastAsia="Frutiger" w:hAnsi="Tahoma" w:cs="Tahoma"/>
          <w:lang w:eastAsia="en-US"/>
        </w:rPr>
        <w:t xml:space="preserve"> v primeru nespoštovanja določil pogodbe in določil javnega naročanja, brez odškodninske odgovornosti do izvajalca. </w:t>
      </w:r>
    </w:p>
    <w:p w14:paraId="4C055545" w14:textId="77777777" w:rsidR="00B608FB" w:rsidRDefault="00B608FB" w:rsidP="00DE506D">
      <w:pPr>
        <w:keepNext/>
        <w:keepLines/>
        <w:tabs>
          <w:tab w:val="num" w:pos="4605"/>
        </w:tabs>
        <w:rPr>
          <w:rFonts w:ascii="Tahoma" w:eastAsia="Frutiger" w:hAnsi="Tahoma" w:cs="Tahoma"/>
          <w:b/>
          <w:lang w:eastAsia="en-US"/>
        </w:rPr>
      </w:pPr>
    </w:p>
    <w:p w14:paraId="1703273B"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6F04BF0C" w14:textId="77777777" w:rsidR="00C75C7F" w:rsidRDefault="00C75C7F" w:rsidP="002A6FB3">
      <w:pPr>
        <w:keepNext/>
        <w:keepLines/>
        <w:jc w:val="both"/>
        <w:rPr>
          <w:rFonts w:ascii="Tahoma" w:eastAsia="Frutiger" w:hAnsi="Tahoma" w:cs="Tahoma"/>
          <w:lang w:eastAsia="en-US"/>
        </w:rPr>
      </w:pPr>
    </w:p>
    <w:p w14:paraId="24222D8A" w14:textId="05FAFBD5"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w:t>
      </w:r>
      <w:r w:rsidR="00FB66AA">
        <w:rPr>
          <w:rFonts w:ascii="Tahoma" w:eastAsia="Frutiger" w:hAnsi="Tahoma" w:cs="Tahoma"/>
          <w:lang w:eastAsia="en-US"/>
        </w:rPr>
        <w:t>,</w:t>
      </w:r>
      <w:r w:rsidRPr="004C1F13">
        <w:rPr>
          <w:rFonts w:ascii="Tahoma" w:eastAsia="Frutiger" w:hAnsi="Tahoma" w:cs="Tahoma"/>
          <w:lang w:eastAsia="en-US"/>
        </w:rPr>
        <w:t xml:space="preserv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4E39DC7A" w14:textId="4AF15D65" w:rsidR="00C75C7F" w:rsidRDefault="00C75C7F" w:rsidP="002A6FB3">
      <w:pPr>
        <w:keepNext/>
        <w:keepLines/>
        <w:jc w:val="both"/>
        <w:rPr>
          <w:rFonts w:ascii="Tahoma" w:eastAsia="Frutiger" w:hAnsi="Tahoma" w:cs="Tahoma"/>
          <w:lang w:eastAsia="en-US"/>
        </w:rPr>
      </w:pPr>
    </w:p>
    <w:p w14:paraId="2898BD4A" w14:textId="77777777" w:rsidR="00800085" w:rsidRPr="004C1F13" w:rsidRDefault="00800085" w:rsidP="002A6FB3">
      <w:pPr>
        <w:keepNext/>
        <w:keepLines/>
        <w:jc w:val="both"/>
        <w:rPr>
          <w:rFonts w:ascii="Tahoma" w:eastAsia="Frutiger" w:hAnsi="Tahoma" w:cs="Tahoma"/>
          <w:lang w:eastAsia="en-US"/>
        </w:rPr>
      </w:pPr>
    </w:p>
    <w:p w14:paraId="1CCC09E4"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lastRenderedPageBreak/>
        <w:t>člen</w:t>
      </w:r>
    </w:p>
    <w:p w14:paraId="5AA433F0" w14:textId="77777777" w:rsidR="00C75C7F" w:rsidRDefault="00C75C7F" w:rsidP="002A6FB3">
      <w:pPr>
        <w:keepNext/>
        <w:keepLines/>
        <w:jc w:val="both"/>
        <w:rPr>
          <w:rFonts w:ascii="Tahoma" w:eastAsia="Frutiger" w:hAnsi="Tahoma" w:cs="Tahoma"/>
          <w:lang w:eastAsia="en-US"/>
        </w:rPr>
      </w:pPr>
    </w:p>
    <w:p w14:paraId="68695C4C"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AC4474B" w14:textId="77777777" w:rsidR="00F67B0A" w:rsidRPr="004C1F13" w:rsidRDefault="00F67B0A" w:rsidP="002A6FB3">
      <w:pPr>
        <w:keepNext/>
        <w:keepLines/>
        <w:jc w:val="both"/>
        <w:rPr>
          <w:rFonts w:ascii="Tahoma" w:eastAsia="Frutiger" w:hAnsi="Tahoma" w:cs="Tahoma"/>
          <w:lang w:eastAsia="en-US"/>
        </w:rPr>
      </w:pPr>
    </w:p>
    <w:p w14:paraId="66EFF185"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115D06" w14:textId="77777777" w:rsidR="00C75C7F" w:rsidRDefault="00C75C7F" w:rsidP="002A6FB3">
      <w:pPr>
        <w:keepNext/>
        <w:keepLines/>
        <w:jc w:val="both"/>
        <w:rPr>
          <w:rFonts w:ascii="Tahoma" w:eastAsia="Frutiger" w:hAnsi="Tahoma" w:cs="Tahoma"/>
          <w:lang w:eastAsia="en-US"/>
        </w:rPr>
      </w:pPr>
    </w:p>
    <w:p w14:paraId="1B2A83A0" w14:textId="77777777" w:rsidR="00E90FDB"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49085FCD" w14:textId="77777777" w:rsidR="00D75066" w:rsidRDefault="00D75066" w:rsidP="002A6FB3">
      <w:pPr>
        <w:keepNext/>
        <w:keepLines/>
        <w:jc w:val="both"/>
        <w:rPr>
          <w:rFonts w:ascii="Tahoma" w:eastAsia="Frutiger" w:hAnsi="Tahoma" w:cs="Tahoma"/>
          <w:lang w:eastAsia="en-US"/>
        </w:rPr>
      </w:pPr>
    </w:p>
    <w:p w14:paraId="61500AAC" w14:textId="77777777" w:rsidR="00D75066" w:rsidRPr="004C1F13" w:rsidRDefault="00D75066" w:rsidP="002A6FB3">
      <w:pPr>
        <w:keepNext/>
        <w:keepLines/>
        <w:jc w:val="both"/>
        <w:rPr>
          <w:rFonts w:ascii="Tahoma" w:eastAsia="Frutiger" w:hAnsi="Tahoma" w:cs="Tahoma"/>
          <w:lang w:eastAsia="en-US"/>
        </w:rPr>
      </w:pPr>
      <w:r w:rsidRPr="00D75066">
        <w:rPr>
          <w:rFonts w:ascii="Tahoma" w:eastAsia="Frutiger" w:hAnsi="Tahoma" w:cs="Tahoma"/>
          <w:lang w:eastAsia="en-US"/>
        </w:rPr>
        <w:t>Če katerokoli od določil pogodbe je ali postane neveljavno, to ne vpliva na ostala določila pogodbe. Neveljavno določilo se nadomesti z veljavnim, ki mora čim bolj ustrezati namenu, ki sta ga želeli doseči stranki pogodbe z neveljavnim določilom.</w:t>
      </w:r>
    </w:p>
    <w:p w14:paraId="56B64219" w14:textId="77777777" w:rsidR="00E90FDB" w:rsidRPr="004C1F13" w:rsidRDefault="00E90FDB" w:rsidP="002A6FB3">
      <w:pPr>
        <w:keepNext/>
        <w:keepLines/>
        <w:jc w:val="both"/>
        <w:rPr>
          <w:rFonts w:ascii="Tahoma" w:eastAsia="Frutiger" w:hAnsi="Tahoma" w:cs="Tahoma"/>
          <w:lang w:eastAsia="en-US"/>
        </w:rPr>
      </w:pPr>
    </w:p>
    <w:p w14:paraId="29129C37"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9FFA95F" w14:textId="77777777" w:rsidR="00C75C7F" w:rsidRDefault="00C75C7F" w:rsidP="002A6FB3">
      <w:pPr>
        <w:keepNext/>
        <w:keepLines/>
        <w:jc w:val="both"/>
        <w:rPr>
          <w:rFonts w:ascii="Tahoma" w:eastAsia="Frutiger" w:hAnsi="Tahoma" w:cs="Tahoma"/>
          <w:lang w:eastAsia="en-US"/>
        </w:rPr>
      </w:pPr>
    </w:p>
    <w:p w14:paraId="70116E9C"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4B038720" w14:textId="77777777" w:rsidR="001F132C" w:rsidRPr="004C1F13" w:rsidRDefault="001F132C" w:rsidP="002A6FB3">
      <w:pPr>
        <w:keepNext/>
        <w:keepLines/>
        <w:jc w:val="both"/>
        <w:rPr>
          <w:rFonts w:ascii="Tahoma" w:eastAsia="Frutiger" w:hAnsi="Tahoma" w:cs="Tahoma"/>
          <w:lang w:eastAsia="en-US"/>
        </w:rPr>
      </w:pPr>
    </w:p>
    <w:p w14:paraId="6163B1E3"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48AC3472" w14:textId="77777777" w:rsidR="00C75C7F" w:rsidRDefault="00C75C7F" w:rsidP="002A6FB3">
      <w:pPr>
        <w:keepNext/>
        <w:keepLines/>
        <w:jc w:val="both"/>
        <w:rPr>
          <w:rFonts w:ascii="Tahoma" w:eastAsia="Frutiger" w:hAnsi="Tahoma" w:cs="Tahoma"/>
          <w:lang w:eastAsia="en-US"/>
        </w:rPr>
      </w:pPr>
    </w:p>
    <w:p w14:paraId="1164D13C" w14:textId="2DA8CAA5"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w:t>
      </w:r>
      <w:r w:rsidR="009553BD">
        <w:rPr>
          <w:rFonts w:ascii="Tahoma" w:eastAsia="Frutiger" w:hAnsi="Tahoma" w:cs="Tahoma"/>
          <w:lang w:eastAsia="en-US"/>
        </w:rPr>
        <w:t>in prične veljati</w:t>
      </w:r>
      <w:r w:rsidR="009553BD" w:rsidRPr="004C1F13">
        <w:rPr>
          <w:rFonts w:ascii="Tahoma" w:eastAsia="Frutiger" w:hAnsi="Tahoma" w:cs="Tahoma"/>
          <w:lang w:eastAsia="en-US"/>
        </w:rPr>
        <w:t xml:space="preserve"> </w:t>
      </w:r>
      <w:r w:rsidRPr="004C1F13">
        <w:rPr>
          <w:rFonts w:ascii="Tahoma" w:eastAsia="Frutiger" w:hAnsi="Tahoma" w:cs="Tahoma"/>
          <w:lang w:eastAsia="en-US"/>
        </w:rPr>
        <w:t>z dnem podpisa pogodbe s strani obeh pogodbenih strank</w:t>
      </w:r>
      <w:r w:rsidR="009553BD">
        <w:rPr>
          <w:rFonts w:ascii="Tahoma" w:eastAsia="Frutiger" w:hAnsi="Tahoma" w:cs="Tahoma"/>
          <w:lang w:eastAsia="en-US"/>
        </w:rPr>
        <w:t xml:space="preserve"> pod pogojem,</w:t>
      </w:r>
      <w:r w:rsidRPr="004C1F13">
        <w:rPr>
          <w:rFonts w:ascii="Tahoma" w:eastAsia="Frutiger" w:hAnsi="Tahoma" w:cs="Tahoma"/>
          <w:lang w:eastAsia="en-US"/>
        </w:rPr>
        <w:t xml:space="preserve"> </w:t>
      </w:r>
      <w:r w:rsidR="009553BD">
        <w:rPr>
          <w:rFonts w:ascii="Tahoma" w:eastAsia="Frutiger" w:hAnsi="Tahoma" w:cs="Tahoma"/>
          <w:lang w:eastAsia="en-US"/>
        </w:rPr>
        <w:t>da</w:t>
      </w:r>
      <w:r w:rsidRPr="004C1F13">
        <w:rPr>
          <w:rFonts w:ascii="Tahoma" w:eastAsia="Frutiger" w:hAnsi="Tahoma" w:cs="Tahoma"/>
          <w:lang w:eastAsia="en-US"/>
        </w:rPr>
        <w:t xml:space="preserve"> izvajalec</w:t>
      </w:r>
      <w:r w:rsidR="009553BD">
        <w:rPr>
          <w:rFonts w:ascii="Tahoma" w:eastAsia="Frutiger" w:hAnsi="Tahoma" w:cs="Tahoma"/>
          <w:lang w:eastAsia="en-US"/>
        </w:rPr>
        <w:t>,</w:t>
      </w:r>
      <w:r w:rsidRPr="004C1F13">
        <w:rPr>
          <w:rFonts w:ascii="Tahoma" w:eastAsia="Frutiger" w:hAnsi="Tahoma" w:cs="Tahoma"/>
          <w:lang w:eastAsia="en-US"/>
        </w:rPr>
        <w:t xml:space="preserve"> v skladu z 18. členom pogodbe, naročniku predloži finančno zavarovanje za dobro izvedbo pogodbenih obveznosti. V kolikor izvajalec, v skladu z 18. členom pogodbe, naročniku ne predloži finančnega zavarovanja za dobro izvedbo pogodbenih obveznosti, se šteje, da ta p</w:t>
      </w:r>
      <w:r w:rsidR="00FC65F1">
        <w:rPr>
          <w:rFonts w:ascii="Tahoma" w:eastAsia="Frutiger" w:hAnsi="Tahoma" w:cs="Tahoma"/>
          <w:lang w:eastAsia="en-US"/>
        </w:rPr>
        <w:t>ogodba ni bila nikoli sklenjena</w:t>
      </w:r>
      <w:r w:rsidR="009C508C">
        <w:rPr>
          <w:rFonts w:ascii="Tahoma" w:eastAsia="Frutiger" w:hAnsi="Tahoma" w:cs="Tahoma"/>
          <w:lang w:eastAsia="en-US"/>
        </w:rPr>
        <w:t xml:space="preserve">. </w:t>
      </w:r>
      <w:r w:rsidR="009C508C" w:rsidRPr="009C508C">
        <w:rPr>
          <w:rFonts w:ascii="Tahoma" w:eastAsia="Frutiger" w:hAnsi="Tahoma" w:cs="Tahoma"/>
          <w:lang w:eastAsia="en-US"/>
        </w:rPr>
        <w:t>V tem primeru bo naročnik unovčil finančno zavarovanje resnosti ponudbe, brez kakršnekoli obveznosti do izvajalca.</w:t>
      </w:r>
    </w:p>
    <w:p w14:paraId="63BB99C6" w14:textId="77777777" w:rsidR="00E90FDB" w:rsidRPr="004C1F13" w:rsidRDefault="00E90FDB" w:rsidP="002A6FB3">
      <w:pPr>
        <w:keepNext/>
        <w:keepLines/>
        <w:jc w:val="both"/>
        <w:rPr>
          <w:rFonts w:ascii="Tahoma" w:eastAsia="Frutiger" w:hAnsi="Tahoma" w:cs="Tahoma"/>
          <w:lang w:eastAsia="en-US"/>
        </w:rPr>
      </w:pPr>
    </w:p>
    <w:p w14:paraId="2F073CDD"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43B6AE65" w14:textId="77777777" w:rsidR="00B767D9" w:rsidRPr="004C1F13" w:rsidRDefault="00B767D9" w:rsidP="002A6FB3">
      <w:pPr>
        <w:keepNext/>
        <w:keepLines/>
        <w:jc w:val="both"/>
        <w:rPr>
          <w:rFonts w:ascii="Tahoma" w:eastAsia="Frutiger" w:hAnsi="Tahoma" w:cs="Tahoma"/>
          <w:lang w:eastAsia="en-US"/>
        </w:rPr>
      </w:pPr>
    </w:p>
    <w:p w14:paraId="524D36CD" w14:textId="77777777" w:rsidR="00E90FDB" w:rsidRPr="00C75C7F" w:rsidRDefault="00E90FDB" w:rsidP="000D27EA">
      <w:pPr>
        <w:keepNext/>
        <w:keepLines/>
        <w:numPr>
          <w:ilvl w:val="0"/>
          <w:numId w:val="2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73C35B4" w14:textId="77777777" w:rsidR="00C75C7F" w:rsidRDefault="00C75C7F" w:rsidP="002A6FB3">
      <w:pPr>
        <w:keepNext/>
        <w:keepLines/>
        <w:jc w:val="both"/>
        <w:rPr>
          <w:rFonts w:ascii="Tahoma" w:eastAsia="Frutiger" w:hAnsi="Tahoma" w:cs="Tahoma"/>
          <w:lang w:eastAsia="en-US"/>
        </w:rPr>
      </w:pPr>
    </w:p>
    <w:p w14:paraId="5BE5356C"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w:t>
      </w:r>
      <w:r w:rsidR="00C03688">
        <w:rPr>
          <w:rFonts w:ascii="Tahoma" w:eastAsia="Frutiger" w:hAnsi="Tahoma" w:cs="Tahoma"/>
          <w:lang w:eastAsia="en-US"/>
        </w:rPr>
        <w:t xml:space="preserve">dva </w:t>
      </w:r>
      <w:r w:rsidRPr="004C1F13">
        <w:rPr>
          <w:rFonts w:ascii="Tahoma" w:eastAsia="Frutiger" w:hAnsi="Tahoma" w:cs="Tahoma"/>
          <w:lang w:eastAsia="en-US"/>
        </w:rPr>
        <w:t>(2) izvoda.</w:t>
      </w: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E90FDB" w:rsidRPr="004C1F13" w14:paraId="400EF237" w14:textId="77777777" w:rsidTr="00B608FB">
        <w:trPr>
          <w:trHeight w:val="737"/>
        </w:trPr>
        <w:tc>
          <w:tcPr>
            <w:tcW w:w="4597" w:type="dxa"/>
          </w:tcPr>
          <w:p w14:paraId="1BB1565D" w14:textId="0DA7D36C" w:rsidR="00E90FDB" w:rsidRPr="004C1F13" w:rsidRDefault="00EA34B9" w:rsidP="002A6FB3">
            <w:pPr>
              <w:keepNext/>
              <w:keepLines/>
              <w:rPr>
                <w:rFonts w:ascii="Tahoma" w:eastAsia="Frutiger" w:hAnsi="Tahoma" w:cs="Tahoma"/>
                <w:lang w:eastAsia="en-US"/>
              </w:rPr>
            </w:pPr>
            <w:r>
              <w:rPr>
                <w:rFonts w:ascii="Tahoma" w:eastAsia="Frutiger" w:hAnsi="Tahoma" w:cs="Tahoma"/>
                <w:lang w:eastAsia="en-US"/>
              </w:rPr>
              <w:t>……………………..</w:t>
            </w:r>
            <w:r w:rsidR="00E90FDB" w:rsidRPr="004C1F13">
              <w:rPr>
                <w:rFonts w:ascii="Tahoma" w:eastAsia="Frutiger" w:hAnsi="Tahoma" w:cs="Tahoma"/>
                <w:lang w:eastAsia="en-US"/>
              </w:rPr>
              <w:t xml:space="preserve">, dne ………………… </w:t>
            </w:r>
          </w:p>
        </w:tc>
        <w:tc>
          <w:tcPr>
            <w:tcW w:w="5123" w:type="dxa"/>
          </w:tcPr>
          <w:p w14:paraId="7D4AF7BC" w14:textId="77777777" w:rsidR="00E90FDB" w:rsidRPr="004C1F13" w:rsidRDefault="00E90FDB" w:rsidP="002A6FB3">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65370B65" w14:textId="77777777" w:rsidTr="00B608FB">
        <w:trPr>
          <w:trHeight w:val="1793"/>
        </w:trPr>
        <w:tc>
          <w:tcPr>
            <w:tcW w:w="4597" w:type="dxa"/>
          </w:tcPr>
          <w:p w14:paraId="186EF8D5"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744CB67A" w14:textId="77777777" w:rsidR="00E90FDB" w:rsidRPr="004C1F13" w:rsidRDefault="00E90FDB" w:rsidP="002A6FB3">
            <w:pPr>
              <w:keepNext/>
              <w:keepLines/>
              <w:jc w:val="both"/>
              <w:rPr>
                <w:rFonts w:ascii="Tahoma" w:eastAsia="Frutiger" w:hAnsi="Tahoma" w:cs="Tahoma"/>
                <w:lang w:eastAsia="en-US"/>
              </w:rPr>
            </w:pPr>
          </w:p>
          <w:p w14:paraId="3E0161E1" w14:textId="77777777" w:rsidR="00E90FDB" w:rsidRPr="004C1F13" w:rsidRDefault="00E90FDB" w:rsidP="002A6FB3">
            <w:pPr>
              <w:keepNext/>
              <w:keepLines/>
              <w:jc w:val="both"/>
              <w:rPr>
                <w:rFonts w:ascii="Tahoma" w:eastAsia="Frutiger" w:hAnsi="Tahoma" w:cs="Tahoma"/>
                <w:lang w:eastAsia="en-US"/>
              </w:rPr>
            </w:pPr>
          </w:p>
          <w:p w14:paraId="5614BC72"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748E34BB" w14:textId="77777777" w:rsidR="00E90FDB" w:rsidRPr="004C1F13" w:rsidRDefault="00E90FDB" w:rsidP="002A6FB3">
            <w:pPr>
              <w:keepNext/>
              <w:keepLines/>
              <w:jc w:val="both"/>
              <w:rPr>
                <w:rFonts w:ascii="Tahoma" w:eastAsia="Frutiger" w:hAnsi="Tahoma" w:cs="Tahoma"/>
                <w:lang w:eastAsia="en-US"/>
              </w:rPr>
            </w:pPr>
          </w:p>
        </w:tc>
        <w:tc>
          <w:tcPr>
            <w:tcW w:w="5123" w:type="dxa"/>
          </w:tcPr>
          <w:p w14:paraId="0E89E98A"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5BD1137F" w14:textId="77777777" w:rsidR="00E90FDB" w:rsidRPr="004C1F13" w:rsidRDefault="00E90FDB" w:rsidP="002A6FB3">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7EE5CA19"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50870E8D" w14:textId="77777777" w:rsidR="00E90FDB" w:rsidRPr="004C1F13" w:rsidRDefault="00E90FDB" w:rsidP="002A6FB3">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68461F98" w14:textId="77777777" w:rsidR="00E90FDB" w:rsidRPr="004C1F13" w:rsidRDefault="00E90FDB" w:rsidP="008E574E">
            <w:pPr>
              <w:keepNext/>
              <w:keepLines/>
              <w:jc w:val="both"/>
              <w:rPr>
                <w:rFonts w:ascii="Tahoma" w:eastAsia="Frutiger" w:hAnsi="Tahoma" w:cs="Tahoma"/>
                <w:lang w:eastAsia="en-US"/>
              </w:rPr>
            </w:pPr>
            <w:r w:rsidRPr="004C1F13">
              <w:rPr>
                <w:rFonts w:ascii="Tahoma" w:eastAsia="Frutiger" w:hAnsi="Tahoma" w:cs="Tahoma"/>
                <w:lang w:eastAsia="en-US"/>
              </w:rPr>
              <w:t>Krištof Mla</w:t>
            </w:r>
            <w:r w:rsidR="008E574E">
              <w:rPr>
                <w:rFonts w:ascii="Tahoma" w:eastAsia="Frutiger" w:hAnsi="Tahoma" w:cs="Tahoma"/>
                <w:lang w:eastAsia="en-US"/>
              </w:rPr>
              <w:t>kar</w:t>
            </w:r>
          </w:p>
        </w:tc>
      </w:tr>
    </w:tbl>
    <w:p w14:paraId="0BBD013A" w14:textId="77777777" w:rsidR="002156D6" w:rsidRDefault="002156D6" w:rsidP="002A6FB3">
      <w:pPr>
        <w:keepNext/>
        <w:keepLines/>
        <w:rPr>
          <w:rFonts w:ascii="Tahoma" w:hAnsi="Tahoma" w:cs="Tahoma"/>
          <w:b/>
        </w:rPr>
      </w:pPr>
    </w:p>
    <w:p w14:paraId="6CE4D83F" w14:textId="77777777" w:rsidR="00F67B0A" w:rsidRDefault="00F67B0A" w:rsidP="002A6FB3">
      <w:pPr>
        <w:keepNext/>
        <w:keepLines/>
        <w:rPr>
          <w:rFonts w:ascii="Tahoma" w:hAnsi="Tahoma" w:cs="Tahoma"/>
          <w:b/>
        </w:rPr>
      </w:pPr>
    </w:p>
    <w:p w14:paraId="2248E259" w14:textId="2A915712" w:rsidR="00F67B0A" w:rsidRDefault="00F67B0A" w:rsidP="002A6FB3">
      <w:pPr>
        <w:keepNext/>
        <w:keepLines/>
        <w:rPr>
          <w:rFonts w:ascii="Tahoma" w:hAnsi="Tahoma" w:cs="Tahoma"/>
          <w:b/>
        </w:rPr>
      </w:pPr>
    </w:p>
    <w:p w14:paraId="24C61E3D" w14:textId="1FED0EF7" w:rsidR="00800085" w:rsidRDefault="00800085" w:rsidP="002A6FB3">
      <w:pPr>
        <w:keepNext/>
        <w:keepLines/>
        <w:rPr>
          <w:rFonts w:ascii="Tahoma" w:hAnsi="Tahoma" w:cs="Tahoma"/>
          <w:b/>
        </w:rPr>
      </w:pPr>
    </w:p>
    <w:p w14:paraId="6463CABB" w14:textId="68A4529A" w:rsidR="00800085" w:rsidRDefault="00800085" w:rsidP="002A6FB3">
      <w:pPr>
        <w:keepNext/>
        <w:keepLines/>
        <w:rPr>
          <w:rFonts w:ascii="Tahoma" w:hAnsi="Tahoma" w:cs="Tahoma"/>
          <w:b/>
        </w:rPr>
      </w:pPr>
    </w:p>
    <w:p w14:paraId="0301D144" w14:textId="6F58EDDD" w:rsidR="00800085" w:rsidRDefault="00800085" w:rsidP="002A6FB3">
      <w:pPr>
        <w:keepNext/>
        <w:keepLines/>
        <w:rPr>
          <w:rFonts w:ascii="Tahoma" w:hAnsi="Tahoma" w:cs="Tahoma"/>
          <w:b/>
        </w:rPr>
      </w:pPr>
    </w:p>
    <w:p w14:paraId="41AA21E9" w14:textId="445A0106" w:rsidR="00800085" w:rsidRDefault="00800085" w:rsidP="002A6FB3">
      <w:pPr>
        <w:keepNext/>
        <w:keepLines/>
        <w:rPr>
          <w:rFonts w:ascii="Tahoma" w:hAnsi="Tahoma" w:cs="Tahoma"/>
          <w:b/>
        </w:rPr>
      </w:pPr>
    </w:p>
    <w:p w14:paraId="4BE62F73" w14:textId="7A83CC95" w:rsidR="00800085" w:rsidRDefault="00800085" w:rsidP="002A6FB3">
      <w:pPr>
        <w:keepNext/>
        <w:keepLines/>
        <w:rPr>
          <w:rFonts w:ascii="Tahoma" w:hAnsi="Tahoma" w:cs="Tahoma"/>
          <w:b/>
        </w:rPr>
      </w:pPr>
    </w:p>
    <w:p w14:paraId="2D4C7B1F" w14:textId="163537AF" w:rsidR="00800085" w:rsidRDefault="00800085" w:rsidP="002A6FB3">
      <w:pPr>
        <w:keepNext/>
        <w:keepLines/>
        <w:rPr>
          <w:rFonts w:ascii="Tahoma" w:hAnsi="Tahoma" w:cs="Tahoma"/>
          <w:b/>
        </w:rPr>
      </w:pPr>
    </w:p>
    <w:p w14:paraId="12A5F564" w14:textId="2CA49B4E" w:rsidR="00800085" w:rsidRDefault="00800085" w:rsidP="002A6FB3">
      <w:pPr>
        <w:keepNext/>
        <w:keepLines/>
        <w:rPr>
          <w:rFonts w:ascii="Tahoma" w:hAnsi="Tahoma" w:cs="Tahoma"/>
          <w:b/>
        </w:rPr>
      </w:pPr>
    </w:p>
    <w:p w14:paraId="41E6D2BB" w14:textId="77777777" w:rsidR="00800085" w:rsidRDefault="00800085" w:rsidP="002A6FB3">
      <w:pPr>
        <w:keepNext/>
        <w:keepLines/>
        <w:rPr>
          <w:rFonts w:ascii="Tahoma" w:hAnsi="Tahoma" w:cs="Tahoma"/>
          <w:b/>
        </w:rPr>
      </w:pPr>
      <w:bookmarkStart w:id="14" w:name="_GoBack"/>
      <w:bookmarkEnd w:id="14"/>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E1273F" w:rsidRPr="00C8579C" w14:paraId="26391290" w14:textId="77777777" w:rsidTr="00F70ADE">
        <w:trPr>
          <w:trHeight w:val="70"/>
        </w:trPr>
        <w:tc>
          <w:tcPr>
            <w:tcW w:w="8008" w:type="dxa"/>
            <w:tcBorders>
              <w:top w:val="single" w:sz="4" w:space="0" w:color="auto"/>
              <w:bottom w:val="single" w:sz="4" w:space="0" w:color="auto"/>
            </w:tcBorders>
          </w:tcPr>
          <w:p w14:paraId="56220D95" w14:textId="77777777" w:rsidR="00E1273F" w:rsidRPr="00C8579C" w:rsidRDefault="00E1273F" w:rsidP="00F70ADE">
            <w:pPr>
              <w:keepNext/>
              <w:keepLines/>
              <w:rPr>
                <w:rFonts w:ascii="Tahoma" w:hAnsi="Tahoma" w:cs="Tahoma"/>
              </w:rPr>
            </w:pPr>
            <w:r>
              <w:lastRenderedPageBreak/>
              <w:br w:type="page"/>
            </w:r>
            <w:r>
              <w:rPr>
                <w:rFonts w:ascii="Tahoma" w:hAnsi="Tahoma" w:cs="Tahoma"/>
              </w:rPr>
              <w:t xml:space="preserve">ZAVAROVANJE RESNOSTI PONUDBE </w:t>
            </w:r>
            <w:r w:rsidRPr="00B26466">
              <w:rPr>
                <w:rFonts w:ascii="Tahoma" w:hAnsi="Tahoma" w:cs="Tahoma"/>
                <w:color w:val="FF0000"/>
              </w:rPr>
              <w:t>– bančna garancija/kavcijsko zavarovanje</w:t>
            </w:r>
          </w:p>
        </w:tc>
        <w:tc>
          <w:tcPr>
            <w:tcW w:w="1560" w:type="dxa"/>
            <w:tcBorders>
              <w:top w:val="single" w:sz="4" w:space="0" w:color="auto"/>
              <w:bottom w:val="single" w:sz="4" w:space="0" w:color="auto"/>
            </w:tcBorders>
          </w:tcPr>
          <w:p w14:paraId="736FE1DF" w14:textId="0F02A042" w:rsidR="00E1273F" w:rsidRPr="00C8579C" w:rsidRDefault="00E1273F" w:rsidP="009C508C">
            <w:pPr>
              <w:keepNext/>
              <w:keepLines/>
              <w:ind w:left="-353" w:firstLine="353"/>
              <w:rPr>
                <w:rFonts w:ascii="Tahoma" w:hAnsi="Tahoma" w:cs="Tahoma"/>
                <w:b/>
                <w:i/>
              </w:rPr>
            </w:pPr>
            <w:r w:rsidRPr="00C8579C">
              <w:rPr>
                <w:rFonts w:ascii="Tahoma" w:hAnsi="Tahoma" w:cs="Tahoma"/>
                <w:b/>
                <w:i/>
              </w:rPr>
              <w:t xml:space="preserve">Priloga </w:t>
            </w:r>
            <w:r w:rsidR="009C508C">
              <w:rPr>
                <w:rFonts w:ascii="Tahoma" w:hAnsi="Tahoma" w:cs="Tahoma"/>
                <w:b/>
                <w:i/>
              </w:rPr>
              <w:t>8</w:t>
            </w:r>
            <w:r>
              <w:rPr>
                <w:rFonts w:ascii="Tahoma" w:hAnsi="Tahoma" w:cs="Tahoma"/>
                <w:b/>
                <w:i/>
              </w:rPr>
              <w:t>/1</w:t>
            </w:r>
          </w:p>
        </w:tc>
      </w:tr>
    </w:tbl>
    <w:p w14:paraId="7689DD2D" w14:textId="77777777" w:rsidR="00E1273F" w:rsidRPr="00C73DA4" w:rsidRDefault="00E1273F" w:rsidP="00E1273F">
      <w:pPr>
        <w:keepNext/>
        <w:keepLines/>
        <w:tabs>
          <w:tab w:val="left" w:pos="284"/>
        </w:tabs>
        <w:jc w:val="right"/>
        <w:rPr>
          <w:rFonts w:ascii="Tahoma" w:hAnsi="Tahoma" w:cs="Tahoma"/>
          <w:b/>
          <w:i/>
        </w:rPr>
      </w:pPr>
      <w:r>
        <w:rPr>
          <w:rFonts w:ascii="Tahoma" w:hAnsi="Tahoma" w:cs="Tahoma"/>
          <w:b/>
          <w:i/>
        </w:rPr>
        <w:t>V</w:t>
      </w:r>
      <w:r w:rsidRPr="00C73DA4">
        <w:rPr>
          <w:rFonts w:ascii="Tahoma" w:hAnsi="Tahoma" w:cs="Tahoma"/>
          <w:b/>
          <w:i/>
        </w:rPr>
        <w:t>ZOREC</w:t>
      </w:r>
    </w:p>
    <w:p w14:paraId="21F6F066"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i/>
          <w:lang w:eastAsia="en-US"/>
        </w:rPr>
        <w:t xml:space="preserve">Glava s podatki o garantu (banki) ali SWIFT-ključ </w:t>
      </w:r>
    </w:p>
    <w:p w14:paraId="19714602"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2997831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 xml:space="preserve">Za: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upravičenca tj. izvajalca postopka javnega naročanja)</w:t>
      </w:r>
    </w:p>
    <w:p w14:paraId="348D8E7B"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lang w:eastAsia="en-US"/>
        </w:rPr>
        <w:t xml:space="preserve">Datum: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izdaje)</w:t>
      </w:r>
    </w:p>
    <w:p w14:paraId="359FDF33"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1426B30"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VRSTA ZAVAROVANJA:</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vrsta zavarovanja)</w:t>
      </w:r>
    </w:p>
    <w:p w14:paraId="7C16EB19"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646160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ŠTEVILKA: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številka zavarovanja)</w:t>
      </w:r>
    </w:p>
    <w:p w14:paraId="19C8767F"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A769917"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GARANT:</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ime in naslov banke v kraju izdaje)</w:t>
      </w:r>
    </w:p>
    <w:p w14:paraId="72DBCE9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5922CE8"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 xml:space="preserve">NAROČNIK: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(vpišeta se ime in naslov naročnika zavarovanja, tj. ponudnika v postopku javnega naročanja)</w:t>
      </w:r>
    </w:p>
    <w:p w14:paraId="03D1B267"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EB5BF1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UPRAVIČENEC:</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izvajalec postopka javnega naročanja)</w:t>
      </w:r>
    </w:p>
    <w:p w14:paraId="3D7156A9"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401661CB" w14:textId="3D2D6231"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Tahoma" w:eastAsia="Calibri" w:hAnsi="Tahoma" w:cs="Tahoma"/>
          <w:b/>
          <w:color w:val="000000"/>
          <w:szCs w:val="22"/>
          <w:lang w:eastAsia="en-US"/>
        </w:rPr>
      </w:pPr>
      <w:r w:rsidRPr="00556BCC">
        <w:rPr>
          <w:rFonts w:ascii="Tahoma" w:eastAsia="Calibri" w:hAnsi="Tahoma" w:cs="Tahoma"/>
          <w:b/>
          <w:szCs w:val="22"/>
          <w:lang w:eastAsia="en-US"/>
        </w:rPr>
        <w:t xml:space="preserve">OSNOVNI POSEL: </w:t>
      </w:r>
      <w:r w:rsidRPr="00556BCC">
        <w:rPr>
          <w:rFonts w:ascii="Tahoma" w:eastAsia="Calibri" w:hAnsi="Tahoma" w:cs="Tahoma"/>
          <w:szCs w:val="22"/>
          <w:lang w:eastAsia="en-US"/>
        </w:rPr>
        <w:t xml:space="preserve">obveznost naročnika zavarovanja iz javnega naročila št. </w:t>
      </w:r>
      <w:r w:rsidR="00DC6215">
        <w:rPr>
          <w:rFonts w:ascii="Tahoma" w:eastAsia="Calibri" w:hAnsi="Tahoma" w:cs="Tahoma"/>
          <w:szCs w:val="22"/>
          <w:lang w:eastAsia="en-US"/>
        </w:rPr>
        <w:t>VKS-41/22</w:t>
      </w:r>
      <w:r w:rsidRPr="00556BCC">
        <w:rPr>
          <w:rFonts w:ascii="Tahoma" w:eastAsia="Calibri" w:hAnsi="Tahoma" w:cs="Tahoma"/>
          <w:szCs w:val="22"/>
          <w:lang w:eastAsia="en-US"/>
        </w:rPr>
        <w:t xml:space="preserve">, št. objave na Portalu JN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z dne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w:t>
      </w:r>
      <w:r w:rsidRPr="00556BCC">
        <w:rPr>
          <w:rFonts w:ascii="Tahoma" w:eastAsia="Calibri" w:hAnsi="Tahoma" w:cs="Tahoma"/>
          <w:i/>
          <w:szCs w:val="22"/>
          <w:lang w:eastAsia="en-US"/>
        </w:rPr>
        <w:t xml:space="preserve">(vpiše se številko in datum objave javnega naročila na portalu JN), </w:t>
      </w:r>
      <w:r w:rsidRPr="00556BCC">
        <w:rPr>
          <w:rFonts w:ascii="Tahoma" w:eastAsia="Calibri" w:hAnsi="Tahoma" w:cs="Tahoma"/>
          <w:szCs w:val="22"/>
          <w:lang w:eastAsia="en-US"/>
        </w:rPr>
        <w:t>za</w:t>
      </w:r>
      <w:r w:rsidRPr="00556BCC">
        <w:rPr>
          <w:rFonts w:ascii="Tahoma" w:eastAsia="Calibri" w:hAnsi="Tahoma" w:cs="Tahoma"/>
          <w:i/>
          <w:szCs w:val="22"/>
          <w:lang w:eastAsia="en-US"/>
        </w:rPr>
        <w:t xml:space="preserve"> »</w:t>
      </w:r>
      <w:r w:rsidR="00DC6215">
        <w:rPr>
          <w:rFonts w:ascii="Tahoma" w:hAnsi="Tahoma" w:cs="Tahoma"/>
          <w:b/>
          <w:color w:val="000000"/>
        </w:rPr>
        <w:t>Obnova primarnega vodovoda po Tržaški cesti</w:t>
      </w:r>
      <w:r w:rsidRPr="00556BCC">
        <w:rPr>
          <w:rFonts w:ascii="Tahoma" w:eastAsia="Calibri" w:hAnsi="Tahoma" w:cs="Tahoma"/>
          <w:b/>
          <w:color w:val="000000"/>
          <w:szCs w:val="22"/>
          <w:lang w:eastAsia="en-US"/>
        </w:rPr>
        <w:t>«</w:t>
      </w:r>
    </w:p>
    <w:p w14:paraId="35B27EC4"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ZNESEK V EUR: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najvišji znesek s številko in besedo)</w:t>
      </w:r>
    </w:p>
    <w:p w14:paraId="1BB5ECC3"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D48BA3A"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LISTINE, KI JIH JE POLEG IZJAVE TREBA PRILOŽITI ZAHTEVI ZA PLAČILO IN SE IZRECNO ZAHTEVAJO V SPODNJEM BESEDILU: </w:t>
      </w:r>
      <w:r w:rsidRPr="00556BCC">
        <w:rPr>
          <w:rFonts w:ascii="Tahoma" w:hAnsi="Tahoma" w:cs="Tahoma"/>
          <w:lang w:eastAsia="en-US"/>
        </w:rPr>
        <w:t>nobena</w:t>
      </w:r>
    </w:p>
    <w:p w14:paraId="5A1CFE30"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5505D58"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JEZIK V ZAHTEVANIH LISTINAH:</w:t>
      </w:r>
      <w:r w:rsidRPr="00556BCC">
        <w:rPr>
          <w:rFonts w:ascii="Tahoma" w:hAnsi="Tahoma" w:cs="Tahoma"/>
          <w:lang w:eastAsia="en-US"/>
        </w:rPr>
        <w:t xml:space="preserve"> slovenski</w:t>
      </w:r>
    </w:p>
    <w:p w14:paraId="1719ADA5"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F276104"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OBLIKA PREDLOŽITVE:</w:t>
      </w:r>
      <w:r w:rsidRPr="00556BCC">
        <w:rPr>
          <w:rFonts w:ascii="Tahoma" w:hAnsi="Tahoma" w:cs="Tahoma"/>
          <w:lang w:eastAsia="en-US"/>
        </w:rPr>
        <w:t xml:space="preserve"> v papirni obliki s priporočeno pošto ali katerokoli obliko hitre pošte ali osebno ali v elektronski obliki po SWIFT sistemu na naslov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(navede se SWIFT naslova garanta)</w:t>
      </w:r>
    </w:p>
    <w:p w14:paraId="34C1BAA2"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721AD13"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KRAJ PREDLOŽITVE: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(garant vpiše naslov podružnice, kjer se opravi predložitev papirnih listin, ali elektronski naslov za predložitev v elektronski obliki, kot na primer garantov SWIFT naslov)</w:t>
      </w:r>
    </w:p>
    <w:p w14:paraId="31F96BA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8A4810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Ne glede na naslov podružnice, ki jo je vpisal garant, se predložitev papirnih listin lahko opravi v katerikoli podružnici garanta na območju Republike Slovenije.</w:t>
      </w:r>
      <w:r w:rsidRPr="00556BCC" w:rsidDel="00D4087F">
        <w:rPr>
          <w:rFonts w:ascii="Tahoma" w:hAnsi="Tahoma" w:cs="Tahoma"/>
          <w:lang w:eastAsia="en-US"/>
        </w:rPr>
        <w:t xml:space="preserve"> </w:t>
      </w:r>
    </w:p>
    <w:p w14:paraId="69F781D9"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573D4F87"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ROK VELJAVNOSTI: </w:t>
      </w:r>
      <w:r w:rsidRPr="00556BCC">
        <w:rPr>
          <w:rFonts w:ascii="Tahoma" w:hAnsi="Tahoma" w:cs="Tahoma"/>
          <w:lang w:eastAsia="en-US"/>
        </w:rPr>
        <w:fldChar w:fldCharType="begin">
          <w:ffData>
            <w:name w:val="Besedilo2"/>
            <w:enabled/>
            <w:calcOnExit w:val="0"/>
            <w:textInput>
              <w:default w:val="DD. MM. LLLL"/>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DD. MM. LLLL</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ki je naveden v razpisni dokumentaciji za oddajo predmetnega javnega naročila - tj. z dobo veljavnosti (vsaj) do dneva veljavnosti ponudbe)</w:t>
      </w:r>
    </w:p>
    <w:p w14:paraId="6620C4E2"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22DFFF3"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STRANKA, KI MORA PLAČATI STROŠKE: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 xml:space="preserve">(vpiše se ime naročnika zavarovanja, tj. ponudnika v postopku javnega naročanja) </w:t>
      </w:r>
    </w:p>
    <w:p w14:paraId="09C0CBB2"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44532AE7" w14:textId="77777777" w:rsidR="00E1273F" w:rsidRPr="00556BCC" w:rsidRDefault="00E1273F" w:rsidP="00E1273F">
      <w:pPr>
        <w:keepNext/>
        <w:keepLines/>
        <w:jc w:val="both"/>
        <w:rPr>
          <w:rFonts w:ascii="Tahoma" w:hAnsi="Tahoma" w:cs="Tahoma"/>
          <w:lang w:eastAsia="en-US"/>
        </w:rPr>
      </w:pPr>
      <w:r w:rsidRPr="00556BCC">
        <w:rPr>
          <w:rFonts w:ascii="Tahoma" w:hAnsi="Tahoma" w:cs="Tahoma"/>
          <w:lang w:eastAsia="en-US"/>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5A1C572" w14:textId="77777777" w:rsidR="00E1273F" w:rsidRPr="00556BCC" w:rsidRDefault="00E1273F" w:rsidP="00E1273F">
      <w:pPr>
        <w:keepNext/>
        <w:keepLines/>
        <w:jc w:val="both"/>
        <w:rPr>
          <w:rFonts w:ascii="Tahoma" w:hAnsi="Tahoma" w:cs="Tahoma"/>
          <w:lang w:eastAsia="en-US"/>
        </w:rPr>
      </w:pPr>
    </w:p>
    <w:p w14:paraId="6A2084F9" w14:textId="77777777" w:rsidR="00E1273F" w:rsidRPr="00556BCC" w:rsidRDefault="00E1273F" w:rsidP="00E1273F">
      <w:pPr>
        <w:keepNext/>
        <w:keepLines/>
        <w:jc w:val="both"/>
        <w:rPr>
          <w:rFonts w:ascii="Tahoma" w:hAnsi="Tahoma" w:cs="Tahoma"/>
          <w:lang w:eastAsia="en-US"/>
        </w:rPr>
      </w:pPr>
      <w:r w:rsidRPr="00556BCC">
        <w:rPr>
          <w:rFonts w:ascii="Tahoma" w:hAnsi="Tahoma" w:cs="Tahoma"/>
          <w:lang w:eastAsia="en-US"/>
        </w:rPr>
        <w:t xml:space="preserve">Zavarovanje se lahko unovči iz naslednjih razlogov, ki morajo biti navedeni v izjavi upravičenca oziroma zahtevi za plačilo: </w:t>
      </w:r>
    </w:p>
    <w:p w14:paraId="7C9A2722" w14:textId="77777777" w:rsidR="00E1273F" w:rsidRPr="00556BCC" w:rsidRDefault="00E1273F" w:rsidP="00E1273F">
      <w:pPr>
        <w:keepNext/>
        <w:keepLines/>
        <w:numPr>
          <w:ilvl w:val="0"/>
          <w:numId w:val="39"/>
        </w:numPr>
        <w:ind w:left="426" w:hanging="284"/>
        <w:jc w:val="both"/>
        <w:rPr>
          <w:rFonts w:ascii="Tahoma" w:hAnsi="Tahoma" w:cs="Tahoma"/>
          <w:lang w:eastAsia="en-US"/>
        </w:rPr>
      </w:pPr>
      <w:r w:rsidRPr="00556BCC">
        <w:rPr>
          <w:rFonts w:ascii="Tahoma" w:hAnsi="Tahoma" w:cs="Tahoma"/>
          <w:lang w:eastAsia="en-US"/>
        </w:rPr>
        <w:t>naročnik zavarovanja je umaknil ponudbo po poteku roka za prejem ponudb ali nedopustno spremenil ponudbo v času njene veljavnosti; ali</w:t>
      </w:r>
    </w:p>
    <w:p w14:paraId="40DC4C05" w14:textId="77777777" w:rsidR="00E1273F" w:rsidRPr="00556BCC" w:rsidRDefault="00E1273F" w:rsidP="00E1273F">
      <w:pPr>
        <w:keepNext/>
        <w:keepLines/>
        <w:numPr>
          <w:ilvl w:val="0"/>
          <w:numId w:val="39"/>
        </w:numPr>
        <w:ind w:left="426" w:hanging="284"/>
        <w:jc w:val="both"/>
        <w:rPr>
          <w:rFonts w:ascii="Tahoma" w:hAnsi="Tahoma" w:cs="Tahoma"/>
          <w:lang w:eastAsia="en-US"/>
        </w:rPr>
      </w:pPr>
      <w:r w:rsidRPr="00556BCC">
        <w:rPr>
          <w:rFonts w:ascii="Tahoma" w:hAnsi="Tahoma" w:cs="Tahoma"/>
          <w:lang w:eastAsia="en-US"/>
        </w:rPr>
        <w:t>izbrani naročnik zavarovanja na poziv upravičenca ni podpisal pogodbe; ali</w:t>
      </w:r>
    </w:p>
    <w:p w14:paraId="5E5D41A4" w14:textId="77777777" w:rsidR="00E1273F" w:rsidRPr="00556BCC" w:rsidRDefault="00E1273F" w:rsidP="00E1273F">
      <w:pPr>
        <w:keepNext/>
        <w:keepLines/>
        <w:numPr>
          <w:ilvl w:val="0"/>
          <w:numId w:val="39"/>
        </w:numPr>
        <w:ind w:left="426" w:hanging="284"/>
        <w:jc w:val="both"/>
        <w:rPr>
          <w:rFonts w:ascii="Tahoma" w:hAnsi="Tahoma" w:cs="Tahoma"/>
          <w:lang w:eastAsia="en-US"/>
        </w:rPr>
      </w:pPr>
      <w:r w:rsidRPr="00556BCC">
        <w:rPr>
          <w:rFonts w:ascii="Tahoma" w:hAnsi="Tahoma" w:cs="Tahoma"/>
          <w:lang w:eastAsia="en-US"/>
        </w:rPr>
        <w:lastRenderedPageBreak/>
        <w:t>izbrani naročnik zavarovanja ni predložil zavarovanja za dobro izvedbo obveznosti v skladu s pogoji naročila.</w:t>
      </w:r>
    </w:p>
    <w:p w14:paraId="3AAC2B03" w14:textId="77777777" w:rsidR="00E1273F" w:rsidRPr="00556BCC" w:rsidRDefault="00E1273F" w:rsidP="00E1273F">
      <w:pPr>
        <w:keepNext/>
        <w:keepLines/>
        <w:ind w:left="720"/>
        <w:jc w:val="both"/>
        <w:rPr>
          <w:rFonts w:ascii="Tahoma" w:hAnsi="Tahoma" w:cs="Tahoma"/>
          <w:lang w:eastAsia="en-US"/>
        </w:rPr>
      </w:pPr>
    </w:p>
    <w:p w14:paraId="79FAE448" w14:textId="77777777" w:rsidR="00E1273F" w:rsidRPr="00556BCC" w:rsidRDefault="00E1273F" w:rsidP="00E1273F">
      <w:pPr>
        <w:keepNext/>
        <w:keepLines/>
        <w:jc w:val="both"/>
        <w:rPr>
          <w:rFonts w:ascii="Tahoma" w:hAnsi="Tahoma" w:cs="Tahoma"/>
          <w:lang w:eastAsia="en-US"/>
        </w:rPr>
      </w:pPr>
      <w:r w:rsidRPr="00556BCC">
        <w:rPr>
          <w:rFonts w:ascii="Tahoma" w:hAnsi="Tahoma" w:cs="Tahoma"/>
          <w:lang w:eastAsia="en-US"/>
        </w:rPr>
        <w:t>Katerokoli zahtevo za plačilo po tem zavarovanju moramo prejeti na datum veljavnosti zavarovanja ali pred njim v zgoraj navedenem kraju predložitve.</w:t>
      </w:r>
    </w:p>
    <w:p w14:paraId="2914A853" w14:textId="77777777" w:rsidR="00E1273F" w:rsidRPr="00556BCC" w:rsidRDefault="00E1273F" w:rsidP="00E1273F">
      <w:pPr>
        <w:keepNext/>
        <w:keepLines/>
        <w:jc w:val="both"/>
        <w:rPr>
          <w:rFonts w:ascii="Tahoma" w:hAnsi="Tahoma" w:cs="Tahoma"/>
          <w:lang w:eastAsia="en-US"/>
        </w:rPr>
      </w:pPr>
    </w:p>
    <w:p w14:paraId="188A4FE5" w14:textId="77777777" w:rsidR="00E1273F" w:rsidRPr="00556BCC" w:rsidRDefault="00E1273F" w:rsidP="00E1273F">
      <w:pPr>
        <w:keepNext/>
        <w:keepLines/>
        <w:jc w:val="both"/>
        <w:rPr>
          <w:rFonts w:ascii="Tahoma" w:hAnsi="Tahoma" w:cs="Tahoma"/>
          <w:lang w:eastAsia="en-US"/>
        </w:rPr>
      </w:pPr>
      <w:r w:rsidRPr="00556BCC">
        <w:rPr>
          <w:rFonts w:ascii="Tahoma" w:hAnsi="Tahoma" w:cs="Tahoma"/>
          <w:lang w:eastAsia="en-US"/>
        </w:rPr>
        <w:t>Morebitne spore v zvezi s tem zavarovanjem rešuje stvarno pristojno sodišče v Ljubljani po slovenskem pravu.</w:t>
      </w:r>
    </w:p>
    <w:p w14:paraId="0D27D292"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BC5DE5D"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56BCC">
        <w:rPr>
          <w:rFonts w:ascii="Tahoma" w:hAnsi="Tahoma" w:cs="Tahoma"/>
        </w:rPr>
        <w:t>Za to zavarovanje veljajo Enotna pravila za garancije na poziv (EPGP) revizija iz leta 2010, izdana pri MTZ pod št. 758.</w:t>
      </w:r>
    </w:p>
    <w:p w14:paraId="00F07FE3"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566E2BC"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71513C5"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 xml:space="preserve"> garant</w:t>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(žig in podpis)</w:t>
      </w:r>
    </w:p>
    <w:p w14:paraId="7EA47139" w14:textId="77777777" w:rsidR="00E1273F" w:rsidRPr="00556BCC" w:rsidRDefault="00E1273F" w:rsidP="00E1273F">
      <w:pPr>
        <w:keepNext/>
        <w:keepLines/>
        <w:rPr>
          <w:rFonts w:ascii="Arial" w:hAnsi="Arial" w:cs="Arial"/>
          <w:lang w:eastAsia="en-US"/>
        </w:rPr>
      </w:pPr>
    </w:p>
    <w:p w14:paraId="05989BA9" w14:textId="77777777" w:rsidR="00E1273F" w:rsidRPr="00556BCC" w:rsidRDefault="00E1273F" w:rsidP="00E1273F">
      <w:pPr>
        <w:keepNext/>
        <w:keepLines/>
        <w:jc w:val="both"/>
        <w:rPr>
          <w:rFonts w:ascii="Tahoma" w:hAnsi="Tahoma" w:cs="Tahoma"/>
          <w:i/>
          <w:iCs/>
          <w:sz w:val="18"/>
          <w:szCs w:val="22"/>
        </w:rPr>
      </w:pPr>
    </w:p>
    <w:p w14:paraId="4A9850ED" w14:textId="77777777" w:rsidR="00E1273F" w:rsidRPr="00556BCC" w:rsidRDefault="00E1273F" w:rsidP="00E127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556BCC">
        <w:rPr>
          <w:rFonts w:ascii="Tahoma" w:hAnsi="Tahoma" w:cs="Tahoma"/>
          <w:b/>
          <w:i/>
          <w:u w:val="single"/>
          <w:lang w:eastAsia="en-US"/>
        </w:rPr>
        <w:t>Opozorilo:</w:t>
      </w:r>
    </w:p>
    <w:p w14:paraId="50656638" w14:textId="77777777" w:rsidR="00E1273F" w:rsidRPr="00556BCC" w:rsidRDefault="00E1273F" w:rsidP="00E1273F">
      <w:pPr>
        <w:keepNext/>
        <w:keepLines/>
        <w:jc w:val="both"/>
        <w:rPr>
          <w:rFonts w:ascii="Tahoma" w:hAnsi="Tahoma" w:cs="Tahoma"/>
          <w:sz w:val="18"/>
        </w:rPr>
      </w:pPr>
      <w:r w:rsidRPr="00556BCC">
        <w:rPr>
          <w:rFonts w:ascii="Tahoma" w:hAnsi="Tahoma" w:cs="Tahoma"/>
          <w:b/>
          <w:i/>
          <w:sz w:val="18"/>
        </w:rPr>
        <w:t xml:space="preserve">Kavcijska zavarovanja morajo vsebovati klavzulo: »Zahtevi za plačilo ni potrebno priložiti originalnega izvoda zavarovanja.« </w:t>
      </w:r>
    </w:p>
    <w:p w14:paraId="5D0F4F2E" w14:textId="77777777" w:rsidR="00E1273F" w:rsidRPr="00556BCC" w:rsidRDefault="00E1273F" w:rsidP="00E1273F">
      <w:pPr>
        <w:keepNext/>
        <w:keepLines/>
        <w:jc w:val="both"/>
        <w:rPr>
          <w:rFonts w:ascii="Tahoma" w:hAnsi="Tahoma" w:cs="Tahoma"/>
          <w:i/>
          <w:iCs/>
          <w:sz w:val="18"/>
          <w:szCs w:val="22"/>
        </w:rPr>
      </w:pPr>
    </w:p>
    <w:p w14:paraId="2F5D7393" w14:textId="77777777" w:rsidR="00E1273F" w:rsidRPr="00556BCC" w:rsidRDefault="00E1273F" w:rsidP="00E1273F">
      <w:pPr>
        <w:keepNext/>
        <w:keepLines/>
        <w:jc w:val="both"/>
        <w:rPr>
          <w:rFonts w:ascii="Tahoma" w:hAnsi="Tahoma" w:cs="Tahoma"/>
          <w:i/>
          <w:iCs/>
          <w:sz w:val="18"/>
          <w:szCs w:val="22"/>
        </w:rPr>
      </w:pPr>
    </w:p>
    <w:p w14:paraId="2F279C67" w14:textId="77777777" w:rsidR="00E1273F" w:rsidRPr="00556BCC" w:rsidRDefault="00E1273F" w:rsidP="00E1273F">
      <w:pPr>
        <w:keepNext/>
        <w:keepLines/>
        <w:jc w:val="both"/>
        <w:rPr>
          <w:rFonts w:ascii="Tahoma" w:hAnsi="Tahoma" w:cs="Tahoma"/>
          <w:i/>
          <w:iCs/>
          <w:sz w:val="18"/>
          <w:szCs w:val="22"/>
        </w:rPr>
      </w:pPr>
    </w:p>
    <w:p w14:paraId="1DA7F8A2" w14:textId="77777777" w:rsidR="00E1273F" w:rsidRPr="00556BCC" w:rsidRDefault="00E1273F" w:rsidP="00E1273F">
      <w:pPr>
        <w:keepNext/>
        <w:keepLines/>
        <w:jc w:val="both"/>
        <w:rPr>
          <w:rFonts w:ascii="Tahoma" w:hAnsi="Tahoma" w:cs="Tahoma"/>
          <w:i/>
          <w:iCs/>
          <w:sz w:val="18"/>
          <w:szCs w:val="22"/>
        </w:rPr>
      </w:pPr>
    </w:p>
    <w:p w14:paraId="4FFA10D4" w14:textId="77777777" w:rsidR="00E1273F" w:rsidRPr="00556BCC" w:rsidRDefault="00E1273F" w:rsidP="00E1273F">
      <w:pPr>
        <w:keepNext/>
        <w:keepLines/>
        <w:jc w:val="both"/>
        <w:rPr>
          <w:rFonts w:ascii="Tahoma" w:hAnsi="Tahoma" w:cs="Tahoma"/>
          <w:i/>
          <w:iCs/>
          <w:sz w:val="18"/>
          <w:szCs w:val="22"/>
        </w:rPr>
      </w:pPr>
      <w:r w:rsidRPr="00556BCC">
        <w:rPr>
          <w:rFonts w:ascii="Tahoma" w:hAnsi="Tahoma" w:cs="Tahoma"/>
          <w:i/>
          <w:iCs/>
          <w:sz w:val="18"/>
          <w:szCs w:val="22"/>
        </w:rPr>
        <w:t xml:space="preserve">Ponudnik </w:t>
      </w:r>
      <w:r w:rsidRPr="00556BCC">
        <w:rPr>
          <w:rFonts w:ascii="Tahoma" w:hAnsi="Tahoma" w:cs="Tahoma"/>
          <w:i/>
          <w:iCs/>
          <w:sz w:val="18"/>
          <w:szCs w:val="22"/>
          <w:u w:val="single"/>
        </w:rPr>
        <w:t>zavarovanje za resnost ponudbe</w:t>
      </w:r>
      <w:r w:rsidRPr="00556BCC">
        <w:rPr>
          <w:rFonts w:ascii="Tahoma" w:hAnsi="Tahoma" w:cs="Tahoma"/>
          <w:b/>
          <w:i/>
          <w:iCs/>
          <w:sz w:val="18"/>
          <w:szCs w:val="22"/>
        </w:rPr>
        <w:t xml:space="preserve"> </w:t>
      </w:r>
      <w:r w:rsidRPr="00556BCC">
        <w:rPr>
          <w:rFonts w:ascii="Tahoma" w:hAnsi="Tahoma" w:cs="Tahoma"/>
          <w:i/>
          <w:iCs/>
          <w:sz w:val="18"/>
          <w:szCs w:val="22"/>
        </w:rPr>
        <w:t>v okviru informacijskega sistema e-JN</w:t>
      </w:r>
      <w:r w:rsidRPr="00556BCC">
        <w:rPr>
          <w:rFonts w:ascii="Tahoma" w:hAnsi="Tahoma" w:cs="Tahoma"/>
          <w:b/>
          <w:i/>
          <w:iCs/>
          <w:sz w:val="18"/>
          <w:szCs w:val="22"/>
        </w:rPr>
        <w:t xml:space="preserve"> </w:t>
      </w:r>
      <w:r w:rsidRPr="00556BCC">
        <w:rPr>
          <w:rFonts w:ascii="Tahoma" w:hAnsi="Tahoma" w:cs="Tahoma"/>
          <w:b/>
          <w:i/>
          <w:iCs/>
          <w:sz w:val="18"/>
          <w:szCs w:val="22"/>
          <w:u w:val="single"/>
        </w:rPr>
        <w:t>naloži v razdelek »Dokumenti«, del »Ostale priloge«</w:t>
      </w:r>
      <w:r>
        <w:rPr>
          <w:rFonts w:ascii="Tahoma" w:hAnsi="Tahoma" w:cs="Tahoma"/>
          <w:b/>
          <w:i/>
          <w:iCs/>
          <w:sz w:val="18"/>
          <w:szCs w:val="22"/>
          <w:u w:val="single"/>
        </w:rPr>
        <w:t xml:space="preserve"> v pdf. formatu</w:t>
      </w:r>
      <w:r w:rsidRPr="00556BCC">
        <w:rPr>
          <w:rFonts w:ascii="Tahoma" w:hAnsi="Tahoma" w:cs="Tahoma"/>
          <w:b/>
          <w:i/>
          <w:iCs/>
          <w:sz w:val="18"/>
          <w:szCs w:val="22"/>
          <w:u w:val="single"/>
        </w:rPr>
        <w:t>!!!</w:t>
      </w:r>
    </w:p>
    <w:p w14:paraId="496CC266" w14:textId="77777777" w:rsidR="00E1273F" w:rsidRDefault="00E1273F" w:rsidP="002A6FB3">
      <w:pPr>
        <w:keepNext/>
        <w:keepLines/>
        <w:rPr>
          <w:rFonts w:ascii="Tahoma" w:hAnsi="Tahoma" w:cs="Tahoma"/>
          <w:b/>
        </w:rPr>
      </w:pPr>
    </w:p>
    <w:p w14:paraId="03D8912E" w14:textId="77777777" w:rsidR="00F67B0A" w:rsidRDefault="00F67B0A" w:rsidP="002A6FB3">
      <w:pPr>
        <w:keepNext/>
        <w:keepLines/>
        <w:rPr>
          <w:rFonts w:ascii="Tahoma" w:hAnsi="Tahoma" w:cs="Tahoma"/>
          <w:b/>
        </w:rPr>
      </w:pPr>
    </w:p>
    <w:p w14:paraId="264638C0" w14:textId="77777777" w:rsidR="00F67B0A" w:rsidRDefault="00F67B0A" w:rsidP="002A6FB3">
      <w:pPr>
        <w:keepNext/>
        <w:keepLines/>
        <w:rPr>
          <w:rFonts w:ascii="Tahoma" w:hAnsi="Tahoma" w:cs="Tahoma"/>
          <w:b/>
        </w:rPr>
      </w:pPr>
    </w:p>
    <w:p w14:paraId="6EFBE993" w14:textId="111D6521" w:rsidR="00F67B0A" w:rsidRDefault="00F67B0A" w:rsidP="002A6FB3">
      <w:pPr>
        <w:keepNext/>
        <w:keepLines/>
        <w:rPr>
          <w:rFonts w:ascii="Tahoma" w:hAnsi="Tahoma" w:cs="Tahoma"/>
          <w:b/>
        </w:rPr>
      </w:pPr>
    </w:p>
    <w:p w14:paraId="2FBD6F44" w14:textId="292461CF" w:rsidR="009C508C" w:rsidRDefault="009C508C" w:rsidP="002A6FB3">
      <w:pPr>
        <w:keepNext/>
        <w:keepLines/>
        <w:rPr>
          <w:rFonts w:ascii="Tahoma" w:hAnsi="Tahoma" w:cs="Tahoma"/>
          <w:b/>
        </w:rPr>
      </w:pPr>
    </w:p>
    <w:p w14:paraId="73C9172A" w14:textId="5D09794C" w:rsidR="009C508C" w:rsidRDefault="009C508C" w:rsidP="002A6FB3">
      <w:pPr>
        <w:keepNext/>
        <w:keepLines/>
        <w:rPr>
          <w:rFonts w:ascii="Tahoma" w:hAnsi="Tahoma" w:cs="Tahoma"/>
          <w:b/>
        </w:rPr>
      </w:pPr>
    </w:p>
    <w:p w14:paraId="4F7F2EDA" w14:textId="46425D22" w:rsidR="009C508C" w:rsidRDefault="009C508C" w:rsidP="002A6FB3">
      <w:pPr>
        <w:keepNext/>
        <w:keepLines/>
        <w:rPr>
          <w:rFonts w:ascii="Tahoma" w:hAnsi="Tahoma" w:cs="Tahoma"/>
          <w:b/>
        </w:rPr>
      </w:pPr>
    </w:p>
    <w:p w14:paraId="7AFBC647" w14:textId="5C3A63CF" w:rsidR="009C508C" w:rsidRDefault="009C508C" w:rsidP="002A6FB3">
      <w:pPr>
        <w:keepNext/>
        <w:keepLines/>
        <w:rPr>
          <w:rFonts w:ascii="Tahoma" w:hAnsi="Tahoma" w:cs="Tahoma"/>
          <w:b/>
        </w:rPr>
      </w:pPr>
    </w:p>
    <w:p w14:paraId="4713D570" w14:textId="7D825D02" w:rsidR="009C508C" w:rsidRDefault="009C508C" w:rsidP="002A6FB3">
      <w:pPr>
        <w:keepNext/>
        <w:keepLines/>
        <w:rPr>
          <w:rFonts w:ascii="Tahoma" w:hAnsi="Tahoma" w:cs="Tahoma"/>
          <w:b/>
        </w:rPr>
      </w:pPr>
    </w:p>
    <w:p w14:paraId="0D37197E" w14:textId="571844D4" w:rsidR="009C508C" w:rsidRDefault="009C508C" w:rsidP="002A6FB3">
      <w:pPr>
        <w:keepNext/>
        <w:keepLines/>
        <w:rPr>
          <w:rFonts w:ascii="Tahoma" w:hAnsi="Tahoma" w:cs="Tahoma"/>
          <w:b/>
        </w:rPr>
      </w:pPr>
    </w:p>
    <w:p w14:paraId="59155759" w14:textId="41C22CC8" w:rsidR="009C508C" w:rsidRDefault="009C508C" w:rsidP="002A6FB3">
      <w:pPr>
        <w:keepNext/>
        <w:keepLines/>
        <w:rPr>
          <w:rFonts w:ascii="Tahoma" w:hAnsi="Tahoma" w:cs="Tahoma"/>
          <w:b/>
        </w:rPr>
      </w:pPr>
    </w:p>
    <w:p w14:paraId="513CC6DA" w14:textId="19E9D3CF" w:rsidR="009C508C" w:rsidRDefault="009C508C" w:rsidP="002A6FB3">
      <w:pPr>
        <w:keepNext/>
        <w:keepLines/>
        <w:rPr>
          <w:rFonts w:ascii="Tahoma" w:hAnsi="Tahoma" w:cs="Tahoma"/>
          <w:b/>
        </w:rPr>
      </w:pPr>
    </w:p>
    <w:p w14:paraId="3A6F7854" w14:textId="57CC1CA8" w:rsidR="009C508C" w:rsidRDefault="009C508C" w:rsidP="002A6FB3">
      <w:pPr>
        <w:keepNext/>
        <w:keepLines/>
        <w:rPr>
          <w:rFonts w:ascii="Tahoma" w:hAnsi="Tahoma" w:cs="Tahoma"/>
          <w:b/>
        </w:rPr>
      </w:pPr>
    </w:p>
    <w:p w14:paraId="4C744DB2" w14:textId="6BDE61F5" w:rsidR="009C508C" w:rsidRDefault="009C508C" w:rsidP="002A6FB3">
      <w:pPr>
        <w:keepNext/>
        <w:keepLines/>
        <w:rPr>
          <w:rFonts w:ascii="Tahoma" w:hAnsi="Tahoma" w:cs="Tahoma"/>
          <w:b/>
        </w:rPr>
      </w:pPr>
    </w:p>
    <w:p w14:paraId="4D60E751" w14:textId="7E77DEC8" w:rsidR="009C508C" w:rsidRDefault="009C508C" w:rsidP="002A6FB3">
      <w:pPr>
        <w:keepNext/>
        <w:keepLines/>
        <w:rPr>
          <w:rFonts w:ascii="Tahoma" w:hAnsi="Tahoma" w:cs="Tahoma"/>
          <w:b/>
        </w:rPr>
      </w:pPr>
    </w:p>
    <w:p w14:paraId="57AA9A5D" w14:textId="2B408711" w:rsidR="009C508C" w:rsidRDefault="009C508C" w:rsidP="002A6FB3">
      <w:pPr>
        <w:keepNext/>
        <w:keepLines/>
        <w:rPr>
          <w:rFonts w:ascii="Tahoma" w:hAnsi="Tahoma" w:cs="Tahoma"/>
          <w:b/>
        </w:rPr>
      </w:pPr>
    </w:p>
    <w:p w14:paraId="658A5178" w14:textId="40383A5C" w:rsidR="009C508C" w:rsidRDefault="009C508C" w:rsidP="002A6FB3">
      <w:pPr>
        <w:keepNext/>
        <w:keepLines/>
        <w:rPr>
          <w:rFonts w:ascii="Tahoma" w:hAnsi="Tahoma" w:cs="Tahoma"/>
          <w:b/>
        </w:rPr>
      </w:pPr>
    </w:p>
    <w:p w14:paraId="4823AFCA" w14:textId="68DBE32A" w:rsidR="009C508C" w:rsidRDefault="009C508C" w:rsidP="002A6FB3">
      <w:pPr>
        <w:keepNext/>
        <w:keepLines/>
        <w:rPr>
          <w:rFonts w:ascii="Tahoma" w:hAnsi="Tahoma" w:cs="Tahoma"/>
          <w:b/>
        </w:rPr>
      </w:pPr>
    </w:p>
    <w:p w14:paraId="56A6ACF4" w14:textId="1782665A" w:rsidR="009C508C" w:rsidRDefault="009C508C" w:rsidP="002A6FB3">
      <w:pPr>
        <w:keepNext/>
        <w:keepLines/>
        <w:rPr>
          <w:rFonts w:ascii="Tahoma" w:hAnsi="Tahoma" w:cs="Tahoma"/>
          <w:b/>
        </w:rPr>
      </w:pPr>
    </w:p>
    <w:p w14:paraId="009D4EBC" w14:textId="76008436" w:rsidR="009C508C" w:rsidRDefault="009C508C" w:rsidP="002A6FB3">
      <w:pPr>
        <w:keepNext/>
        <w:keepLines/>
        <w:rPr>
          <w:rFonts w:ascii="Tahoma" w:hAnsi="Tahoma" w:cs="Tahoma"/>
          <w:b/>
        </w:rPr>
      </w:pPr>
    </w:p>
    <w:p w14:paraId="0CDD08C0" w14:textId="457F6AB5" w:rsidR="009C508C" w:rsidRDefault="009C508C" w:rsidP="002A6FB3">
      <w:pPr>
        <w:keepNext/>
        <w:keepLines/>
        <w:rPr>
          <w:rFonts w:ascii="Tahoma" w:hAnsi="Tahoma" w:cs="Tahoma"/>
          <w:b/>
        </w:rPr>
      </w:pPr>
    </w:p>
    <w:p w14:paraId="442D7693" w14:textId="70B76A0A" w:rsidR="009C508C" w:rsidRDefault="009C508C" w:rsidP="002A6FB3">
      <w:pPr>
        <w:keepNext/>
        <w:keepLines/>
        <w:rPr>
          <w:rFonts w:ascii="Tahoma" w:hAnsi="Tahoma" w:cs="Tahoma"/>
          <w:b/>
        </w:rPr>
      </w:pPr>
    </w:p>
    <w:p w14:paraId="476BF8C5" w14:textId="52FBDECF" w:rsidR="009C508C" w:rsidRDefault="009C508C" w:rsidP="002A6FB3">
      <w:pPr>
        <w:keepNext/>
        <w:keepLines/>
        <w:rPr>
          <w:rFonts w:ascii="Tahoma" w:hAnsi="Tahoma" w:cs="Tahoma"/>
          <w:b/>
        </w:rPr>
      </w:pPr>
    </w:p>
    <w:p w14:paraId="239F8F15" w14:textId="0CED29F3" w:rsidR="009C508C" w:rsidRDefault="009C508C" w:rsidP="002A6FB3">
      <w:pPr>
        <w:keepNext/>
        <w:keepLines/>
        <w:rPr>
          <w:rFonts w:ascii="Tahoma" w:hAnsi="Tahoma" w:cs="Tahoma"/>
          <w:b/>
        </w:rPr>
      </w:pPr>
    </w:p>
    <w:p w14:paraId="016F0EBF" w14:textId="03EBD151" w:rsidR="009C508C" w:rsidRDefault="009C508C" w:rsidP="002A6FB3">
      <w:pPr>
        <w:keepNext/>
        <w:keepLines/>
        <w:rPr>
          <w:rFonts w:ascii="Tahoma" w:hAnsi="Tahoma" w:cs="Tahoma"/>
          <w:b/>
        </w:rPr>
      </w:pPr>
    </w:p>
    <w:p w14:paraId="08C9C089" w14:textId="7C2AC560" w:rsidR="009C508C" w:rsidRDefault="009C508C" w:rsidP="002A6FB3">
      <w:pPr>
        <w:keepNext/>
        <w:keepLines/>
        <w:rPr>
          <w:rFonts w:ascii="Tahoma" w:hAnsi="Tahoma" w:cs="Tahoma"/>
          <w:b/>
        </w:rPr>
      </w:pPr>
    </w:p>
    <w:p w14:paraId="0FE2DD01" w14:textId="336A63E4" w:rsidR="009C508C" w:rsidRDefault="009C508C" w:rsidP="002A6FB3">
      <w:pPr>
        <w:keepNext/>
        <w:keepLines/>
        <w:rPr>
          <w:rFonts w:ascii="Tahoma" w:hAnsi="Tahoma" w:cs="Tahoma"/>
          <w:b/>
        </w:rPr>
      </w:pPr>
    </w:p>
    <w:p w14:paraId="1386F9CC" w14:textId="063856B5" w:rsidR="009C508C" w:rsidRDefault="009C508C" w:rsidP="002A6FB3">
      <w:pPr>
        <w:keepNext/>
        <w:keepLines/>
        <w:rPr>
          <w:rFonts w:ascii="Tahoma" w:hAnsi="Tahoma" w:cs="Tahoma"/>
          <w:b/>
        </w:rPr>
      </w:pPr>
    </w:p>
    <w:p w14:paraId="3A6318F3" w14:textId="215A586D" w:rsidR="009C508C" w:rsidRDefault="009C508C" w:rsidP="002A6FB3">
      <w:pPr>
        <w:keepNext/>
        <w:keepLines/>
        <w:rPr>
          <w:rFonts w:ascii="Tahoma" w:hAnsi="Tahoma" w:cs="Tahoma"/>
          <w:b/>
        </w:rPr>
      </w:pPr>
    </w:p>
    <w:p w14:paraId="21FF2125" w14:textId="2B0259F5" w:rsidR="009C508C" w:rsidRDefault="009C508C" w:rsidP="002A6FB3">
      <w:pPr>
        <w:keepNext/>
        <w:keepLines/>
        <w:rPr>
          <w:rFonts w:ascii="Tahoma" w:hAnsi="Tahoma" w:cs="Tahoma"/>
          <w:b/>
        </w:rPr>
      </w:pPr>
    </w:p>
    <w:p w14:paraId="1441D882" w14:textId="6292D39B" w:rsidR="009C508C" w:rsidRDefault="009C508C" w:rsidP="002A6FB3">
      <w:pPr>
        <w:keepNext/>
        <w:keepLines/>
        <w:rPr>
          <w:rFonts w:ascii="Tahoma" w:hAnsi="Tahoma" w:cs="Tahoma"/>
          <w:b/>
        </w:rPr>
      </w:pPr>
    </w:p>
    <w:p w14:paraId="35CCBFB8" w14:textId="08AFA32D" w:rsidR="009C508C" w:rsidRDefault="009C508C" w:rsidP="002A6FB3">
      <w:pPr>
        <w:keepNext/>
        <w:keepLines/>
        <w:rPr>
          <w:rFonts w:ascii="Tahoma" w:hAnsi="Tahoma" w:cs="Tahoma"/>
          <w:b/>
        </w:rPr>
      </w:pPr>
    </w:p>
    <w:p w14:paraId="5513B1AA" w14:textId="77777777" w:rsidR="009C508C" w:rsidRDefault="009C508C" w:rsidP="002A6FB3">
      <w:pPr>
        <w:keepNext/>
        <w:keepLines/>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17405381" w14:textId="77777777" w:rsidTr="00610C0E">
        <w:tc>
          <w:tcPr>
            <w:tcW w:w="8252" w:type="dxa"/>
          </w:tcPr>
          <w:p w14:paraId="513CA5B6" w14:textId="77777777" w:rsidR="002216FE" w:rsidRPr="00112425" w:rsidRDefault="002216FE" w:rsidP="002A6FB3">
            <w:pPr>
              <w:keepNext/>
              <w:keepLines/>
              <w:jc w:val="both"/>
              <w:rPr>
                <w:rFonts w:ascii="Tahoma" w:hAnsi="Tahoma" w:cs="Tahoma"/>
              </w:rPr>
            </w:pPr>
            <w:r w:rsidRPr="00112425">
              <w:rPr>
                <w:rFonts w:ascii="Tahoma" w:hAnsi="Tahoma" w:cs="Tahoma"/>
              </w:rPr>
              <w:lastRenderedPageBreak/>
              <w:t xml:space="preserve">FINANČNO ZAVAROVANJE ZA DOBRO IZVEDBO POGODBENIH OBVEZNOSTI </w:t>
            </w:r>
          </w:p>
        </w:tc>
        <w:tc>
          <w:tcPr>
            <w:tcW w:w="1463" w:type="dxa"/>
          </w:tcPr>
          <w:p w14:paraId="1EAE13F5" w14:textId="75D0E3B7" w:rsidR="002216FE" w:rsidRPr="00112425" w:rsidRDefault="002216FE" w:rsidP="009C508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FC65F1">
              <w:rPr>
                <w:rFonts w:ascii="Tahoma" w:hAnsi="Tahoma" w:cs="Tahoma"/>
                <w:b/>
                <w:i/>
              </w:rPr>
              <w:t>8/</w:t>
            </w:r>
            <w:r w:rsidR="009C508C">
              <w:rPr>
                <w:rFonts w:ascii="Tahoma" w:hAnsi="Tahoma" w:cs="Tahoma"/>
                <w:b/>
                <w:i/>
              </w:rPr>
              <w:t>2</w:t>
            </w:r>
          </w:p>
        </w:tc>
      </w:tr>
    </w:tbl>
    <w:p w14:paraId="19D049DE" w14:textId="77777777" w:rsidR="00A60E5F" w:rsidRPr="00112425" w:rsidRDefault="00A60E5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6AE807E"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4F84607A"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24760815"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5F20C659"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0766316E"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6830E6B"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1CCD0753"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09EB6B9"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63D49A31"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E2C3279"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30994E1C"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4564F48"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7E2C3F17"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27D4F91"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1C622B0B"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D1A15C5"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6CC21010"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6BEF2C6C"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518819C1"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D50D7F4"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5179997C"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1020EFA"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07055A00"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35A68EB"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6E78050A"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D6652A3"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297CF063"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391ED025"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6E23EE89"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7382E877"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01D1040"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760513D4"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3BD6AF24" w14:textId="77777777" w:rsidR="003300FC" w:rsidRPr="00112425" w:rsidRDefault="003300FC" w:rsidP="002A6FB3">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609DB5C" w14:textId="77777777" w:rsidR="003300FC" w:rsidRPr="00112425" w:rsidRDefault="003300FC" w:rsidP="002A6FB3">
      <w:pPr>
        <w:keepNext/>
        <w:keepLines/>
        <w:jc w:val="both"/>
        <w:rPr>
          <w:rFonts w:ascii="Tahoma" w:hAnsi="Tahoma" w:cs="Tahoma"/>
        </w:rPr>
      </w:pPr>
    </w:p>
    <w:p w14:paraId="333125C0" w14:textId="77777777" w:rsidR="003300FC" w:rsidRPr="00112425" w:rsidRDefault="003300FC" w:rsidP="002A6FB3">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7F81FB9B" w14:textId="77777777" w:rsidR="003300FC" w:rsidRPr="00112425" w:rsidRDefault="003300FC" w:rsidP="002A6FB3">
      <w:pPr>
        <w:keepNext/>
        <w:keepLines/>
        <w:jc w:val="both"/>
        <w:rPr>
          <w:rFonts w:ascii="Tahoma" w:hAnsi="Tahoma" w:cs="Tahoma"/>
        </w:rPr>
      </w:pPr>
    </w:p>
    <w:p w14:paraId="389E66BD" w14:textId="77777777" w:rsidR="003300FC" w:rsidRPr="00112425" w:rsidRDefault="003300FC" w:rsidP="002A6FB3">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2FD83D33" w14:textId="77777777" w:rsidR="003300FC" w:rsidRPr="00112425" w:rsidRDefault="003300FC" w:rsidP="002A6FB3">
      <w:pPr>
        <w:keepNext/>
        <w:keepLines/>
        <w:jc w:val="both"/>
        <w:rPr>
          <w:rFonts w:ascii="Tahoma" w:hAnsi="Tahoma" w:cs="Tahoma"/>
        </w:rPr>
      </w:pPr>
    </w:p>
    <w:p w14:paraId="15B08D85" w14:textId="77777777" w:rsidR="003300FC" w:rsidRPr="00112425" w:rsidRDefault="003300FC" w:rsidP="002A6FB3">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3131DF70" w14:textId="77777777" w:rsidR="003300FC" w:rsidRPr="00112425" w:rsidRDefault="003300FC" w:rsidP="002A6FB3">
      <w:pPr>
        <w:keepNext/>
        <w:keepLines/>
        <w:jc w:val="both"/>
        <w:rPr>
          <w:rFonts w:ascii="Tahoma" w:hAnsi="Tahoma" w:cs="Tahoma"/>
        </w:rPr>
      </w:pPr>
    </w:p>
    <w:p w14:paraId="6155A766"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2E03DA7C"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64E18622" w14:textId="77777777" w:rsidR="003300FC" w:rsidRPr="00112425" w:rsidRDefault="003300FC" w:rsidP="002A6FB3">
      <w:pPr>
        <w:keepNext/>
        <w:keepLines/>
        <w:jc w:val="both"/>
        <w:rPr>
          <w:rFonts w:ascii="Tahoma" w:hAnsi="Tahoma" w:cs="Tahoma"/>
          <w:b/>
        </w:rPr>
      </w:pPr>
    </w:p>
    <w:p w14:paraId="3AE3C44F" w14:textId="77777777" w:rsidR="003300FC" w:rsidRPr="00112425" w:rsidRDefault="003300FC" w:rsidP="002A6FB3">
      <w:pPr>
        <w:keepNext/>
        <w:keepLines/>
        <w:jc w:val="both"/>
        <w:rPr>
          <w:rFonts w:ascii="Tahoma" w:hAnsi="Tahoma" w:cs="Tahoma"/>
          <w:b/>
        </w:rPr>
      </w:pPr>
    </w:p>
    <w:p w14:paraId="4EEECB23" w14:textId="77777777" w:rsidR="001E382F" w:rsidRPr="00112425" w:rsidRDefault="001E382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39F3DFA6"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5BD7A64A"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B134D8E"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2E933746" w14:textId="77777777" w:rsidR="005E3D8D" w:rsidRPr="00112425" w:rsidRDefault="005E3D8D" w:rsidP="002A6FB3">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60BC477A"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320F055D"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54D85CC" w14:textId="77777777" w:rsidR="003300FC" w:rsidRPr="00112425" w:rsidRDefault="003300FC"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A12A1C1" w14:textId="77777777" w:rsidR="001E382F" w:rsidRPr="00112425" w:rsidRDefault="001E382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7D416E6" w14:textId="77777777" w:rsidR="001E382F" w:rsidRPr="00112425" w:rsidRDefault="001E382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E7F285B" w14:textId="77777777" w:rsidR="00A60E5F" w:rsidRPr="00112425" w:rsidRDefault="00A60E5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F3C0ABF" w14:textId="77777777" w:rsidR="00A60E5F" w:rsidRPr="00112425" w:rsidRDefault="00A60E5F" w:rsidP="002A6FB3">
      <w:pPr>
        <w:keepNext/>
        <w:keepLines/>
        <w:jc w:val="both"/>
        <w:rPr>
          <w:rFonts w:ascii="Tahoma" w:hAnsi="Tahoma" w:cs="Tahoma"/>
          <w:b/>
        </w:rPr>
      </w:pPr>
    </w:p>
    <w:p w14:paraId="5D74F336" w14:textId="77777777" w:rsidR="00A60E5F" w:rsidRPr="00112425" w:rsidRDefault="00A60E5F" w:rsidP="002A6FB3">
      <w:pPr>
        <w:keepNext/>
        <w:keepLines/>
        <w:jc w:val="both"/>
        <w:rPr>
          <w:rFonts w:ascii="Tahoma" w:hAnsi="Tahoma" w:cs="Tahoma"/>
          <w:b/>
        </w:rPr>
      </w:pPr>
    </w:p>
    <w:p w14:paraId="6AA356CD" w14:textId="77777777" w:rsidR="00A60E5F" w:rsidRPr="00112425" w:rsidRDefault="00A60E5F" w:rsidP="002A6FB3">
      <w:pPr>
        <w:keepNext/>
        <w:keepLines/>
        <w:jc w:val="both"/>
        <w:rPr>
          <w:rFonts w:ascii="Tahoma" w:hAnsi="Tahoma" w:cs="Tahoma"/>
          <w:b/>
          <w:sz w:val="24"/>
        </w:rPr>
      </w:pPr>
    </w:p>
    <w:p w14:paraId="1745DDCD" w14:textId="77777777" w:rsidR="00A60E5F" w:rsidRPr="00112425" w:rsidRDefault="00A60E5F"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6E5AC774" w14:textId="77777777" w:rsidR="00A60E5F" w:rsidRPr="00112425" w:rsidRDefault="00A60E5F" w:rsidP="002A6FB3">
      <w:pPr>
        <w:keepNext/>
        <w:keepLines/>
        <w:jc w:val="right"/>
        <w:rPr>
          <w:rFonts w:ascii="Tahoma" w:hAnsi="Tahoma" w:cs="Tahoma"/>
          <w:b/>
        </w:rPr>
      </w:pPr>
    </w:p>
    <w:p w14:paraId="2BA2A002" w14:textId="77777777" w:rsidR="00A60E5F" w:rsidRPr="00112425" w:rsidRDefault="00A60E5F" w:rsidP="002A6FB3">
      <w:pPr>
        <w:keepNext/>
        <w:keepLines/>
        <w:jc w:val="both"/>
        <w:rPr>
          <w:rFonts w:ascii="Tahoma" w:hAnsi="Tahoma" w:cs="Tahoma"/>
          <w:sz w:val="10"/>
        </w:rPr>
      </w:pPr>
    </w:p>
    <w:p w14:paraId="18E131BD" w14:textId="77777777" w:rsidR="00A60E5F" w:rsidRPr="00112425" w:rsidRDefault="00A60E5F" w:rsidP="002A6FB3">
      <w:pPr>
        <w:keepNext/>
        <w:keepLines/>
        <w:rPr>
          <w:rFonts w:ascii="Tahoma" w:hAnsi="Tahoma" w:cs="Tahoma"/>
          <w:sz w:val="10"/>
        </w:rPr>
      </w:pPr>
      <w:r w:rsidRPr="00112425">
        <w:rPr>
          <w:rFonts w:ascii="Tahoma" w:hAnsi="Tahoma" w:cs="Tahoma"/>
          <w:sz w:val="10"/>
        </w:rPr>
        <w:br w:type="page"/>
      </w:r>
    </w:p>
    <w:p w14:paraId="123DDE4E" w14:textId="77777777" w:rsidR="00A60E5F" w:rsidRPr="00112425" w:rsidRDefault="00A60E5F" w:rsidP="002A6FB3">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13996180" w14:textId="77777777" w:rsidTr="00610C0E">
        <w:tc>
          <w:tcPr>
            <w:tcW w:w="8252" w:type="dxa"/>
          </w:tcPr>
          <w:p w14:paraId="6A86041D" w14:textId="77777777" w:rsidR="002216FE" w:rsidRPr="00112425" w:rsidRDefault="002216FE" w:rsidP="002A6FB3">
            <w:pPr>
              <w:keepNext/>
              <w:keepLines/>
              <w:jc w:val="both"/>
              <w:rPr>
                <w:rFonts w:ascii="Tahoma" w:hAnsi="Tahoma" w:cs="Tahoma"/>
              </w:rPr>
            </w:pPr>
            <w:r w:rsidRPr="00112425">
              <w:rPr>
                <w:rFonts w:ascii="Tahoma" w:hAnsi="Tahoma" w:cs="Tahoma"/>
              </w:rPr>
              <w:t>FINANČNO ZAVAROVANJE ZA DOBRO ODPRAVO NAPAK V GARANCIJSKEM ROKU</w:t>
            </w:r>
          </w:p>
        </w:tc>
        <w:tc>
          <w:tcPr>
            <w:tcW w:w="1463" w:type="dxa"/>
          </w:tcPr>
          <w:p w14:paraId="3258CC10" w14:textId="5E214CC0" w:rsidR="002216FE" w:rsidRPr="00112425" w:rsidRDefault="002216FE" w:rsidP="009C508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FC65F1">
              <w:rPr>
                <w:rFonts w:ascii="Tahoma" w:hAnsi="Tahoma" w:cs="Tahoma"/>
                <w:b/>
                <w:i/>
              </w:rPr>
              <w:t>8/</w:t>
            </w:r>
            <w:r w:rsidR="009C508C">
              <w:rPr>
                <w:rFonts w:ascii="Tahoma" w:hAnsi="Tahoma" w:cs="Tahoma"/>
                <w:b/>
                <w:i/>
              </w:rPr>
              <w:t>3</w:t>
            </w:r>
          </w:p>
        </w:tc>
      </w:tr>
    </w:tbl>
    <w:p w14:paraId="7E3E1D40" w14:textId="77777777" w:rsidR="00A60E5F" w:rsidRPr="00112425" w:rsidRDefault="00A60E5F" w:rsidP="002A6FB3">
      <w:pPr>
        <w:keepNext/>
        <w:keepLines/>
        <w:rPr>
          <w:rFonts w:ascii="Tahoma" w:hAnsi="Tahoma" w:cs="Tahoma"/>
          <w:sz w:val="10"/>
        </w:rPr>
      </w:pPr>
    </w:p>
    <w:p w14:paraId="2FF51178" w14:textId="77777777" w:rsidR="00A60E5F" w:rsidRPr="00112425" w:rsidRDefault="00A60E5F" w:rsidP="002A6FB3">
      <w:pPr>
        <w:keepNext/>
        <w:keepLines/>
        <w:rPr>
          <w:rFonts w:ascii="Tahoma" w:hAnsi="Tahoma" w:cs="Tahoma"/>
          <w:sz w:val="10"/>
        </w:rPr>
      </w:pPr>
    </w:p>
    <w:p w14:paraId="67ABEDC0"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49CCD1B1" w14:textId="77777777" w:rsidR="005E3D8D" w:rsidRPr="00112425" w:rsidRDefault="005E3D8D" w:rsidP="002A6FB3">
      <w:pPr>
        <w:keepNext/>
        <w:keepLines/>
        <w:jc w:val="both"/>
        <w:rPr>
          <w:rFonts w:ascii="Tahoma" w:eastAsia="Calibri" w:hAnsi="Tahoma" w:cs="Tahoma"/>
          <w:lang w:eastAsia="en-US"/>
        </w:rPr>
      </w:pPr>
    </w:p>
    <w:p w14:paraId="51953F34"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65A687CD" w14:textId="77777777" w:rsidR="005E3D8D" w:rsidRPr="00112425" w:rsidRDefault="005E3D8D" w:rsidP="002A6FB3">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40B4C27A" w14:textId="77777777" w:rsidR="005E3D8D" w:rsidRPr="00112425" w:rsidRDefault="005E3D8D" w:rsidP="002A6FB3">
      <w:pPr>
        <w:keepNext/>
        <w:keepLines/>
        <w:jc w:val="both"/>
        <w:rPr>
          <w:rFonts w:ascii="Tahoma" w:eastAsia="Calibri" w:hAnsi="Tahoma" w:cs="Tahoma"/>
          <w:lang w:eastAsia="en-US"/>
        </w:rPr>
      </w:pPr>
    </w:p>
    <w:p w14:paraId="71959796" w14:textId="77777777" w:rsidR="005E3D8D" w:rsidRPr="00112425" w:rsidRDefault="005E3D8D" w:rsidP="002A6FB3">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12E54A75" w14:textId="77777777" w:rsidR="005E3D8D" w:rsidRPr="00112425" w:rsidRDefault="005E3D8D" w:rsidP="002A6FB3">
      <w:pPr>
        <w:keepNext/>
        <w:keepLines/>
        <w:jc w:val="both"/>
        <w:rPr>
          <w:rFonts w:ascii="Tahoma" w:eastAsia="Calibri" w:hAnsi="Tahoma" w:cs="Tahoma"/>
          <w:lang w:eastAsia="en-US"/>
        </w:rPr>
      </w:pPr>
    </w:p>
    <w:p w14:paraId="016632D0"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48B813E7" w14:textId="77777777" w:rsidR="005E3D8D" w:rsidRPr="00112425" w:rsidRDefault="005E3D8D" w:rsidP="002A6FB3">
      <w:pPr>
        <w:keepNext/>
        <w:keepLines/>
        <w:jc w:val="both"/>
        <w:rPr>
          <w:rFonts w:ascii="Tahoma" w:eastAsia="Calibri" w:hAnsi="Tahoma" w:cs="Tahoma"/>
          <w:lang w:eastAsia="en-US"/>
        </w:rPr>
      </w:pPr>
    </w:p>
    <w:p w14:paraId="58E0638D" w14:textId="77777777" w:rsidR="005E3D8D" w:rsidRPr="00112425" w:rsidRDefault="005E3D8D" w:rsidP="002A6FB3">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33580D56" w14:textId="77777777" w:rsidR="005E3D8D" w:rsidRPr="00112425" w:rsidRDefault="005E3D8D" w:rsidP="002A6FB3">
      <w:pPr>
        <w:keepNext/>
        <w:keepLines/>
        <w:jc w:val="both"/>
        <w:rPr>
          <w:rFonts w:ascii="Tahoma" w:eastAsia="Calibri" w:hAnsi="Tahoma" w:cs="Tahoma"/>
          <w:lang w:eastAsia="en-US"/>
        </w:rPr>
      </w:pPr>
    </w:p>
    <w:p w14:paraId="54047269"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49A5FBA3" w14:textId="77777777" w:rsidR="005E3D8D" w:rsidRPr="00112425" w:rsidRDefault="005E3D8D" w:rsidP="002A6FB3">
      <w:pPr>
        <w:keepNext/>
        <w:keepLines/>
        <w:jc w:val="both"/>
        <w:rPr>
          <w:rFonts w:ascii="Tahoma" w:eastAsia="Calibri" w:hAnsi="Tahoma" w:cs="Tahoma"/>
          <w:lang w:eastAsia="en-US"/>
        </w:rPr>
      </w:pPr>
    </w:p>
    <w:p w14:paraId="7FB37FB7"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24379814" w14:textId="77777777" w:rsidR="005E3D8D" w:rsidRPr="00112425" w:rsidRDefault="005E3D8D" w:rsidP="002A6FB3">
      <w:pPr>
        <w:keepNext/>
        <w:keepLines/>
        <w:jc w:val="both"/>
        <w:rPr>
          <w:rFonts w:ascii="Tahoma" w:eastAsia="Calibri" w:hAnsi="Tahoma" w:cs="Tahoma"/>
          <w:lang w:eastAsia="en-US"/>
        </w:rPr>
      </w:pPr>
    </w:p>
    <w:p w14:paraId="03D1EFD7" w14:textId="77777777" w:rsidR="005E3D8D" w:rsidRPr="00112425" w:rsidRDefault="005E3D8D" w:rsidP="002A6FB3">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27EAC3E7" w14:textId="77777777" w:rsidR="005E3D8D" w:rsidRPr="00112425" w:rsidRDefault="005E3D8D" w:rsidP="002A6FB3">
      <w:pPr>
        <w:keepNext/>
        <w:keepLines/>
        <w:jc w:val="both"/>
        <w:rPr>
          <w:rFonts w:ascii="Tahoma" w:eastAsia="Calibri" w:hAnsi="Tahoma" w:cs="Tahoma"/>
          <w:lang w:eastAsia="en-US"/>
        </w:rPr>
      </w:pPr>
    </w:p>
    <w:p w14:paraId="746A429E"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2B8A8F1A" w14:textId="77777777" w:rsidR="005E3D8D" w:rsidRPr="00112425" w:rsidRDefault="005E3D8D" w:rsidP="002A6FB3">
      <w:pPr>
        <w:keepNext/>
        <w:keepLines/>
        <w:jc w:val="both"/>
        <w:rPr>
          <w:rFonts w:ascii="Tahoma" w:eastAsia="Calibri" w:hAnsi="Tahoma" w:cs="Tahoma"/>
          <w:lang w:eastAsia="en-US"/>
        </w:rPr>
      </w:pPr>
    </w:p>
    <w:p w14:paraId="7DA09AE7"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563948B" w14:textId="77777777" w:rsidR="005E3D8D" w:rsidRPr="00112425" w:rsidRDefault="005E3D8D" w:rsidP="002A6FB3">
      <w:pPr>
        <w:keepNext/>
        <w:keepLines/>
        <w:jc w:val="both"/>
        <w:rPr>
          <w:rFonts w:ascii="Tahoma" w:eastAsia="Calibri" w:hAnsi="Tahoma" w:cs="Tahoma"/>
          <w:lang w:eastAsia="en-US"/>
        </w:rPr>
      </w:pPr>
    </w:p>
    <w:p w14:paraId="28465F74"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2EC8BF81" w14:textId="77777777" w:rsidR="005E3D8D" w:rsidRPr="00112425" w:rsidRDefault="005E3D8D" w:rsidP="002A6FB3">
      <w:pPr>
        <w:keepNext/>
        <w:keepLines/>
        <w:jc w:val="both"/>
        <w:rPr>
          <w:rFonts w:ascii="Tahoma" w:eastAsia="Calibri" w:hAnsi="Tahoma" w:cs="Tahoma"/>
          <w:lang w:eastAsia="en-US"/>
        </w:rPr>
      </w:pPr>
    </w:p>
    <w:p w14:paraId="666793F3"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2EA3B42F" w14:textId="77777777" w:rsidR="005E3D8D" w:rsidRPr="00112425" w:rsidRDefault="005E3D8D" w:rsidP="002A6FB3">
      <w:pPr>
        <w:keepNext/>
        <w:keepLines/>
        <w:jc w:val="both"/>
        <w:rPr>
          <w:rFonts w:ascii="Tahoma" w:eastAsia="Calibri" w:hAnsi="Tahoma" w:cs="Tahoma"/>
          <w:lang w:eastAsia="en-US"/>
        </w:rPr>
      </w:pPr>
    </w:p>
    <w:p w14:paraId="59443FEC"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2A551A33"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1DDAEBB9"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7291DFD6" w14:textId="77777777" w:rsidR="005E3D8D" w:rsidRPr="00112425" w:rsidRDefault="005E3D8D" w:rsidP="002A6FB3">
      <w:pPr>
        <w:keepNext/>
        <w:keepLines/>
        <w:jc w:val="both"/>
        <w:rPr>
          <w:rFonts w:ascii="Tahoma" w:eastAsia="Calibri" w:hAnsi="Tahoma" w:cs="Tahoma"/>
          <w:lang w:eastAsia="en-US"/>
        </w:rPr>
      </w:pPr>
    </w:p>
    <w:p w14:paraId="61450775"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303BF0F1" w14:textId="77777777" w:rsidR="005E3D8D" w:rsidRPr="00112425" w:rsidRDefault="005E3D8D" w:rsidP="002A6FB3">
      <w:pPr>
        <w:keepNext/>
        <w:keepLines/>
        <w:jc w:val="both"/>
        <w:rPr>
          <w:rFonts w:ascii="Tahoma" w:eastAsia="Calibri" w:hAnsi="Tahoma" w:cs="Tahoma"/>
          <w:lang w:eastAsia="en-US"/>
        </w:rPr>
      </w:pPr>
    </w:p>
    <w:p w14:paraId="06971470"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6CF7B9B8"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769CA80C"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72E7DD40" w14:textId="77777777" w:rsidR="005E3D8D" w:rsidRPr="00112425" w:rsidRDefault="005E3D8D" w:rsidP="002A6FB3">
      <w:pPr>
        <w:keepNext/>
        <w:keepLines/>
        <w:jc w:val="both"/>
        <w:rPr>
          <w:rFonts w:ascii="Tahoma" w:eastAsia="Calibri" w:hAnsi="Tahoma" w:cs="Tahoma"/>
          <w:lang w:eastAsia="en-US"/>
        </w:rPr>
      </w:pPr>
    </w:p>
    <w:p w14:paraId="441FDB0F"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15239D34" w14:textId="77777777" w:rsidR="005E3D8D" w:rsidRPr="00112425" w:rsidRDefault="005E3D8D" w:rsidP="002A6FB3">
      <w:pPr>
        <w:keepNext/>
        <w:keepLines/>
        <w:jc w:val="both"/>
        <w:rPr>
          <w:rFonts w:ascii="Tahoma" w:eastAsia="Calibri" w:hAnsi="Tahoma" w:cs="Tahoma"/>
          <w:lang w:eastAsia="en-US"/>
        </w:rPr>
      </w:pPr>
    </w:p>
    <w:p w14:paraId="125283B3"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02931929" w14:textId="77777777" w:rsidR="005E3D8D" w:rsidRPr="00112425" w:rsidRDefault="005E3D8D" w:rsidP="002A6FB3">
      <w:pPr>
        <w:keepNext/>
        <w:keepLines/>
        <w:jc w:val="both"/>
        <w:rPr>
          <w:rFonts w:ascii="Tahoma" w:eastAsia="Calibri" w:hAnsi="Tahoma" w:cs="Tahoma"/>
          <w:lang w:eastAsia="en-US"/>
        </w:rPr>
      </w:pPr>
    </w:p>
    <w:p w14:paraId="6038F709" w14:textId="77777777" w:rsidR="005E3D8D" w:rsidRPr="00112425" w:rsidRDefault="005E3D8D" w:rsidP="002A6FB3">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0469F682" w14:textId="77777777" w:rsidR="005E3D8D" w:rsidRPr="00112425" w:rsidRDefault="005E3D8D" w:rsidP="002A6FB3">
      <w:pPr>
        <w:keepNext/>
        <w:keepLines/>
        <w:jc w:val="both"/>
        <w:rPr>
          <w:rFonts w:ascii="Tahoma" w:eastAsia="Calibri" w:hAnsi="Tahoma" w:cs="Tahoma"/>
          <w:i/>
          <w:lang w:eastAsia="en-US"/>
        </w:rPr>
      </w:pPr>
    </w:p>
    <w:p w14:paraId="7022825C"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76EFF8E8"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6F2CD54A" w14:textId="77777777" w:rsidR="005E3D8D" w:rsidRPr="00112425" w:rsidRDefault="005E3D8D" w:rsidP="002A6FB3">
      <w:pPr>
        <w:keepNext/>
        <w:keepLines/>
        <w:jc w:val="both"/>
        <w:rPr>
          <w:rFonts w:ascii="Tahoma" w:eastAsia="Calibri" w:hAnsi="Tahoma" w:cs="Tahoma"/>
          <w:sz w:val="18"/>
          <w:szCs w:val="18"/>
          <w:lang w:eastAsia="en-US"/>
        </w:rPr>
      </w:pPr>
    </w:p>
    <w:p w14:paraId="25FF5F36" w14:textId="77777777" w:rsidR="005E3D8D" w:rsidRPr="00112425" w:rsidRDefault="005E3D8D" w:rsidP="002A6FB3">
      <w:pPr>
        <w:keepNext/>
        <w:keepLines/>
        <w:jc w:val="both"/>
        <w:rPr>
          <w:rFonts w:ascii="Tahoma" w:eastAsia="Calibri" w:hAnsi="Tahoma" w:cs="Tahoma"/>
          <w:b/>
          <w:i/>
          <w:sz w:val="18"/>
          <w:szCs w:val="18"/>
          <w:lang w:eastAsia="en-US"/>
        </w:rPr>
      </w:pPr>
    </w:p>
    <w:p w14:paraId="50F460AD" w14:textId="77777777" w:rsidR="005E3D8D" w:rsidRPr="00112425" w:rsidRDefault="005E3D8D" w:rsidP="002A6FB3">
      <w:pPr>
        <w:keepNext/>
        <w:keepLines/>
        <w:jc w:val="both"/>
        <w:rPr>
          <w:rFonts w:ascii="Tahoma" w:eastAsia="Calibri" w:hAnsi="Tahoma" w:cs="Tahoma"/>
          <w:b/>
          <w:i/>
          <w:sz w:val="18"/>
          <w:szCs w:val="18"/>
          <w:lang w:eastAsia="en-US"/>
        </w:rPr>
      </w:pPr>
    </w:p>
    <w:p w14:paraId="4A2DA051" w14:textId="77777777" w:rsidR="005E3D8D" w:rsidRPr="00112425" w:rsidRDefault="005E3D8D" w:rsidP="002A6FB3">
      <w:pPr>
        <w:keepNext/>
        <w:keepLines/>
        <w:jc w:val="both"/>
        <w:rPr>
          <w:rFonts w:ascii="Tahoma" w:eastAsia="Calibri" w:hAnsi="Tahoma" w:cs="Tahoma"/>
          <w:b/>
          <w:i/>
          <w:lang w:eastAsia="en-US"/>
        </w:rPr>
      </w:pPr>
    </w:p>
    <w:p w14:paraId="536C2A9A" w14:textId="77777777" w:rsidR="005E3D8D" w:rsidRPr="00112425" w:rsidRDefault="005E3D8D" w:rsidP="002A6FB3">
      <w:pPr>
        <w:keepNext/>
        <w:keepLines/>
        <w:jc w:val="both"/>
        <w:rPr>
          <w:rFonts w:ascii="Tahoma" w:eastAsia="Calibri" w:hAnsi="Tahoma" w:cs="Tahoma"/>
          <w:b/>
          <w:i/>
          <w:lang w:eastAsia="en-US"/>
        </w:rPr>
      </w:pPr>
    </w:p>
    <w:p w14:paraId="77AB345A" w14:textId="77777777" w:rsidR="005E3D8D" w:rsidRPr="00112425" w:rsidRDefault="005E3D8D" w:rsidP="002A6FB3">
      <w:pPr>
        <w:keepNext/>
        <w:keepLines/>
        <w:jc w:val="both"/>
        <w:rPr>
          <w:rFonts w:ascii="Tahoma" w:eastAsia="Calibri" w:hAnsi="Tahoma" w:cs="Tahoma"/>
          <w:b/>
          <w:i/>
          <w:lang w:eastAsia="en-US"/>
        </w:rPr>
      </w:pPr>
    </w:p>
    <w:p w14:paraId="7E045BCD" w14:textId="77777777" w:rsidR="00A60E5F" w:rsidRPr="00112425" w:rsidRDefault="00A60E5F" w:rsidP="002A6FB3">
      <w:pPr>
        <w:keepNext/>
        <w:keepLines/>
        <w:rPr>
          <w:rFonts w:ascii="Tahoma" w:hAnsi="Tahoma" w:cs="Tahoma"/>
          <w:sz w:val="10"/>
        </w:rPr>
      </w:pPr>
    </w:p>
    <w:p w14:paraId="0842B219" w14:textId="77777777" w:rsidR="0098185D" w:rsidRPr="00112425" w:rsidRDefault="0098185D" w:rsidP="002A6FB3">
      <w:pPr>
        <w:keepNext/>
        <w:keepLines/>
        <w:jc w:val="both"/>
        <w:rPr>
          <w:rFonts w:ascii="Tahoma" w:hAnsi="Tahoma" w:cs="Tahoma"/>
          <w:b/>
        </w:rPr>
      </w:pPr>
    </w:p>
    <w:p w14:paraId="01B72ED8"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6B8CCC10" w14:textId="77777777" w:rsidR="005E3D8D" w:rsidRPr="00112425" w:rsidRDefault="005E3D8D" w:rsidP="002A6FB3">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137D797A" w14:textId="77777777" w:rsidR="005E3D8D" w:rsidRPr="00112425" w:rsidRDefault="005E3D8D" w:rsidP="002A6F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4FAA0ADF" w14:textId="77777777" w:rsidR="0098185D" w:rsidRPr="00112425" w:rsidRDefault="0098185D" w:rsidP="002A6FB3">
      <w:pPr>
        <w:keepNext/>
        <w:keepLines/>
        <w:jc w:val="both"/>
        <w:rPr>
          <w:rFonts w:ascii="Tahoma" w:hAnsi="Tahoma" w:cs="Tahoma"/>
          <w:b/>
        </w:rPr>
      </w:pPr>
    </w:p>
    <w:p w14:paraId="496FE6C7" w14:textId="77777777" w:rsidR="0098185D" w:rsidRPr="00112425" w:rsidRDefault="0098185D" w:rsidP="002A6FB3">
      <w:pPr>
        <w:keepNext/>
        <w:keepLines/>
        <w:jc w:val="both"/>
        <w:rPr>
          <w:rFonts w:ascii="Tahoma" w:hAnsi="Tahoma" w:cs="Tahoma"/>
          <w:b/>
        </w:rPr>
      </w:pPr>
    </w:p>
    <w:p w14:paraId="64F52AFF" w14:textId="77777777" w:rsidR="00A055C4" w:rsidRPr="00112425" w:rsidRDefault="00A055C4" w:rsidP="002A6FB3">
      <w:pPr>
        <w:keepNext/>
        <w:keepLines/>
        <w:jc w:val="both"/>
        <w:rPr>
          <w:rFonts w:ascii="Tahoma" w:hAnsi="Tahoma" w:cs="Tahoma"/>
          <w:b/>
        </w:rPr>
      </w:pPr>
    </w:p>
    <w:p w14:paraId="2C7F5626" w14:textId="77777777" w:rsidR="00A055C4" w:rsidRPr="00112425" w:rsidRDefault="00A055C4" w:rsidP="002A6FB3">
      <w:pPr>
        <w:keepNext/>
        <w:keepLines/>
        <w:jc w:val="both"/>
        <w:rPr>
          <w:rFonts w:ascii="Tahoma" w:hAnsi="Tahoma" w:cs="Tahoma"/>
          <w:b/>
        </w:rPr>
      </w:pPr>
    </w:p>
    <w:p w14:paraId="2C18BDA8" w14:textId="77777777" w:rsidR="00A055C4" w:rsidRPr="00112425" w:rsidRDefault="00A055C4" w:rsidP="002A6FB3">
      <w:pPr>
        <w:keepNext/>
        <w:keepLines/>
        <w:jc w:val="both"/>
        <w:rPr>
          <w:rFonts w:ascii="Tahoma" w:hAnsi="Tahoma" w:cs="Tahoma"/>
          <w:b/>
        </w:rPr>
      </w:pPr>
    </w:p>
    <w:p w14:paraId="4C30A54E" w14:textId="77777777" w:rsidR="006F5550" w:rsidRPr="00112425" w:rsidRDefault="006F5550" w:rsidP="002A6FB3">
      <w:pPr>
        <w:keepNext/>
        <w:keepLines/>
        <w:rPr>
          <w:rFonts w:ascii="Tahoma" w:hAnsi="Tahoma" w:cs="Tahoma"/>
          <w:b/>
        </w:rPr>
      </w:pPr>
      <w:r w:rsidRPr="00112425">
        <w:rPr>
          <w:rFonts w:ascii="Tahoma" w:hAnsi="Tahoma" w:cs="Tahoma"/>
          <w:b/>
        </w:rPr>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094"/>
      </w:tblGrid>
      <w:tr w:rsidR="004E3A6A" w:rsidRPr="00112425" w14:paraId="744BB65D" w14:textId="77777777" w:rsidTr="004E3A6A">
        <w:tc>
          <w:tcPr>
            <w:tcW w:w="8257" w:type="dxa"/>
            <w:tcBorders>
              <w:top w:val="single" w:sz="4" w:space="0" w:color="auto"/>
              <w:left w:val="single" w:sz="4" w:space="0" w:color="auto"/>
              <w:bottom w:val="single" w:sz="4" w:space="0" w:color="auto"/>
              <w:right w:val="single" w:sz="4" w:space="0" w:color="808080"/>
            </w:tcBorders>
            <w:hideMark/>
          </w:tcPr>
          <w:p w14:paraId="014281EC" w14:textId="77777777" w:rsidR="004E3A6A" w:rsidRPr="00112425" w:rsidRDefault="004D3797" w:rsidP="002A6FB3">
            <w:pPr>
              <w:keepNext/>
              <w:keepLines/>
              <w:jc w:val="both"/>
              <w:rPr>
                <w:rFonts w:ascii="Tahoma" w:hAnsi="Tahoma" w:cs="Tahoma"/>
              </w:rPr>
            </w:pPr>
            <w:r>
              <w:rPr>
                <w:rFonts w:ascii="Tahoma" w:hAnsi="Tahoma" w:cs="Tahoma"/>
              </w:rPr>
              <w:lastRenderedPageBreak/>
              <w:t>PONUDBENI</w:t>
            </w:r>
            <w:r w:rsidR="004E3A6A" w:rsidRPr="00112425">
              <w:rPr>
                <w:rFonts w:ascii="Tahoma" w:hAnsi="Tahoma" w:cs="Tahoma"/>
              </w:rPr>
              <w:t xml:space="preserve"> PREDRAČUNA – POPIS DEL</w:t>
            </w:r>
          </w:p>
        </w:tc>
        <w:tc>
          <w:tcPr>
            <w:tcW w:w="1094" w:type="dxa"/>
            <w:tcBorders>
              <w:top w:val="single" w:sz="4" w:space="0" w:color="auto"/>
              <w:left w:val="single" w:sz="4" w:space="0" w:color="808080"/>
              <w:bottom w:val="single" w:sz="4" w:space="0" w:color="auto"/>
              <w:right w:val="single" w:sz="4" w:space="0" w:color="auto"/>
            </w:tcBorders>
            <w:hideMark/>
          </w:tcPr>
          <w:p w14:paraId="6F7EF361" w14:textId="77777777" w:rsidR="004E3A6A" w:rsidRPr="00112425" w:rsidRDefault="004E3A6A" w:rsidP="002A6FB3">
            <w:pPr>
              <w:keepNext/>
              <w:keepLines/>
              <w:jc w:val="both"/>
              <w:rPr>
                <w:rFonts w:ascii="Tahoma" w:hAnsi="Tahoma" w:cs="Tahoma"/>
                <w:b/>
                <w:i/>
              </w:rPr>
            </w:pPr>
            <w:r w:rsidRPr="00112425">
              <w:rPr>
                <w:rFonts w:ascii="Tahoma" w:hAnsi="Tahoma" w:cs="Tahoma"/>
                <w:b/>
                <w:i/>
              </w:rPr>
              <w:t>Priloga 9</w:t>
            </w:r>
          </w:p>
        </w:tc>
      </w:tr>
    </w:tbl>
    <w:p w14:paraId="17A00958" w14:textId="77777777" w:rsidR="00220F7D" w:rsidRPr="00112425" w:rsidRDefault="00220F7D" w:rsidP="002A6FB3">
      <w:pPr>
        <w:keepNext/>
        <w:keepLines/>
      </w:pPr>
    </w:p>
    <w:p w14:paraId="71933CAC" w14:textId="77777777" w:rsidR="00220F7D" w:rsidRPr="00112425" w:rsidRDefault="001159B2" w:rsidP="002A6FB3">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388B8C2B" w14:textId="77777777" w:rsidR="0008284A" w:rsidRPr="00112425" w:rsidRDefault="0008284A" w:rsidP="002A6FB3">
      <w:pPr>
        <w:pStyle w:val="Slog"/>
        <w:keepNext/>
        <w:keepLines/>
        <w:jc w:val="both"/>
        <w:rPr>
          <w:rFonts w:ascii="Tahoma" w:hAnsi="Tahoma" w:cs="Tahoma"/>
          <w:sz w:val="20"/>
          <w:lang w:val="sl-SI"/>
        </w:rPr>
      </w:pPr>
    </w:p>
    <w:p w14:paraId="5C8D26DC" w14:textId="77777777" w:rsidR="00220F7D" w:rsidRPr="00112425" w:rsidRDefault="00220F7D" w:rsidP="002A6FB3">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2E18AC93" w14:textId="77777777" w:rsidR="00220F7D" w:rsidRPr="00112425" w:rsidRDefault="00220F7D" w:rsidP="002A6FB3">
      <w:pPr>
        <w:pStyle w:val="Slog"/>
        <w:keepNext/>
        <w:keepLines/>
        <w:jc w:val="both"/>
        <w:rPr>
          <w:rFonts w:ascii="Tahoma" w:hAnsi="Tahoma" w:cs="Tahoma"/>
          <w:sz w:val="20"/>
          <w:lang w:val="sl-SI"/>
        </w:rPr>
      </w:pPr>
    </w:p>
    <w:p w14:paraId="03A15767" w14:textId="26CF547D" w:rsidR="00220F7D" w:rsidRPr="00112425" w:rsidRDefault="00220F7D" w:rsidP="002A6FB3">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sidRPr="00B608FB">
        <w:rPr>
          <w:rFonts w:ascii="Tahoma" w:hAnsi="Tahoma" w:cs="Tahoma"/>
          <w:b/>
          <w:sz w:val="20"/>
          <w:lang w:val="sl-SI"/>
        </w:rPr>
        <w:t>obrazec predračuna</w:t>
      </w:r>
      <w:r w:rsidR="00B608FB">
        <w:rPr>
          <w:rFonts w:ascii="Tahoma" w:hAnsi="Tahoma" w:cs="Tahoma"/>
          <w:b/>
          <w:sz w:val="20"/>
          <w:lang w:val="sl-SI"/>
        </w:rPr>
        <w:t xml:space="preserve"> – popisa del</w:t>
      </w:r>
      <w:r w:rsidRPr="00112425">
        <w:rPr>
          <w:rFonts w:ascii="Tahoma" w:hAnsi="Tahoma" w:cs="Tahoma"/>
          <w:b/>
          <w:sz w:val="20"/>
          <w:lang w:val="sl-SI"/>
        </w:rPr>
        <w:t xml:space="preserve"> navesti TIP in proizvajalca materiala (kjer je to zahtevano). V primeru, da ponudnik v obrazec predračuna</w:t>
      </w:r>
      <w:r w:rsidR="00B608FB">
        <w:rPr>
          <w:rFonts w:ascii="Tahoma" w:hAnsi="Tahoma" w:cs="Tahoma"/>
          <w:b/>
          <w:sz w:val="20"/>
          <w:lang w:val="sl-SI"/>
        </w:rPr>
        <w:t xml:space="preserve"> – popisa del</w:t>
      </w:r>
      <w:r w:rsidRPr="00112425">
        <w:rPr>
          <w:rFonts w:ascii="Tahoma" w:hAnsi="Tahoma" w:cs="Tahoma"/>
          <w:b/>
          <w:sz w:val="20"/>
          <w:lang w:val="sl-SI"/>
        </w:rPr>
        <w:t xml:space="preserve">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5FA2AF48" w14:textId="77777777" w:rsidR="00220F7D" w:rsidRPr="00112425" w:rsidRDefault="00220F7D" w:rsidP="002A6FB3">
      <w:pPr>
        <w:keepNext/>
        <w:keepLines/>
      </w:pPr>
    </w:p>
    <w:p w14:paraId="7F2B4514" w14:textId="77777777" w:rsidR="00220F7D" w:rsidRPr="00112425" w:rsidRDefault="00220F7D" w:rsidP="002A6FB3">
      <w:pPr>
        <w:keepNext/>
        <w:keepLines/>
      </w:pPr>
    </w:p>
    <w:p w14:paraId="3A060DFF" w14:textId="77777777" w:rsidR="00220F7D" w:rsidRPr="00112425" w:rsidRDefault="00220F7D" w:rsidP="002A6FB3">
      <w:pPr>
        <w:keepNext/>
        <w:keepLines/>
      </w:pPr>
    </w:p>
    <w:p w14:paraId="1553C1B0" w14:textId="77777777" w:rsidR="00220F7D" w:rsidRPr="00112425" w:rsidRDefault="00220F7D" w:rsidP="002A6FB3">
      <w:pPr>
        <w:keepNext/>
        <w:keepLines/>
      </w:pPr>
    </w:p>
    <w:p w14:paraId="493A2C71" w14:textId="77777777" w:rsidR="00220F7D" w:rsidRPr="00112425" w:rsidRDefault="00220F7D" w:rsidP="002A6FB3">
      <w:pPr>
        <w:keepNext/>
        <w:keepLines/>
      </w:pPr>
    </w:p>
    <w:p w14:paraId="57C7CB08" w14:textId="77777777" w:rsidR="00220F7D" w:rsidRPr="00112425" w:rsidRDefault="00220F7D" w:rsidP="002A6FB3">
      <w:pPr>
        <w:keepNext/>
        <w:keepLines/>
      </w:pPr>
      <w:r w:rsidRPr="00112425">
        <w:br w:type="page"/>
      </w:r>
    </w:p>
    <w:p w14:paraId="26C4E5E6" w14:textId="77777777" w:rsidR="00220F7D" w:rsidRPr="00112425" w:rsidRDefault="00220F7D" w:rsidP="002A6FB3">
      <w:pPr>
        <w:keepNext/>
        <w:keepLines/>
        <w:spacing w:line="276" w:lineRule="auto"/>
        <w:jc w:val="center"/>
        <w:rPr>
          <w:rFonts w:asciiTheme="minorHAnsi" w:eastAsiaTheme="minorHAnsi" w:hAnsiTheme="minorHAnsi" w:cstheme="minorBidi"/>
          <w:b/>
          <w:sz w:val="22"/>
          <w:szCs w:val="22"/>
          <w:lang w:eastAsia="en-US"/>
        </w:rPr>
        <w:sectPr w:rsidR="00220F7D" w:rsidRPr="00112425" w:rsidSect="00E15DD5">
          <w:headerReference w:type="default" r:id="rId24"/>
          <w:footerReference w:type="default" r:id="rId25"/>
          <w:headerReference w:type="first" r:id="rId26"/>
          <w:footerReference w:type="first" r:id="rId27"/>
          <w:pgSz w:w="11906" w:h="16838" w:code="9"/>
          <w:pgMar w:top="1527" w:right="1274" w:bottom="1276" w:left="1276" w:header="284" w:footer="531" w:gutter="0"/>
          <w:pgNumType w:start="2"/>
          <w:cols w:space="708"/>
          <w:titlePg/>
        </w:sect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2216FE" w:rsidRPr="00112425" w14:paraId="38A8C519"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6AB462EC" w14:textId="77777777" w:rsidR="002216FE" w:rsidRPr="00112425" w:rsidRDefault="002216FE" w:rsidP="002A6FB3">
            <w:pPr>
              <w:keepNext/>
              <w:keepLines/>
              <w:rPr>
                <w:rFonts w:ascii="Tahoma" w:hAnsi="Tahoma" w:cs="Tahoma"/>
              </w:rPr>
            </w:pPr>
            <w:r w:rsidRPr="00112425">
              <w:rPr>
                <w:rFonts w:ascii="Tahoma" w:hAnsi="Tahoma" w:cs="Tahoma"/>
              </w:rPr>
              <w:lastRenderedPageBreak/>
              <w:t xml:space="preserve">CENIK MATERIALA, PRODAJNE CENE UR </w:t>
            </w:r>
          </w:p>
        </w:tc>
        <w:tc>
          <w:tcPr>
            <w:tcW w:w="1241" w:type="dxa"/>
            <w:tcBorders>
              <w:top w:val="single" w:sz="4" w:space="0" w:color="auto"/>
              <w:left w:val="single" w:sz="4" w:space="0" w:color="808080"/>
              <w:bottom w:val="single" w:sz="4" w:space="0" w:color="auto"/>
              <w:right w:val="single" w:sz="4" w:space="0" w:color="auto"/>
            </w:tcBorders>
            <w:hideMark/>
          </w:tcPr>
          <w:p w14:paraId="2543E4AF" w14:textId="77777777" w:rsidR="002216FE" w:rsidRPr="00112425" w:rsidRDefault="002216FE" w:rsidP="002A6FB3">
            <w:pPr>
              <w:keepNext/>
              <w:keepLines/>
              <w:rPr>
                <w:rFonts w:ascii="Tahoma" w:hAnsi="Tahoma" w:cs="Tahoma"/>
                <w:b/>
                <w:i/>
              </w:rPr>
            </w:pPr>
            <w:r w:rsidRPr="00112425">
              <w:rPr>
                <w:rFonts w:ascii="Tahoma" w:hAnsi="Tahoma" w:cs="Tahoma"/>
                <w:b/>
                <w:i/>
              </w:rPr>
              <w:t>Priloga 10</w:t>
            </w:r>
          </w:p>
        </w:tc>
      </w:tr>
    </w:tbl>
    <w:p w14:paraId="3D9E1A69" w14:textId="77777777" w:rsidR="00220F7D" w:rsidRPr="00112425" w:rsidRDefault="00220F7D" w:rsidP="002A6FB3">
      <w:pPr>
        <w:keepNext/>
        <w:keepLines/>
        <w:rPr>
          <w:rFonts w:ascii="Tahoma" w:hAnsi="Tahoma" w:cs="Tahoma"/>
          <w:sz w:val="16"/>
        </w:rPr>
      </w:pPr>
    </w:p>
    <w:p w14:paraId="75680F2C" w14:textId="77777777" w:rsidR="00220F7D" w:rsidRPr="00112425" w:rsidRDefault="00220F7D" w:rsidP="002A6FB3">
      <w:pPr>
        <w:keepNext/>
        <w:keepLines/>
        <w:jc w:val="both"/>
        <w:rPr>
          <w:rFonts w:ascii="Tahoma" w:hAnsi="Tahoma" w:cs="Tahoma"/>
        </w:rPr>
      </w:pPr>
      <w:r w:rsidRPr="00112425">
        <w:rPr>
          <w:rFonts w:ascii="Tahoma" w:hAnsi="Tahoma" w:cs="Tahoma"/>
        </w:rPr>
        <w:t xml:space="preserve">Ponudnik mora v prilogi priložiti cenik materiala </w:t>
      </w:r>
      <w:r w:rsidRPr="00112425">
        <w:rPr>
          <w:rFonts w:ascii="Tahoma" w:hAnsi="Tahoma" w:cs="Tahoma"/>
          <w:b/>
        </w:rPr>
        <w:t>fco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14:paraId="341B13CE" w14:textId="77777777" w:rsidR="00220F7D" w:rsidRPr="00112425" w:rsidRDefault="00220F7D" w:rsidP="002A6FB3">
      <w:pPr>
        <w:keepNext/>
        <w:keepLines/>
      </w:pPr>
    </w:p>
    <w:p w14:paraId="0DD39364" w14:textId="77777777" w:rsidR="00220F7D" w:rsidRPr="00112425" w:rsidRDefault="00220F7D" w:rsidP="002A6FB3">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14:paraId="08CA16BC" w14:textId="77777777" w:rsidR="00220F7D" w:rsidRPr="00112425" w:rsidRDefault="00220F7D" w:rsidP="000D27EA">
      <w:pPr>
        <w:keepNext/>
        <w:keepLines/>
        <w:numPr>
          <w:ilvl w:val="0"/>
          <w:numId w:val="22"/>
        </w:numPr>
        <w:jc w:val="both"/>
        <w:rPr>
          <w:rFonts w:ascii="Tahoma" w:hAnsi="Tahoma" w:cs="Tahoma"/>
        </w:rPr>
      </w:pPr>
      <w:r w:rsidRPr="00112425">
        <w:rPr>
          <w:rFonts w:ascii="Tahoma" w:hAnsi="Tahoma" w:cs="Tahoma"/>
        </w:rPr>
        <w:t>Cenik prodajnih ur po kvalifikacijski strukturi (NK delavec, PK delavec, …, cenik strojev);</w:t>
      </w:r>
    </w:p>
    <w:p w14:paraId="4BD6CEA3" w14:textId="77777777" w:rsidR="00220F7D" w:rsidRPr="00112425" w:rsidRDefault="00220F7D" w:rsidP="000D27EA">
      <w:pPr>
        <w:keepNext/>
        <w:keepLines/>
        <w:numPr>
          <w:ilvl w:val="0"/>
          <w:numId w:val="22"/>
        </w:numPr>
        <w:jc w:val="both"/>
        <w:rPr>
          <w:rFonts w:ascii="Tahoma" w:hAnsi="Tahoma" w:cs="Tahoma"/>
        </w:rPr>
      </w:pPr>
      <w:r w:rsidRPr="00112425">
        <w:rPr>
          <w:rFonts w:ascii="Tahoma" w:hAnsi="Tahoma" w:cs="Tahoma"/>
        </w:rPr>
        <w:t>Cenik materialov fco gradbišče  (gramozne frakcije, betoni, … - material, ki so ga upoštevali pri pripravi ponudbe za gradbena dela)</w:t>
      </w:r>
      <w:r w:rsidR="009F323D">
        <w:rPr>
          <w:rFonts w:ascii="Tahoma" w:hAnsi="Tahoma" w:cs="Tahoma"/>
        </w:rPr>
        <w:t>;</w:t>
      </w:r>
    </w:p>
    <w:p w14:paraId="0AC220BB" w14:textId="77777777" w:rsidR="00220F7D" w:rsidRPr="00112425" w:rsidRDefault="00220F7D" w:rsidP="000D27EA">
      <w:pPr>
        <w:keepNext/>
        <w:keepLines/>
        <w:numPr>
          <w:ilvl w:val="0"/>
          <w:numId w:val="22"/>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546E4D6B" w14:textId="77777777" w:rsidR="00220F7D" w:rsidRPr="00112425" w:rsidRDefault="00220F7D" w:rsidP="002A6FB3">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4E3A6A" w:rsidRPr="00112425" w14:paraId="4007E235"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269CF783" w14:textId="77777777" w:rsidR="004E3A6A" w:rsidRPr="00112425" w:rsidRDefault="004E3A6A" w:rsidP="002A6FB3">
            <w:pPr>
              <w:keepNext/>
              <w:keepLines/>
              <w:rPr>
                <w:rFonts w:ascii="Tahoma" w:hAnsi="Tahoma" w:cs="Tahoma"/>
              </w:rPr>
            </w:pPr>
            <w:r w:rsidRPr="00112425">
              <w:rPr>
                <w:rFonts w:ascii="Tahoma" w:hAnsi="Tahoma" w:cs="Tahoma"/>
              </w:rPr>
              <w:lastRenderedPageBreak/>
              <w:t>ZAVAROVANJE ODGOVORNOSTI</w:t>
            </w:r>
          </w:p>
        </w:tc>
        <w:tc>
          <w:tcPr>
            <w:tcW w:w="1241" w:type="dxa"/>
            <w:tcBorders>
              <w:top w:val="single" w:sz="4" w:space="0" w:color="auto"/>
              <w:left w:val="single" w:sz="4" w:space="0" w:color="808080"/>
              <w:bottom w:val="single" w:sz="4" w:space="0" w:color="auto"/>
              <w:right w:val="single" w:sz="4" w:space="0" w:color="auto"/>
            </w:tcBorders>
            <w:hideMark/>
          </w:tcPr>
          <w:p w14:paraId="6ED016CE" w14:textId="77777777" w:rsidR="004E3A6A" w:rsidRPr="00112425" w:rsidRDefault="004E3A6A" w:rsidP="002A6FB3">
            <w:pPr>
              <w:keepNext/>
              <w:keepLines/>
              <w:rPr>
                <w:rFonts w:ascii="Tahoma" w:hAnsi="Tahoma" w:cs="Tahoma"/>
                <w:b/>
                <w:i/>
              </w:rPr>
            </w:pPr>
            <w:r w:rsidRPr="00112425">
              <w:rPr>
                <w:rFonts w:ascii="Tahoma" w:hAnsi="Tahoma" w:cs="Tahoma"/>
                <w:b/>
                <w:i/>
              </w:rPr>
              <w:t>Priloga 11</w:t>
            </w:r>
          </w:p>
        </w:tc>
      </w:tr>
    </w:tbl>
    <w:p w14:paraId="097DF163" w14:textId="77777777" w:rsidR="00220F7D" w:rsidRPr="00112425" w:rsidRDefault="00220F7D" w:rsidP="002A6FB3">
      <w:pPr>
        <w:keepNext/>
        <w:keepLines/>
        <w:rPr>
          <w:rFonts w:ascii="Tahoma" w:hAnsi="Tahoma" w:cs="Tahoma"/>
          <w:sz w:val="16"/>
        </w:rPr>
      </w:pPr>
    </w:p>
    <w:p w14:paraId="3FA2062E" w14:textId="77777777" w:rsidR="00E70E82" w:rsidRPr="00E70E82" w:rsidRDefault="00E70E82" w:rsidP="002A6FB3">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14:paraId="45D3FAC9" w14:textId="77777777" w:rsidR="00220F7D" w:rsidRDefault="00220F7D" w:rsidP="002A6FB3">
      <w:pPr>
        <w:keepNext/>
        <w:keepLines/>
      </w:pPr>
    </w:p>
    <w:p w14:paraId="7048D652" w14:textId="77777777" w:rsidR="00FB0B59" w:rsidRDefault="00FB0B59" w:rsidP="002A6FB3">
      <w:pPr>
        <w:keepNext/>
        <w:keepLines/>
      </w:pPr>
    </w:p>
    <w:p w14:paraId="3552F7CF" w14:textId="77777777" w:rsidR="00FB0B59" w:rsidRDefault="00FB0B59" w:rsidP="002A6FB3">
      <w:pPr>
        <w:keepNext/>
        <w:keepLines/>
      </w:pPr>
    </w:p>
    <w:p w14:paraId="4AF988F4" w14:textId="77777777" w:rsidR="00FB0B59" w:rsidRDefault="00FB0B59" w:rsidP="002A6FB3">
      <w:pPr>
        <w:keepNext/>
        <w:keepLines/>
      </w:pPr>
    </w:p>
    <w:p w14:paraId="6207E0CA" w14:textId="77777777" w:rsidR="00FB0B59" w:rsidRDefault="00FB0B59" w:rsidP="002A6FB3">
      <w:pPr>
        <w:keepNext/>
        <w:keepLines/>
      </w:pPr>
    </w:p>
    <w:p w14:paraId="634791A7" w14:textId="77777777" w:rsidR="00FB0B59" w:rsidRDefault="00FB0B59" w:rsidP="002A6FB3">
      <w:pPr>
        <w:keepNext/>
        <w:keepLines/>
      </w:pPr>
    </w:p>
    <w:p w14:paraId="4BAB9F90" w14:textId="77777777" w:rsidR="00FB0B59" w:rsidRDefault="00FB0B59" w:rsidP="002A6FB3">
      <w:pPr>
        <w:keepNext/>
        <w:keepLines/>
      </w:pPr>
    </w:p>
    <w:p w14:paraId="121546BC" w14:textId="77777777" w:rsidR="00FB0B59" w:rsidRDefault="00FB0B59" w:rsidP="002A6FB3">
      <w:pPr>
        <w:keepNext/>
        <w:keepLines/>
      </w:pPr>
    </w:p>
    <w:p w14:paraId="55475198" w14:textId="77777777" w:rsidR="00FB0B59" w:rsidRDefault="00FB0B59" w:rsidP="002A6FB3">
      <w:pPr>
        <w:keepNext/>
        <w:keepLines/>
      </w:pPr>
    </w:p>
    <w:p w14:paraId="2C121002" w14:textId="77777777" w:rsidR="00FB0B59" w:rsidRDefault="00FB0B59" w:rsidP="002A6FB3">
      <w:pPr>
        <w:keepNext/>
        <w:keepLines/>
      </w:pPr>
    </w:p>
    <w:p w14:paraId="4BFCE3C2" w14:textId="77777777" w:rsidR="00FB0B59" w:rsidRDefault="00FB0B59" w:rsidP="002A6FB3">
      <w:pPr>
        <w:keepNext/>
        <w:keepLines/>
      </w:pPr>
    </w:p>
    <w:p w14:paraId="3FBA6ACF" w14:textId="77777777" w:rsidR="00FB0B59" w:rsidRDefault="00FB0B59" w:rsidP="002A6FB3">
      <w:pPr>
        <w:keepNext/>
        <w:keepLines/>
      </w:pPr>
    </w:p>
    <w:p w14:paraId="6DA05F2A" w14:textId="77777777" w:rsidR="00FB0B59" w:rsidRDefault="00FB0B59" w:rsidP="002A6FB3">
      <w:pPr>
        <w:keepNext/>
        <w:keepLines/>
      </w:pPr>
    </w:p>
    <w:p w14:paraId="3C6FB18A" w14:textId="77777777" w:rsidR="00FB0B59" w:rsidRDefault="00FB0B59" w:rsidP="002A6FB3">
      <w:pPr>
        <w:keepNext/>
        <w:keepLines/>
      </w:pPr>
    </w:p>
    <w:p w14:paraId="23FAC889" w14:textId="77777777" w:rsidR="00FB0B59" w:rsidRDefault="00FB0B59" w:rsidP="002A6FB3">
      <w:pPr>
        <w:keepNext/>
        <w:keepLines/>
      </w:pPr>
    </w:p>
    <w:p w14:paraId="66EBFB98" w14:textId="77777777" w:rsidR="00FB0B59" w:rsidRDefault="00FB0B59" w:rsidP="002A6FB3">
      <w:pPr>
        <w:keepNext/>
        <w:keepLines/>
      </w:pPr>
    </w:p>
    <w:p w14:paraId="061FEF88" w14:textId="77777777" w:rsidR="00FB0B59" w:rsidRDefault="00FB0B59" w:rsidP="002A6FB3">
      <w:pPr>
        <w:keepNext/>
        <w:keepLines/>
      </w:pPr>
    </w:p>
    <w:p w14:paraId="1234EACF" w14:textId="77777777" w:rsidR="00FB0B59" w:rsidRDefault="00FB0B59" w:rsidP="002A6FB3">
      <w:pPr>
        <w:keepNext/>
        <w:keepLines/>
      </w:pPr>
    </w:p>
    <w:p w14:paraId="1320B5BC" w14:textId="77777777" w:rsidR="00FB0B59" w:rsidRDefault="00FB0B59" w:rsidP="002A6FB3">
      <w:pPr>
        <w:keepNext/>
        <w:keepLines/>
      </w:pPr>
    </w:p>
    <w:p w14:paraId="68E8990E" w14:textId="77777777" w:rsidR="00FB0B59" w:rsidRDefault="00FB0B59" w:rsidP="002A6FB3">
      <w:pPr>
        <w:keepNext/>
        <w:keepLines/>
      </w:pPr>
    </w:p>
    <w:p w14:paraId="3E448AEC" w14:textId="77777777" w:rsidR="00FB0B59" w:rsidRDefault="00FB0B59" w:rsidP="002A6FB3">
      <w:pPr>
        <w:keepNext/>
        <w:keepLines/>
      </w:pPr>
    </w:p>
    <w:p w14:paraId="66925B98" w14:textId="77777777" w:rsidR="00FB0B59" w:rsidRDefault="00FB0B59" w:rsidP="002A6FB3">
      <w:pPr>
        <w:keepNext/>
        <w:keepLines/>
      </w:pPr>
    </w:p>
    <w:p w14:paraId="17D0CA96" w14:textId="77777777" w:rsidR="00FB0B59" w:rsidRDefault="00FB0B59" w:rsidP="002A6FB3">
      <w:pPr>
        <w:keepNext/>
        <w:keepLines/>
      </w:pPr>
    </w:p>
    <w:p w14:paraId="3FF89357" w14:textId="77777777" w:rsidR="00FB0B59" w:rsidRDefault="00FB0B59" w:rsidP="002A6FB3">
      <w:pPr>
        <w:keepNext/>
        <w:keepLines/>
      </w:pPr>
    </w:p>
    <w:p w14:paraId="3E3948F2" w14:textId="77777777" w:rsidR="00FB0B59" w:rsidRDefault="00FB0B59" w:rsidP="002A6FB3">
      <w:pPr>
        <w:keepNext/>
        <w:keepLines/>
      </w:pPr>
    </w:p>
    <w:p w14:paraId="36B04BAC" w14:textId="77777777" w:rsidR="00FB0B59" w:rsidRDefault="00FB0B59" w:rsidP="002A6FB3">
      <w:pPr>
        <w:keepNext/>
        <w:keepLines/>
      </w:pPr>
    </w:p>
    <w:p w14:paraId="2453E492" w14:textId="77777777" w:rsidR="00FB0B59" w:rsidRDefault="00FB0B59" w:rsidP="002A6FB3">
      <w:pPr>
        <w:keepNext/>
        <w:keepLines/>
      </w:pPr>
    </w:p>
    <w:p w14:paraId="41747BC6" w14:textId="77777777" w:rsidR="00FB0B59" w:rsidRDefault="00FB0B59" w:rsidP="002A6FB3">
      <w:pPr>
        <w:keepNext/>
        <w:keepLines/>
      </w:pPr>
    </w:p>
    <w:p w14:paraId="2CBD2064" w14:textId="77777777" w:rsidR="00FB0B59" w:rsidRDefault="00FB0B59" w:rsidP="002A6FB3">
      <w:pPr>
        <w:keepNext/>
        <w:keepLines/>
      </w:pPr>
    </w:p>
    <w:p w14:paraId="6E905E6A" w14:textId="77777777" w:rsidR="00FB0B59" w:rsidRDefault="00FB0B59" w:rsidP="002A6FB3">
      <w:pPr>
        <w:keepNext/>
        <w:keepLines/>
      </w:pPr>
    </w:p>
    <w:p w14:paraId="3382EA4A" w14:textId="77777777" w:rsidR="00FB0B59" w:rsidRDefault="00FB0B59" w:rsidP="002A6FB3">
      <w:pPr>
        <w:keepNext/>
        <w:keepLines/>
      </w:pPr>
    </w:p>
    <w:p w14:paraId="4062F45F" w14:textId="77777777" w:rsidR="00FB0B59" w:rsidRDefault="00FB0B59" w:rsidP="002A6FB3">
      <w:pPr>
        <w:keepNext/>
        <w:keepLines/>
      </w:pPr>
    </w:p>
    <w:p w14:paraId="2F45B209" w14:textId="77777777" w:rsidR="00FB0B59" w:rsidRDefault="00FB0B59" w:rsidP="002A6FB3">
      <w:pPr>
        <w:keepNext/>
        <w:keepLines/>
      </w:pPr>
    </w:p>
    <w:p w14:paraId="1FCBCEBA" w14:textId="77777777" w:rsidR="00FB0B59" w:rsidRDefault="00FB0B59" w:rsidP="002A6FB3">
      <w:pPr>
        <w:keepNext/>
        <w:keepLines/>
      </w:pPr>
    </w:p>
    <w:p w14:paraId="68C665AC" w14:textId="77777777" w:rsidR="00FB0B59" w:rsidRDefault="00FB0B59" w:rsidP="002A6FB3">
      <w:pPr>
        <w:keepNext/>
        <w:keepLines/>
      </w:pPr>
    </w:p>
    <w:p w14:paraId="1E3768DA" w14:textId="77777777" w:rsidR="00FB0B59" w:rsidRDefault="00FB0B59" w:rsidP="002A6FB3">
      <w:pPr>
        <w:keepNext/>
        <w:keepLines/>
      </w:pPr>
    </w:p>
    <w:p w14:paraId="4EBE4637" w14:textId="77777777" w:rsidR="00FB0B59" w:rsidRDefault="00FB0B59" w:rsidP="002A6FB3">
      <w:pPr>
        <w:keepNext/>
        <w:keepLines/>
      </w:pPr>
    </w:p>
    <w:p w14:paraId="74988FB5" w14:textId="77777777" w:rsidR="00FB0B59" w:rsidRDefault="00FB0B59" w:rsidP="002A6FB3">
      <w:pPr>
        <w:keepNext/>
        <w:keepLines/>
      </w:pPr>
    </w:p>
    <w:p w14:paraId="1BCE09E4" w14:textId="77777777" w:rsidR="00FB0B59" w:rsidRDefault="00FB0B59" w:rsidP="002A6FB3">
      <w:pPr>
        <w:keepNext/>
        <w:keepLines/>
      </w:pPr>
    </w:p>
    <w:p w14:paraId="4A5E4279" w14:textId="77777777" w:rsidR="00FB0B59" w:rsidRDefault="00FB0B59" w:rsidP="002A6FB3">
      <w:pPr>
        <w:keepNext/>
        <w:keepLines/>
      </w:pPr>
    </w:p>
    <w:p w14:paraId="1D290336" w14:textId="77777777" w:rsidR="00FB0B59" w:rsidRDefault="00FB0B59" w:rsidP="002A6FB3">
      <w:pPr>
        <w:keepNext/>
        <w:keepLines/>
      </w:pPr>
    </w:p>
    <w:p w14:paraId="496CEDA2" w14:textId="77777777" w:rsidR="00FB0B59" w:rsidRDefault="00FB0B59" w:rsidP="002A6FB3">
      <w:pPr>
        <w:keepNext/>
        <w:keepLines/>
      </w:pPr>
    </w:p>
    <w:p w14:paraId="72E53079" w14:textId="77777777" w:rsidR="00FB0B59" w:rsidRDefault="00FB0B59" w:rsidP="002A6FB3">
      <w:pPr>
        <w:keepNext/>
        <w:keepLines/>
      </w:pPr>
    </w:p>
    <w:p w14:paraId="5D817CE1" w14:textId="77777777" w:rsidR="00FB0B59" w:rsidRDefault="00FB0B59" w:rsidP="002A6FB3">
      <w:pPr>
        <w:keepNext/>
        <w:keepLines/>
      </w:pPr>
    </w:p>
    <w:p w14:paraId="4BA0A55F" w14:textId="77777777" w:rsidR="00FB0B59" w:rsidRDefault="00FB0B59" w:rsidP="002A6FB3">
      <w:pPr>
        <w:keepNext/>
        <w:keepLines/>
      </w:pPr>
    </w:p>
    <w:p w14:paraId="6CF4FAFC" w14:textId="77777777" w:rsidR="00FB0B59" w:rsidRDefault="00FB0B59" w:rsidP="002A6FB3">
      <w:pPr>
        <w:keepNext/>
        <w:keepLines/>
      </w:pPr>
    </w:p>
    <w:p w14:paraId="0D4D8EB6" w14:textId="77777777" w:rsidR="00FB0B59" w:rsidRDefault="00FB0B59" w:rsidP="002A6FB3">
      <w:pPr>
        <w:keepNext/>
        <w:keepLines/>
      </w:pPr>
    </w:p>
    <w:p w14:paraId="736884A7" w14:textId="77777777" w:rsidR="00FB0B59" w:rsidRDefault="00FB0B59" w:rsidP="002A6FB3">
      <w:pPr>
        <w:keepNext/>
        <w:keepLines/>
      </w:pPr>
    </w:p>
    <w:p w14:paraId="0BB5DEC7" w14:textId="77777777" w:rsidR="00FB0B59" w:rsidRDefault="00FB0B59" w:rsidP="002A6FB3">
      <w:pPr>
        <w:keepNext/>
        <w:keepLines/>
      </w:pPr>
    </w:p>
    <w:p w14:paraId="5B301F2E" w14:textId="77777777" w:rsidR="00FB0B59" w:rsidRDefault="00FB0B59" w:rsidP="002A6FB3">
      <w:pPr>
        <w:keepNext/>
        <w:keepLines/>
      </w:pPr>
    </w:p>
    <w:p w14:paraId="60290BF7" w14:textId="77777777" w:rsidR="00FB0B59" w:rsidRDefault="00FB0B59" w:rsidP="002A6FB3">
      <w:pPr>
        <w:keepNext/>
        <w:keepLines/>
      </w:pPr>
    </w:p>
    <w:p w14:paraId="21BCDDEC" w14:textId="2BBDF6A5" w:rsidR="00FB0B59" w:rsidRDefault="00FB0B59" w:rsidP="002A6FB3">
      <w:pPr>
        <w:keepNext/>
        <w:keepLines/>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377"/>
      </w:tblGrid>
      <w:tr w:rsidR="004236CE" w:rsidRPr="00112425" w14:paraId="79B55A4E" w14:textId="77777777" w:rsidTr="004236CE">
        <w:tc>
          <w:tcPr>
            <w:tcW w:w="8257" w:type="dxa"/>
            <w:tcBorders>
              <w:top w:val="single" w:sz="4" w:space="0" w:color="auto"/>
              <w:left w:val="single" w:sz="4" w:space="0" w:color="auto"/>
              <w:bottom w:val="single" w:sz="4" w:space="0" w:color="auto"/>
              <w:right w:val="single" w:sz="4" w:space="0" w:color="808080"/>
            </w:tcBorders>
          </w:tcPr>
          <w:p w14:paraId="3A4D089D" w14:textId="77777777" w:rsidR="004236CE" w:rsidRPr="00112425" w:rsidRDefault="004236CE" w:rsidP="004236CE">
            <w:pPr>
              <w:keepNext/>
              <w:keepLines/>
              <w:rPr>
                <w:rFonts w:ascii="Tahoma" w:hAnsi="Tahoma"/>
              </w:rPr>
            </w:pPr>
            <w:r w:rsidRPr="00112425">
              <w:rPr>
                <w:rFonts w:ascii="Tahoma" w:hAnsi="Tahoma"/>
              </w:rPr>
              <w:lastRenderedPageBreak/>
              <w:t>ZDRAVSTVENE ZAHTEVE - SOGLASJE</w:t>
            </w:r>
          </w:p>
        </w:tc>
        <w:tc>
          <w:tcPr>
            <w:tcW w:w="1377" w:type="dxa"/>
            <w:tcBorders>
              <w:top w:val="single" w:sz="4" w:space="0" w:color="auto"/>
              <w:left w:val="single" w:sz="4" w:space="0" w:color="808080"/>
              <w:bottom w:val="single" w:sz="4" w:space="0" w:color="auto"/>
              <w:right w:val="single" w:sz="4" w:space="0" w:color="auto"/>
            </w:tcBorders>
            <w:hideMark/>
          </w:tcPr>
          <w:p w14:paraId="38504009" w14:textId="77777777" w:rsidR="004236CE" w:rsidRPr="00112425" w:rsidRDefault="004236CE" w:rsidP="004236CE">
            <w:pPr>
              <w:keepNext/>
              <w:keepLines/>
              <w:rPr>
                <w:rFonts w:ascii="Tahoma" w:hAnsi="Tahoma"/>
                <w:b/>
                <w:i/>
              </w:rPr>
            </w:pPr>
            <w:r w:rsidRPr="00112425">
              <w:rPr>
                <w:rFonts w:ascii="Tahoma" w:hAnsi="Tahoma"/>
                <w:b/>
                <w:i/>
              </w:rPr>
              <w:t>Priloga 12</w:t>
            </w:r>
          </w:p>
        </w:tc>
      </w:tr>
    </w:tbl>
    <w:p w14:paraId="3D5655A7" w14:textId="77777777" w:rsidR="004236CE" w:rsidRPr="00112425" w:rsidRDefault="004236CE" w:rsidP="004236CE">
      <w:pPr>
        <w:keepNext/>
        <w:keepLines/>
        <w:rPr>
          <w:rFonts w:ascii="Tahoma" w:hAnsi="Tahoma" w:cs="Tahoma"/>
          <w:sz w:val="16"/>
        </w:rPr>
      </w:pPr>
    </w:p>
    <w:p w14:paraId="3420B020" w14:textId="77777777" w:rsidR="004236CE" w:rsidRPr="00112425" w:rsidRDefault="004236CE" w:rsidP="004236CE">
      <w:pPr>
        <w:pStyle w:val="Naslov3"/>
        <w:keepLines/>
        <w:rPr>
          <w:rFonts w:ascii="Tahoma" w:hAnsi="Tahoma"/>
          <w:spacing w:val="20"/>
          <w:sz w:val="24"/>
          <w:szCs w:val="24"/>
        </w:rPr>
      </w:pPr>
      <w:r w:rsidRPr="00112425">
        <w:rPr>
          <w:rFonts w:ascii="Tahoma" w:hAnsi="Tahoma"/>
          <w:spacing w:val="20"/>
          <w:sz w:val="24"/>
          <w:szCs w:val="24"/>
        </w:rPr>
        <w:t>IZJAVA</w:t>
      </w:r>
    </w:p>
    <w:p w14:paraId="651187E6" w14:textId="77777777" w:rsidR="004236CE" w:rsidRPr="00112425" w:rsidRDefault="004236CE" w:rsidP="004236CE">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4236CE" w:rsidRPr="00112425" w14:paraId="75FB6A41" w14:textId="77777777" w:rsidTr="004236CE">
        <w:trPr>
          <w:trHeight w:val="268"/>
        </w:trPr>
        <w:tc>
          <w:tcPr>
            <w:tcW w:w="2500" w:type="dxa"/>
          </w:tcPr>
          <w:p w14:paraId="6C977F4F" w14:textId="77777777" w:rsidR="004236CE" w:rsidRPr="00112425" w:rsidRDefault="004236CE" w:rsidP="004236CE">
            <w:pPr>
              <w:pStyle w:val="Glava"/>
              <w:keepNext/>
              <w:keepLines/>
              <w:tabs>
                <w:tab w:val="left" w:pos="708"/>
              </w:tabs>
              <w:rPr>
                <w:rFonts w:ascii="Tahoma" w:hAnsi="Tahoma"/>
                <w:b/>
                <w:sz w:val="20"/>
              </w:rPr>
            </w:pPr>
            <w:r w:rsidRPr="00112425">
              <w:rPr>
                <w:rFonts w:ascii="Tahoma" w:hAnsi="Tahoma"/>
                <w:b/>
                <w:sz w:val="20"/>
              </w:rPr>
              <w:t>PONUDNIK – NAZIV:</w:t>
            </w:r>
          </w:p>
          <w:p w14:paraId="0AFBE41A" w14:textId="77777777" w:rsidR="004236CE" w:rsidRPr="00112425" w:rsidRDefault="004236CE" w:rsidP="004236CE">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7C6A6A38" w14:textId="77777777" w:rsidR="004236CE" w:rsidRPr="00112425" w:rsidRDefault="004236CE" w:rsidP="004236CE">
            <w:pPr>
              <w:pStyle w:val="Glava"/>
              <w:keepNext/>
              <w:keepLines/>
              <w:rPr>
                <w:rFonts w:ascii="Tahoma" w:hAnsi="Tahoma"/>
                <w:b/>
                <w:sz w:val="20"/>
              </w:rPr>
            </w:pPr>
          </w:p>
          <w:p w14:paraId="1979F011" w14:textId="77777777" w:rsidR="004236CE" w:rsidRPr="00112425" w:rsidRDefault="004236CE" w:rsidP="004236CE">
            <w:pPr>
              <w:pStyle w:val="Glava"/>
              <w:keepNext/>
              <w:keepLines/>
              <w:rPr>
                <w:rFonts w:ascii="Tahoma" w:hAnsi="Tahoma"/>
                <w:b/>
                <w:sz w:val="20"/>
              </w:rPr>
            </w:pPr>
            <w:r w:rsidRPr="00112425">
              <w:rPr>
                <w:rFonts w:ascii="Tahoma" w:hAnsi="Tahoma"/>
                <w:b/>
                <w:sz w:val="20"/>
              </w:rPr>
              <w:tab/>
            </w:r>
            <w:r w:rsidRPr="00112425">
              <w:rPr>
                <w:rFonts w:ascii="Tahoma" w:hAnsi="Tahoma"/>
                <w:b/>
                <w:sz w:val="20"/>
              </w:rPr>
              <w:tab/>
            </w:r>
            <w:r w:rsidRPr="00112425">
              <w:rPr>
                <w:rFonts w:ascii="Tahoma" w:hAnsi="Tahoma"/>
                <w:b/>
                <w:sz w:val="20"/>
              </w:rPr>
              <w:tab/>
              <w:t xml:space="preserve">_____________________________________________________  </w:t>
            </w:r>
          </w:p>
        </w:tc>
      </w:tr>
      <w:tr w:rsidR="004236CE" w:rsidRPr="00112425" w14:paraId="3178C5C1" w14:textId="77777777" w:rsidTr="004236CE">
        <w:trPr>
          <w:trHeight w:val="266"/>
        </w:trPr>
        <w:tc>
          <w:tcPr>
            <w:tcW w:w="2500" w:type="dxa"/>
          </w:tcPr>
          <w:p w14:paraId="492834A7" w14:textId="77777777" w:rsidR="004236CE" w:rsidRPr="00112425" w:rsidRDefault="004236CE" w:rsidP="004236CE">
            <w:pPr>
              <w:pStyle w:val="Glava"/>
              <w:keepNext/>
              <w:keepLines/>
              <w:tabs>
                <w:tab w:val="left" w:pos="708"/>
              </w:tabs>
              <w:rPr>
                <w:rFonts w:ascii="Tahoma" w:hAnsi="Tahoma"/>
                <w:b/>
                <w:sz w:val="20"/>
              </w:rPr>
            </w:pPr>
            <w:r w:rsidRPr="00112425">
              <w:rPr>
                <w:rFonts w:ascii="Tahoma" w:hAnsi="Tahoma"/>
                <w:b/>
                <w:sz w:val="20"/>
              </w:rPr>
              <w:t>NASLOV:</w:t>
            </w:r>
          </w:p>
          <w:p w14:paraId="2678BA05" w14:textId="77777777" w:rsidR="004236CE" w:rsidRPr="00112425" w:rsidRDefault="004236CE" w:rsidP="004236CE">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00851302" w14:textId="77777777" w:rsidR="004236CE" w:rsidRPr="00112425" w:rsidRDefault="004236CE" w:rsidP="004236CE">
            <w:pPr>
              <w:pStyle w:val="Glava"/>
              <w:keepNext/>
              <w:keepLines/>
              <w:tabs>
                <w:tab w:val="left" w:pos="708"/>
              </w:tabs>
              <w:rPr>
                <w:rFonts w:ascii="Tahoma" w:hAnsi="Tahoma"/>
                <w:b/>
                <w:sz w:val="20"/>
              </w:rPr>
            </w:pPr>
          </w:p>
          <w:p w14:paraId="0C36E841" w14:textId="77777777" w:rsidR="004236CE" w:rsidRPr="00112425" w:rsidRDefault="004236CE" w:rsidP="004236CE">
            <w:pPr>
              <w:pStyle w:val="Glava"/>
              <w:keepNext/>
              <w:keepLines/>
              <w:tabs>
                <w:tab w:val="left" w:pos="708"/>
              </w:tabs>
              <w:rPr>
                <w:rFonts w:ascii="Tahoma" w:hAnsi="Tahoma"/>
                <w:b/>
                <w:sz w:val="20"/>
              </w:rPr>
            </w:pPr>
          </w:p>
        </w:tc>
      </w:tr>
    </w:tbl>
    <w:p w14:paraId="01474EAD" w14:textId="77777777" w:rsidR="004236CE" w:rsidRPr="00112425" w:rsidRDefault="004236CE" w:rsidP="004236CE">
      <w:pPr>
        <w:keepNext/>
        <w:keepLines/>
        <w:rPr>
          <w:rFonts w:ascii="Tahoma" w:hAnsi="Tahoma"/>
          <w:sz w:val="16"/>
          <w:szCs w:val="16"/>
        </w:rPr>
      </w:pPr>
    </w:p>
    <w:p w14:paraId="27A1FE9B" w14:textId="77777777" w:rsidR="004236CE" w:rsidRPr="00112425" w:rsidRDefault="004236CE" w:rsidP="004236CE">
      <w:pPr>
        <w:keepNext/>
        <w:keepLines/>
        <w:jc w:val="center"/>
        <w:rPr>
          <w:rFonts w:ascii="Tahoma" w:hAnsi="Tahoma"/>
        </w:rPr>
      </w:pPr>
      <w:r w:rsidRPr="00112425">
        <w:rPr>
          <w:rFonts w:ascii="Tahoma" w:hAnsi="Tahoma"/>
        </w:rPr>
        <w:t>ki se javljamo na javni razpis:</w:t>
      </w:r>
    </w:p>
    <w:p w14:paraId="0CB1418A" w14:textId="77777777" w:rsidR="004236CE" w:rsidRPr="00112425" w:rsidRDefault="004236CE" w:rsidP="004236CE">
      <w:pPr>
        <w:keepNext/>
        <w:keepLines/>
        <w:jc w:val="center"/>
        <w:rPr>
          <w:rFonts w:ascii="Tahoma" w:hAnsi="Tahoma"/>
          <w:sz w:val="16"/>
          <w:szCs w:val="16"/>
        </w:rPr>
      </w:pPr>
    </w:p>
    <w:p w14:paraId="3D5ABDC7" w14:textId="6A25CC71" w:rsidR="004236CE" w:rsidRDefault="004236CE" w:rsidP="004236CE">
      <w:pPr>
        <w:keepNext/>
        <w:keepLines/>
        <w:jc w:val="center"/>
        <w:rPr>
          <w:rFonts w:ascii="Tahoma" w:hAnsi="Tahoma" w:cs="Tahoma"/>
          <w:b/>
        </w:rPr>
      </w:pPr>
      <w:r w:rsidRPr="004236CE">
        <w:rPr>
          <w:rFonts w:ascii="Tahoma" w:hAnsi="Tahoma" w:cs="Tahoma"/>
          <w:b/>
        </w:rPr>
        <w:t>VKS-41/22 Obnova primarnega vodovoda po Tržaški cesti</w:t>
      </w:r>
    </w:p>
    <w:p w14:paraId="4721088E" w14:textId="77777777" w:rsidR="004236CE" w:rsidRPr="00112425" w:rsidRDefault="004236CE" w:rsidP="004236CE">
      <w:pPr>
        <w:keepNext/>
        <w:keepLines/>
        <w:jc w:val="center"/>
        <w:rPr>
          <w:rFonts w:ascii="Tahoma" w:hAnsi="Tahoma"/>
        </w:rPr>
      </w:pPr>
    </w:p>
    <w:p w14:paraId="5D2F41F3" w14:textId="77777777" w:rsidR="004236CE" w:rsidRPr="00112425" w:rsidRDefault="004236CE" w:rsidP="004236CE">
      <w:pPr>
        <w:keepNext/>
        <w:keepLines/>
        <w:jc w:val="center"/>
        <w:rPr>
          <w:rFonts w:ascii="Tahoma" w:hAnsi="Tahoma"/>
        </w:rPr>
      </w:pPr>
      <w:r w:rsidRPr="00112425">
        <w:rPr>
          <w:rFonts w:ascii="Tahoma" w:hAnsi="Tahoma"/>
          <w:b/>
          <w:spacing w:val="20"/>
        </w:rPr>
        <w:t>IZJAVLJAMO</w:t>
      </w:r>
      <w:r w:rsidRPr="00112425">
        <w:rPr>
          <w:rFonts w:ascii="Tahoma" w:hAnsi="Tahoma"/>
          <w:spacing w:val="20"/>
        </w:rPr>
        <w:t>,</w:t>
      </w:r>
    </w:p>
    <w:p w14:paraId="7901EC21" w14:textId="77777777" w:rsidR="004236CE" w:rsidRPr="00112425" w:rsidRDefault="004236CE" w:rsidP="004236CE">
      <w:pPr>
        <w:keepNext/>
        <w:keepLines/>
        <w:jc w:val="center"/>
        <w:rPr>
          <w:rFonts w:ascii="Tahoma" w:hAnsi="Tahoma"/>
        </w:rPr>
      </w:pPr>
      <w:r w:rsidRPr="00112425">
        <w:rPr>
          <w:rFonts w:ascii="Tahoma" w:hAnsi="Tahoma"/>
        </w:rPr>
        <w:t xml:space="preserve">da smo seznanjeni z </w:t>
      </w:r>
    </w:p>
    <w:p w14:paraId="59CC9A8F" w14:textId="77777777" w:rsidR="004236CE" w:rsidRPr="00112425" w:rsidRDefault="004236CE" w:rsidP="004236CE">
      <w:pPr>
        <w:keepNext/>
        <w:keepLines/>
        <w:jc w:val="center"/>
        <w:rPr>
          <w:rFonts w:ascii="Tahoma" w:hAnsi="Tahoma"/>
          <w:sz w:val="16"/>
          <w:szCs w:val="16"/>
        </w:rPr>
      </w:pPr>
    </w:p>
    <w:p w14:paraId="1952416F" w14:textId="77777777" w:rsidR="004236CE" w:rsidRPr="00112425" w:rsidRDefault="004236CE" w:rsidP="004236C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03A4FEDE" w14:textId="77777777" w:rsidR="004236CE" w:rsidRPr="00112425" w:rsidRDefault="004236CE" w:rsidP="004236C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 xml:space="preserve">ZDRAVSTVENIMI ZAHTEVAMI  ZA ZUNANJE IZVAJALCE , </w:t>
      </w:r>
    </w:p>
    <w:p w14:paraId="6BD23F52" w14:textId="77777777" w:rsidR="004236CE" w:rsidRPr="00112425" w:rsidRDefault="004236CE" w:rsidP="004236C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KI PRI SVOJEM DELU PRIHAJAJO V STIK Z PITNO VODO</w:t>
      </w:r>
    </w:p>
    <w:p w14:paraId="7BD42139" w14:textId="77777777" w:rsidR="004236CE" w:rsidRPr="00112425" w:rsidRDefault="004236CE" w:rsidP="004236C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140B9267" w14:textId="77777777" w:rsidR="004236CE" w:rsidRPr="00112425" w:rsidRDefault="004236CE" w:rsidP="004236CE">
      <w:pPr>
        <w:keepNext/>
        <w:keepLines/>
        <w:rPr>
          <w:rFonts w:ascii="Tahoma" w:hAnsi="Tahoma"/>
        </w:rPr>
      </w:pPr>
    </w:p>
    <w:p w14:paraId="1AFC354A" w14:textId="7FF9A5EF" w:rsidR="004236CE" w:rsidRPr="00112425" w:rsidRDefault="004236CE" w:rsidP="004236CE">
      <w:pPr>
        <w:keepNext/>
        <w:keepLines/>
        <w:jc w:val="center"/>
        <w:rPr>
          <w:rFonts w:ascii="Tahoma" w:hAnsi="Tahoma"/>
        </w:rPr>
      </w:pPr>
      <w:r w:rsidRPr="00112425">
        <w:rPr>
          <w:rFonts w:ascii="Tahoma" w:hAnsi="Tahoma"/>
        </w:rPr>
        <w:t xml:space="preserve">in, da bomo izpolnjevali zahteve iz Pravilnika o zdravstvenih zahtevah za osebe, ki pri delu v proizvodnji in prometu z živili prihajajo v stik z živili </w:t>
      </w:r>
      <w:r w:rsidRPr="00112425">
        <w:rPr>
          <w:rFonts w:ascii="Tahoma" w:hAnsi="Tahoma" w:cs="Tahoma"/>
        </w:rPr>
        <w:t>(Ur.</w:t>
      </w:r>
      <w:r>
        <w:rPr>
          <w:rFonts w:ascii="Tahoma" w:hAnsi="Tahoma" w:cs="Tahoma"/>
        </w:rPr>
        <w:t xml:space="preserve"> l. RS št. 82/</w:t>
      </w:r>
      <w:r w:rsidRPr="00112425">
        <w:rPr>
          <w:rFonts w:ascii="Tahoma" w:hAnsi="Tahoma" w:cs="Tahoma"/>
        </w:rPr>
        <w:t>03 in Ur.</w:t>
      </w:r>
      <w:r>
        <w:rPr>
          <w:rFonts w:ascii="Tahoma" w:hAnsi="Tahoma" w:cs="Tahoma"/>
        </w:rPr>
        <w:t xml:space="preserve"> l. RS št. 25/</w:t>
      </w:r>
      <w:r w:rsidRPr="00112425">
        <w:rPr>
          <w:rFonts w:ascii="Tahoma" w:hAnsi="Tahoma" w:cs="Tahoma"/>
        </w:rPr>
        <w:t xml:space="preserve">09) </w:t>
      </w:r>
      <w:r w:rsidRPr="00112425">
        <w:rPr>
          <w:rFonts w:ascii="Tahoma" w:hAnsi="Tahoma"/>
        </w:rPr>
        <w:t xml:space="preserve">in ob podpisu </w:t>
      </w:r>
      <w:r w:rsidRPr="00112425">
        <w:rPr>
          <w:rFonts w:ascii="Tahoma" w:hAnsi="Tahoma" w:cs="Tahoma"/>
        </w:rPr>
        <w:t>pogodbe</w:t>
      </w:r>
      <w:r w:rsidRPr="00112425">
        <w:rPr>
          <w:rFonts w:ascii="Tahoma" w:hAnsi="Tahoma"/>
        </w:rPr>
        <w:t xml:space="preserve"> predali podpisana soglasja zaposlenih.</w:t>
      </w:r>
    </w:p>
    <w:p w14:paraId="58951061" w14:textId="77777777" w:rsidR="004236CE" w:rsidRPr="00112425" w:rsidRDefault="004236CE" w:rsidP="004236CE">
      <w:pPr>
        <w:keepNext/>
        <w:keepLines/>
        <w:rPr>
          <w:rFonts w:ascii="Tahoma" w:hAnsi="Tahoma"/>
        </w:rPr>
      </w:pPr>
    </w:p>
    <w:p w14:paraId="69A2316D" w14:textId="7B73A029" w:rsidR="004236CE" w:rsidRPr="00112425" w:rsidRDefault="004236CE" w:rsidP="004236CE">
      <w:pPr>
        <w:keepNext/>
        <w:keepLines/>
        <w:jc w:val="both"/>
        <w:rPr>
          <w:rFonts w:ascii="Tahoma" w:hAnsi="Tahoma"/>
          <w:sz w:val="16"/>
        </w:rPr>
      </w:pPr>
      <w:r w:rsidRPr="00112425">
        <w:rPr>
          <w:rFonts w:ascii="Tahoma" w:hAnsi="Tahoma"/>
          <w:sz w:val="16"/>
          <w:u w:val="single"/>
        </w:rPr>
        <w:t>Pravilnik o zdravstvenih zahtevah za osebe, ki pri delu v proizvodnji in prometu z živili prihajajo v stik z živili (Ur.</w:t>
      </w:r>
      <w:r>
        <w:rPr>
          <w:rFonts w:ascii="Tahoma" w:hAnsi="Tahoma"/>
          <w:sz w:val="16"/>
          <w:u w:val="single"/>
        </w:rPr>
        <w:t xml:space="preserve"> </w:t>
      </w:r>
      <w:r w:rsidRPr="00112425">
        <w:rPr>
          <w:rFonts w:ascii="Tahoma" w:hAnsi="Tahoma"/>
          <w:sz w:val="16"/>
          <w:u w:val="single"/>
        </w:rPr>
        <w:t>l. RS št. 82/2003 in Ur.</w:t>
      </w:r>
      <w:r>
        <w:rPr>
          <w:rFonts w:ascii="Tahoma" w:hAnsi="Tahoma"/>
          <w:sz w:val="16"/>
          <w:u w:val="single"/>
        </w:rPr>
        <w:t xml:space="preserve"> </w:t>
      </w:r>
      <w:r w:rsidRPr="00112425">
        <w:rPr>
          <w:rFonts w:ascii="Tahoma" w:hAnsi="Tahoma"/>
          <w:sz w:val="16"/>
          <w:u w:val="single"/>
        </w:rPr>
        <w:t>l. RS št. 25/2009)</w:t>
      </w:r>
      <w:r w:rsidRPr="00112425">
        <w:rPr>
          <w:rFonts w:ascii="Tahoma" w:hAnsi="Tahoma" w:cs="Tahoma"/>
        </w:rPr>
        <w:t xml:space="preserve"> </w:t>
      </w:r>
      <w:r w:rsidRPr="00112425">
        <w:rPr>
          <w:rFonts w:ascii="Tahoma" w:hAnsi="Tahoma"/>
          <w:sz w:val="16"/>
        </w:rPr>
        <w:t>določa :</w:t>
      </w:r>
    </w:p>
    <w:p w14:paraId="0E4F1AC9" w14:textId="77777777" w:rsidR="004236CE" w:rsidRPr="00112425" w:rsidRDefault="004236CE" w:rsidP="004236CE">
      <w:pPr>
        <w:keepNext/>
        <w:keepLines/>
        <w:numPr>
          <w:ilvl w:val="0"/>
          <w:numId w:val="13"/>
        </w:numPr>
        <w:jc w:val="both"/>
        <w:rPr>
          <w:rFonts w:ascii="Tahoma" w:hAnsi="Tahoma"/>
          <w:sz w:val="16"/>
        </w:rPr>
      </w:pPr>
      <w:r w:rsidRPr="00112425">
        <w:rPr>
          <w:rFonts w:ascii="Tahoma" w:hAnsi="Tahoma"/>
          <w:sz w:val="16"/>
        </w:rPr>
        <w:t xml:space="preserve">zdravstvene zahteve za osebe, ki pri delu v proizvodnji in prometu z živili , </w:t>
      </w:r>
      <w:r w:rsidRPr="00112425">
        <w:rPr>
          <w:rFonts w:ascii="Tahoma" w:hAnsi="Tahoma"/>
          <w:sz w:val="16"/>
          <w:u w:val="single"/>
        </w:rPr>
        <w:t>vključno z pitno vodo</w:t>
      </w:r>
      <w:r w:rsidRPr="00112425">
        <w:rPr>
          <w:rFonts w:ascii="Tahoma" w:hAnsi="Tahoma"/>
          <w:sz w:val="16"/>
        </w:rPr>
        <w:t xml:space="preserve"> , prihajajo stalno ali občasno v stik z živili ( pitno vodo) </w:t>
      </w:r>
    </w:p>
    <w:p w14:paraId="0BC351FC" w14:textId="77777777" w:rsidR="004236CE" w:rsidRPr="00112425" w:rsidRDefault="004236CE" w:rsidP="004236CE">
      <w:pPr>
        <w:keepNext/>
        <w:keepLines/>
        <w:numPr>
          <w:ilvl w:val="0"/>
          <w:numId w:val="13"/>
        </w:numPr>
        <w:jc w:val="both"/>
        <w:rPr>
          <w:rFonts w:ascii="Tahoma" w:hAnsi="Tahoma"/>
          <w:sz w:val="16"/>
        </w:rPr>
      </w:pPr>
      <w:r w:rsidRPr="00112425">
        <w:rPr>
          <w:rFonts w:ascii="Tahoma" w:hAnsi="Tahoma"/>
          <w:sz w:val="16"/>
        </w:rPr>
        <w:t>dolžnosti oseb</w:t>
      </w:r>
    </w:p>
    <w:p w14:paraId="5F2CF687" w14:textId="77777777" w:rsidR="004236CE" w:rsidRPr="00112425" w:rsidRDefault="004236CE" w:rsidP="004236CE">
      <w:pPr>
        <w:keepNext/>
        <w:keepLines/>
        <w:numPr>
          <w:ilvl w:val="0"/>
          <w:numId w:val="13"/>
        </w:numPr>
        <w:jc w:val="both"/>
        <w:rPr>
          <w:rFonts w:ascii="Tahoma" w:hAnsi="Tahoma"/>
          <w:sz w:val="16"/>
        </w:rPr>
      </w:pPr>
      <w:r w:rsidRPr="00112425">
        <w:rPr>
          <w:rFonts w:ascii="Tahoma" w:hAnsi="Tahoma"/>
          <w:sz w:val="16"/>
        </w:rPr>
        <w:t>obseg, način in pogoje za opravljanje pregledov oseb</w:t>
      </w:r>
    </w:p>
    <w:p w14:paraId="5AFA8BE8" w14:textId="77777777" w:rsidR="004236CE" w:rsidRPr="00112425" w:rsidRDefault="004236CE" w:rsidP="004236CE">
      <w:pPr>
        <w:keepNext/>
        <w:keepLines/>
        <w:numPr>
          <w:ilvl w:val="0"/>
          <w:numId w:val="13"/>
        </w:numPr>
        <w:jc w:val="both"/>
        <w:rPr>
          <w:rFonts w:ascii="Tahoma" w:hAnsi="Tahoma"/>
          <w:sz w:val="16"/>
        </w:rPr>
      </w:pPr>
      <w:r w:rsidRPr="00112425">
        <w:rPr>
          <w:rFonts w:ascii="Tahoma" w:hAnsi="Tahoma"/>
          <w:sz w:val="16"/>
        </w:rPr>
        <w:t>dolžnosti nosilcev živilske dejavnosti</w:t>
      </w:r>
    </w:p>
    <w:p w14:paraId="58D62E94" w14:textId="77777777" w:rsidR="004236CE" w:rsidRPr="00112425" w:rsidRDefault="004236CE" w:rsidP="004236CE">
      <w:pPr>
        <w:keepNext/>
        <w:keepLines/>
        <w:jc w:val="both"/>
        <w:rPr>
          <w:rFonts w:ascii="Tahoma" w:hAnsi="Tahoma"/>
          <w:sz w:val="16"/>
        </w:rPr>
      </w:pPr>
    </w:p>
    <w:p w14:paraId="2BC5C1CD" w14:textId="77777777" w:rsidR="004236CE" w:rsidRPr="00112425" w:rsidRDefault="004236CE" w:rsidP="004236CE">
      <w:pPr>
        <w:keepNext/>
        <w:keepLines/>
        <w:jc w:val="both"/>
        <w:rPr>
          <w:rFonts w:ascii="Tahoma" w:hAnsi="Tahoma"/>
          <w:b/>
          <w:sz w:val="16"/>
        </w:rPr>
      </w:pPr>
      <w:r w:rsidRPr="00112425">
        <w:rPr>
          <w:rFonts w:ascii="Tahoma" w:hAnsi="Tahoma"/>
          <w:b/>
          <w:sz w:val="16"/>
        </w:rPr>
        <w:t>Stik z živili ( pitno vodo) v smislu tega pravilnika pomeni stik z:</w:t>
      </w:r>
    </w:p>
    <w:p w14:paraId="5CA8ADBD" w14:textId="77777777" w:rsidR="004236CE" w:rsidRPr="00112425" w:rsidRDefault="004236CE" w:rsidP="004236CE">
      <w:pPr>
        <w:keepNext/>
        <w:keepLines/>
        <w:numPr>
          <w:ilvl w:val="0"/>
          <w:numId w:val="14"/>
        </w:numPr>
        <w:jc w:val="both"/>
        <w:rPr>
          <w:rFonts w:ascii="Tahoma" w:hAnsi="Tahoma"/>
          <w:sz w:val="16"/>
        </w:rPr>
      </w:pPr>
      <w:r w:rsidRPr="00112425">
        <w:rPr>
          <w:rFonts w:ascii="Tahoma" w:hAnsi="Tahoma"/>
          <w:sz w:val="16"/>
        </w:rPr>
        <w:t>delovno opremo,</w:t>
      </w:r>
    </w:p>
    <w:p w14:paraId="4E1E0473" w14:textId="77777777" w:rsidR="004236CE" w:rsidRPr="00112425" w:rsidRDefault="004236CE" w:rsidP="004236CE">
      <w:pPr>
        <w:keepNext/>
        <w:keepLines/>
        <w:numPr>
          <w:ilvl w:val="0"/>
          <w:numId w:val="14"/>
        </w:numPr>
        <w:jc w:val="both"/>
        <w:rPr>
          <w:rFonts w:ascii="Tahoma" w:hAnsi="Tahoma"/>
          <w:sz w:val="16"/>
        </w:rPr>
      </w:pPr>
      <w:r w:rsidRPr="00112425">
        <w:rPr>
          <w:rFonts w:ascii="Tahoma" w:hAnsi="Tahoma"/>
          <w:sz w:val="16"/>
        </w:rPr>
        <w:t>delovnimi površinami,</w:t>
      </w:r>
    </w:p>
    <w:p w14:paraId="709D92FB" w14:textId="77777777" w:rsidR="004236CE" w:rsidRPr="00112425" w:rsidRDefault="004236CE" w:rsidP="004236CE">
      <w:pPr>
        <w:keepNext/>
        <w:keepLines/>
        <w:numPr>
          <w:ilvl w:val="0"/>
          <w:numId w:val="14"/>
        </w:numPr>
        <w:jc w:val="both"/>
        <w:rPr>
          <w:rFonts w:ascii="Tahoma" w:hAnsi="Tahoma"/>
          <w:sz w:val="16"/>
        </w:rPr>
      </w:pPr>
      <w:r w:rsidRPr="00112425">
        <w:rPr>
          <w:rFonts w:ascii="Tahoma" w:hAnsi="Tahoma"/>
          <w:sz w:val="16"/>
        </w:rPr>
        <w:t>predmeti ali materiali, ki neposredno prihajajo v stik z živili.</w:t>
      </w:r>
    </w:p>
    <w:p w14:paraId="681C93E7" w14:textId="77777777" w:rsidR="004236CE" w:rsidRPr="00112425" w:rsidRDefault="004236CE" w:rsidP="004236CE">
      <w:pPr>
        <w:keepNext/>
        <w:keepLines/>
        <w:jc w:val="both"/>
        <w:rPr>
          <w:rFonts w:ascii="Tahoma" w:hAnsi="Tahoma"/>
          <w:sz w:val="16"/>
        </w:rPr>
      </w:pPr>
    </w:p>
    <w:p w14:paraId="2B62F457" w14:textId="77777777" w:rsidR="004236CE" w:rsidRPr="00112425" w:rsidRDefault="004236CE" w:rsidP="004236CE">
      <w:pPr>
        <w:pStyle w:val="Telobesedila2"/>
        <w:keepNext/>
        <w:keepLines/>
        <w:rPr>
          <w:rFonts w:ascii="Tahoma" w:hAnsi="Tahoma"/>
          <w:sz w:val="16"/>
        </w:rPr>
      </w:pPr>
      <w:r w:rsidRPr="00112425">
        <w:rPr>
          <w:rFonts w:ascii="Tahoma" w:hAnsi="Tahoma"/>
          <w:sz w:val="16"/>
        </w:rPr>
        <w:t>Zahteve za zunanje izvajalce, ki izvajajo pogodbena ali druga dela za JAVNO PODJETJE VODOVOD</w:t>
      </w:r>
      <w:r w:rsidRPr="00112425">
        <w:rPr>
          <w:rFonts w:ascii="Tahoma" w:hAnsi="Tahoma"/>
          <w:sz w:val="16"/>
          <w:lang w:val="sl-SI"/>
        </w:rPr>
        <w:t xml:space="preserve"> </w:t>
      </w:r>
      <w:r w:rsidRPr="00112425">
        <w:rPr>
          <w:rFonts w:ascii="Tahoma" w:hAnsi="Tahoma"/>
          <w:sz w:val="16"/>
        </w:rPr>
        <w:t>KANALIZACIJA</w:t>
      </w:r>
      <w:r w:rsidRPr="00112425">
        <w:rPr>
          <w:rFonts w:ascii="Tahoma" w:hAnsi="Tahoma"/>
          <w:sz w:val="16"/>
          <w:lang w:val="sl-SI"/>
        </w:rPr>
        <w:t xml:space="preserve"> SNAGA</w:t>
      </w:r>
      <w:r w:rsidRPr="00112425">
        <w:rPr>
          <w:rFonts w:ascii="Tahoma" w:hAnsi="Tahoma"/>
          <w:sz w:val="16"/>
        </w:rPr>
        <w:t>:</w:t>
      </w:r>
    </w:p>
    <w:p w14:paraId="0E4464E8" w14:textId="77777777" w:rsidR="004236CE" w:rsidRPr="00112425" w:rsidRDefault="004236CE" w:rsidP="004236CE">
      <w:pPr>
        <w:keepNext/>
        <w:keepLines/>
        <w:numPr>
          <w:ilvl w:val="0"/>
          <w:numId w:val="15"/>
        </w:numPr>
        <w:jc w:val="both"/>
        <w:rPr>
          <w:rFonts w:ascii="Tahoma" w:hAnsi="Tahoma"/>
          <w:sz w:val="16"/>
        </w:rPr>
      </w:pPr>
      <w:r w:rsidRPr="00112425">
        <w:rPr>
          <w:rFonts w:ascii="Tahoma" w:hAnsi="Tahoma"/>
          <w:sz w:val="16"/>
        </w:rPr>
        <w:t>Pred pričetkom pogodbenega ali drugega dela mora izvajalec obvestiti JAVNO PODJETJE VODOVOD KANALIZACIJA SNAGA d.o.o. o zdravstvenem stanju zaposlenih , ki bodo opravljali delo in sicer z:</w:t>
      </w:r>
    </w:p>
    <w:p w14:paraId="70DFCDB4" w14:textId="77777777" w:rsidR="004236CE" w:rsidRPr="00112425" w:rsidRDefault="004236CE" w:rsidP="004236CE">
      <w:pPr>
        <w:keepNext/>
        <w:keepLines/>
        <w:numPr>
          <w:ilvl w:val="2"/>
          <w:numId w:val="14"/>
        </w:numPr>
        <w:tabs>
          <w:tab w:val="num" w:pos="1560"/>
        </w:tabs>
        <w:ind w:left="1560" w:hanging="284"/>
        <w:jc w:val="both"/>
        <w:rPr>
          <w:rFonts w:ascii="Tahoma" w:hAnsi="Tahoma"/>
          <w:sz w:val="16"/>
        </w:rPr>
      </w:pPr>
      <w:r w:rsidRPr="00112425">
        <w:rPr>
          <w:rFonts w:ascii="Tahoma" w:hAnsi="Tahoma"/>
          <w:sz w:val="16"/>
        </w:rPr>
        <w:t>predložitvijo podpisanih Prilog 13  (Soglasje osebe k obveznosti prijavljanja bolezni, ki se lahko prenašajo z delom) za vse zaposlene, ki bodo pri svojem delu prihajali stalno ali občasno v stik s pitno vodo,</w:t>
      </w:r>
    </w:p>
    <w:p w14:paraId="54E35FC9" w14:textId="77777777" w:rsidR="004236CE" w:rsidRPr="00112425" w:rsidRDefault="004236CE" w:rsidP="004236CE">
      <w:pPr>
        <w:keepNext/>
        <w:keepLines/>
        <w:numPr>
          <w:ilvl w:val="2"/>
          <w:numId w:val="14"/>
        </w:numPr>
        <w:tabs>
          <w:tab w:val="num" w:pos="1560"/>
        </w:tabs>
        <w:ind w:left="1560" w:hanging="284"/>
        <w:jc w:val="both"/>
        <w:rPr>
          <w:rFonts w:ascii="Tahoma" w:hAnsi="Tahoma"/>
          <w:sz w:val="16"/>
        </w:rPr>
      </w:pPr>
      <w:r w:rsidRPr="00112425">
        <w:rPr>
          <w:rFonts w:ascii="Tahoma" w:hAnsi="Tahoma"/>
          <w:sz w:val="16"/>
        </w:rPr>
        <w:t>predložitvijo podpisanih Prilog 13.a  (Individualna izjava o bolezenskih znakih ) za vse zaposlene, ki bodo pri svojem delu prihajali stalno ali občasno v stik z pitno vodo, da se ugotovi začetno zdravstveno stanje zaposlenih.</w:t>
      </w:r>
    </w:p>
    <w:p w14:paraId="31DE835A" w14:textId="77777777" w:rsidR="004236CE" w:rsidRPr="00112425" w:rsidRDefault="004236CE" w:rsidP="004236CE">
      <w:pPr>
        <w:keepNext/>
        <w:keepLines/>
        <w:jc w:val="both"/>
        <w:rPr>
          <w:rFonts w:ascii="Tahoma" w:hAnsi="Tahoma"/>
          <w:sz w:val="16"/>
        </w:rPr>
      </w:pPr>
    </w:p>
    <w:p w14:paraId="4061EBA9" w14:textId="77777777" w:rsidR="004236CE" w:rsidRPr="00112425" w:rsidRDefault="004236CE" w:rsidP="004236CE">
      <w:pPr>
        <w:keepNext/>
        <w:keepLines/>
        <w:numPr>
          <w:ilvl w:val="0"/>
          <w:numId w:val="16"/>
        </w:numPr>
        <w:jc w:val="both"/>
        <w:rPr>
          <w:rFonts w:ascii="Tahoma" w:hAnsi="Tahoma"/>
          <w:sz w:val="16"/>
        </w:rPr>
      </w:pPr>
      <w:r w:rsidRPr="00112425">
        <w:rPr>
          <w:rFonts w:ascii="Tahoma" w:hAnsi="Tahoma"/>
          <w:sz w:val="16"/>
        </w:rPr>
        <w:t>V primeru pojava bolezenskih znakov iz Priloge 13.a pri zaposlenem pred ali med izvajanjem pogodbenega ali drugega dela mora izvajalec del obvestiti JAVNO PODJETJE VODOVOD KANALIZACIJA SNAGA d.o.o.:</w:t>
      </w:r>
    </w:p>
    <w:p w14:paraId="079A95AE" w14:textId="77777777" w:rsidR="004236CE" w:rsidRPr="00112425" w:rsidRDefault="004236CE" w:rsidP="004236CE">
      <w:pPr>
        <w:keepNext/>
        <w:keepLines/>
        <w:numPr>
          <w:ilvl w:val="3"/>
          <w:numId w:val="16"/>
        </w:numPr>
        <w:tabs>
          <w:tab w:val="num" w:pos="1560"/>
        </w:tabs>
        <w:ind w:left="1560" w:hanging="284"/>
        <w:jc w:val="both"/>
        <w:rPr>
          <w:rFonts w:ascii="Tahoma" w:hAnsi="Tahoma"/>
          <w:sz w:val="16"/>
        </w:rPr>
      </w:pPr>
      <w:r w:rsidRPr="00112425">
        <w:rPr>
          <w:rFonts w:ascii="Tahoma" w:hAnsi="Tahoma"/>
          <w:sz w:val="16"/>
        </w:rPr>
        <w:t xml:space="preserve">o napotitvi in ugotovitvah ter morebitnem ukrepanju javnega zdravstvenega zavoda, ki je opravil pregled zaposlenega in </w:t>
      </w:r>
    </w:p>
    <w:p w14:paraId="506CDB2C" w14:textId="77777777" w:rsidR="004236CE" w:rsidRPr="00112425" w:rsidRDefault="004236CE" w:rsidP="004236CE">
      <w:pPr>
        <w:keepNext/>
        <w:keepLines/>
        <w:numPr>
          <w:ilvl w:val="3"/>
          <w:numId w:val="16"/>
        </w:numPr>
        <w:tabs>
          <w:tab w:val="num" w:pos="1560"/>
        </w:tabs>
        <w:ind w:left="1560" w:hanging="284"/>
        <w:jc w:val="both"/>
        <w:rPr>
          <w:rFonts w:ascii="Tahoma" w:hAnsi="Tahoma"/>
          <w:sz w:val="16"/>
        </w:rPr>
      </w:pPr>
      <w:r w:rsidRPr="00112425">
        <w:rPr>
          <w:rFonts w:ascii="Tahoma" w:hAnsi="Tahoma"/>
          <w:sz w:val="16"/>
        </w:rPr>
        <w:t>predložiti  Potrdilo o pregledu osebe, ki pri delu prihaja v stik z živili iz Priloge 13b.</w:t>
      </w:r>
    </w:p>
    <w:p w14:paraId="7B211234" w14:textId="77777777" w:rsidR="004236CE" w:rsidRPr="00112425" w:rsidRDefault="004236CE" w:rsidP="004236CE">
      <w:pPr>
        <w:keepNext/>
        <w:keepLines/>
        <w:tabs>
          <w:tab w:val="num" w:pos="2508"/>
        </w:tabs>
        <w:jc w:val="both"/>
        <w:rPr>
          <w:rFonts w:ascii="Tahoma" w:hAnsi="Tahoma"/>
          <w:sz w:val="16"/>
        </w:rPr>
      </w:pPr>
    </w:p>
    <w:p w14:paraId="3EC45252" w14:textId="77777777" w:rsidR="004236CE" w:rsidRPr="00112425" w:rsidRDefault="004236CE" w:rsidP="004236CE">
      <w:pPr>
        <w:keepNext/>
        <w:keepLines/>
        <w:tabs>
          <w:tab w:val="num" w:pos="2508"/>
        </w:tabs>
        <w:jc w:val="both"/>
        <w:rPr>
          <w:rFonts w:ascii="Tahoma" w:hAnsi="Tahoma"/>
          <w:sz w:val="16"/>
        </w:rPr>
      </w:pPr>
    </w:p>
    <w:p w14:paraId="0C96F054" w14:textId="77777777" w:rsidR="004236CE" w:rsidRPr="00112425" w:rsidRDefault="004236CE" w:rsidP="004236CE">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4236CE" w:rsidRPr="00112425" w14:paraId="2C665F6D" w14:textId="77777777" w:rsidTr="004236CE">
        <w:trPr>
          <w:trHeight w:val="235"/>
        </w:trPr>
        <w:tc>
          <w:tcPr>
            <w:tcW w:w="2410" w:type="dxa"/>
          </w:tcPr>
          <w:p w14:paraId="158E8682" w14:textId="77777777" w:rsidR="004236CE" w:rsidRPr="00112425" w:rsidRDefault="004236CE" w:rsidP="004236CE">
            <w:pPr>
              <w:keepNext/>
              <w:keepLines/>
              <w:jc w:val="both"/>
              <w:rPr>
                <w:rFonts w:ascii="Tahoma" w:hAnsi="Tahoma"/>
                <w:snapToGrid w:val="0"/>
              </w:rPr>
            </w:pPr>
          </w:p>
        </w:tc>
        <w:tc>
          <w:tcPr>
            <w:tcW w:w="2693" w:type="dxa"/>
          </w:tcPr>
          <w:p w14:paraId="17CAE15A" w14:textId="77777777" w:rsidR="004236CE" w:rsidRPr="00112425" w:rsidRDefault="004236CE" w:rsidP="004236CE">
            <w:pPr>
              <w:keepNext/>
              <w:keepLines/>
              <w:jc w:val="center"/>
              <w:rPr>
                <w:rFonts w:ascii="Tahoma" w:hAnsi="Tahoma"/>
                <w:snapToGrid w:val="0"/>
              </w:rPr>
            </w:pPr>
          </w:p>
        </w:tc>
        <w:tc>
          <w:tcPr>
            <w:tcW w:w="4395" w:type="dxa"/>
          </w:tcPr>
          <w:p w14:paraId="5D33EF0B" w14:textId="77777777" w:rsidR="004236CE" w:rsidRPr="00112425" w:rsidRDefault="004236CE" w:rsidP="004236CE">
            <w:pPr>
              <w:keepNext/>
              <w:keepLines/>
              <w:jc w:val="both"/>
              <w:rPr>
                <w:rFonts w:ascii="Tahoma" w:hAnsi="Tahoma"/>
                <w:snapToGrid w:val="0"/>
              </w:rPr>
            </w:pPr>
          </w:p>
        </w:tc>
      </w:tr>
      <w:tr w:rsidR="004236CE" w:rsidRPr="00112425" w14:paraId="3A823F45" w14:textId="77777777" w:rsidTr="004236CE">
        <w:trPr>
          <w:trHeight w:val="235"/>
        </w:trPr>
        <w:tc>
          <w:tcPr>
            <w:tcW w:w="2410" w:type="dxa"/>
            <w:tcBorders>
              <w:top w:val="single" w:sz="4" w:space="0" w:color="auto"/>
              <w:left w:val="nil"/>
              <w:bottom w:val="nil"/>
              <w:right w:val="nil"/>
            </w:tcBorders>
            <w:hideMark/>
          </w:tcPr>
          <w:p w14:paraId="6E6797AF" w14:textId="77777777" w:rsidR="004236CE" w:rsidRPr="00112425" w:rsidRDefault="004236CE" w:rsidP="004236CE">
            <w:pPr>
              <w:keepNext/>
              <w:keepLines/>
              <w:jc w:val="center"/>
              <w:rPr>
                <w:rFonts w:ascii="Tahoma" w:hAnsi="Tahoma"/>
                <w:snapToGrid w:val="0"/>
              </w:rPr>
            </w:pPr>
            <w:r w:rsidRPr="00112425">
              <w:rPr>
                <w:rFonts w:ascii="Tahoma" w:hAnsi="Tahoma"/>
                <w:snapToGrid w:val="0"/>
              </w:rPr>
              <w:t>(kraj, datum)</w:t>
            </w:r>
          </w:p>
        </w:tc>
        <w:tc>
          <w:tcPr>
            <w:tcW w:w="2693" w:type="dxa"/>
            <w:hideMark/>
          </w:tcPr>
          <w:p w14:paraId="17331288" w14:textId="77777777" w:rsidR="004236CE" w:rsidRPr="00112425" w:rsidRDefault="004236CE" w:rsidP="004236CE">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1D5AABEC" w14:textId="77777777" w:rsidR="004236CE" w:rsidRPr="00112425" w:rsidRDefault="004236CE" w:rsidP="004236CE">
            <w:pPr>
              <w:keepNext/>
              <w:keepLines/>
              <w:jc w:val="center"/>
              <w:rPr>
                <w:rFonts w:ascii="Tahoma" w:hAnsi="Tahoma"/>
                <w:snapToGrid w:val="0"/>
              </w:rPr>
            </w:pPr>
            <w:r w:rsidRPr="00112425">
              <w:rPr>
                <w:rFonts w:ascii="Tahoma" w:hAnsi="Tahoma"/>
                <w:snapToGrid w:val="0"/>
              </w:rPr>
              <w:t>(naziv ponudnika, podpis odgovorne osebe)</w:t>
            </w:r>
          </w:p>
        </w:tc>
      </w:tr>
    </w:tbl>
    <w:p w14:paraId="31C21F4C" w14:textId="77777777" w:rsidR="004236CE" w:rsidRPr="00112425" w:rsidRDefault="004236CE" w:rsidP="004236CE">
      <w:pPr>
        <w:keepNext/>
        <w:keepLines/>
        <w:rPr>
          <w:rFonts w:ascii="Tahoma" w:hAnsi="Tahoma" w:cs="Tahoma"/>
          <w:sz w:val="16"/>
        </w:rPr>
      </w:pPr>
    </w:p>
    <w:p w14:paraId="7F37694B" w14:textId="77777777" w:rsidR="004236CE" w:rsidRPr="00112425" w:rsidRDefault="004236CE" w:rsidP="004236CE">
      <w:pPr>
        <w:keepNext/>
        <w:keepLines/>
        <w:rPr>
          <w:rFonts w:ascii="Tahoma" w:hAnsi="Tahoma" w:cs="Tahoma"/>
          <w:sz w:val="16"/>
        </w:rPr>
      </w:pPr>
      <w:r w:rsidRPr="00112425">
        <w:rPr>
          <w:rFonts w:ascii="Tahoma" w:hAnsi="Tahoma" w:cs="Tahoma"/>
          <w:sz w:val="16"/>
        </w:rPr>
        <w:br w:type="page"/>
      </w:r>
    </w:p>
    <w:p w14:paraId="0BCF556A" w14:textId="77777777" w:rsidR="004236CE" w:rsidRPr="00112425" w:rsidRDefault="004236CE" w:rsidP="004236CE">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4236CE" w:rsidRPr="00112425" w14:paraId="4F54E674" w14:textId="77777777" w:rsidTr="004236CE">
        <w:trPr>
          <w:trHeight w:val="100"/>
        </w:trPr>
        <w:tc>
          <w:tcPr>
            <w:tcW w:w="8257" w:type="dxa"/>
            <w:tcBorders>
              <w:top w:val="single" w:sz="4" w:space="0" w:color="auto"/>
              <w:left w:val="single" w:sz="4" w:space="0" w:color="auto"/>
              <w:bottom w:val="single" w:sz="4" w:space="0" w:color="auto"/>
              <w:right w:val="single" w:sz="4" w:space="0" w:color="808080"/>
            </w:tcBorders>
          </w:tcPr>
          <w:p w14:paraId="2C0C7E07" w14:textId="77777777" w:rsidR="004236CE" w:rsidRPr="00112425" w:rsidRDefault="004236CE" w:rsidP="004236CE">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764BA70F" w14:textId="77777777" w:rsidR="004236CE" w:rsidRPr="00112425" w:rsidRDefault="004236CE" w:rsidP="004236CE">
            <w:pPr>
              <w:keepNext/>
              <w:keepLines/>
              <w:rPr>
                <w:rFonts w:ascii="Tahoma" w:hAnsi="Tahoma"/>
                <w:b/>
                <w:i/>
              </w:rPr>
            </w:pPr>
            <w:r w:rsidRPr="00112425">
              <w:rPr>
                <w:rFonts w:ascii="Tahoma" w:hAnsi="Tahoma"/>
                <w:b/>
                <w:i/>
              </w:rPr>
              <w:t>Priloga 13</w:t>
            </w:r>
          </w:p>
        </w:tc>
      </w:tr>
    </w:tbl>
    <w:p w14:paraId="0719E1A9" w14:textId="77777777" w:rsidR="004236CE" w:rsidRPr="00112425" w:rsidRDefault="004236CE" w:rsidP="004236CE">
      <w:pPr>
        <w:keepNext/>
        <w:keepLines/>
        <w:tabs>
          <w:tab w:val="left" w:pos="567"/>
          <w:tab w:val="left" w:pos="993"/>
        </w:tabs>
        <w:ind w:left="1213"/>
        <w:rPr>
          <w:rFonts w:ascii="Tahoma" w:hAnsi="Tahoma"/>
          <w:sz w:val="16"/>
        </w:rPr>
      </w:pPr>
    </w:p>
    <w:p w14:paraId="06F2CAFE" w14:textId="77777777" w:rsidR="004236CE" w:rsidRPr="00112425" w:rsidRDefault="004236CE" w:rsidP="004236CE">
      <w:pPr>
        <w:pStyle w:val="Telobesedila3"/>
        <w:keepNext/>
        <w:keepLines/>
        <w:tabs>
          <w:tab w:val="clear" w:pos="142"/>
          <w:tab w:val="left" w:pos="567"/>
          <w:tab w:val="num" w:pos="851"/>
          <w:tab w:val="left" w:pos="993"/>
        </w:tabs>
        <w:rPr>
          <w:rFonts w:ascii="Tahoma" w:hAnsi="Tahoma"/>
        </w:rPr>
      </w:pPr>
    </w:p>
    <w:p w14:paraId="2B622766" w14:textId="77777777" w:rsidR="004236CE" w:rsidRPr="00112425" w:rsidRDefault="004236CE" w:rsidP="004236CE">
      <w:pPr>
        <w:pStyle w:val="Telobesedila3"/>
        <w:keepNext/>
        <w:keepLines/>
        <w:tabs>
          <w:tab w:val="clear" w:pos="142"/>
          <w:tab w:val="left" w:pos="567"/>
          <w:tab w:val="num" w:pos="851"/>
          <w:tab w:val="left" w:pos="993"/>
        </w:tabs>
        <w:rPr>
          <w:rFonts w:ascii="Tahoma" w:hAnsi="Tahoma"/>
        </w:rPr>
      </w:pPr>
    </w:p>
    <w:p w14:paraId="6F8E4593" w14:textId="77777777" w:rsidR="004236CE" w:rsidRPr="00112425" w:rsidRDefault="004236CE" w:rsidP="004236CE">
      <w:pPr>
        <w:keepNext/>
        <w:keepLines/>
        <w:jc w:val="center"/>
        <w:rPr>
          <w:rFonts w:ascii="Tahoma" w:hAnsi="Tahoma"/>
          <w:b/>
        </w:rPr>
      </w:pPr>
      <w:r w:rsidRPr="00112425">
        <w:rPr>
          <w:rFonts w:ascii="Tahoma" w:hAnsi="Tahoma"/>
          <w:b/>
        </w:rPr>
        <w:t>VZOREC</w:t>
      </w:r>
    </w:p>
    <w:p w14:paraId="40100A38" w14:textId="77777777" w:rsidR="004236CE" w:rsidRPr="00112425" w:rsidRDefault="004236CE" w:rsidP="004236CE">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4236CE" w:rsidRPr="00112425" w14:paraId="5AE98B98" w14:textId="77777777" w:rsidTr="004236CE">
        <w:trPr>
          <w:trHeight w:val="268"/>
        </w:trPr>
        <w:tc>
          <w:tcPr>
            <w:tcW w:w="2500" w:type="dxa"/>
          </w:tcPr>
          <w:p w14:paraId="4264DCE3" w14:textId="77777777" w:rsidR="004236CE" w:rsidRPr="00112425" w:rsidRDefault="004236CE" w:rsidP="004236CE">
            <w:pPr>
              <w:pStyle w:val="Glava"/>
              <w:keepNext/>
              <w:keepLines/>
              <w:tabs>
                <w:tab w:val="left" w:pos="708"/>
              </w:tabs>
              <w:rPr>
                <w:rFonts w:ascii="Tahoma" w:hAnsi="Tahoma" w:cs="Tahoma"/>
                <w:b/>
                <w:sz w:val="20"/>
              </w:rPr>
            </w:pPr>
            <w:r w:rsidRPr="00112425">
              <w:rPr>
                <w:rFonts w:ascii="Tahoma" w:hAnsi="Tahoma" w:cs="Tahoma"/>
                <w:b/>
                <w:sz w:val="20"/>
              </w:rPr>
              <w:t>PONUDNIK – NAZIV:</w:t>
            </w:r>
          </w:p>
          <w:p w14:paraId="327AC270" w14:textId="77777777" w:rsidR="004236CE" w:rsidRPr="00112425" w:rsidRDefault="004236CE" w:rsidP="004236CE">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2A821197" w14:textId="77777777" w:rsidR="004236CE" w:rsidRPr="00112425" w:rsidRDefault="004236CE" w:rsidP="004236CE">
            <w:pPr>
              <w:pStyle w:val="Glava"/>
              <w:keepNext/>
              <w:keepLines/>
              <w:rPr>
                <w:rFonts w:ascii="Tahoma" w:hAnsi="Tahoma" w:cs="Tahoma"/>
                <w:b/>
                <w:sz w:val="20"/>
              </w:rPr>
            </w:pPr>
            <w:r w:rsidRPr="00112425">
              <w:rPr>
                <w:rFonts w:ascii="Tahoma" w:hAnsi="Tahoma" w:cs="Tahoma"/>
                <w:b/>
                <w:sz w:val="20"/>
              </w:rPr>
              <w:tab/>
            </w:r>
            <w:r w:rsidRPr="00112425">
              <w:rPr>
                <w:rFonts w:ascii="Tahoma" w:hAnsi="Tahoma" w:cs="Tahoma"/>
                <w:b/>
                <w:sz w:val="20"/>
              </w:rPr>
              <w:tab/>
            </w:r>
            <w:r w:rsidRPr="00112425">
              <w:rPr>
                <w:rFonts w:ascii="Tahoma" w:hAnsi="Tahoma" w:cs="Tahoma"/>
                <w:b/>
                <w:sz w:val="20"/>
              </w:rPr>
              <w:tab/>
              <w:t xml:space="preserve">_____________________________________________________  </w:t>
            </w:r>
          </w:p>
        </w:tc>
      </w:tr>
      <w:tr w:rsidR="004236CE" w:rsidRPr="00112425" w14:paraId="62AD160A" w14:textId="77777777" w:rsidTr="004236CE">
        <w:trPr>
          <w:trHeight w:val="153"/>
        </w:trPr>
        <w:tc>
          <w:tcPr>
            <w:tcW w:w="2500" w:type="dxa"/>
          </w:tcPr>
          <w:p w14:paraId="4C9D39D5" w14:textId="77777777" w:rsidR="004236CE" w:rsidRPr="00112425" w:rsidRDefault="004236CE" w:rsidP="004236CE">
            <w:pPr>
              <w:pStyle w:val="Glava"/>
              <w:keepNext/>
              <w:keepLines/>
              <w:tabs>
                <w:tab w:val="left" w:pos="708"/>
              </w:tabs>
              <w:rPr>
                <w:rFonts w:ascii="Tahoma" w:hAnsi="Tahoma" w:cs="Tahoma"/>
                <w:b/>
                <w:sz w:val="20"/>
              </w:rPr>
            </w:pPr>
          </w:p>
        </w:tc>
        <w:tc>
          <w:tcPr>
            <w:tcW w:w="6994" w:type="dxa"/>
          </w:tcPr>
          <w:p w14:paraId="46C084A2" w14:textId="77777777" w:rsidR="004236CE" w:rsidRPr="00112425" w:rsidRDefault="004236CE" w:rsidP="004236CE">
            <w:pPr>
              <w:pStyle w:val="Glava"/>
              <w:keepNext/>
              <w:keepLines/>
              <w:tabs>
                <w:tab w:val="left" w:pos="708"/>
              </w:tabs>
              <w:rPr>
                <w:rFonts w:ascii="Tahoma" w:hAnsi="Tahoma" w:cs="Tahoma"/>
                <w:b/>
                <w:sz w:val="20"/>
              </w:rPr>
            </w:pPr>
          </w:p>
        </w:tc>
      </w:tr>
      <w:tr w:rsidR="004236CE" w:rsidRPr="00112425" w14:paraId="50E48ED8" w14:textId="77777777" w:rsidTr="004236CE">
        <w:trPr>
          <w:trHeight w:val="266"/>
        </w:trPr>
        <w:tc>
          <w:tcPr>
            <w:tcW w:w="2500" w:type="dxa"/>
          </w:tcPr>
          <w:p w14:paraId="253359A6" w14:textId="77777777" w:rsidR="004236CE" w:rsidRPr="00112425" w:rsidRDefault="004236CE" w:rsidP="004236CE">
            <w:pPr>
              <w:pStyle w:val="Glava"/>
              <w:keepNext/>
              <w:keepLines/>
              <w:tabs>
                <w:tab w:val="left" w:pos="708"/>
              </w:tabs>
              <w:rPr>
                <w:rFonts w:ascii="Tahoma" w:hAnsi="Tahoma" w:cs="Tahoma"/>
                <w:b/>
                <w:sz w:val="20"/>
              </w:rPr>
            </w:pPr>
            <w:r w:rsidRPr="00112425">
              <w:rPr>
                <w:rFonts w:ascii="Tahoma" w:hAnsi="Tahoma" w:cs="Tahoma"/>
                <w:b/>
                <w:sz w:val="20"/>
              </w:rPr>
              <w:t>NASLOV:</w:t>
            </w:r>
          </w:p>
          <w:p w14:paraId="3E02EAE1" w14:textId="77777777" w:rsidR="004236CE" w:rsidRPr="00112425" w:rsidRDefault="004236CE" w:rsidP="004236CE">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10F98EB6" w14:textId="77777777" w:rsidR="004236CE" w:rsidRPr="00112425" w:rsidRDefault="004236CE" w:rsidP="004236CE">
            <w:pPr>
              <w:pStyle w:val="Glava"/>
              <w:keepNext/>
              <w:keepLines/>
              <w:tabs>
                <w:tab w:val="left" w:pos="708"/>
              </w:tabs>
              <w:rPr>
                <w:rFonts w:ascii="Tahoma" w:hAnsi="Tahoma" w:cs="Tahoma"/>
                <w:b/>
                <w:sz w:val="20"/>
              </w:rPr>
            </w:pPr>
          </w:p>
        </w:tc>
      </w:tr>
    </w:tbl>
    <w:p w14:paraId="6B48CD2E" w14:textId="77777777" w:rsidR="004236CE" w:rsidRPr="00112425" w:rsidRDefault="004236CE" w:rsidP="004236CE">
      <w:pPr>
        <w:pStyle w:val="Telobesedila"/>
        <w:keepNext/>
        <w:keepLines/>
        <w:widowControl/>
        <w:jc w:val="center"/>
        <w:rPr>
          <w:rFonts w:ascii="Tahoma" w:hAnsi="Tahoma" w:cs="Tahoma"/>
          <w:b w:val="0"/>
        </w:rPr>
      </w:pPr>
    </w:p>
    <w:p w14:paraId="62F4604F" w14:textId="77777777" w:rsidR="004236CE" w:rsidRPr="00112425" w:rsidRDefault="004236CE" w:rsidP="004236CE">
      <w:pPr>
        <w:pStyle w:val="Telobesedila"/>
        <w:keepNext/>
        <w:keepLines/>
        <w:widowControl/>
        <w:jc w:val="center"/>
        <w:rPr>
          <w:rFonts w:ascii="Tahoma" w:hAnsi="Tahoma" w:cs="Tahoma"/>
          <w:b w:val="0"/>
        </w:rPr>
      </w:pPr>
    </w:p>
    <w:p w14:paraId="541FA79E" w14:textId="77777777" w:rsidR="004236CE" w:rsidRPr="00112425" w:rsidRDefault="004236CE" w:rsidP="004236CE">
      <w:pPr>
        <w:pStyle w:val="Telobesedila"/>
        <w:keepNext/>
        <w:keepLines/>
        <w:widowControl/>
        <w:jc w:val="center"/>
        <w:rPr>
          <w:rFonts w:ascii="Tahoma" w:hAnsi="Tahoma" w:cs="Tahoma"/>
        </w:rPr>
      </w:pPr>
      <w:r w:rsidRPr="00112425">
        <w:rPr>
          <w:rFonts w:ascii="Tahoma" w:hAnsi="Tahoma" w:cs="Tahoma"/>
        </w:rPr>
        <w:t xml:space="preserve">SOGLASJE OSEBE K OBVEZNOSTI PRIJAVLJANJA BOLEZNI, KI SE LAHKO </w:t>
      </w:r>
    </w:p>
    <w:p w14:paraId="5D6E27F9" w14:textId="77777777" w:rsidR="004236CE" w:rsidRPr="00112425" w:rsidRDefault="004236CE" w:rsidP="004236CE">
      <w:pPr>
        <w:pStyle w:val="Telobesedila"/>
        <w:keepNext/>
        <w:keepLines/>
        <w:widowControl/>
        <w:jc w:val="center"/>
        <w:rPr>
          <w:rFonts w:ascii="Tahoma" w:hAnsi="Tahoma" w:cs="Tahoma"/>
        </w:rPr>
      </w:pPr>
      <w:r w:rsidRPr="00112425">
        <w:rPr>
          <w:rFonts w:ascii="Tahoma" w:hAnsi="Tahoma" w:cs="Tahoma"/>
        </w:rPr>
        <w:t>PRENAŠAJO Z DELOM</w:t>
      </w:r>
    </w:p>
    <w:p w14:paraId="6600518C" w14:textId="77777777" w:rsidR="004236CE" w:rsidRPr="00112425" w:rsidRDefault="004236CE" w:rsidP="004236CE">
      <w:pPr>
        <w:keepNext/>
        <w:keepLines/>
        <w:jc w:val="center"/>
        <w:rPr>
          <w:rFonts w:ascii="Tahoma" w:hAnsi="Tahoma" w:cs="Tahoma"/>
        </w:rPr>
      </w:pPr>
    </w:p>
    <w:p w14:paraId="35455CC0" w14:textId="77777777" w:rsidR="004236CE" w:rsidRPr="00112425" w:rsidRDefault="004236CE" w:rsidP="004236CE">
      <w:pPr>
        <w:keepNext/>
        <w:keepLines/>
        <w:rPr>
          <w:rFonts w:ascii="Tahoma" w:hAnsi="Tahoma" w:cs="Tahoma"/>
        </w:rPr>
      </w:pPr>
    </w:p>
    <w:p w14:paraId="4103F303" w14:textId="77777777" w:rsidR="004236CE" w:rsidRPr="00112425" w:rsidRDefault="004236CE" w:rsidP="004236CE">
      <w:pPr>
        <w:pStyle w:val="Telobesedila2"/>
        <w:keepNext/>
        <w:keepLines/>
        <w:rPr>
          <w:rFonts w:ascii="Tahoma" w:hAnsi="Tahoma" w:cs="Tahoma"/>
        </w:rPr>
      </w:pPr>
      <w:r w:rsidRPr="00112425">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14:paraId="4F8E9BF2" w14:textId="77777777" w:rsidR="004236CE" w:rsidRPr="00112425" w:rsidRDefault="004236CE" w:rsidP="004236CE">
      <w:pPr>
        <w:keepNext/>
        <w:keepLines/>
        <w:jc w:val="both"/>
        <w:rPr>
          <w:rFonts w:ascii="Tahoma" w:hAnsi="Tahoma" w:cs="Tahoma"/>
        </w:rPr>
      </w:pPr>
    </w:p>
    <w:p w14:paraId="2D01754C" w14:textId="77777777" w:rsidR="004236CE" w:rsidRPr="00112425" w:rsidRDefault="004236CE" w:rsidP="004236CE">
      <w:pPr>
        <w:keepNext/>
        <w:keepLines/>
        <w:numPr>
          <w:ilvl w:val="0"/>
          <w:numId w:val="18"/>
        </w:numPr>
        <w:jc w:val="both"/>
        <w:rPr>
          <w:rFonts w:ascii="Tahoma" w:hAnsi="Tahoma" w:cs="Tahoma"/>
        </w:rPr>
      </w:pPr>
      <w:r w:rsidRPr="00112425">
        <w:rPr>
          <w:rFonts w:ascii="Tahoma" w:hAnsi="Tahoma" w:cs="Tahoma"/>
        </w:rPr>
        <w:t>V vsakem primeru:</w:t>
      </w:r>
    </w:p>
    <w:p w14:paraId="2BFDAB0B" w14:textId="77777777" w:rsidR="004236CE" w:rsidRPr="00112425" w:rsidRDefault="004236CE" w:rsidP="004236CE">
      <w:pPr>
        <w:keepNext/>
        <w:keepLines/>
        <w:numPr>
          <w:ilvl w:val="0"/>
          <w:numId w:val="19"/>
        </w:numPr>
        <w:jc w:val="both"/>
        <w:rPr>
          <w:rFonts w:ascii="Tahoma" w:hAnsi="Tahoma" w:cs="Tahoma"/>
        </w:rPr>
      </w:pPr>
      <w:r w:rsidRPr="00112425">
        <w:rPr>
          <w:rFonts w:ascii="Tahoma" w:hAnsi="Tahoma" w:cs="Tahoma"/>
        </w:rPr>
        <w:t>bruhanje;</w:t>
      </w:r>
    </w:p>
    <w:p w14:paraId="3D9794F2" w14:textId="77777777" w:rsidR="004236CE" w:rsidRPr="00112425" w:rsidRDefault="004236CE" w:rsidP="004236CE">
      <w:pPr>
        <w:keepNext/>
        <w:keepLines/>
        <w:numPr>
          <w:ilvl w:val="0"/>
          <w:numId w:val="19"/>
        </w:numPr>
        <w:jc w:val="both"/>
        <w:rPr>
          <w:rFonts w:ascii="Tahoma" w:hAnsi="Tahoma" w:cs="Tahoma"/>
        </w:rPr>
      </w:pPr>
      <w:r w:rsidRPr="00112425">
        <w:rPr>
          <w:rFonts w:ascii="Tahoma" w:hAnsi="Tahoma" w:cs="Tahoma"/>
        </w:rPr>
        <w:t>driske;</w:t>
      </w:r>
    </w:p>
    <w:p w14:paraId="7B39DA7B" w14:textId="77777777" w:rsidR="004236CE" w:rsidRPr="00112425" w:rsidRDefault="004236CE" w:rsidP="004236CE">
      <w:pPr>
        <w:keepNext/>
        <w:keepLines/>
        <w:numPr>
          <w:ilvl w:val="0"/>
          <w:numId w:val="19"/>
        </w:numPr>
        <w:jc w:val="both"/>
        <w:rPr>
          <w:rFonts w:ascii="Tahoma" w:hAnsi="Tahoma" w:cs="Tahoma"/>
        </w:rPr>
      </w:pPr>
      <w:r w:rsidRPr="00112425">
        <w:rPr>
          <w:rFonts w:ascii="Tahoma" w:hAnsi="Tahoma" w:cs="Tahoma"/>
        </w:rPr>
        <w:t>gnojnih sprememb na koži (ognojki, gnojne rane,</w:t>
      </w:r>
      <w:r>
        <w:rPr>
          <w:rFonts w:ascii="Tahoma" w:hAnsi="Tahoma" w:cs="Tahoma"/>
        </w:rPr>
        <w:t xml:space="preserve"> </w:t>
      </w:r>
      <w:r w:rsidRPr="00112425">
        <w:rPr>
          <w:rFonts w:ascii="Tahoma" w:hAnsi="Tahoma" w:cs="Tahoma"/>
        </w:rPr>
        <w:t>turi itd.);</w:t>
      </w:r>
    </w:p>
    <w:p w14:paraId="757FA754" w14:textId="77777777" w:rsidR="004236CE" w:rsidRPr="00112425" w:rsidRDefault="004236CE" w:rsidP="004236CE">
      <w:pPr>
        <w:keepNext/>
        <w:keepLines/>
        <w:numPr>
          <w:ilvl w:val="0"/>
          <w:numId w:val="19"/>
        </w:numPr>
        <w:jc w:val="both"/>
        <w:rPr>
          <w:rFonts w:ascii="Tahoma" w:hAnsi="Tahoma" w:cs="Tahoma"/>
        </w:rPr>
      </w:pPr>
      <w:r w:rsidRPr="00112425">
        <w:rPr>
          <w:rFonts w:ascii="Tahoma" w:hAnsi="Tahoma" w:cs="Tahoma"/>
        </w:rPr>
        <w:t>izcedka iz ušes, nosu.</w:t>
      </w:r>
    </w:p>
    <w:p w14:paraId="3D432B17" w14:textId="77777777" w:rsidR="004236CE" w:rsidRPr="00112425" w:rsidRDefault="004236CE" w:rsidP="004236CE">
      <w:pPr>
        <w:keepNext/>
        <w:keepLines/>
        <w:jc w:val="both"/>
        <w:rPr>
          <w:rFonts w:ascii="Tahoma" w:hAnsi="Tahoma" w:cs="Tahoma"/>
        </w:rPr>
      </w:pPr>
    </w:p>
    <w:p w14:paraId="54D8E8A5" w14:textId="77777777" w:rsidR="004236CE" w:rsidRPr="00112425" w:rsidRDefault="004236CE" w:rsidP="004236CE">
      <w:pPr>
        <w:keepNext/>
        <w:keepLines/>
        <w:numPr>
          <w:ilvl w:val="0"/>
          <w:numId w:val="18"/>
        </w:numPr>
        <w:jc w:val="both"/>
        <w:rPr>
          <w:rFonts w:ascii="Tahoma" w:hAnsi="Tahoma" w:cs="Tahoma"/>
        </w:rPr>
      </w:pPr>
      <w:r w:rsidRPr="00112425">
        <w:rPr>
          <w:rFonts w:ascii="Tahoma" w:hAnsi="Tahoma" w:cs="Tahoma"/>
        </w:rPr>
        <w:t>Vsakokrat po preboleli nalezljivi bolezni, pred vrnitvijo na delo.</w:t>
      </w:r>
    </w:p>
    <w:p w14:paraId="2061F33C" w14:textId="77777777" w:rsidR="004236CE" w:rsidRPr="00112425" w:rsidRDefault="004236CE" w:rsidP="004236CE">
      <w:pPr>
        <w:keepNext/>
        <w:keepLines/>
        <w:jc w:val="both"/>
        <w:rPr>
          <w:rFonts w:ascii="Tahoma" w:hAnsi="Tahoma" w:cs="Tahoma"/>
        </w:rPr>
      </w:pPr>
    </w:p>
    <w:p w14:paraId="68BD10D9" w14:textId="77777777" w:rsidR="004236CE" w:rsidRPr="00112425" w:rsidRDefault="004236CE" w:rsidP="004236CE">
      <w:pPr>
        <w:keepNext/>
        <w:keepLines/>
        <w:numPr>
          <w:ilvl w:val="0"/>
          <w:numId w:val="18"/>
        </w:numPr>
        <w:jc w:val="both"/>
        <w:rPr>
          <w:rFonts w:ascii="Tahoma" w:hAnsi="Tahoma" w:cs="Tahoma"/>
        </w:rPr>
      </w:pPr>
      <w:r w:rsidRPr="00112425">
        <w:rPr>
          <w:rFonts w:ascii="Tahoma" w:hAnsi="Tahoma" w:cs="Tahoma"/>
        </w:rPr>
        <w:t>V primeru pojava driske in/ali bruhanja v družini.</w:t>
      </w:r>
    </w:p>
    <w:p w14:paraId="383C3CAF" w14:textId="77777777" w:rsidR="004236CE" w:rsidRPr="00112425" w:rsidRDefault="004236CE" w:rsidP="004236CE">
      <w:pPr>
        <w:keepNext/>
        <w:keepLines/>
        <w:jc w:val="both"/>
        <w:rPr>
          <w:rFonts w:ascii="Tahoma" w:hAnsi="Tahoma" w:cs="Tahoma"/>
        </w:rPr>
      </w:pPr>
    </w:p>
    <w:p w14:paraId="79F0D5F8" w14:textId="77777777" w:rsidR="004236CE" w:rsidRPr="00112425" w:rsidRDefault="004236CE" w:rsidP="004236CE">
      <w:pPr>
        <w:keepNext/>
        <w:keepLines/>
        <w:numPr>
          <w:ilvl w:val="0"/>
          <w:numId w:val="18"/>
        </w:numPr>
        <w:jc w:val="both"/>
        <w:rPr>
          <w:rFonts w:ascii="Tahoma" w:hAnsi="Tahoma" w:cs="Tahoma"/>
        </w:rPr>
      </w:pPr>
      <w:r w:rsidRPr="00112425">
        <w:rPr>
          <w:rFonts w:ascii="Tahoma" w:hAnsi="Tahoma" w:cs="Tahoma"/>
        </w:rPr>
        <w:t xml:space="preserve">Po vrnitvi na delo, po daljši odsotnosti, če sem v tem času prebolel drisko ali sem bruhal ali je kdorkoli iz skupine ljudi, s katerimi sem bil v stiku, prebolel drisko ali je bruhal. </w:t>
      </w:r>
    </w:p>
    <w:p w14:paraId="274D877A" w14:textId="77777777" w:rsidR="004236CE" w:rsidRPr="00112425" w:rsidRDefault="004236CE" w:rsidP="004236CE">
      <w:pPr>
        <w:keepNext/>
        <w:keepLines/>
        <w:jc w:val="both"/>
        <w:rPr>
          <w:rFonts w:ascii="Tahoma" w:hAnsi="Tahoma" w:cs="Tahoma"/>
        </w:rPr>
      </w:pPr>
    </w:p>
    <w:p w14:paraId="64531AE0" w14:textId="77777777" w:rsidR="004236CE" w:rsidRPr="00112425" w:rsidRDefault="004236CE" w:rsidP="004236CE">
      <w:pPr>
        <w:keepNext/>
        <w:keepLines/>
        <w:jc w:val="both"/>
        <w:rPr>
          <w:rFonts w:ascii="Tahoma" w:hAnsi="Tahoma" w:cs="Tahoma"/>
        </w:rPr>
      </w:pPr>
    </w:p>
    <w:p w14:paraId="633AEF1F" w14:textId="77777777" w:rsidR="004236CE" w:rsidRPr="00112425" w:rsidRDefault="004236CE" w:rsidP="004236CE">
      <w:pPr>
        <w:keepNext/>
        <w:keepLines/>
        <w:ind w:firstLine="360"/>
        <w:jc w:val="both"/>
        <w:rPr>
          <w:rFonts w:ascii="Tahoma" w:hAnsi="Tahoma" w:cs="Tahoma"/>
        </w:rPr>
      </w:pPr>
      <w:r w:rsidRPr="00112425">
        <w:rPr>
          <w:rFonts w:ascii="Tahoma" w:hAnsi="Tahoma" w:cs="Tahoma"/>
        </w:rPr>
        <w:t xml:space="preserve">Podpis osebe:                                                                     Datum:  </w:t>
      </w:r>
    </w:p>
    <w:p w14:paraId="66F459BE" w14:textId="77777777" w:rsidR="004236CE" w:rsidRPr="00112425" w:rsidRDefault="004236CE" w:rsidP="004236CE">
      <w:pPr>
        <w:pStyle w:val="Telobesedila"/>
        <w:keepNext/>
        <w:keepLines/>
        <w:widowControl/>
        <w:rPr>
          <w:rFonts w:ascii="Tahoma" w:hAnsi="Tahoma"/>
          <w:b w:val="0"/>
        </w:rPr>
      </w:pPr>
    </w:p>
    <w:p w14:paraId="4723B3ED" w14:textId="77777777" w:rsidR="004236CE" w:rsidRPr="00112425" w:rsidRDefault="004236CE" w:rsidP="004236CE">
      <w:pPr>
        <w:keepNext/>
        <w:keepLines/>
        <w:rPr>
          <w:rFonts w:ascii="Tahoma" w:hAnsi="Tahoma"/>
        </w:rPr>
      </w:pPr>
    </w:p>
    <w:p w14:paraId="3FBA6623" w14:textId="77777777" w:rsidR="004236CE" w:rsidRPr="00112425" w:rsidRDefault="004236CE" w:rsidP="004236CE">
      <w:pPr>
        <w:keepNext/>
        <w:keepLines/>
        <w:rPr>
          <w:rFonts w:ascii="Tahoma" w:hAnsi="Tahoma"/>
        </w:rPr>
      </w:pPr>
    </w:p>
    <w:p w14:paraId="6CED1ACA" w14:textId="77777777" w:rsidR="004236CE" w:rsidRPr="00112425" w:rsidRDefault="004236CE" w:rsidP="004236CE">
      <w:pPr>
        <w:keepNext/>
        <w:keepLines/>
        <w:rPr>
          <w:rFonts w:ascii="Tahoma" w:hAnsi="Tahoma"/>
        </w:rPr>
      </w:pPr>
    </w:p>
    <w:p w14:paraId="5F299B8F" w14:textId="77777777" w:rsidR="004236CE" w:rsidRPr="00112425" w:rsidRDefault="004236CE" w:rsidP="004236CE">
      <w:pPr>
        <w:keepNext/>
        <w:keepLines/>
        <w:rPr>
          <w:rFonts w:ascii="Tahoma" w:hAnsi="Tahoma"/>
        </w:rPr>
      </w:pPr>
    </w:p>
    <w:p w14:paraId="5A41B79B" w14:textId="77777777" w:rsidR="004236CE" w:rsidRPr="00112425" w:rsidRDefault="004236CE" w:rsidP="004236CE">
      <w:pPr>
        <w:keepNext/>
        <w:keepLines/>
        <w:rPr>
          <w:rFonts w:ascii="Tahoma" w:hAnsi="Tahoma"/>
        </w:rPr>
      </w:pPr>
    </w:p>
    <w:p w14:paraId="262D9C69" w14:textId="77777777" w:rsidR="004236CE" w:rsidRPr="00112425" w:rsidRDefault="004236CE" w:rsidP="004236CE">
      <w:pPr>
        <w:keepNext/>
        <w:keepLines/>
        <w:rPr>
          <w:rFonts w:ascii="Tahoma" w:hAnsi="Tahoma"/>
        </w:rPr>
      </w:pPr>
    </w:p>
    <w:p w14:paraId="3ED63F96" w14:textId="77777777" w:rsidR="004236CE" w:rsidRPr="00112425" w:rsidRDefault="004236CE" w:rsidP="004236CE">
      <w:pPr>
        <w:keepNext/>
        <w:keepLines/>
        <w:rPr>
          <w:rFonts w:ascii="Tahoma" w:hAnsi="Tahoma"/>
        </w:rPr>
      </w:pPr>
    </w:p>
    <w:p w14:paraId="3C52365C" w14:textId="77777777" w:rsidR="004236CE" w:rsidRPr="00112425" w:rsidRDefault="004236CE" w:rsidP="004236CE">
      <w:pPr>
        <w:keepNext/>
        <w:keepLines/>
        <w:rPr>
          <w:rFonts w:ascii="Tahoma" w:hAnsi="Tahoma"/>
        </w:rPr>
      </w:pPr>
    </w:p>
    <w:p w14:paraId="38FC2B3C" w14:textId="77777777" w:rsidR="004236CE" w:rsidRPr="00112425" w:rsidRDefault="004236CE" w:rsidP="004236CE">
      <w:pPr>
        <w:keepNext/>
        <w:keepLines/>
        <w:rPr>
          <w:rFonts w:ascii="Tahoma" w:hAnsi="Tahoma"/>
        </w:rPr>
      </w:pPr>
    </w:p>
    <w:p w14:paraId="3D135F09" w14:textId="77777777" w:rsidR="004236CE" w:rsidRPr="00112425" w:rsidRDefault="004236CE" w:rsidP="004236CE">
      <w:pPr>
        <w:keepNext/>
        <w:keepLines/>
        <w:rPr>
          <w:rFonts w:ascii="Tahoma" w:hAnsi="Tahoma"/>
        </w:rPr>
      </w:pPr>
    </w:p>
    <w:p w14:paraId="2B31A5A0" w14:textId="77777777" w:rsidR="004236CE" w:rsidRPr="00112425" w:rsidRDefault="004236CE" w:rsidP="004236CE">
      <w:pPr>
        <w:keepNext/>
        <w:keepLines/>
        <w:rPr>
          <w:rFonts w:ascii="Tahoma" w:hAnsi="Tahoma"/>
        </w:rPr>
      </w:pPr>
    </w:p>
    <w:p w14:paraId="2AABBE4C" w14:textId="77777777" w:rsidR="004236CE" w:rsidRPr="00112425" w:rsidRDefault="004236CE" w:rsidP="004236CE">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4236CE" w:rsidRPr="00112425" w14:paraId="07449D83" w14:textId="77777777" w:rsidTr="004236CE">
        <w:trPr>
          <w:trHeight w:val="235"/>
        </w:trPr>
        <w:tc>
          <w:tcPr>
            <w:tcW w:w="2410" w:type="dxa"/>
          </w:tcPr>
          <w:p w14:paraId="19B034EA" w14:textId="77777777" w:rsidR="004236CE" w:rsidRPr="00112425" w:rsidRDefault="004236CE" w:rsidP="004236CE">
            <w:pPr>
              <w:keepNext/>
              <w:keepLines/>
              <w:jc w:val="both"/>
              <w:rPr>
                <w:rFonts w:ascii="Tahoma" w:hAnsi="Tahoma"/>
                <w:snapToGrid w:val="0"/>
              </w:rPr>
            </w:pPr>
          </w:p>
        </w:tc>
        <w:tc>
          <w:tcPr>
            <w:tcW w:w="2693" w:type="dxa"/>
          </w:tcPr>
          <w:p w14:paraId="17EABD8B" w14:textId="77777777" w:rsidR="004236CE" w:rsidRPr="00112425" w:rsidRDefault="004236CE" w:rsidP="004236CE">
            <w:pPr>
              <w:keepNext/>
              <w:keepLines/>
              <w:jc w:val="center"/>
              <w:rPr>
                <w:rFonts w:ascii="Tahoma" w:hAnsi="Tahoma"/>
                <w:snapToGrid w:val="0"/>
              </w:rPr>
            </w:pPr>
          </w:p>
        </w:tc>
        <w:tc>
          <w:tcPr>
            <w:tcW w:w="4395" w:type="dxa"/>
          </w:tcPr>
          <w:p w14:paraId="23762A61" w14:textId="77777777" w:rsidR="004236CE" w:rsidRPr="00112425" w:rsidRDefault="004236CE" w:rsidP="004236CE">
            <w:pPr>
              <w:keepNext/>
              <w:keepLines/>
              <w:jc w:val="both"/>
              <w:rPr>
                <w:rFonts w:ascii="Tahoma" w:hAnsi="Tahoma"/>
                <w:snapToGrid w:val="0"/>
              </w:rPr>
            </w:pPr>
          </w:p>
        </w:tc>
      </w:tr>
      <w:tr w:rsidR="004236CE" w:rsidRPr="00112425" w14:paraId="1CD527C3" w14:textId="77777777" w:rsidTr="004236CE">
        <w:trPr>
          <w:trHeight w:val="235"/>
        </w:trPr>
        <w:tc>
          <w:tcPr>
            <w:tcW w:w="2410" w:type="dxa"/>
            <w:tcBorders>
              <w:top w:val="single" w:sz="4" w:space="0" w:color="auto"/>
              <w:left w:val="nil"/>
              <w:bottom w:val="nil"/>
              <w:right w:val="nil"/>
            </w:tcBorders>
            <w:hideMark/>
          </w:tcPr>
          <w:p w14:paraId="6E5B6EFF" w14:textId="77777777" w:rsidR="004236CE" w:rsidRPr="00112425" w:rsidRDefault="004236CE" w:rsidP="004236CE">
            <w:pPr>
              <w:keepNext/>
              <w:keepLines/>
              <w:jc w:val="center"/>
              <w:rPr>
                <w:rFonts w:ascii="Tahoma" w:hAnsi="Tahoma"/>
                <w:snapToGrid w:val="0"/>
              </w:rPr>
            </w:pPr>
            <w:r w:rsidRPr="00112425">
              <w:rPr>
                <w:rFonts w:ascii="Tahoma" w:hAnsi="Tahoma"/>
                <w:snapToGrid w:val="0"/>
              </w:rPr>
              <w:t>(kraj, datum)</w:t>
            </w:r>
          </w:p>
        </w:tc>
        <w:tc>
          <w:tcPr>
            <w:tcW w:w="2693" w:type="dxa"/>
            <w:hideMark/>
          </w:tcPr>
          <w:p w14:paraId="44BE269F" w14:textId="77777777" w:rsidR="004236CE" w:rsidRPr="00112425" w:rsidRDefault="004236CE" w:rsidP="004236CE">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4DDC7083" w14:textId="77777777" w:rsidR="004236CE" w:rsidRPr="00112425" w:rsidRDefault="004236CE" w:rsidP="004236CE">
            <w:pPr>
              <w:keepNext/>
              <w:keepLines/>
              <w:jc w:val="center"/>
              <w:rPr>
                <w:rFonts w:ascii="Tahoma" w:hAnsi="Tahoma"/>
                <w:snapToGrid w:val="0"/>
              </w:rPr>
            </w:pPr>
            <w:r w:rsidRPr="00112425">
              <w:rPr>
                <w:rFonts w:ascii="Tahoma" w:hAnsi="Tahoma"/>
                <w:snapToGrid w:val="0"/>
              </w:rPr>
              <w:t>(naziv ponudnika, podpis odgovorne osebe)</w:t>
            </w:r>
          </w:p>
        </w:tc>
      </w:tr>
    </w:tbl>
    <w:p w14:paraId="386312F8" w14:textId="77777777" w:rsidR="004236CE" w:rsidRPr="00112425" w:rsidRDefault="004236CE" w:rsidP="004236CE">
      <w:pPr>
        <w:keepNext/>
        <w:keepLines/>
        <w:rPr>
          <w:rFonts w:ascii="Tahoma" w:hAnsi="Tahoma"/>
        </w:rPr>
      </w:pPr>
    </w:p>
    <w:p w14:paraId="4BDB9799" w14:textId="77777777" w:rsidR="004236CE" w:rsidRPr="00112425" w:rsidRDefault="004236CE" w:rsidP="004236CE">
      <w:pPr>
        <w:keepNext/>
        <w:keepLines/>
        <w:rPr>
          <w:rFonts w:ascii="Tahoma" w:hAnsi="Tahoma"/>
        </w:rPr>
      </w:pPr>
    </w:p>
    <w:p w14:paraId="4253AAD0" w14:textId="77777777" w:rsidR="004236CE" w:rsidRPr="00112425" w:rsidRDefault="004236CE" w:rsidP="004236CE">
      <w:pPr>
        <w:keepNext/>
        <w:keepLines/>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482"/>
      </w:tblGrid>
      <w:tr w:rsidR="004236CE" w:rsidRPr="00112425" w14:paraId="591ADE6B" w14:textId="77777777" w:rsidTr="004236CE">
        <w:tc>
          <w:tcPr>
            <w:tcW w:w="7869" w:type="dxa"/>
            <w:tcBorders>
              <w:top w:val="single" w:sz="4" w:space="0" w:color="auto"/>
              <w:left w:val="single" w:sz="4" w:space="0" w:color="auto"/>
              <w:bottom w:val="single" w:sz="4" w:space="0" w:color="auto"/>
              <w:right w:val="single" w:sz="4" w:space="0" w:color="808080"/>
            </w:tcBorders>
            <w:hideMark/>
          </w:tcPr>
          <w:p w14:paraId="1ECCCC6D" w14:textId="77777777" w:rsidR="004236CE" w:rsidRPr="00112425" w:rsidRDefault="004236CE" w:rsidP="004236CE">
            <w:pPr>
              <w:keepNext/>
              <w:keepLines/>
              <w:rPr>
                <w:rFonts w:ascii="Tahoma" w:hAnsi="Tahoma"/>
              </w:rPr>
            </w:pPr>
            <w:r w:rsidRPr="00112425">
              <w:lastRenderedPageBreak/>
              <w:br w:type="page"/>
            </w:r>
            <w:r w:rsidRPr="00112425">
              <w:rPr>
                <w:rFonts w:ascii="Tahoma" w:hAnsi="Tahoma"/>
              </w:rPr>
              <w:t>INDIVIDUALNA IZJAVA O BOLEZENSKIH ZNAKIH</w:t>
            </w:r>
          </w:p>
        </w:tc>
        <w:tc>
          <w:tcPr>
            <w:tcW w:w="1482" w:type="dxa"/>
            <w:tcBorders>
              <w:top w:val="single" w:sz="4" w:space="0" w:color="auto"/>
              <w:left w:val="single" w:sz="4" w:space="0" w:color="808080"/>
              <w:bottom w:val="single" w:sz="4" w:space="0" w:color="auto"/>
              <w:right w:val="single" w:sz="4" w:space="0" w:color="auto"/>
            </w:tcBorders>
            <w:hideMark/>
          </w:tcPr>
          <w:p w14:paraId="31CB236D" w14:textId="77777777" w:rsidR="004236CE" w:rsidRPr="00112425" w:rsidRDefault="004236CE" w:rsidP="004236CE">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13.a</w:t>
            </w:r>
          </w:p>
        </w:tc>
      </w:tr>
    </w:tbl>
    <w:p w14:paraId="76D39632" w14:textId="77777777" w:rsidR="004236CE" w:rsidRPr="00112425" w:rsidRDefault="004236CE" w:rsidP="004236CE">
      <w:pPr>
        <w:pStyle w:val="Naslov6"/>
        <w:keepLines/>
        <w:rPr>
          <w:rFonts w:ascii="Tahoma" w:hAnsi="Tahoma"/>
          <w:sz w:val="20"/>
        </w:rPr>
      </w:pPr>
    </w:p>
    <w:p w14:paraId="2E35E883" w14:textId="77777777" w:rsidR="004236CE" w:rsidRPr="00112425" w:rsidRDefault="004236CE" w:rsidP="004236CE">
      <w:pPr>
        <w:pStyle w:val="Naslov6"/>
        <w:keepLines/>
        <w:rPr>
          <w:rFonts w:ascii="Tahoma" w:hAnsi="Tahoma"/>
          <w:sz w:val="20"/>
        </w:rPr>
      </w:pPr>
      <w:r w:rsidRPr="00112425">
        <w:rPr>
          <w:rFonts w:ascii="Tahoma" w:hAnsi="Tahoma"/>
          <w:sz w:val="20"/>
        </w:rPr>
        <w:t>VZOREC</w:t>
      </w:r>
    </w:p>
    <w:p w14:paraId="6525B63D" w14:textId="77777777" w:rsidR="004236CE" w:rsidRPr="00112425" w:rsidRDefault="004236CE" w:rsidP="004236CE">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714"/>
      </w:tblGrid>
      <w:tr w:rsidR="004236CE" w:rsidRPr="00112425" w14:paraId="4BF8EC6E" w14:textId="77777777" w:rsidTr="004236CE">
        <w:trPr>
          <w:trHeight w:val="268"/>
        </w:trPr>
        <w:tc>
          <w:tcPr>
            <w:tcW w:w="2500" w:type="dxa"/>
          </w:tcPr>
          <w:p w14:paraId="72CD3B64" w14:textId="77777777" w:rsidR="004236CE" w:rsidRPr="00112425" w:rsidRDefault="004236CE" w:rsidP="004236CE">
            <w:pPr>
              <w:pStyle w:val="Glava"/>
              <w:keepNext/>
              <w:keepLines/>
              <w:tabs>
                <w:tab w:val="left" w:pos="708"/>
              </w:tabs>
              <w:rPr>
                <w:rFonts w:ascii="Tahoma" w:hAnsi="Tahoma"/>
                <w:b/>
                <w:sz w:val="20"/>
              </w:rPr>
            </w:pPr>
            <w:r w:rsidRPr="00112425">
              <w:rPr>
                <w:rFonts w:ascii="Tahoma" w:hAnsi="Tahoma"/>
                <w:b/>
                <w:sz w:val="20"/>
              </w:rPr>
              <w:t>PONUDNIK – NAZIV:</w:t>
            </w:r>
          </w:p>
          <w:p w14:paraId="466C677C" w14:textId="77777777" w:rsidR="004236CE" w:rsidRPr="00112425" w:rsidRDefault="004236CE" w:rsidP="004236CE">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47CAD923" w14:textId="77777777" w:rsidR="004236CE" w:rsidRPr="00112425" w:rsidRDefault="004236CE" w:rsidP="004236CE">
            <w:pPr>
              <w:pStyle w:val="Glava"/>
              <w:keepNext/>
              <w:keepLines/>
              <w:rPr>
                <w:rFonts w:ascii="Tahoma" w:hAnsi="Tahoma"/>
                <w:b/>
                <w:sz w:val="20"/>
              </w:rPr>
            </w:pPr>
          </w:p>
        </w:tc>
      </w:tr>
      <w:tr w:rsidR="004236CE" w:rsidRPr="00112425" w14:paraId="0E321C56" w14:textId="77777777" w:rsidTr="004236CE">
        <w:trPr>
          <w:trHeight w:val="153"/>
        </w:trPr>
        <w:tc>
          <w:tcPr>
            <w:tcW w:w="2500" w:type="dxa"/>
          </w:tcPr>
          <w:p w14:paraId="27931433" w14:textId="77777777" w:rsidR="004236CE" w:rsidRPr="00112425" w:rsidRDefault="004236CE" w:rsidP="004236CE">
            <w:pPr>
              <w:pStyle w:val="Glava"/>
              <w:keepNext/>
              <w:keepLines/>
              <w:tabs>
                <w:tab w:val="left" w:pos="708"/>
              </w:tabs>
              <w:rPr>
                <w:rFonts w:ascii="Tahoma" w:hAnsi="Tahoma"/>
                <w:b/>
                <w:sz w:val="20"/>
              </w:rPr>
            </w:pPr>
          </w:p>
        </w:tc>
        <w:tc>
          <w:tcPr>
            <w:tcW w:w="6714" w:type="dxa"/>
          </w:tcPr>
          <w:p w14:paraId="507AB301" w14:textId="77777777" w:rsidR="004236CE" w:rsidRPr="00112425" w:rsidRDefault="004236CE" w:rsidP="004236CE">
            <w:pPr>
              <w:pStyle w:val="Glava"/>
              <w:keepNext/>
              <w:keepLines/>
              <w:tabs>
                <w:tab w:val="left" w:pos="708"/>
              </w:tabs>
              <w:rPr>
                <w:rFonts w:ascii="Tahoma" w:hAnsi="Tahoma"/>
                <w:b/>
                <w:sz w:val="20"/>
              </w:rPr>
            </w:pPr>
          </w:p>
        </w:tc>
      </w:tr>
      <w:tr w:rsidR="004236CE" w:rsidRPr="00112425" w14:paraId="05BF5A36" w14:textId="77777777" w:rsidTr="004236CE">
        <w:trPr>
          <w:trHeight w:val="266"/>
        </w:trPr>
        <w:tc>
          <w:tcPr>
            <w:tcW w:w="2500" w:type="dxa"/>
          </w:tcPr>
          <w:p w14:paraId="3375C318" w14:textId="77777777" w:rsidR="004236CE" w:rsidRPr="00112425" w:rsidRDefault="004236CE" w:rsidP="004236CE">
            <w:pPr>
              <w:pStyle w:val="Glava"/>
              <w:keepNext/>
              <w:keepLines/>
              <w:tabs>
                <w:tab w:val="left" w:pos="708"/>
              </w:tabs>
              <w:rPr>
                <w:rFonts w:ascii="Tahoma" w:hAnsi="Tahoma"/>
                <w:b/>
                <w:sz w:val="20"/>
              </w:rPr>
            </w:pPr>
            <w:r w:rsidRPr="00112425">
              <w:rPr>
                <w:rFonts w:ascii="Tahoma" w:hAnsi="Tahoma"/>
                <w:b/>
                <w:sz w:val="20"/>
              </w:rPr>
              <w:t>NASLOV:</w:t>
            </w:r>
          </w:p>
          <w:p w14:paraId="47CA3DDE" w14:textId="77777777" w:rsidR="004236CE" w:rsidRPr="00112425" w:rsidRDefault="004236CE" w:rsidP="004236CE">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34B458CC" w14:textId="77777777" w:rsidR="004236CE" w:rsidRPr="00112425" w:rsidRDefault="004236CE" w:rsidP="004236CE">
            <w:pPr>
              <w:pStyle w:val="Glava"/>
              <w:keepNext/>
              <w:keepLines/>
              <w:tabs>
                <w:tab w:val="left" w:pos="708"/>
              </w:tabs>
              <w:rPr>
                <w:rFonts w:ascii="Tahoma" w:hAnsi="Tahoma"/>
                <w:b/>
                <w:sz w:val="20"/>
              </w:rPr>
            </w:pPr>
          </w:p>
        </w:tc>
      </w:tr>
    </w:tbl>
    <w:p w14:paraId="18F483C4" w14:textId="77777777" w:rsidR="004236CE" w:rsidRPr="00112425" w:rsidRDefault="004236CE" w:rsidP="004236CE">
      <w:pPr>
        <w:keepNext/>
        <w:keepLines/>
        <w:jc w:val="center"/>
        <w:rPr>
          <w:rFonts w:ascii="Tahoma" w:hAnsi="Tahoma"/>
          <w:b/>
        </w:rPr>
      </w:pPr>
    </w:p>
    <w:p w14:paraId="776FA7E1" w14:textId="77777777" w:rsidR="004236CE" w:rsidRPr="00112425" w:rsidRDefault="004236CE" w:rsidP="004236CE">
      <w:pPr>
        <w:pStyle w:val="Naslov2"/>
        <w:keepLines/>
      </w:pPr>
      <w:r w:rsidRPr="00112425">
        <w:t>INDIVIDUALNA IZJAVA O BOLEZENSKIH ZNAKIH</w:t>
      </w:r>
    </w:p>
    <w:p w14:paraId="11884CFD" w14:textId="77777777" w:rsidR="004236CE" w:rsidRPr="00112425" w:rsidRDefault="004236CE" w:rsidP="004236CE">
      <w:pPr>
        <w:keepNext/>
        <w:keepLines/>
        <w:jc w:val="both"/>
        <w:rPr>
          <w:rFonts w:ascii="Tahoma" w:hAnsi="Tahoma"/>
        </w:rPr>
      </w:pPr>
    </w:p>
    <w:p w14:paraId="34FE4F44" w14:textId="77777777" w:rsidR="004236CE" w:rsidRPr="00112425" w:rsidRDefault="004236CE" w:rsidP="004236CE">
      <w:pPr>
        <w:keepNext/>
        <w:keepLines/>
        <w:jc w:val="both"/>
        <w:rPr>
          <w:rFonts w:ascii="Tahoma" w:hAnsi="Tahoma"/>
        </w:rPr>
      </w:pPr>
      <w:r w:rsidRPr="00112425">
        <w:rPr>
          <w:rFonts w:ascii="Tahoma" w:hAnsi="Tahoma"/>
        </w:rPr>
        <w:t>Ime in priimek:</w:t>
      </w:r>
      <w:r w:rsidRPr="00112425">
        <w:rPr>
          <w:rFonts w:ascii="Tahoma" w:hAnsi="Tahoma"/>
        </w:rPr>
        <w:tab/>
        <w:t>___________________________________________________________</w:t>
      </w:r>
    </w:p>
    <w:p w14:paraId="1B33B6E0" w14:textId="77777777" w:rsidR="004236CE" w:rsidRPr="00112425" w:rsidRDefault="004236CE" w:rsidP="004236CE">
      <w:pPr>
        <w:keepNext/>
        <w:keepLines/>
        <w:jc w:val="both"/>
        <w:rPr>
          <w:rFonts w:ascii="Tahoma" w:hAnsi="Tahoma"/>
        </w:rPr>
      </w:pPr>
    </w:p>
    <w:p w14:paraId="29FB7AAE" w14:textId="77777777" w:rsidR="004236CE" w:rsidRPr="00112425" w:rsidRDefault="004236CE" w:rsidP="004236CE">
      <w:pPr>
        <w:keepNext/>
        <w:keepLines/>
        <w:rPr>
          <w:rFonts w:ascii="Tahoma" w:hAnsi="Tahoma"/>
        </w:rPr>
      </w:pPr>
      <w:r w:rsidRPr="00112425">
        <w:rPr>
          <w:rFonts w:ascii="Tahoma" w:hAnsi="Tahoma"/>
        </w:rPr>
        <w:t>Naslov bivališča:___________________________________________________________</w:t>
      </w:r>
    </w:p>
    <w:p w14:paraId="2F9E2DBE" w14:textId="77777777" w:rsidR="004236CE" w:rsidRPr="00112425" w:rsidRDefault="004236CE" w:rsidP="004236CE">
      <w:pPr>
        <w:keepNext/>
        <w:keepLines/>
        <w:jc w:val="both"/>
        <w:rPr>
          <w:rFonts w:ascii="Tahoma" w:hAnsi="Tahoma"/>
        </w:rPr>
      </w:pPr>
    </w:p>
    <w:p w14:paraId="624DA544" w14:textId="77777777" w:rsidR="004236CE" w:rsidRPr="00112425" w:rsidRDefault="004236CE" w:rsidP="004236CE">
      <w:pPr>
        <w:keepNext/>
        <w:keepLines/>
        <w:jc w:val="both"/>
        <w:rPr>
          <w:rFonts w:ascii="Tahoma" w:hAnsi="Tahoma"/>
        </w:rPr>
      </w:pPr>
      <w:r w:rsidRPr="00112425">
        <w:rPr>
          <w:rFonts w:ascii="Tahoma" w:hAnsi="Tahoma"/>
        </w:rPr>
        <w:t>Delovno mesto:</w:t>
      </w:r>
      <w:r w:rsidRPr="00112425">
        <w:rPr>
          <w:rFonts w:ascii="Tahoma" w:hAnsi="Tahoma"/>
        </w:rPr>
        <w:tab/>
        <w:t>___________________________________________________________</w:t>
      </w:r>
    </w:p>
    <w:p w14:paraId="57CA1A56" w14:textId="77777777" w:rsidR="004236CE" w:rsidRPr="00112425" w:rsidRDefault="004236CE" w:rsidP="004236CE">
      <w:pPr>
        <w:keepNext/>
        <w:keepLines/>
        <w:jc w:val="both"/>
        <w:rPr>
          <w:rFonts w:ascii="Tahoma" w:hAnsi="Tahoma"/>
        </w:rPr>
      </w:pPr>
    </w:p>
    <w:p w14:paraId="7F614003" w14:textId="77777777" w:rsidR="004236CE" w:rsidRPr="00112425" w:rsidRDefault="004236CE" w:rsidP="004236CE">
      <w:pPr>
        <w:pStyle w:val="BESEDILO"/>
        <w:keepNext/>
        <w:widowControl/>
        <w:tabs>
          <w:tab w:val="left" w:pos="708"/>
        </w:tabs>
        <w:rPr>
          <w:rFonts w:ascii="Tahoma" w:hAnsi="Tahoma"/>
          <w:kern w:val="0"/>
        </w:rPr>
      </w:pPr>
      <w:r w:rsidRPr="00112425">
        <w:rPr>
          <w:rFonts w:ascii="Tahoma" w:hAnsi="Tahoma"/>
          <w:kern w:val="0"/>
        </w:rPr>
        <w:t>Opis bolezenskih znakov:</w:t>
      </w:r>
    </w:p>
    <w:p w14:paraId="50E1AD13" w14:textId="77777777" w:rsidR="004236CE" w:rsidRPr="00112425" w:rsidRDefault="004236CE" w:rsidP="004236CE">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4236CE" w:rsidRPr="00112425" w14:paraId="495C07EE" w14:textId="77777777" w:rsidTr="004236CE">
        <w:tc>
          <w:tcPr>
            <w:tcW w:w="5457" w:type="dxa"/>
            <w:tcBorders>
              <w:top w:val="single" w:sz="18" w:space="0" w:color="auto"/>
              <w:left w:val="single" w:sz="18" w:space="0" w:color="auto"/>
              <w:bottom w:val="single" w:sz="2" w:space="0" w:color="auto"/>
              <w:right w:val="single" w:sz="18" w:space="0" w:color="auto"/>
            </w:tcBorders>
            <w:hideMark/>
          </w:tcPr>
          <w:p w14:paraId="7CB980A6" w14:textId="77777777" w:rsidR="004236CE" w:rsidRPr="00112425" w:rsidRDefault="004236CE" w:rsidP="004236CE">
            <w:pPr>
              <w:keepNext/>
              <w:keepLines/>
              <w:jc w:val="both"/>
              <w:rPr>
                <w:rFonts w:ascii="Tahoma" w:hAnsi="Tahoma"/>
                <w:b/>
              </w:rPr>
            </w:pPr>
            <w:r w:rsidRPr="00112425">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73895CD5" w14:textId="77777777" w:rsidR="004236CE" w:rsidRPr="00112425" w:rsidRDefault="004236CE" w:rsidP="004236CE">
            <w:pPr>
              <w:keepNext/>
              <w:keepLines/>
              <w:jc w:val="center"/>
              <w:rPr>
                <w:rFonts w:ascii="Tahoma" w:hAnsi="Tahoma"/>
                <w:b/>
              </w:rPr>
            </w:pPr>
            <w:r w:rsidRPr="00112425">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77BB5362" w14:textId="77777777" w:rsidR="004236CE" w:rsidRPr="00112425" w:rsidRDefault="004236CE" w:rsidP="004236CE">
            <w:pPr>
              <w:keepNext/>
              <w:keepLines/>
              <w:jc w:val="center"/>
              <w:rPr>
                <w:rFonts w:ascii="Tahoma" w:hAnsi="Tahoma"/>
                <w:b/>
              </w:rPr>
            </w:pPr>
            <w:r w:rsidRPr="00112425">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687AC81E" w14:textId="77777777" w:rsidR="004236CE" w:rsidRPr="00112425" w:rsidRDefault="004236CE" w:rsidP="004236CE">
            <w:pPr>
              <w:keepNext/>
              <w:keepLines/>
              <w:jc w:val="both"/>
              <w:rPr>
                <w:rFonts w:ascii="Tahoma" w:hAnsi="Tahoma"/>
                <w:b/>
              </w:rPr>
            </w:pPr>
            <w:r w:rsidRPr="00112425">
              <w:rPr>
                <w:rFonts w:ascii="Tahoma" w:hAnsi="Tahoma"/>
                <w:b/>
              </w:rPr>
              <w:t>Datum pojava</w:t>
            </w:r>
          </w:p>
        </w:tc>
      </w:tr>
      <w:tr w:rsidR="004236CE" w:rsidRPr="00112425" w14:paraId="7BE286FE" w14:textId="77777777" w:rsidTr="004236CE">
        <w:tc>
          <w:tcPr>
            <w:tcW w:w="5457" w:type="dxa"/>
            <w:tcBorders>
              <w:top w:val="single" w:sz="2" w:space="0" w:color="auto"/>
              <w:left w:val="single" w:sz="18" w:space="0" w:color="auto"/>
              <w:bottom w:val="single" w:sz="2" w:space="0" w:color="auto"/>
              <w:right w:val="single" w:sz="18" w:space="0" w:color="auto"/>
            </w:tcBorders>
            <w:hideMark/>
          </w:tcPr>
          <w:p w14:paraId="6AA917EA" w14:textId="77777777" w:rsidR="004236CE" w:rsidRPr="00112425" w:rsidRDefault="004236CE" w:rsidP="004236CE">
            <w:pPr>
              <w:keepNext/>
              <w:keepLines/>
              <w:jc w:val="both"/>
              <w:rPr>
                <w:rFonts w:ascii="Tahoma" w:hAnsi="Tahoma"/>
              </w:rPr>
            </w:pPr>
            <w:r w:rsidRPr="00112425">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74075FC5" w14:textId="77777777" w:rsidR="004236CE" w:rsidRPr="00112425" w:rsidRDefault="004236CE" w:rsidP="004236C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9F1FAC2" w14:textId="77777777" w:rsidR="004236CE" w:rsidRPr="00112425" w:rsidRDefault="004236CE" w:rsidP="004236C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332DB76C" w14:textId="77777777" w:rsidR="004236CE" w:rsidRPr="00112425" w:rsidRDefault="004236CE" w:rsidP="004236CE">
            <w:pPr>
              <w:keepNext/>
              <w:keepLines/>
              <w:jc w:val="both"/>
              <w:rPr>
                <w:rFonts w:ascii="Tahoma" w:hAnsi="Tahoma"/>
              </w:rPr>
            </w:pPr>
          </w:p>
        </w:tc>
      </w:tr>
      <w:tr w:rsidR="004236CE" w:rsidRPr="00112425" w14:paraId="09D8B03A" w14:textId="77777777" w:rsidTr="004236CE">
        <w:tc>
          <w:tcPr>
            <w:tcW w:w="5457" w:type="dxa"/>
            <w:tcBorders>
              <w:top w:val="single" w:sz="2" w:space="0" w:color="auto"/>
              <w:left w:val="single" w:sz="18" w:space="0" w:color="auto"/>
              <w:bottom w:val="single" w:sz="2" w:space="0" w:color="auto"/>
              <w:right w:val="single" w:sz="18" w:space="0" w:color="auto"/>
            </w:tcBorders>
            <w:hideMark/>
          </w:tcPr>
          <w:p w14:paraId="3C61B988" w14:textId="77777777" w:rsidR="004236CE" w:rsidRPr="00112425" w:rsidRDefault="004236CE" w:rsidP="004236CE">
            <w:pPr>
              <w:keepNext/>
              <w:keepLines/>
              <w:jc w:val="both"/>
              <w:rPr>
                <w:rFonts w:ascii="Tahoma" w:hAnsi="Tahoma"/>
              </w:rPr>
            </w:pPr>
            <w:r w:rsidRPr="00112425">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0C17689B" w14:textId="77777777" w:rsidR="004236CE" w:rsidRPr="00112425" w:rsidRDefault="004236CE" w:rsidP="004236C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7914BFBF" w14:textId="77777777" w:rsidR="004236CE" w:rsidRPr="00112425" w:rsidRDefault="004236CE" w:rsidP="004236C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2C0D007E" w14:textId="77777777" w:rsidR="004236CE" w:rsidRPr="00112425" w:rsidRDefault="004236CE" w:rsidP="004236CE">
            <w:pPr>
              <w:keepNext/>
              <w:keepLines/>
              <w:jc w:val="both"/>
              <w:rPr>
                <w:rFonts w:ascii="Tahoma" w:hAnsi="Tahoma"/>
              </w:rPr>
            </w:pPr>
          </w:p>
        </w:tc>
      </w:tr>
      <w:tr w:rsidR="004236CE" w:rsidRPr="00112425" w14:paraId="09C73794" w14:textId="77777777" w:rsidTr="004236CE">
        <w:tc>
          <w:tcPr>
            <w:tcW w:w="5457" w:type="dxa"/>
            <w:tcBorders>
              <w:top w:val="single" w:sz="2" w:space="0" w:color="auto"/>
              <w:left w:val="single" w:sz="18" w:space="0" w:color="auto"/>
              <w:bottom w:val="single" w:sz="2" w:space="0" w:color="auto"/>
              <w:right w:val="single" w:sz="18" w:space="0" w:color="auto"/>
            </w:tcBorders>
            <w:hideMark/>
          </w:tcPr>
          <w:p w14:paraId="58ED5B5D" w14:textId="77777777" w:rsidR="004236CE" w:rsidRPr="00112425" w:rsidRDefault="004236CE" w:rsidP="004236CE">
            <w:pPr>
              <w:keepNext/>
              <w:keepLines/>
              <w:jc w:val="both"/>
              <w:rPr>
                <w:rFonts w:ascii="Tahoma" w:hAnsi="Tahoma"/>
              </w:rPr>
            </w:pPr>
            <w:r w:rsidRPr="00112425">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24D6E4C4" w14:textId="77777777" w:rsidR="004236CE" w:rsidRPr="00112425" w:rsidRDefault="004236CE" w:rsidP="004236C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6312EED8" w14:textId="77777777" w:rsidR="004236CE" w:rsidRPr="00112425" w:rsidRDefault="004236CE" w:rsidP="004236C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861C4C9" w14:textId="77777777" w:rsidR="004236CE" w:rsidRPr="00112425" w:rsidRDefault="004236CE" w:rsidP="004236CE">
            <w:pPr>
              <w:keepNext/>
              <w:keepLines/>
              <w:jc w:val="both"/>
              <w:rPr>
                <w:rFonts w:ascii="Tahoma" w:hAnsi="Tahoma"/>
              </w:rPr>
            </w:pPr>
          </w:p>
        </w:tc>
      </w:tr>
      <w:tr w:rsidR="004236CE" w:rsidRPr="00112425" w14:paraId="7A5C4C2A" w14:textId="77777777" w:rsidTr="004236CE">
        <w:tc>
          <w:tcPr>
            <w:tcW w:w="5457" w:type="dxa"/>
            <w:tcBorders>
              <w:top w:val="single" w:sz="2" w:space="0" w:color="auto"/>
              <w:left w:val="single" w:sz="18" w:space="0" w:color="auto"/>
              <w:bottom w:val="single" w:sz="2" w:space="0" w:color="auto"/>
              <w:right w:val="single" w:sz="18" w:space="0" w:color="auto"/>
            </w:tcBorders>
            <w:hideMark/>
          </w:tcPr>
          <w:p w14:paraId="3AABD31A" w14:textId="5CAF8B3C" w:rsidR="004236CE" w:rsidRPr="00112425" w:rsidRDefault="004236CE" w:rsidP="004236CE">
            <w:pPr>
              <w:keepNext/>
              <w:keepLines/>
              <w:jc w:val="both"/>
              <w:rPr>
                <w:rFonts w:ascii="Tahoma" w:hAnsi="Tahoma"/>
              </w:rPr>
            </w:pPr>
            <w:r w:rsidRPr="00112425">
              <w:rPr>
                <w:rFonts w:ascii="Tahoma" w:hAnsi="Tahoma"/>
              </w:rPr>
              <w:t>Gnojne spremembe na koži, ob nohtih,</w:t>
            </w:r>
            <w:r w:rsidR="00B608FB">
              <w:rPr>
                <w:rFonts w:ascii="Tahoma" w:hAnsi="Tahoma"/>
              </w:rPr>
              <w:t xml:space="preserve"> </w:t>
            </w:r>
            <w:r w:rsidRPr="00112425">
              <w:rPr>
                <w:rFonts w:ascii="Tahoma" w:hAnsi="Tahoma"/>
              </w:rPr>
              <w:t>očesni ječmen, gnojne rane</w:t>
            </w:r>
          </w:p>
        </w:tc>
        <w:tc>
          <w:tcPr>
            <w:tcW w:w="992" w:type="dxa"/>
            <w:tcBorders>
              <w:top w:val="single" w:sz="2" w:space="0" w:color="auto"/>
              <w:left w:val="single" w:sz="18" w:space="0" w:color="auto"/>
              <w:bottom w:val="single" w:sz="2" w:space="0" w:color="auto"/>
              <w:right w:val="single" w:sz="18" w:space="0" w:color="auto"/>
            </w:tcBorders>
          </w:tcPr>
          <w:p w14:paraId="6CCE57F8" w14:textId="77777777" w:rsidR="004236CE" w:rsidRPr="00112425" w:rsidRDefault="004236CE" w:rsidP="004236C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4311C8E5" w14:textId="77777777" w:rsidR="004236CE" w:rsidRPr="00112425" w:rsidRDefault="004236CE" w:rsidP="004236C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C54C027" w14:textId="77777777" w:rsidR="004236CE" w:rsidRPr="00112425" w:rsidRDefault="004236CE" w:rsidP="004236CE">
            <w:pPr>
              <w:keepNext/>
              <w:keepLines/>
              <w:jc w:val="both"/>
              <w:rPr>
                <w:rFonts w:ascii="Tahoma" w:hAnsi="Tahoma"/>
              </w:rPr>
            </w:pPr>
          </w:p>
        </w:tc>
      </w:tr>
      <w:tr w:rsidR="004236CE" w:rsidRPr="00112425" w14:paraId="39994D4F" w14:textId="77777777" w:rsidTr="004236CE">
        <w:tc>
          <w:tcPr>
            <w:tcW w:w="5457" w:type="dxa"/>
            <w:tcBorders>
              <w:top w:val="single" w:sz="2" w:space="0" w:color="auto"/>
              <w:left w:val="single" w:sz="18" w:space="0" w:color="auto"/>
              <w:bottom w:val="single" w:sz="2" w:space="0" w:color="auto"/>
              <w:right w:val="single" w:sz="18" w:space="0" w:color="auto"/>
            </w:tcBorders>
            <w:hideMark/>
          </w:tcPr>
          <w:p w14:paraId="41E2E9B5" w14:textId="77777777" w:rsidR="004236CE" w:rsidRPr="00112425" w:rsidRDefault="004236CE" w:rsidP="004236CE">
            <w:pPr>
              <w:keepNext/>
              <w:keepLines/>
              <w:jc w:val="both"/>
              <w:rPr>
                <w:rFonts w:ascii="Tahoma" w:hAnsi="Tahoma"/>
              </w:rPr>
            </w:pPr>
            <w:r w:rsidRPr="00112425">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392CA7BC" w14:textId="77777777" w:rsidR="004236CE" w:rsidRPr="00112425" w:rsidRDefault="004236CE" w:rsidP="004236C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012BAF1E" w14:textId="77777777" w:rsidR="004236CE" w:rsidRPr="00112425" w:rsidRDefault="004236CE" w:rsidP="004236C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3E9C0E2" w14:textId="77777777" w:rsidR="004236CE" w:rsidRPr="00112425" w:rsidRDefault="004236CE" w:rsidP="004236CE">
            <w:pPr>
              <w:keepNext/>
              <w:keepLines/>
              <w:jc w:val="both"/>
              <w:rPr>
                <w:rFonts w:ascii="Tahoma" w:hAnsi="Tahoma"/>
              </w:rPr>
            </w:pPr>
          </w:p>
        </w:tc>
      </w:tr>
      <w:tr w:rsidR="004236CE" w:rsidRPr="00112425" w14:paraId="021A13F9" w14:textId="77777777" w:rsidTr="004236CE">
        <w:tc>
          <w:tcPr>
            <w:tcW w:w="5457" w:type="dxa"/>
            <w:tcBorders>
              <w:top w:val="single" w:sz="2" w:space="0" w:color="auto"/>
              <w:left w:val="single" w:sz="18" w:space="0" w:color="auto"/>
              <w:bottom w:val="single" w:sz="2" w:space="0" w:color="auto"/>
              <w:right w:val="single" w:sz="18" w:space="0" w:color="auto"/>
            </w:tcBorders>
            <w:hideMark/>
          </w:tcPr>
          <w:p w14:paraId="49379F4E" w14:textId="77777777" w:rsidR="004236CE" w:rsidRPr="00112425" w:rsidRDefault="004236CE" w:rsidP="004236CE">
            <w:pPr>
              <w:keepNext/>
              <w:keepLines/>
              <w:jc w:val="both"/>
              <w:rPr>
                <w:rFonts w:ascii="Tahoma" w:hAnsi="Tahoma"/>
              </w:rPr>
            </w:pPr>
            <w:r w:rsidRPr="00112425">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75E7587C" w14:textId="77777777" w:rsidR="004236CE" w:rsidRPr="00112425" w:rsidRDefault="004236CE" w:rsidP="004236C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473A957E" w14:textId="77777777" w:rsidR="004236CE" w:rsidRPr="00112425" w:rsidRDefault="004236CE" w:rsidP="004236C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2D85D3C6" w14:textId="77777777" w:rsidR="004236CE" w:rsidRPr="00112425" w:rsidRDefault="004236CE" w:rsidP="004236CE">
            <w:pPr>
              <w:keepNext/>
              <w:keepLines/>
              <w:jc w:val="both"/>
              <w:rPr>
                <w:rFonts w:ascii="Tahoma" w:hAnsi="Tahoma"/>
              </w:rPr>
            </w:pPr>
          </w:p>
        </w:tc>
      </w:tr>
      <w:tr w:rsidR="004236CE" w:rsidRPr="00112425" w14:paraId="1D968DCA" w14:textId="77777777" w:rsidTr="004236CE">
        <w:tc>
          <w:tcPr>
            <w:tcW w:w="5457" w:type="dxa"/>
            <w:tcBorders>
              <w:top w:val="single" w:sz="2" w:space="0" w:color="auto"/>
              <w:left w:val="single" w:sz="18" w:space="0" w:color="auto"/>
              <w:bottom w:val="single" w:sz="18" w:space="0" w:color="auto"/>
              <w:right w:val="single" w:sz="18" w:space="0" w:color="auto"/>
            </w:tcBorders>
            <w:hideMark/>
          </w:tcPr>
          <w:p w14:paraId="3D7CDE0C" w14:textId="77777777" w:rsidR="004236CE" w:rsidRPr="00112425" w:rsidRDefault="004236CE" w:rsidP="004236CE">
            <w:pPr>
              <w:keepNext/>
              <w:keepLines/>
              <w:jc w:val="both"/>
              <w:rPr>
                <w:rFonts w:ascii="Tahoma" w:hAnsi="Tahoma"/>
              </w:rPr>
            </w:pPr>
            <w:r w:rsidRPr="00112425">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7A5F3ABD" w14:textId="77777777" w:rsidR="004236CE" w:rsidRPr="00112425" w:rsidRDefault="004236CE" w:rsidP="004236CE">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325D6756" w14:textId="77777777" w:rsidR="004236CE" w:rsidRPr="00112425" w:rsidRDefault="004236CE" w:rsidP="004236CE">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44521FB0" w14:textId="77777777" w:rsidR="004236CE" w:rsidRPr="00112425" w:rsidRDefault="004236CE" w:rsidP="004236CE">
            <w:pPr>
              <w:keepNext/>
              <w:keepLines/>
              <w:jc w:val="both"/>
              <w:rPr>
                <w:rFonts w:ascii="Tahoma" w:hAnsi="Tahoma"/>
              </w:rPr>
            </w:pPr>
          </w:p>
        </w:tc>
      </w:tr>
    </w:tbl>
    <w:p w14:paraId="33CA329C" w14:textId="77777777" w:rsidR="004236CE" w:rsidRPr="00112425" w:rsidRDefault="004236CE" w:rsidP="004236CE">
      <w:pPr>
        <w:keepNext/>
        <w:keepLines/>
        <w:jc w:val="both"/>
        <w:rPr>
          <w:rFonts w:ascii="Tahoma" w:hAnsi="Tahoma"/>
        </w:rPr>
      </w:pPr>
    </w:p>
    <w:p w14:paraId="6F04554C" w14:textId="77777777" w:rsidR="004236CE" w:rsidRPr="00112425" w:rsidRDefault="004236CE" w:rsidP="004236CE">
      <w:pPr>
        <w:keepNext/>
        <w:keepLines/>
        <w:jc w:val="both"/>
        <w:rPr>
          <w:rFonts w:ascii="Tahoma" w:hAnsi="Tahoma"/>
        </w:rPr>
      </w:pPr>
      <w:r w:rsidRPr="00112425">
        <w:rPr>
          <w:rFonts w:ascii="Tahoma" w:hAnsi="Tahoma"/>
        </w:rPr>
        <w:t xml:space="preserve">Če ste na katerokoli vprašanje odgovorili z </w:t>
      </w:r>
      <w:r w:rsidRPr="00112425">
        <w:rPr>
          <w:rFonts w:ascii="Tahoma" w:hAnsi="Tahoma"/>
          <w:b/>
        </w:rPr>
        <w:t>DA</w:t>
      </w:r>
      <w:r w:rsidRPr="00112425">
        <w:rPr>
          <w:rFonts w:ascii="Tahoma" w:hAnsi="Tahoma"/>
        </w:rPr>
        <w:t>, prosimo, da dodatno obrazložite vaše težave:</w:t>
      </w:r>
    </w:p>
    <w:p w14:paraId="14494185" w14:textId="77777777" w:rsidR="004236CE" w:rsidRPr="00112425" w:rsidRDefault="004236CE" w:rsidP="004236CE">
      <w:pPr>
        <w:pStyle w:val="Telobesedila"/>
        <w:keepNext/>
        <w:keepLines/>
        <w:widowControl/>
        <w:rPr>
          <w:rFonts w:ascii="Tahoma" w:hAnsi="Tahoma"/>
        </w:rPr>
      </w:pPr>
      <w:r w:rsidRPr="00112425">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33700" w14:textId="77777777" w:rsidR="004236CE" w:rsidRPr="00112425" w:rsidRDefault="004236CE" w:rsidP="004236CE">
      <w:pPr>
        <w:keepNext/>
        <w:keepLines/>
        <w:jc w:val="both"/>
        <w:rPr>
          <w:rFonts w:ascii="Tahoma" w:hAnsi="Tahoma"/>
        </w:rPr>
      </w:pPr>
    </w:p>
    <w:p w14:paraId="4E41D0DE" w14:textId="77777777" w:rsidR="004236CE" w:rsidRPr="00112425" w:rsidRDefault="004236CE" w:rsidP="004236CE">
      <w:pPr>
        <w:keepNext/>
        <w:keepLines/>
        <w:jc w:val="both"/>
        <w:rPr>
          <w:rFonts w:ascii="Tahoma" w:hAnsi="Tahoma"/>
        </w:rPr>
      </w:pPr>
      <w:r w:rsidRPr="00112425">
        <w:rPr>
          <w:rFonts w:ascii="Tahoma" w:hAnsi="Tahoma"/>
        </w:rPr>
        <w:t>Potrjujem, da so odgovori na vprašanja ter dodatne informacije resnični.</w:t>
      </w:r>
    </w:p>
    <w:p w14:paraId="4DF6B4A2" w14:textId="77777777" w:rsidR="004236CE" w:rsidRPr="00112425" w:rsidRDefault="004236CE" w:rsidP="004236CE">
      <w:pPr>
        <w:keepNext/>
        <w:keepLines/>
        <w:jc w:val="both"/>
        <w:rPr>
          <w:rFonts w:ascii="Tahoma" w:hAnsi="Tahoma"/>
        </w:rPr>
      </w:pPr>
    </w:p>
    <w:p w14:paraId="0C7C787B" w14:textId="77777777" w:rsidR="004236CE" w:rsidRPr="00112425" w:rsidRDefault="004236CE" w:rsidP="004236CE">
      <w:pPr>
        <w:keepNext/>
        <w:keepLines/>
        <w:jc w:val="both"/>
        <w:rPr>
          <w:rFonts w:ascii="Tahoma" w:hAnsi="Tahoma"/>
        </w:rPr>
      </w:pPr>
      <w:r w:rsidRPr="00112425">
        <w:rPr>
          <w:rFonts w:ascii="Tahoma" w:hAnsi="Tahoma"/>
        </w:rPr>
        <w:t>Podpis osebe:                                                                                Datum:</w:t>
      </w:r>
    </w:p>
    <w:p w14:paraId="1E26C10E" w14:textId="77777777" w:rsidR="004236CE" w:rsidRPr="00112425" w:rsidRDefault="004236CE" w:rsidP="004236CE">
      <w:pPr>
        <w:keepNext/>
        <w:keepLines/>
        <w:pBdr>
          <w:bottom w:val="single" w:sz="12" w:space="1" w:color="auto"/>
        </w:pBdr>
        <w:jc w:val="both"/>
        <w:rPr>
          <w:rFonts w:ascii="Tahoma" w:hAnsi="Tahoma"/>
        </w:rPr>
      </w:pPr>
    </w:p>
    <w:p w14:paraId="4FC8FCAB" w14:textId="77777777" w:rsidR="004236CE" w:rsidRPr="00112425" w:rsidRDefault="004236CE" w:rsidP="004236CE">
      <w:pPr>
        <w:keepNext/>
        <w:keepLines/>
        <w:pBdr>
          <w:bottom w:val="single" w:sz="12" w:space="1" w:color="auto"/>
        </w:pBdr>
        <w:jc w:val="both"/>
        <w:rPr>
          <w:rFonts w:ascii="Tahoma" w:hAnsi="Tahoma"/>
        </w:rPr>
      </w:pPr>
    </w:p>
    <w:p w14:paraId="6C920A01" w14:textId="77777777" w:rsidR="004236CE" w:rsidRPr="00112425" w:rsidRDefault="004236CE" w:rsidP="004236CE">
      <w:pPr>
        <w:keepNext/>
        <w:keepLines/>
        <w:jc w:val="both"/>
        <w:rPr>
          <w:rFonts w:ascii="Tahoma" w:hAnsi="Tahoma"/>
        </w:rPr>
      </w:pPr>
    </w:p>
    <w:p w14:paraId="3996B90E" w14:textId="77777777" w:rsidR="004236CE" w:rsidRPr="00112425" w:rsidRDefault="004236CE" w:rsidP="004236CE">
      <w:pPr>
        <w:keepNext/>
        <w:keepLines/>
        <w:jc w:val="both"/>
        <w:rPr>
          <w:rFonts w:ascii="Tahoma" w:hAnsi="Tahoma"/>
        </w:rPr>
      </w:pPr>
      <w:r w:rsidRPr="00112425">
        <w:rPr>
          <w:rFonts w:ascii="Tahoma" w:hAnsi="Tahoma"/>
        </w:rPr>
        <w:t>Napoten na zdravniški pregled                   da                     ne</w:t>
      </w:r>
    </w:p>
    <w:p w14:paraId="66462F1E" w14:textId="77777777" w:rsidR="004236CE" w:rsidRPr="00112425" w:rsidRDefault="004236CE" w:rsidP="004236CE">
      <w:pPr>
        <w:keepNext/>
        <w:keepLines/>
        <w:jc w:val="both"/>
        <w:rPr>
          <w:rFonts w:ascii="Tahoma" w:hAnsi="Tahoma"/>
        </w:rPr>
      </w:pPr>
    </w:p>
    <w:p w14:paraId="2D8A745B" w14:textId="77777777" w:rsidR="004236CE" w:rsidRPr="00112425" w:rsidRDefault="004236CE" w:rsidP="004236CE">
      <w:pPr>
        <w:keepNext/>
        <w:keepLines/>
        <w:rPr>
          <w:rFonts w:ascii="Tahoma" w:hAnsi="Tahoma"/>
        </w:rPr>
      </w:pPr>
      <w:r w:rsidRPr="00112425">
        <w:rPr>
          <w:rFonts w:ascii="Tahoma" w:hAnsi="Tahoma"/>
        </w:rPr>
        <w:t xml:space="preserve">Podpis nosilca živilske dejavnosti oziroma odgovorne osebe:       </w:t>
      </w:r>
      <w:r w:rsidRPr="00112425">
        <w:rPr>
          <w:rFonts w:ascii="Tahoma" w:hAnsi="Tahoma"/>
        </w:rPr>
        <w:tab/>
      </w:r>
    </w:p>
    <w:p w14:paraId="339E9476" w14:textId="77777777" w:rsidR="004236CE" w:rsidRPr="00112425" w:rsidRDefault="004236CE" w:rsidP="004236CE">
      <w:pPr>
        <w:keepNext/>
        <w:keepLines/>
        <w:rPr>
          <w:rFonts w:ascii="Tahoma" w:hAnsi="Tahoma"/>
        </w:rPr>
      </w:pPr>
    </w:p>
    <w:p w14:paraId="65B23EB1" w14:textId="77777777" w:rsidR="004236CE" w:rsidRPr="00112425" w:rsidRDefault="004236CE" w:rsidP="004236CE">
      <w:pPr>
        <w:keepNext/>
        <w:keepLines/>
        <w:rPr>
          <w:rFonts w:ascii="Tahoma" w:hAnsi="Tahoma"/>
        </w:rPr>
      </w:pPr>
    </w:p>
    <w:p w14:paraId="021C059D" w14:textId="77777777" w:rsidR="004236CE" w:rsidRPr="00112425" w:rsidRDefault="004236CE" w:rsidP="004236CE">
      <w:pPr>
        <w:keepNext/>
        <w:keepLines/>
        <w:rPr>
          <w:rFonts w:ascii="Tahoma" w:hAnsi="Tahoma"/>
        </w:rPr>
      </w:pPr>
    </w:p>
    <w:p w14:paraId="08100E70" w14:textId="77777777" w:rsidR="004236CE" w:rsidRPr="00112425" w:rsidRDefault="004236CE" w:rsidP="004236CE">
      <w:pPr>
        <w:keepNext/>
        <w:keepLines/>
        <w:rPr>
          <w:rFonts w:ascii="Tahoma" w:hAnsi="Tahoma"/>
        </w:rPr>
      </w:pPr>
    </w:p>
    <w:p w14:paraId="6B068D38" w14:textId="77777777" w:rsidR="004236CE" w:rsidRPr="00112425" w:rsidRDefault="004236CE" w:rsidP="004236CE">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4236CE" w:rsidRPr="00112425" w14:paraId="235288E9" w14:textId="77777777" w:rsidTr="004236CE">
        <w:trPr>
          <w:trHeight w:val="235"/>
        </w:trPr>
        <w:tc>
          <w:tcPr>
            <w:tcW w:w="2410" w:type="dxa"/>
          </w:tcPr>
          <w:p w14:paraId="75648675" w14:textId="77777777" w:rsidR="004236CE" w:rsidRPr="00112425" w:rsidRDefault="004236CE" w:rsidP="004236CE">
            <w:pPr>
              <w:keepNext/>
              <w:keepLines/>
              <w:jc w:val="both"/>
              <w:rPr>
                <w:rFonts w:ascii="Tahoma" w:hAnsi="Tahoma"/>
                <w:snapToGrid w:val="0"/>
              </w:rPr>
            </w:pPr>
          </w:p>
        </w:tc>
        <w:tc>
          <w:tcPr>
            <w:tcW w:w="2693" w:type="dxa"/>
          </w:tcPr>
          <w:p w14:paraId="2C87216E" w14:textId="77777777" w:rsidR="004236CE" w:rsidRPr="00112425" w:rsidRDefault="004236CE" w:rsidP="004236CE">
            <w:pPr>
              <w:keepNext/>
              <w:keepLines/>
              <w:jc w:val="center"/>
              <w:rPr>
                <w:rFonts w:ascii="Tahoma" w:hAnsi="Tahoma"/>
                <w:snapToGrid w:val="0"/>
              </w:rPr>
            </w:pPr>
          </w:p>
        </w:tc>
        <w:tc>
          <w:tcPr>
            <w:tcW w:w="4395" w:type="dxa"/>
          </w:tcPr>
          <w:p w14:paraId="571A343A" w14:textId="77777777" w:rsidR="004236CE" w:rsidRPr="00112425" w:rsidRDefault="004236CE" w:rsidP="004236CE">
            <w:pPr>
              <w:keepNext/>
              <w:keepLines/>
              <w:jc w:val="both"/>
              <w:rPr>
                <w:rFonts w:ascii="Tahoma" w:hAnsi="Tahoma"/>
                <w:snapToGrid w:val="0"/>
              </w:rPr>
            </w:pPr>
          </w:p>
        </w:tc>
      </w:tr>
      <w:tr w:rsidR="004236CE" w:rsidRPr="00112425" w14:paraId="46E486F6" w14:textId="77777777" w:rsidTr="004236CE">
        <w:trPr>
          <w:trHeight w:val="235"/>
        </w:trPr>
        <w:tc>
          <w:tcPr>
            <w:tcW w:w="2410" w:type="dxa"/>
            <w:tcBorders>
              <w:top w:val="single" w:sz="4" w:space="0" w:color="auto"/>
              <w:left w:val="nil"/>
              <w:bottom w:val="nil"/>
              <w:right w:val="nil"/>
            </w:tcBorders>
            <w:hideMark/>
          </w:tcPr>
          <w:p w14:paraId="305B2571" w14:textId="77777777" w:rsidR="004236CE" w:rsidRPr="00112425" w:rsidRDefault="004236CE" w:rsidP="004236CE">
            <w:pPr>
              <w:keepNext/>
              <w:keepLines/>
              <w:jc w:val="center"/>
              <w:rPr>
                <w:rFonts w:ascii="Tahoma" w:hAnsi="Tahoma"/>
                <w:snapToGrid w:val="0"/>
              </w:rPr>
            </w:pPr>
            <w:r w:rsidRPr="00112425">
              <w:rPr>
                <w:rFonts w:ascii="Tahoma" w:hAnsi="Tahoma"/>
                <w:snapToGrid w:val="0"/>
              </w:rPr>
              <w:t>(kraj, datum)</w:t>
            </w:r>
          </w:p>
        </w:tc>
        <w:tc>
          <w:tcPr>
            <w:tcW w:w="2693" w:type="dxa"/>
            <w:hideMark/>
          </w:tcPr>
          <w:p w14:paraId="33B82EE0" w14:textId="77777777" w:rsidR="004236CE" w:rsidRPr="00112425" w:rsidRDefault="004236CE" w:rsidP="004236CE">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3BEB2483" w14:textId="77777777" w:rsidR="004236CE" w:rsidRPr="00112425" w:rsidRDefault="004236CE" w:rsidP="004236CE">
            <w:pPr>
              <w:keepNext/>
              <w:keepLines/>
              <w:jc w:val="center"/>
              <w:rPr>
                <w:rFonts w:ascii="Tahoma" w:hAnsi="Tahoma"/>
                <w:snapToGrid w:val="0"/>
              </w:rPr>
            </w:pPr>
            <w:r w:rsidRPr="00112425">
              <w:rPr>
                <w:rFonts w:ascii="Tahoma" w:hAnsi="Tahoma"/>
                <w:snapToGrid w:val="0"/>
              </w:rPr>
              <w:t>(naziv ponudnika, podpis odgovorne osebe)</w:t>
            </w:r>
          </w:p>
        </w:tc>
      </w:tr>
    </w:tbl>
    <w:p w14:paraId="481A6F3F" w14:textId="77777777" w:rsidR="004236CE" w:rsidRPr="00112425" w:rsidRDefault="004236CE" w:rsidP="004236CE">
      <w:pPr>
        <w:keepNext/>
        <w:keepLines/>
        <w:rPr>
          <w:rFonts w:ascii="Tahoma" w:hAnsi="Tahoma"/>
        </w:rPr>
      </w:pPr>
    </w:p>
    <w:p w14:paraId="392AA299" w14:textId="77777777" w:rsidR="004236CE" w:rsidRPr="00112425" w:rsidRDefault="004236CE" w:rsidP="004236CE">
      <w:pPr>
        <w:keepNext/>
        <w:keepLines/>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624"/>
      </w:tblGrid>
      <w:tr w:rsidR="004236CE" w:rsidRPr="00112425" w14:paraId="4DE9FD6A" w14:textId="77777777" w:rsidTr="004236CE">
        <w:tc>
          <w:tcPr>
            <w:tcW w:w="7869" w:type="dxa"/>
            <w:tcBorders>
              <w:top w:val="single" w:sz="4" w:space="0" w:color="auto"/>
              <w:left w:val="single" w:sz="4" w:space="0" w:color="auto"/>
              <w:bottom w:val="single" w:sz="4" w:space="0" w:color="auto"/>
              <w:right w:val="single" w:sz="4" w:space="0" w:color="808080"/>
            </w:tcBorders>
            <w:hideMark/>
          </w:tcPr>
          <w:p w14:paraId="33AC91D6" w14:textId="77777777" w:rsidR="004236CE" w:rsidRPr="00112425" w:rsidRDefault="004236CE" w:rsidP="004236CE">
            <w:pPr>
              <w:keepNext/>
              <w:keepLines/>
              <w:rPr>
                <w:rFonts w:ascii="Tahoma" w:hAnsi="Tahoma"/>
              </w:rPr>
            </w:pPr>
            <w:r w:rsidRPr="00112425">
              <w:lastRenderedPageBreak/>
              <w:br w:type="page"/>
            </w:r>
            <w:r w:rsidRPr="00112425">
              <w:br w:type="page"/>
            </w:r>
            <w:r w:rsidRPr="00112425">
              <w:rPr>
                <w:rFonts w:ascii="Tahoma" w:hAnsi="Tahoma"/>
              </w:rPr>
              <w:t>ZDRAVSTVENE ZAHTEVE - POTRDILO</w:t>
            </w:r>
          </w:p>
        </w:tc>
        <w:tc>
          <w:tcPr>
            <w:tcW w:w="1624" w:type="dxa"/>
            <w:tcBorders>
              <w:top w:val="single" w:sz="4" w:space="0" w:color="auto"/>
              <w:left w:val="single" w:sz="4" w:space="0" w:color="808080"/>
              <w:bottom w:val="single" w:sz="4" w:space="0" w:color="auto"/>
              <w:right w:val="single" w:sz="4" w:space="0" w:color="auto"/>
            </w:tcBorders>
            <w:hideMark/>
          </w:tcPr>
          <w:p w14:paraId="7E6398CD" w14:textId="77777777" w:rsidR="004236CE" w:rsidRPr="00112425" w:rsidRDefault="004236CE" w:rsidP="004236CE">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13.b</w:t>
            </w:r>
          </w:p>
        </w:tc>
      </w:tr>
    </w:tbl>
    <w:p w14:paraId="24AB989C" w14:textId="77777777" w:rsidR="004236CE" w:rsidRPr="00112425" w:rsidRDefault="004236CE" w:rsidP="004236CE">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4236CE" w:rsidRPr="00112425" w14:paraId="68CE16A0" w14:textId="77777777" w:rsidTr="004236CE">
        <w:trPr>
          <w:trHeight w:val="268"/>
        </w:trPr>
        <w:tc>
          <w:tcPr>
            <w:tcW w:w="2500" w:type="dxa"/>
          </w:tcPr>
          <w:p w14:paraId="660A6EFD" w14:textId="77777777" w:rsidR="004236CE" w:rsidRPr="00112425" w:rsidRDefault="004236CE" w:rsidP="004236CE">
            <w:pPr>
              <w:pStyle w:val="Glava"/>
              <w:keepNext/>
              <w:keepLines/>
              <w:tabs>
                <w:tab w:val="left" w:pos="708"/>
              </w:tabs>
              <w:rPr>
                <w:rFonts w:ascii="Tahoma" w:hAnsi="Tahoma" w:cs="Tahoma"/>
                <w:b/>
                <w:sz w:val="20"/>
              </w:rPr>
            </w:pPr>
            <w:r w:rsidRPr="00112425">
              <w:rPr>
                <w:rFonts w:ascii="Tahoma" w:hAnsi="Tahoma" w:cs="Tahoma"/>
                <w:b/>
                <w:sz w:val="20"/>
              </w:rPr>
              <w:t>PONUDNIK – NAZIV:</w:t>
            </w:r>
          </w:p>
          <w:p w14:paraId="3950C357" w14:textId="77777777" w:rsidR="004236CE" w:rsidRPr="00112425" w:rsidRDefault="004236CE" w:rsidP="004236CE">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6A62BBDE" w14:textId="77777777" w:rsidR="004236CE" w:rsidRPr="00112425" w:rsidRDefault="004236CE" w:rsidP="004236CE">
            <w:pPr>
              <w:pStyle w:val="Glava"/>
              <w:keepNext/>
              <w:keepLines/>
              <w:rPr>
                <w:rFonts w:ascii="Tahoma" w:hAnsi="Tahoma" w:cs="Tahoma"/>
                <w:b/>
                <w:sz w:val="20"/>
              </w:rPr>
            </w:pPr>
            <w:r w:rsidRPr="00112425">
              <w:rPr>
                <w:rFonts w:ascii="Tahoma" w:hAnsi="Tahoma" w:cs="Tahoma"/>
                <w:b/>
                <w:sz w:val="20"/>
              </w:rPr>
              <w:t xml:space="preserve">_____________________________________________________  </w:t>
            </w:r>
          </w:p>
        </w:tc>
      </w:tr>
      <w:tr w:rsidR="004236CE" w:rsidRPr="00112425" w14:paraId="69225FC7" w14:textId="77777777" w:rsidTr="004236CE">
        <w:trPr>
          <w:trHeight w:val="153"/>
        </w:trPr>
        <w:tc>
          <w:tcPr>
            <w:tcW w:w="2500" w:type="dxa"/>
          </w:tcPr>
          <w:p w14:paraId="4546F64E" w14:textId="77777777" w:rsidR="004236CE" w:rsidRPr="00112425" w:rsidRDefault="004236CE" w:rsidP="004236CE">
            <w:pPr>
              <w:pStyle w:val="Glava"/>
              <w:keepNext/>
              <w:keepLines/>
              <w:tabs>
                <w:tab w:val="left" w:pos="708"/>
              </w:tabs>
              <w:rPr>
                <w:rFonts w:ascii="Tahoma" w:hAnsi="Tahoma" w:cs="Tahoma"/>
                <w:b/>
                <w:sz w:val="20"/>
              </w:rPr>
            </w:pPr>
          </w:p>
        </w:tc>
        <w:tc>
          <w:tcPr>
            <w:tcW w:w="6994" w:type="dxa"/>
          </w:tcPr>
          <w:p w14:paraId="4E63E3AE" w14:textId="77777777" w:rsidR="004236CE" w:rsidRPr="00112425" w:rsidRDefault="004236CE" w:rsidP="004236CE">
            <w:pPr>
              <w:pStyle w:val="Glava"/>
              <w:keepNext/>
              <w:keepLines/>
              <w:tabs>
                <w:tab w:val="left" w:pos="708"/>
              </w:tabs>
              <w:rPr>
                <w:rFonts w:ascii="Tahoma" w:hAnsi="Tahoma" w:cs="Tahoma"/>
                <w:b/>
                <w:sz w:val="20"/>
              </w:rPr>
            </w:pPr>
          </w:p>
        </w:tc>
      </w:tr>
      <w:tr w:rsidR="004236CE" w:rsidRPr="00112425" w14:paraId="11F94448" w14:textId="77777777" w:rsidTr="004236CE">
        <w:trPr>
          <w:trHeight w:val="266"/>
        </w:trPr>
        <w:tc>
          <w:tcPr>
            <w:tcW w:w="2500" w:type="dxa"/>
          </w:tcPr>
          <w:p w14:paraId="66C13FC4" w14:textId="77777777" w:rsidR="004236CE" w:rsidRPr="00112425" w:rsidRDefault="004236CE" w:rsidP="004236CE">
            <w:pPr>
              <w:pStyle w:val="Glava"/>
              <w:keepNext/>
              <w:keepLines/>
              <w:tabs>
                <w:tab w:val="left" w:pos="708"/>
              </w:tabs>
              <w:rPr>
                <w:rFonts w:ascii="Tahoma" w:hAnsi="Tahoma" w:cs="Tahoma"/>
                <w:b/>
                <w:sz w:val="20"/>
              </w:rPr>
            </w:pPr>
            <w:r w:rsidRPr="00112425">
              <w:rPr>
                <w:rFonts w:ascii="Tahoma" w:hAnsi="Tahoma" w:cs="Tahoma"/>
                <w:b/>
                <w:sz w:val="20"/>
              </w:rPr>
              <w:t>NASLOV:</w:t>
            </w:r>
          </w:p>
          <w:p w14:paraId="1EB82051" w14:textId="77777777" w:rsidR="004236CE" w:rsidRPr="00112425" w:rsidRDefault="004236CE" w:rsidP="004236CE">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18BC7C4D" w14:textId="77777777" w:rsidR="004236CE" w:rsidRPr="00112425" w:rsidRDefault="004236CE" w:rsidP="004236CE">
            <w:pPr>
              <w:pStyle w:val="Glava"/>
              <w:keepNext/>
              <w:keepLines/>
              <w:tabs>
                <w:tab w:val="left" w:pos="708"/>
              </w:tabs>
              <w:rPr>
                <w:rFonts w:ascii="Tahoma" w:hAnsi="Tahoma" w:cs="Tahoma"/>
                <w:b/>
                <w:sz w:val="20"/>
              </w:rPr>
            </w:pPr>
          </w:p>
        </w:tc>
      </w:tr>
    </w:tbl>
    <w:p w14:paraId="22BD3B60" w14:textId="77777777" w:rsidR="004236CE" w:rsidRPr="00112425" w:rsidRDefault="004236CE" w:rsidP="004236CE">
      <w:pPr>
        <w:keepNext/>
        <w:keepLines/>
        <w:jc w:val="center"/>
        <w:rPr>
          <w:rFonts w:ascii="Tahoma" w:hAnsi="Tahoma" w:cs="Tahoma"/>
          <w:b/>
        </w:rPr>
      </w:pPr>
    </w:p>
    <w:p w14:paraId="509B94B6" w14:textId="77777777" w:rsidR="004236CE" w:rsidRPr="00112425" w:rsidRDefault="004236CE" w:rsidP="004236CE">
      <w:pPr>
        <w:keepNext/>
        <w:keepLines/>
        <w:tabs>
          <w:tab w:val="num" w:pos="2508"/>
        </w:tabs>
        <w:jc w:val="center"/>
        <w:rPr>
          <w:rFonts w:ascii="Tahoma" w:hAnsi="Tahoma" w:cs="Tahoma"/>
          <w:b/>
        </w:rPr>
      </w:pPr>
      <w:r w:rsidRPr="00112425">
        <w:rPr>
          <w:rFonts w:ascii="Tahoma" w:hAnsi="Tahoma" w:cs="Tahoma"/>
          <w:b/>
        </w:rPr>
        <w:t>POTRDILO O PREGLEDU OSEBE, KI PRI DELU PRIHAJA V STIK Z ŽIVILI*</w:t>
      </w:r>
    </w:p>
    <w:p w14:paraId="7BA4E4DA" w14:textId="77777777" w:rsidR="004236CE" w:rsidRPr="00112425" w:rsidRDefault="004236CE" w:rsidP="004236CE">
      <w:pPr>
        <w:keepNext/>
        <w:keepLines/>
        <w:tabs>
          <w:tab w:val="num" w:pos="2508"/>
        </w:tabs>
        <w:jc w:val="center"/>
        <w:rPr>
          <w:rFonts w:ascii="Tahoma" w:hAnsi="Tahoma" w:cs="Tahoma"/>
          <w:b/>
        </w:rPr>
      </w:pPr>
    </w:p>
    <w:p w14:paraId="7FEC7E1F" w14:textId="77777777" w:rsidR="004236CE" w:rsidRPr="00112425" w:rsidRDefault="004236CE" w:rsidP="004236CE">
      <w:pPr>
        <w:keepNext/>
        <w:keepLines/>
        <w:jc w:val="both"/>
        <w:rPr>
          <w:rFonts w:ascii="Tahoma" w:hAnsi="Tahoma" w:cs="Tahoma"/>
        </w:rPr>
      </w:pPr>
      <w:r w:rsidRPr="00112425">
        <w:rPr>
          <w:rFonts w:ascii="Tahoma" w:hAnsi="Tahoma" w:cs="Tahoma"/>
        </w:rPr>
        <w:t>Potrdilo o pregledu osebe, ki je opravljen po Pravilniku o zdravstvenih zahtevah za osebe, ki pri delu v proizvodnji in prometu z živili prihajajo v stik z živili (Ur.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l. RS št. 25/2009).</w:t>
      </w:r>
    </w:p>
    <w:p w14:paraId="2EAF6014" w14:textId="77777777" w:rsidR="004236CE" w:rsidRPr="00112425" w:rsidRDefault="004236CE" w:rsidP="004236CE">
      <w:pPr>
        <w:keepNext/>
        <w:keepLines/>
        <w:jc w:val="both"/>
        <w:rPr>
          <w:rFonts w:ascii="Tahoma" w:hAnsi="Tahoma" w:cs="Tahoma"/>
        </w:rPr>
      </w:pPr>
    </w:p>
    <w:p w14:paraId="190599A3" w14:textId="77777777" w:rsidR="004236CE" w:rsidRPr="00112425" w:rsidRDefault="004236CE" w:rsidP="004236CE">
      <w:pPr>
        <w:keepNext/>
        <w:keepLines/>
        <w:jc w:val="both"/>
        <w:rPr>
          <w:rFonts w:ascii="Tahoma" w:hAnsi="Tahoma" w:cs="Tahoma"/>
        </w:rPr>
      </w:pPr>
      <w:r w:rsidRPr="00112425">
        <w:rPr>
          <w:rFonts w:ascii="Tahoma" w:hAnsi="Tahoma" w:cs="Tahoma"/>
        </w:rPr>
        <w:t>Na podlagi opravljenega pregleda je bilo ugotovljeno, da:</w:t>
      </w:r>
    </w:p>
    <w:p w14:paraId="06E3C8CD" w14:textId="77777777" w:rsidR="004236CE" w:rsidRPr="00112425" w:rsidRDefault="004236CE" w:rsidP="004236CE">
      <w:pPr>
        <w:keepNext/>
        <w:keepLines/>
        <w:jc w:val="both"/>
        <w:rPr>
          <w:rFonts w:ascii="Tahoma" w:hAnsi="Tahoma" w:cs="Tahoma"/>
        </w:rPr>
      </w:pPr>
    </w:p>
    <w:p w14:paraId="6B9B17FE" w14:textId="77777777" w:rsidR="004236CE" w:rsidRPr="00112425" w:rsidRDefault="004236CE" w:rsidP="004236CE">
      <w:pPr>
        <w:keepNext/>
        <w:keepLines/>
        <w:jc w:val="both"/>
        <w:rPr>
          <w:rFonts w:ascii="Tahoma" w:hAnsi="Tahoma" w:cs="Tahoma"/>
        </w:rPr>
      </w:pPr>
      <w:r w:rsidRPr="00112425">
        <w:rPr>
          <w:rFonts w:ascii="Tahoma" w:hAnsi="Tahoma" w:cs="Tahoma"/>
        </w:rPr>
        <w:t>Ime in priimek:</w:t>
      </w:r>
      <w:r w:rsidRPr="00112425">
        <w:rPr>
          <w:rFonts w:ascii="Tahoma" w:hAnsi="Tahoma" w:cs="Tahoma"/>
        </w:rPr>
        <w:tab/>
      </w:r>
      <w:r w:rsidRPr="00112425">
        <w:rPr>
          <w:rFonts w:ascii="Tahoma" w:hAnsi="Tahoma" w:cs="Tahoma"/>
        </w:rPr>
        <w:tab/>
        <w:t>___________________________________________________________</w:t>
      </w:r>
    </w:p>
    <w:p w14:paraId="37F45BF7" w14:textId="77777777" w:rsidR="004236CE" w:rsidRPr="00112425" w:rsidRDefault="004236CE" w:rsidP="004236CE">
      <w:pPr>
        <w:keepNext/>
        <w:keepLines/>
        <w:jc w:val="both"/>
        <w:rPr>
          <w:rFonts w:ascii="Tahoma" w:hAnsi="Tahoma" w:cs="Tahoma"/>
        </w:rPr>
      </w:pPr>
    </w:p>
    <w:p w14:paraId="3478F3C3" w14:textId="77777777" w:rsidR="004236CE" w:rsidRPr="00112425" w:rsidRDefault="004236CE" w:rsidP="004236CE">
      <w:pPr>
        <w:keepNext/>
        <w:keepLines/>
        <w:rPr>
          <w:rFonts w:ascii="Tahoma" w:hAnsi="Tahoma" w:cs="Tahoma"/>
        </w:rPr>
      </w:pPr>
      <w:r w:rsidRPr="00112425">
        <w:rPr>
          <w:rFonts w:ascii="Tahoma" w:hAnsi="Tahoma" w:cs="Tahoma"/>
        </w:rPr>
        <w:t>Nosilec živilske stroke:</w:t>
      </w:r>
      <w:r w:rsidRPr="00112425">
        <w:rPr>
          <w:rFonts w:ascii="Tahoma" w:hAnsi="Tahoma" w:cs="Tahoma"/>
        </w:rPr>
        <w:tab/>
        <w:t>___________________________________________________________</w:t>
      </w:r>
    </w:p>
    <w:p w14:paraId="1F2C624C" w14:textId="77777777" w:rsidR="004236CE" w:rsidRPr="00112425" w:rsidRDefault="004236CE" w:rsidP="004236CE">
      <w:pPr>
        <w:keepNext/>
        <w:keepLines/>
        <w:jc w:val="both"/>
        <w:rPr>
          <w:rFonts w:ascii="Tahoma" w:hAnsi="Tahoma" w:cs="Tahoma"/>
        </w:rPr>
      </w:pPr>
    </w:p>
    <w:p w14:paraId="04C3CB04" w14:textId="77777777" w:rsidR="004236CE" w:rsidRPr="00112425" w:rsidRDefault="004236CE" w:rsidP="004236CE">
      <w:pPr>
        <w:keepNext/>
        <w:keepLines/>
        <w:jc w:val="both"/>
        <w:rPr>
          <w:rFonts w:ascii="Tahoma" w:hAnsi="Tahoma" w:cs="Tahoma"/>
        </w:rPr>
      </w:pPr>
      <w:r w:rsidRPr="00112425">
        <w:rPr>
          <w:rFonts w:ascii="Tahoma" w:hAnsi="Tahoma" w:cs="Tahoma"/>
        </w:rPr>
        <w:t>Delovno mesto:</w:t>
      </w:r>
      <w:r w:rsidRPr="00112425">
        <w:rPr>
          <w:rFonts w:ascii="Tahoma" w:hAnsi="Tahoma" w:cs="Tahoma"/>
        </w:rPr>
        <w:tab/>
      </w:r>
      <w:r w:rsidRPr="00112425">
        <w:rPr>
          <w:rFonts w:ascii="Tahoma" w:hAnsi="Tahoma" w:cs="Tahoma"/>
        </w:rPr>
        <w:tab/>
        <w:t>___________________________________________________________</w:t>
      </w:r>
    </w:p>
    <w:p w14:paraId="664FFDEA" w14:textId="77777777" w:rsidR="004236CE" w:rsidRPr="00112425" w:rsidRDefault="004236CE" w:rsidP="004236CE">
      <w:pPr>
        <w:keepNext/>
        <w:keepLines/>
        <w:jc w:val="both"/>
        <w:rPr>
          <w:rFonts w:ascii="Tahoma" w:hAnsi="Tahoma" w:cs="Tahoma"/>
        </w:rPr>
      </w:pPr>
    </w:p>
    <w:p w14:paraId="25CCF352" w14:textId="77777777" w:rsidR="004236CE" w:rsidRPr="00112425" w:rsidRDefault="004236CE" w:rsidP="004236CE">
      <w:pPr>
        <w:keepNext/>
        <w:keepLines/>
        <w:jc w:val="both"/>
        <w:rPr>
          <w:rFonts w:ascii="Tahoma" w:hAnsi="Tahoma" w:cs="Tahoma"/>
        </w:rPr>
      </w:pPr>
      <w:r w:rsidRPr="00112425">
        <w:rPr>
          <w:rFonts w:ascii="Tahoma" w:hAnsi="Tahoma" w:cs="Tahoma"/>
        </w:rPr>
        <w:t>Izpolnjuje pogoje za delo z živili</w:t>
      </w:r>
    </w:p>
    <w:p w14:paraId="429F4730" w14:textId="77777777" w:rsidR="004236CE" w:rsidRPr="00112425" w:rsidRDefault="004236CE" w:rsidP="004236CE">
      <w:pPr>
        <w:keepNext/>
        <w:keepLines/>
        <w:numPr>
          <w:ilvl w:val="0"/>
          <w:numId w:val="20"/>
        </w:numPr>
        <w:tabs>
          <w:tab w:val="clear" w:pos="360"/>
          <w:tab w:val="num" w:pos="567"/>
        </w:tabs>
        <w:ind w:hanging="76"/>
        <w:jc w:val="both"/>
        <w:rPr>
          <w:rFonts w:ascii="Tahoma" w:hAnsi="Tahoma" w:cs="Tahoma"/>
        </w:rPr>
      </w:pPr>
      <w:r w:rsidRPr="00112425">
        <w:rPr>
          <w:rFonts w:ascii="Tahoma" w:hAnsi="Tahoma" w:cs="Tahoma"/>
        </w:rPr>
        <w:t>Izpolnjuje pogoje za delo z živili z omejitvijo</w:t>
      </w:r>
    </w:p>
    <w:p w14:paraId="737AD154" w14:textId="77777777" w:rsidR="004236CE" w:rsidRPr="00112425" w:rsidRDefault="004236CE" w:rsidP="004236CE">
      <w:pPr>
        <w:keepNext/>
        <w:keepLines/>
        <w:numPr>
          <w:ilvl w:val="0"/>
          <w:numId w:val="20"/>
        </w:numPr>
        <w:tabs>
          <w:tab w:val="clear" w:pos="360"/>
          <w:tab w:val="num" w:pos="567"/>
        </w:tabs>
        <w:ind w:hanging="76"/>
        <w:jc w:val="both"/>
        <w:rPr>
          <w:rFonts w:ascii="Tahoma" w:hAnsi="Tahoma" w:cs="Tahoma"/>
        </w:rPr>
      </w:pPr>
      <w:r w:rsidRPr="00112425">
        <w:rPr>
          <w:rFonts w:ascii="Tahoma" w:hAnsi="Tahoma" w:cs="Tahoma"/>
        </w:rPr>
        <w:t>Ne izpolnjuje pogoje za delo z živili, zaradi</w:t>
      </w:r>
    </w:p>
    <w:p w14:paraId="49BD7C00" w14:textId="77777777" w:rsidR="004236CE" w:rsidRPr="00112425" w:rsidRDefault="004236CE" w:rsidP="004236CE">
      <w:pPr>
        <w:keepNext/>
        <w:keepLines/>
        <w:numPr>
          <w:ilvl w:val="0"/>
          <w:numId w:val="20"/>
        </w:numPr>
        <w:tabs>
          <w:tab w:val="clear" w:pos="360"/>
          <w:tab w:val="num" w:pos="567"/>
        </w:tabs>
        <w:ind w:hanging="76"/>
        <w:jc w:val="both"/>
        <w:rPr>
          <w:rFonts w:ascii="Tahoma" w:hAnsi="Tahoma" w:cs="Tahoma"/>
        </w:rPr>
      </w:pPr>
    </w:p>
    <w:p w14:paraId="054AE8D7" w14:textId="77777777" w:rsidR="004236CE" w:rsidRPr="00112425" w:rsidRDefault="004236CE" w:rsidP="004236CE">
      <w:pPr>
        <w:keepNext/>
        <w:keepLines/>
        <w:numPr>
          <w:ilvl w:val="0"/>
          <w:numId w:val="20"/>
        </w:numPr>
        <w:tabs>
          <w:tab w:val="clear" w:pos="360"/>
          <w:tab w:val="num" w:pos="567"/>
        </w:tabs>
        <w:ind w:hanging="76"/>
        <w:jc w:val="both"/>
        <w:rPr>
          <w:rFonts w:ascii="Tahoma" w:hAnsi="Tahoma" w:cs="Tahoma"/>
        </w:rPr>
      </w:pPr>
    </w:p>
    <w:p w14:paraId="25D3359B" w14:textId="77777777" w:rsidR="004236CE" w:rsidRPr="00112425" w:rsidRDefault="004236CE" w:rsidP="004236CE">
      <w:pPr>
        <w:keepNext/>
        <w:keepLines/>
        <w:numPr>
          <w:ilvl w:val="0"/>
          <w:numId w:val="20"/>
        </w:numPr>
        <w:tabs>
          <w:tab w:val="clear" w:pos="360"/>
          <w:tab w:val="num" w:pos="567"/>
        </w:tabs>
        <w:ind w:hanging="76"/>
        <w:jc w:val="both"/>
        <w:rPr>
          <w:rFonts w:ascii="Tahoma" w:hAnsi="Tahoma" w:cs="Tahoma"/>
        </w:rPr>
      </w:pPr>
    </w:p>
    <w:p w14:paraId="32BC494F" w14:textId="77777777" w:rsidR="004236CE" w:rsidRPr="00112425" w:rsidRDefault="004236CE" w:rsidP="004236CE">
      <w:pPr>
        <w:keepNext/>
        <w:keepLines/>
        <w:numPr>
          <w:ilvl w:val="0"/>
          <w:numId w:val="20"/>
        </w:numPr>
        <w:tabs>
          <w:tab w:val="clear" w:pos="360"/>
          <w:tab w:val="num" w:pos="567"/>
        </w:tabs>
        <w:ind w:hanging="76"/>
        <w:jc w:val="both"/>
        <w:rPr>
          <w:rFonts w:ascii="Tahoma" w:hAnsi="Tahoma" w:cs="Tahoma"/>
        </w:rPr>
      </w:pPr>
    </w:p>
    <w:p w14:paraId="7C5538E8" w14:textId="77777777" w:rsidR="004236CE" w:rsidRPr="00112425" w:rsidRDefault="004236CE" w:rsidP="004236CE">
      <w:pPr>
        <w:keepNext/>
        <w:keepLines/>
        <w:jc w:val="both"/>
        <w:rPr>
          <w:rFonts w:ascii="Tahoma" w:hAnsi="Tahoma" w:cs="Tahoma"/>
        </w:rPr>
      </w:pPr>
    </w:p>
    <w:p w14:paraId="6C751AFC" w14:textId="77777777" w:rsidR="004236CE" w:rsidRPr="00112425" w:rsidRDefault="004236CE" w:rsidP="004236CE">
      <w:pPr>
        <w:keepNext/>
        <w:keepLines/>
        <w:jc w:val="both"/>
        <w:rPr>
          <w:rFonts w:ascii="Tahoma" w:hAnsi="Tahoma" w:cs="Tahoma"/>
        </w:rPr>
      </w:pPr>
      <w:r w:rsidRPr="00112425">
        <w:rPr>
          <w:rFonts w:ascii="Tahoma" w:hAnsi="Tahoma" w:cs="Tahoma"/>
        </w:rPr>
        <w:t>Predlagani ukrepi:</w:t>
      </w:r>
    </w:p>
    <w:p w14:paraId="63991561" w14:textId="77777777" w:rsidR="004236CE" w:rsidRPr="00112425" w:rsidRDefault="004236CE" w:rsidP="004236CE">
      <w:pPr>
        <w:keepNext/>
        <w:keepLines/>
        <w:numPr>
          <w:ilvl w:val="0"/>
          <w:numId w:val="21"/>
        </w:numPr>
        <w:tabs>
          <w:tab w:val="clear" w:pos="360"/>
          <w:tab w:val="num" w:pos="567"/>
        </w:tabs>
        <w:ind w:hanging="76"/>
        <w:jc w:val="both"/>
        <w:rPr>
          <w:rFonts w:ascii="Tahoma" w:hAnsi="Tahoma" w:cs="Tahoma"/>
        </w:rPr>
      </w:pPr>
    </w:p>
    <w:p w14:paraId="02D6105F" w14:textId="77777777" w:rsidR="004236CE" w:rsidRPr="00112425" w:rsidRDefault="004236CE" w:rsidP="004236CE">
      <w:pPr>
        <w:keepNext/>
        <w:keepLines/>
        <w:numPr>
          <w:ilvl w:val="0"/>
          <w:numId w:val="21"/>
        </w:numPr>
        <w:tabs>
          <w:tab w:val="clear" w:pos="360"/>
          <w:tab w:val="num" w:pos="567"/>
        </w:tabs>
        <w:ind w:hanging="76"/>
        <w:jc w:val="both"/>
        <w:rPr>
          <w:rFonts w:ascii="Tahoma" w:hAnsi="Tahoma" w:cs="Tahoma"/>
        </w:rPr>
      </w:pPr>
    </w:p>
    <w:p w14:paraId="693EAFBA" w14:textId="77777777" w:rsidR="004236CE" w:rsidRPr="00112425" w:rsidRDefault="004236CE" w:rsidP="004236CE">
      <w:pPr>
        <w:keepNext/>
        <w:keepLines/>
        <w:numPr>
          <w:ilvl w:val="0"/>
          <w:numId w:val="21"/>
        </w:numPr>
        <w:tabs>
          <w:tab w:val="clear" w:pos="360"/>
          <w:tab w:val="num" w:pos="567"/>
        </w:tabs>
        <w:ind w:hanging="76"/>
        <w:jc w:val="both"/>
        <w:rPr>
          <w:rFonts w:ascii="Tahoma" w:hAnsi="Tahoma" w:cs="Tahoma"/>
        </w:rPr>
      </w:pPr>
    </w:p>
    <w:p w14:paraId="24E85AA6" w14:textId="77777777" w:rsidR="004236CE" w:rsidRPr="00112425" w:rsidRDefault="004236CE" w:rsidP="004236CE">
      <w:pPr>
        <w:keepNext/>
        <w:keepLines/>
        <w:numPr>
          <w:ilvl w:val="0"/>
          <w:numId w:val="21"/>
        </w:numPr>
        <w:tabs>
          <w:tab w:val="clear" w:pos="360"/>
          <w:tab w:val="num" w:pos="567"/>
        </w:tabs>
        <w:ind w:hanging="76"/>
        <w:jc w:val="both"/>
        <w:rPr>
          <w:rFonts w:ascii="Tahoma" w:hAnsi="Tahoma" w:cs="Tahoma"/>
        </w:rPr>
      </w:pPr>
    </w:p>
    <w:p w14:paraId="00EA6840" w14:textId="77777777" w:rsidR="004236CE" w:rsidRPr="00112425" w:rsidRDefault="004236CE" w:rsidP="004236CE">
      <w:pPr>
        <w:keepNext/>
        <w:keepLines/>
        <w:jc w:val="both"/>
        <w:rPr>
          <w:rFonts w:ascii="Tahoma" w:hAnsi="Tahoma" w:cs="Tahoma"/>
        </w:rPr>
      </w:pPr>
    </w:p>
    <w:p w14:paraId="3BAE1FD7" w14:textId="77777777" w:rsidR="004236CE" w:rsidRPr="00112425" w:rsidRDefault="004236CE" w:rsidP="004236CE">
      <w:pPr>
        <w:keepNext/>
        <w:keepLines/>
        <w:jc w:val="both"/>
        <w:rPr>
          <w:rFonts w:ascii="Tahoma" w:hAnsi="Tahoma" w:cs="Tahoma"/>
        </w:rPr>
      </w:pPr>
      <w:r w:rsidRPr="00112425">
        <w:rPr>
          <w:rFonts w:ascii="Tahoma" w:hAnsi="Tahoma" w:cs="Tahoma"/>
        </w:rPr>
        <w:t>Naziv pooblaščenega javnega zdravstvenega zavoda, ki je potrdilo izdal:</w:t>
      </w:r>
    </w:p>
    <w:p w14:paraId="2208449D" w14:textId="77777777" w:rsidR="004236CE" w:rsidRPr="00112425" w:rsidRDefault="004236CE" w:rsidP="004236CE">
      <w:pPr>
        <w:keepNext/>
        <w:keepLines/>
        <w:jc w:val="both"/>
        <w:rPr>
          <w:rFonts w:ascii="Tahoma" w:hAnsi="Tahoma" w:cs="Tahoma"/>
        </w:rPr>
      </w:pPr>
      <w:r w:rsidRPr="00112425">
        <w:rPr>
          <w:rFonts w:ascii="Tahoma" w:hAnsi="Tahoma" w:cs="Tahoma"/>
        </w:rPr>
        <w:t>………………………………………………………………………………………………………………………..</w:t>
      </w:r>
    </w:p>
    <w:p w14:paraId="323D013E" w14:textId="77777777" w:rsidR="004236CE" w:rsidRPr="00112425" w:rsidRDefault="004236CE" w:rsidP="004236CE">
      <w:pPr>
        <w:keepNext/>
        <w:keepLines/>
        <w:jc w:val="both"/>
        <w:rPr>
          <w:rFonts w:ascii="Tahoma" w:hAnsi="Tahoma" w:cs="Tahoma"/>
        </w:rPr>
      </w:pPr>
      <w:r w:rsidRPr="00112425">
        <w:rPr>
          <w:rFonts w:ascii="Tahoma" w:hAnsi="Tahoma" w:cs="Tahoma"/>
        </w:rPr>
        <w:t>………………………………………………………………………………………………………………………..</w:t>
      </w:r>
    </w:p>
    <w:p w14:paraId="696588EE" w14:textId="77777777" w:rsidR="004236CE" w:rsidRPr="00112425" w:rsidRDefault="004236CE" w:rsidP="004236CE">
      <w:pPr>
        <w:keepNext/>
        <w:keepLines/>
        <w:jc w:val="both"/>
        <w:rPr>
          <w:rFonts w:ascii="Tahoma" w:hAnsi="Tahoma" w:cs="Tahoma"/>
        </w:rPr>
      </w:pPr>
      <w:r w:rsidRPr="00112425">
        <w:rPr>
          <w:rFonts w:ascii="Tahoma" w:hAnsi="Tahoma" w:cs="Tahoma"/>
        </w:rPr>
        <w:t>………………………………………………………………………………………………………………………..</w:t>
      </w:r>
    </w:p>
    <w:p w14:paraId="7742F164" w14:textId="77777777" w:rsidR="004236CE" w:rsidRPr="00112425" w:rsidRDefault="004236CE" w:rsidP="004236CE">
      <w:pPr>
        <w:keepNext/>
        <w:keepLines/>
        <w:jc w:val="both"/>
        <w:rPr>
          <w:rFonts w:ascii="Tahoma" w:hAnsi="Tahoma" w:cs="Tahoma"/>
        </w:rPr>
      </w:pPr>
      <w:r w:rsidRPr="00112425">
        <w:rPr>
          <w:rFonts w:ascii="Tahoma" w:hAnsi="Tahoma" w:cs="Tahoma"/>
        </w:rPr>
        <w:t>………………………………………………………………………………………………………………………..</w:t>
      </w:r>
    </w:p>
    <w:p w14:paraId="5E338ED9" w14:textId="77777777" w:rsidR="004236CE" w:rsidRPr="00112425" w:rsidRDefault="004236CE" w:rsidP="004236CE">
      <w:pPr>
        <w:keepNext/>
        <w:keepLines/>
        <w:jc w:val="both"/>
        <w:rPr>
          <w:rFonts w:ascii="Tahoma" w:hAnsi="Tahoma" w:cs="Tahoma"/>
        </w:rPr>
      </w:pPr>
      <w:r w:rsidRPr="00112425">
        <w:rPr>
          <w:rFonts w:ascii="Tahoma" w:hAnsi="Tahoma" w:cs="Tahoma"/>
        </w:rPr>
        <w:t>………………………………………………………………………………………………………………………..</w:t>
      </w:r>
    </w:p>
    <w:p w14:paraId="7AFC0F0B" w14:textId="77777777" w:rsidR="004236CE" w:rsidRPr="00112425" w:rsidRDefault="004236CE" w:rsidP="004236CE">
      <w:pPr>
        <w:keepNext/>
        <w:keepLines/>
        <w:jc w:val="both"/>
        <w:rPr>
          <w:rFonts w:ascii="Tahoma" w:hAnsi="Tahoma" w:cs="Tahoma"/>
        </w:rPr>
      </w:pPr>
    </w:p>
    <w:p w14:paraId="32DA0EA2" w14:textId="77777777" w:rsidR="004236CE" w:rsidRPr="00112425" w:rsidRDefault="004236CE" w:rsidP="004236CE">
      <w:pPr>
        <w:keepNext/>
        <w:keepLines/>
        <w:jc w:val="center"/>
        <w:rPr>
          <w:rFonts w:ascii="Tahoma" w:hAnsi="Tahoma" w:cs="Tahoma"/>
        </w:rPr>
      </w:pPr>
      <w:r w:rsidRPr="00112425">
        <w:rPr>
          <w:rFonts w:ascii="Tahoma" w:hAnsi="Tahoma" w:cs="Tahoma"/>
        </w:rPr>
        <w:t xml:space="preserve">                                </w:t>
      </w:r>
    </w:p>
    <w:p w14:paraId="72703D95" w14:textId="77777777" w:rsidR="004236CE" w:rsidRPr="00112425" w:rsidRDefault="004236CE" w:rsidP="004236CE">
      <w:pPr>
        <w:keepNext/>
        <w:keepLines/>
        <w:jc w:val="center"/>
        <w:rPr>
          <w:rFonts w:ascii="Tahoma" w:hAnsi="Tahoma" w:cs="Tahoma"/>
        </w:rPr>
      </w:pPr>
      <w:r w:rsidRPr="00112425">
        <w:rPr>
          <w:rFonts w:ascii="Tahoma" w:hAnsi="Tahoma" w:cs="Tahoma"/>
        </w:rPr>
        <w:t xml:space="preserve">   </w:t>
      </w:r>
    </w:p>
    <w:p w14:paraId="56F76A13" w14:textId="77777777" w:rsidR="004236CE" w:rsidRPr="00112425" w:rsidRDefault="004236CE" w:rsidP="004236CE">
      <w:pPr>
        <w:keepNext/>
        <w:keepLines/>
        <w:jc w:val="center"/>
        <w:rPr>
          <w:rFonts w:ascii="Tahoma" w:hAnsi="Tahoma" w:cs="Tahoma"/>
        </w:rPr>
      </w:pPr>
      <w:r w:rsidRPr="00112425">
        <w:rPr>
          <w:rFonts w:ascii="Tahoma" w:hAnsi="Tahoma" w:cs="Tahoma"/>
        </w:rPr>
        <w:t xml:space="preserve">                                                                                        Žig in podpis zdravnika</w:t>
      </w:r>
    </w:p>
    <w:p w14:paraId="6CAD38EF" w14:textId="77777777" w:rsidR="004236CE" w:rsidRPr="00112425" w:rsidRDefault="004236CE" w:rsidP="004236CE">
      <w:pPr>
        <w:keepNext/>
        <w:keepLines/>
        <w:jc w:val="both"/>
        <w:rPr>
          <w:rFonts w:ascii="Tahoma" w:hAnsi="Tahoma" w:cs="Tahoma"/>
        </w:rPr>
      </w:pPr>
    </w:p>
    <w:p w14:paraId="4C6E2774" w14:textId="77777777" w:rsidR="004236CE" w:rsidRPr="00112425" w:rsidRDefault="004236CE" w:rsidP="004236CE">
      <w:pPr>
        <w:keepNext/>
        <w:keepLines/>
        <w:jc w:val="both"/>
        <w:rPr>
          <w:rFonts w:ascii="Tahoma" w:hAnsi="Tahoma" w:cs="Tahoma"/>
        </w:rPr>
      </w:pPr>
      <w:r w:rsidRPr="00112425">
        <w:rPr>
          <w:rFonts w:ascii="Tahoma" w:hAnsi="Tahoma" w:cs="Tahoma"/>
        </w:rPr>
        <w:t>*izpolni se v dveh (2) izvodih (za nosilca živilske dejavnosti in izvajalca pregleda)</w:t>
      </w:r>
    </w:p>
    <w:p w14:paraId="38EC6615" w14:textId="77777777" w:rsidR="004236CE" w:rsidRPr="00112425" w:rsidRDefault="004236CE" w:rsidP="004236CE">
      <w:pPr>
        <w:keepNext/>
        <w:keepLines/>
      </w:pPr>
    </w:p>
    <w:p w14:paraId="6014FE68" w14:textId="77777777" w:rsidR="004236CE" w:rsidRPr="00112425" w:rsidRDefault="004236CE" w:rsidP="004236CE">
      <w:pPr>
        <w:keepNext/>
        <w:keepLines/>
      </w:pPr>
    </w:p>
    <w:p w14:paraId="2070C043" w14:textId="77777777" w:rsidR="004236CE" w:rsidRPr="00112425" w:rsidRDefault="004236CE" w:rsidP="004236CE">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4236CE" w:rsidRPr="00112425" w14:paraId="0E0304E8" w14:textId="77777777" w:rsidTr="004236CE">
        <w:trPr>
          <w:trHeight w:val="235"/>
        </w:trPr>
        <w:tc>
          <w:tcPr>
            <w:tcW w:w="2410" w:type="dxa"/>
          </w:tcPr>
          <w:p w14:paraId="208C9412" w14:textId="77777777" w:rsidR="004236CE" w:rsidRPr="00112425" w:rsidRDefault="004236CE" w:rsidP="004236CE">
            <w:pPr>
              <w:keepNext/>
              <w:keepLines/>
              <w:jc w:val="both"/>
              <w:rPr>
                <w:rFonts w:ascii="Tahoma" w:hAnsi="Tahoma"/>
                <w:snapToGrid w:val="0"/>
              </w:rPr>
            </w:pPr>
          </w:p>
        </w:tc>
        <w:tc>
          <w:tcPr>
            <w:tcW w:w="2693" w:type="dxa"/>
          </w:tcPr>
          <w:p w14:paraId="4C194630" w14:textId="77777777" w:rsidR="004236CE" w:rsidRPr="00112425" w:rsidRDefault="004236CE" w:rsidP="004236CE">
            <w:pPr>
              <w:keepNext/>
              <w:keepLines/>
              <w:jc w:val="center"/>
              <w:rPr>
                <w:rFonts w:ascii="Tahoma" w:hAnsi="Tahoma"/>
                <w:snapToGrid w:val="0"/>
              </w:rPr>
            </w:pPr>
          </w:p>
        </w:tc>
        <w:tc>
          <w:tcPr>
            <w:tcW w:w="4395" w:type="dxa"/>
          </w:tcPr>
          <w:p w14:paraId="00A67C81" w14:textId="77777777" w:rsidR="004236CE" w:rsidRPr="00112425" w:rsidRDefault="004236CE" w:rsidP="004236CE">
            <w:pPr>
              <w:keepNext/>
              <w:keepLines/>
              <w:jc w:val="both"/>
              <w:rPr>
                <w:rFonts w:ascii="Tahoma" w:hAnsi="Tahoma"/>
                <w:snapToGrid w:val="0"/>
              </w:rPr>
            </w:pPr>
          </w:p>
        </w:tc>
      </w:tr>
      <w:tr w:rsidR="004236CE" w:rsidRPr="00E938DF" w14:paraId="76321AE3" w14:textId="77777777" w:rsidTr="004236CE">
        <w:trPr>
          <w:trHeight w:val="235"/>
        </w:trPr>
        <w:tc>
          <w:tcPr>
            <w:tcW w:w="2410" w:type="dxa"/>
            <w:tcBorders>
              <w:top w:val="single" w:sz="4" w:space="0" w:color="auto"/>
              <w:left w:val="nil"/>
              <w:bottom w:val="nil"/>
              <w:right w:val="nil"/>
            </w:tcBorders>
            <w:hideMark/>
          </w:tcPr>
          <w:p w14:paraId="24DFF9EC" w14:textId="77777777" w:rsidR="004236CE" w:rsidRPr="00112425" w:rsidRDefault="004236CE" w:rsidP="004236CE">
            <w:pPr>
              <w:keepNext/>
              <w:keepLines/>
              <w:jc w:val="center"/>
              <w:rPr>
                <w:rFonts w:ascii="Tahoma" w:hAnsi="Tahoma"/>
                <w:snapToGrid w:val="0"/>
              </w:rPr>
            </w:pPr>
            <w:r w:rsidRPr="00112425">
              <w:rPr>
                <w:rFonts w:ascii="Tahoma" w:hAnsi="Tahoma"/>
                <w:snapToGrid w:val="0"/>
              </w:rPr>
              <w:t>(kraj, datum)</w:t>
            </w:r>
          </w:p>
        </w:tc>
        <w:tc>
          <w:tcPr>
            <w:tcW w:w="2693" w:type="dxa"/>
            <w:hideMark/>
          </w:tcPr>
          <w:p w14:paraId="3F839635" w14:textId="77777777" w:rsidR="004236CE" w:rsidRPr="00112425" w:rsidRDefault="004236CE" w:rsidP="004236CE">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36264BAE" w14:textId="77777777" w:rsidR="004236CE" w:rsidRPr="00E938DF" w:rsidRDefault="004236CE" w:rsidP="004236CE">
            <w:pPr>
              <w:keepNext/>
              <w:keepLines/>
              <w:jc w:val="center"/>
              <w:rPr>
                <w:rFonts w:ascii="Tahoma" w:hAnsi="Tahoma"/>
                <w:snapToGrid w:val="0"/>
              </w:rPr>
            </w:pPr>
            <w:r w:rsidRPr="00112425">
              <w:rPr>
                <w:rFonts w:ascii="Tahoma" w:hAnsi="Tahoma"/>
                <w:snapToGrid w:val="0"/>
              </w:rPr>
              <w:t>(naziv ponudnika, podpis odgovorne osebe)</w:t>
            </w:r>
          </w:p>
        </w:tc>
      </w:tr>
    </w:tbl>
    <w:p w14:paraId="31ABED96" w14:textId="77777777" w:rsidR="004236CE" w:rsidRDefault="004236CE" w:rsidP="002A6FB3">
      <w:pPr>
        <w:keepNext/>
        <w:keepLines/>
      </w:pPr>
    </w:p>
    <w:sectPr w:rsidR="004236CE" w:rsidSect="00FE6940">
      <w:headerReference w:type="default" r:id="rId28"/>
      <w:headerReference w:type="first" r:id="rId29"/>
      <w:footerReference w:type="first" r:id="rId30"/>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EF027" w14:textId="77777777" w:rsidR="00AA434D" w:rsidRDefault="00AA434D">
      <w:r>
        <w:separator/>
      </w:r>
    </w:p>
  </w:endnote>
  <w:endnote w:type="continuationSeparator" w:id="0">
    <w:p w14:paraId="45D6049D" w14:textId="77777777" w:rsidR="00AA434D" w:rsidRDefault="00AA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utiger">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2841" w14:textId="77777777" w:rsidR="00AA434D" w:rsidRPr="007653AE" w:rsidRDefault="00AA434D" w:rsidP="002303FA">
    <w:pPr>
      <w:pStyle w:val="Noga"/>
      <w:tabs>
        <w:tab w:val="clear" w:pos="4536"/>
        <w:tab w:val="clear" w:pos="9072"/>
      </w:tabs>
      <w:ind w:right="-1276"/>
      <w:jc w:val="right"/>
      <w:rPr>
        <w:sz w:val="16"/>
        <w:szCs w:val="16"/>
      </w:rPr>
    </w:pPr>
    <w:r>
      <w:rPr>
        <w:noProof/>
        <w:lang w:val="sl-SI"/>
      </w:rPr>
      <w:drawing>
        <wp:inline distT="0" distB="0" distL="0" distR="0" wp14:anchorId="2DA2771C" wp14:editId="4CC03FF8">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4E2F6" w14:textId="77777777" w:rsidR="00AA434D" w:rsidRPr="00CF4AE1" w:rsidRDefault="00AA434D"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02DC839A" wp14:editId="60B16876">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9F51" w14:textId="77777777" w:rsidR="00AA434D" w:rsidRDefault="00AA434D" w:rsidP="00220F7D">
    <w:pPr>
      <w:pStyle w:val="Noga"/>
      <w:tabs>
        <w:tab w:val="left" w:pos="1134"/>
        <w:tab w:val="left" w:pos="1985"/>
      </w:tabs>
      <w:ind w:right="-1134"/>
      <w:jc w:val="right"/>
    </w:pPr>
    <w:r>
      <w:t xml:space="preserve">                     </w:t>
    </w:r>
    <w:r>
      <w:rPr>
        <w:noProof/>
        <w:lang w:val="sl-SI"/>
      </w:rPr>
      <w:drawing>
        <wp:inline distT="0" distB="0" distL="0" distR="0" wp14:anchorId="6BD0E72D" wp14:editId="484190D3">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52C8C309" w14:textId="77777777" w:rsidR="00AA434D" w:rsidRDefault="00AA434D" w:rsidP="00220F7D">
    <w:pPr>
      <w:pStyle w:val="Noga"/>
      <w:jc w:val="center"/>
      <w:rPr>
        <w:sz w:val="16"/>
        <w:szCs w:val="16"/>
      </w:rPr>
    </w:pPr>
  </w:p>
  <w:p w14:paraId="7AEF1D96" w14:textId="5FE85169" w:rsidR="00AA434D" w:rsidRPr="001B5040" w:rsidRDefault="00AA434D"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00085">
      <w:rPr>
        <w:noProof/>
        <w:sz w:val="16"/>
        <w:szCs w:val="16"/>
      </w:rPr>
      <w:t>66</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34D3" w14:textId="77777777" w:rsidR="00AA434D" w:rsidRPr="00DA1ACE" w:rsidRDefault="00AA434D"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FEF0" w14:textId="77777777" w:rsidR="00AA434D" w:rsidRDefault="00AA434D" w:rsidP="0073769E">
    <w:pPr>
      <w:pStyle w:val="Noga"/>
      <w:ind w:right="-1134"/>
      <w:jc w:val="right"/>
    </w:pPr>
    <w:r>
      <w:rPr>
        <w:noProof/>
        <w:lang w:val="sl-SI"/>
      </w:rPr>
      <w:drawing>
        <wp:inline distT="0" distB="0" distL="0" distR="0" wp14:anchorId="1F057081" wp14:editId="2EB9D1BE">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16AF1EE6" w14:textId="77777777" w:rsidR="00AA434D" w:rsidRDefault="00AA434D" w:rsidP="0073769E">
    <w:pPr>
      <w:pStyle w:val="Noga"/>
      <w:jc w:val="center"/>
      <w:rPr>
        <w:sz w:val="16"/>
        <w:szCs w:val="16"/>
      </w:rPr>
    </w:pPr>
  </w:p>
  <w:p w14:paraId="57410BA2" w14:textId="77777777" w:rsidR="00AA434D" w:rsidRDefault="00AA434D"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75683AE3" w14:textId="77777777" w:rsidR="00AA434D" w:rsidRDefault="00AA434D"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5CBCD" w14:textId="77777777" w:rsidR="00AA434D" w:rsidRDefault="00AA434D">
      <w:r>
        <w:separator/>
      </w:r>
    </w:p>
  </w:footnote>
  <w:footnote w:type="continuationSeparator" w:id="0">
    <w:p w14:paraId="1E0A92D0" w14:textId="77777777" w:rsidR="00AA434D" w:rsidRDefault="00AA434D">
      <w:r>
        <w:continuationSeparator/>
      </w:r>
    </w:p>
  </w:footnote>
  <w:footnote w:id="1">
    <w:p w14:paraId="29B02770" w14:textId="77777777" w:rsidR="00AA434D" w:rsidRDefault="00AA434D">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893B" w14:textId="77777777" w:rsidR="00AA434D" w:rsidRDefault="00AA434D" w:rsidP="009670F5">
    <w:pPr>
      <w:pStyle w:val="Glava"/>
      <w:jc w:val="center"/>
    </w:pPr>
  </w:p>
  <w:p w14:paraId="51025D9F" w14:textId="77777777" w:rsidR="00AA434D" w:rsidRDefault="00AA434D" w:rsidP="002303FA">
    <w:pPr>
      <w:pStyle w:val="Glava"/>
      <w:tabs>
        <w:tab w:val="clear" w:pos="4536"/>
        <w:tab w:val="clear" w:pos="9072"/>
      </w:tabs>
      <w:ind w:right="-1276"/>
      <w:jc w:val="right"/>
    </w:pPr>
    <w:r>
      <w:rPr>
        <w:noProof/>
        <w:lang w:val="sl-SI"/>
      </w:rPr>
      <w:drawing>
        <wp:inline distT="0" distB="0" distL="0" distR="0" wp14:anchorId="1213BB89" wp14:editId="1A0E320A">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62CE77A6" w14:textId="77777777" w:rsidR="00AA434D" w:rsidRPr="009670F5" w:rsidRDefault="00AA434D"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DF97" w14:textId="77777777" w:rsidR="00AA434D" w:rsidRDefault="00AA434D" w:rsidP="00722C27">
    <w:pPr>
      <w:pStyle w:val="Glava"/>
      <w:tabs>
        <w:tab w:val="clear" w:pos="4536"/>
        <w:tab w:val="clear" w:pos="9072"/>
      </w:tabs>
      <w:ind w:right="-1276"/>
      <w:jc w:val="right"/>
    </w:pPr>
    <w:r>
      <w:rPr>
        <w:noProof/>
        <w:lang w:val="sl-SI"/>
      </w:rPr>
      <w:drawing>
        <wp:inline distT="0" distB="0" distL="0" distR="0" wp14:anchorId="0662DBEC" wp14:editId="199BA382">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21DC8244" w14:textId="77777777" w:rsidR="00AA434D" w:rsidRDefault="00AA434D"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DC87" w14:textId="77777777" w:rsidR="00AA434D" w:rsidRDefault="00AA434D" w:rsidP="00220F7D">
    <w:pPr>
      <w:pStyle w:val="Glava"/>
      <w:jc w:val="center"/>
    </w:pPr>
    <w:r>
      <w:rPr>
        <w:noProof/>
        <w:lang w:val="sl-SI"/>
      </w:rPr>
      <w:drawing>
        <wp:inline distT="0" distB="0" distL="0" distR="0" wp14:anchorId="11015595" wp14:editId="7B3CF005">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0424FC17" w14:textId="77777777" w:rsidR="00AA434D" w:rsidRPr="00B97ED8" w:rsidRDefault="00AA434D"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B494" w14:textId="77777777" w:rsidR="00AA434D" w:rsidRDefault="00AA434D" w:rsidP="00220F7D">
    <w:pPr>
      <w:pStyle w:val="Glava"/>
      <w:tabs>
        <w:tab w:val="clear" w:pos="4536"/>
        <w:tab w:val="clear" w:pos="9072"/>
        <w:tab w:val="left" w:pos="5930"/>
      </w:tabs>
      <w:jc w:val="center"/>
      <w:rPr>
        <w:sz w:val="12"/>
      </w:rPr>
    </w:pPr>
    <w:r>
      <w:rPr>
        <w:noProof/>
        <w:lang w:val="sl-SI"/>
      </w:rPr>
      <w:drawing>
        <wp:inline distT="0" distB="0" distL="0" distR="0" wp14:anchorId="165DC2A6" wp14:editId="26012589">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7B59829B" w14:textId="77777777" w:rsidR="00AA434D" w:rsidRPr="00A660CE" w:rsidRDefault="00AA434D"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1D5D1" w14:textId="77777777" w:rsidR="00AA434D" w:rsidRDefault="00AA434D" w:rsidP="009670F5">
    <w:pPr>
      <w:pStyle w:val="Glava"/>
      <w:jc w:val="center"/>
    </w:pPr>
    <w:r>
      <w:rPr>
        <w:noProof/>
        <w:lang w:val="sl-SI"/>
      </w:rPr>
      <w:drawing>
        <wp:inline distT="0" distB="0" distL="0" distR="0" wp14:anchorId="1509BA56" wp14:editId="313E263F">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1BB4A2B9" w14:textId="77777777" w:rsidR="00AA434D" w:rsidRPr="00667509" w:rsidRDefault="00AA434D"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F8BA" w14:textId="77777777" w:rsidR="00AA434D" w:rsidRDefault="00AA434D" w:rsidP="000C1E30">
    <w:pPr>
      <w:pStyle w:val="Glava"/>
      <w:jc w:val="center"/>
    </w:pPr>
    <w:r>
      <w:rPr>
        <w:noProof/>
        <w:lang w:val="sl-SI"/>
      </w:rPr>
      <w:drawing>
        <wp:inline distT="0" distB="0" distL="0" distR="0" wp14:anchorId="384E10C9" wp14:editId="25E6B6F4">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A90E6FD" w14:textId="77777777" w:rsidR="00AA434D" w:rsidRDefault="00AA434D" w:rsidP="009670F5">
    <w:pPr>
      <w:pStyle w:val="Glava"/>
      <w:spacing w:after="120"/>
      <w:jc w:val="center"/>
    </w:pPr>
  </w:p>
  <w:p w14:paraId="53FA55A5" w14:textId="77777777" w:rsidR="00AA434D" w:rsidRPr="00001A3E" w:rsidRDefault="00AA434D"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7"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0935759B"/>
    <w:multiLevelType w:val="hybridMultilevel"/>
    <w:tmpl w:val="9C4A342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973DD"/>
    <w:multiLevelType w:val="hybridMultilevel"/>
    <w:tmpl w:val="A40609C4"/>
    <w:lvl w:ilvl="0" w:tplc="83F83328">
      <w:numFmt w:val="bullet"/>
      <w:lvlText w:val="-"/>
      <w:lvlJc w:val="left"/>
      <w:pPr>
        <w:ind w:left="763" w:hanging="360"/>
      </w:pPr>
      <w:rPr>
        <w:rFonts w:ascii="Calibri" w:eastAsia="Calibri" w:hAnsi="Calibri" w:cs="Calibri" w:hint="default"/>
        <w:color w:val="1F497D"/>
      </w:rPr>
    </w:lvl>
    <w:lvl w:ilvl="1" w:tplc="04240003">
      <w:start w:val="1"/>
      <w:numFmt w:val="bullet"/>
      <w:lvlText w:val="o"/>
      <w:lvlJc w:val="left"/>
      <w:pPr>
        <w:ind w:left="1483" w:hanging="360"/>
      </w:pPr>
      <w:rPr>
        <w:rFonts w:ascii="Courier New" w:hAnsi="Courier New" w:cs="Courier New" w:hint="default"/>
      </w:rPr>
    </w:lvl>
    <w:lvl w:ilvl="2" w:tplc="04240005">
      <w:start w:val="1"/>
      <w:numFmt w:val="bullet"/>
      <w:lvlText w:val=""/>
      <w:lvlJc w:val="left"/>
      <w:pPr>
        <w:ind w:left="2203" w:hanging="360"/>
      </w:pPr>
      <w:rPr>
        <w:rFonts w:ascii="Wingdings" w:hAnsi="Wingdings" w:hint="default"/>
      </w:rPr>
    </w:lvl>
    <w:lvl w:ilvl="3" w:tplc="04240001">
      <w:start w:val="1"/>
      <w:numFmt w:val="bullet"/>
      <w:lvlText w:val=""/>
      <w:lvlJc w:val="left"/>
      <w:pPr>
        <w:ind w:left="2923" w:hanging="360"/>
      </w:pPr>
      <w:rPr>
        <w:rFonts w:ascii="Symbol" w:hAnsi="Symbol" w:hint="default"/>
      </w:rPr>
    </w:lvl>
    <w:lvl w:ilvl="4" w:tplc="04240003">
      <w:start w:val="1"/>
      <w:numFmt w:val="bullet"/>
      <w:lvlText w:val="o"/>
      <w:lvlJc w:val="left"/>
      <w:pPr>
        <w:ind w:left="3643" w:hanging="360"/>
      </w:pPr>
      <w:rPr>
        <w:rFonts w:ascii="Courier New" w:hAnsi="Courier New" w:cs="Courier New" w:hint="default"/>
      </w:rPr>
    </w:lvl>
    <w:lvl w:ilvl="5" w:tplc="04240005">
      <w:start w:val="1"/>
      <w:numFmt w:val="bullet"/>
      <w:lvlText w:val=""/>
      <w:lvlJc w:val="left"/>
      <w:pPr>
        <w:ind w:left="4363" w:hanging="360"/>
      </w:pPr>
      <w:rPr>
        <w:rFonts w:ascii="Wingdings" w:hAnsi="Wingdings" w:hint="default"/>
      </w:rPr>
    </w:lvl>
    <w:lvl w:ilvl="6" w:tplc="04240001">
      <w:start w:val="1"/>
      <w:numFmt w:val="bullet"/>
      <w:lvlText w:val=""/>
      <w:lvlJc w:val="left"/>
      <w:pPr>
        <w:ind w:left="5083" w:hanging="360"/>
      </w:pPr>
      <w:rPr>
        <w:rFonts w:ascii="Symbol" w:hAnsi="Symbol" w:hint="default"/>
      </w:rPr>
    </w:lvl>
    <w:lvl w:ilvl="7" w:tplc="04240003">
      <w:start w:val="1"/>
      <w:numFmt w:val="bullet"/>
      <w:lvlText w:val="o"/>
      <w:lvlJc w:val="left"/>
      <w:pPr>
        <w:ind w:left="5803" w:hanging="360"/>
      </w:pPr>
      <w:rPr>
        <w:rFonts w:ascii="Courier New" w:hAnsi="Courier New" w:cs="Courier New" w:hint="default"/>
      </w:rPr>
    </w:lvl>
    <w:lvl w:ilvl="8" w:tplc="04240005">
      <w:start w:val="1"/>
      <w:numFmt w:val="bullet"/>
      <w:lvlText w:val=""/>
      <w:lvlJc w:val="left"/>
      <w:pPr>
        <w:ind w:left="6523" w:hanging="360"/>
      </w:pPr>
      <w:rPr>
        <w:rFonts w:ascii="Wingdings" w:hAnsi="Wingdings" w:hint="default"/>
      </w:rPr>
    </w:lvl>
  </w:abstractNum>
  <w:abstractNum w:abstractNumId="12"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8"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8B56B27"/>
    <w:multiLevelType w:val="hybridMultilevel"/>
    <w:tmpl w:val="9C4A342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BF479D4"/>
    <w:multiLevelType w:val="multilevel"/>
    <w:tmpl w:val="1C52F74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5"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0"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1E106F6"/>
    <w:multiLevelType w:val="hybridMultilevel"/>
    <w:tmpl w:val="79A4F844"/>
    <w:lvl w:ilvl="0" w:tplc="B3CC4D2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4"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6" w15:restartNumberingAfterBreak="0">
    <w:nsid w:val="56ED0AA3"/>
    <w:multiLevelType w:val="hybridMultilevel"/>
    <w:tmpl w:val="4BA6A658"/>
    <w:lvl w:ilvl="0" w:tplc="0C021464">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9" w15:restartNumberingAfterBreak="0">
    <w:nsid w:val="616E09AF"/>
    <w:multiLevelType w:val="hybridMultilevel"/>
    <w:tmpl w:val="CE1CBA8E"/>
    <w:lvl w:ilvl="0" w:tplc="56AC9B0C">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390172"/>
    <w:multiLevelType w:val="hybridMultilevel"/>
    <w:tmpl w:val="2BE0B52A"/>
    <w:lvl w:ilvl="0" w:tplc="C2A6D3B0">
      <w:start w:val="1"/>
      <w:numFmt w:val="lowerLetter"/>
      <w:lvlText w:val="%1)"/>
      <w:lvlJc w:val="left"/>
      <w:pPr>
        <w:ind w:left="644" w:hanging="360"/>
      </w:pPr>
      <w:rPr>
        <w:rFonts w:ascii="Tahoma" w:eastAsia="Times New Roman" w:hAnsi="Tahoma" w:cs="Tahoma"/>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41" w15:restartNumberingAfterBreak="0">
    <w:nsid w:val="6E6F79E4"/>
    <w:multiLevelType w:val="hybridMultilevel"/>
    <w:tmpl w:val="4FE8F6DA"/>
    <w:lvl w:ilvl="0" w:tplc="84008412">
      <w:start w:val="135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E0F5ACC"/>
    <w:multiLevelType w:val="hybridMultilevel"/>
    <w:tmpl w:val="404C0DA4"/>
    <w:lvl w:ilvl="0" w:tplc="8B1E9284">
      <w:start w:val="1"/>
      <w:numFmt w:val="lowerLetter"/>
      <w:lvlText w:val="%1)"/>
      <w:lvlJc w:val="left"/>
      <w:pPr>
        <w:ind w:left="720" w:hanging="360"/>
      </w:pPr>
      <w:rPr>
        <w:rFonts w:ascii="Tahoma" w:eastAsia="Times New Roman" w:hAnsi="Tahoma" w:cs="Tahoma"/>
        <w:sz w:val="20"/>
        <w:szCs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8"/>
  </w:num>
  <w:num w:numId="3">
    <w:abstractNumId w:val="34"/>
  </w:num>
  <w:num w:numId="4">
    <w:abstractNumId w:val="27"/>
  </w:num>
  <w:num w:numId="5">
    <w:abstractNumId w:val="31"/>
  </w:num>
  <w:num w:numId="6">
    <w:abstractNumId w:val="25"/>
  </w:num>
  <w:num w:numId="7">
    <w:abstractNumId w:val="15"/>
  </w:num>
  <w:num w:numId="8">
    <w:abstractNumId w:val="44"/>
  </w:num>
  <w:num w:numId="9">
    <w:abstractNumId w:val="42"/>
  </w:num>
  <w:num w:numId="10">
    <w:abstractNumId w:val="46"/>
  </w:num>
  <w:num w:numId="11">
    <w:abstractNumId w:val="9"/>
  </w:num>
  <w:num w:numId="12">
    <w:abstractNumId w:val="22"/>
  </w:num>
  <w:num w:numId="13">
    <w:abstractNumId w:val="17"/>
  </w:num>
  <w:num w:numId="14">
    <w:abstractNumId w:val="38"/>
  </w:num>
  <w:num w:numId="15">
    <w:abstractNumId w:val="35"/>
  </w:num>
  <w:num w:numId="16">
    <w:abstractNumId w:val="6"/>
  </w:num>
  <w:num w:numId="17">
    <w:abstractNumId w:val="30"/>
  </w:num>
  <w:num w:numId="18">
    <w:abstractNumId w:val="33"/>
    <w:lvlOverride w:ilvl="0">
      <w:startOverride w:val="1"/>
    </w:lvlOverride>
  </w:num>
  <w:num w:numId="19">
    <w:abstractNumId w:val="24"/>
  </w:num>
  <w:num w:numId="20">
    <w:abstractNumId w:val="28"/>
  </w:num>
  <w:num w:numId="21">
    <w:abstractNumId w:val="12"/>
  </w:num>
  <w:num w:numId="22">
    <w:abstractNumId w:val="43"/>
  </w:num>
  <w:num w:numId="23">
    <w:abstractNumId w:val="16"/>
  </w:num>
  <w:num w:numId="24">
    <w:abstractNumId w:val="21"/>
  </w:num>
  <w:num w:numId="25">
    <w:abstractNumId w:val="29"/>
  </w:num>
  <w:num w:numId="26">
    <w:abstractNumId w:val="7"/>
  </w:num>
  <w:num w:numId="27">
    <w:abstractNumId w:val="37"/>
  </w:num>
  <w:num w:numId="28">
    <w:abstractNumId w:val="13"/>
  </w:num>
  <w:num w:numId="29">
    <w:abstractNumId w:val="23"/>
  </w:num>
  <w:num w:numId="30">
    <w:abstractNumId w:val="19"/>
  </w:num>
  <w:num w:numId="31">
    <w:abstractNumId w:val="36"/>
  </w:num>
  <w:num w:numId="32">
    <w:abstractNumId w:val="39"/>
  </w:num>
  <w:num w:numId="33">
    <w:abstractNumId w:val="41"/>
  </w:num>
  <w:num w:numId="34">
    <w:abstractNumId w:val="40"/>
  </w:num>
  <w:num w:numId="35">
    <w:abstractNumId w:val="45"/>
  </w:num>
  <w:num w:numId="36">
    <w:abstractNumId w:val="3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6"/>
  </w:num>
  <w:num w:numId="40">
    <w:abstractNumId w:val="11"/>
  </w:num>
  <w:num w:numId="41">
    <w:abstractNumId w:val="20"/>
  </w:num>
  <w:num w:numId="42">
    <w:abstractNumId w:val="5"/>
  </w:num>
  <w:num w:numId="43">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54FE"/>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1C5E"/>
    <w:rsid w:val="00041DD6"/>
    <w:rsid w:val="000443C4"/>
    <w:rsid w:val="000453C1"/>
    <w:rsid w:val="0004599E"/>
    <w:rsid w:val="00045E2C"/>
    <w:rsid w:val="00045F12"/>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18"/>
    <w:rsid w:val="000770E8"/>
    <w:rsid w:val="00077899"/>
    <w:rsid w:val="000778AC"/>
    <w:rsid w:val="00077C1A"/>
    <w:rsid w:val="000808BD"/>
    <w:rsid w:val="00080ABE"/>
    <w:rsid w:val="00080EA8"/>
    <w:rsid w:val="00081916"/>
    <w:rsid w:val="000822AE"/>
    <w:rsid w:val="0008284A"/>
    <w:rsid w:val="00083AE8"/>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70E6"/>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27EA"/>
    <w:rsid w:val="000D3507"/>
    <w:rsid w:val="000D3E47"/>
    <w:rsid w:val="000D4D39"/>
    <w:rsid w:val="000D5042"/>
    <w:rsid w:val="000D55CA"/>
    <w:rsid w:val="000D5DDC"/>
    <w:rsid w:val="000D6F21"/>
    <w:rsid w:val="000D748B"/>
    <w:rsid w:val="000D79BC"/>
    <w:rsid w:val="000D7E09"/>
    <w:rsid w:val="000D7F61"/>
    <w:rsid w:val="000E0371"/>
    <w:rsid w:val="000E0D70"/>
    <w:rsid w:val="000E1BF4"/>
    <w:rsid w:val="000E1C4B"/>
    <w:rsid w:val="000E2191"/>
    <w:rsid w:val="000E2293"/>
    <w:rsid w:val="000E2B07"/>
    <w:rsid w:val="000E450B"/>
    <w:rsid w:val="000E4A63"/>
    <w:rsid w:val="000E4D70"/>
    <w:rsid w:val="000E5D53"/>
    <w:rsid w:val="000E683E"/>
    <w:rsid w:val="000F0360"/>
    <w:rsid w:val="000F12A7"/>
    <w:rsid w:val="000F12C2"/>
    <w:rsid w:val="000F2296"/>
    <w:rsid w:val="000F2ACA"/>
    <w:rsid w:val="000F3CFA"/>
    <w:rsid w:val="000F48DB"/>
    <w:rsid w:val="000F4A51"/>
    <w:rsid w:val="000F4A74"/>
    <w:rsid w:val="000F5089"/>
    <w:rsid w:val="000F5416"/>
    <w:rsid w:val="000F5939"/>
    <w:rsid w:val="000F5AE8"/>
    <w:rsid w:val="000F5D5A"/>
    <w:rsid w:val="000F6570"/>
    <w:rsid w:val="000F695C"/>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1F2"/>
    <w:rsid w:val="0010720B"/>
    <w:rsid w:val="001073E7"/>
    <w:rsid w:val="001101EB"/>
    <w:rsid w:val="00110BE2"/>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1C69"/>
    <w:rsid w:val="001322E7"/>
    <w:rsid w:val="001324DC"/>
    <w:rsid w:val="00132FD8"/>
    <w:rsid w:val="0013381C"/>
    <w:rsid w:val="00134107"/>
    <w:rsid w:val="0013461E"/>
    <w:rsid w:val="00135152"/>
    <w:rsid w:val="00135D5A"/>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36C4"/>
    <w:rsid w:val="00173DE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264"/>
    <w:rsid w:val="001A3F49"/>
    <w:rsid w:val="001A4502"/>
    <w:rsid w:val="001A4C49"/>
    <w:rsid w:val="001A4DCC"/>
    <w:rsid w:val="001A558C"/>
    <w:rsid w:val="001A58AB"/>
    <w:rsid w:val="001A6C1F"/>
    <w:rsid w:val="001A6D49"/>
    <w:rsid w:val="001B0125"/>
    <w:rsid w:val="001B10C8"/>
    <w:rsid w:val="001B1358"/>
    <w:rsid w:val="001B23F1"/>
    <w:rsid w:val="001B4792"/>
    <w:rsid w:val="001B4909"/>
    <w:rsid w:val="001B4C04"/>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19A"/>
    <w:rsid w:val="001C6336"/>
    <w:rsid w:val="001C6509"/>
    <w:rsid w:val="001C7160"/>
    <w:rsid w:val="001C7C6B"/>
    <w:rsid w:val="001D1728"/>
    <w:rsid w:val="001D2276"/>
    <w:rsid w:val="001D25C0"/>
    <w:rsid w:val="001D263F"/>
    <w:rsid w:val="001D27BC"/>
    <w:rsid w:val="001D2FDD"/>
    <w:rsid w:val="001D42EF"/>
    <w:rsid w:val="001D45B9"/>
    <w:rsid w:val="001D4BF8"/>
    <w:rsid w:val="001D5105"/>
    <w:rsid w:val="001D5263"/>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32C"/>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4A93"/>
    <w:rsid w:val="002150F8"/>
    <w:rsid w:val="002156D6"/>
    <w:rsid w:val="0021668E"/>
    <w:rsid w:val="00216F53"/>
    <w:rsid w:val="00217EC0"/>
    <w:rsid w:val="00220217"/>
    <w:rsid w:val="00220F7D"/>
    <w:rsid w:val="002216FE"/>
    <w:rsid w:val="002231F6"/>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0F6A"/>
    <w:rsid w:val="0026110C"/>
    <w:rsid w:val="00261B43"/>
    <w:rsid w:val="00261B4D"/>
    <w:rsid w:val="002623C4"/>
    <w:rsid w:val="00263156"/>
    <w:rsid w:val="002632AE"/>
    <w:rsid w:val="002657B7"/>
    <w:rsid w:val="00265B46"/>
    <w:rsid w:val="00266155"/>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0A7"/>
    <w:rsid w:val="00282B8D"/>
    <w:rsid w:val="00283781"/>
    <w:rsid w:val="0028458E"/>
    <w:rsid w:val="00284CE2"/>
    <w:rsid w:val="00285F18"/>
    <w:rsid w:val="00286AA3"/>
    <w:rsid w:val="00286C9E"/>
    <w:rsid w:val="00287DE1"/>
    <w:rsid w:val="0029058B"/>
    <w:rsid w:val="002908E8"/>
    <w:rsid w:val="00290F3E"/>
    <w:rsid w:val="00291B3D"/>
    <w:rsid w:val="00291BCA"/>
    <w:rsid w:val="00292D87"/>
    <w:rsid w:val="002933E2"/>
    <w:rsid w:val="0029348C"/>
    <w:rsid w:val="00293950"/>
    <w:rsid w:val="00293B48"/>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AD6"/>
    <w:rsid w:val="002A6BE2"/>
    <w:rsid w:val="002A6FB3"/>
    <w:rsid w:val="002B1399"/>
    <w:rsid w:val="002B2389"/>
    <w:rsid w:val="002B2B3A"/>
    <w:rsid w:val="002B2D0F"/>
    <w:rsid w:val="002B3693"/>
    <w:rsid w:val="002B3E04"/>
    <w:rsid w:val="002B5329"/>
    <w:rsid w:val="002B54C0"/>
    <w:rsid w:val="002B5C42"/>
    <w:rsid w:val="002B78A9"/>
    <w:rsid w:val="002B7BEB"/>
    <w:rsid w:val="002B7DF6"/>
    <w:rsid w:val="002C03D2"/>
    <w:rsid w:val="002C0B2F"/>
    <w:rsid w:val="002C21F5"/>
    <w:rsid w:val="002C3000"/>
    <w:rsid w:val="002C43CE"/>
    <w:rsid w:val="002C5A51"/>
    <w:rsid w:val="002C6059"/>
    <w:rsid w:val="002C60A1"/>
    <w:rsid w:val="002C6799"/>
    <w:rsid w:val="002C6872"/>
    <w:rsid w:val="002C70CC"/>
    <w:rsid w:val="002C72F1"/>
    <w:rsid w:val="002C7D53"/>
    <w:rsid w:val="002D0222"/>
    <w:rsid w:val="002D05E7"/>
    <w:rsid w:val="002D1223"/>
    <w:rsid w:val="002D1C0E"/>
    <w:rsid w:val="002D280C"/>
    <w:rsid w:val="002D339A"/>
    <w:rsid w:val="002D4200"/>
    <w:rsid w:val="002D5EE1"/>
    <w:rsid w:val="002D6576"/>
    <w:rsid w:val="002D67CD"/>
    <w:rsid w:val="002E07C4"/>
    <w:rsid w:val="002E14E4"/>
    <w:rsid w:val="002E50EF"/>
    <w:rsid w:val="002E6452"/>
    <w:rsid w:val="002E6A8B"/>
    <w:rsid w:val="002E6DA4"/>
    <w:rsid w:val="002E6E4A"/>
    <w:rsid w:val="002F0256"/>
    <w:rsid w:val="002F0F08"/>
    <w:rsid w:val="002F1C53"/>
    <w:rsid w:val="002F1FE6"/>
    <w:rsid w:val="002F248B"/>
    <w:rsid w:val="002F2490"/>
    <w:rsid w:val="002F2DD2"/>
    <w:rsid w:val="002F37E3"/>
    <w:rsid w:val="002F3B96"/>
    <w:rsid w:val="002F40F0"/>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ADE"/>
    <w:rsid w:val="00327B0C"/>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4F7"/>
    <w:rsid w:val="003507D6"/>
    <w:rsid w:val="003508A3"/>
    <w:rsid w:val="003509D6"/>
    <w:rsid w:val="00350F16"/>
    <w:rsid w:val="0035149A"/>
    <w:rsid w:val="00351C53"/>
    <w:rsid w:val="00352176"/>
    <w:rsid w:val="00352782"/>
    <w:rsid w:val="00352EA1"/>
    <w:rsid w:val="003534F1"/>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AE"/>
    <w:rsid w:val="003747EA"/>
    <w:rsid w:val="0037613B"/>
    <w:rsid w:val="003768FA"/>
    <w:rsid w:val="00376BDF"/>
    <w:rsid w:val="00376D4F"/>
    <w:rsid w:val="0037703A"/>
    <w:rsid w:val="003772AA"/>
    <w:rsid w:val="0037750A"/>
    <w:rsid w:val="0038049C"/>
    <w:rsid w:val="003811D2"/>
    <w:rsid w:val="00381695"/>
    <w:rsid w:val="00383246"/>
    <w:rsid w:val="00383E92"/>
    <w:rsid w:val="003844B0"/>
    <w:rsid w:val="00384737"/>
    <w:rsid w:val="00385E71"/>
    <w:rsid w:val="00386015"/>
    <w:rsid w:val="003865F8"/>
    <w:rsid w:val="00386EE2"/>
    <w:rsid w:val="003875B4"/>
    <w:rsid w:val="003876B3"/>
    <w:rsid w:val="0038772B"/>
    <w:rsid w:val="0038776E"/>
    <w:rsid w:val="00387DC1"/>
    <w:rsid w:val="00391627"/>
    <w:rsid w:val="00391FBD"/>
    <w:rsid w:val="00392053"/>
    <w:rsid w:val="003924BA"/>
    <w:rsid w:val="00392CD1"/>
    <w:rsid w:val="003949F5"/>
    <w:rsid w:val="00395702"/>
    <w:rsid w:val="00395842"/>
    <w:rsid w:val="00395BE7"/>
    <w:rsid w:val="00395D2B"/>
    <w:rsid w:val="003963C6"/>
    <w:rsid w:val="0039665F"/>
    <w:rsid w:val="00396A51"/>
    <w:rsid w:val="00397D57"/>
    <w:rsid w:val="003A2E38"/>
    <w:rsid w:val="003A3421"/>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431"/>
    <w:rsid w:val="003B34D4"/>
    <w:rsid w:val="003B38A4"/>
    <w:rsid w:val="003B4866"/>
    <w:rsid w:val="003B4D58"/>
    <w:rsid w:val="003B5882"/>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C5E66"/>
    <w:rsid w:val="003D1610"/>
    <w:rsid w:val="003D1969"/>
    <w:rsid w:val="003D21B1"/>
    <w:rsid w:val="003D3C32"/>
    <w:rsid w:val="003D3E5D"/>
    <w:rsid w:val="003D474F"/>
    <w:rsid w:val="003D49F3"/>
    <w:rsid w:val="003D581F"/>
    <w:rsid w:val="003D58F7"/>
    <w:rsid w:val="003D67F9"/>
    <w:rsid w:val="003D7413"/>
    <w:rsid w:val="003E0E55"/>
    <w:rsid w:val="003E1D36"/>
    <w:rsid w:val="003E1D94"/>
    <w:rsid w:val="003E22C5"/>
    <w:rsid w:val="003E2910"/>
    <w:rsid w:val="003E2F40"/>
    <w:rsid w:val="003E3489"/>
    <w:rsid w:val="003E34FB"/>
    <w:rsid w:val="003E38A6"/>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3923"/>
    <w:rsid w:val="003F4473"/>
    <w:rsid w:val="003F480B"/>
    <w:rsid w:val="003F5593"/>
    <w:rsid w:val="003F64BB"/>
    <w:rsid w:val="003F7B8A"/>
    <w:rsid w:val="003F7C6F"/>
    <w:rsid w:val="004010A5"/>
    <w:rsid w:val="0040123A"/>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777B"/>
    <w:rsid w:val="004200A7"/>
    <w:rsid w:val="00420889"/>
    <w:rsid w:val="004213C6"/>
    <w:rsid w:val="00421D7B"/>
    <w:rsid w:val="00421DBA"/>
    <w:rsid w:val="00422341"/>
    <w:rsid w:val="00422687"/>
    <w:rsid w:val="00422D72"/>
    <w:rsid w:val="0042338B"/>
    <w:rsid w:val="004236CE"/>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284D"/>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67A95"/>
    <w:rsid w:val="00472446"/>
    <w:rsid w:val="00474527"/>
    <w:rsid w:val="004750EE"/>
    <w:rsid w:val="00475828"/>
    <w:rsid w:val="00475A78"/>
    <w:rsid w:val="0047610A"/>
    <w:rsid w:val="00476A9D"/>
    <w:rsid w:val="00477729"/>
    <w:rsid w:val="0048036B"/>
    <w:rsid w:val="004806E8"/>
    <w:rsid w:val="00481853"/>
    <w:rsid w:val="004833AD"/>
    <w:rsid w:val="00484E32"/>
    <w:rsid w:val="00485860"/>
    <w:rsid w:val="00486AF1"/>
    <w:rsid w:val="00487AD0"/>
    <w:rsid w:val="00487CD6"/>
    <w:rsid w:val="00490C99"/>
    <w:rsid w:val="004915A1"/>
    <w:rsid w:val="004930D6"/>
    <w:rsid w:val="0049349A"/>
    <w:rsid w:val="004939D0"/>
    <w:rsid w:val="004942AA"/>
    <w:rsid w:val="00495391"/>
    <w:rsid w:val="00495496"/>
    <w:rsid w:val="004955B6"/>
    <w:rsid w:val="004958CB"/>
    <w:rsid w:val="0049599C"/>
    <w:rsid w:val="00496A3D"/>
    <w:rsid w:val="00497684"/>
    <w:rsid w:val="00497D26"/>
    <w:rsid w:val="004A0604"/>
    <w:rsid w:val="004A144C"/>
    <w:rsid w:val="004A1752"/>
    <w:rsid w:val="004A1868"/>
    <w:rsid w:val="004A2656"/>
    <w:rsid w:val="004A32F0"/>
    <w:rsid w:val="004A4A50"/>
    <w:rsid w:val="004A4F5F"/>
    <w:rsid w:val="004A595E"/>
    <w:rsid w:val="004B0595"/>
    <w:rsid w:val="004B1383"/>
    <w:rsid w:val="004B15B4"/>
    <w:rsid w:val="004B5FBD"/>
    <w:rsid w:val="004B6D95"/>
    <w:rsid w:val="004B7452"/>
    <w:rsid w:val="004B7C74"/>
    <w:rsid w:val="004C0DDB"/>
    <w:rsid w:val="004C11B3"/>
    <w:rsid w:val="004C1A65"/>
    <w:rsid w:val="004C1F13"/>
    <w:rsid w:val="004C1F78"/>
    <w:rsid w:val="004C22FF"/>
    <w:rsid w:val="004C352F"/>
    <w:rsid w:val="004C56CE"/>
    <w:rsid w:val="004C6231"/>
    <w:rsid w:val="004C63A0"/>
    <w:rsid w:val="004C6E2B"/>
    <w:rsid w:val="004D047C"/>
    <w:rsid w:val="004D0903"/>
    <w:rsid w:val="004D191E"/>
    <w:rsid w:val="004D2DB8"/>
    <w:rsid w:val="004D34C7"/>
    <w:rsid w:val="004D3797"/>
    <w:rsid w:val="004D54AB"/>
    <w:rsid w:val="004D5E76"/>
    <w:rsid w:val="004D76B4"/>
    <w:rsid w:val="004D79F5"/>
    <w:rsid w:val="004D7DCB"/>
    <w:rsid w:val="004D7E63"/>
    <w:rsid w:val="004E042F"/>
    <w:rsid w:val="004E10F2"/>
    <w:rsid w:val="004E34E4"/>
    <w:rsid w:val="004E3531"/>
    <w:rsid w:val="004E3A6A"/>
    <w:rsid w:val="004E5B60"/>
    <w:rsid w:val="004E644A"/>
    <w:rsid w:val="004E6B5E"/>
    <w:rsid w:val="004E73A5"/>
    <w:rsid w:val="004E7656"/>
    <w:rsid w:val="004E7686"/>
    <w:rsid w:val="004F0A28"/>
    <w:rsid w:val="004F161D"/>
    <w:rsid w:val="004F1672"/>
    <w:rsid w:val="004F272A"/>
    <w:rsid w:val="004F2741"/>
    <w:rsid w:val="004F3E1B"/>
    <w:rsid w:val="004F498B"/>
    <w:rsid w:val="004F5FEB"/>
    <w:rsid w:val="004F7C9D"/>
    <w:rsid w:val="005001BB"/>
    <w:rsid w:val="0050052F"/>
    <w:rsid w:val="005017C8"/>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6528"/>
    <w:rsid w:val="005175A3"/>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474"/>
    <w:rsid w:val="00530900"/>
    <w:rsid w:val="00531397"/>
    <w:rsid w:val="0053192F"/>
    <w:rsid w:val="00531A66"/>
    <w:rsid w:val="00531C3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73D"/>
    <w:rsid w:val="00541C22"/>
    <w:rsid w:val="00542462"/>
    <w:rsid w:val="005447D7"/>
    <w:rsid w:val="00544C84"/>
    <w:rsid w:val="005450C5"/>
    <w:rsid w:val="005455A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5F22"/>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A07"/>
    <w:rsid w:val="00572E68"/>
    <w:rsid w:val="00573F4D"/>
    <w:rsid w:val="00574C47"/>
    <w:rsid w:val="00575828"/>
    <w:rsid w:val="00575CCE"/>
    <w:rsid w:val="005762CA"/>
    <w:rsid w:val="00576326"/>
    <w:rsid w:val="00576404"/>
    <w:rsid w:val="0057648B"/>
    <w:rsid w:val="00576F4B"/>
    <w:rsid w:val="005770E5"/>
    <w:rsid w:val="00577FA5"/>
    <w:rsid w:val="00580115"/>
    <w:rsid w:val="005807AD"/>
    <w:rsid w:val="005809CA"/>
    <w:rsid w:val="00581FA8"/>
    <w:rsid w:val="00582E4F"/>
    <w:rsid w:val="00585A6B"/>
    <w:rsid w:val="00585C50"/>
    <w:rsid w:val="00586216"/>
    <w:rsid w:val="005871AF"/>
    <w:rsid w:val="0059104E"/>
    <w:rsid w:val="005913C9"/>
    <w:rsid w:val="0059245B"/>
    <w:rsid w:val="00592DDD"/>
    <w:rsid w:val="00592F86"/>
    <w:rsid w:val="00595569"/>
    <w:rsid w:val="00596328"/>
    <w:rsid w:val="00596DA5"/>
    <w:rsid w:val="00597459"/>
    <w:rsid w:val="005A0B2E"/>
    <w:rsid w:val="005A13E4"/>
    <w:rsid w:val="005A1C2F"/>
    <w:rsid w:val="005A2020"/>
    <w:rsid w:val="005A2C38"/>
    <w:rsid w:val="005A2F76"/>
    <w:rsid w:val="005A3001"/>
    <w:rsid w:val="005B107D"/>
    <w:rsid w:val="005B12F2"/>
    <w:rsid w:val="005B15DC"/>
    <w:rsid w:val="005B19E0"/>
    <w:rsid w:val="005B26BE"/>
    <w:rsid w:val="005B288F"/>
    <w:rsid w:val="005B2B2C"/>
    <w:rsid w:val="005B2E09"/>
    <w:rsid w:val="005B3333"/>
    <w:rsid w:val="005B3CB1"/>
    <w:rsid w:val="005B43E7"/>
    <w:rsid w:val="005B67DD"/>
    <w:rsid w:val="005C0559"/>
    <w:rsid w:val="005C0A41"/>
    <w:rsid w:val="005C2F39"/>
    <w:rsid w:val="005C4321"/>
    <w:rsid w:val="005C476A"/>
    <w:rsid w:val="005C4F9A"/>
    <w:rsid w:val="005C5602"/>
    <w:rsid w:val="005C5A5A"/>
    <w:rsid w:val="005C5ABF"/>
    <w:rsid w:val="005C619E"/>
    <w:rsid w:val="005C7118"/>
    <w:rsid w:val="005C7255"/>
    <w:rsid w:val="005C7429"/>
    <w:rsid w:val="005C745E"/>
    <w:rsid w:val="005C7683"/>
    <w:rsid w:val="005D16C8"/>
    <w:rsid w:val="005D1D6C"/>
    <w:rsid w:val="005D21AB"/>
    <w:rsid w:val="005D2387"/>
    <w:rsid w:val="005D2618"/>
    <w:rsid w:val="005D4649"/>
    <w:rsid w:val="005D562B"/>
    <w:rsid w:val="005D5C08"/>
    <w:rsid w:val="005D694D"/>
    <w:rsid w:val="005D6BE6"/>
    <w:rsid w:val="005E1233"/>
    <w:rsid w:val="005E3499"/>
    <w:rsid w:val="005E3D5E"/>
    <w:rsid w:val="005E3D8D"/>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E59"/>
    <w:rsid w:val="00600F77"/>
    <w:rsid w:val="006023E7"/>
    <w:rsid w:val="00602923"/>
    <w:rsid w:val="006036E7"/>
    <w:rsid w:val="00605F9C"/>
    <w:rsid w:val="00606D23"/>
    <w:rsid w:val="00610362"/>
    <w:rsid w:val="006109AD"/>
    <w:rsid w:val="00610C0E"/>
    <w:rsid w:val="00611D81"/>
    <w:rsid w:val="00613BF2"/>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975"/>
    <w:rsid w:val="00640D45"/>
    <w:rsid w:val="00640F3C"/>
    <w:rsid w:val="00640F8D"/>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5E3E"/>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77476"/>
    <w:rsid w:val="00681E22"/>
    <w:rsid w:val="00682213"/>
    <w:rsid w:val="00682247"/>
    <w:rsid w:val="00682FF4"/>
    <w:rsid w:val="00683E27"/>
    <w:rsid w:val="00683F3A"/>
    <w:rsid w:val="0068432A"/>
    <w:rsid w:val="0068458E"/>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C6B"/>
    <w:rsid w:val="006B6E4E"/>
    <w:rsid w:val="006B73DD"/>
    <w:rsid w:val="006C0A71"/>
    <w:rsid w:val="006C0F10"/>
    <w:rsid w:val="006C211F"/>
    <w:rsid w:val="006C2FC7"/>
    <w:rsid w:val="006C3E29"/>
    <w:rsid w:val="006C41EC"/>
    <w:rsid w:val="006C489F"/>
    <w:rsid w:val="006C4BC4"/>
    <w:rsid w:val="006C5D48"/>
    <w:rsid w:val="006C6277"/>
    <w:rsid w:val="006C6470"/>
    <w:rsid w:val="006C71D9"/>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1C6B"/>
    <w:rsid w:val="006E2AF4"/>
    <w:rsid w:val="006E350D"/>
    <w:rsid w:val="006E3F6B"/>
    <w:rsid w:val="006E3FD9"/>
    <w:rsid w:val="006E49FD"/>
    <w:rsid w:val="006E5335"/>
    <w:rsid w:val="006E5AF6"/>
    <w:rsid w:val="006E65FF"/>
    <w:rsid w:val="006E6FDD"/>
    <w:rsid w:val="006E71C3"/>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1E8"/>
    <w:rsid w:val="00741F43"/>
    <w:rsid w:val="007428C4"/>
    <w:rsid w:val="00743012"/>
    <w:rsid w:val="007439FA"/>
    <w:rsid w:val="00744808"/>
    <w:rsid w:val="0074524D"/>
    <w:rsid w:val="007464D7"/>
    <w:rsid w:val="00746757"/>
    <w:rsid w:val="00746DA9"/>
    <w:rsid w:val="00746E7C"/>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02"/>
    <w:rsid w:val="007566EF"/>
    <w:rsid w:val="00756C15"/>
    <w:rsid w:val="00756C7A"/>
    <w:rsid w:val="007573A6"/>
    <w:rsid w:val="0075744A"/>
    <w:rsid w:val="007576D4"/>
    <w:rsid w:val="0076076B"/>
    <w:rsid w:val="00761639"/>
    <w:rsid w:val="00762B2D"/>
    <w:rsid w:val="00763427"/>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0E6"/>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9D"/>
    <w:rsid w:val="007C7DE5"/>
    <w:rsid w:val="007D1052"/>
    <w:rsid w:val="007D2154"/>
    <w:rsid w:val="007D2FB9"/>
    <w:rsid w:val="007D3BC3"/>
    <w:rsid w:val="007D4B3D"/>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0085"/>
    <w:rsid w:val="00801AFA"/>
    <w:rsid w:val="008025EB"/>
    <w:rsid w:val="00802E95"/>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01D"/>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6F9F"/>
    <w:rsid w:val="00827A45"/>
    <w:rsid w:val="00830818"/>
    <w:rsid w:val="00830E0B"/>
    <w:rsid w:val="008312D7"/>
    <w:rsid w:val="0083172D"/>
    <w:rsid w:val="008317D6"/>
    <w:rsid w:val="00831B2E"/>
    <w:rsid w:val="00832012"/>
    <w:rsid w:val="00832C13"/>
    <w:rsid w:val="008334D3"/>
    <w:rsid w:val="00833658"/>
    <w:rsid w:val="00833EB0"/>
    <w:rsid w:val="00834D93"/>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5B3D"/>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76D80"/>
    <w:rsid w:val="00880986"/>
    <w:rsid w:val="00880BD9"/>
    <w:rsid w:val="00881E9A"/>
    <w:rsid w:val="0088204C"/>
    <w:rsid w:val="008823DE"/>
    <w:rsid w:val="0088272A"/>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12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237"/>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E574E"/>
    <w:rsid w:val="008E62F2"/>
    <w:rsid w:val="008F13CA"/>
    <w:rsid w:val="008F2C3A"/>
    <w:rsid w:val="008F4A49"/>
    <w:rsid w:val="008F5749"/>
    <w:rsid w:val="008F6099"/>
    <w:rsid w:val="008F62D7"/>
    <w:rsid w:val="008F674C"/>
    <w:rsid w:val="008F6CF8"/>
    <w:rsid w:val="008F6EBC"/>
    <w:rsid w:val="008F7264"/>
    <w:rsid w:val="00900033"/>
    <w:rsid w:val="009000F9"/>
    <w:rsid w:val="009012A0"/>
    <w:rsid w:val="009015C1"/>
    <w:rsid w:val="0090172F"/>
    <w:rsid w:val="00901752"/>
    <w:rsid w:val="0090331F"/>
    <w:rsid w:val="0090351C"/>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3567"/>
    <w:rsid w:val="0092437A"/>
    <w:rsid w:val="00925D65"/>
    <w:rsid w:val="009265E0"/>
    <w:rsid w:val="00926CE6"/>
    <w:rsid w:val="00927173"/>
    <w:rsid w:val="00931F2A"/>
    <w:rsid w:val="00932189"/>
    <w:rsid w:val="00932798"/>
    <w:rsid w:val="00933D25"/>
    <w:rsid w:val="00934635"/>
    <w:rsid w:val="00934719"/>
    <w:rsid w:val="009351D4"/>
    <w:rsid w:val="009354B5"/>
    <w:rsid w:val="00935AE8"/>
    <w:rsid w:val="00935E5D"/>
    <w:rsid w:val="00936304"/>
    <w:rsid w:val="00936962"/>
    <w:rsid w:val="009372A4"/>
    <w:rsid w:val="00940008"/>
    <w:rsid w:val="009409AD"/>
    <w:rsid w:val="00940CEB"/>
    <w:rsid w:val="00941EAC"/>
    <w:rsid w:val="00943997"/>
    <w:rsid w:val="00945D8F"/>
    <w:rsid w:val="009472A8"/>
    <w:rsid w:val="00947427"/>
    <w:rsid w:val="0094743D"/>
    <w:rsid w:val="009504AF"/>
    <w:rsid w:val="009504E5"/>
    <w:rsid w:val="0095068C"/>
    <w:rsid w:val="0095082D"/>
    <w:rsid w:val="00950D46"/>
    <w:rsid w:val="00950ED1"/>
    <w:rsid w:val="00951475"/>
    <w:rsid w:val="00952968"/>
    <w:rsid w:val="009553BD"/>
    <w:rsid w:val="00955BD8"/>
    <w:rsid w:val="00956E80"/>
    <w:rsid w:val="00957E2C"/>
    <w:rsid w:val="00957F65"/>
    <w:rsid w:val="009635FB"/>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0A8"/>
    <w:rsid w:val="0098148C"/>
    <w:rsid w:val="0098185D"/>
    <w:rsid w:val="00981C12"/>
    <w:rsid w:val="009828C4"/>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32C3"/>
    <w:rsid w:val="009C3789"/>
    <w:rsid w:val="009C40D2"/>
    <w:rsid w:val="009C42E3"/>
    <w:rsid w:val="009C508C"/>
    <w:rsid w:val="009C59C9"/>
    <w:rsid w:val="009C629E"/>
    <w:rsid w:val="009C631F"/>
    <w:rsid w:val="009C70B4"/>
    <w:rsid w:val="009D030E"/>
    <w:rsid w:val="009D047D"/>
    <w:rsid w:val="009D059B"/>
    <w:rsid w:val="009D09D0"/>
    <w:rsid w:val="009D0A0F"/>
    <w:rsid w:val="009D1BCD"/>
    <w:rsid w:val="009D2ADE"/>
    <w:rsid w:val="009D30C5"/>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9A7"/>
    <w:rsid w:val="00A14AF0"/>
    <w:rsid w:val="00A14C1C"/>
    <w:rsid w:val="00A1784D"/>
    <w:rsid w:val="00A17A92"/>
    <w:rsid w:val="00A210A0"/>
    <w:rsid w:val="00A21445"/>
    <w:rsid w:val="00A21E2C"/>
    <w:rsid w:val="00A238FA"/>
    <w:rsid w:val="00A23C64"/>
    <w:rsid w:val="00A23E4A"/>
    <w:rsid w:val="00A23F92"/>
    <w:rsid w:val="00A2426D"/>
    <w:rsid w:val="00A2446F"/>
    <w:rsid w:val="00A24E9D"/>
    <w:rsid w:val="00A25059"/>
    <w:rsid w:val="00A253A7"/>
    <w:rsid w:val="00A254C7"/>
    <w:rsid w:val="00A25CE2"/>
    <w:rsid w:val="00A25D11"/>
    <w:rsid w:val="00A2667F"/>
    <w:rsid w:val="00A271A0"/>
    <w:rsid w:val="00A27AEF"/>
    <w:rsid w:val="00A300E3"/>
    <w:rsid w:val="00A30A31"/>
    <w:rsid w:val="00A31DF6"/>
    <w:rsid w:val="00A32199"/>
    <w:rsid w:val="00A32827"/>
    <w:rsid w:val="00A32DAD"/>
    <w:rsid w:val="00A33201"/>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25D"/>
    <w:rsid w:val="00A51993"/>
    <w:rsid w:val="00A5202E"/>
    <w:rsid w:val="00A527D8"/>
    <w:rsid w:val="00A532A3"/>
    <w:rsid w:val="00A53EBA"/>
    <w:rsid w:val="00A545BB"/>
    <w:rsid w:val="00A54D57"/>
    <w:rsid w:val="00A562FB"/>
    <w:rsid w:val="00A56609"/>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76F9"/>
    <w:rsid w:val="00A67B9E"/>
    <w:rsid w:val="00A71530"/>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3CC2"/>
    <w:rsid w:val="00AA434D"/>
    <w:rsid w:val="00AA4585"/>
    <w:rsid w:val="00AA53E3"/>
    <w:rsid w:val="00AA589C"/>
    <w:rsid w:val="00AA58F2"/>
    <w:rsid w:val="00AA7323"/>
    <w:rsid w:val="00AA79ED"/>
    <w:rsid w:val="00AB0846"/>
    <w:rsid w:val="00AB0AF0"/>
    <w:rsid w:val="00AB0EDA"/>
    <w:rsid w:val="00AB153D"/>
    <w:rsid w:val="00AB1FE3"/>
    <w:rsid w:val="00AB395C"/>
    <w:rsid w:val="00AB3D5A"/>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3EE"/>
    <w:rsid w:val="00AD368A"/>
    <w:rsid w:val="00AD4DAD"/>
    <w:rsid w:val="00AD567B"/>
    <w:rsid w:val="00AD5C9B"/>
    <w:rsid w:val="00AD5F70"/>
    <w:rsid w:val="00AD6217"/>
    <w:rsid w:val="00AD6544"/>
    <w:rsid w:val="00AE0304"/>
    <w:rsid w:val="00AE0704"/>
    <w:rsid w:val="00AE1276"/>
    <w:rsid w:val="00AE13F6"/>
    <w:rsid w:val="00AE1C52"/>
    <w:rsid w:val="00AE2096"/>
    <w:rsid w:val="00AE217E"/>
    <w:rsid w:val="00AE2CA5"/>
    <w:rsid w:val="00AE3610"/>
    <w:rsid w:val="00AE3BF9"/>
    <w:rsid w:val="00AE453C"/>
    <w:rsid w:val="00AE5219"/>
    <w:rsid w:val="00AE5A2E"/>
    <w:rsid w:val="00AE5A76"/>
    <w:rsid w:val="00AE6594"/>
    <w:rsid w:val="00AF00AB"/>
    <w:rsid w:val="00AF012E"/>
    <w:rsid w:val="00AF11D9"/>
    <w:rsid w:val="00AF22EC"/>
    <w:rsid w:val="00AF27F1"/>
    <w:rsid w:val="00AF2E10"/>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AE2"/>
    <w:rsid w:val="00B06F86"/>
    <w:rsid w:val="00B1029A"/>
    <w:rsid w:val="00B1262D"/>
    <w:rsid w:val="00B12749"/>
    <w:rsid w:val="00B129F5"/>
    <w:rsid w:val="00B12DD5"/>
    <w:rsid w:val="00B131AB"/>
    <w:rsid w:val="00B146E4"/>
    <w:rsid w:val="00B14766"/>
    <w:rsid w:val="00B14990"/>
    <w:rsid w:val="00B156A4"/>
    <w:rsid w:val="00B15E7B"/>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9AD"/>
    <w:rsid w:val="00B47F9F"/>
    <w:rsid w:val="00B51B39"/>
    <w:rsid w:val="00B5221D"/>
    <w:rsid w:val="00B5323E"/>
    <w:rsid w:val="00B53B1F"/>
    <w:rsid w:val="00B54159"/>
    <w:rsid w:val="00B5432F"/>
    <w:rsid w:val="00B5597F"/>
    <w:rsid w:val="00B5661E"/>
    <w:rsid w:val="00B57131"/>
    <w:rsid w:val="00B57353"/>
    <w:rsid w:val="00B608FB"/>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0D9F"/>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8B9"/>
    <w:rsid w:val="00B83EB9"/>
    <w:rsid w:val="00B83FC2"/>
    <w:rsid w:val="00B840B8"/>
    <w:rsid w:val="00B856CF"/>
    <w:rsid w:val="00B8723D"/>
    <w:rsid w:val="00B878F3"/>
    <w:rsid w:val="00B87942"/>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71A"/>
    <w:rsid w:val="00BA79F5"/>
    <w:rsid w:val="00BB0EF7"/>
    <w:rsid w:val="00BB1348"/>
    <w:rsid w:val="00BB142D"/>
    <w:rsid w:val="00BB16D3"/>
    <w:rsid w:val="00BB1FC8"/>
    <w:rsid w:val="00BB2A7E"/>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71C"/>
    <w:rsid w:val="00BD0B90"/>
    <w:rsid w:val="00BD0CA8"/>
    <w:rsid w:val="00BD10CA"/>
    <w:rsid w:val="00BD13B6"/>
    <w:rsid w:val="00BD1C47"/>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1CB"/>
    <w:rsid w:val="00BE16BB"/>
    <w:rsid w:val="00BE1B36"/>
    <w:rsid w:val="00BE3580"/>
    <w:rsid w:val="00BE35D4"/>
    <w:rsid w:val="00BE3600"/>
    <w:rsid w:val="00BE372D"/>
    <w:rsid w:val="00BE3C33"/>
    <w:rsid w:val="00BE6304"/>
    <w:rsid w:val="00BE6A19"/>
    <w:rsid w:val="00BE7492"/>
    <w:rsid w:val="00BE7D86"/>
    <w:rsid w:val="00BF1530"/>
    <w:rsid w:val="00BF1CD0"/>
    <w:rsid w:val="00BF1EE6"/>
    <w:rsid w:val="00BF23F0"/>
    <w:rsid w:val="00BF25C0"/>
    <w:rsid w:val="00BF33DD"/>
    <w:rsid w:val="00BF4CF9"/>
    <w:rsid w:val="00BF4D55"/>
    <w:rsid w:val="00BF6243"/>
    <w:rsid w:val="00BF68FA"/>
    <w:rsid w:val="00C005E6"/>
    <w:rsid w:val="00C01F76"/>
    <w:rsid w:val="00C02910"/>
    <w:rsid w:val="00C03688"/>
    <w:rsid w:val="00C037B5"/>
    <w:rsid w:val="00C03DC3"/>
    <w:rsid w:val="00C04079"/>
    <w:rsid w:val="00C04477"/>
    <w:rsid w:val="00C04815"/>
    <w:rsid w:val="00C051EB"/>
    <w:rsid w:val="00C058D9"/>
    <w:rsid w:val="00C0643C"/>
    <w:rsid w:val="00C07621"/>
    <w:rsid w:val="00C07709"/>
    <w:rsid w:val="00C10312"/>
    <w:rsid w:val="00C107FE"/>
    <w:rsid w:val="00C112B8"/>
    <w:rsid w:val="00C11FE0"/>
    <w:rsid w:val="00C12BB7"/>
    <w:rsid w:val="00C140BF"/>
    <w:rsid w:val="00C14D02"/>
    <w:rsid w:val="00C1514E"/>
    <w:rsid w:val="00C155A2"/>
    <w:rsid w:val="00C162B4"/>
    <w:rsid w:val="00C16868"/>
    <w:rsid w:val="00C16AD6"/>
    <w:rsid w:val="00C16C39"/>
    <w:rsid w:val="00C175D0"/>
    <w:rsid w:val="00C20265"/>
    <w:rsid w:val="00C2080A"/>
    <w:rsid w:val="00C21489"/>
    <w:rsid w:val="00C21C1E"/>
    <w:rsid w:val="00C24A97"/>
    <w:rsid w:val="00C24F59"/>
    <w:rsid w:val="00C25753"/>
    <w:rsid w:val="00C27A1B"/>
    <w:rsid w:val="00C30767"/>
    <w:rsid w:val="00C3177F"/>
    <w:rsid w:val="00C31CF6"/>
    <w:rsid w:val="00C31FDE"/>
    <w:rsid w:val="00C323F6"/>
    <w:rsid w:val="00C32864"/>
    <w:rsid w:val="00C3290F"/>
    <w:rsid w:val="00C33056"/>
    <w:rsid w:val="00C33322"/>
    <w:rsid w:val="00C34193"/>
    <w:rsid w:val="00C34459"/>
    <w:rsid w:val="00C3484D"/>
    <w:rsid w:val="00C34C2C"/>
    <w:rsid w:val="00C3547D"/>
    <w:rsid w:val="00C365F7"/>
    <w:rsid w:val="00C36BD8"/>
    <w:rsid w:val="00C3707D"/>
    <w:rsid w:val="00C4006F"/>
    <w:rsid w:val="00C40A2E"/>
    <w:rsid w:val="00C40AD7"/>
    <w:rsid w:val="00C40E04"/>
    <w:rsid w:val="00C413E7"/>
    <w:rsid w:val="00C42A9F"/>
    <w:rsid w:val="00C43656"/>
    <w:rsid w:val="00C43FC8"/>
    <w:rsid w:val="00C44DF6"/>
    <w:rsid w:val="00C4512C"/>
    <w:rsid w:val="00C455E5"/>
    <w:rsid w:val="00C46220"/>
    <w:rsid w:val="00C466BB"/>
    <w:rsid w:val="00C50422"/>
    <w:rsid w:val="00C50D7E"/>
    <w:rsid w:val="00C51443"/>
    <w:rsid w:val="00C5165E"/>
    <w:rsid w:val="00C51C0F"/>
    <w:rsid w:val="00C52C57"/>
    <w:rsid w:val="00C5351C"/>
    <w:rsid w:val="00C54875"/>
    <w:rsid w:val="00C54903"/>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DB0"/>
    <w:rsid w:val="00CA4E8B"/>
    <w:rsid w:val="00CA5490"/>
    <w:rsid w:val="00CA54CF"/>
    <w:rsid w:val="00CA6647"/>
    <w:rsid w:val="00CA68A8"/>
    <w:rsid w:val="00CA78BB"/>
    <w:rsid w:val="00CA7906"/>
    <w:rsid w:val="00CB06F0"/>
    <w:rsid w:val="00CB0AA4"/>
    <w:rsid w:val="00CB112D"/>
    <w:rsid w:val="00CB1927"/>
    <w:rsid w:val="00CB23D7"/>
    <w:rsid w:val="00CB39BE"/>
    <w:rsid w:val="00CB3FCE"/>
    <w:rsid w:val="00CB5A53"/>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1A8B"/>
    <w:rsid w:val="00CE2124"/>
    <w:rsid w:val="00CE2334"/>
    <w:rsid w:val="00CE272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37B"/>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4CA"/>
    <w:rsid w:val="00D15DAF"/>
    <w:rsid w:val="00D15DD1"/>
    <w:rsid w:val="00D174A3"/>
    <w:rsid w:val="00D17A00"/>
    <w:rsid w:val="00D20B17"/>
    <w:rsid w:val="00D21B6E"/>
    <w:rsid w:val="00D2286C"/>
    <w:rsid w:val="00D2306E"/>
    <w:rsid w:val="00D2399B"/>
    <w:rsid w:val="00D23F54"/>
    <w:rsid w:val="00D2626D"/>
    <w:rsid w:val="00D26B96"/>
    <w:rsid w:val="00D307FF"/>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066"/>
    <w:rsid w:val="00D75177"/>
    <w:rsid w:val="00D7517E"/>
    <w:rsid w:val="00D76596"/>
    <w:rsid w:val="00D77EA5"/>
    <w:rsid w:val="00D80F51"/>
    <w:rsid w:val="00D819B1"/>
    <w:rsid w:val="00D8244F"/>
    <w:rsid w:val="00D82CAB"/>
    <w:rsid w:val="00D83045"/>
    <w:rsid w:val="00D83BC6"/>
    <w:rsid w:val="00D8431C"/>
    <w:rsid w:val="00D84F70"/>
    <w:rsid w:val="00D85382"/>
    <w:rsid w:val="00D8563F"/>
    <w:rsid w:val="00D858E3"/>
    <w:rsid w:val="00D863A0"/>
    <w:rsid w:val="00D868BC"/>
    <w:rsid w:val="00D86BDB"/>
    <w:rsid w:val="00D87394"/>
    <w:rsid w:val="00D8779D"/>
    <w:rsid w:val="00D9057A"/>
    <w:rsid w:val="00D90A8F"/>
    <w:rsid w:val="00D90DA0"/>
    <w:rsid w:val="00D90F1D"/>
    <w:rsid w:val="00D91F45"/>
    <w:rsid w:val="00D920FF"/>
    <w:rsid w:val="00D9227D"/>
    <w:rsid w:val="00D92D8C"/>
    <w:rsid w:val="00D92E41"/>
    <w:rsid w:val="00D94021"/>
    <w:rsid w:val="00D94389"/>
    <w:rsid w:val="00D94ABE"/>
    <w:rsid w:val="00D96277"/>
    <w:rsid w:val="00D9681E"/>
    <w:rsid w:val="00D9683B"/>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A7DED"/>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08D8"/>
    <w:rsid w:val="00DC3424"/>
    <w:rsid w:val="00DC6215"/>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2F21"/>
    <w:rsid w:val="00DE304A"/>
    <w:rsid w:val="00DE3254"/>
    <w:rsid w:val="00DE4F61"/>
    <w:rsid w:val="00DE506D"/>
    <w:rsid w:val="00DE5777"/>
    <w:rsid w:val="00DE5CFC"/>
    <w:rsid w:val="00DE5DB5"/>
    <w:rsid w:val="00DE6565"/>
    <w:rsid w:val="00DE7457"/>
    <w:rsid w:val="00DE76C0"/>
    <w:rsid w:val="00DF052D"/>
    <w:rsid w:val="00DF15A5"/>
    <w:rsid w:val="00DF29BA"/>
    <w:rsid w:val="00DF39AD"/>
    <w:rsid w:val="00DF3A89"/>
    <w:rsid w:val="00DF3CAE"/>
    <w:rsid w:val="00DF3EAD"/>
    <w:rsid w:val="00DF44AE"/>
    <w:rsid w:val="00DF4C42"/>
    <w:rsid w:val="00DF61CB"/>
    <w:rsid w:val="00DF62CA"/>
    <w:rsid w:val="00DF67D4"/>
    <w:rsid w:val="00DF6C38"/>
    <w:rsid w:val="00DF75DE"/>
    <w:rsid w:val="00E01147"/>
    <w:rsid w:val="00E012C3"/>
    <w:rsid w:val="00E01739"/>
    <w:rsid w:val="00E01B8F"/>
    <w:rsid w:val="00E01E04"/>
    <w:rsid w:val="00E02E5F"/>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273F"/>
    <w:rsid w:val="00E13285"/>
    <w:rsid w:val="00E13DD4"/>
    <w:rsid w:val="00E13EE4"/>
    <w:rsid w:val="00E1425D"/>
    <w:rsid w:val="00E14638"/>
    <w:rsid w:val="00E15144"/>
    <w:rsid w:val="00E15DD5"/>
    <w:rsid w:val="00E160AE"/>
    <w:rsid w:val="00E200B0"/>
    <w:rsid w:val="00E20D25"/>
    <w:rsid w:val="00E21DA7"/>
    <w:rsid w:val="00E21F15"/>
    <w:rsid w:val="00E241F5"/>
    <w:rsid w:val="00E24E18"/>
    <w:rsid w:val="00E256ED"/>
    <w:rsid w:val="00E25761"/>
    <w:rsid w:val="00E25CDA"/>
    <w:rsid w:val="00E2613D"/>
    <w:rsid w:val="00E26798"/>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6B5B"/>
    <w:rsid w:val="00E47BB0"/>
    <w:rsid w:val="00E47E00"/>
    <w:rsid w:val="00E47E28"/>
    <w:rsid w:val="00E47E2E"/>
    <w:rsid w:val="00E505F0"/>
    <w:rsid w:val="00E52E75"/>
    <w:rsid w:val="00E531DA"/>
    <w:rsid w:val="00E53DF4"/>
    <w:rsid w:val="00E5444F"/>
    <w:rsid w:val="00E55350"/>
    <w:rsid w:val="00E5553D"/>
    <w:rsid w:val="00E55804"/>
    <w:rsid w:val="00E55846"/>
    <w:rsid w:val="00E5588F"/>
    <w:rsid w:val="00E55D9C"/>
    <w:rsid w:val="00E56561"/>
    <w:rsid w:val="00E5746A"/>
    <w:rsid w:val="00E62EC2"/>
    <w:rsid w:val="00E640D1"/>
    <w:rsid w:val="00E65851"/>
    <w:rsid w:val="00E65F36"/>
    <w:rsid w:val="00E67177"/>
    <w:rsid w:val="00E673C5"/>
    <w:rsid w:val="00E70D83"/>
    <w:rsid w:val="00E70E82"/>
    <w:rsid w:val="00E70FE9"/>
    <w:rsid w:val="00E71068"/>
    <w:rsid w:val="00E72E1D"/>
    <w:rsid w:val="00E731D0"/>
    <w:rsid w:val="00E73A5E"/>
    <w:rsid w:val="00E74FBD"/>
    <w:rsid w:val="00E75154"/>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64C"/>
    <w:rsid w:val="00E84B8B"/>
    <w:rsid w:val="00E852E9"/>
    <w:rsid w:val="00E85BAE"/>
    <w:rsid w:val="00E85EA5"/>
    <w:rsid w:val="00E86D3C"/>
    <w:rsid w:val="00E86DB0"/>
    <w:rsid w:val="00E87360"/>
    <w:rsid w:val="00E90FDB"/>
    <w:rsid w:val="00E914A5"/>
    <w:rsid w:val="00E9210C"/>
    <w:rsid w:val="00E9212B"/>
    <w:rsid w:val="00E927DD"/>
    <w:rsid w:val="00E92A06"/>
    <w:rsid w:val="00E92CB8"/>
    <w:rsid w:val="00E93227"/>
    <w:rsid w:val="00E93E07"/>
    <w:rsid w:val="00E940CF"/>
    <w:rsid w:val="00E9456D"/>
    <w:rsid w:val="00E947B2"/>
    <w:rsid w:val="00E95241"/>
    <w:rsid w:val="00E97186"/>
    <w:rsid w:val="00E971AD"/>
    <w:rsid w:val="00E973A0"/>
    <w:rsid w:val="00EA0C12"/>
    <w:rsid w:val="00EA0CE9"/>
    <w:rsid w:val="00EA34B9"/>
    <w:rsid w:val="00EA376F"/>
    <w:rsid w:val="00EA4729"/>
    <w:rsid w:val="00EA4905"/>
    <w:rsid w:val="00EA593F"/>
    <w:rsid w:val="00EA5E0A"/>
    <w:rsid w:val="00EA5F2D"/>
    <w:rsid w:val="00EA61AF"/>
    <w:rsid w:val="00EA629F"/>
    <w:rsid w:val="00EA6D25"/>
    <w:rsid w:val="00EA6F98"/>
    <w:rsid w:val="00EB0215"/>
    <w:rsid w:val="00EB0FBB"/>
    <w:rsid w:val="00EB1E1C"/>
    <w:rsid w:val="00EB1E46"/>
    <w:rsid w:val="00EB2A76"/>
    <w:rsid w:val="00EB32A4"/>
    <w:rsid w:val="00EB3C11"/>
    <w:rsid w:val="00EB4E0A"/>
    <w:rsid w:val="00EB607A"/>
    <w:rsid w:val="00EB69B5"/>
    <w:rsid w:val="00EB6DDC"/>
    <w:rsid w:val="00EB7351"/>
    <w:rsid w:val="00EB79F6"/>
    <w:rsid w:val="00EC2ED4"/>
    <w:rsid w:val="00EC3448"/>
    <w:rsid w:val="00EC406B"/>
    <w:rsid w:val="00EC4F88"/>
    <w:rsid w:val="00EC674A"/>
    <w:rsid w:val="00EC69BB"/>
    <w:rsid w:val="00EC69E1"/>
    <w:rsid w:val="00EC6E2A"/>
    <w:rsid w:val="00EC7886"/>
    <w:rsid w:val="00ED43EA"/>
    <w:rsid w:val="00ED58BA"/>
    <w:rsid w:val="00ED5D9F"/>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3FF3"/>
    <w:rsid w:val="00EF45F6"/>
    <w:rsid w:val="00EF5825"/>
    <w:rsid w:val="00EF617B"/>
    <w:rsid w:val="00EF6726"/>
    <w:rsid w:val="00EF6BCA"/>
    <w:rsid w:val="00EF6F2D"/>
    <w:rsid w:val="00EF706F"/>
    <w:rsid w:val="00EF7824"/>
    <w:rsid w:val="00EF7C01"/>
    <w:rsid w:val="00F002F3"/>
    <w:rsid w:val="00F00E5C"/>
    <w:rsid w:val="00F016D1"/>
    <w:rsid w:val="00F01D80"/>
    <w:rsid w:val="00F0234D"/>
    <w:rsid w:val="00F02E91"/>
    <w:rsid w:val="00F04620"/>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48FF"/>
    <w:rsid w:val="00F150E5"/>
    <w:rsid w:val="00F15CDC"/>
    <w:rsid w:val="00F15E80"/>
    <w:rsid w:val="00F161C2"/>
    <w:rsid w:val="00F1698B"/>
    <w:rsid w:val="00F17078"/>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3431"/>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327"/>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2103"/>
    <w:rsid w:val="00F640CE"/>
    <w:rsid w:val="00F64A9D"/>
    <w:rsid w:val="00F65AB4"/>
    <w:rsid w:val="00F66493"/>
    <w:rsid w:val="00F66C06"/>
    <w:rsid w:val="00F66D86"/>
    <w:rsid w:val="00F67780"/>
    <w:rsid w:val="00F67B0A"/>
    <w:rsid w:val="00F67E99"/>
    <w:rsid w:val="00F7030E"/>
    <w:rsid w:val="00F70AD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2A67"/>
    <w:rsid w:val="00F8420A"/>
    <w:rsid w:val="00F8443C"/>
    <w:rsid w:val="00F8447F"/>
    <w:rsid w:val="00F86EE2"/>
    <w:rsid w:val="00F90E15"/>
    <w:rsid w:val="00F91692"/>
    <w:rsid w:val="00F91B02"/>
    <w:rsid w:val="00F92384"/>
    <w:rsid w:val="00F9284A"/>
    <w:rsid w:val="00F93517"/>
    <w:rsid w:val="00F93884"/>
    <w:rsid w:val="00F93CED"/>
    <w:rsid w:val="00F93F9E"/>
    <w:rsid w:val="00F94980"/>
    <w:rsid w:val="00F9554B"/>
    <w:rsid w:val="00F95BEA"/>
    <w:rsid w:val="00F96117"/>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A7BAA"/>
    <w:rsid w:val="00FB00B5"/>
    <w:rsid w:val="00FB0B59"/>
    <w:rsid w:val="00FB1141"/>
    <w:rsid w:val="00FB1F9D"/>
    <w:rsid w:val="00FB2DD4"/>
    <w:rsid w:val="00FB3574"/>
    <w:rsid w:val="00FB4816"/>
    <w:rsid w:val="00FB5EE4"/>
    <w:rsid w:val="00FB640C"/>
    <w:rsid w:val="00FB66AA"/>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65F1"/>
    <w:rsid w:val="00FC7582"/>
    <w:rsid w:val="00FC75EA"/>
    <w:rsid w:val="00FD097B"/>
    <w:rsid w:val="00FD0A80"/>
    <w:rsid w:val="00FD1EFF"/>
    <w:rsid w:val="00FD2FAF"/>
    <w:rsid w:val="00FD3EDD"/>
    <w:rsid w:val="00FD42F5"/>
    <w:rsid w:val="00FD4636"/>
    <w:rsid w:val="00FD47B3"/>
    <w:rsid w:val="00FD4D2F"/>
    <w:rsid w:val="00FD6FC9"/>
    <w:rsid w:val="00FD7584"/>
    <w:rsid w:val="00FD7592"/>
    <w:rsid w:val="00FD773F"/>
    <w:rsid w:val="00FE0298"/>
    <w:rsid w:val="00FE0591"/>
    <w:rsid w:val="00FE09B7"/>
    <w:rsid w:val="00FE1422"/>
    <w:rsid w:val="00FE1FA4"/>
    <w:rsid w:val="00FE2C70"/>
    <w:rsid w:val="00FE38D5"/>
    <w:rsid w:val="00FE41C3"/>
    <w:rsid w:val="00FE4EF0"/>
    <w:rsid w:val="00FE576D"/>
    <w:rsid w:val="00FE59AE"/>
    <w:rsid w:val="00FE5BDD"/>
    <w:rsid w:val="00FE6940"/>
    <w:rsid w:val="00FE70EF"/>
    <w:rsid w:val="00FF01FE"/>
    <w:rsid w:val="00FF068C"/>
    <w:rsid w:val="00FF088A"/>
    <w:rsid w:val="00FF0BBB"/>
    <w:rsid w:val="00FF0BDE"/>
    <w:rsid w:val="00FF0D18"/>
    <w:rsid w:val="00FF2FF5"/>
    <w:rsid w:val="00FF303A"/>
    <w:rsid w:val="00FF3042"/>
    <w:rsid w:val="00FF3C07"/>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7C00D1"/>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3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 w:type="table" w:customStyle="1" w:styleId="Tabelamrea121">
    <w:name w:val="Tabela – mreža121"/>
    <w:basedOn w:val="Navadnatabela"/>
    <w:uiPriority w:val="59"/>
    <w:rsid w:val="00DF3EA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035939">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8339792">
      <w:bodyDiv w:val="1"/>
      <w:marLeft w:val="0"/>
      <w:marRight w:val="0"/>
      <w:marTop w:val="0"/>
      <w:marBottom w:val="0"/>
      <w:divBdr>
        <w:top w:val="none" w:sz="0" w:space="0" w:color="auto"/>
        <w:left w:val="none" w:sz="0" w:space="0" w:color="auto"/>
        <w:bottom w:val="none" w:sz="0" w:space="0" w:color="auto"/>
        <w:right w:val="none" w:sz="0" w:space="0" w:color="auto"/>
      </w:divBdr>
    </w:div>
    <w:div w:id="348408480">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78303291">
      <w:bodyDiv w:val="1"/>
      <w:marLeft w:val="0"/>
      <w:marRight w:val="0"/>
      <w:marTop w:val="0"/>
      <w:marBottom w:val="0"/>
      <w:divBdr>
        <w:top w:val="none" w:sz="0" w:space="0" w:color="auto"/>
        <w:left w:val="none" w:sz="0" w:space="0" w:color="auto"/>
        <w:bottom w:val="none" w:sz="0" w:space="0" w:color="auto"/>
        <w:right w:val="none" w:sz="0" w:space="0" w:color="auto"/>
      </w:divBdr>
    </w:div>
    <w:div w:id="52409892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601036433">
      <w:bodyDiv w:val="1"/>
      <w:marLeft w:val="0"/>
      <w:marRight w:val="0"/>
      <w:marTop w:val="0"/>
      <w:marBottom w:val="0"/>
      <w:divBdr>
        <w:top w:val="none" w:sz="0" w:space="0" w:color="auto"/>
        <w:left w:val="none" w:sz="0" w:space="0" w:color="auto"/>
        <w:bottom w:val="none" w:sz="0" w:space="0" w:color="auto"/>
        <w:right w:val="none" w:sz="0" w:space="0" w:color="auto"/>
      </w:divBdr>
    </w:div>
    <w:div w:id="611593145">
      <w:bodyDiv w:val="1"/>
      <w:marLeft w:val="0"/>
      <w:marRight w:val="0"/>
      <w:marTop w:val="0"/>
      <w:marBottom w:val="0"/>
      <w:divBdr>
        <w:top w:val="none" w:sz="0" w:space="0" w:color="auto"/>
        <w:left w:val="none" w:sz="0" w:space="0" w:color="auto"/>
        <w:bottom w:val="none" w:sz="0" w:space="0" w:color="auto"/>
        <w:right w:val="none" w:sz="0" w:space="0" w:color="auto"/>
      </w:divBdr>
    </w:div>
    <w:div w:id="622424315">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5892059">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74250990">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51539176">
      <w:bodyDiv w:val="1"/>
      <w:marLeft w:val="0"/>
      <w:marRight w:val="0"/>
      <w:marTop w:val="0"/>
      <w:marBottom w:val="0"/>
      <w:divBdr>
        <w:top w:val="none" w:sz="0" w:space="0" w:color="auto"/>
        <w:left w:val="none" w:sz="0" w:space="0" w:color="auto"/>
        <w:bottom w:val="none" w:sz="0" w:space="0" w:color="auto"/>
        <w:right w:val="none" w:sz="0" w:space="0" w:color="auto"/>
      </w:divBdr>
    </w:div>
    <w:div w:id="1757482568">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25970721">
      <w:bodyDiv w:val="1"/>
      <w:marLeft w:val="0"/>
      <w:marRight w:val="0"/>
      <w:marTop w:val="0"/>
      <w:marBottom w:val="0"/>
      <w:divBdr>
        <w:top w:val="none" w:sz="0" w:space="0" w:color="auto"/>
        <w:left w:val="none" w:sz="0" w:space="0" w:color="auto"/>
        <w:bottom w:val="none" w:sz="0" w:space="0" w:color="auto"/>
        <w:right w:val="none" w:sz="0" w:space="0" w:color="auto"/>
      </w:divBdr>
    </w:div>
    <w:div w:id="184015003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 w:id="2108958373">
      <w:bodyDiv w:val="1"/>
      <w:marLeft w:val="0"/>
      <w:marRight w:val="0"/>
      <w:marTop w:val="0"/>
      <w:marBottom w:val="0"/>
      <w:divBdr>
        <w:top w:val="none" w:sz="0" w:space="0" w:color="auto"/>
        <w:left w:val="none" w:sz="0" w:space="0" w:color="auto"/>
        <w:bottom w:val="none" w:sz="0" w:space="0" w:color="auto"/>
        <w:right w:val="none" w:sz="0" w:space="0" w:color="auto"/>
      </w:divBdr>
    </w:div>
    <w:div w:id="2119793908">
      <w:bodyDiv w:val="1"/>
      <w:marLeft w:val="0"/>
      <w:marRight w:val="0"/>
      <w:marTop w:val="0"/>
      <w:marBottom w:val="0"/>
      <w:divBdr>
        <w:top w:val="none" w:sz="0" w:space="0" w:color="auto"/>
        <w:left w:val="none" w:sz="0" w:space="0" w:color="auto"/>
        <w:bottom w:val="none" w:sz="0" w:space="0" w:color="auto"/>
        <w:right w:val="none" w:sz="0" w:space="0" w:color="auto"/>
      </w:divBdr>
    </w:div>
    <w:div w:id="21409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21-350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7-01-2914" TargetMode="External"/><Relationship Id="rId20" Type="http://schemas.openxmlformats.org/officeDocument/2006/relationships/hyperlink" Target="https://ejn.gov.s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inik.dezman@vokasnaga.si" TargetMode="External"/><Relationship Id="rId23" Type="http://schemas.openxmlformats.org/officeDocument/2006/relationships/hyperlink" Target="https://www.kpk-rs.si/sl/pogosta-vprasanja"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ejn.gov.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ejn.gov.si/" TargetMode="Externa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6FBB-0EA0-4E8F-9029-8D0516E2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66</Pages>
  <Words>22743</Words>
  <Characters>129638</Characters>
  <Application>Microsoft Office Word</Application>
  <DocSecurity>0</DocSecurity>
  <Lines>1080</Lines>
  <Paragraphs>304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152077</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3</cp:revision>
  <cp:lastPrinted>2022-01-04T13:35:00Z</cp:lastPrinted>
  <dcterms:created xsi:type="dcterms:W3CDTF">2022-04-13T17:05:00Z</dcterms:created>
  <dcterms:modified xsi:type="dcterms:W3CDTF">2022-04-13T17:14:00Z</dcterms:modified>
</cp:coreProperties>
</file>