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7EBB" w14:textId="77777777" w:rsidR="00CD1524" w:rsidRDefault="00CD1524" w:rsidP="00FD1326">
      <w:pPr>
        <w:keepLines/>
        <w:widowControl w:val="0"/>
        <w:ind w:right="1132"/>
        <w:rPr>
          <w:rFonts w:ascii="Tahoma" w:hAnsi="Tahoma" w:cs="Tahoma"/>
          <w:b/>
        </w:rPr>
      </w:pPr>
    </w:p>
    <w:p w14:paraId="0B7288DB" w14:textId="77777777" w:rsidR="0074281F" w:rsidRPr="00C1057A" w:rsidRDefault="0074281F" w:rsidP="00FD1326">
      <w:pPr>
        <w:keepLines/>
        <w:widowControl w:val="0"/>
        <w:ind w:right="1132"/>
        <w:rPr>
          <w:rFonts w:ascii="Tahoma" w:hAnsi="Tahoma" w:cs="Tahoma"/>
          <w:b/>
        </w:rPr>
      </w:pPr>
    </w:p>
    <w:p w14:paraId="43F8E085" w14:textId="77777777" w:rsidR="00404E2D" w:rsidRPr="00FF627D" w:rsidRDefault="00404E2D" w:rsidP="00404E2D">
      <w:pPr>
        <w:keepNext/>
        <w:keepLines/>
        <w:ind w:right="1274"/>
        <w:rPr>
          <w:rFonts w:ascii="Tahoma" w:hAnsi="Tahoma" w:cs="Tahoma"/>
          <w:b/>
        </w:rPr>
      </w:pPr>
      <w:r w:rsidRPr="00FF627D">
        <w:rPr>
          <w:rFonts w:ascii="Tahoma" w:hAnsi="Tahoma" w:cs="Tahoma"/>
          <w:b/>
        </w:rPr>
        <w:t>Naročniki:</w:t>
      </w:r>
    </w:p>
    <w:p w14:paraId="3DCA398A" w14:textId="77777777" w:rsidR="00404E2D" w:rsidRPr="00FF627D" w:rsidRDefault="00404E2D" w:rsidP="00404E2D">
      <w:pPr>
        <w:keepNext/>
        <w:keepLines/>
        <w:rPr>
          <w:rFonts w:ascii="Tahoma" w:hAnsi="Tahoma" w:cs="Tahoma"/>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404E2D" w:rsidRPr="00FF627D" w14:paraId="417456E1" w14:textId="77777777" w:rsidTr="00FE020B">
        <w:trPr>
          <w:trHeight w:val="1084"/>
        </w:trPr>
        <w:tc>
          <w:tcPr>
            <w:tcW w:w="4678" w:type="dxa"/>
          </w:tcPr>
          <w:p w14:paraId="120E3A34" w14:textId="77777777" w:rsidR="00404E2D" w:rsidRPr="00FF627D" w:rsidRDefault="00404E2D" w:rsidP="00FE020B">
            <w:pPr>
              <w:keepNext/>
              <w:keepLines/>
              <w:rPr>
                <w:rFonts w:ascii="Tahoma" w:hAnsi="Tahoma" w:cs="Tahoma"/>
                <w:b/>
                <w:bCs/>
              </w:rPr>
            </w:pPr>
            <w:r w:rsidRPr="00FF627D">
              <w:rPr>
                <w:rFonts w:ascii="Tahoma" w:hAnsi="Tahoma" w:cs="Tahoma"/>
                <w:b/>
                <w:bCs/>
              </w:rPr>
              <w:t xml:space="preserve">JAVNO PODJETJE </w:t>
            </w:r>
          </w:p>
          <w:p w14:paraId="46DB92EA" w14:textId="77777777" w:rsidR="00404E2D" w:rsidRPr="00FF627D" w:rsidRDefault="00404E2D" w:rsidP="00FE020B">
            <w:pPr>
              <w:keepNext/>
              <w:keepLines/>
              <w:rPr>
                <w:rFonts w:ascii="Tahoma" w:hAnsi="Tahoma" w:cs="Tahoma"/>
                <w:b/>
                <w:bCs/>
              </w:rPr>
            </w:pPr>
            <w:r w:rsidRPr="00FF627D">
              <w:rPr>
                <w:rFonts w:ascii="Tahoma" w:hAnsi="Tahoma" w:cs="Tahoma"/>
                <w:b/>
                <w:bCs/>
              </w:rPr>
              <w:t xml:space="preserve">VODOVOD-KANALIZACIJA SNAGA </w:t>
            </w:r>
            <w:proofErr w:type="spellStart"/>
            <w:r w:rsidRPr="00FF627D">
              <w:rPr>
                <w:rFonts w:ascii="Tahoma" w:hAnsi="Tahoma" w:cs="Tahoma"/>
                <w:b/>
                <w:bCs/>
              </w:rPr>
              <w:t>d.o.o</w:t>
            </w:r>
            <w:proofErr w:type="spellEnd"/>
            <w:r w:rsidRPr="00FF627D">
              <w:rPr>
                <w:rFonts w:ascii="Tahoma" w:hAnsi="Tahoma" w:cs="Tahoma"/>
                <w:b/>
                <w:bCs/>
              </w:rPr>
              <w:t>.</w:t>
            </w:r>
          </w:p>
          <w:p w14:paraId="709FF36C" w14:textId="77777777" w:rsidR="00404E2D" w:rsidRPr="00FF627D" w:rsidRDefault="00404E2D" w:rsidP="00FE020B">
            <w:pPr>
              <w:keepNext/>
              <w:keepLines/>
              <w:rPr>
                <w:rFonts w:ascii="Tahoma" w:hAnsi="Tahoma" w:cs="Tahoma"/>
              </w:rPr>
            </w:pPr>
            <w:r w:rsidRPr="00FF627D">
              <w:rPr>
                <w:rFonts w:ascii="Tahoma" w:hAnsi="Tahoma" w:cs="Tahoma"/>
              </w:rPr>
              <w:t>Vodovodna cesta 90</w:t>
            </w:r>
          </w:p>
          <w:p w14:paraId="434A5CF6" w14:textId="77777777" w:rsidR="00404E2D" w:rsidRPr="00FF627D" w:rsidRDefault="00404E2D" w:rsidP="00FE020B">
            <w:pPr>
              <w:keepNext/>
              <w:keepLines/>
              <w:rPr>
                <w:rFonts w:ascii="Tahoma" w:hAnsi="Tahoma" w:cs="Tahoma"/>
              </w:rPr>
            </w:pPr>
            <w:r w:rsidRPr="00FF627D">
              <w:rPr>
                <w:rFonts w:ascii="Tahoma" w:hAnsi="Tahoma" w:cs="Tahoma"/>
              </w:rPr>
              <w:t>1000 Ljubljana</w:t>
            </w:r>
          </w:p>
        </w:tc>
        <w:tc>
          <w:tcPr>
            <w:tcW w:w="4678" w:type="dxa"/>
          </w:tcPr>
          <w:p w14:paraId="16DD2468" w14:textId="77777777" w:rsidR="00404E2D" w:rsidRPr="00FF627D" w:rsidRDefault="00404E2D" w:rsidP="00FE020B">
            <w:pPr>
              <w:keepNext/>
              <w:keepLines/>
              <w:rPr>
                <w:rFonts w:ascii="Tahoma" w:hAnsi="Tahoma" w:cs="Tahoma"/>
                <w:b/>
                <w:bCs/>
              </w:rPr>
            </w:pPr>
            <w:r w:rsidRPr="00FF627D">
              <w:rPr>
                <w:rFonts w:ascii="Tahoma" w:hAnsi="Tahoma" w:cs="Tahoma"/>
                <w:b/>
                <w:bCs/>
              </w:rPr>
              <w:t xml:space="preserve">Javno podjetje Ljubljanska parkirišča in tržnice, </w:t>
            </w:r>
            <w:proofErr w:type="spellStart"/>
            <w:r w:rsidRPr="00FF627D">
              <w:rPr>
                <w:rFonts w:ascii="Tahoma" w:hAnsi="Tahoma" w:cs="Tahoma"/>
                <w:b/>
                <w:bCs/>
              </w:rPr>
              <w:t>d.o.o</w:t>
            </w:r>
            <w:proofErr w:type="spellEnd"/>
            <w:r w:rsidRPr="00FF627D">
              <w:rPr>
                <w:rFonts w:ascii="Tahoma" w:hAnsi="Tahoma" w:cs="Tahoma"/>
                <w:b/>
                <w:bCs/>
              </w:rPr>
              <w:t>.</w:t>
            </w:r>
          </w:p>
          <w:p w14:paraId="3CCA77DB" w14:textId="77777777" w:rsidR="00404E2D" w:rsidRPr="00FF627D" w:rsidRDefault="00404E2D" w:rsidP="00FE020B">
            <w:pPr>
              <w:keepNext/>
              <w:keepLines/>
              <w:rPr>
                <w:rFonts w:ascii="Tahoma" w:hAnsi="Tahoma" w:cs="Tahoma"/>
              </w:rPr>
            </w:pPr>
            <w:r w:rsidRPr="00FF627D">
              <w:rPr>
                <w:rFonts w:ascii="Tahoma" w:hAnsi="Tahoma" w:cs="Tahoma"/>
              </w:rPr>
              <w:t>Kopitarjeva ulica 2</w:t>
            </w:r>
          </w:p>
          <w:p w14:paraId="3E64F0BD" w14:textId="77777777" w:rsidR="00404E2D" w:rsidRPr="00FF627D" w:rsidRDefault="00404E2D" w:rsidP="00FE020B">
            <w:pPr>
              <w:keepNext/>
              <w:keepLines/>
              <w:rPr>
                <w:rFonts w:ascii="Tahoma" w:hAnsi="Tahoma" w:cs="Tahoma"/>
              </w:rPr>
            </w:pPr>
            <w:r w:rsidRPr="00FF627D">
              <w:rPr>
                <w:rFonts w:ascii="Tahoma" w:hAnsi="Tahoma" w:cs="Tahoma"/>
              </w:rPr>
              <w:t>1000 Ljubljana</w:t>
            </w:r>
          </w:p>
        </w:tc>
      </w:tr>
      <w:tr w:rsidR="00404E2D" w:rsidRPr="00FF627D" w14:paraId="130DFD86" w14:textId="77777777" w:rsidTr="00FE020B">
        <w:trPr>
          <w:trHeight w:val="1128"/>
        </w:trPr>
        <w:tc>
          <w:tcPr>
            <w:tcW w:w="4678" w:type="dxa"/>
          </w:tcPr>
          <w:p w14:paraId="2735D5E0" w14:textId="77777777" w:rsidR="00404E2D" w:rsidRPr="00FF627D" w:rsidRDefault="00404E2D" w:rsidP="00FE020B">
            <w:pPr>
              <w:keepNext/>
              <w:keepLines/>
              <w:rPr>
                <w:rFonts w:ascii="Tahoma" w:hAnsi="Tahoma" w:cs="Tahoma"/>
                <w:b/>
                <w:szCs w:val="22"/>
              </w:rPr>
            </w:pPr>
            <w:r w:rsidRPr="00FF627D">
              <w:rPr>
                <w:rFonts w:ascii="Tahoma" w:hAnsi="Tahoma" w:cs="Tahoma"/>
                <w:b/>
                <w:szCs w:val="22"/>
              </w:rPr>
              <w:t xml:space="preserve">JAVNO PODJETJE ENERGETIKA LJUBLJANA </w:t>
            </w:r>
            <w:proofErr w:type="spellStart"/>
            <w:r w:rsidRPr="00FF627D">
              <w:rPr>
                <w:rFonts w:ascii="Tahoma" w:hAnsi="Tahoma" w:cs="Tahoma"/>
                <w:b/>
                <w:szCs w:val="22"/>
              </w:rPr>
              <w:t>d.o.o</w:t>
            </w:r>
            <w:proofErr w:type="spellEnd"/>
            <w:r w:rsidRPr="00FF627D">
              <w:rPr>
                <w:rFonts w:ascii="Tahoma" w:hAnsi="Tahoma" w:cs="Tahoma"/>
                <w:b/>
                <w:szCs w:val="22"/>
              </w:rPr>
              <w:t>.</w:t>
            </w:r>
          </w:p>
          <w:p w14:paraId="575AA793" w14:textId="77777777" w:rsidR="00404E2D" w:rsidRPr="00FF627D" w:rsidRDefault="00404E2D" w:rsidP="00FE020B">
            <w:pPr>
              <w:keepNext/>
              <w:keepLines/>
              <w:rPr>
                <w:rFonts w:ascii="Tahoma" w:hAnsi="Tahoma" w:cs="Tahoma"/>
                <w:szCs w:val="22"/>
              </w:rPr>
            </w:pPr>
            <w:r w:rsidRPr="00FF627D">
              <w:rPr>
                <w:rFonts w:ascii="Tahoma" w:hAnsi="Tahoma" w:cs="Tahoma"/>
                <w:szCs w:val="22"/>
              </w:rPr>
              <w:t>Verovškova ulica 62</w:t>
            </w:r>
          </w:p>
          <w:p w14:paraId="4BDB8AE4" w14:textId="77777777" w:rsidR="00404E2D" w:rsidRPr="00FF627D" w:rsidRDefault="00404E2D" w:rsidP="00FE020B">
            <w:pPr>
              <w:keepNext/>
              <w:keepLines/>
              <w:rPr>
                <w:rFonts w:ascii="Tahoma" w:hAnsi="Tahoma" w:cs="Tahoma"/>
                <w:b/>
                <w:bCs/>
              </w:rPr>
            </w:pPr>
            <w:r w:rsidRPr="00FF627D">
              <w:rPr>
                <w:rFonts w:ascii="Tahoma" w:hAnsi="Tahoma" w:cs="Tahoma"/>
                <w:szCs w:val="22"/>
              </w:rPr>
              <w:t>1000  Ljubljana</w:t>
            </w:r>
          </w:p>
        </w:tc>
        <w:tc>
          <w:tcPr>
            <w:tcW w:w="4678" w:type="dxa"/>
          </w:tcPr>
          <w:p w14:paraId="406C3A86" w14:textId="77777777" w:rsidR="00404E2D" w:rsidRPr="00FF627D" w:rsidRDefault="00404E2D" w:rsidP="00FE020B">
            <w:pPr>
              <w:keepNext/>
              <w:keepLines/>
              <w:rPr>
                <w:rFonts w:ascii="Tahoma" w:hAnsi="Tahoma" w:cs="Tahoma"/>
              </w:rPr>
            </w:pPr>
            <w:r w:rsidRPr="00FF627D">
              <w:rPr>
                <w:rFonts w:ascii="Tahoma" w:hAnsi="Tahoma" w:cs="Tahoma"/>
                <w:b/>
                <w:bCs/>
              </w:rPr>
              <w:t xml:space="preserve">ŽALE Javno podjetje, </w:t>
            </w:r>
            <w:proofErr w:type="spellStart"/>
            <w:r w:rsidRPr="00FF627D">
              <w:rPr>
                <w:rFonts w:ascii="Tahoma" w:hAnsi="Tahoma" w:cs="Tahoma"/>
                <w:b/>
                <w:bCs/>
              </w:rPr>
              <w:t>d.o.o</w:t>
            </w:r>
            <w:proofErr w:type="spellEnd"/>
            <w:r w:rsidRPr="00FF627D">
              <w:rPr>
                <w:rFonts w:ascii="Tahoma" w:hAnsi="Tahoma" w:cs="Tahoma"/>
                <w:b/>
                <w:bCs/>
              </w:rPr>
              <w:t>.</w:t>
            </w:r>
            <w:r w:rsidRPr="00FF627D">
              <w:rPr>
                <w:rFonts w:ascii="Tahoma" w:hAnsi="Tahoma" w:cs="Tahoma"/>
                <w:b/>
                <w:bCs/>
              </w:rPr>
              <w:br/>
            </w:r>
            <w:r w:rsidRPr="00FF627D">
              <w:rPr>
                <w:rFonts w:ascii="Tahoma" w:hAnsi="Tahoma" w:cs="Tahoma"/>
                <w:bCs/>
              </w:rPr>
              <w:t>Med hmeljniki 2</w:t>
            </w:r>
            <w:r w:rsidRPr="00FF627D">
              <w:rPr>
                <w:rFonts w:ascii="Tahoma" w:hAnsi="Tahoma" w:cs="Tahoma"/>
                <w:bCs/>
              </w:rPr>
              <w:br/>
              <w:t>1000 Ljubljana</w:t>
            </w:r>
          </w:p>
        </w:tc>
      </w:tr>
      <w:tr w:rsidR="00404E2D" w:rsidRPr="00FF627D" w14:paraId="191FA7E1" w14:textId="77777777" w:rsidTr="00FE020B">
        <w:trPr>
          <w:trHeight w:val="1112"/>
        </w:trPr>
        <w:tc>
          <w:tcPr>
            <w:tcW w:w="4678" w:type="dxa"/>
          </w:tcPr>
          <w:p w14:paraId="1AC3C52A" w14:textId="77777777" w:rsidR="00404E2D" w:rsidRPr="00FF627D" w:rsidRDefault="00404E2D" w:rsidP="00FE020B">
            <w:pPr>
              <w:keepNext/>
              <w:keepLines/>
              <w:rPr>
                <w:rFonts w:ascii="Tahoma" w:hAnsi="Tahoma" w:cs="Tahoma"/>
                <w:b/>
                <w:bCs/>
              </w:rPr>
            </w:pPr>
            <w:r w:rsidRPr="00FF627D">
              <w:rPr>
                <w:rFonts w:ascii="Tahoma" w:hAnsi="Tahoma" w:cs="Tahoma"/>
                <w:b/>
                <w:bCs/>
              </w:rPr>
              <w:t xml:space="preserve">JAVNO PODJETJE LJUBLJANSKI POTNIŠKI PROMET, </w:t>
            </w:r>
            <w:proofErr w:type="spellStart"/>
            <w:r w:rsidRPr="00FF627D">
              <w:rPr>
                <w:rFonts w:ascii="Tahoma" w:hAnsi="Tahoma" w:cs="Tahoma"/>
                <w:b/>
                <w:bCs/>
              </w:rPr>
              <w:t>d.o.o</w:t>
            </w:r>
            <w:proofErr w:type="spellEnd"/>
            <w:r w:rsidRPr="00FF627D">
              <w:rPr>
                <w:rFonts w:ascii="Tahoma" w:hAnsi="Tahoma" w:cs="Tahoma"/>
                <w:b/>
                <w:bCs/>
              </w:rPr>
              <w:t>.</w:t>
            </w:r>
          </w:p>
          <w:p w14:paraId="636F9AAC" w14:textId="77777777" w:rsidR="00404E2D" w:rsidRPr="00FF627D" w:rsidRDefault="00404E2D" w:rsidP="00FE020B">
            <w:pPr>
              <w:keepNext/>
              <w:keepLines/>
              <w:rPr>
                <w:rFonts w:ascii="Tahoma" w:hAnsi="Tahoma" w:cs="Tahoma"/>
              </w:rPr>
            </w:pPr>
            <w:r w:rsidRPr="00FF627D">
              <w:rPr>
                <w:rFonts w:ascii="Tahoma" w:hAnsi="Tahoma" w:cs="Tahoma"/>
              </w:rPr>
              <w:t>Celovška cesta 160</w:t>
            </w:r>
          </w:p>
          <w:p w14:paraId="4B8D9E16" w14:textId="77777777" w:rsidR="00404E2D" w:rsidRPr="00FF627D" w:rsidRDefault="00404E2D" w:rsidP="00FE020B">
            <w:pPr>
              <w:keepNext/>
              <w:keepLines/>
              <w:rPr>
                <w:rFonts w:ascii="Tahoma" w:hAnsi="Tahoma" w:cs="Tahoma"/>
                <w:bCs/>
              </w:rPr>
            </w:pPr>
            <w:r w:rsidRPr="00FF627D">
              <w:rPr>
                <w:rFonts w:ascii="Tahoma" w:hAnsi="Tahoma" w:cs="Tahoma"/>
              </w:rPr>
              <w:t>1000 Ljubljana</w:t>
            </w:r>
          </w:p>
        </w:tc>
        <w:tc>
          <w:tcPr>
            <w:tcW w:w="4678" w:type="dxa"/>
          </w:tcPr>
          <w:p w14:paraId="12F69786" w14:textId="77777777" w:rsidR="00404E2D" w:rsidRPr="00FF627D" w:rsidRDefault="00404E2D" w:rsidP="00FE020B">
            <w:pPr>
              <w:keepNext/>
              <w:keepLines/>
              <w:rPr>
                <w:rFonts w:ascii="Tahoma" w:hAnsi="Tahoma" w:cs="Tahoma"/>
                <w:b/>
                <w:bCs/>
              </w:rPr>
            </w:pPr>
            <w:r w:rsidRPr="00FF627D">
              <w:rPr>
                <w:rFonts w:ascii="Tahoma" w:hAnsi="Tahoma" w:cs="Tahoma"/>
                <w:b/>
                <w:bCs/>
              </w:rPr>
              <w:t xml:space="preserve"> </w:t>
            </w:r>
          </w:p>
        </w:tc>
      </w:tr>
    </w:tbl>
    <w:p w14:paraId="6E781F0E" w14:textId="77777777" w:rsidR="00404E2D" w:rsidRPr="00FF627D" w:rsidRDefault="00404E2D" w:rsidP="00404E2D">
      <w:pPr>
        <w:keepNext/>
        <w:keepLines/>
        <w:ind w:right="1132"/>
        <w:rPr>
          <w:rFonts w:ascii="Tahoma" w:hAnsi="Tahoma" w:cs="Tahoma"/>
          <w:b/>
        </w:rPr>
      </w:pPr>
    </w:p>
    <w:p w14:paraId="114C3E65" w14:textId="77777777" w:rsidR="00BB5DA1" w:rsidRPr="007124F0" w:rsidRDefault="00BB5DA1" w:rsidP="00FD1326">
      <w:pPr>
        <w:keepLines/>
        <w:widowControl w:val="0"/>
        <w:rPr>
          <w:rFonts w:ascii="Tahoma" w:hAnsi="Tahoma" w:cs="Tahoma"/>
          <w:b/>
          <w:color w:val="000000" w:themeColor="text1"/>
          <w:sz w:val="12"/>
        </w:rPr>
      </w:pPr>
    </w:p>
    <w:p w14:paraId="35026828" w14:textId="77777777" w:rsidR="00BB5DA1" w:rsidRPr="007124F0" w:rsidRDefault="00BB5DA1" w:rsidP="00FD1326">
      <w:pPr>
        <w:keepLines/>
        <w:widowControl w:val="0"/>
        <w:rPr>
          <w:rFonts w:ascii="Tahoma" w:hAnsi="Tahoma" w:cs="Tahoma"/>
          <w:b/>
          <w:color w:val="000000" w:themeColor="text1"/>
        </w:rPr>
      </w:pPr>
      <w:r w:rsidRPr="007124F0">
        <w:rPr>
          <w:rFonts w:ascii="Tahoma" w:hAnsi="Tahoma" w:cs="Tahoma"/>
          <w:b/>
          <w:color w:val="000000" w:themeColor="text1"/>
        </w:rPr>
        <w:t>Po pooblastilu javno naročilo vodi:</w:t>
      </w:r>
    </w:p>
    <w:p w14:paraId="38629A9A" w14:textId="77777777" w:rsidR="00BB5DA1" w:rsidRPr="007124F0" w:rsidRDefault="00BB5DA1" w:rsidP="00FD1326">
      <w:pPr>
        <w:keepLines/>
        <w:widowControl w:val="0"/>
        <w:rPr>
          <w:rFonts w:ascii="Tahoma" w:hAnsi="Tahoma" w:cs="Tahoma"/>
          <w:color w:val="000000" w:themeColor="text1"/>
          <w:sz w:val="12"/>
        </w:rPr>
      </w:pPr>
    </w:p>
    <w:p w14:paraId="39D1D824" w14:textId="77777777" w:rsidR="00BB5DA1" w:rsidRPr="007124F0" w:rsidRDefault="00BB5DA1" w:rsidP="00FD1326">
      <w:pPr>
        <w:keepLines/>
        <w:widowControl w:val="0"/>
        <w:rPr>
          <w:rFonts w:ascii="Tahoma" w:hAnsi="Tahoma" w:cs="Tahoma"/>
          <w:b/>
          <w:bCs/>
          <w:color w:val="000000" w:themeColor="text1"/>
        </w:rPr>
      </w:pPr>
      <w:r w:rsidRPr="007124F0">
        <w:rPr>
          <w:rFonts w:ascii="Tahoma" w:hAnsi="Tahoma" w:cs="Tahoma"/>
          <w:b/>
          <w:bCs/>
          <w:color w:val="000000" w:themeColor="text1"/>
        </w:rPr>
        <w:t xml:space="preserve">JAVNI HOLDING Ljubljana, </w:t>
      </w:r>
      <w:proofErr w:type="spellStart"/>
      <w:r w:rsidRPr="007124F0">
        <w:rPr>
          <w:rFonts w:ascii="Tahoma" w:hAnsi="Tahoma" w:cs="Tahoma"/>
          <w:b/>
          <w:bCs/>
          <w:color w:val="000000" w:themeColor="text1"/>
        </w:rPr>
        <w:t>d.o.o</w:t>
      </w:r>
      <w:proofErr w:type="spellEnd"/>
      <w:r w:rsidRPr="007124F0">
        <w:rPr>
          <w:rFonts w:ascii="Tahoma" w:hAnsi="Tahoma" w:cs="Tahoma"/>
          <w:b/>
          <w:bCs/>
          <w:color w:val="000000" w:themeColor="text1"/>
        </w:rPr>
        <w:t xml:space="preserve">. </w:t>
      </w:r>
    </w:p>
    <w:p w14:paraId="425DC0E2" w14:textId="77777777" w:rsidR="00BB5DA1" w:rsidRPr="007124F0" w:rsidRDefault="00BB5DA1" w:rsidP="00FD1326">
      <w:pPr>
        <w:keepLines/>
        <w:widowControl w:val="0"/>
        <w:rPr>
          <w:rFonts w:ascii="Tahoma" w:hAnsi="Tahoma" w:cs="Tahoma"/>
          <w:color w:val="000000" w:themeColor="text1"/>
        </w:rPr>
      </w:pPr>
      <w:r w:rsidRPr="007124F0">
        <w:rPr>
          <w:rFonts w:ascii="Tahoma" w:hAnsi="Tahoma" w:cs="Tahoma"/>
          <w:color w:val="000000" w:themeColor="text1"/>
        </w:rPr>
        <w:t>Verovškova ulica 70</w:t>
      </w:r>
    </w:p>
    <w:p w14:paraId="21BD75D8" w14:textId="77777777" w:rsidR="00BB5DA1" w:rsidRPr="007124F0" w:rsidRDefault="00BB5DA1" w:rsidP="00FD1326">
      <w:pPr>
        <w:keepLines/>
        <w:widowControl w:val="0"/>
        <w:rPr>
          <w:rFonts w:ascii="Tahoma" w:hAnsi="Tahoma" w:cs="Tahoma"/>
          <w:color w:val="000000" w:themeColor="text1"/>
        </w:rPr>
      </w:pPr>
      <w:r w:rsidRPr="007124F0">
        <w:rPr>
          <w:rFonts w:ascii="Tahoma" w:hAnsi="Tahoma" w:cs="Tahoma"/>
          <w:color w:val="000000" w:themeColor="text1"/>
        </w:rPr>
        <w:t>1000 Ljubljana</w:t>
      </w:r>
    </w:p>
    <w:p w14:paraId="7C5EADD7" w14:textId="77777777" w:rsidR="00BB5DA1" w:rsidRDefault="00BB5DA1" w:rsidP="00FD1326">
      <w:pPr>
        <w:keepLines/>
        <w:widowControl w:val="0"/>
        <w:rPr>
          <w:rFonts w:ascii="Tahoma" w:hAnsi="Tahoma" w:cs="Tahoma"/>
          <w:sz w:val="16"/>
        </w:rPr>
      </w:pPr>
    </w:p>
    <w:p w14:paraId="57401128" w14:textId="77777777" w:rsidR="005C5A81" w:rsidRDefault="005C5A81" w:rsidP="00FD1326">
      <w:pPr>
        <w:keepLines/>
        <w:widowControl w:val="0"/>
        <w:rPr>
          <w:rFonts w:ascii="Tahoma" w:hAnsi="Tahoma" w:cs="Tahoma"/>
          <w:sz w:val="16"/>
        </w:rPr>
      </w:pPr>
    </w:p>
    <w:p w14:paraId="4FDF15B4" w14:textId="77777777" w:rsidR="005C5A81" w:rsidRPr="007124F0" w:rsidRDefault="005C5A81" w:rsidP="00FD1326">
      <w:pPr>
        <w:keepLines/>
        <w:widowControl w:val="0"/>
        <w:rPr>
          <w:rFonts w:ascii="Tahoma" w:hAnsi="Tahoma" w:cs="Tahoma"/>
          <w:sz w:val="16"/>
        </w:rPr>
      </w:pPr>
    </w:p>
    <w:p w14:paraId="3C5082FE" w14:textId="77777777" w:rsidR="00BB5DA1" w:rsidRPr="007124F0" w:rsidRDefault="00BB5DA1" w:rsidP="00FD1326">
      <w:pPr>
        <w:keepLines/>
        <w:widowControl w:val="0"/>
        <w:rPr>
          <w:rFonts w:ascii="Tahoma" w:hAnsi="Tahoma" w:cs="Tahoma"/>
          <w:sz w:val="16"/>
        </w:rPr>
      </w:pPr>
    </w:p>
    <w:p w14:paraId="77BE13A0" w14:textId="77777777" w:rsidR="00BB5DA1" w:rsidRPr="007124F0" w:rsidRDefault="00BB5DA1" w:rsidP="00FD1326">
      <w:pPr>
        <w:keepLines/>
        <w:widowControl w:val="0"/>
        <w:rPr>
          <w:rFonts w:ascii="Tahoma" w:hAnsi="Tahoma" w:cs="Tahoma"/>
        </w:rPr>
      </w:pPr>
      <w:r w:rsidRPr="007124F0">
        <w:rPr>
          <w:rFonts w:ascii="Tahoma" w:hAnsi="Tahoma" w:cs="Tahoma"/>
        </w:rPr>
        <w:t xml:space="preserve">Številka:  </w:t>
      </w:r>
      <w:r w:rsidR="00B84FE5">
        <w:rPr>
          <w:rFonts w:ascii="Tahoma" w:hAnsi="Tahoma" w:cs="Tahoma"/>
          <w:b/>
        </w:rPr>
        <w:t>JHL-19/24</w:t>
      </w:r>
    </w:p>
    <w:p w14:paraId="5203DAA8" w14:textId="77777777" w:rsidR="00BB5DA1" w:rsidRPr="007124F0" w:rsidRDefault="00BB5DA1" w:rsidP="00FD1326">
      <w:pPr>
        <w:keepLines/>
        <w:widowControl w:val="0"/>
        <w:rPr>
          <w:rFonts w:ascii="Tahoma" w:hAnsi="Tahoma" w:cs="Tahoma"/>
        </w:rPr>
      </w:pPr>
    </w:p>
    <w:p w14:paraId="78E850D8" w14:textId="77777777" w:rsidR="00BB5DA1" w:rsidRPr="007124F0" w:rsidRDefault="00BB5DA1" w:rsidP="00FD1326">
      <w:pPr>
        <w:keepLines/>
        <w:widowControl w:val="0"/>
        <w:rPr>
          <w:rFonts w:ascii="Tahoma" w:hAnsi="Tahoma" w:cs="Tahoma"/>
        </w:rPr>
      </w:pP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512"/>
      </w:tblGrid>
      <w:tr w:rsidR="00BB5DA1" w:rsidRPr="007124F0" w14:paraId="231AA1EC" w14:textId="77777777" w:rsidTr="00411688">
        <w:trPr>
          <w:trHeight w:val="1172"/>
        </w:trPr>
        <w:tc>
          <w:tcPr>
            <w:tcW w:w="7512" w:type="dxa"/>
            <w:shd w:val="pct12" w:color="auto" w:fill="FFFFFF"/>
          </w:tcPr>
          <w:p w14:paraId="03726B4E" w14:textId="77777777" w:rsidR="00BB5DA1" w:rsidRPr="007124F0" w:rsidRDefault="00BB5DA1" w:rsidP="00FD1326">
            <w:pPr>
              <w:keepLines/>
              <w:widowControl w:val="0"/>
              <w:jc w:val="center"/>
              <w:outlineLvl w:val="3"/>
              <w:rPr>
                <w:rFonts w:ascii="Tahoma" w:hAnsi="Tahoma" w:cs="Tahoma"/>
                <w:b/>
                <w:sz w:val="16"/>
                <w:szCs w:val="16"/>
              </w:rPr>
            </w:pPr>
          </w:p>
          <w:p w14:paraId="578B3420" w14:textId="77777777" w:rsidR="00BB5DA1" w:rsidRPr="007124F0" w:rsidRDefault="00BB5DA1" w:rsidP="00FD1326">
            <w:pPr>
              <w:keepLines/>
              <w:widowControl w:val="0"/>
              <w:jc w:val="center"/>
              <w:outlineLvl w:val="3"/>
              <w:rPr>
                <w:rFonts w:ascii="Tahoma" w:hAnsi="Tahoma" w:cs="Tahoma"/>
                <w:b/>
                <w:sz w:val="36"/>
                <w:szCs w:val="34"/>
              </w:rPr>
            </w:pPr>
            <w:r w:rsidRPr="007124F0">
              <w:rPr>
                <w:rFonts w:ascii="Tahoma" w:hAnsi="Tahoma" w:cs="Tahoma"/>
                <w:b/>
                <w:sz w:val="32"/>
                <w:szCs w:val="34"/>
              </w:rPr>
              <w:t>DOKUMENTACIJ</w:t>
            </w:r>
            <w:r w:rsidR="00F548FF">
              <w:rPr>
                <w:rFonts w:ascii="Tahoma" w:hAnsi="Tahoma" w:cs="Tahoma"/>
                <w:b/>
                <w:sz w:val="32"/>
                <w:szCs w:val="34"/>
              </w:rPr>
              <w:t>A</w:t>
            </w:r>
            <w:r w:rsidRPr="007124F0">
              <w:rPr>
                <w:rFonts w:ascii="Tahoma" w:hAnsi="Tahoma" w:cs="Tahoma"/>
                <w:b/>
                <w:sz w:val="32"/>
                <w:szCs w:val="34"/>
              </w:rPr>
              <w:t xml:space="preserve"> V ZVEZI Z ODDAJO JAVNEGA NAROČILA</w:t>
            </w:r>
          </w:p>
          <w:p w14:paraId="125B9096" w14:textId="77777777" w:rsidR="00BB5DA1" w:rsidRPr="007124F0" w:rsidRDefault="00BB5DA1" w:rsidP="00FD1326">
            <w:pPr>
              <w:keepLines/>
              <w:widowControl w:val="0"/>
              <w:jc w:val="center"/>
              <w:outlineLvl w:val="3"/>
              <w:rPr>
                <w:rFonts w:ascii="Tahoma" w:hAnsi="Tahoma" w:cs="Tahoma"/>
                <w:b/>
                <w:sz w:val="24"/>
                <w:szCs w:val="26"/>
              </w:rPr>
            </w:pPr>
            <w:r w:rsidRPr="007124F0">
              <w:rPr>
                <w:rFonts w:ascii="Tahoma" w:hAnsi="Tahoma" w:cs="Tahoma"/>
                <w:b/>
                <w:sz w:val="24"/>
                <w:szCs w:val="26"/>
              </w:rPr>
              <w:t>(</w:t>
            </w:r>
            <w:r w:rsidRPr="007124F0">
              <w:rPr>
                <w:rFonts w:ascii="Tahoma" w:hAnsi="Tahoma" w:cs="Tahoma"/>
                <w:b/>
                <w:sz w:val="28"/>
                <w:szCs w:val="26"/>
              </w:rPr>
              <w:t>RAZPISNA  DOKUMENTACIJA</w:t>
            </w:r>
            <w:r w:rsidRPr="007124F0">
              <w:rPr>
                <w:rFonts w:ascii="Tahoma" w:hAnsi="Tahoma" w:cs="Tahoma"/>
                <w:b/>
                <w:sz w:val="24"/>
                <w:szCs w:val="26"/>
              </w:rPr>
              <w:t>)</w:t>
            </w:r>
          </w:p>
          <w:p w14:paraId="5DC67F9D" w14:textId="77777777" w:rsidR="00BB5DA1" w:rsidRPr="007124F0" w:rsidRDefault="00BB5DA1" w:rsidP="00FD1326">
            <w:pPr>
              <w:keepLines/>
              <w:widowControl w:val="0"/>
              <w:rPr>
                <w:rFonts w:ascii="Tahoma" w:hAnsi="Tahoma" w:cs="Tahoma"/>
                <w:sz w:val="16"/>
              </w:rPr>
            </w:pPr>
          </w:p>
        </w:tc>
      </w:tr>
    </w:tbl>
    <w:p w14:paraId="4FC2A630" w14:textId="77777777" w:rsidR="00BB5DA1" w:rsidRPr="007124F0" w:rsidRDefault="00BB5DA1" w:rsidP="00FD1326">
      <w:pPr>
        <w:keepLines/>
        <w:widowControl w:val="0"/>
        <w:rPr>
          <w:rFonts w:ascii="Tahoma" w:hAnsi="Tahoma" w:cs="Tahoma"/>
        </w:rPr>
      </w:pPr>
    </w:p>
    <w:p w14:paraId="796E55E7" w14:textId="77777777" w:rsidR="00BB5DA1" w:rsidRPr="007124F0" w:rsidRDefault="00BB5DA1" w:rsidP="00FD1326">
      <w:pPr>
        <w:keepLines/>
        <w:widowControl w:val="0"/>
        <w:jc w:val="center"/>
        <w:rPr>
          <w:rFonts w:ascii="Tahoma" w:hAnsi="Tahoma" w:cs="Tahoma"/>
          <w:sz w:val="24"/>
          <w:szCs w:val="24"/>
        </w:rPr>
      </w:pPr>
      <w:r w:rsidRPr="007124F0">
        <w:rPr>
          <w:rFonts w:ascii="Tahoma" w:hAnsi="Tahoma" w:cs="Tahoma"/>
          <w:sz w:val="24"/>
          <w:szCs w:val="24"/>
        </w:rPr>
        <w:t>ZA ODDAJO JAVNEGA NAROČILA</w:t>
      </w:r>
    </w:p>
    <w:p w14:paraId="18E2704A" w14:textId="77777777" w:rsidR="00BB5DA1" w:rsidRPr="007124F0" w:rsidRDefault="00BB5DA1" w:rsidP="00FD1326">
      <w:pPr>
        <w:keepLines/>
        <w:widowControl w:val="0"/>
        <w:ind w:right="424"/>
        <w:jc w:val="center"/>
        <w:rPr>
          <w:rFonts w:ascii="Tahoma" w:hAnsi="Tahoma" w:cs="Tahoma"/>
        </w:rPr>
      </w:pPr>
      <w:r w:rsidRPr="007124F0">
        <w:rPr>
          <w:rFonts w:ascii="Tahoma" w:hAnsi="Tahoma" w:cs="Tahoma"/>
          <w:sz w:val="24"/>
        </w:rPr>
        <w:t xml:space="preserve">      PO ODPRTEM POSTOPKU</w:t>
      </w:r>
    </w:p>
    <w:p w14:paraId="41FA739D" w14:textId="77777777" w:rsidR="007C70A1" w:rsidRPr="007124F0" w:rsidRDefault="007C70A1" w:rsidP="00FD1326">
      <w:pPr>
        <w:keepLines/>
        <w:widowControl w:val="0"/>
        <w:rPr>
          <w:rFonts w:ascii="Tahoma" w:hAnsi="Tahoma" w:cs="Tahoma"/>
        </w:rPr>
      </w:pPr>
    </w:p>
    <w:p w14:paraId="403238BC" w14:textId="77777777" w:rsidR="007C70A1" w:rsidRPr="007124F0" w:rsidRDefault="007C70A1" w:rsidP="00FD1326">
      <w:pPr>
        <w:keepLines/>
        <w:widowControl w:val="0"/>
        <w:rPr>
          <w:rFonts w:ascii="Tahoma" w:hAnsi="Tahoma" w:cs="Tahoma"/>
        </w:rPr>
      </w:pPr>
    </w:p>
    <w:p w14:paraId="61B750F2" w14:textId="77777777" w:rsidR="00A9387B" w:rsidRPr="007124F0" w:rsidRDefault="00A9387B" w:rsidP="00FD1326">
      <w:pPr>
        <w:keepLines/>
        <w:widowControl w:val="0"/>
        <w:tabs>
          <w:tab w:val="left" w:pos="9356"/>
        </w:tabs>
        <w:rPr>
          <w:rFonts w:ascii="Tahoma" w:hAnsi="Tahoma" w:cs="Tahoma"/>
        </w:rPr>
      </w:pPr>
    </w:p>
    <w:p w14:paraId="50A94D26" w14:textId="77777777" w:rsidR="007C70A1" w:rsidRPr="007124F0" w:rsidRDefault="00EA34ED" w:rsidP="00FD1326">
      <w:pPr>
        <w:keepLines/>
        <w:widowControl w:val="0"/>
        <w:jc w:val="center"/>
        <w:rPr>
          <w:rFonts w:ascii="Tahoma" w:hAnsi="Tahoma" w:cs="Tahoma"/>
        </w:rPr>
      </w:pPr>
      <w:r>
        <w:rPr>
          <w:rFonts w:ascii="Tahoma" w:hAnsi="Tahoma" w:cs="Tahoma"/>
          <w:b/>
          <w:color w:val="000000"/>
          <w:sz w:val="28"/>
          <w:szCs w:val="28"/>
        </w:rPr>
        <w:t xml:space="preserve">Nakup osebnih in </w:t>
      </w:r>
      <w:r w:rsidR="00552458">
        <w:rPr>
          <w:rFonts w:ascii="Tahoma" w:hAnsi="Tahoma" w:cs="Tahoma"/>
          <w:b/>
          <w:color w:val="000000"/>
          <w:sz w:val="28"/>
          <w:szCs w:val="28"/>
        </w:rPr>
        <w:t>lahkih tovornih vozil</w:t>
      </w:r>
      <w:r>
        <w:rPr>
          <w:rFonts w:ascii="Tahoma" w:hAnsi="Tahoma" w:cs="Tahoma"/>
          <w:b/>
          <w:color w:val="000000"/>
          <w:sz w:val="28"/>
          <w:szCs w:val="28"/>
        </w:rPr>
        <w:t xml:space="preserve"> z nizkimi emisijami</w:t>
      </w:r>
    </w:p>
    <w:p w14:paraId="0A01809A" w14:textId="77777777" w:rsidR="007C70A1" w:rsidRPr="007124F0" w:rsidRDefault="007C70A1" w:rsidP="00FD1326">
      <w:pPr>
        <w:keepLines/>
        <w:widowControl w:val="0"/>
        <w:jc w:val="center"/>
        <w:rPr>
          <w:rFonts w:ascii="Tahoma" w:hAnsi="Tahoma" w:cs="Tahoma"/>
          <w:b/>
        </w:rPr>
      </w:pPr>
    </w:p>
    <w:p w14:paraId="76AF4698" w14:textId="77777777" w:rsidR="007C70A1" w:rsidRPr="007124F0" w:rsidRDefault="007C70A1" w:rsidP="00FD1326">
      <w:pPr>
        <w:keepLines/>
        <w:widowControl w:val="0"/>
        <w:jc w:val="center"/>
        <w:rPr>
          <w:rFonts w:ascii="Tahoma" w:hAnsi="Tahoma" w:cs="Tahoma"/>
        </w:rPr>
      </w:pPr>
    </w:p>
    <w:p w14:paraId="3D342D54" w14:textId="77777777" w:rsidR="007C70A1" w:rsidRPr="007124F0" w:rsidRDefault="007C70A1" w:rsidP="00FD1326">
      <w:pPr>
        <w:keepLines/>
        <w:widowControl w:val="0"/>
        <w:rPr>
          <w:rFonts w:ascii="Tahoma" w:hAnsi="Tahoma" w:cs="Tahoma"/>
        </w:rPr>
      </w:pPr>
    </w:p>
    <w:p w14:paraId="15BBCFF4" w14:textId="77777777" w:rsidR="001432CF" w:rsidRPr="007124F0" w:rsidRDefault="007C70A1" w:rsidP="006372D7">
      <w:pPr>
        <w:pStyle w:val="Naslov3"/>
        <w:keepNext w:val="0"/>
        <w:keepLines/>
        <w:widowControl w:val="0"/>
        <w:rPr>
          <w:rFonts w:ascii="Tahoma" w:hAnsi="Tahoma" w:cs="Tahoma"/>
          <w:szCs w:val="28"/>
        </w:rPr>
      </w:pPr>
      <w:r w:rsidRPr="007124F0">
        <w:rPr>
          <w:rFonts w:ascii="Tahoma" w:hAnsi="Tahoma" w:cs="Tahoma"/>
          <w:b w:val="0"/>
          <w:sz w:val="20"/>
        </w:rPr>
        <w:t xml:space="preserve">Ljubljana, </w:t>
      </w:r>
      <w:r w:rsidR="0074281F">
        <w:rPr>
          <w:rFonts w:ascii="Tahoma" w:hAnsi="Tahoma" w:cs="Tahoma"/>
          <w:b w:val="0"/>
          <w:sz w:val="20"/>
        </w:rPr>
        <w:t>maj</w:t>
      </w:r>
      <w:r w:rsidR="000C66AC" w:rsidRPr="007124F0">
        <w:rPr>
          <w:rFonts w:ascii="Tahoma" w:hAnsi="Tahoma" w:cs="Tahoma"/>
          <w:b w:val="0"/>
          <w:sz w:val="20"/>
        </w:rPr>
        <w:t xml:space="preserve"> </w:t>
      </w:r>
      <w:r w:rsidR="00941517" w:rsidRPr="007124F0">
        <w:rPr>
          <w:rFonts w:ascii="Tahoma" w:hAnsi="Tahoma" w:cs="Tahoma"/>
          <w:b w:val="0"/>
          <w:sz w:val="20"/>
        </w:rPr>
        <w:t>2024</w:t>
      </w:r>
      <w:bookmarkStart w:id="0" w:name="_Toc178483388"/>
    </w:p>
    <w:p w14:paraId="61256E59" w14:textId="77777777" w:rsidR="000D024C" w:rsidRPr="007124F0" w:rsidRDefault="000D024C" w:rsidP="00FD1326">
      <w:pPr>
        <w:keepLines/>
        <w:widowControl w:val="0"/>
      </w:pPr>
    </w:p>
    <w:p w14:paraId="74073AB3" w14:textId="77777777" w:rsidR="000D024C" w:rsidRPr="007124F0" w:rsidRDefault="000D024C" w:rsidP="00FD1326">
      <w:pPr>
        <w:keepLines/>
        <w:widowControl w:val="0"/>
        <w:rPr>
          <w:rFonts w:ascii="Tahoma" w:hAnsi="Tahoma" w:cs="Tahoma"/>
          <w:b/>
          <w:sz w:val="28"/>
          <w:szCs w:val="28"/>
        </w:rPr>
      </w:pPr>
      <w:r w:rsidRPr="007124F0">
        <w:rPr>
          <w:rFonts w:ascii="Tahoma" w:hAnsi="Tahoma" w:cs="Tahoma"/>
          <w:sz w:val="28"/>
          <w:szCs w:val="28"/>
        </w:rPr>
        <w:br w:type="page"/>
      </w:r>
    </w:p>
    <w:p w14:paraId="5463D438" w14:textId="77777777" w:rsidR="000D024C" w:rsidRPr="007124F0" w:rsidRDefault="000D024C" w:rsidP="00FD1326">
      <w:pPr>
        <w:pStyle w:val="Naslov1"/>
        <w:keepNext w:val="0"/>
        <w:keepLines/>
        <w:widowControl w:val="0"/>
        <w:jc w:val="center"/>
        <w:rPr>
          <w:rFonts w:ascii="Tahoma" w:hAnsi="Tahoma" w:cs="Tahoma"/>
          <w:sz w:val="28"/>
          <w:szCs w:val="28"/>
        </w:rPr>
      </w:pPr>
    </w:p>
    <w:p w14:paraId="14D15777" w14:textId="77777777" w:rsidR="000D024C" w:rsidRPr="007124F0" w:rsidRDefault="000D024C" w:rsidP="00FD1326">
      <w:pPr>
        <w:keepLines/>
        <w:widowControl w:val="0"/>
      </w:pPr>
    </w:p>
    <w:p w14:paraId="3E153205" w14:textId="77777777" w:rsidR="000D024C" w:rsidRPr="007124F0" w:rsidRDefault="000D024C" w:rsidP="00FD1326">
      <w:pPr>
        <w:keepLines/>
        <w:widowControl w:val="0"/>
      </w:pPr>
    </w:p>
    <w:p w14:paraId="4E2CAFB9" w14:textId="77777777" w:rsidR="000D024C" w:rsidRPr="007124F0" w:rsidRDefault="000D024C" w:rsidP="00FD1326">
      <w:pPr>
        <w:pStyle w:val="Naslov1"/>
        <w:keepNext w:val="0"/>
        <w:keepLines/>
        <w:widowControl w:val="0"/>
        <w:jc w:val="center"/>
        <w:rPr>
          <w:rFonts w:ascii="Tahoma" w:hAnsi="Tahoma" w:cs="Tahoma"/>
          <w:sz w:val="28"/>
          <w:szCs w:val="28"/>
        </w:rPr>
      </w:pPr>
    </w:p>
    <w:p w14:paraId="235E381B" w14:textId="77777777" w:rsidR="005C5A81" w:rsidRDefault="005C5A81" w:rsidP="00FD1326">
      <w:pPr>
        <w:pStyle w:val="Naslov1"/>
        <w:keepNext w:val="0"/>
        <w:keepLines/>
        <w:widowControl w:val="0"/>
        <w:jc w:val="center"/>
        <w:rPr>
          <w:rFonts w:ascii="Tahoma" w:hAnsi="Tahoma" w:cs="Tahoma"/>
          <w:sz w:val="28"/>
          <w:szCs w:val="28"/>
        </w:rPr>
      </w:pPr>
    </w:p>
    <w:p w14:paraId="709B2CDC" w14:textId="77777777" w:rsidR="005C5A81" w:rsidRDefault="005C5A81" w:rsidP="00FD1326">
      <w:pPr>
        <w:pStyle w:val="Naslov1"/>
        <w:keepNext w:val="0"/>
        <w:keepLines/>
        <w:widowControl w:val="0"/>
        <w:jc w:val="center"/>
        <w:rPr>
          <w:rFonts w:ascii="Tahoma" w:hAnsi="Tahoma" w:cs="Tahoma"/>
          <w:sz w:val="28"/>
          <w:szCs w:val="28"/>
        </w:rPr>
      </w:pPr>
    </w:p>
    <w:p w14:paraId="0C14F7F3" w14:textId="77777777" w:rsidR="00832A7F" w:rsidRPr="007124F0" w:rsidRDefault="00832A7F" w:rsidP="00FD1326">
      <w:pPr>
        <w:pStyle w:val="Naslov1"/>
        <w:keepNext w:val="0"/>
        <w:keepLines/>
        <w:widowControl w:val="0"/>
        <w:jc w:val="center"/>
        <w:rPr>
          <w:rFonts w:ascii="Tahoma" w:hAnsi="Tahoma" w:cs="Tahoma"/>
          <w:sz w:val="28"/>
          <w:szCs w:val="28"/>
        </w:rPr>
      </w:pPr>
      <w:r w:rsidRPr="007124F0">
        <w:rPr>
          <w:rFonts w:ascii="Tahoma" w:hAnsi="Tahoma" w:cs="Tahoma"/>
          <w:sz w:val="28"/>
          <w:szCs w:val="28"/>
        </w:rPr>
        <w:t>POVABILO K ODDAJI PONUDBE</w:t>
      </w:r>
    </w:p>
    <w:p w14:paraId="1B78DADB" w14:textId="77777777" w:rsidR="00832A7F" w:rsidRPr="007124F0" w:rsidRDefault="00832A7F" w:rsidP="00FD1326">
      <w:pPr>
        <w:keepLines/>
        <w:widowControl w:val="0"/>
        <w:rPr>
          <w:rFonts w:ascii="Tahoma" w:hAnsi="Tahoma" w:cs="Tahoma"/>
        </w:rPr>
      </w:pPr>
    </w:p>
    <w:p w14:paraId="0670B22B" w14:textId="77777777" w:rsidR="00832A7F" w:rsidRPr="007124F0" w:rsidRDefault="00832A7F" w:rsidP="00FD1326">
      <w:pPr>
        <w:keepLines/>
        <w:widowControl w:val="0"/>
        <w:rPr>
          <w:rFonts w:ascii="Tahoma" w:hAnsi="Tahoma" w:cs="Tahoma"/>
        </w:rPr>
      </w:pPr>
    </w:p>
    <w:p w14:paraId="2C6FCE59" w14:textId="77777777" w:rsidR="00832A7F" w:rsidRPr="007124F0" w:rsidRDefault="00832A7F" w:rsidP="00FD1326">
      <w:pPr>
        <w:keepLines/>
        <w:widowControl w:val="0"/>
        <w:rPr>
          <w:rFonts w:ascii="Tahoma" w:hAnsi="Tahoma" w:cs="Tahoma"/>
        </w:rPr>
      </w:pPr>
    </w:p>
    <w:p w14:paraId="584C050C" w14:textId="77777777" w:rsidR="00F548FF" w:rsidRPr="008A3D17" w:rsidRDefault="00F548FF" w:rsidP="00F548FF">
      <w:pPr>
        <w:keepNext/>
        <w:keepLines/>
        <w:rPr>
          <w:rFonts w:ascii="Tahoma" w:hAnsi="Tahoma" w:cs="Tahoma"/>
        </w:rPr>
      </w:pPr>
    </w:p>
    <w:p w14:paraId="776A7998" w14:textId="094C1990" w:rsidR="00F548FF" w:rsidRPr="008A3D17" w:rsidRDefault="00F548FF" w:rsidP="00F548FF">
      <w:pPr>
        <w:keepNext/>
        <w:keepLines/>
        <w:jc w:val="both"/>
        <w:rPr>
          <w:rFonts w:ascii="Tahoma" w:hAnsi="Tahoma" w:cs="Tahoma"/>
        </w:rPr>
      </w:pPr>
      <w:r w:rsidRPr="008A3D17">
        <w:rPr>
          <w:rFonts w:ascii="Tahoma" w:hAnsi="Tahoma" w:cs="Tahoma"/>
        </w:rPr>
        <w:t xml:space="preserve">JAVNI HOLDING Ljubljana, </w:t>
      </w:r>
      <w:proofErr w:type="spellStart"/>
      <w:r w:rsidRPr="008A3D17">
        <w:rPr>
          <w:rFonts w:ascii="Tahoma" w:hAnsi="Tahoma" w:cs="Tahoma"/>
        </w:rPr>
        <w:t>d.o.o</w:t>
      </w:r>
      <w:proofErr w:type="spellEnd"/>
      <w:r w:rsidRPr="008A3D17">
        <w:rPr>
          <w:rFonts w:ascii="Tahoma" w:hAnsi="Tahoma" w:cs="Tahoma"/>
        </w:rPr>
        <w:t>., Verovškova ulica 70, Ljubljana</w:t>
      </w:r>
      <w:r w:rsidR="0085174B">
        <w:rPr>
          <w:rFonts w:ascii="Tahoma" w:hAnsi="Tahoma" w:cs="Tahoma"/>
        </w:rPr>
        <w:t>,</w:t>
      </w:r>
      <w:r w:rsidRPr="008A3D17">
        <w:rPr>
          <w:rFonts w:ascii="Tahoma" w:hAnsi="Tahoma" w:cs="Tahoma"/>
        </w:rPr>
        <w:t xml:space="preserve"> na podlagi </w:t>
      </w:r>
      <w:r w:rsidR="008F0FD5" w:rsidRPr="008F0FD5">
        <w:rPr>
          <w:rFonts w:ascii="Tahoma" w:hAnsi="Tahoma" w:cs="Tahoma"/>
        </w:rPr>
        <w:t>pooblastil navedenih naročnikov</w:t>
      </w:r>
      <w:r w:rsidRPr="008F0FD5">
        <w:rPr>
          <w:rFonts w:ascii="Tahoma" w:hAnsi="Tahoma" w:cs="Tahoma"/>
        </w:rPr>
        <w:t>,</w:t>
      </w:r>
    </w:p>
    <w:p w14:paraId="4AC7AD0F" w14:textId="77777777" w:rsidR="009243B6" w:rsidRPr="007124F0" w:rsidRDefault="009243B6" w:rsidP="00FD1326">
      <w:pPr>
        <w:keepLines/>
        <w:widowControl w:val="0"/>
        <w:jc w:val="both"/>
        <w:rPr>
          <w:rFonts w:ascii="Tahoma" w:eastAsia="Calibri" w:hAnsi="Tahoma" w:cs="Tahoma"/>
        </w:rPr>
      </w:pPr>
    </w:p>
    <w:p w14:paraId="69470791" w14:textId="77777777" w:rsidR="009243B6" w:rsidRPr="007124F0" w:rsidRDefault="009243B6" w:rsidP="00FD1326">
      <w:pPr>
        <w:keepLines/>
        <w:widowControl w:val="0"/>
        <w:jc w:val="both"/>
        <w:rPr>
          <w:rFonts w:ascii="Tahoma" w:eastAsia="Calibri" w:hAnsi="Tahoma" w:cs="Tahoma"/>
        </w:rPr>
      </w:pPr>
    </w:p>
    <w:p w14:paraId="64FA2DD3" w14:textId="77777777" w:rsidR="009243B6" w:rsidRPr="007124F0" w:rsidRDefault="009243B6" w:rsidP="00FD1326">
      <w:pPr>
        <w:keepLines/>
        <w:widowControl w:val="0"/>
        <w:jc w:val="both"/>
        <w:rPr>
          <w:rFonts w:ascii="Tahoma" w:eastAsia="Calibri" w:hAnsi="Tahoma" w:cs="Tahoma"/>
        </w:rPr>
      </w:pPr>
    </w:p>
    <w:p w14:paraId="6CBCE3EC" w14:textId="77777777" w:rsidR="009243B6" w:rsidRPr="007124F0" w:rsidRDefault="009243B6" w:rsidP="00FD1326">
      <w:pPr>
        <w:keepLines/>
        <w:widowControl w:val="0"/>
        <w:jc w:val="both"/>
        <w:rPr>
          <w:rFonts w:ascii="Tahoma" w:eastAsia="Calibri" w:hAnsi="Tahoma" w:cs="Tahoma"/>
          <w:b/>
        </w:rPr>
      </w:pPr>
      <w:r w:rsidRPr="007124F0">
        <w:rPr>
          <w:rFonts w:ascii="Tahoma" w:eastAsia="Calibri" w:hAnsi="Tahoma" w:cs="Tahoma"/>
          <w:b/>
        </w:rPr>
        <w:t xml:space="preserve"> vabi </w:t>
      </w:r>
    </w:p>
    <w:p w14:paraId="2580C0A2" w14:textId="77777777" w:rsidR="009243B6" w:rsidRPr="007124F0" w:rsidRDefault="009243B6" w:rsidP="00FD1326">
      <w:pPr>
        <w:keepLines/>
        <w:widowControl w:val="0"/>
        <w:jc w:val="both"/>
        <w:rPr>
          <w:rFonts w:ascii="Tahoma" w:eastAsia="Calibri" w:hAnsi="Tahoma" w:cs="Tahoma"/>
        </w:rPr>
      </w:pPr>
    </w:p>
    <w:p w14:paraId="576ACFE8" w14:textId="77777777" w:rsidR="009243B6" w:rsidRPr="007124F0" w:rsidRDefault="009243B6" w:rsidP="00FD1326">
      <w:pPr>
        <w:keepLines/>
        <w:widowControl w:val="0"/>
        <w:jc w:val="both"/>
        <w:rPr>
          <w:rFonts w:ascii="Tahoma" w:eastAsia="Calibri" w:hAnsi="Tahoma" w:cs="Tahoma"/>
        </w:rPr>
      </w:pPr>
    </w:p>
    <w:p w14:paraId="37B6D4F1" w14:textId="77777777" w:rsidR="009243B6" w:rsidRPr="007124F0" w:rsidRDefault="009243B6" w:rsidP="00FD1326">
      <w:pPr>
        <w:keepLines/>
        <w:widowControl w:val="0"/>
        <w:jc w:val="both"/>
        <w:rPr>
          <w:rFonts w:ascii="Tahoma" w:eastAsia="Calibri" w:hAnsi="Tahoma" w:cs="Tahoma"/>
        </w:rPr>
      </w:pPr>
    </w:p>
    <w:p w14:paraId="7C13FD56" w14:textId="77777777" w:rsidR="00832A7F" w:rsidRPr="007124F0" w:rsidRDefault="009243B6" w:rsidP="00FD1326">
      <w:pPr>
        <w:keepLines/>
        <w:widowControl w:val="0"/>
        <w:jc w:val="both"/>
        <w:rPr>
          <w:rFonts w:ascii="Tahoma" w:hAnsi="Tahoma" w:cs="Tahoma"/>
        </w:rPr>
      </w:pPr>
      <w:r w:rsidRPr="007124F0">
        <w:rPr>
          <w:rFonts w:ascii="Tahoma" w:eastAsia="Calibri" w:hAnsi="Tahoma" w:cs="Tahoma"/>
        </w:rPr>
        <w:t>vse zainteresirane ponudnike, da predložijo svojo ponudbo po zahtevah razpisne dokumentacije za oddajo javnega naročila:</w:t>
      </w:r>
    </w:p>
    <w:p w14:paraId="25EAB9A4" w14:textId="77777777" w:rsidR="00832A7F" w:rsidRPr="007124F0" w:rsidRDefault="00832A7F" w:rsidP="00FD1326">
      <w:pPr>
        <w:keepLines/>
        <w:widowControl w:val="0"/>
        <w:rPr>
          <w:rFonts w:ascii="Tahoma" w:hAnsi="Tahoma" w:cs="Tahoma"/>
        </w:rPr>
      </w:pPr>
    </w:p>
    <w:p w14:paraId="38E0838C" w14:textId="77777777" w:rsidR="00832A7F" w:rsidRPr="007124F0" w:rsidRDefault="00832A7F" w:rsidP="00FD1326">
      <w:pPr>
        <w:keepLines/>
        <w:widowControl w:val="0"/>
        <w:rPr>
          <w:rFonts w:ascii="Tahoma" w:hAnsi="Tahoma" w:cs="Tahoma"/>
        </w:rPr>
      </w:pPr>
    </w:p>
    <w:p w14:paraId="182369D4" w14:textId="77777777" w:rsidR="00CE74FF" w:rsidRPr="007124F0" w:rsidRDefault="00EA34ED" w:rsidP="00FD1326">
      <w:pPr>
        <w:keepLines/>
        <w:widowControl w:val="0"/>
        <w:jc w:val="center"/>
        <w:rPr>
          <w:rFonts w:ascii="Tahoma" w:hAnsi="Tahoma" w:cs="Tahoma"/>
        </w:rPr>
      </w:pPr>
      <w:r>
        <w:rPr>
          <w:rFonts w:ascii="Tahoma" w:hAnsi="Tahoma" w:cs="Tahoma"/>
          <w:b/>
          <w:color w:val="000000"/>
          <w:sz w:val="28"/>
          <w:szCs w:val="28"/>
        </w:rPr>
        <w:t xml:space="preserve">Nakup osebnih in </w:t>
      </w:r>
      <w:r w:rsidR="00552458">
        <w:rPr>
          <w:rFonts w:ascii="Tahoma" w:hAnsi="Tahoma" w:cs="Tahoma"/>
          <w:b/>
          <w:color w:val="000000"/>
          <w:sz w:val="28"/>
          <w:szCs w:val="28"/>
        </w:rPr>
        <w:t>lahkih tovornih vozil</w:t>
      </w:r>
      <w:r>
        <w:rPr>
          <w:rFonts w:ascii="Tahoma" w:hAnsi="Tahoma" w:cs="Tahoma"/>
          <w:b/>
          <w:color w:val="000000"/>
          <w:sz w:val="28"/>
          <w:szCs w:val="28"/>
        </w:rPr>
        <w:t xml:space="preserve"> z nizkimi emisijami</w:t>
      </w:r>
    </w:p>
    <w:p w14:paraId="219FA6EF" w14:textId="77777777" w:rsidR="00832A7F" w:rsidRPr="007124F0" w:rsidRDefault="00832A7F" w:rsidP="00FD1326">
      <w:pPr>
        <w:keepLines/>
        <w:widowControl w:val="0"/>
        <w:jc w:val="center"/>
        <w:rPr>
          <w:rFonts w:ascii="Tahoma" w:hAnsi="Tahoma" w:cs="Tahoma"/>
        </w:rPr>
      </w:pPr>
    </w:p>
    <w:p w14:paraId="04D3EC27" w14:textId="77777777" w:rsidR="00832A7F" w:rsidRPr="007124F0" w:rsidRDefault="00832A7F" w:rsidP="00FD1326">
      <w:pPr>
        <w:keepLines/>
        <w:widowControl w:val="0"/>
        <w:jc w:val="center"/>
        <w:rPr>
          <w:rFonts w:ascii="Tahoma" w:hAnsi="Tahoma" w:cs="Tahoma"/>
        </w:rPr>
      </w:pPr>
    </w:p>
    <w:p w14:paraId="51175907" w14:textId="77777777" w:rsidR="00832A7F" w:rsidRPr="007124F0" w:rsidRDefault="00832A7F" w:rsidP="00FD1326">
      <w:pPr>
        <w:keepLines/>
        <w:widowControl w:val="0"/>
        <w:jc w:val="both"/>
        <w:rPr>
          <w:rFonts w:ascii="Tahoma" w:hAnsi="Tahoma" w:cs="Tahoma"/>
        </w:rPr>
      </w:pPr>
    </w:p>
    <w:p w14:paraId="07BF389D" w14:textId="77777777" w:rsidR="002974FF" w:rsidRPr="007124F0" w:rsidRDefault="002974FF" w:rsidP="00FD1326">
      <w:pPr>
        <w:keepLines/>
        <w:widowControl w:val="0"/>
        <w:spacing w:line="288" w:lineRule="auto"/>
        <w:jc w:val="both"/>
        <w:rPr>
          <w:rFonts w:ascii="Tahoma" w:hAnsi="Tahoma" w:cs="Tahoma"/>
        </w:rPr>
      </w:pPr>
      <w:r w:rsidRPr="007124F0">
        <w:rPr>
          <w:rFonts w:ascii="Tahoma" w:hAnsi="Tahoma" w:cs="Tahoma"/>
        </w:rPr>
        <w:t xml:space="preserve">Dokumentacija v zvezi z oddajo javnega naročila (v nadaljevanju tudi: razpisna dokumentacija) natančno določa predmet javnega naročila ter pogoje in merila za izbiro najugodnejšega ponudnika </w:t>
      </w:r>
      <w:r w:rsidR="00C46967" w:rsidRPr="007124F0">
        <w:rPr>
          <w:rFonts w:ascii="Tahoma" w:hAnsi="Tahoma" w:cs="Tahoma"/>
        </w:rPr>
        <w:t>(</w:t>
      </w:r>
      <w:r w:rsidRPr="007124F0">
        <w:rPr>
          <w:rFonts w:ascii="Tahoma" w:hAnsi="Tahoma" w:cs="Tahoma"/>
        </w:rPr>
        <w:t>za posamez</w:t>
      </w:r>
      <w:r w:rsidR="00084A83">
        <w:rPr>
          <w:rFonts w:ascii="Tahoma" w:hAnsi="Tahoma" w:cs="Tahoma"/>
        </w:rPr>
        <w:t xml:space="preserve">en </w:t>
      </w:r>
      <w:r w:rsidRPr="007124F0">
        <w:rPr>
          <w:rFonts w:ascii="Tahoma" w:hAnsi="Tahoma" w:cs="Tahoma"/>
        </w:rPr>
        <w:t>sklop</w:t>
      </w:r>
      <w:r w:rsidR="00C46967" w:rsidRPr="007124F0">
        <w:rPr>
          <w:rFonts w:ascii="Tahoma" w:hAnsi="Tahoma" w:cs="Tahoma"/>
        </w:rPr>
        <w:t>)</w:t>
      </w:r>
      <w:r w:rsidRPr="007124F0">
        <w:rPr>
          <w:rFonts w:ascii="Tahoma" w:hAnsi="Tahoma" w:cs="Tahoma"/>
        </w:rPr>
        <w:t xml:space="preserve">, s katerim bo </w:t>
      </w:r>
      <w:r w:rsidR="00EA34ED">
        <w:rPr>
          <w:rFonts w:ascii="Tahoma" w:hAnsi="Tahoma" w:cs="Tahoma"/>
        </w:rPr>
        <w:t>sklenjena pogodba</w:t>
      </w:r>
      <w:r w:rsidRPr="007124F0">
        <w:rPr>
          <w:rFonts w:ascii="Tahoma" w:hAnsi="Tahoma" w:cs="Tahoma"/>
        </w:rPr>
        <w:t xml:space="preserve"> za posamez</w:t>
      </w:r>
      <w:r w:rsidR="00084A83">
        <w:rPr>
          <w:rFonts w:ascii="Tahoma" w:hAnsi="Tahoma" w:cs="Tahoma"/>
        </w:rPr>
        <w:t>en</w:t>
      </w:r>
      <w:r w:rsidRPr="007124F0">
        <w:rPr>
          <w:rFonts w:ascii="Tahoma" w:hAnsi="Tahoma" w:cs="Tahoma"/>
        </w:rPr>
        <w:t xml:space="preserve"> sklop predmetnega javnega naročila.</w:t>
      </w:r>
    </w:p>
    <w:p w14:paraId="4DEB950F" w14:textId="77777777" w:rsidR="00A1586A" w:rsidRPr="007124F0" w:rsidRDefault="00A1586A" w:rsidP="00FD1326">
      <w:pPr>
        <w:keepLines/>
        <w:widowControl w:val="0"/>
        <w:spacing w:line="288" w:lineRule="auto"/>
        <w:rPr>
          <w:rFonts w:ascii="Tahoma" w:hAnsi="Tahoma" w:cs="Tahoma"/>
          <w:color w:val="FF0000"/>
        </w:rPr>
      </w:pPr>
    </w:p>
    <w:p w14:paraId="61C238DD" w14:textId="77777777" w:rsidR="00832A7F" w:rsidRPr="007124F0" w:rsidRDefault="00A1586A" w:rsidP="00253C1A">
      <w:pPr>
        <w:keepLines/>
        <w:widowControl w:val="0"/>
        <w:spacing w:line="288" w:lineRule="auto"/>
        <w:jc w:val="both"/>
        <w:rPr>
          <w:rFonts w:ascii="Tahoma" w:hAnsi="Tahoma" w:cs="Tahoma"/>
          <w:b/>
          <w:noProof/>
        </w:rPr>
      </w:pPr>
      <w:r w:rsidRPr="007124F0">
        <w:rPr>
          <w:rFonts w:ascii="Tahoma" w:hAnsi="Tahoma" w:cs="Tahoma"/>
        </w:rPr>
        <w:t>Sestavni del razpisne dokumentacije so tudi morebitne spremembe, dopolnitve in pojasnila razpisne dokumentacije ter odgovori na vprašanja gospodarskih subjektov.</w:t>
      </w:r>
    </w:p>
    <w:p w14:paraId="730C5D02" w14:textId="77777777" w:rsidR="00832A7F" w:rsidRPr="007124F0" w:rsidRDefault="00832A7F" w:rsidP="00FD1326">
      <w:pPr>
        <w:keepLines/>
        <w:widowControl w:val="0"/>
        <w:rPr>
          <w:rFonts w:ascii="Tahoma" w:hAnsi="Tahoma" w:cs="Tahoma"/>
        </w:rPr>
      </w:pPr>
    </w:p>
    <w:p w14:paraId="3C59170E" w14:textId="77777777" w:rsidR="00832A7F" w:rsidRPr="007124F0" w:rsidRDefault="00832A7F" w:rsidP="00FD1326">
      <w:pPr>
        <w:keepLines/>
        <w:widowControl w:val="0"/>
        <w:rPr>
          <w:rFonts w:ascii="Tahoma" w:hAnsi="Tahoma" w:cs="Tahoma"/>
        </w:rPr>
      </w:pPr>
    </w:p>
    <w:p w14:paraId="40D63B58" w14:textId="77777777" w:rsidR="00832A7F" w:rsidRPr="007124F0" w:rsidRDefault="00832A7F" w:rsidP="00FD1326">
      <w:pPr>
        <w:keepLines/>
        <w:widowControl w:val="0"/>
        <w:rPr>
          <w:rFonts w:ascii="Tahoma" w:hAnsi="Tahoma" w:cs="Tahoma"/>
        </w:rPr>
      </w:pPr>
      <w:r w:rsidRPr="007124F0">
        <w:rPr>
          <w:rFonts w:ascii="Tahoma" w:hAnsi="Tahoma" w:cs="Tahoma"/>
        </w:rPr>
        <w:t>S spoštovanjem!</w:t>
      </w:r>
    </w:p>
    <w:p w14:paraId="75AF6ED7" w14:textId="77777777" w:rsidR="00832A7F" w:rsidRPr="007124F0" w:rsidRDefault="00832A7F" w:rsidP="00FD1326">
      <w:pPr>
        <w:keepLines/>
        <w:widowControl w:val="0"/>
        <w:autoSpaceDE w:val="0"/>
        <w:autoSpaceDN w:val="0"/>
        <w:adjustRightInd w:val="0"/>
        <w:rPr>
          <w:rFonts w:ascii="Tahoma" w:hAnsi="Tahoma" w:cs="Tahoma"/>
        </w:rPr>
      </w:pPr>
    </w:p>
    <w:p w14:paraId="663C2012" w14:textId="77777777" w:rsidR="00832A7F" w:rsidRPr="007124F0" w:rsidRDefault="00832A7F" w:rsidP="00FD1326">
      <w:pPr>
        <w:keepLines/>
        <w:widowControl w:val="0"/>
        <w:autoSpaceDE w:val="0"/>
        <w:autoSpaceDN w:val="0"/>
        <w:adjustRightInd w:val="0"/>
        <w:jc w:val="right"/>
        <w:rPr>
          <w:rFonts w:ascii="Tahoma,Bold" w:hAnsi="Tahoma,Bold" w:cs="Tahoma,Bold"/>
          <w:bCs/>
        </w:rPr>
      </w:pPr>
    </w:p>
    <w:p w14:paraId="48F6848C" w14:textId="77777777" w:rsidR="00832A7F" w:rsidRPr="007124F0" w:rsidRDefault="00832A7F" w:rsidP="00FD1326">
      <w:pPr>
        <w:keepLines/>
        <w:widowControl w:val="0"/>
        <w:autoSpaceDE w:val="0"/>
        <w:autoSpaceDN w:val="0"/>
        <w:adjustRightInd w:val="0"/>
        <w:jc w:val="right"/>
        <w:rPr>
          <w:rFonts w:ascii="Tahoma,Bold" w:hAnsi="Tahoma,Bold" w:cs="Tahoma,Bold"/>
          <w:bCs/>
        </w:rPr>
      </w:pPr>
    </w:p>
    <w:p w14:paraId="3447BE82" w14:textId="77777777" w:rsidR="00832A7F" w:rsidRPr="007124F0" w:rsidRDefault="00832A7F" w:rsidP="00FD1326">
      <w:pPr>
        <w:keepLines/>
        <w:widowControl w:val="0"/>
        <w:autoSpaceDE w:val="0"/>
        <w:autoSpaceDN w:val="0"/>
        <w:adjustRightInd w:val="0"/>
        <w:jc w:val="right"/>
        <w:rPr>
          <w:rFonts w:ascii="Tahoma,Bold" w:hAnsi="Tahoma,Bold" w:cs="Tahoma,Bold"/>
          <w:bCs/>
        </w:rPr>
      </w:pPr>
    </w:p>
    <w:p w14:paraId="3F645E4A" w14:textId="77777777" w:rsidR="00832A7F" w:rsidRPr="007124F0" w:rsidRDefault="008D6B1B" w:rsidP="00FD1326">
      <w:pPr>
        <w:keepLines/>
        <w:widowControl w:val="0"/>
        <w:autoSpaceDE w:val="0"/>
        <w:autoSpaceDN w:val="0"/>
        <w:adjustRightInd w:val="0"/>
        <w:ind w:left="6372"/>
        <w:rPr>
          <w:rFonts w:ascii="Tahoma,Bold" w:hAnsi="Tahoma,Bold" w:cs="Tahoma,Bold"/>
          <w:bCs/>
        </w:rPr>
      </w:pPr>
      <w:r w:rsidRPr="007124F0">
        <w:rPr>
          <w:rFonts w:ascii="Tahoma,Bold" w:hAnsi="Tahoma,Bold" w:cs="Tahoma,Bold"/>
          <w:bCs/>
        </w:rPr>
        <w:t xml:space="preserve">      </w:t>
      </w:r>
      <w:r w:rsidR="00373556" w:rsidRPr="007124F0">
        <w:rPr>
          <w:rFonts w:ascii="Tahoma,Bold" w:hAnsi="Tahoma,Bold" w:cs="Tahoma,Bold"/>
          <w:bCs/>
        </w:rPr>
        <w:t xml:space="preserve">  </w:t>
      </w:r>
      <w:r w:rsidRPr="007124F0">
        <w:rPr>
          <w:rFonts w:ascii="Tahoma,Bold" w:hAnsi="Tahoma,Bold" w:cs="Tahoma,Bold"/>
          <w:bCs/>
        </w:rPr>
        <w:t>Direktor</w:t>
      </w:r>
    </w:p>
    <w:p w14:paraId="0882074A" w14:textId="77777777" w:rsidR="00832A7F" w:rsidRPr="007124F0" w:rsidRDefault="008D6B1B" w:rsidP="00FD1326">
      <w:pPr>
        <w:keepLines/>
        <w:widowControl w:val="0"/>
        <w:ind w:left="6372"/>
        <w:rPr>
          <w:rFonts w:ascii="Tahoma" w:hAnsi="Tahoma" w:cs="Tahoma"/>
        </w:rPr>
      </w:pPr>
      <w:r w:rsidRPr="007124F0">
        <w:rPr>
          <w:rFonts w:ascii="Tahoma,Bold" w:hAnsi="Tahoma,Bold" w:cs="Tahoma,Bold"/>
          <w:bCs/>
        </w:rPr>
        <w:t xml:space="preserve"> </w:t>
      </w:r>
      <w:proofErr w:type="spellStart"/>
      <w:r w:rsidR="004D2B25" w:rsidRPr="007124F0">
        <w:rPr>
          <w:rFonts w:ascii="Tahoma,Bold" w:hAnsi="Tahoma,Bold" w:cs="Tahoma,Bold"/>
          <w:bCs/>
        </w:rPr>
        <w:t>l.r</w:t>
      </w:r>
      <w:proofErr w:type="spellEnd"/>
      <w:r w:rsidR="004D2B25" w:rsidRPr="007124F0">
        <w:rPr>
          <w:rFonts w:ascii="Tahoma,Bold" w:hAnsi="Tahoma,Bold" w:cs="Tahoma,Bold"/>
          <w:bCs/>
        </w:rPr>
        <w:t>.</w:t>
      </w:r>
      <w:r w:rsidRPr="007124F0">
        <w:rPr>
          <w:rFonts w:ascii="Tahoma,Bold" w:hAnsi="Tahoma,Bold" w:cs="Tahoma,Bold"/>
          <w:bCs/>
        </w:rPr>
        <w:t xml:space="preserve"> Krištof Mlakar</w:t>
      </w:r>
    </w:p>
    <w:p w14:paraId="7F5E6384" w14:textId="77777777" w:rsidR="00A43EED" w:rsidRPr="007124F0" w:rsidRDefault="00A43EED" w:rsidP="00FD1326">
      <w:pPr>
        <w:pStyle w:val="Naslov1"/>
        <w:keepNext w:val="0"/>
        <w:keepLines/>
        <w:widowControl w:val="0"/>
        <w:jc w:val="center"/>
        <w:rPr>
          <w:rFonts w:ascii="Tahoma" w:hAnsi="Tahoma" w:cs="Tahoma"/>
          <w:sz w:val="28"/>
          <w:szCs w:val="28"/>
        </w:rPr>
      </w:pPr>
    </w:p>
    <w:bookmarkEnd w:id="0"/>
    <w:p w14:paraId="631CC3A6" w14:textId="77777777" w:rsidR="006402A9" w:rsidRPr="007124F0" w:rsidRDefault="006402A9" w:rsidP="00FD1326">
      <w:pPr>
        <w:pStyle w:val="Naslov2"/>
        <w:keepNext w:val="0"/>
        <w:keepLines/>
        <w:widowControl w:val="0"/>
        <w:numPr>
          <w:ilvl w:val="1"/>
          <w:numId w:val="0"/>
        </w:numPr>
        <w:tabs>
          <w:tab w:val="clear" w:pos="567"/>
          <w:tab w:val="clear" w:pos="1134"/>
          <w:tab w:val="clear" w:pos="8080"/>
          <w:tab w:val="left" w:pos="0"/>
          <w:tab w:val="left" w:pos="720"/>
          <w:tab w:val="left" w:pos="851"/>
        </w:tabs>
        <w:jc w:val="left"/>
        <w:rPr>
          <w:b w:val="0"/>
          <w:i/>
          <w:sz w:val="22"/>
          <w:u w:val="single"/>
        </w:rPr>
      </w:pPr>
    </w:p>
    <w:p w14:paraId="618AAB84" w14:textId="77777777" w:rsidR="00832A7F" w:rsidRPr="008F0FD5" w:rsidRDefault="00267A10" w:rsidP="008F0FD5">
      <w:pPr>
        <w:keepNext/>
        <w:keepLines/>
        <w:numPr>
          <w:ilvl w:val="0"/>
          <w:numId w:val="2"/>
        </w:numPr>
        <w:jc w:val="both"/>
        <w:rPr>
          <w:rFonts w:ascii="Tahoma" w:hAnsi="Tahoma" w:cs="Tahoma"/>
          <w:b/>
          <w:sz w:val="24"/>
        </w:rPr>
      </w:pPr>
      <w:r w:rsidRPr="007124F0">
        <w:rPr>
          <w:rFonts w:ascii="Tahoma" w:hAnsi="Tahoma" w:cs="Tahoma"/>
          <w:b/>
          <w:sz w:val="24"/>
        </w:rPr>
        <w:br w:type="page"/>
      </w:r>
      <w:r w:rsidR="00832A7F" w:rsidRPr="008F0FD5">
        <w:rPr>
          <w:rFonts w:ascii="Tahoma" w:hAnsi="Tahoma" w:cs="Tahoma"/>
          <w:b/>
          <w:sz w:val="24"/>
        </w:rPr>
        <w:lastRenderedPageBreak/>
        <w:t xml:space="preserve">SPLOŠNA DOLOČILA </w:t>
      </w:r>
    </w:p>
    <w:p w14:paraId="1FE2DC98" w14:textId="77777777" w:rsidR="00832A7F" w:rsidRPr="008F0FD5" w:rsidRDefault="00832A7F" w:rsidP="008F0FD5">
      <w:pPr>
        <w:keepNext/>
        <w:keepLines/>
        <w:jc w:val="both"/>
        <w:rPr>
          <w:rFonts w:ascii="Tahoma" w:hAnsi="Tahoma" w:cs="Tahoma"/>
          <w:b/>
          <w:sz w:val="18"/>
        </w:rPr>
      </w:pPr>
    </w:p>
    <w:p w14:paraId="5D356D70" w14:textId="77777777" w:rsidR="00D61FBD" w:rsidRPr="008F0FD5" w:rsidRDefault="00832A7F" w:rsidP="008F0FD5">
      <w:pPr>
        <w:keepNext/>
        <w:keepLines/>
        <w:numPr>
          <w:ilvl w:val="1"/>
          <w:numId w:val="2"/>
        </w:numPr>
        <w:jc w:val="both"/>
        <w:rPr>
          <w:rFonts w:ascii="Tahoma" w:hAnsi="Tahoma" w:cs="Tahoma"/>
          <w:b/>
        </w:rPr>
      </w:pPr>
      <w:r w:rsidRPr="008F0FD5">
        <w:rPr>
          <w:rFonts w:ascii="Tahoma" w:hAnsi="Tahoma" w:cs="Tahoma"/>
          <w:b/>
        </w:rPr>
        <w:t xml:space="preserve">Predmet javnega naročila </w:t>
      </w:r>
    </w:p>
    <w:p w14:paraId="65B440B2" w14:textId="77777777" w:rsidR="00074B25" w:rsidRPr="008F0FD5" w:rsidRDefault="00074B25" w:rsidP="008F0FD5">
      <w:pPr>
        <w:keepNext/>
        <w:keepLines/>
        <w:jc w:val="both"/>
        <w:rPr>
          <w:rFonts w:ascii="Tahoma" w:hAnsi="Tahoma" w:cs="Tahoma"/>
          <w:b/>
          <w:sz w:val="18"/>
        </w:rPr>
      </w:pPr>
    </w:p>
    <w:p w14:paraId="4F22D2CA" w14:textId="77777777" w:rsidR="008F0FD5" w:rsidRPr="008F0FD5" w:rsidRDefault="008F0FD5" w:rsidP="008F0FD5">
      <w:pPr>
        <w:keepNext/>
        <w:keepLines/>
        <w:jc w:val="both"/>
        <w:rPr>
          <w:rFonts w:ascii="Tahoma" w:hAnsi="Tahoma" w:cs="Tahoma"/>
          <w:color w:val="000000"/>
        </w:rPr>
      </w:pPr>
      <w:r w:rsidRPr="008F0FD5">
        <w:rPr>
          <w:rFonts w:ascii="Tahoma" w:hAnsi="Tahoma" w:cs="Tahoma"/>
          <w:color w:val="000000"/>
        </w:rPr>
        <w:t xml:space="preserve">Predmet javnega naročila je »Nakup osebnih in </w:t>
      </w:r>
      <w:r w:rsidR="00552458">
        <w:rPr>
          <w:rFonts w:ascii="Tahoma" w:hAnsi="Tahoma" w:cs="Tahoma"/>
          <w:color w:val="000000"/>
        </w:rPr>
        <w:t>lahkih tovornih vozil</w:t>
      </w:r>
      <w:r w:rsidRPr="008F0FD5">
        <w:rPr>
          <w:rFonts w:ascii="Tahoma" w:hAnsi="Tahoma" w:cs="Tahoma"/>
          <w:color w:val="000000"/>
        </w:rPr>
        <w:t xml:space="preserve"> z nizkimi emisijami«</w:t>
      </w:r>
      <w:r w:rsidRPr="008F0FD5">
        <w:rPr>
          <w:rFonts w:ascii="Tahoma" w:hAnsi="Tahoma" w:cs="Tahoma"/>
          <w:b/>
          <w:color w:val="000000"/>
          <w:sz w:val="28"/>
          <w:szCs w:val="28"/>
        </w:rPr>
        <w:t xml:space="preserve"> </w:t>
      </w:r>
      <w:r w:rsidRPr="008F0FD5">
        <w:rPr>
          <w:rFonts w:ascii="Tahoma" w:hAnsi="Tahoma" w:cs="Tahoma"/>
          <w:color w:val="000000"/>
        </w:rPr>
        <w:t xml:space="preserve">po zahtevah naročnika (v nadaljevanju: vozila). </w:t>
      </w:r>
    </w:p>
    <w:p w14:paraId="05FD7F54" w14:textId="77777777" w:rsidR="008F0FD5" w:rsidRPr="008F0FD5" w:rsidRDefault="008F0FD5" w:rsidP="008F0FD5">
      <w:pPr>
        <w:keepNext/>
        <w:keepLines/>
        <w:ind w:right="424"/>
        <w:jc w:val="both"/>
        <w:rPr>
          <w:rFonts w:ascii="Tahoma" w:hAnsi="Tahoma" w:cs="Tahoma"/>
          <w:color w:val="000000"/>
        </w:rPr>
      </w:pPr>
    </w:p>
    <w:p w14:paraId="690A7B3A" w14:textId="77777777" w:rsidR="006B26B2" w:rsidRPr="00275013" w:rsidRDefault="008F0FD5" w:rsidP="008F0FD5">
      <w:pPr>
        <w:keepNext/>
        <w:keepLines/>
        <w:jc w:val="both"/>
        <w:rPr>
          <w:rFonts w:ascii="Tahoma" w:hAnsi="Tahoma" w:cs="Tahoma"/>
        </w:rPr>
      </w:pPr>
      <w:r w:rsidRPr="00275013">
        <w:rPr>
          <w:rFonts w:ascii="Tahoma" w:hAnsi="Tahoma" w:cs="Tahoma"/>
        </w:rPr>
        <w:t xml:space="preserve">Predmet javnega naročila je razdeljen na </w:t>
      </w:r>
      <w:r w:rsidR="008B6043" w:rsidRPr="00275013">
        <w:rPr>
          <w:rFonts w:ascii="Tahoma" w:hAnsi="Tahoma" w:cs="Tahoma"/>
        </w:rPr>
        <w:t>deset</w:t>
      </w:r>
      <w:r w:rsidRPr="00275013">
        <w:rPr>
          <w:rFonts w:ascii="Tahoma" w:hAnsi="Tahoma" w:cs="Tahoma"/>
        </w:rPr>
        <w:t xml:space="preserve"> (</w:t>
      </w:r>
      <w:r w:rsidR="008B6043" w:rsidRPr="00275013">
        <w:rPr>
          <w:rFonts w:ascii="Tahoma" w:hAnsi="Tahoma" w:cs="Tahoma"/>
        </w:rPr>
        <w:t>10</w:t>
      </w:r>
      <w:r w:rsidRPr="00275013">
        <w:rPr>
          <w:rFonts w:ascii="Tahoma" w:hAnsi="Tahoma" w:cs="Tahoma"/>
        </w:rPr>
        <w:t>) sklop</w:t>
      </w:r>
      <w:r w:rsidR="008B6043" w:rsidRPr="00275013">
        <w:rPr>
          <w:rFonts w:ascii="Tahoma" w:hAnsi="Tahoma" w:cs="Tahoma"/>
        </w:rPr>
        <w:t>ov</w:t>
      </w:r>
      <w:r w:rsidR="00B27621">
        <w:rPr>
          <w:rFonts w:ascii="Tahoma" w:hAnsi="Tahoma" w:cs="Tahoma"/>
        </w:rPr>
        <w:t>:</w:t>
      </w:r>
    </w:p>
    <w:p w14:paraId="5226455F" w14:textId="77777777" w:rsidR="00E509F1" w:rsidRPr="00275013" w:rsidRDefault="006B26B2" w:rsidP="00FE020B">
      <w:pPr>
        <w:keepNext/>
        <w:keepLines/>
        <w:numPr>
          <w:ilvl w:val="0"/>
          <w:numId w:val="3"/>
        </w:numPr>
        <w:spacing w:after="40"/>
        <w:ind w:left="714" w:hanging="357"/>
        <w:jc w:val="both"/>
        <w:rPr>
          <w:rFonts w:ascii="Tahoma" w:hAnsi="Tahoma" w:cs="Tahoma"/>
        </w:rPr>
      </w:pPr>
      <w:bookmarkStart w:id="1" w:name="_Hlk166750128"/>
      <w:r w:rsidRPr="00275013">
        <w:rPr>
          <w:rFonts w:ascii="Tahoma" w:hAnsi="Tahoma" w:cs="Tahoma"/>
        </w:rPr>
        <w:t xml:space="preserve">sklop 1: </w:t>
      </w:r>
      <w:r w:rsidR="00E509F1" w:rsidRPr="00275013">
        <w:rPr>
          <w:rFonts w:ascii="Tahoma" w:hAnsi="Tahoma" w:cs="Tahoma"/>
        </w:rPr>
        <w:t>ELEKTRIČNA OSEBNA VOZILA – manjša,</w:t>
      </w:r>
    </w:p>
    <w:p w14:paraId="21403D88" w14:textId="77777777" w:rsidR="006B26B2" w:rsidRPr="00275013" w:rsidRDefault="006B26B2" w:rsidP="00FE020B">
      <w:pPr>
        <w:keepNext/>
        <w:keepLines/>
        <w:numPr>
          <w:ilvl w:val="0"/>
          <w:numId w:val="3"/>
        </w:numPr>
        <w:spacing w:after="40"/>
        <w:ind w:left="714" w:hanging="357"/>
        <w:jc w:val="both"/>
        <w:rPr>
          <w:rFonts w:ascii="Tahoma" w:hAnsi="Tahoma" w:cs="Tahoma"/>
        </w:rPr>
      </w:pPr>
      <w:r w:rsidRPr="00275013">
        <w:rPr>
          <w:rFonts w:ascii="Tahoma" w:hAnsi="Tahoma" w:cs="Tahoma"/>
        </w:rPr>
        <w:t>sklop 2:</w:t>
      </w:r>
      <w:r w:rsidR="00E509F1" w:rsidRPr="00275013">
        <w:rPr>
          <w:rFonts w:ascii="Tahoma" w:hAnsi="Tahoma" w:cs="Tahoma"/>
        </w:rPr>
        <w:t xml:space="preserve"> ELEKTRIČNA OSEBNA VOZILA – večja,</w:t>
      </w:r>
    </w:p>
    <w:p w14:paraId="38855316" w14:textId="77777777" w:rsidR="006B26B2" w:rsidRPr="00275013" w:rsidRDefault="006B26B2" w:rsidP="006B26B2">
      <w:pPr>
        <w:keepNext/>
        <w:keepLines/>
        <w:numPr>
          <w:ilvl w:val="0"/>
          <w:numId w:val="3"/>
        </w:numPr>
        <w:spacing w:after="40"/>
        <w:ind w:left="714" w:hanging="357"/>
        <w:jc w:val="both"/>
        <w:rPr>
          <w:rFonts w:ascii="Tahoma" w:hAnsi="Tahoma" w:cs="Tahoma"/>
        </w:rPr>
      </w:pPr>
      <w:r w:rsidRPr="00275013">
        <w:rPr>
          <w:rFonts w:ascii="Tahoma" w:hAnsi="Tahoma" w:cs="Tahoma"/>
        </w:rPr>
        <w:t xml:space="preserve">sklop 3: </w:t>
      </w:r>
      <w:r w:rsidR="00E509F1" w:rsidRPr="00275013">
        <w:rPr>
          <w:rFonts w:ascii="Tahoma" w:hAnsi="Tahoma" w:cs="Tahoma"/>
        </w:rPr>
        <w:t>KOMBINIRANA VOZILA,</w:t>
      </w:r>
    </w:p>
    <w:p w14:paraId="6DD1542C" w14:textId="77777777" w:rsidR="006B26B2" w:rsidRPr="00275013" w:rsidRDefault="006B26B2" w:rsidP="006B26B2">
      <w:pPr>
        <w:keepNext/>
        <w:keepLines/>
        <w:numPr>
          <w:ilvl w:val="0"/>
          <w:numId w:val="3"/>
        </w:numPr>
        <w:spacing w:after="40"/>
        <w:ind w:left="714" w:hanging="357"/>
        <w:jc w:val="both"/>
        <w:rPr>
          <w:rFonts w:ascii="Tahoma" w:hAnsi="Tahoma" w:cs="Tahoma"/>
        </w:rPr>
      </w:pPr>
      <w:r w:rsidRPr="00275013">
        <w:rPr>
          <w:rFonts w:ascii="Tahoma" w:hAnsi="Tahoma" w:cs="Tahoma"/>
        </w:rPr>
        <w:t>sklop 4:</w:t>
      </w:r>
      <w:r w:rsidR="00E509F1" w:rsidRPr="00275013">
        <w:rPr>
          <w:rFonts w:ascii="Tahoma" w:hAnsi="Tahoma" w:cs="Tahoma"/>
        </w:rPr>
        <w:t xml:space="preserve"> ELEKTRIČNI MINIBUSI,</w:t>
      </w:r>
    </w:p>
    <w:p w14:paraId="12970C61" w14:textId="77777777" w:rsidR="006B26B2" w:rsidRPr="00275013" w:rsidRDefault="006B26B2" w:rsidP="006B26B2">
      <w:pPr>
        <w:keepNext/>
        <w:keepLines/>
        <w:numPr>
          <w:ilvl w:val="0"/>
          <w:numId w:val="3"/>
        </w:numPr>
        <w:spacing w:after="40"/>
        <w:ind w:left="714" w:hanging="357"/>
        <w:jc w:val="both"/>
        <w:rPr>
          <w:rFonts w:ascii="Tahoma" w:hAnsi="Tahoma" w:cs="Tahoma"/>
        </w:rPr>
      </w:pPr>
      <w:r w:rsidRPr="00275013">
        <w:rPr>
          <w:rFonts w:ascii="Tahoma" w:hAnsi="Tahoma" w:cs="Tahoma"/>
        </w:rPr>
        <w:t xml:space="preserve">sklop 5: </w:t>
      </w:r>
      <w:r w:rsidR="00E509F1" w:rsidRPr="00275013">
        <w:rPr>
          <w:rFonts w:ascii="Tahoma" w:hAnsi="Tahoma" w:cs="Tahoma"/>
        </w:rPr>
        <w:t>DELOVNA VOZILA,</w:t>
      </w:r>
    </w:p>
    <w:p w14:paraId="47C2AA66" w14:textId="77777777" w:rsidR="006B26B2" w:rsidRPr="00275013" w:rsidRDefault="006B26B2" w:rsidP="006B26B2">
      <w:pPr>
        <w:keepNext/>
        <w:keepLines/>
        <w:numPr>
          <w:ilvl w:val="0"/>
          <w:numId w:val="3"/>
        </w:numPr>
        <w:spacing w:after="40"/>
        <w:ind w:left="714" w:hanging="357"/>
        <w:jc w:val="both"/>
        <w:rPr>
          <w:rFonts w:ascii="Tahoma" w:hAnsi="Tahoma" w:cs="Tahoma"/>
        </w:rPr>
      </w:pPr>
      <w:r w:rsidRPr="00275013">
        <w:rPr>
          <w:rFonts w:ascii="Tahoma" w:hAnsi="Tahoma" w:cs="Tahoma"/>
        </w:rPr>
        <w:t>sklop 6:</w:t>
      </w:r>
      <w:r w:rsidR="00E509F1" w:rsidRPr="00275013">
        <w:rPr>
          <w:rFonts w:ascii="Tahoma" w:hAnsi="Tahoma" w:cs="Tahoma"/>
        </w:rPr>
        <w:t xml:space="preserve"> SPECIALNA TOVORNA VOZILA,</w:t>
      </w:r>
    </w:p>
    <w:p w14:paraId="120FD7A2" w14:textId="77777777" w:rsidR="00E509F1" w:rsidRPr="00275013" w:rsidRDefault="006B26B2" w:rsidP="00FE020B">
      <w:pPr>
        <w:keepNext/>
        <w:keepLines/>
        <w:numPr>
          <w:ilvl w:val="0"/>
          <w:numId w:val="3"/>
        </w:numPr>
        <w:spacing w:after="40"/>
        <w:ind w:left="714" w:hanging="357"/>
        <w:jc w:val="both"/>
        <w:rPr>
          <w:rFonts w:ascii="Tahoma" w:hAnsi="Tahoma" w:cs="Tahoma"/>
        </w:rPr>
      </w:pPr>
      <w:r w:rsidRPr="00275013">
        <w:rPr>
          <w:rFonts w:ascii="Tahoma" w:hAnsi="Tahoma" w:cs="Tahoma"/>
        </w:rPr>
        <w:t xml:space="preserve">sklop 7: </w:t>
      </w:r>
      <w:r w:rsidR="00E509F1" w:rsidRPr="00275013">
        <w:rPr>
          <w:rFonts w:ascii="Tahoma" w:hAnsi="Tahoma" w:cs="Tahoma"/>
        </w:rPr>
        <w:t>LAHKA TOVORNA VOZILA 4X4,</w:t>
      </w:r>
    </w:p>
    <w:p w14:paraId="04D02DC2" w14:textId="77777777" w:rsidR="006B26B2" w:rsidRPr="00275013" w:rsidRDefault="006B26B2" w:rsidP="00FE020B">
      <w:pPr>
        <w:keepNext/>
        <w:keepLines/>
        <w:numPr>
          <w:ilvl w:val="0"/>
          <w:numId w:val="3"/>
        </w:numPr>
        <w:spacing w:after="40"/>
        <w:ind w:left="714" w:hanging="357"/>
        <w:jc w:val="both"/>
        <w:rPr>
          <w:rFonts w:ascii="Tahoma" w:hAnsi="Tahoma" w:cs="Tahoma"/>
        </w:rPr>
      </w:pPr>
      <w:r w:rsidRPr="00275013">
        <w:rPr>
          <w:rFonts w:ascii="Tahoma" w:hAnsi="Tahoma" w:cs="Tahoma"/>
        </w:rPr>
        <w:t>sklop 8:</w:t>
      </w:r>
      <w:r w:rsidR="00E509F1" w:rsidRPr="00275013">
        <w:rPr>
          <w:rFonts w:ascii="Tahoma" w:hAnsi="Tahoma" w:cs="Tahoma"/>
        </w:rPr>
        <w:t xml:space="preserve"> TOVORNO VOZILO – KESON,</w:t>
      </w:r>
    </w:p>
    <w:p w14:paraId="41781F07" w14:textId="77777777" w:rsidR="006B26B2" w:rsidRPr="00275013" w:rsidRDefault="006B26B2" w:rsidP="006B26B2">
      <w:pPr>
        <w:keepNext/>
        <w:keepLines/>
        <w:numPr>
          <w:ilvl w:val="0"/>
          <w:numId w:val="3"/>
        </w:numPr>
        <w:spacing w:after="40"/>
        <w:ind w:left="714" w:hanging="357"/>
        <w:jc w:val="both"/>
        <w:rPr>
          <w:rFonts w:ascii="Tahoma" w:hAnsi="Tahoma" w:cs="Tahoma"/>
        </w:rPr>
      </w:pPr>
      <w:r w:rsidRPr="00275013">
        <w:rPr>
          <w:rFonts w:ascii="Tahoma" w:hAnsi="Tahoma" w:cs="Tahoma"/>
        </w:rPr>
        <w:t>sklop 9:</w:t>
      </w:r>
      <w:r w:rsidR="00E509F1" w:rsidRPr="00275013">
        <w:rPr>
          <w:rFonts w:ascii="Tahoma" w:hAnsi="Tahoma" w:cs="Tahoma"/>
        </w:rPr>
        <w:t xml:space="preserve"> HIBRIDNO VOZILO,</w:t>
      </w:r>
    </w:p>
    <w:p w14:paraId="384B282F" w14:textId="77777777" w:rsidR="006B26B2" w:rsidRPr="00275013" w:rsidRDefault="006B26B2" w:rsidP="00FE020B">
      <w:pPr>
        <w:keepNext/>
        <w:keepLines/>
        <w:numPr>
          <w:ilvl w:val="0"/>
          <w:numId w:val="3"/>
        </w:numPr>
        <w:spacing w:after="40"/>
        <w:ind w:left="714" w:hanging="357"/>
        <w:jc w:val="both"/>
        <w:rPr>
          <w:rFonts w:ascii="Tahoma" w:hAnsi="Tahoma" w:cs="Tahoma"/>
        </w:rPr>
      </w:pPr>
      <w:r w:rsidRPr="00275013">
        <w:rPr>
          <w:rFonts w:ascii="Tahoma" w:hAnsi="Tahoma" w:cs="Tahoma"/>
        </w:rPr>
        <w:t xml:space="preserve">sklop 10: </w:t>
      </w:r>
      <w:r w:rsidR="00E509F1" w:rsidRPr="00275013">
        <w:rPr>
          <w:rFonts w:ascii="Tahoma" w:hAnsi="Tahoma" w:cs="Tahoma"/>
        </w:rPr>
        <w:t>POLTOVORNO ELEKTRIČNO VOZILO.</w:t>
      </w:r>
    </w:p>
    <w:bookmarkEnd w:id="1"/>
    <w:p w14:paraId="36516858" w14:textId="77777777" w:rsidR="006B26B2" w:rsidRPr="00275013" w:rsidRDefault="006B26B2" w:rsidP="008F0FD5">
      <w:pPr>
        <w:keepNext/>
        <w:keepLines/>
        <w:jc w:val="both"/>
        <w:rPr>
          <w:rFonts w:ascii="Tahoma" w:hAnsi="Tahoma" w:cs="Tahoma"/>
        </w:rPr>
      </w:pPr>
    </w:p>
    <w:p w14:paraId="6C1CC691" w14:textId="77777777" w:rsidR="008F0FD5" w:rsidRPr="00275013" w:rsidRDefault="008F0FD5" w:rsidP="008F0FD5">
      <w:pPr>
        <w:keepNext/>
        <w:keepLines/>
        <w:jc w:val="both"/>
        <w:rPr>
          <w:rFonts w:ascii="Tahoma" w:hAnsi="Tahoma" w:cs="Tahoma"/>
        </w:rPr>
      </w:pPr>
      <w:r w:rsidRPr="00275013">
        <w:rPr>
          <w:rFonts w:ascii="Tahoma" w:hAnsi="Tahoma" w:cs="Tahoma"/>
        </w:rPr>
        <w:t>Po</w:t>
      </w:r>
      <w:r w:rsidR="006B26B2" w:rsidRPr="00275013">
        <w:rPr>
          <w:rFonts w:ascii="Tahoma" w:hAnsi="Tahoma" w:cs="Tahoma"/>
        </w:rPr>
        <w:t>droben opis predmeta javnega naročila je v t</w:t>
      </w:r>
      <w:r w:rsidRPr="00275013">
        <w:rPr>
          <w:rFonts w:ascii="Tahoma" w:hAnsi="Tahoma" w:cs="Tahoma"/>
        </w:rPr>
        <w:t>ehničn</w:t>
      </w:r>
      <w:r w:rsidR="006B26B2" w:rsidRPr="00275013">
        <w:rPr>
          <w:rFonts w:ascii="Tahoma" w:hAnsi="Tahoma" w:cs="Tahoma"/>
        </w:rPr>
        <w:t>i</w:t>
      </w:r>
      <w:r w:rsidRPr="00275013">
        <w:rPr>
          <w:rFonts w:ascii="Tahoma" w:hAnsi="Tahoma" w:cs="Tahoma"/>
        </w:rPr>
        <w:t xml:space="preserve"> specifikacij</w:t>
      </w:r>
      <w:r w:rsidR="006B26B2" w:rsidRPr="00275013">
        <w:rPr>
          <w:rFonts w:ascii="Tahoma" w:hAnsi="Tahoma" w:cs="Tahoma"/>
        </w:rPr>
        <w:t xml:space="preserve">i predmeta javnega naročila ter v ponudbenih predračunih, ki so </w:t>
      </w:r>
      <w:r w:rsidRPr="00275013">
        <w:rPr>
          <w:rFonts w:ascii="Tahoma" w:hAnsi="Tahoma" w:cs="Tahoma"/>
        </w:rPr>
        <w:t xml:space="preserve"> sestavni del razpisne dokumentacije.</w:t>
      </w:r>
    </w:p>
    <w:p w14:paraId="26FA9746" w14:textId="77777777" w:rsidR="008F0FD5" w:rsidRPr="00275013" w:rsidRDefault="008F0FD5" w:rsidP="008F0FD5">
      <w:pPr>
        <w:keepNext/>
        <w:keepLines/>
        <w:jc w:val="both"/>
        <w:rPr>
          <w:rFonts w:ascii="Tahoma" w:hAnsi="Tahoma" w:cs="Tahoma"/>
        </w:rPr>
      </w:pPr>
    </w:p>
    <w:p w14:paraId="768A0FCC" w14:textId="77777777" w:rsidR="008F0FD5" w:rsidRPr="00275013" w:rsidRDefault="008F0FD5" w:rsidP="008F0FD5">
      <w:pPr>
        <w:keepNext/>
        <w:keepLines/>
        <w:jc w:val="both"/>
        <w:rPr>
          <w:rFonts w:ascii="Tahoma" w:hAnsi="Tahoma" w:cs="Tahoma"/>
        </w:rPr>
      </w:pPr>
      <w:r w:rsidRPr="00275013">
        <w:rPr>
          <w:rFonts w:ascii="Tahoma" w:hAnsi="Tahoma" w:cs="Tahoma"/>
        </w:rPr>
        <w:t>Ponujena vozila morajo izpolnjevati vse obvezne minimalne tehnične zahteve, ki so navedene v tehnični specifikaciji predmeta javnega naročila. V primeru, da ponujena vozila ne bodo izpolnjevala minimalnih tehničnih zahtev, bo naročnik tako ponudbo kot neprimerno izločil iz nadaljnje obravnave.</w:t>
      </w:r>
    </w:p>
    <w:p w14:paraId="298D0E3B" w14:textId="77777777" w:rsidR="008F0FD5" w:rsidRPr="00275013" w:rsidRDefault="008F0FD5" w:rsidP="008F0FD5">
      <w:pPr>
        <w:keepNext/>
        <w:keepLines/>
        <w:jc w:val="both"/>
        <w:rPr>
          <w:rFonts w:ascii="Tahoma" w:hAnsi="Tahoma" w:cs="Tahoma"/>
          <w:color w:val="000000"/>
        </w:rPr>
      </w:pPr>
    </w:p>
    <w:p w14:paraId="2367B07F" w14:textId="780AFF4A" w:rsidR="00084A83" w:rsidRPr="00275013" w:rsidRDefault="00084A83" w:rsidP="008F0FD5">
      <w:pPr>
        <w:keepNext/>
        <w:keepLines/>
        <w:jc w:val="both"/>
        <w:rPr>
          <w:rFonts w:ascii="Tahoma" w:hAnsi="Tahoma" w:cs="Tahoma"/>
          <w:b/>
          <w:bCs/>
          <w:color w:val="000000"/>
        </w:rPr>
      </w:pPr>
      <w:r w:rsidRPr="00275013">
        <w:rPr>
          <w:rFonts w:ascii="Tahoma" w:hAnsi="Tahoma" w:cs="Tahoma"/>
          <w:color w:val="000000"/>
        </w:rPr>
        <w:t xml:space="preserve">Predmet javnega naročila je </w:t>
      </w:r>
      <w:proofErr w:type="spellStart"/>
      <w:r w:rsidRPr="00275013">
        <w:rPr>
          <w:rFonts w:ascii="Tahoma" w:hAnsi="Tahoma" w:cs="Tahoma"/>
          <w:color w:val="000000"/>
        </w:rPr>
        <w:t>okoljsko</w:t>
      </w:r>
      <w:proofErr w:type="spellEnd"/>
      <w:r w:rsidRPr="00275013">
        <w:rPr>
          <w:rFonts w:ascii="Tahoma" w:hAnsi="Tahoma" w:cs="Tahoma"/>
          <w:color w:val="000000"/>
        </w:rPr>
        <w:t xml:space="preserve"> manj obremenjujoče blago, zato se pri oddaji predmeta javnega naročila upoštevajo zahteve iz</w:t>
      </w:r>
      <w:r w:rsidRPr="00275013">
        <w:rPr>
          <w:rFonts w:ascii="Tahoma" w:hAnsi="Tahoma" w:cs="Tahoma"/>
        </w:rPr>
        <w:t xml:space="preserve"> Uredbe </w:t>
      </w:r>
      <w:r w:rsidRPr="00275013">
        <w:rPr>
          <w:rFonts w:ascii="Tahoma" w:hAnsi="Tahoma" w:cs="Tahoma"/>
          <w:color w:val="000000"/>
        </w:rPr>
        <w:t xml:space="preserve">o zelenem javnem naročanju (Ur. l. RS, št. </w:t>
      </w:r>
      <w:r w:rsidR="00E218AF">
        <w:rPr>
          <w:rFonts w:ascii="Tahoma" w:hAnsi="Tahoma" w:cs="Tahoma"/>
          <w:color w:val="000000"/>
        </w:rPr>
        <w:t>51/17</w:t>
      </w:r>
      <w:r w:rsidRPr="00275013">
        <w:rPr>
          <w:rFonts w:ascii="Tahoma" w:hAnsi="Tahoma" w:cs="Tahoma"/>
          <w:color w:val="000000"/>
        </w:rPr>
        <w:t xml:space="preserve">, s spremembami). Tovorno vozilo iz sklopa 6, postavka 12 – FURGON je specialno pogrebno vozilo in skladno z </w:t>
      </w:r>
      <w:r w:rsidRPr="00275013">
        <w:rPr>
          <w:rFonts w:ascii="Tahoma" w:hAnsi="Tahoma" w:cs="Tahoma"/>
        </w:rPr>
        <w:t xml:space="preserve">Uredbo </w:t>
      </w:r>
      <w:r w:rsidRPr="00275013">
        <w:rPr>
          <w:rFonts w:ascii="Tahoma" w:hAnsi="Tahoma" w:cs="Tahoma"/>
          <w:color w:val="000000"/>
        </w:rPr>
        <w:t xml:space="preserve">o zelenem javnem naročanju ne zapade pod kvoto vozil za cestni promet, za katere je potrebno upoštevati določila </w:t>
      </w:r>
      <w:r w:rsidRPr="00275013">
        <w:rPr>
          <w:rFonts w:ascii="Tahoma" w:hAnsi="Tahoma" w:cs="Tahoma"/>
        </w:rPr>
        <w:t xml:space="preserve">Uredbe </w:t>
      </w:r>
      <w:r w:rsidRPr="00275013">
        <w:rPr>
          <w:rFonts w:ascii="Tahoma" w:hAnsi="Tahoma" w:cs="Tahoma"/>
          <w:color w:val="000000"/>
        </w:rPr>
        <w:t>o zelenem javnem naročanju.</w:t>
      </w:r>
      <w:r w:rsidR="00014D10" w:rsidRPr="00275013">
        <w:rPr>
          <w:rFonts w:ascii="Tahoma" w:hAnsi="Tahoma" w:cs="Tahoma"/>
          <w:color w:val="000000"/>
        </w:rPr>
        <w:t xml:space="preserve"> Naročnik je pri javnem naročilu zahteval električni pogon pri 9 vozilih, s čimer v celoti dosega oz. presega minimalno število čistih vozil, ki je določeno v prilogi 2 k Uredbi o zelenem javnem naročanju.</w:t>
      </w:r>
    </w:p>
    <w:p w14:paraId="5BEAC16A" w14:textId="77777777" w:rsidR="00084A83" w:rsidRPr="00275013" w:rsidRDefault="00084A83" w:rsidP="008F0FD5">
      <w:pPr>
        <w:keepNext/>
        <w:keepLines/>
        <w:jc w:val="both"/>
        <w:rPr>
          <w:rFonts w:ascii="Tahoma" w:hAnsi="Tahoma" w:cs="Tahoma"/>
          <w:color w:val="000000"/>
        </w:rPr>
      </w:pPr>
    </w:p>
    <w:p w14:paraId="580AF212" w14:textId="77777777" w:rsidR="008F0FD5" w:rsidRDefault="008F0FD5" w:rsidP="008F0FD5">
      <w:pPr>
        <w:keepNext/>
        <w:keepLines/>
        <w:jc w:val="both"/>
        <w:rPr>
          <w:rFonts w:ascii="Tahoma" w:hAnsi="Tahoma" w:cs="Tahoma"/>
          <w:color w:val="000000"/>
        </w:rPr>
      </w:pPr>
      <w:r w:rsidRPr="00275013">
        <w:rPr>
          <w:rFonts w:ascii="Tahoma" w:hAnsi="Tahoma" w:cs="Tahoma"/>
          <w:color w:val="000000"/>
        </w:rPr>
        <w:t>Predmet javnega naročila je nakup novih vozil, ki bodo prvič po</w:t>
      </w:r>
      <w:r w:rsidRPr="008F0FD5">
        <w:rPr>
          <w:rFonts w:ascii="Tahoma" w:hAnsi="Tahoma" w:cs="Tahoma"/>
          <w:color w:val="000000"/>
        </w:rPr>
        <w:t xml:space="preserve"> proizvodnji registrirana v Republiki Sloveniji na ime naročnika, kot prvega lastnika. </w:t>
      </w:r>
    </w:p>
    <w:p w14:paraId="36F59254" w14:textId="77777777" w:rsidR="008F0FD5" w:rsidRPr="008F0FD5" w:rsidRDefault="008F0FD5" w:rsidP="008F0FD5">
      <w:pPr>
        <w:keepNext/>
        <w:keepLines/>
        <w:jc w:val="both"/>
        <w:rPr>
          <w:rFonts w:ascii="Tahoma" w:hAnsi="Tahoma" w:cs="Tahoma"/>
          <w:color w:val="000000"/>
        </w:rPr>
      </w:pPr>
    </w:p>
    <w:p w14:paraId="05FB68AD" w14:textId="77777777" w:rsidR="00F548FF" w:rsidRPr="008F0FD5" w:rsidRDefault="00F548FF" w:rsidP="008F0FD5">
      <w:pPr>
        <w:keepNext/>
        <w:keepLines/>
        <w:jc w:val="both"/>
        <w:rPr>
          <w:rFonts w:ascii="Tahoma" w:hAnsi="Tahoma" w:cs="Tahoma"/>
        </w:rPr>
      </w:pPr>
      <w:r w:rsidRPr="008F0FD5">
        <w:rPr>
          <w:rFonts w:ascii="Tahoma" w:hAnsi="Tahoma" w:cs="Tahoma"/>
          <w:bCs/>
        </w:rPr>
        <w:t xml:space="preserve">Ponudnik lahko odda ponudbo za enega ali </w:t>
      </w:r>
      <w:r w:rsidR="008F0FD5">
        <w:rPr>
          <w:rFonts w:ascii="Tahoma" w:hAnsi="Tahoma" w:cs="Tahoma"/>
          <w:bCs/>
        </w:rPr>
        <w:t>več</w:t>
      </w:r>
      <w:r w:rsidRPr="008F0FD5">
        <w:rPr>
          <w:rFonts w:ascii="Tahoma" w:hAnsi="Tahoma" w:cs="Tahoma"/>
          <w:bCs/>
        </w:rPr>
        <w:t xml:space="preserve"> sklop</w:t>
      </w:r>
      <w:r w:rsidR="008F0FD5">
        <w:rPr>
          <w:rFonts w:ascii="Tahoma" w:hAnsi="Tahoma" w:cs="Tahoma"/>
          <w:bCs/>
        </w:rPr>
        <w:t>ov</w:t>
      </w:r>
      <w:r w:rsidRPr="008F0FD5">
        <w:rPr>
          <w:rFonts w:ascii="Tahoma" w:hAnsi="Tahoma" w:cs="Tahoma"/>
          <w:bCs/>
        </w:rPr>
        <w:t>, pri čemer mora oddati ponudbo za celoten posamezen sklop javnega naročila, v skladu</w:t>
      </w:r>
      <w:r w:rsidRPr="008F0FD5">
        <w:rPr>
          <w:rFonts w:ascii="Tahoma" w:hAnsi="Tahoma" w:cs="Tahoma"/>
        </w:rPr>
        <w:t xml:space="preserve"> z vsemi zahtevami in pogoji naročnika, navedenimi v razpisni dokumentaciji in njenih prilogah. </w:t>
      </w:r>
    </w:p>
    <w:p w14:paraId="18EB6541" w14:textId="77777777" w:rsidR="00F548FF" w:rsidRPr="008F0FD5" w:rsidRDefault="00F548FF" w:rsidP="008F0FD5">
      <w:pPr>
        <w:keepNext/>
        <w:keepLines/>
        <w:jc w:val="both"/>
        <w:rPr>
          <w:rFonts w:ascii="Tahoma" w:hAnsi="Tahoma" w:cs="Tahoma"/>
        </w:rPr>
      </w:pPr>
    </w:p>
    <w:p w14:paraId="19982F21" w14:textId="3E177A46" w:rsidR="00F548FF" w:rsidRPr="008F0FD5" w:rsidRDefault="00F548FF" w:rsidP="008F0FD5">
      <w:pPr>
        <w:keepNext/>
        <w:keepLines/>
        <w:jc w:val="both"/>
        <w:rPr>
          <w:rFonts w:ascii="Tahoma" w:hAnsi="Tahoma" w:cs="Tahoma"/>
          <w:i/>
          <w:u w:val="single"/>
        </w:rPr>
      </w:pPr>
      <w:r w:rsidRPr="008F0FD5">
        <w:rPr>
          <w:rFonts w:ascii="Tahoma" w:hAnsi="Tahoma" w:cs="Tahoma"/>
          <w:i/>
          <w:u w:val="single"/>
        </w:rPr>
        <w:t xml:space="preserve">Razpisna dokumentacija v nadaljevanju določa predmet (vsebino) javnega naročila ter zahteve in pogoje naročnika za izbiro ponudnika, in sicer za </w:t>
      </w:r>
      <w:r w:rsidR="008F0FD5">
        <w:rPr>
          <w:rFonts w:ascii="Tahoma" w:hAnsi="Tahoma" w:cs="Tahoma"/>
          <w:i/>
          <w:u w:val="single"/>
        </w:rPr>
        <w:t>vse</w:t>
      </w:r>
      <w:r w:rsidRPr="008F0FD5">
        <w:rPr>
          <w:rFonts w:ascii="Tahoma" w:hAnsi="Tahoma" w:cs="Tahoma"/>
          <w:i/>
          <w:u w:val="single"/>
        </w:rPr>
        <w:t xml:space="preserve"> sklop</w:t>
      </w:r>
      <w:r w:rsidR="008F0FD5">
        <w:rPr>
          <w:rFonts w:ascii="Tahoma" w:hAnsi="Tahoma" w:cs="Tahoma"/>
          <w:i/>
          <w:u w:val="single"/>
        </w:rPr>
        <w:t>e</w:t>
      </w:r>
      <w:r w:rsidRPr="008F0FD5">
        <w:rPr>
          <w:rFonts w:ascii="Tahoma" w:hAnsi="Tahoma" w:cs="Tahoma"/>
          <w:i/>
          <w:u w:val="single"/>
        </w:rPr>
        <w:t>, razen v delih</w:t>
      </w:r>
      <w:r w:rsidR="0085174B">
        <w:rPr>
          <w:rFonts w:ascii="Tahoma" w:hAnsi="Tahoma" w:cs="Tahoma"/>
          <w:i/>
          <w:u w:val="single"/>
        </w:rPr>
        <w:t>,</w:t>
      </w:r>
      <w:r w:rsidRPr="008F0FD5">
        <w:rPr>
          <w:rFonts w:ascii="Tahoma" w:hAnsi="Tahoma" w:cs="Tahoma"/>
          <w:i/>
          <w:u w:val="single"/>
        </w:rPr>
        <w:t xml:space="preserve"> kjer je vsebina razdeljena na posamezen sklop oziroma je iz vsebine to jasno razvidno.</w:t>
      </w:r>
      <w:r w:rsidRPr="008F0FD5">
        <w:rPr>
          <w:rFonts w:ascii="Tahoma" w:hAnsi="Tahoma" w:cs="Tahoma"/>
        </w:rPr>
        <w:t xml:space="preserve"> </w:t>
      </w:r>
    </w:p>
    <w:p w14:paraId="7E54C785" w14:textId="77777777" w:rsidR="00BA0C16" w:rsidRPr="008F0FD5" w:rsidRDefault="00BA0C16" w:rsidP="008F0FD5">
      <w:pPr>
        <w:keepNext/>
        <w:keepLines/>
        <w:jc w:val="both"/>
        <w:rPr>
          <w:rFonts w:ascii="Tahoma" w:hAnsi="Tahoma" w:cs="Tahoma"/>
        </w:rPr>
      </w:pPr>
    </w:p>
    <w:p w14:paraId="157744E9" w14:textId="77777777" w:rsidR="00832A7F" w:rsidRPr="008F0FD5" w:rsidRDefault="00832A7F" w:rsidP="008F0FD5">
      <w:pPr>
        <w:keepNext/>
        <w:keepLines/>
        <w:numPr>
          <w:ilvl w:val="1"/>
          <w:numId w:val="2"/>
        </w:numPr>
        <w:jc w:val="both"/>
        <w:rPr>
          <w:rFonts w:ascii="Tahoma" w:hAnsi="Tahoma" w:cs="Tahoma"/>
          <w:b/>
        </w:rPr>
      </w:pPr>
      <w:r w:rsidRPr="008F0FD5">
        <w:rPr>
          <w:rFonts w:ascii="Tahoma" w:hAnsi="Tahoma" w:cs="Tahoma"/>
          <w:b/>
        </w:rPr>
        <w:t>Podatki o naročniku</w:t>
      </w:r>
    </w:p>
    <w:p w14:paraId="1B9B6168" w14:textId="77777777" w:rsidR="00832A7F" w:rsidRPr="008F0FD5" w:rsidRDefault="00832A7F" w:rsidP="008F0FD5">
      <w:pPr>
        <w:keepNext/>
        <w:keepLines/>
        <w:jc w:val="both"/>
        <w:rPr>
          <w:rFonts w:ascii="Tahoma" w:hAnsi="Tahoma" w:cs="Tahoma"/>
          <w:sz w:val="18"/>
        </w:rPr>
      </w:pPr>
    </w:p>
    <w:p w14:paraId="32F4A68D" w14:textId="77777777" w:rsidR="008F0FD5" w:rsidRPr="008F0FD5" w:rsidRDefault="008F0FD5" w:rsidP="008F0FD5">
      <w:pPr>
        <w:keepNext/>
        <w:keepLines/>
        <w:jc w:val="both"/>
        <w:rPr>
          <w:rFonts w:ascii="Tahoma" w:hAnsi="Tahoma" w:cs="Tahoma"/>
        </w:rPr>
      </w:pPr>
      <w:r w:rsidRPr="008F0FD5">
        <w:rPr>
          <w:rFonts w:ascii="Tahoma" w:hAnsi="Tahoma" w:cs="Tahoma"/>
        </w:rPr>
        <w:t>Naročniki javnega naročila so:</w:t>
      </w:r>
    </w:p>
    <w:p w14:paraId="6EA64BE8" w14:textId="77777777" w:rsidR="008F0FD5" w:rsidRPr="008F0FD5" w:rsidRDefault="008F0FD5" w:rsidP="008F0FD5">
      <w:pPr>
        <w:keepNext/>
        <w:keepLines/>
        <w:numPr>
          <w:ilvl w:val="0"/>
          <w:numId w:val="49"/>
        </w:numPr>
        <w:jc w:val="both"/>
        <w:rPr>
          <w:rFonts w:ascii="Tahoma" w:hAnsi="Tahoma" w:cs="Tahoma"/>
        </w:rPr>
      </w:pPr>
      <w:r w:rsidRPr="008F0FD5">
        <w:rPr>
          <w:rFonts w:ascii="Tahoma" w:hAnsi="Tahoma" w:cs="Tahoma"/>
        </w:rPr>
        <w:t xml:space="preserve">JAVNO PODJETJE ENERGETIKA LJUBLJANA </w:t>
      </w:r>
      <w:proofErr w:type="spellStart"/>
      <w:r w:rsidRPr="008F0FD5">
        <w:rPr>
          <w:rFonts w:ascii="Tahoma" w:hAnsi="Tahoma" w:cs="Tahoma"/>
        </w:rPr>
        <w:t>d.o.o</w:t>
      </w:r>
      <w:proofErr w:type="spellEnd"/>
      <w:r w:rsidRPr="008F0FD5">
        <w:rPr>
          <w:rFonts w:ascii="Tahoma" w:hAnsi="Tahoma" w:cs="Tahoma"/>
        </w:rPr>
        <w:t xml:space="preserve">., Verovškova ulica 62, 1000 Ljubljana, </w:t>
      </w:r>
    </w:p>
    <w:p w14:paraId="7CBAF791" w14:textId="77777777" w:rsidR="008F0FD5" w:rsidRPr="008F0FD5" w:rsidRDefault="008F0FD5" w:rsidP="008F0FD5">
      <w:pPr>
        <w:keepNext/>
        <w:keepLines/>
        <w:numPr>
          <w:ilvl w:val="0"/>
          <w:numId w:val="49"/>
        </w:numPr>
        <w:jc w:val="both"/>
        <w:rPr>
          <w:rFonts w:ascii="Tahoma" w:hAnsi="Tahoma" w:cs="Tahoma"/>
        </w:rPr>
      </w:pPr>
      <w:r w:rsidRPr="008F0FD5">
        <w:rPr>
          <w:rFonts w:ascii="Tahoma" w:hAnsi="Tahoma" w:cs="Tahoma"/>
        </w:rPr>
        <w:t xml:space="preserve">JAVNO PODJETJE VODOVOD KANALIZACIJA SNAGA </w:t>
      </w:r>
      <w:proofErr w:type="spellStart"/>
      <w:r w:rsidRPr="008F0FD5">
        <w:rPr>
          <w:rFonts w:ascii="Tahoma" w:hAnsi="Tahoma" w:cs="Tahoma"/>
        </w:rPr>
        <w:t>d.o.o</w:t>
      </w:r>
      <w:proofErr w:type="spellEnd"/>
      <w:r w:rsidRPr="008F0FD5">
        <w:rPr>
          <w:rFonts w:ascii="Tahoma" w:hAnsi="Tahoma" w:cs="Tahoma"/>
        </w:rPr>
        <w:t>., Vodovodna cesta 90, 1000 Ljubljana,</w:t>
      </w:r>
    </w:p>
    <w:p w14:paraId="2BB87248" w14:textId="77777777" w:rsidR="008F0FD5" w:rsidRPr="008F0FD5" w:rsidRDefault="008F0FD5" w:rsidP="008F0FD5">
      <w:pPr>
        <w:keepNext/>
        <w:keepLines/>
        <w:numPr>
          <w:ilvl w:val="0"/>
          <w:numId w:val="49"/>
        </w:numPr>
        <w:jc w:val="both"/>
        <w:rPr>
          <w:rFonts w:ascii="Tahoma" w:hAnsi="Tahoma" w:cs="Tahoma"/>
        </w:rPr>
      </w:pPr>
      <w:r w:rsidRPr="008F0FD5">
        <w:rPr>
          <w:rFonts w:ascii="Tahoma" w:hAnsi="Tahoma" w:cs="Tahoma"/>
        </w:rPr>
        <w:t xml:space="preserve">JAVNO PODJETJE LJUBLJANSKI POTNIŠKI PROMET, </w:t>
      </w:r>
      <w:proofErr w:type="spellStart"/>
      <w:r w:rsidRPr="008F0FD5">
        <w:rPr>
          <w:rFonts w:ascii="Tahoma" w:hAnsi="Tahoma" w:cs="Tahoma"/>
        </w:rPr>
        <w:t>d.o.o</w:t>
      </w:r>
      <w:proofErr w:type="spellEnd"/>
      <w:r w:rsidRPr="008F0FD5">
        <w:rPr>
          <w:rFonts w:ascii="Tahoma" w:hAnsi="Tahoma" w:cs="Tahoma"/>
        </w:rPr>
        <w:t>., Celovška cesta 160, 1000 Ljubljana,</w:t>
      </w:r>
    </w:p>
    <w:p w14:paraId="5E0510B1" w14:textId="77777777" w:rsidR="008F0FD5" w:rsidRPr="008F0FD5" w:rsidRDefault="008F0FD5" w:rsidP="008F0FD5">
      <w:pPr>
        <w:keepNext/>
        <w:keepLines/>
        <w:numPr>
          <w:ilvl w:val="0"/>
          <w:numId w:val="49"/>
        </w:numPr>
        <w:jc w:val="both"/>
        <w:rPr>
          <w:rFonts w:ascii="Tahoma" w:hAnsi="Tahoma" w:cs="Tahoma"/>
        </w:rPr>
      </w:pPr>
      <w:r w:rsidRPr="008F0FD5">
        <w:rPr>
          <w:rFonts w:ascii="Tahoma" w:hAnsi="Tahoma" w:cs="Tahoma"/>
        </w:rPr>
        <w:t xml:space="preserve">Javno podjetje Ljubljanska parkirišča in tržnice, </w:t>
      </w:r>
      <w:proofErr w:type="spellStart"/>
      <w:r w:rsidRPr="008F0FD5">
        <w:rPr>
          <w:rFonts w:ascii="Tahoma" w:hAnsi="Tahoma" w:cs="Tahoma"/>
        </w:rPr>
        <w:t>d.o.o</w:t>
      </w:r>
      <w:proofErr w:type="spellEnd"/>
      <w:r w:rsidRPr="008F0FD5">
        <w:rPr>
          <w:rFonts w:ascii="Tahoma" w:hAnsi="Tahoma" w:cs="Tahoma"/>
        </w:rPr>
        <w:t>., Kopitarjeva ulica 2, 1000 Ljubljana,</w:t>
      </w:r>
    </w:p>
    <w:p w14:paraId="035E3CA8" w14:textId="77777777" w:rsidR="008F0FD5" w:rsidRPr="008F0FD5" w:rsidRDefault="008F0FD5" w:rsidP="008F0FD5">
      <w:pPr>
        <w:keepNext/>
        <w:keepLines/>
        <w:numPr>
          <w:ilvl w:val="0"/>
          <w:numId w:val="49"/>
        </w:numPr>
        <w:jc w:val="both"/>
        <w:rPr>
          <w:rFonts w:ascii="Tahoma" w:hAnsi="Tahoma" w:cs="Tahoma"/>
        </w:rPr>
      </w:pPr>
      <w:r w:rsidRPr="008F0FD5">
        <w:rPr>
          <w:rFonts w:ascii="Tahoma" w:hAnsi="Tahoma" w:cs="Tahoma"/>
        </w:rPr>
        <w:t xml:space="preserve">ŽALE Javno podjetje, </w:t>
      </w:r>
      <w:proofErr w:type="spellStart"/>
      <w:r w:rsidRPr="008F0FD5">
        <w:rPr>
          <w:rFonts w:ascii="Tahoma" w:hAnsi="Tahoma" w:cs="Tahoma"/>
        </w:rPr>
        <w:t>d.o.o</w:t>
      </w:r>
      <w:proofErr w:type="spellEnd"/>
      <w:r w:rsidRPr="008F0FD5">
        <w:rPr>
          <w:rFonts w:ascii="Tahoma" w:hAnsi="Tahoma" w:cs="Tahoma"/>
        </w:rPr>
        <w:t>., Med hmeljniki 2, 1000 Ljubljana,</w:t>
      </w:r>
    </w:p>
    <w:p w14:paraId="5149B127" w14:textId="77777777" w:rsidR="008F0FD5" w:rsidRPr="008F0FD5" w:rsidRDefault="008F0FD5" w:rsidP="008F0FD5">
      <w:pPr>
        <w:keepNext/>
        <w:keepLines/>
        <w:jc w:val="both"/>
        <w:rPr>
          <w:rFonts w:ascii="Tahoma" w:hAnsi="Tahoma" w:cs="Tahoma"/>
        </w:rPr>
      </w:pPr>
      <w:r w:rsidRPr="008F0FD5">
        <w:rPr>
          <w:rFonts w:ascii="Tahoma" w:hAnsi="Tahoma" w:cs="Tahoma"/>
        </w:rPr>
        <w:lastRenderedPageBreak/>
        <w:t xml:space="preserve">ki so na podlagi pooblastil, prenesli izvedbo in odločanje v postopku oddaje javnega naročila za </w:t>
      </w:r>
      <w:r w:rsidRPr="008F0FD5">
        <w:rPr>
          <w:rFonts w:ascii="Tahoma" w:hAnsi="Tahoma" w:cs="Tahoma"/>
          <w:color w:val="000000"/>
        </w:rPr>
        <w:t xml:space="preserve">»Nakup osebnih in </w:t>
      </w:r>
      <w:r w:rsidR="00552458">
        <w:rPr>
          <w:rFonts w:ascii="Tahoma" w:hAnsi="Tahoma" w:cs="Tahoma"/>
          <w:color w:val="000000"/>
        </w:rPr>
        <w:t>lahkih tovornih vozil</w:t>
      </w:r>
      <w:r w:rsidRPr="008F0FD5">
        <w:rPr>
          <w:rFonts w:ascii="Tahoma" w:hAnsi="Tahoma" w:cs="Tahoma"/>
          <w:color w:val="000000"/>
        </w:rPr>
        <w:t xml:space="preserve"> z nizkimi emisijami«</w:t>
      </w:r>
      <w:r w:rsidRPr="008F0FD5">
        <w:rPr>
          <w:rFonts w:ascii="Tahoma" w:hAnsi="Tahoma" w:cs="Tahoma"/>
        </w:rPr>
        <w:t xml:space="preserve"> na JAVNI HOLDING Ljubljana, </w:t>
      </w:r>
      <w:proofErr w:type="spellStart"/>
      <w:r w:rsidRPr="008F0FD5">
        <w:rPr>
          <w:rFonts w:ascii="Tahoma" w:hAnsi="Tahoma" w:cs="Tahoma"/>
        </w:rPr>
        <w:t>d.o.o</w:t>
      </w:r>
      <w:proofErr w:type="spellEnd"/>
      <w:r w:rsidRPr="008F0FD5">
        <w:rPr>
          <w:rFonts w:ascii="Tahoma" w:hAnsi="Tahoma" w:cs="Tahoma"/>
        </w:rPr>
        <w:t xml:space="preserve">., Verovškova ulica 70, 1000 Ljubljana.  </w:t>
      </w:r>
    </w:p>
    <w:p w14:paraId="131E00E2" w14:textId="77777777" w:rsidR="008F0FD5" w:rsidRPr="008F0FD5" w:rsidRDefault="008F0FD5" w:rsidP="008F0FD5">
      <w:pPr>
        <w:keepNext/>
        <w:keepLines/>
        <w:jc w:val="both"/>
        <w:rPr>
          <w:rFonts w:ascii="Tahoma" w:hAnsi="Tahoma" w:cs="Tahoma"/>
        </w:rPr>
      </w:pPr>
    </w:p>
    <w:p w14:paraId="01149E2B" w14:textId="77777777" w:rsidR="008F0FD5" w:rsidRPr="008F0FD5" w:rsidRDefault="008F0FD5" w:rsidP="008F0FD5">
      <w:pPr>
        <w:keepNext/>
        <w:keepLines/>
        <w:ind w:right="-2"/>
        <w:jc w:val="both"/>
        <w:rPr>
          <w:rFonts w:ascii="Tahoma" w:hAnsi="Tahoma" w:cs="Tahoma"/>
          <w:szCs w:val="24"/>
        </w:rPr>
      </w:pPr>
      <w:r w:rsidRPr="008F0FD5">
        <w:rPr>
          <w:rFonts w:ascii="Tahoma" w:hAnsi="Tahoma" w:cs="Tahoma"/>
          <w:szCs w:val="24"/>
        </w:rPr>
        <w:t>Pogodbo z izbranim ponudnikom podpišejo zakoniti zastopniki/direktorji posameznega naročnika.</w:t>
      </w:r>
    </w:p>
    <w:p w14:paraId="0F0496B7" w14:textId="77777777" w:rsidR="008F0FD5" w:rsidRPr="008F0FD5" w:rsidRDefault="008F0FD5" w:rsidP="008F0FD5">
      <w:pPr>
        <w:keepNext/>
        <w:keepLines/>
        <w:jc w:val="both"/>
        <w:rPr>
          <w:rFonts w:ascii="Tahoma" w:hAnsi="Tahoma" w:cs="Tahoma"/>
          <w:sz w:val="18"/>
        </w:rPr>
      </w:pPr>
    </w:p>
    <w:p w14:paraId="3E169BB6" w14:textId="77777777" w:rsidR="00832A7F" w:rsidRPr="008F0FD5" w:rsidRDefault="00832A7F" w:rsidP="008F0FD5">
      <w:pPr>
        <w:keepNext/>
        <w:keepLines/>
        <w:numPr>
          <w:ilvl w:val="1"/>
          <w:numId w:val="2"/>
        </w:numPr>
        <w:jc w:val="both"/>
        <w:rPr>
          <w:rFonts w:ascii="Tahoma" w:hAnsi="Tahoma" w:cs="Tahoma"/>
          <w:b/>
        </w:rPr>
      </w:pPr>
      <w:bookmarkStart w:id="2" w:name="_Toc116720497"/>
      <w:bookmarkStart w:id="3" w:name="_Toc116720561"/>
      <w:bookmarkStart w:id="4" w:name="_Toc116783470"/>
      <w:bookmarkStart w:id="5" w:name="_Toc116792904"/>
      <w:bookmarkStart w:id="6" w:name="_Toc136417476"/>
      <w:r w:rsidRPr="008F0FD5">
        <w:rPr>
          <w:rFonts w:ascii="Tahoma" w:hAnsi="Tahoma" w:cs="Tahoma"/>
          <w:b/>
        </w:rPr>
        <w:t>Pravna podlaga</w:t>
      </w:r>
      <w:r w:rsidR="002E69DE" w:rsidRPr="008F0FD5">
        <w:rPr>
          <w:rFonts w:ascii="Tahoma" w:hAnsi="Tahoma" w:cs="Tahoma"/>
          <w:b/>
        </w:rPr>
        <w:t>, opredelitev postopka in odločitev o oddaji javnega naročila</w:t>
      </w:r>
    </w:p>
    <w:p w14:paraId="04606110" w14:textId="77777777" w:rsidR="00832A7F" w:rsidRPr="008F0FD5" w:rsidRDefault="00832A7F" w:rsidP="008F0FD5">
      <w:pPr>
        <w:keepNext/>
        <w:keepLines/>
        <w:jc w:val="both"/>
        <w:rPr>
          <w:rFonts w:ascii="Tahoma" w:hAnsi="Tahoma" w:cs="Tahoma"/>
          <w:sz w:val="18"/>
        </w:rPr>
      </w:pPr>
    </w:p>
    <w:p w14:paraId="007846A2" w14:textId="77777777" w:rsidR="002E69DE" w:rsidRPr="008F0FD5" w:rsidRDefault="002E69DE" w:rsidP="008F0FD5">
      <w:pPr>
        <w:keepNext/>
        <w:keepLines/>
        <w:jc w:val="both"/>
        <w:rPr>
          <w:rFonts w:ascii="Tahoma" w:hAnsi="Tahoma" w:cs="Tahoma"/>
        </w:rPr>
      </w:pPr>
      <w:r w:rsidRPr="008F0FD5">
        <w:rPr>
          <w:rFonts w:ascii="Tahoma" w:hAnsi="Tahoma" w:cs="Tahoma"/>
        </w:rPr>
        <w:t xml:space="preserve">Javno naročilo se izvaja skladno </w:t>
      </w:r>
      <w:r w:rsidR="002B3292" w:rsidRPr="008F0FD5">
        <w:rPr>
          <w:rFonts w:ascii="Tahoma" w:hAnsi="Tahoma" w:cs="Tahoma"/>
        </w:rPr>
        <w:t>z</w:t>
      </w:r>
      <w:r w:rsidRPr="008F0FD5">
        <w:rPr>
          <w:rFonts w:ascii="Tahoma" w:hAnsi="Tahoma" w:cs="Tahoma"/>
        </w:rPr>
        <w:t xml:space="preserve"> določbami:</w:t>
      </w:r>
    </w:p>
    <w:p w14:paraId="213A6196" w14:textId="77777777" w:rsidR="002E69DE" w:rsidRPr="008F0FD5" w:rsidRDefault="002E69DE" w:rsidP="008F0FD5">
      <w:pPr>
        <w:keepNext/>
        <w:keepLines/>
        <w:numPr>
          <w:ilvl w:val="0"/>
          <w:numId w:val="3"/>
        </w:numPr>
        <w:ind w:left="567"/>
        <w:jc w:val="both"/>
        <w:rPr>
          <w:rFonts w:ascii="Tahoma" w:hAnsi="Tahoma" w:cs="Tahoma"/>
        </w:rPr>
      </w:pPr>
      <w:r w:rsidRPr="008F0FD5">
        <w:rPr>
          <w:rFonts w:ascii="Tahoma" w:hAnsi="Tahoma" w:cs="Tahoma"/>
        </w:rPr>
        <w:t>Zakona o javnem naročanju (Ur. l. RS, št. 91/15 in nadaljnji; v nadaljevanju: ZJN-3),</w:t>
      </w:r>
    </w:p>
    <w:p w14:paraId="57BE7BD4" w14:textId="77777777" w:rsidR="002E69DE" w:rsidRPr="008F0FD5" w:rsidRDefault="002E69DE" w:rsidP="008F0FD5">
      <w:pPr>
        <w:keepNext/>
        <w:keepLines/>
        <w:numPr>
          <w:ilvl w:val="0"/>
          <w:numId w:val="3"/>
        </w:numPr>
        <w:ind w:left="567"/>
        <w:jc w:val="both"/>
        <w:rPr>
          <w:rFonts w:ascii="Tahoma" w:hAnsi="Tahoma" w:cs="Tahoma"/>
        </w:rPr>
      </w:pPr>
      <w:r w:rsidRPr="008F0FD5">
        <w:rPr>
          <w:rFonts w:ascii="Tahoma" w:hAnsi="Tahoma" w:cs="Tahoma"/>
        </w:rPr>
        <w:t>Zakona o pravnem varstvu v postopkih javnega naročanja (Ur. l. RS, št. 43/11 in nadaljnji; v nadaljevanju: ZPVPJN),</w:t>
      </w:r>
    </w:p>
    <w:p w14:paraId="41A14C2B" w14:textId="77777777" w:rsidR="003C1290" w:rsidRPr="008F0FD5" w:rsidRDefault="003C1290" w:rsidP="008F0FD5">
      <w:pPr>
        <w:keepNext/>
        <w:keepLines/>
        <w:numPr>
          <w:ilvl w:val="0"/>
          <w:numId w:val="3"/>
        </w:numPr>
        <w:ind w:left="567"/>
        <w:jc w:val="both"/>
        <w:rPr>
          <w:rFonts w:ascii="Tahoma" w:hAnsi="Tahoma" w:cs="Tahoma"/>
        </w:rPr>
      </w:pPr>
      <w:r w:rsidRPr="008F0FD5">
        <w:rPr>
          <w:rFonts w:ascii="Tahoma" w:hAnsi="Tahoma" w:cs="Tahoma"/>
          <w:color w:val="000000"/>
        </w:rPr>
        <w:t xml:space="preserve">Uredbe o zelenem javnem naročanju (Ur. l. RS, </w:t>
      </w:r>
      <w:r w:rsidRPr="008F0FD5">
        <w:rPr>
          <w:rFonts w:ascii="Tahoma" w:hAnsi="Tahoma" w:cs="Tahoma"/>
        </w:rPr>
        <w:t xml:space="preserve">št. 51/17 </w:t>
      </w:r>
      <w:r w:rsidRPr="008F0FD5">
        <w:rPr>
          <w:rFonts w:ascii="Tahoma" w:hAnsi="Tahoma" w:cs="Tahoma"/>
          <w:color w:val="000000"/>
        </w:rPr>
        <w:t>s spremembami),</w:t>
      </w:r>
    </w:p>
    <w:p w14:paraId="63F3EF2D" w14:textId="77777777" w:rsidR="002E69DE" w:rsidRPr="008F0FD5" w:rsidRDefault="002E69DE" w:rsidP="008F0FD5">
      <w:pPr>
        <w:keepNext/>
        <w:keepLines/>
        <w:numPr>
          <w:ilvl w:val="0"/>
          <w:numId w:val="3"/>
        </w:numPr>
        <w:ind w:left="567"/>
        <w:jc w:val="both"/>
        <w:rPr>
          <w:rFonts w:ascii="Tahoma" w:hAnsi="Tahoma" w:cs="Tahoma"/>
        </w:rPr>
      </w:pPr>
      <w:r w:rsidRPr="008F0FD5">
        <w:rPr>
          <w:rFonts w:ascii="Tahoma" w:hAnsi="Tahoma" w:cs="Tahoma"/>
        </w:rPr>
        <w:t xml:space="preserve">ostalih predpisov, ki temeljijo na zgoraj navedenih zakonih ter </w:t>
      </w:r>
    </w:p>
    <w:p w14:paraId="202B7E39" w14:textId="77777777" w:rsidR="002E69DE" w:rsidRPr="008F0FD5" w:rsidRDefault="002E69DE" w:rsidP="008F0FD5">
      <w:pPr>
        <w:keepNext/>
        <w:keepLines/>
        <w:numPr>
          <w:ilvl w:val="0"/>
          <w:numId w:val="3"/>
        </w:numPr>
        <w:ind w:left="567"/>
        <w:jc w:val="both"/>
        <w:rPr>
          <w:rFonts w:ascii="Tahoma" w:hAnsi="Tahoma" w:cs="Tahoma"/>
        </w:rPr>
      </w:pPr>
      <w:r w:rsidRPr="008F0FD5">
        <w:rPr>
          <w:rFonts w:ascii="Tahoma" w:hAnsi="Tahoma" w:cs="Tahoma"/>
        </w:rPr>
        <w:t xml:space="preserve">ostalih predpisov, ki se nanašajo na predmet naročila. </w:t>
      </w:r>
    </w:p>
    <w:p w14:paraId="3F960143" w14:textId="77777777" w:rsidR="00D1288B" w:rsidRPr="008F0FD5" w:rsidRDefault="00D1288B" w:rsidP="008F0FD5">
      <w:pPr>
        <w:keepNext/>
        <w:keepLines/>
        <w:jc w:val="both"/>
        <w:rPr>
          <w:rFonts w:ascii="Tahoma" w:hAnsi="Tahoma" w:cs="Tahoma"/>
          <w:sz w:val="16"/>
        </w:rPr>
      </w:pPr>
    </w:p>
    <w:p w14:paraId="78BB35C9" w14:textId="77777777" w:rsidR="002E69DE" w:rsidRPr="008F0FD5" w:rsidRDefault="002E69DE" w:rsidP="008F0FD5">
      <w:pPr>
        <w:keepNext/>
        <w:keepLines/>
        <w:jc w:val="both"/>
        <w:rPr>
          <w:rFonts w:ascii="Tahoma" w:hAnsi="Tahoma" w:cs="Tahoma"/>
        </w:rPr>
      </w:pPr>
      <w:r w:rsidRPr="008F0FD5">
        <w:rPr>
          <w:rFonts w:ascii="Tahoma" w:hAnsi="Tahoma" w:cs="Tahoma"/>
        </w:rPr>
        <w:t xml:space="preserve">Naročnik izvaja javno naročilo </w:t>
      </w:r>
      <w:r w:rsidRPr="008F0FD5">
        <w:rPr>
          <w:rFonts w:ascii="Tahoma" w:hAnsi="Tahoma" w:cs="Tahoma"/>
          <w:b/>
          <w:u w:val="single"/>
        </w:rPr>
        <w:t>po</w:t>
      </w:r>
      <w:r w:rsidRPr="008F0FD5">
        <w:rPr>
          <w:rFonts w:ascii="Tahoma" w:hAnsi="Tahoma" w:cs="Tahoma"/>
          <w:u w:val="single"/>
        </w:rPr>
        <w:t xml:space="preserve"> </w:t>
      </w:r>
      <w:r w:rsidRPr="008F0FD5">
        <w:rPr>
          <w:rFonts w:ascii="Tahoma" w:hAnsi="Tahoma" w:cs="Tahoma"/>
          <w:b/>
          <w:u w:val="single"/>
        </w:rPr>
        <w:t>odprtem postopku v skladu s 40. členom ZJN-3</w:t>
      </w:r>
      <w:r w:rsidRPr="008F0FD5">
        <w:rPr>
          <w:rFonts w:ascii="Tahoma" w:hAnsi="Tahoma" w:cs="Tahoma"/>
        </w:rPr>
        <w:t xml:space="preserve">. Naročnik bo po pregledu in ocenjevanju ponudb izbral ponudnika </w:t>
      </w:r>
      <w:r w:rsidR="00FD688C" w:rsidRPr="008F0FD5">
        <w:rPr>
          <w:rFonts w:ascii="Tahoma" w:hAnsi="Tahoma" w:cs="Tahoma"/>
        </w:rPr>
        <w:t xml:space="preserve">(za </w:t>
      </w:r>
      <w:r w:rsidR="000E67C8">
        <w:rPr>
          <w:rFonts w:ascii="Tahoma" w:hAnsi="Tahoma" w:cs="Tahoma"/>
        </w:rPr>
        <w:t>posamezen</w:t>
      </w:r>
      <w:r w:rsidR="00FD688C" w:rsidRPr="008F0FD5">
        <w:rPr>
          <w:rFonts w:ascii="Tahoma" w:hAnsi="Tahoma" w:cs="Tahoma"/>
        </w:rPr>
        <w:t xml:space="preserve"> sklop) </w:t>
      </w:r>
      <w:r w:rsidRPr="008F0FD5">
        <w:rPr>
          <w:rFonts w:ascii="Tahoma" w:hAnsi="Tahoma" w:cs="Tahoma"/>
        </w:rPr>
        <w:t>z najugodnejšo ponudbo glede na postavljena merila.</w:t>
      </w:r>
    </w:p>
    <w:p w14:paraId="410B670A" w14:textId="77777777" w:rsidR="002E69DE" w:rsidRPr="008F0FD5" w:rsidRDefault="0008533C" w:rsidP="008F0FD5">
      <w:pPr>
        <w:keepNext/>
        <w:keepLines/>
        <w:jc w:val="both"/>
        <w:rPr>
          <w:rFonts w:ascii="Tahoma" w:hAnsi="Tahoma" w:cs="Tahoma"/>
        </w:rPr>
      </w:pPr>
      <w:r w:rsidRPr="008F0FD5">
        <w:rPr>
          <w:rFonts w:ascii="Tahoma" w:hAnsi="Tahoma" w:cs="Tahoma"/>
        </w:rPr>
        <w:t xml:space="preserve"> </w:t>
      </w:r>
    </w:p>
    <w:p w14:paraId="6D7CD0C2" w14:textId="77777777" w:rsidR="002E69DE" w:rsidRPr="008F0FD5" w:rsidRDefault="002E69DE" w:rsidP="008F0FD5">
      <w:pPr>
        <w:keepNext/>
        <w:keepLines/>
        <w:jc w:val="both"/>
        <w:rPr>
          <w:rFonts w:ascii="Tahoma" w:hAnsi="Tahoma" w:cs="Tahoma"/>
        </w:rPr>
      </w:pPr>
      <w:r w:rsidRPr="008F0FD5">
        <w:rPr>
          <w:rFonts w:ascii="Tahoma" w:hAnsi="Tahoma" w:cs="Tahoma"/>
        </w:rPr>
        <w:t xml:space="preserve">Naročnik bo o vseh odločitvah v skladu </w:t>
      </w:r>
      <w:r w:rsidR="00F879B9" w:rsidRPr="008F0FD5">
        <w:rPr>
          <w:rFonts w:ascii="Tahoma" w:hAnsi="Tahoma" w:cs="Tahoma"/>
        </w:rPr>
        <w:t>z</w:t>
      </w:r>
      <w:r w:rsidRPr="008F0FD5">
        <w:rPr>
          <w:rFonts w:ascii="Tahoma" w:hAnsi="Tahoma" w:cs="Tahoma"/>
        </w:rPr>
        <w:t xml:space="preserve"> 90. členom ZJN-3 obvestil ponudnike na način, da bo podpisano odločitev iz tega člena objavil na Portalu javnih naročil. </w:t>
      </w:r>
    </w:p>
    <w:p w14:paraId="6861926B" w14:textId="77777777" w:rsidR="00182268" w:rsidRPr="008F0FD5" w:rsidRDefault="00182268" w:rsidP="008F0FD5">
      <w:pPr>
        <w:keepNext/>
        <w:keepLines/>
        <w:jc w:val="both"/>
        <w:rPr>
          <w:rFonts w:ascii="Tahoma" w:hAnsi="Tahoma" w:cs="Tahoma"/>
        </w:rPr>
      </w:pPr>
    </w:p>
    <w:p w14:paraId="023AFB1A" w14:textId="77777777" w:rsidR="0048450B" w:rsidRPr="008F0FD5" w:rsidRDefault="002E69DE" w:rsidP="008F0FD5">
      <w:pPr>
        <w:keepNext/>
        <w:keepLines/>
        <w:jc w:val="both"/>
        <w:rPr>
          <w:rFonts w:ascii="Tahoma" w:hAnsi="Tahoma" w:cs="Tahoma"/>
        </w:rPr>
      </w:pPr>
      <w:r w:rsidRPr="008F0FD5">
        <w:rPr>
          <w:rFonts w:ascii="Tahoma" w:hAnsi="Tahoma" w:cs="Tahoma"/>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2BBFBAF6" w14:textId="77777777" w:rsidR="00182268" w:rsidRPr="008F0FD5" w:rsidRDefault="00182268" w:rsidP="008F0FD5">
      <w:pPr>
        <w:keepNext/>
        <w:keepLines/>
        <w:jc w:val="both"/>
        <w:rPr>
          <w:rFonts w:ascii="Tahoma" w:hAnsi="Tahoma" w:cs="Tahoma"/>
        </w:rPr>
      </w:pPr>
    </w:p>
    <w:p w14:paraId="757430C7" w14:textId="77777777" w:rsidR="00FD688C" w:rsidRPr="007124F0" w:rsidRDefault="00FD688C" w:rsidP="00331106">
      <w:pPr>
        <w:keepNext/>
        <w:keepLines/>
        <w:numPr>
          <w:ilvl w:val="2"/>
          <w:numId w:val="2"/>
        </w:numPr>
        <w:jc w:val="both"/>
        <w:rPr>
          <w:rFonts w:ascii="Tahoma" w:hAnsi="Tahoma" w:cs="Tahoma"/>
          <w:b/>
        </w:rPr>
      </w:pPr>
      <w:r w:rsidRPr="007124F0">
        <w:rPr>
          <w:rFonts w:ascii="Tahoma" w:hAnsi="Tahoma" w:cs="Tahoma"/>
          <w:b/>
        </w:rPr>
        <w:t xml:space="preserve">Sklenitev </w:t>
      </w:r>
      <w:r w:rsidR="008F0FD5">
        <w:rPr>
          <w:rFonts w:ascii="Tahoma" w:hAnsi="Tahoma" w:cs="Tahoma"/>
          <w:b/>
        </w:rPr>
        <w:t>pogodbe</w:t>
      </w:r>
      <w:r w:rsidRPr="007124F0">
        <w:rPr>
          <w:rFonts w:ascii="Tahoma" w:hAnsi="Tahoma" w:cs="Tahoma"/>
          <w:b/>
        </w:rPr>
        <w:t xml:space="preserve"> za posamez</w:t>
      </w:r>
      <w:r w:rsidR="000E67C8">
        <w:rPr>
          <w:rFonts w:ascii="Tahoma" w:hAnsi="Tahoma" w:cs="Tahoma"/>
          <w:b/>
        </w:rPr>
        <w:t>e</w:t>
      </w:r>
      <w:r w:rsidRPr="007124F0">
        <w:rPr>
          <w:rFonts w:ascii="Tahoma" w:hAnsi="Tahoma" w:cs="Tahoma"/>
          <w:b/>
        </w:rPr>
        <w:t xml:space="preserve">n sklop </w:t>
      </w:r>
    </w:p>
    <w:p w14:paraId="05804918" w14:textId="77777777" w:rsidR="00FD688C" w:rsidRPr="007124F0" w:rsidRDefault="00FD688C" w:rsidP="00331106">
      <w:pPr>
        <w:keepNext/>
        <w:keepLines/>
        <w:jc w:val="both"/>
        <w:rPr>
          <w:rFonts w:ascii="Tahoma" w:hAnsi="Tahoma" w:cs="Tahoma"/>
        </w:rPr>
      </w:pPr>
    </w:p>
    <w:p w14:paraId="2580C881" w14:textId="75123531" w:rsidR="00552458" w:rsidRPr="007124F0" w:rsidRDefault="008F0FD5" w:rsidP="00331106">
      <w:pPr>
        <w:keepNext/>
        <w:keepLines/>
        <w:jc w:val="both"/>
        <w:rPr>
          <w:rFonts w:ascii="Tahoma" w:hAnsi="Tahoma" w:cs="Tahoma"/>
        </w:rPr>
      </w:pPr>
      <w:r>
        <w:rPr>
          <w:rFonts w:ascii="Tahoma" w:hAnsi="Tahoma" w:cs="Tahoma"/>
        </w:rPr>
        <w:t xml:space="preserve">Pogodbo </w:t>
      </w:r>
      <w:r w:rsidR="0038773D" w:rsidRPr="007124F0">
        <w:rPr>
          <w:rFonts w:ascii="Tahoma" w:hAnsi="Tahoma" w:cs="Tahoma"/>
        </w:rPr>
        <w:t>z izbranim ponudnikom sklene naročnik v svojem imenu in za svoj račun</w:t>
      </w:r>
      <w:r w:rsidR="0096172D" w:rsidRPr="007124F0">
        <w:rPr>
          <w:rFonts w:ascii="Tahoma" w:hAnsi="Tahoma" w:cs="Tahoma"/>
        </w:rPr>
        <w:t xml:space="preserve"> (za </w:t>
      </w:r>
      <w:r w:rsidR="000E67C8">
        <w:rPr>
          <w:rFonts w:ascii="Tahoma" w:hAnsi="Tahoma" w:cs="Tahoma"/>
        </w:rPr>
        <w:t>posamezen</w:t>
      </w:r>
      <w:r w:rsidR="0096172D" w:rsidRPr="007124F0">
        <w:rPr>
          <w:rFonts w:ascii="Tahoma" w:hAnsi="Tahoma" w:cs="Tahoma"/>
        </w:rPr>
        <w:t xml:space="preserve"> sklop</w:t>
      </w:r>
      <w:r w:rsidR="0085174B">
        <w:rPr>
          <w:rFonts w:ascii="Tahoma" w:hAnsi="Tahoma" w:cs="Tahoma"/>
        </w:rPr>
        <w:t>,</w:t>
      </w:r>
      <w:r w:rsidR="0096172D" w:rsidRPr="007124F0">
        <w:rPr>
          <w:rFonts w:ascii="Tahoma" w:hAnsi="Tahoma" w:cs="Tahoma"/>
        </w:rPr>
        <w:t xml:space="preserve"> v katerem sodeluje)</w:t>
      </w:r>
      <w:r w:rsidR="00B84FE5">
        <w:rPr>
          <w:rFonts w:ascii="Tahoma" w:hAnsi="Tahoma" w:cs="Tahoma"/>
        </w:rPr>
        <w:t>.</w:t>
      </w:r>
    </w:p>
    <w:p w14:paraId="5898CBD6" w14:textId="77777777" w:rsidR="0038773D" w:rsidRPr="007124F0" w:rsidRDefault="0038773D" w:rsidP="00331106">
      <w:pPr>
        <w:keepNext/>
        <w:keepLines/>
        <w:jc w:val="both"/>
        <w:rPr>
          <w:rFonts w:ascii="Tahoma" w:hAnsi="Tahoma" w:cs="Tahoma"/>
        </w:rPr>
      </w:pPr>
    </w:p>
    <w:p w14:paraId="78D0BBD0" w14:textId="77777777" w:rsidR="00FD688C" w:rsidRPr="007124F0" w:rsidRDefault="00EA34ED" w:rsidP="00331106">
      <w:pPr>
        <w:keepNext/>
        <w:keepLines/>
        <w:jc w:val="both"/>
        <w:rPr>
          <w:rFonts w:ascii="Tahoma" w:hAnsi="Tahoma" w:cs="Tahoma"/>
        </w:rPr>
      </w:pPr>
      <w:r w:rsidRPr="00EA34ED">
        <w:rPr>
          <w:rFonts w:ascii="Tahoma" w:hAnsi="Tahoma" w:cs="Tahoma"/>
          <w:u w:color="FF0000"/>
        </w:rPr>
        <w:t>Pogodba</w:t>
      </w:r>
      <w:r w:rsidR="00FD688C" w:rsidRPr="007124F0">
        <w:rPr>
          <w:rFonts w:ascii="Tahoma" w:hAnsi="Tahoma" w:cs="Tahoma"/>
        </w:rPr>
        <w:t xml:space="preserve"> za </w:t>
      </w:r>
      <w:r w:rsidR="000E67C8">
        <w:rPr>
          <w:rFonts w:ascii="Tahoma" w:hAnsi="Tahoma" w:cs="Tahoma"/>
        </w:rPr>
        <w:t>posamezen</w:t>
      </w:r>
      <w:r w:rsidR="00FD688C" w:rsidRPr="007124F0">
        <w:rPr>
          <w:rFonts w:ascii="Tahoma" w:hAnsi="Tahoma" w:cs="Tahoma"/>
        </w:rPr>
        <w:t xml:space="preserve"> sklop je sklenjen</w:t>
      </w:r>
      <w:r w:rsidR="008F0FD5">
        <w:rPr>
          <w:rFonts w:ascii="Tahoma" w:hAnsi="Tahoma" w:cs="Tahoma"/>
        </w:rPr>
        <w:t>a</w:t>
      </w:r>
      <w:r w:rsidR="00FD688C" w:rsidRPr="007124F0">
        <w:rPr>
          <w:rFonts w:ascii="Tahoma" w:hAnsi="Tahoma" w:cs="Tahoma"/>
        </w:rPr>
        <w:t xml:space="preserve"> in prične veljati z dnem podpisa </w:t>
      </w:r>
      <w:r>
        <w:rPr>
          <w:rFonts w:ascii="Tahoma" w:hAnsi="Tahoma" w:cs="Tahoma"/>
        </w:rPr>
        <w:t>pogodbe</w:t>
      </w:r>
      <w:r w:rsidR="00FD688C" w:rsidRPr="007124F0">
        <w:rPr>
          <w:rFonts w:ascii="Tahoma" w:hAnsi="Tahoma" w:cs="Tahoma"/>
        </w:rPr>
        <w:t xml:space="preserve"> s strani obeh strank </w:t>
      </w:r>
      <w:r>
        <w:rPr>
          <w:rFonts w:ascii="Tahoma" w:hAnsi="Tahoma" w:cs="Tahoma"/>
        </w:rPr>
        <w:t>pogodbe</w:t>
      </w:r>
      <w:r w:rsidR="00FD688C" w:rsidRPr="007124F0">
        <w:rPr>
          <w:rFonts w:ascii="Tahoma" w:hAnsi="Tahoma" w:cs="Tahoma"/>
        </w:rPr>
        <w:t xml:space="preserve">, pod pogojem kot izhaja iz posamezne </w:t>
      </w:r>
      <w:r>
        <w:rPr>
          <w:rFonts w:ascii="Tahoma" w:hAnsi="Tahoma" w:cs="Tahoma"/>
        </w:rPr>
        <w:t>pogodbe</w:t>
      </w:r>
      <w:r w:rsidR="008F0FD5">
        <w:rPr>
          <w:rFonts w:ascii="Tahoma" w:hAnsi="Tahoma" w:cs="Tahoma"/>
        </w:rPr>
        <w:t>.</w:t>
      </w:r>
    </w:p>
    <w:p w14:paraId="7AC20A0D" w14:textId="77777777" w:rsidR="00223473" w:rsidRPr="007124F0" w:rsidRDefault="00223473" w:rsidP="00331106">
      <w:pPr>
        <w:keepNext/>
        <w:keepLines/>
        <w:jc w:val="both"/>
        <w:rPr>
          <w:rFonts w:ascii="Tahoma" w:hAnsi="Tahoma" w:cs="Tahoma"/>
        </w:rPr>
      </w:pPr>
    </w:p>
    <w:bookmarkEnd w:id="2"/>
    <w:bookmarkEnd w:id="3"/>
    <w:bookmarkEnd w:id="4"/>
    <w:bookmarkEnd w:id="5"/>
    <w:bookmarkEnd w:id="6"/>
    <w:p w14:paraId="01089FB8" w14:textId="77777777" w:rsidR="00F70DDF" w:rsidRPr="00BC5D10" w:rsidRDefault="00F70DDF" w:rsidP="00331106">
      <w:pPr>
        <w:keepNext/>
        <w:keepLines/>
        <w:numPr>
          <w:ilvl w:val="1"/>
          <w:numId w:val="2"/>
        </w:numPr>
        <w:jc w:val="both"/>
        <w:rPr>
          <w:rFonts w:ascii="Tahoma" w:hAnsi="Tahoma" w:cs="Tahoma"/>
          <w:b/>
        </w:rPr>
      </w:pPr>
      <w:r w:rsidRPr="007124F0">
        <w:rPr>
          <w:rFonts w:ascii="Tahoma" w:hAnsi="Tahoma" w:cs="Tahoma"/>
          <w:b/>
        </w:rPr>
        <w:t xml:space="preserve">Rok in način </w:t>
      </w:r>
      <w:r w:rsidRPr="00BC5D10">
        <w:rPr>
          <w:rFonts w:ascii="Tahoma" w:hAnsi="Tahoma" w:cs="Tahoma"/>
          <w:b/>
        </w:rPr>
        <w:t xml:space="preserve">oddaje ponudbe </w:t>
      </w:r>
    </w:p>
    <w:p w14:paraId="42E40739" w14:textId="77777777" w:rsidR="00F70DDF" w:rsidRPr="00BC5D10" w:rsidRDefault="00F70DDF" w:rsidP="00331106">
      <w:pPr>
        <w:keepNext/>
        <w:keepLines/>
        <w:jc w:val="both"/>
        <w:rPr>
          <w:rFonts w:ascii="Tahoma" w:hAnsi="Tahoma" w:cs="Tahoma"/>
        </w:rPr>
      </w:pPr>
    </w:p>
    <w:p w14:paraId="40F5E415" w14:textId="20EE7BFC" w:rsidR="00113FA5" w:rsidRPr="00BC5D10" w:rsidRDefault="00113FA5" w:rsidP="00331106">
      <w:pPr>
        <w:keepNext/>
        <w:keepLines/>
        <w:jc w:val="both"/>
        <w:rPr>
          <w:rFonts w:ascii="Tahoma" w:hAnsi="Tahoma" w:cs="Tahoma"/>
        </w:rPr>
      </w:pPr>
      <w:r w:rsidRPr="00BC5D10">
        <w:rPr>
          <w:rFonts w:ascii="Tahoma" w:hAnsi="Tahoma" w:cs="Tahoma"/>
          <w:b/>
          <w:u w:val="single"/>
        </w:rPr>
        <w:t>Rok za oddajo ponudbe</w:t>
      </w:r>
      <w:r w:rsidRPr="00BC5D10">
        <w:rPr>
          <w:rFonts w:ascii="Tahoma" w:hAnsi="Tahoma" w:cs="Tahoma"/>
          <w:b/>
        </w:rPr>
        <w:t xml:space="preserve"> je</w:t>
      </w:r>
      <w:r w:rsidR="00253C1A" w:rsidRPr="00BC5D10">
        <w:rPr>
          <w:rFonts w:ascii="Tahoma" w:hAnsi="Tahoma" w:cs="Tahoma"/>
          <w:b/>
        </w:rPr>
        <w:t xml:space="preserve"> </w:t>
      </w:r>
      <w:r w:rsidR="0066099C">
        <w:rPr>
          <w:rFonts w:ascii="Tahoma" w:hAnsi="Tahoma" w:cs="Tahoma"/>
          <w:b/>
          <w:u w:val="single"/>
        </w:rPr>
        <w:t>1.7.</w:t>
      </w:r>
      <w:r w:rsidR="00E37DE5" w:rsidRPr="00BC5D10">
        <w:rPr>
          <w:rFonts w:ascii="Tahoma" w:hAnsi="Tahoma" w:cs="Tahoma"/>
          <w:b/>
          <w:u w:val="single"/>
        </w:rPr>
        <w:t>2024</w:t>
      </w:r>
      <w:r w:rsidR="00F6526C" w:rsidRPr="00BC5D10">
        <w:rPr>
          <w:rFonts w:ascii="Tahoma" w:hAnsi="Tahoma" w:cs="Tahoma"/>
          <w:b/>
          <w:u w:val="single"/>
        </w:rPr>
        <w:t xml:space="preserve"> </w:t>
      </w:r>
      <w:r w:rsidRPr="00BC5D10">
        <w:rPr>
          <w:rFonts w:ascii="Tahoma" w:hAnsi="Tahoma" w:cs="Tahoma"/>
          <w:b/>
          <w:u w:val="single"/>
        </w:rPr>
        <w:t>do 1</w:t>
      </w:r>
      <w:r w:rsidR="0066099C">
        <w:rPr>
          <w:rFonts w:ascii="Tahoma" w:hAnsi="Tahoma" w:cs="Tahoma"/>
          <w:b/>
          <w:u w:val="single"/>
        </w:rPr>
        <w:t>2</w:t>
      </w:r>
      <w:r w:rsidRPr="00BC5D10">
        <w:rPr>
          <w:rFonts w:ascii="Tahoma" w:hAnsi="Tahoma" w:cs="Tahoma"/>
          <w:b/>
          <w:u w:val="single"/>
        </w:rPr>
        <w:t>:00 ure</w:t>
      </w:r>
      <w:r w:rsidRPr="00BC5D10">
        <w:rPr>
          <w:rFonts w:ascii="Tahoma" w:hAnsi="Tahoma" w:cs="Tahoma"/>
        </w:rPr>
        <w:t xml:space="preserve">. Ponudnik nosi vse stroške priprave in predložitve ponudbe. </w:t>
      </w:r>
    </w:p>
    <w:p w14:paraId="343BDEC8" w14:textId="77777777" w:rsidR="00113FA5" w:rsidRPr="00BC5D10" w:rsidRDefault="00113FA5" w:rsidP="00331106">
      <w:pPr>
        <w:keepNext/>
        <w:keepLines/>
        <w:jc w:val="both"/>
        <w:rPr>
          <w:rFonts w:ascii="Tahoma" w:hAnsi="Tahoma" w:cs="Tahoma"/>
          <w:sz w:val="18"/>
        </w:rPr>
      </w:pPr>
    </w:p>
    <w:p w14:paraId="77DE80BC" w14:textId="77777777" w:rsidR="00113FA5" w:rsidRPr="00BC5D10" w:rsidRDefault="00113FA5" w:rsidP="00331106">
      <w:pPr>
        <w:keepNext/>
        <w:keepLines/>
        <w:jc w:val="both"/>
        <w:rPr>
          <w:rFonts w:ascii="Tahoma" w:hAnsi="Tahoma" w:cs="Tahoma"/>
        </w:rPr>
      </w:pPr>
      <w:r w:rsidRPr="00BC5D10">
        <w:rPr>
          <w:rFonts w:ascii="Tahoma" w:hAnsi="Tahoma" w:cs="Tahoma"/>
        </w:rPr>
        <w:t xml:space="preserve">Ponudnik </w:t>
      </w:r>
      <w:r w:rsidRPr="00BC5D10">
        <w:rPr>
          <w:rFonts w:ascii="Tahoma" w:hAnsi="Tahoma" w:cs="Tahoma"/>
          <w:b/>
          <w:u w:val="single"/>
        </w:rPr>
        <w:t>mora</w:t>
      </w:r>
      <w:r w:rsidRPr="00BC5D10">
        <w:rPr>
          <w:rFonts w:ascii="Tahoma" w:hAnsi="Tahoma" w:cs="Tahoma"/>
        </w:rPr>
        <w:t xml:space="preserve"> ponudbo </w:t>
      </w:r>
      <w:r w:rsidRPr="00BC5D10">
        <w:rPr>
          <w:rFonts w:ascii="Tahoma" w:hAnsi="Tahoma" w:cs="Tahoma"/>
          <w:b/>
        </w:rPr>
        <w:t>predložiti v informacijski sistem e-JN</w:t>
      </w:r>
      <w:r w:rsidRPr="00BC5D10">
        <w:rPr>
          <w:rFonts w:ascii="Tahoma" w:hAnsi="Tahoma" w:cs="Tahoma"/>
        </w:rPr>
        <w:t xml:space="preserve"> (elektronska oddaja ponudbe) na spletnem naslovu </w:t>
      </w:r>
      <w:hyperlink r:id="rId8" w:history="1">
        <w:r w:rsidRPr="00BC5D10">
          <w:rPr>
            <w:rFonts w:ascii="Tahoma" w:hAnsi="Tahoma" w:cs="Tahoma"/>
            <w:color w:val="0000FF"/>
            <w:u w:val="single"/>
          </w:rPr>
          <w:t>https://ejn.gov.si/eJN2</w:t>
        </w:r>
      </w:hyperlink>
      <w:r w:rsidRPr="00BC5D10">
        <w:rPr>
          <w:rFonts w:ascii="Tahoma" w:hAnsi="Tahoma" w:cs="Tahoma"/>
        </w:rPr>
        <w:t xml:space="preserve">, v skladu </w:t>
      </w:r>
      <w:r w:rsidRPr="00BC5D10">
        <w:rPr>
          <w:rFonts w:ascii="Tahoma" w:hAnsi="Tahoma" w:cs="Tahoma"/>
          <w:b/>
          <w:u w:val="single"/>
        </w:rPr>
        <w:t>s</w:t>
      </w:r>
      <w:r w:rsidRPr="00BC5D10">
        <w:rPr>
          <w:rFonts w:ascii="Tahoma" w:hAnsi="Tahoma" w:cs="Tahoma"/>
          <w:u w:val="single"/>
        </w:rPr>
        <w:t xml:space="preserve"> </w:t>
      </w:r>
      <w:r w:rsidRPr="00BC5D10">
        <w:rPr>
          <w:rFonts w:ascii="Tahoma" w:hAnsi="Tahoma" w:cs="Tahoma"/>
          <w:b/>
          <w:u w:val="single"/>
        </w:rPr>
        <w:t>poglavjem 6</w:t>
      </w:r>
      <w:r w:rsidRPr="00BC5D10">
        <w:rPr>
          <w:rFonts w:ascii="Tahoma" w:hAnsi="Tahoma" w:cs="Tahoma"/>
          <w:u w:val="single"/>
        </w:rPr>
        <w:t xml:space="preserve"> </w:t>
      </w:r>
      <w:r w:rsidRPr="00BC5D10">
        <w:rPr>
          <w:rFonts w:ascii="Tahoma" w:hAnsi="Tahoma" w:cs="Tahoma"/>
          <w:b/>
          <w:u w:val="single"/>
        </w:rPr>
        <w:t>razpisne dokumentacije</w:t>
      </w:r>
      <w:r w:rsidRPr="00BC5D10">
        <w:rPr>
          <w:rFonts w:ascii="Tahoma" w:hAnsi="Tahoma" w:cs="Tahoma"/>
        </w:rPr>
        <w:t xml:space="preserve">. </w:t>
      </w:r>
    </w:p>
    <w:p w14:paraId="2DFDA396" w14:textId="77777777" w:rsidR="00F70DDF" w:rsidRPr="00BC5D10" w:rsidRDefault="00F70DDF" w:rsidP="00331106">
      <w:pPr>
        <w:keepNext/>
        <w:keepLines/>
        <w:jc w:val="both"/>
        <w:rPr>
          <w:rFonts w:ascii="Tahoma" w:hAnsi="Tahoma" w:cs="Tahoma"/>
        </w:rPr>
      </w:pPr>
    </w:p>
    <w:p w14:paraId="76796B8F" w14:textId="77777777" w:rsidR="00F70DDF" w:rsidRPr="00BC5D10" w:rsidRDefault="00F70DDF" w:rsidP="00331106">
      <w:pPr>
        <w:keepNext/>
        <w:keepLines/>
        <w:numPr>
          <w:ilvl w:val="1"/>
          <w:numId w:val="2"/>
        </w:numPr>
        <w:jc w:val="both"/>
        <w:rPr>
          <w:rFonts w:ascii="Tahoma" w:hAnsi="Tahoma" w:cs="Tahoma"/>
          <w:b/>
        </w:rPr>
      </w:pPr>
      <w:r w:rsidRPr="00BC5D10">
        <w:rPr>
          <w:rFonts w:ascii="Tahoma" w:hAnsi="Tahoma" w:cs="Tahoma"/>
          <w:b/>
        </w:rPr>
        <w:t>Vprašanja oziroma dodatna pojasnila ponudnikom</w:t>
      </w:r>
    </w:p>
    <w:p w14:paraId="2B204463" w14:textId="77777777" w:rsidR="00F70DDF" w:rsidRPr="00BC5D10" w:rsidRDefault="00F70DDF" w:rsidP="00331106">
      <w:pPr>
        <w:keepNext/>
        <w:keepLines/>
        <w:jc w:val="both"/>
        <w:rPr>
          <w:rFonts w:ascii="Tahoma" w:hAnsi="Tahoma" w:cs="Tahoma"/>
          <w:sz w:val="18"/>
        </w:rPr>
      </w:pPr>
    </w:p>
    <w:p w14:paraId="0FEC5220" w14:textId="0A970D53" w:rsidR="00113FA5" w:rsidRPr="00BC5D10" w:rsidRDefault="00113FA5" w:rsidP="00331106">
      <w:pPr>
        <w:keepNext/>
        <w:keepLines/>
        <w:jc w:val="both"/>
        <w:rPr>
          <w:rFonts w:ascii="Tahoma" w:hAnsi="Tahoma" w:cs="Tahoma"/>
        </w:rPr>
      </w:pPr>
      <w:r w:rsidRPr="00BC5D10">
        <w:rPr>
          <w:rFonts w:ascii="Tahoma" w:hAnsi="Tahoma" w:cs="Tahoma"/>
        </w:rPr>
        <w:t>Vprašanja oziroma dodatna pojasnila o javnem naročilu oziroma razpisni dokumentaciji, lahko ponudniki zahtevajo preko Portala javnih naročil,</w:t>
      </w:r>
      <w:r w:rsidRPr="00BC5D10">
        <w:rPr>
          <w:rFonts w:ascii="Tahoma" w:hAnsi="Tahoma" w:cs="Tahoma"/>
          <w:color w:val="FF0000"/>
        </w:rPr>
        <w:t xml:space="preserve"> </w:t>
      </w:r>
      <w:r w:rsidRPr="00BC5D10">
        <w:rPr>
          <w:rFonts w:ascii="Tahoma" w:hAnsi="Tahoma" w:cs="Tahoma"/>
          <w:b/>
          <w:u w:val="single"/>
        </w:rPr>
        <w:t xml:space="preserve">vendar najkasneje do (vključno) </w:t>
      </w:r>
      <w:r w:rsidR="00E218AF">
        <w:rPr>
          <w:rFonts w:ascii="Tahoma" w:hAnsi="Tahoma" w:cs="Tahoma"/>
          <w:b/>
          <w:u w:val="single"/>
        </w:rPr>
        <w:t>18.6.</w:t>
      </w:r>
      <w:r w:rsidR="00E37DE5" w:rsidRPr="00BC5D10">
        <w:rPr>
          <w:rFonts w:ascii="Tahoma" w:hAnsi="Tahoma" w:cs="Tahoma"/>
          <w:b/>
          <w:u w:val="single"/>
        </w:rPr>
        <w:t>2024</w:t>
      </w:r>
      <w:r w:rsidR="00F6526C" w:rsidRPr="00BC5D10">
        <w:rPr>
          <w:rFonts w:ascii="Tahoma" w:hAnsi="Tahoma" w:cs="Tahoma"/>
          <w:b/>
          <w:u w:val="single"/>
        </w:rPr>
        <w:t xml:space="preserve"> </w:t>
      </w:r>
      <w:r w:rsidRPr="00BC5D10">
        <w:rPr>
          <w:rFonts w:ascii="Tahoma" w:hAnsi="Tahoma" w:cs="Tahoma"/>
          <w:b/>
          <w:u w:val="single"/>
        </w:rPr>
        <w:t xml:space="preserve">do </w:t>
      </w:r>
      <w:r w:rsidR="00253C1A" w:rsidRPr="00BC5D10">
        <w:rPr>
          <w:rFonts w:ascii="Tahoma" w:hAnsi="Tahoma" w:cs="Tahoma"/>
          <w:b/>
          <w:u w:val="single"/>
        </w:rPr>
        <w:t>10</w:t>
      </w:r>
      <w:r w:rsidRPr="00BC5D10">
        <w:rPr>
          <w:rFonts w:ascii="Tahoma" w:hAnsi="Tahoma" w:cs="Tahoma"/>
          <w:b/>
          <w:u w:val="single"/>
        </w:rPr>
        <w:t>.00 ure</w:t>
      </w:r>
      <w:r w:rsidRPr="00BC5D10">
        <w:rPr>
          <w:rFonts w:ascii="Tahoma" w:hAnsi="Tahoma" w:cs="Tahoma"/>
        </w:rPr>
        <w:t>.</w:t>
      </w:r>
      <w:r w:rsidRPr="00BC5D10">
        <w:rPr>
          <w:rFonts w:ascii="Tahoma" w:hAnsi="Tahoma" w:cs="Tahoma"/>
          <w:color w:val="FF0000"/>
        </w:rPr>
        <w:t xml:space="preserve">    </w:t>
      </w:r>
    </w:p>
    <w:p w14:paraId="78174607" w14:textId="77777777" w:rsidR="00113FA5" w:rsidRPr="00BC5D10" w:rsidRDefault="00113FA5" w:rsidP="00331106">
      <w:pPr>
        <w:keepNext/>
        <w:keepLines/>
        <w:jc w:val="both"/>
        <w:rPr>
          <w:rFonts w:ascii="Tahoma" w:hAnsi="Tahoma" w:cs="Tahoma"/>
          <w:sz w:val="18"/>
        </w:rPr>
      </w:pPr>
    </w:p>
    <w:p w14:paraId="2FE6616C" w14:textId="3DF41235" w:rsidR="00113FA5" w:rsidRPr="00BC5D10" w:rsidRDefault="00113FA5" w:rsidP="00331106">
      <w:pPr>
        <w:keepNext/>
        <w:keepLines/>
        <w:jc w:val="both"/>
        <w:rPr>
          <w:rFonts w:ascii="Tahoma" w:hAnsi="Tahoma" w:cs="Tahoma"/>
        </w:rPr>
      </w:pPr>
      <w:r w:rsidRPr="00BC5D10">
        <w:rPr>
          <w:rFonts w:ascii="Tahoma" w:hAnsi="Tahoma" w:cs="Tahoma"/>
        </w:rPr>
        <w:t xml:space="preserve">Odgovori oziroma pojasnila bodo objavljeni na Portalu javnih naročil, </w:t>
      </w:r>
      <w:r w:rsidRPr="00BC5D10">
        <w:rPr>
          <w:rFonts w:ascii="Tahoma" w:hAnsi="Tahoma" w:cs="Tahoma"/>
          <w:b/>
          <w:u w:val="single"/>
        </w:rPr>
        <w:t>najkasneje (vključno) dne</w:t>
      </w:r>
      <w:r w:rsidR="008F0FD5">
        <w:rPr>
          <w:rFonts w:ascii="Tahoma" w:hAnsi="Tahoma" w:cs="Tahoma"/>
          <w:b/>
          <w:u w:val="single"/>
        </w:rPr>
        <w:t xml:space="preserve"> </w:t>
      </w:r>
      <w:r w:rsidR="00E218AF">
        <w:rPr>
          <w:rFonts w:ascii="Tahoma" w:hAnsi="Tahoma" w:cs="Tahoma"/>
          <w:b/>
          <w:u w:val="single"/>
        </w:rPr>
        <w:t>21.6.</w:t>
      </w:r>
      <w:r w:rsidR="00CF6559" w:rsidRPr="00BC5D10">
        <w:rPr>
          <w:rFonts w:ascii="Tahoma" w:hAnsi="Tahoma" w:cs="Tahoma"/>
          <w:b/>
          <w:u w:val="single"/>
        </w:rPr>
        <w:t xml:space="preserve"> </w:t>
      </w:r>
      <w:r w:rsidR="00E37DE5" w:rsidRPr="00BC5D10">
        <w:rPr>
          <w:rFonts w:ascii="Tahoma" w:hAnsi="Tahoma" w:cs="Tahoma"/>
          <w:b/>
          <w:u w:val="single"/>
        </w:rPr>
        <w:t>2024</w:t>
      </w:r>
      <w:r w:rsidRPr="00BC5D10">
        <w:rPr>
          <w:rFonts w:ascii="Tahoma" w:hAnsi="Tahoma" w:cs="Tahoma"/>
        </w:rPr>
        <w:t>, pod pogojem, da bo zahteva posredovana pravočasno.</w:t>
      </w:r>
      <w:r w:rsidRPr="00BC5D10">
        <w:t xml:space="preserve"> </w:t>
      </w:r>
      <w:r w:rsidRPr="00BC5D10">
        <w:rPr>
          <w:rFonts w:ascii="Tahoma" w:hAnsi="Tahoma" w:cs="Tahoma"/>
        </w:rPr>
        <w:t xml:space="preserve">Na drugače posredovane zahteve za dodatna pojasnila ali vprašanja naročnik ni dolžan odgovoriti. </w:t>
      </w:r>
    </w:p>
    <w:p w14:paraId="34342ED9" w14:textId="576B4775" w:rsidR="00F70DDF" w:rsidRDefault="00F70DDF" w:rsidP="00331106">
      <w:pPr>
        <w:keepNext/>
        <w:keepLines/>
        <w:jc w:val="both"/>
        <w:rPr>
          <w:rFonts w:ascii="Tahoma" w:hAnsi="Tahoma" w:cs="Tahoma"/>
          <w:sz w:val="18"/>
        </w:rPr>
      </w:pPr>
    </w:p>
    <w:p w14:paraId="49A12E64" w14:textId="477D98D4" w:rsidR="00E218AF" w:rsidRDefault="00E218AF" w:rsidP="00331106">
      <w:pPr>
        <w:keepNext/>
        <w:keepLines/>
        <w:jc w:val="both"/>
        <w:rPr>
          <w:rFonts w:ascii="Tahoma" w:hAnsi="Tahoma" w:cs="Tahoma"/>
          <w:sz w:val="18"/>
        </w:rPr>
      </w:pPr>
    </w:p>
    <w:p w14:paraId="385CE970" w14:textId="0447382B" w:rsidR="00E218AF" w:rsidRDefault="00E218AF" w:rsidP="00331106">
      <w:pPr>
        <w:keepNext/>
        <w:keepLines/>
        <w:jc w:val="both"/>
        <w:rPr>
          <w:rFonts w:ascii="Tahoma" w:hAnsi="Tahoma" w:cs="Tahoma"/>
          <w:sz w:val="18"/>
        </w:rPr>
      </w:pPr>
    </w:p>
    <w:p w14:paraId="3B427801" w14:textId="578AE74D" w:rsidR="00E218AF" w:rsidRDefault="00E218AF" w:rsidP="00331106">
      <w:pPr>
        <w:keepNext/>
        <w:keepLines/>
        <w:jc w:val="both"/>
        <w:rPr>
          <w:rFonts w:ascii="Tahoma" w:hAnsi="Tahoma" w:cs="Tahoma"/>
          <w:sz w:val="18"/>
        </w:rPr>
      </w:pPr>
    </w:p>
    <w:p w14:paraId="06D857F5" w14:textId="3DC77E67" w:rsidR="00E218AF" w:rsidRDefault="00E218AF" w:rsidP="00331106">
      <w:pPr>
        <w:keepNext/>
        <w:keepLines/>
        <w:jc w:val="both"/>
        <w:rPr>
          <w:rFonts w:ascii="Tahoma" w:hAnsi="Tahoma" w:cs="Tahoma"/>
          <w:sz w:val="18"/>
        </w:rPr>
      </w:pPr>
    </w:p>
    <w:p w14:paraId="2948F988" w14:textId="77777777" w:rsidR="00E218AF" w:rsidRPr="00BC5D10" w:rsidRDefault="00E218AF" w:rsidP="00331106">
      <w:pPr>
        <w:keepNext/>
        <w:keepLines/>
        <w:jc w:val="both"/>
        <w:rPr>
          <w:rFonts w:ascii="Tahoma" w:hAnsi="Tahoma" w:cs="Tahoma"/>
          <w:sz w:val="18"/>
        </w:rPr>
      </w:pPr>
    </w:p>
    <w:p w14:paraId="50F600AA" w14:textId="77777777" w:rsidR="00F70DDF" w:rsidRPr="00BC5D10" w:rsidRDefault="00F70DDF" w:rsidP="00331106">
      <w:pPr>
        <w:keepNext/>
        <w:keepLines/>
        <w:numPr>
          <w:ilvl w:val="1"/>
          <w:numId w:val="2"/>
        </w:numPr>
        <w:jc w:val="both"/>
        <w:rPr>
          <w:rFonts w:ascii="Tahoma" w:hAnsi="Tahoma" w:cs="Tahoma"/>
          <w:b/>
        </w:rPr>
      </w:pPr>
      <w:bookmarkStart w:id="7" w:name="_Toc116720500"/>
      <w:bookmarkStart w:id="8" w:name="_Toc116720564"/>
      <w:bookmarkStart w:id="9" w:name="_Toc116783473"/>
      <w:bookmarkStart w:id="10" w:name="_Toc116792907"/>
      <w:bookmarkStart w:id="11" w:name="_Toc136417479"/>
      <w:r w:rsidRPr="00BC5D10">
        <w:rPr>
          <w:rFonts w:ascii="Tahoma" w:hAnsi="Tahoma" w:cs="Tahoma"/>
          <w:b/>
        </w:rPr>
        <w:lastRenderedPageBreak/>
        <w:t>Odpiranje ponudb</w:t>
      </w:r>
      <w:bookmarkEnd w:id="7"/>
      <w:bookmarkEnd w:id="8"/>
      <w:bookmarkEnd w:id="9"/>
      <w:bookmarkEnd w:id="10"/>
      <w:bookmarkEnd w:id="11"/>
    </w:p>
    <w:p w14:paraId="08845EB1" w14:textId="77777777" w:rsidR="00F70DDF" w:rsidRPr="00BC5D10" w:rsidRDefault="00F70DDF" w:rsidP="00331106">
      <w:pPr>
        <w:keepNext/>
        <w:keepLines/>
        <w:jc w:val="both"/>
        <w:rPr>
          <w:rFonts w:ascii="Tahoma" w:hAnsi="Tahoma" w:cs="Tahoma"/>
          <w:sz w:val="18"/>
        </w:rPr>
      </w:pPr>
    </w:p>
    <w:p w14:paraId="5931531D" w14:textId="26DE4D98" w:rsidR="00113FA5" w:rsidRPr="00BC5D10" w:rsidRDefault="00113FA5" w:rsidP="00331106">
      <w:pPr>
        <w:keepNext/>
        <w:keepLines/>
        <w:jc w:val="both"/>
        <w:rPr>
          <w:rFonts w:ascii="Tahoma" w:hAnsi="Tahoma" w:cs="Tahoma"/>
        </w:rPr>
      </w:pPr>
      <w:r w:rsidRPr="00BC5D10">
        <w:rPr>
          <w:rFonts w:ascii="Tahoma" w:hAnsi="Tahoma" w:cs="Tahoma"/>
        </w:rPr>
        <w:t xml:space="preserve">Odpiranje ponudb bo potekalo avtomatično v informacijskem sistemu e-JN </w:t>
      </w:r>
      <w:r w:rsidRPr="00BC5D10">
        <w:rPr>
          <w:rFonts w:ascii="Tahoma" w:hAnsi="Tahoma" w:cs="Tahoma"/>
          <w:b/>
        </w:rPr>
        <w:t xml:space="preserve">na dan določen za oddajo ponudb </w:t>
      </w:r>
      <w:r w:rsidRPr="00BC5D10">
        <w:rPr>
          <w:rFonts w:ascii="Tahoma" w:hAnsi="Tahoma" w:cs="Tahoma"/>
        </w:rPr>
        <w:t xml:space="preserve">in se bo začelo </w:t>
      </w:r>
      <w:r w:rsidRPr="00BC5D10">
        <w:rPr>
          <w:rFonts w:ascii="Tahoma" w:hAnsi="Tahoma" w:cs="Tahoma"/>
          <w:b/>
        </w:rPr>
        <w:t>ob 1</w:t>
      </w:r>
      <w:r w:rsidR="00E218AF">
        <w:rPr>
          <w:rFonts w:ascii="Tahoma" w:hAnsi="Tahoma" w:cs="Tahoma"/>
          <w:b/>
        </w:rPr>
        <w:t>4</w:t>
      </w:r>
      <w:r w:rsidRPr="00BC5D10">
        <w:rPr>
          <w:rFonts w:ascii="Tahoma" w:hAnsi="Tahoma" w:cs="Tahoma"/>
          <w:b/>
        </w:rPr>
        <w:t>:00 uri</w:t>
      </w:r>
      <w:r w:rsidRPr="00BC5D10">
        <w:rPr>
          <w:rFonts w:ascii="Tahoma" w:hAnsi="Tahoma" w:cs="Tahoma"/>
        </w:rPr>
        <w:t xml:space="preserve"> na spletnem naslovu </w:t>
      </w:r>
      <w:hyperlink r:id="rId9" w:history="1">
        <w:r w:rsidR="00550143" w:rsidRPr="00BC5D10">
          <w:rPr>
            <w:rStyle w:val="Hiperpovezava"/>
            <w:rFonts w:ascii="Tahoma" w:hAnsi="Tahoma" w:cs="Tahoma"/>
          </w:rPr>
          <w:t>https://ejn.gov.si/</w:t>
        </w:r>
      </w:hyperlink>
      <w:r w:rsidRPr="00BC5D10">
        <w:rPr>
          <w:rFonts w:ascii="Tahoma" w:hAnsi="Tahoma" w:cs="Tahoma"/>
        </w:rPr>
        <w:t>.  Na javnem odpiranju ponudb bo razkrit dokument, ki ga bo ponudnik pripel v Razdelek »Skupna ponudbena vrednost«, del »Predračun« v sistemu e-JN.</w:t>
      </w:r>
    </w:p>
    <w:p w14:paraId="544E5CD2" w14:textId="77777777" w:rsidR="00113FA5" w:rsidRPr="00BC5D10" w:rsidRDefault="00113FA5" w:rsidP="00331106">
      <w:pPr>
        <w:keepNext/>
        <w:keepLines/>
        <w:jc w:val="both"/>
        <w:rPr>
          <w:rFonts w:ascii="Tahoma" w:hAnsi="Tahoma" w:cs="Tahoma"/>
          <w:sz w:val="19"/>
          <w:szCs w:val="19"/>
        </w:rPr>
      </w:pPr>
    </w:p>
    <w:p w14:paraId="5D4BC399" w14:textId="77777777" w:rsidR="00113FA5" w:rsidRPr="007124F0" w:rsidRDefault="00113FA5" w:rsidP="00331106">
      <w:pPr>
        <w:keepNext/>
        <w:keepLines/>
        <w:jc w:val="both"/>
        <w:rPr>
          <w:rFonts w:ascii="Tahoma" w:hAnsi="Tahoma" w:cs="Tahoma"/>
          <w:sz w:val="19"/>
          <w:szCs w:val="19"/>
        </w:rPr>
      </w:pPr>
      <w:r w:rsidRPr="00BC5D10">
        <w:rPr>
          <w:rFonts w:ascii="Tahoma" w:hAnsi="Tahoma" w:cs="Tahoma"/>
          <w:sz w:val="19"/>
          <w:szCs w:val="19"/>
        </w:rPr>
        <w:t>Odpiranje poteka tako, da informacijski sistem e-JN</w:t>
      </w:r>
      <w:r w:rsidRPr="007124F0">
        <w:rPr>
          <w:rFonts w:ascii="Tahoma" w:hAnsi="Tahoma" w:cs="Tahoma"/>
          <w:sz w:val="19"/>
          <w:szCs w:val="19"/>
        </w:rPr>
        <w:t xml:space="preserve"> samodejno ob uri, ki je določena za javno odpiranje ponudb, prikaže podatke o ponudniku, o variantah, če so bile zahtevane oziroma dovoljene, ter omogoči dostop do .</w:t>
      </w:r>
      <w:proofErr w:type="spellStart"/>
      <w:r w:rsidRPr="007124F0">
        <w:rPr>
          <w:rFonts w:ascii="Tahoma" w:hAnsi="Tahoma" w:cs="Tahoma"/>
          <w:sz w:val="19"/>
          <w:szCs w:val="19"/>
        </w:rPr>
        <w:t>pdf</w:t>
      </w:r>
      <w:proofErr w:type="spellEnd"/>
      <w:r w:rsidRPr="007124F0">
        <w:rPr>
          <w:rFonts w:ascii="Tahoma" w:hAnsi="Tahoma" w:cs="Tahoma"/>
          <w:sz w:val="19"/>
          <w:szCs w:val="19"/>
        </w:rPr>
        <w:t xml:space="preserve"> dokumenta, ki ga ponudnik naloži v sistem e-JN pod Razdelek »Skupna ponudbena vrednost«, del »Predračun«. Ti podatki oziroma dokumenti so vidni do zaključka postopka oddaje tega naročila. Ponudniki, ki so oddali ponudbe, imajo te podatke v informacijskem sistemu e-JN na razpolago v razdelku »Zapisnik o odpiranju ponudb«.  </w:t>
      </w:r>
    </w:p>
    <w:p w14:paraId="3E9BA038" w14:textId="77777777" w:rsidR="00F70DDF" w:rsidRPr="007124F0" w:rsidRDefault="00F70DDF" w:rsidP="00331106">
      <w:pPr>
        <w:keepNext/>
        <w:keepLines/>
        <w:jc w:val="both"/>
        <w:rPr>
          <w:rFonts w:ascii="Tahoma" w:hAnsi="Tahoma" w:cs="Tahoma"/>
        </w:rPr>
      </w:pPr>
    </w:p>
    <w:p w14:paraId="735E63CD" w14:textId="77777777" w:rsidR="00F70DDF" w:rsidRPr="007124F0" w:rsidRDefault="00F70DDF" w:rsidP="00331106">
      <w:pPr>
        <w:keepNext/>
        <w:keepLines/>
        <w:numPr>
          <w:ilvl w:val="1"/>
          <w:numId w:val="2"/>
        </w:numPr>
        <w:jc w:val="both"/>
        <w:rPr>
          <w:rFonts w:ascii="Tahoma" w:hAnsi="Tahoma" w:cs="Tahoma"/>
          <w:b/>
        </w:rPr>
      </w:pPr>
      <w:r w:rsidRPr="007124F0">
        <w:rPr>
          <w:rFonts w:ascii="Tahoma" w:hAnsi="Tahoma" w:cs="Tahoma"/>
          <w:b/>
        </w:rPr>
        <w:t>Veljavnost ponudbe</w:t>
      </w:r>
      <w:r w:rsidR="000349DD" w:rsidRPr="007124F0">
        <w:rPr>
          <w:rFonts w:ascii="Tahoma" w:hAnsi="Tahoma" w:cs="Tahoma"/>
          <w:b/>
        </w:rPr>
        <w:t xml:space="preserve"> </w:t>
      </w:r>
    </w:p>
    <w:p w14:paraId="0727990D" w14:textId="77777777" w:rsidR="00F70DDF" w:rsidRPr="007124F0" w:rsidRDefault="00F70DDF" w:rsidP="00331106">
      <w:pPr>
        <w:keepNext/>
        <w:keepLines/>
        <w:jc w:val="both"/>
        <w:rPr>
          <w:rFonts w:ascii="Tahoma" w:hAnsi="Tahoma" w:cs="Tahoma"/>
        </w:rPr>
      </w:pPr>
    </w:p>
    <w:p w14:paraId="152738A7" w14:textId="77777777" w:rsidR="00F70DDF" w:rsidRPr="007124F0" w:rsidRDefault="00F70DDF" w:rsidP="00331106">
      <w:pPr>
        <w:keepNext/>
        <w:keepLines/>
        <w:jc w:val="both"/>
        <w:rPr>
          <w:rFonts w:ascii="Tahoma" w:hAnsi="Tahoma" w:cs="Tahoma"/>
        </w:rPr>
      </w:pPr>
      <w:r w:rsidRPr="007124F0">
        <w:rPr>
          <w:rFonts w:ascii="Tahoma" w:hAnsi="Tahoma" w:cs="Tahoma"/>
        </w:rPr>
        <w:t xml:space="preserve">Ponudba </w:t>
      </w:r>
      <w:r w:rsidR="000349DD" w:rsidRPr="007124F0">
        <w:rPr>
          <w:rFonts w:ascii="Tahoma" w:hAnsi="Tahoma" w:cs="Tahoma"/>
        </w:rPr>
        <w:t xml:space="preserve">(za posamezen sklop) </w:t>
      </w:r>
      <w:r w:rsidRPr="007124F0">
        <w:rPr>
          <w:rFonts w:ascii="Tahoma" w:hAnsi="Tahoma" w:cs="Tahoma"/>
        </w:rPr>
        <w:t xml:space="preserve">mora biti </w:t>
      </w:r>
      <w:r w:rsidR="00F86335" w:rsidRPr="007124F0">
        <w:rPr>
          <w:rFonts w:ascii="Tahoma" w:hAnsi="Tahoma" w:cs="Tahoma"/>
        </w:rPr>
        <w:t xml:space="preserve">zavezujoča in </w:t>
      </w:r>
      <w:r w:rsidRPr="007124F0">
        <w:rPr>
          <w:rFonts w:ascii="Tahoma" w:hAnsi="Tahoma" w:cs="Tahoma"/>
        </w:rPr>
        <w:t xml:space="preserve">veljavna še najmanj 4 (štiri) mesece od datuma določenega za oddajo ponudb.  </w:t>
      </w:r>
    </w:p>
    <w:p w14:paraId="1CB52999" w14:textId="77777777" w:rsidR="00E73CA3" w:rsidRPr="007124F0" w:rsidRDefault="00E73CA3" w:rsidP="00331106">
      <w:pPr>
        <w:keepNext/>
        <w:keepLines/>
        <w:jc w:val="both"/>
        <w:rPr>
          <w:rFonts w:ascii="Tahoma" w:hAnsi="Tahoma" w:cs="Tahoma"/>
          <w:sz w:val="18"/>
        </w:rPr>
      </w:pPr>
    </w:p>
    <w:p w14:paraId="6D099EA2" w14:textId="77777777" w:rsidR="00E87A31" w:rsidRPr="007124F0" w:rsidRDefault="00E87A31" w:rsidP="00331106">
      <w:pPr>
        <w:keepNext/>
        <w:keepLines/>
        <w:numPr>
          <w:ilvl w:val="1"/>
          <w:numId w:val="2"/>
        </w:numPr>
        <w:rPr>
          <w:rFonts w:ascii="Tahoma" w:hAnsi="Tahoma" w:cs="Tahoma"/>
          <w:b/>
        </w:rPr>
      </w:pPr>
      <w:r w:rsidRPr="007124F0">
        <w:rPr>
          <w:rFonts w:ascii="Tahoma" w:hAnsi="Tahoma" w:cs="Tahoma"/>
          <w:b/>
        </w:rPr>
        <w:t>Dopustnost ponudbe, pregled in ocenjevanje ponudb</w:t>
      </w:r>
    </w:p>
    <w:p w14:paraId="251794B4" w14:textId="77777777" w:rsidR="00E87A31" w:rsidRPr="007124F0" w:rsidRDefault="00E87A31" w:rsidP="00331106">
      <w:pPr>
        <w:keepNext/>
        <w:keepLines/>
        <w:rPr>
          <w:rFonts w:ascii="Tahoma" w:hAnsi="Tahoma" w:cs="Tahoma"/>
          <w:sz w:val="18"/>
        </w:rPr>
      </w:pPr>
    </w:p>
    <w:p w14:paraId="14B08DF1" w14:textId="77777777" w:rsidR="00DA3EDF" w:rsidRPr="007124F0" w:rsidRDefault="00DA3EDF" w:rsidP="00331106">
      <w:pPr>
        <w:keepNext/>
        <w:keepLines/>
        <w:jc w:val="both"/>
        <w:rPr>
          <w:rFonts w:ascii="Tahoma" w:hAnsi="Tahoma" w:cs="Tahoma"/>
          <w:u w:val="single"/>
        </w:rPr>
      </w:pPr>
      <w:r w:rsidRPr="007124F0">
        <w:rPr>
          <w:rFonts w:ascii="Tahoma" w:hAnsi="Tahoma" w:cs="Tahoma"/>
          <w:u w:val="single"/>
        </w:rPr>
        <w:t xml:space="preserve">Ponudnik lahko odda ponudbo za enega ali več sklopov, ki so predmet javnega naročila, pri čemer mora predmet ponudbe (za </w:t>
      </w:r>
      <w:r w:rsidR="000E67C8">
        <w:rPr>
          <w:rFonts w:ascii="Tahoma" w:hAnsi="Tahoma" w:cs="Tahoma"/>
          <w:u w:val="single"/>
        </w:rPr>
        <w:t>posamezen</w:t>
      </w:r>
      <w:r w:rsidRPr="007124F0">
        <w:rPr>
          <w:rFonts w:ascii="Tahoma" w:hAnsi="Tahoma" w:cs="Tahoma"/>
          <w:u w:val="single"/>
        </w:rPr>
        <w:t xml:space="preserve"> sklop) ustrezati tehničnim in ostalim zahtevam, navedenim v predmetni dokumentaciji naročnika (za </w:t>
      </w:r>
      <w:r w:rsidR="000E67C8">
        <w:rPr>
          <w:rFonts w:ascii="Tahoma" w:hAnsi="Tahoma" w:cs="Tahoma"/>
          <w:u w:val="single"/>
        </w:rPr>
        <w:t>posamezen</w:t>
      </w:r>
      <w:r w:rsidRPr="007124F0">
        <w:rPr>
          <w:rFonts w:ascii="Tahoma" w:hAnsi="Tahoma" w:cs="Tahoma"/>
          <w:u w:val="single"/>
        </w:rPr>
        <w:t xml:space="preserve"> sklop).</w:t>
      </w:r>
    </w:p>
    <w:p w14:paraId="54421424" w14:textId="77777777" w:rsidR="00DA3EDF" w:rsidRPr="007124F0" w:rsidRDefault="00DA3EDF" w:rsidP="00331106">
      <w:pPr>
        <w:keepNext/>
        <w:keepLines/>
        <w:jc w:val="both"/>
        <w:rPr>
          <w:rFonts w:ascii="Tahoma" w:hAnsi="Tahoma" w:cs="Tahoma"/>
          <w:sz w:val="18"/>
          <w:u w:val="single"/>
        </w:rPr>
      </w:pPr>
      <w:r w:rsidRPr="007124F0">
        <w:rPr>
          <w:rFonts w:ascii="Tahoma" w:hAnsi="Tahoma" w:cs="Tahoma"/>
          <w:sz w:val="18"/>
          <w:u w:val="single"/>
        </w:rPr>
        <w:t xml:space="preserve"> </w:t>
      </w:r>
    </w:p>
    <w:p w14:paraId="060B8EC2" w14:textId="77777777" w:rsidR="00DA3EDF" w:rsidRPr="007124F0" w:rsidRDefault="00DA3EDF" w:rsidP="00331106">
      <w:pPr>
        <w:keepNext/>
        <w:keepLines/>
        <w:jc w:val="both"/>
        <w:rPr>
          <w:rFonts w:ascii="Tahoma" w:hAnsi="Tahoma" w:cs="Tahoma"/>
        </w:rPr>
      </w:pPr>
      <w:r w:rsidRPr="007124F0">
        <w:rPr>
          <w:rFonts w:ascii="Tahoma" w:hAnsi="Tahoma" w:cs="Tahoma"/>
          <w:b/>
        </w:rPr>
        <w:t>Ponudnik mora za vsak sklop predmeta javnega naročila</w:t>
      </w:r>
      <w:r w:rsidR="005D258C" w:rsidRPr="007124F0">
        <w:rPr>
          <w:rFonts w:ascii="Tahoma" w:hAnsi="Tahoma" w:cs="Tahoma"/>
          <w:b/>
        </w:rPr>
        <w:t>,</w:t>
      </w:r>
      <w:r w:rsidRPr="007124F0">
        <w:rPr>
          <w:rFonts w:ascii="Tahoma" w:hAnsi="Tahoma" w:cs="Tahoma"/>
          <w:b/>
        </w:rPr>
        <w:t xml:space="preserve"> za katerega oddaja ponudbo, ponuditi </w:t>
      </w:r>
      <w:r w:rsidRPr="007124F0">
        <w:rPr>
          <w:rFonts w:ascii="Tahoma" w:hAnsi="Tahoma" w:cs="Tahoma"/>
          <w:b/>
          <w:u w:val="single"/>
        </w:rPr>
        <w:t>vs</w:t>
      </w:r>
      <w:r w:rsidR="003365EC">
        <w:rPr>
          <w:rFonts w:ascii="Tahoma" w:hAnsi="Tahoma" w:cs="Tahoma"/>
          <w:b/>
          <w:u w:val="single"/>
        </w:rPr>
        <w:t>a</w:t>
      </w:r>
      <w:r w:rsidRPr="007124F0">
        <w:rPr>
          <w:rFonts w:ascii="Tahoma" w:hAnsi="Tahoma" w:cs="Tahoma"/>
          <w:b/>
          <w:u w:val="single"/>
        </w:rPr>
        <w:t xml:space="preserve"> razpisan</w:t>
      </w:r>
      <w:r w:rsidR="003365EC">
        <w:rPr>
          <w:rFonts w:ascii="Tahoma" w:hAnsi="Tahoma" w:cs="Tahoma"/>
          <w:b/>
          <w:u w:val="single"/>
        </w:rPr>
        <w:t xml:space="preserve">a vozila </w:t>
      </w:r>
      <w:r w:rsidRPr="007124F0">
        <w:rPr>
          <w:rFonts w:ascii="Tahoma" w:hAnsi="Tahoma" w:cs="Tahoma"/>
        </w:rPr>
        <w:t xml:space="preserve">skladno z vsemi zahtevami in pogoji razpisne dokumentacije </w:t>
      </w:r>
      <w:r w:rsidRPr="007124F0">
        <w:rPr>
          <w:rFonts w:ascii="Tahoma" w:hAnsi="Tahoma" w:cs="Tahoma"/>
          <w:b/>
        </w:rPr>
        <w:t xml:space="preserve">(zahtevana je celovitost ponudbe za </w:t>
      </w:r>
      <w:r w:rsidR="000E67C8">
        <w:rPr>
          <w:rFonts w:ascii="Tahoma" w:hAnsi="Tahoma" w:cs="Tahoma"/>
          <w:b/>
        </w:rPr>
        <w:t>posamezen</w:t>
      </w:r>
      <w:r w:rsidRPr="007124F0">
        <w:rPr>
          <w:rFonts w:ascii="Tahoma" w:hAnsi="Tahoma" w:cs="Tahoma"/>
          <w:b/>
        </w:rPr>
        <w:t xml:space="preserve"> sklop).</w:t>
      </w:r>
      <w:r w:rsidRPr="007124F0">
        <w:rPr>
          <w:rFonts w:ascii="Tahoma" w:hAnsi="Tahoma" w:cs="Tahoma"/>
        </w:rPr>
        <w:t xml:space="preserve">  </w:t>
      </w:r>
    </w:p>
    <w:p w14:paraId="04706E9D" w14:textId="77777777" w:rsidR="00DA3EDF" w:rsidRPr="007124F0" w:rsidRDefault="00DA3EDF" w:rsidP="00331106">
      <w:pPr>
        <w:keepNext/>
        <w:keepLines/>
        <w:jc w:val="both"/>
        <w:rPr>
          <w:rFonts w:ascii="Tahoma" w:hAnsi="Tahoma" w:cs="Tahoma"/>
          <w:sz w:val="18"/>
        </w:rPr>
      </w:pPr>
    </w:p>
    <w:p w14:paraId="6850311C" w14:textId="77777777" w:rsidR="00DA3EDF" w:rsidRPr="007124F0" w:rsidRDefault="00DA3EDF" w:rsidP="00331106">
      <w:pPr>
        <w:keepNext/>
        <w:keepLines/>
        <w:jc w:val="both"/>
        <w:rPr>
          <w:rFonts w:ascii="Tahoma" w:hAnsi="Tahoma" w:cs="Tahoma"/>
        </w:rPr>
      </w:pPr>
      <w:r w:rsidRPr="007124F0">
        <w:rPr>
          <w:rFonts w:ascii="Tahoma" w:hAnsi="Tahoma" w:cs="Tahoma"/>
        </w:rPr>
        <w:t xml:space="preserve">V primeru, da ponudba (za </w:t>
      </w:r>
      <w:r w:rsidR="000E67C8">
        <w:rPr>
          <w:rFonts w:ascii="Tahoma" w:hAnsi="Tahoma" w:cs="Tahoma"/>
        </w:rPr>
        <w:t>posamezen</w:t>
      </w:r>
      <w:r w:rsidRPr="007124F0">
        <w:rPr>
          <w:rFonts w:ascii="Tahoma" w:hAnsi="Tahoma" w:cs="Tahoma"/>
        </w:rPr>
        <w:t xml:space="preserve"> sklop) ne bo v skladu z vsemi zahtevami in pogoji razpisne dokumentacije ter v skladu z ZJN-3, bo naročnik tako ponudbo izključil iz sodelovanja v postopku oddaje javnega naročila.</w:t>
      </w:r>
    </w:p>
    <w:p w14:paraId="6778E23A" w14:textId="77777777" w:rsidR="00DA3EDF" w:rsidRPr="007124F0" w:rsidRDefault="00DA3EDF" w:rsidP="00331106">
      <w:pPr>
        <w:keepNext/>
        <w:keepLines/>
        <w:jc w:val="both"/>
        <w:rPr>
          <w:rFonts w:ascii="Tahoma" w:hAnsi="Tahoma" w:cs="Tahoma"/>
          <w:sz w:val="18"/>
        </w:rPr>
      </w:pPr>
    </w:p>
    <w:p w14:paraId="238BA9DB" w14:textId="77777777" w:rsidR="00DA3EDF" w:rsidRPr="007124F0" w:rsidRDefault="00DA3EDF" w:rsidP="00331106">
      <w:pPr>
        <w:keepNext/>
        <w:keepLines/>
        <w:jc w:val="both"/>
        <w:rPr>
          <w:rFonts w:ascii="Tahoma" w:hAnsi="Tahoma" w:cs="Tahoma"/>
        </w:rPr>
      </w:pPr>
      <w:r w:rsidRPr="007124F0">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oz. ostalih členih ZJN-3</w:t>
      </w:r>
      <w:r w:rsidRPr="007124F0">
        <w:rPr>
          <w:rFonts w:ascii="Tahoma" w:hAnsi="Tahoma" w:cs="Tahoma"/>
          <w:sz w:val="18"/>
        </w:rPr>
        <w:t xml:space="preserve">.  </w:t>
      </w:r>
      <w:r w:rsidRPr="007124F0">
        <w:rPr>
          <w:rFonts w:ascii="Tahoma" w:hAnsi="Tahoma" w:cs="Tahoma"/>
        </w:rPr>
        <w:t>Naročnik lahko od ponudnikov zahteva razčlembo (analizo) ponudbenih cen. Zahtevek za dodatna pojasnila kot tudi odgovor morata biti posredovana v enaki obliki kot dodatna pojasnila. Naročnik lahko pri preverjanju izpolnjevanja zahtev iz razpisne dokumentacije od gospodarskega subjekta zahteva dodatna pooblastila za pridobitev podatkov iz uradnih evidenc, ki bi jih potreboval pri preverjanju podatkov iz uradnih evidenc.</w:t>
      </w:r>
    </w:p>
    <w:p w14:paraId="400007C8" w14:textId="77777777" w:rsidR="00E87A31" w:rsidRPr="007124F0" w:rsidRDefault="00E87A31" w:rsidP="00331106">
      <w:pPr>
        <w:keepNext/>
        <w:keepLines/>
        <w:jc w:val="both"/>
        <w:rPr>
          <w:rFonts w:ascii="Tahoma" w:hAnsi="Tahoma" w:cs="Tahoma"/>
          <w:sz w:val="18"/>
        </w:rPr>
      </w:pPr>
    </w:p>
    <w:p w14:paraId="5C375999" w14:textId="77777777" w:rsidR="00E87A31" w:rsidRPr="007124F0" w:rsidRDefault="00E87A31" w:rsidP="00331106">
      <w:pPr>
        <w:keepNext/>
        <w:keepLines/>
        <w:numPr>
          <w:ilvl w:val="1"/>
          <w:numId w:val="2"/>
        </w:numPr>
        <w:jc w:val="both"/>
        <w:rPr>
          <w:rFonts w:ascii="Tahoma" w:hAnsi="Tahoma" w:cs="Tahoma"/>
          <w:b/>
        </w:rPr>
      </w:pPr>
      <w:r w:rsidRPr="007124F0">
        <w:rPr>
          <w:rFonts w:ascii="Tahoma" w:hAnsi="Tahoma" w:cs="Tahoma"/>
          <w:b/>
        </w:rPr>
        <w:t>Jezik in denarna enota</w:t>
      </w:r>
    </w:p>
    <w:p w14:paraId="52752988" w14:textId="77777777" w:rsidR="00E87A31" w:rsidRPr="007124F0" w:rsidRDefault="00E87A31" w:rsidP="00331106">
      <w:pPr>
        <w:keepNext/>
        <w:keepLines/>
        <w:jc w:val="both"/>
        <w:rPr>
          <w:rFonts w:ascii="Tahoma" w:hAnsi="Tahoma" w:cs="Tahoma"/>
          <w:b/>
          <w:sz w:val="18"/>
        </w:rPr>
      </w:pPr>
    </w:p>
    <w:p w14:paraId="73C73645" w14:textId="77777777" w:rsidR="00E87A31" w:rsidRPr="007124F0" w:rsidRDefault="00E87A31" w:rsidP="00331106">
      <w:pPr>
        <w:keepNext/>
        <w:keepLines/>
        <w:jc w:val="both"/>
        <w:rPr>
          <w:rFonts w:ascii="Tahoma" w:hAnsi="Tahoma" w:cs="Tahoma"/>
          <w:color w:val="000000"/>
        </w:rPr>
      </w:pPr>
      <w:r w:rsidRPr="007124F0">
        <w:rPr>
          <w:rFonts w:ascii="Tahoma" w:hAnsi="Tahoma" w:cs="Tahoma"/>
        </w:rPr>
        <w:t xml:space="preserve">Ponudniki predložijo ponudbo v slovenskem jeziku. V kolikor ponudnik v ponudbi priloži dokument ponudbe ali del ponudbe v tujem jeziku, si naročnik pridržuje pravico, da v fazi pregledovanja in ocenjevanja ponudb od ponudnika zahteva, da na lastne </w:t>
      </w:r>
      <w:r w:rsidRPr="007124F0">
        <w:rPr>
          <w:rFonts w:ascii="Tahoma" w:hAnsi="Tahoma" w:cs="Tahoma"/>
          <w:color w:val="000000"/>
        </w:rPr>
        <w:t>stroške (tj. stroške ponudnika) predloži uradne prevode sodnega tolmača za slovenski jezik, dokumentov/dokazil, ki so predloženi v tujem jeziku.</w:t>
      </w:r>
    </w:p>
    <w:p w14:paraId="3C79FC8A" w14:textId="77777777" w:rsidR="00E87A31" w:rsidRPr="007124F0" w:rsidRDefault="00E87A31" w:rsidP="00331106">
      <w:pPr>
        <w:keepNext/>
        <w:keepLines/>
        <w:jc w:val="both"/>
        <w:rPr>
          <w:rFonts w:ascii="Tahoma" w:hAnsi="Tahoma" w:cs="Tahoma"/>
          <w:sz w:val="18"/>
        </w:rPr>
      </w:pPr>
    </w:p>
    <w:p w14:paraId="2ED9FD32" w14:textId="77777777" w:rsidR="00E87A31" w:rsidRPr="007124F0" w:rsidRDefault="00E87A31" w:rsidP="00331106">
      <w:pPr>
        <w:keepNext/>
        <w:keepLines/>
        <w:jc w:val="both"/>
        <w:rPr>
          <w:rFonts w:ascii="Tahoma" w:hAnsi="Tahoma" w:cs="Tahoma"/>
        </w:rPr>
      </w:pPr>
      <w:r w:rsidRPr="007124F0">
        <w:rPr>
          <w:rFonts w:ascii="Tahoma" w:hAnsi="Tahoma" w:cs="Tahoma"/>
        </w:rPr>
        <w:t xml:space="preserve">Finančni podatki morajo biti podani v evrih, na do </w:t>
      </w:r>
      <w:r w:rsidR="00DA3EDF" w:rsidRPr="007124F0">
        <w:rPr>
          <w:rFonts w:ascii="Tahoma" w:hAnsi="Tahoma" w:cs="Tahoma"/>
        </w:rPr>
        <w:t>2</w:t>
      </w:r>
      <w:r w:rsidRPr="007124F0">
        <w:rPr>
          <w:rFonts w:ascii="Tahoma" w:hAnsi="Tahoma" w:cs="Tahoma"/>
        </w:rPr>
        <w:t xml:space="preserve"> (</w:t>
      </w:r>
      <w:r w:rsidR="00DA3EDF" w:rsidRPr="007124F0">
        <w:rPr>
          <w:rFonts w:ascii="Tahoma" w:hAnsi="Tahoma" w:cs="Tahoma"/>
        </w:rPr>
        <w:t>dve</w:t>
      </w:r>
      <w:r w:rsidRPr="007124F0">
        <w:rPr>
          <w:rFonts w:ascii="Tahoma" w:hAnsi="Tahoma" w:cs="Tahoma"/>
        </w:rPr>
        <w:t>) decimalni mesti natančno.</w:t>
      </w:r>
    </w:p>
    <w:p w14:paraId="7BD33071" w14:textId="77777777" w:rsidR="00223473" w:rsidRPr="007124F0" w:rsidRDefault="00223473" w:rsidP="00331106">
      <w:pPr>
        <w:keepNext/>
        <w:keepLines/>
        <w:jc w:val="both"/>
        <w:rPr>
          <w:rFonts w:ascii="Tahoma" w:hAnsi="Tahoma" w:cs="Tahoma"/>
          <w:sz w:val="18"/>
        </w:rPr>
      </w:pPr>
    </w:p>
    <w:p w14:paraId="6FF6519D" w14:textId="77777777" w:rsidR="00E87A31" w:rsidRPr="007124F0" w:rsidRDefault="00E87A31" w:rsidP="00331106">
      <w:pPr>
        <w:keepNext/>
        <w:keepLines/>
        <w:numPr>
          <w:ilvl w:val="1"/>
          <w:numId w:val="2"/>
        </w:numPr>
        <w:jc w:val="both"/>
        <w:rPr>
          <w:rFonts w:ascii="Tahoma" w:hAnsi="Tahoma" w:cs="Tahoma"/>
          <w:b/>
        </w:rPr>
      </w:pPr>
      <w:r w:rsidRPr="007124F0">
        <w:rPr>
          <w:rFonts w:ascii="Tahoma" w:hAnsi="Tahoma" w:cs="Tahoma"/>
          <w:b/>
        </w:rPr>
        <w:t>Način obračunavanja in plačilni pogoji</w:t>
      </w:r>
    </w:p>
    <w:p w14:paraId="57A5E9E5" w14:textId="77777777" w:rsidR="00E87A31" w:rsidRPr="007124F0" w:rsidRDefault="00E87A31" w:rsidP="00331106">
      <w:pPr>
        <w:pStyle w:val="BESEDILO"/>
        <w:keepNext/>
        <w:widowControl/>
        <w:tabs>
          <w:tab w:val="clear" w:pos="2155"/>
        </w:tabs>
        <w:rPr>
          <w:rFonts w:ascii="Tahoma" w:hAnsi="Tahoma" w:cs="Tahoma"/>
        </w:rPr>
      </w:pPr>
    </w:p>
    <w:p w14:paraId="130AEBC2" w14:textId="77777777" w:rsidR="00E87A31" w:rsidRPr="007124F0" w:rsidRDefault="00E87A31" w:rsidP="00331106">
      <w:pPr>
        <w:pStyle w:val="BESEDILO"/>
        <w:keepNext/>
        <w:widowControl/>
        <w:tabs>
          <w:tab w:val="clear" w:pos="2155"/>
        </w:tabs>
        <w:rPr>
          <w:rFonts w:ascii="Tahoma" w:hAnsi="Tahoma" w:cs="Tahoma"/>
        </w:rPr>
      </w:pPr>
      <w:r w:rsidRPr="007124F0">
        <w:rPr>
          <w:rFonts w:ascii="Tahoma" w:hAnsi="Tahoma" w:cs="Tahoma"/>
        </w:rPr>
        <w:t xml:space="preserve">Način obračunavanja in plačilni pogoji so razvidni iz priloženega </w:t>
      </w:r>
      <w:r w:rsidR="000E67C8">
        <w:rPr>
          <w:rFonts w:ascii="Tahoma" w:hAnsi="Tahoma" w:cs="Tahoma"/>
        </w:rPr>
        <w:t>osnutka</w:t>
      </w:r>
      <w:r w:rsidRPr="007124F0">
        <w:rPr>
          <w:rFonts w:ascii="Tahoma" w:hAnsi="Tahoma" w:cs="Tahoma"/>
        </w:rPr>
        <w:t xml:space="preserve"> </w:t>
      </w:r>
      <w:r w:rsidR="00EA34ED">
        <w:rPr>
          <w:rFonts w:ascii="Tahoma" w:hAnsi="Tahoma" w:cs="Tahoma"/>
        </w:rPr>
        <w:t>pogodbe</w:t>
      </w:r>
      <w:r w:rsidRPr="007124F0">
        <w:rPr>
          <w:rFonts w:ascii="Tahoma" w:hAnsi="Tahoma" w:cs="Tahoma"/>
        </w:rPr>
        <w:t>.</w:t>
      </w:r>
    </w:p>
    <w:p w14:paraId="250324BB" w14:textId="77777777" w:rsidR="00E87A31" w:rsidRPr="007124F0" w:rsidRDefault="00E87A31" w:rsidP="00331106">
      <w:pPr>
        <w:keepNext/>
        <w:keepLines/>
        <w:jc w:val="both"/>
        <w:rPr>
          <w:rFonts w:ascii="Tahoma" w:hAnsi="Tahoma" w:cs="Tahoma"/>
          <w:sz w:val="16"/>
        </w:rPr>
      </w:pPr>
    </w:p>
    <w:p w14:paraId="04A4D6B4" w14:textId="77777777" w:rsidR="00E87A31" w:rsidRPr="007124F0" w:rsidRDefault="00E87A31" w:rsidP="00331106">
      <w:pPr>
        <w:keepNext/>
        <w:keepLines/>
        <w:numPr>
          <w:ilvl w:val="1"/>
          <w:numId w:val="2"/>
        </w:numPr>
        <w:jc w:val="both"/>
        <w:rPr>
          <w:rFonts w:ascii="Tahoma" w:hAnsi="Tahoma" w:cs="Tahoma"/>
          <w:b/>
        </w:rPr>
      </w:pPr>
      <w:r w:rsidRPr="007124F0">
        <w:rPr>
          <w:rFonts w:ascii="Tahoma" w:hAnsi="Tahoma" w:cs="Tahoma"/>
          <w:b/>
        </w:rPr>
        <w:t>Variantna ponudba</w:t>
      </w:r>
      <w:r w:rsidR="00DA3EDF" w:rsidRPr="007124F0">
        <w:rPr>
          <w:rFonts w:ascii="Tahoma" w:hAnsi="Tahoma" w:cs="Tahoma"/>
          <w:b/>
        </w:rPr>
        <w:t>/opcijska ponudba</w:t>
      </w:r>
    </w:p>
    <w:p w14:paraId="42CD76C8" w14:textId="77777777" w:rsidR="00E87A31" w:rsidRPr="007124F0" w:rsidRDefault="00E87A31" w:rsidP="00331106">
      <w:pPr>
        <w:keepNext/>
        <w:keepLines/>
        <w:jc w:val="both"/>
        <w:rPr>
          <w:rFonts w:ascii="Tahoma" w:hAnsi="Tahoma" w:cs="Tahoma"/>
          <w:sz w:val="16"/>
        </w:rPr>
      </w:pPr>
    </w:p>
    <w:p w14:paraId="5F52A3C2" w14:textId="77777777" w:rsidR="00DA3EDF" w:rsidRPr="007124F0" w:rsidRDefault="00DA3EDF" w:rsidP="00331106">
      <w:pPr>
        <w:keepNext/>
        <w:keepLines/>
        <w:ind w:right="56"/>
        <w:jc w:val="both"/>
        <w:rPr>
          <w:rFonts w:ascii="Tahoma" w:hAnsi="Tahoma" w:cs="Tahoma"/>
        </w:rPr>
      </w:pPr>
      <w:bookmarkStart w:id="12" w:name="_Toc116720524"/>
      <w:bookmarkStart w:id="13" w:name="_Toc116720588"/>
      <w:bookmarkStart w:id="14" w:name="_Toc116783499"/>
      <w:bookmarkStart w:id="15" w:name="_Toc116792933"/>
      <w:bookmarkStart w:id="16" w:name="_Toc136417505"/>
      <w:r w:rsidRPr="007124F0">
        <w:rPr>
          <w:rFonts w:ascii="Tahoma" w:hAnsi="Tahoma" w:cs="Tahoma"/>
        </w:rPr>
        <w:t>Naročnik ne dopušča predložitve variantne in opcijske ponudbe. Naročnik bo tako ponudbo zavrnil kot nedopustno.</w:t>
      </w:r>
    </w:p>
    <w:p w14:paraId="00611FCC" w14:textId="27793D2A" w:rsidR="00716BEF" w:rsidRDefault="00716BEF" w:rsidP="00331106">
      <w:pPr>
        <w:keepNext/>
        <w:keepLines/>
        <w:jc w:val="both"/>
        <w:rPr>
          <w:rFonts w:ascii="Tahoma" w:hAnsi="Tahoma" w:cs="Tahoma"/>
          <w:sz w:val="18"/>
        </w:rPr>
      </w:pPr>
    </w:p>
    <w:p w14:paraId="712C3884" w14:textId="77777777" w:rsidR="00E218AF" w:rsidRPr="007124F0" w:rsidRDefault="00E218AF" w:rsidP="00331106">
      <w:pPr>
        <w:keepNext/>
        <w:keepLines/>
        <w:jc w:val="both"/>
        <w:rPr>
          <w:rFonts w:ascii="Tahoma" w:hAnsi="Tahoma" w:cs="Tahoma"/>
          <w:sz w:val="18"/>
        </w:rPr>
      </w:pPr>
    </w:p>
    <w:p w14:paraId="290D922D" w14:textId="77777777" w:rsidR="00E87A31" w:rsidRPr="007124F0" w:rsidRDefault="00E87A31" w:rsidP="00331106">
      <w:pPr>
        <w:keepNext/>
        <w:keepLines/>
        <w:numPr>
          <w:ilvl w:val="1"/>
          <w:numId w:val="2"/>
        </w:numPr>
        <w:jc w:val="both"/>
        <w:rPr>
          <w:rFonts w:ascii="Tahoma" w:hAnsi="Tahoma" w:cs="Tahoma"/>
          <w:b/>
        </w:rPr>
      </w:pPr>
      <w:r w:rsidRPr="007124F0">
        <w:rPr>
          <w:rFonts w:ascii="Tahoma" w:hAnsi="Tahoma" w:cs="Tahoma"/>
          <w:b/>
        </w:rPr>
        <w:lastRenderedPageBreak/>
        <w:t>Prav</w:t>
      </w:r>
      <w:bookmarkEnd w:id="12"/>
      <w:bookmarkEnd w:id="13"/>
      <w:bookmarkEnd w:id="14"/>
      <w:bookmarkEnd w:id="15"/>
      <w:bookmarkEnd w:id="16"/>
      <w:r w:rsidRPr="007124F0">
        <w:rPr>
          <w:rFonts w:ascii="Tahoma" w:hAnsi="Tahoma" w:cs="Tahoma"/>
          <w:b/>
        </w:rPr>
        <w:t>no varstvo</w:t>
      </w:r>
    </w:p>
    <w:p w14:paraId="08ADA39E" w14:textId="77777777" w:rsidR="00E87A31" w:rsidRPr="007124F0" w:rsidRDefault="00E87A31" w:rsidP="00331106">
      <w:pPr>
        <w:keepNext/>
        <w:keepLines/>
        <w:jc w:val="both"/>
        <w:rPr>
          <w:rFonts w:ascii="Tahoma" w:hAnsi="Tahoma" w:cs="Tahoma"/>
          <w:b/>
          <w:sz w:val="16"/>
        </w:rPr>
      </w:pPr>
    </w:p>
    <w:p w14:paraId="086A890B" w14:textId="77777777" w:rsidR="00CC6BF5" w:rsidRPr="007124F0" w:rsidRDefault="00E87A31" w:rsidP="00331106">
      <w:pPr>
        <w:keepNext/>
        <w:keepLines/>
        <w:autoSpaceDE w:val="0"/>
        <w:autoSpaceDN w:val="0"/>
        <w:adjustRightInd w:val="0"/>
        <w:jc w:val="both"/>
        <w:rPr>
          <w:rFonts w:ascii="Tahoma" w:hAnsi="Tahoma" w:cs="Tahoma"/>
        </w:rPr>
      </w:pPr>
      <w:r w:rsidRPr="007124F0">
        <w:rPr>
          <w:rFonts w:ascii="Tahoma" w:hAnsi="Tahoma" w:cs="Tahoma"/>
        </w:rPr>
        <w:t xml:space="preserve">Ponudniku je zagotovljeno pravno varstvo, skladno z </w:t>
      </w:r>
      <w:r w:rsidRPr="007124F0">
        <w:rPr>
          <w:rFonts w:ascii="Tahoma" w:hAnsi="Tahoma" w:cs="Tahoma"/>
          <w:bCs/>
        </w:rPr>
        <w:t>Zakonom o pravnem varstvu v postopkih javnega naročanja</w:t>
      </w:r>
      <w:r w:rsidRPr="007124F0">
        <w:rPr>
          <w:rFonts w:ascii="Tahoma" w:hAnsi="Tahoma" w:cs="Tahoma"/>
        </w:rPr>
        <w:t xml:space="preserve"> (Ur. l. RS, št. 43/11 in nadaljnji; v nadaljevanju: ZPVPJN). </w:t>
      </w:r>
    </w:p>
    <w:p w14:paraId="7A1817A6" w14:textId="77777777" w:rsidR="00037EDC" w:rsidRPr="007124F0" w:rsidRDefault="00037EDC" w:rsidP="00331106">
      <w:pPr>
        <w:keepNext/>
        <w:keepLines/>
        <w:autoSpaceDE w:val="0"/>
        <w:autoSpaceDN w:val="0"/>
        <w:adjustRightInd w:val="0"/>
        <w:jc w:val="both"/>
        <w:rPr>
          <w:rFonts w:ascii="Tahoma" w:hAnsi="Tahoma" w:cs="Tahoma"/>
        </w:rPr>
      </w:pPr>
    </w:p>
    <w:p w14:paraId="09504567" w14:textId="078A9641" w:rsidR="00E87A31" w:rsidRPr="007124F0" w:rsidRDefault="00E87A31" w:rsidP="00331106">
      <w:pPr>
        <w:keepNext/>
        <w:keepLines/>
        <w:autoSpaceDE w:val="0"/>
        <w:autoSpaceDN w:val="0"/>
        <w:adjustRightInd w:val="0"/>
        <w:jc w:val="both"/>
        <w:rPr>
          <w:rFonts w:ascii="Tahoma" w:hAnsi="Tahoma" w:cs="Tahoma"/>
        </w:rPr>
      </w:pPr>
      <w:r w:rsidRPr="007124F0">
        <w:rPr>
          <w:rFonts w:ascii="Tahoma" w:hAnsi="Tahoma" w:cs="Tahoma"/>
        </w:rPr>
        <w:t>Na podlagi ZPVPJN se lahko zahtevek za revizijo vloži v vseh stopnjah postopka oddaje javnega naročila in zoper vsako ravnanje naročnika, razen če zakon, ki ureja oddajo javnih naročil</w:t>
      </w:r>
      <w:r w:rsidR="0085174B">
        <w:rPr>
          <w:rFonts w:ascii="Tahoma" w:hAnsi="Tahoma" w:cs="Tahoma"/>
        </w:rPr>
        <w:t>,</w:t>
      </w:r>
      <w:r w:rsidRPr="007124F0">
        <w:rPr>
          <w:rFonts w:ascii="Tahoma" w:hAnsi="Tahoma" w:cs="Tahoma"/>
        </w:rPr>
        <w:t xml:space="preserve"> ali ZPVPJN ne določa drugače. </w:t>
      </w:r>
    </w:p>
    <w:p w14:paraId="67832AE6" w14:textId="77777777" w:rsidR="00E87A31" w:rsidRPr="007124F0" w:rsidRDefault="00E87A31" w:rsidP="00331106">
      <w:pPr>
        <w:keepNext/>
        <w:keepLines/>
        <w:autoSpaceDE w:val="0"/>
        <w:autoSpaceDN w:val="0"/>
        <w:adjustRightInd w:val="0"/>
        <w:jc w:val="both"/>
        <w:rPr>
          <w:rFonts w:ascii="Tahoma" w:hAnsi="Tahoma" w:cs="Tahoma"/>
          <w:sz w:val="16"/>
        </w:rPr>
      </w:pPr>
    </w:p>
    <w:p w14:paraId="2E11B962" w14:textId="77777777" w:rsidR="00E87A31" w:rsidRPr="007124F0" w:rsidRDefault="00E87A31" w:rsidP="00331106">
      <w:pPr>
        <w:keepNext/>
        <w:keepLines/>
        <w:autoSpaceDE w:val="0"/>
        <w:autoSpaceDN w:val="0"/>
        <w:adjustRightInd w:val="0"/>
        <w:jc w:val="both"/>
        <w:rPr>
          <w:rFonts w:ascii="Tahoma" w:hAnsi="Tahoma" w:cs="Tahoma"/>
        </w:rPr>
      </w:pPr>
      <w:r w:rsidRPr="007124F0">
        <w:rPr>
          <w:rFonts w:ascii="Tahoma" w:hAnsi="Tahoma" w:cs="Tahoma"/>
        </w:rPr>
        <w:t xml:space="preserve">Če se zahtevek za revizijo nanaša na vsebino objave, povabilo k oddaji ponudbe ali dokumentacijo v zvezi z oddajo javnega naročila, je dolžan vlagatelj ob vložitvi zahtevka za revizijo vplačati takso v višini 4.000,00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7901B9CB" w14:textId="77777777" w:rsidR="00E87A31" w:rsidRPr="007124F0" w:rsidRDefault="00E87A31" w:rsidP="00331106">
      <w:pPr>
        <w:keepNext/>
        <w:keepLines/>
        <w:autoSpaceDE w:val="0"/>
        <w:autoSpaceDN w:val="0"/>
        <w:adjustRightInd w:val="0"/>
        <w:jc w:val="both"/>
        <w:rPr>
          <w:rFonts w:ascii="Tahoma" w:hAnsi="Tahoma" w:cs="Tahoma"/>
          <w:sz w:val="16"/>
        </w:rPr>
      </w:pPr>
    </w:p>
    <w:p w14:paraId="52418EBD" w14:textId="77777777" w:rsidR="00075157" w:rsidRDefault="00E87A31" w:rsidP="00331106">
      <w:pPr>
        <w:keepNext/>
        <w:keepLines/>
        <w:autoSpaceDE w:val="0"/>
        <w:autoSpaceDN w:val="0"/>
        <w:adjustRightInd w:val="0"/>
        <w:jc w:val="both"/>
        <w:rPr>
          <w:rFonts w:ascii="Tahoma" w:hAnsi="Tahoma" w:cs="Tahoma"/>
        </w:rPr>
      </w:pPr>
      <w:r w:rsidRPr="007124F0">
        <w:rPr>
          <w:rFonts w:ascii="Tahoma" w:hAnsi="Tahoma" w:cs="Tahoma"/>
        </w:rPr>
        <w:t xml:space="preserve">Zahtevek za revizijo mora biti sestavljen v skladu z določili 15. člena ZPVPJN in se vloži preko portala </w:t>
      </w:r>
      <w:proofErr w:type="spellStart"/>
      <w:r w:rsidRPr="007124F0">
        <w:rPr>
          <w:rFonts w:ascii="Tahoma" w:hAnsi="Tahoma" w:cs="Tahoma"/>
        </w:rPr>
        <w:t>eRevizija</w:t>
      </w:r>
      <w:proofErr w:type="spellEnd"/>
      <w:r w:rsidRPr="007124F0">
        <w:rPr>
          <w:rFonts w:ascii="Tahoma" w:hAnsi="Tahoma" w:cs="Tahoma"/>
        </w:rPr>
        <w:t xml:space="preserve">. Vlagatelj mora zahtevku za revizijo priložiti potrdilo o plačilu takse. Zahtevek za revizijo se vloži v roku iz 25. člena ZPVPJN. </w:t>
      </w:r>
    </w:p>
    <w:p w14:paraId="380DDB60" w14:textId="77777777" w:rsidR="00075157" w:rsidRPr="007124F0" w:rsidRDefault="00075157" w:rsidP="00331106">
      <w:pPr>
        <w:keepNext/>
        <w:keepLines/>
        <w:autoSpaceDE w:val="0"/>
        <w:autoSpaceDN w:val="0"/>
        <w:adjustRightInd w:val="0"/>
        <w:jc w:val="both"/>
        <w:rPr>
          <w:rFonts w:ascii="Tahoma" w:hAnsi="Tahoma" w:cs="Tahoma"/>
        </w:rPr>
      </w:pPr>
    </w:p>
    <w:p w14:paraId="06A5CF3D" w14:textId="77777777" w:rsidR="00E87A31" w:rsidRPr="007124F0" w:rsidRDefault="00E87A31" w:rsidP="00331106">
      <w:pPr>
        <w:keepNext/>
        <w:keepLines/>
        <w:numPr>
          <w:ilvl w:val="1"/>
          <w:numId w:val="2"/>
        </w:numPr>
        <w:autoSpaceDE w:val="0"/>
        <w:autoSpaceDN w:val="0"/>
        <w:adjustRightInd w:val="0"/>
        <w:jc w:val="both"/>
        <w:rPr>
          <w:rFonts w:ascii="Tahoma" w:hAnsi="Tahoma" w:cs="Tahoma"/>
          <w:b/>
        </w:rPr>
      </w:pPr>
      <w:r w:rsidRPr="007124F0">
        <w:rPr>
          <w:rFonts w:ascii="Tahoma" w:hAnsi="Tahoma" w:cs="Tahoma"/>
          <w:b/>
        </w:rPr>
        <w:t>Samostojna ponudba</w:t>
      </w:r>
    </w:p>
    <w:p w14:paraId="220C1713" w14:textId="77777777" w:rsidR="00E87A31" w:rsidRPr="007124F0" w:rsidRDefault="00E87A31" w:rsidP="00331106">
      <w:pPr>
        <w:keepNext/>
        <w:keepLines/>
        <w:autoSpaceDE w:val="0"/>
        <w:autoSpaceDN w:val="0"/>
        <w:adjustRightInd w:val="0"/>
        <w:jc w:val="both"/>
        <w:rPr>
          <w:rFonts w:ascii="Tahoma" w:hAnsi="Tahoma" w:cs="Tahoma"/>
          <w:sz w:val="18"/>
        </w:rPr>
      </w:pPr>
    </w:p>
    <w:p w14:paraId="44DE0B6B" w14:textId="77777777" w:rsidR="00E87A31" w:rsidRPr="007124F0" w:rsidRDefault="00E87A31" w:rsidP="00331106">
      <w:pPr>
        <w:keepNext/>
        <w:keepLines/>
        <w:autoSpaceDE w:val="0"/>
        <w:autoSpaceDN w:val="0"/>
        <w:adjustRightInd w:val="0"/>
        <w:jc w:val="both"/>
        <w:rPr>
          <w:rFonts w:ascii="Tahoma" w:hAnsi="Tahoma" w:cs="Tahoma"/>
        </w:rPr>
      </w:pPr>
      <w:r w:rsidRPr="007124F0">
        <w:rPr>
          <w:rFonts w:ascii="Tahoma" w:hAnsi="Tahoma" w:cs="Tahoma"/>
        </w:rPr>
        <w:t>Ponudnik lahko odda samostojno ponudbo. Ponudnik mora v ponudbi predložiti priloge v skladu s to razpisno dokumentacijo.</w:t>
      </w:r>
    </w:p>
    <w:p w14:paraId="1568E7B5" w14:textId="77777777" w:rsidR="00E87A31" w:rsidRPr="007124F0" w:rsidRDefault="00E87A31" w:rsidP="00331106">
      <w:pPr>
        <w:keepNext/>
        <w:keepLines/>
        <w:autoSpaceDE w:val="0"/>
        <w:autoSpaceDN w:val="0"/>
        <w:adjustRightInd w:val="0"/>
        <w:jc w:val="both"/>
        <w:rPr>
          <w:rFonts w:ascii="Tahoma" w:eastAsia="Calibri" w:hAnsi="Tahoma" w:cs="Tahoma"/>
          <w:sz w:val="18"/>
        </w:rPr>
      </w:pPr>
    </w:p>
    <w:p w14:paraId="748DCA71" w14:textId="77777777" w:rsidR="00E87A31" w:rsidRPr="007124F0" w:rsidRDefault="00E87A31" w:rsidP="00331106">
      <w:pPr>
        <w:keepNext/>
        <w:keepLines/>
        <w:numPr>
          <w:ilvl w:val="1"/>
          <w:numId w:val="2"/>
        </w:numPr>
        <w:jc w:val="both"/>
        <w:rPr>
          <w:rFonts w:ascii="Tahoma" w:hAnsi="Tahoma" w:cs="Tahoma"/>
          <w:b/>
        </w:rPr>
      </w:pPr>
      <w:r w:rsidRPr="007124F0">
        <w:rPr>
          <w:rFonts w:ascii="Tahoma" w:hAnsi="Tahoma" w:cs="Tahoma"/>
          <w:b/>
        </w:rPr>
        <w:t>Skupna ponudba</w:t>
      </w:r>
    </w:p>
    <w:p w14:paraId="7E9C3A06" w14:textId="77777777" w:rsidR="00E87A31" w:rsidRPr="007124F0" w:rsidRDefault="00E87A31" w:rsidP="00331106">
      <w:pPr>
        <w:pStyle w:val="tekst1"/>
        <w:keepNext/>
        <w:keepLines/>
        <w:spacing w:before="0" w:line="240" w:lineRule="auto"/>
        <w:rPr>
          <w:rFonts w:ascii="Tahoma" w:hAnsi="Tahoma" w:cs="Tahoma"/>
          <w:sz w:val="18"/>
        </w:rPr>
      </w:pPr>
    </w:p>
    <w:p w14:paraId="4A6AE473" w14:textId="77777777" w:rsidR="00072EB8" w:rsidRPr="007124F0" w:rsidRDefault="00072EB8" w:rsidP="00331106">
      <w:pPr>
        <w:keepNext/>
        <w:keepLines/>
        <w:jc w:val="both"/>
        <w:rPr>
          <w:rFonts w:ascii="Tahoma" w:hAnsi="Tahoma" w:cs="Tahoma"/>
          <w:u w:val="single"/>
        </w:rPr>
      </w:pPr>
      <w:r w:rsidRPr="007124F0">
        <w:rPr>
          <w:rFonts w:ascii="Tahoma" w:hAnsi="Tahoma" w:cs="Tahoma"/>
          <w:u w:val="single"/>
        </w:rPr>
        <w:t xml:space="preserve">Ponudbo lahko predloži skupina ponudnikov, ki mora predložiti pravni akt o skupni izvedbi naročila. </w:t>
      </w:r>
    </w:p>
    <w:p w14:paraId="01CAFBC1" w14:textId="77777777" w:rsidR="00072EB8" w:rsidRPr="007124F0" w:rsidRDefault="00072EB8" w:rsidP="00331106">
      <w:pPr>
        <w:keepNext/>
        <w:keepLines/>
        <w:jc w:val="both"/>
        <w:rPr>
          <w:rFonts w:ascii="Tahoma" w:hAnsi="Tahoma" w:cs="Tahoma"/>
          <w:sz w:val="16"/>
        </w:rPr>
      </w:pPr>
    </w:p>
    <w:p w14:paraId="6328C4C6" w14:textId="77777777" w:rsidR="00072EB8" w:rsidRPr="007124F0" w:rsidRDefault="00072EB8" w:rsidP="00331106">
      <w:pPr>
        <w:keepNext/>
        <w:keepLines/>
        <w:jc w:val="both"/>
        <w:rPr>
          <w:rFonts w:ascii="Tahoma" w:hAnsi="Tahoma" w:cs="Tahoma"/>
        </w:rPr>
      </w:pPr>
      <w:r w:rsidRPr="007124F0">
        <w:rPr>
          <w:rFonts w:ascii="Tahoma" w:hAnsi="Tahoma" w:cs="Tahoma"/>
        </w:rPr>
        <w:t>Navedeni pravni akt mora natančno opredeliti:</w:t>
      </w:r>
    </w:p>
    <w:p w14:paraId="2E11B979" w14:textId="77777777" w:rsidR="00072EB8" w:rsidRPr="007124F0" w:rsidRDefault="00072EB8" w:rsidP="00331106">
      <w:pPr>
        <w:keepNext/>
        <w:keepLines/>
        <w:numPr>
          <w:ilvl w:val="0"/>
          <w:numId w:val="6"/>
        </w:numPr>
        <w:ind w:left="426"/>
        <w:jc w:val="both"/>
        <w:rPr>
          <w:rFonts w:ascii="Tahoma" w:hAnsi="Tahoma" w:cs="Tahoma"/>
          <w:sz w:val="19"/>
          <w:szCs w:val="19"/>
        </w:rPr>
      </w:pPr>
      <w:r w:rsidRPr="007124F0">
        <w:rPr>
          <w:rFonts w:ascii="Tahoma" w:hAnsi="Tahoma" w:cs="Tahoma"/>
          <w:sz w:val="19"/>
          <w:szCs w:val="19"/>
        </w:rPr>
        <w:t xml:space="preserve">medsebojno odgovornost </w:t>
      </w:r>
      <w:r w:rsidR="00275013">
        <w:rPr>
          <w:rFonts w:ascii="Tahoma" w:hAnsi="Tahoma" w:cs="Tahoma"/>
          <w:sz w:val="19"/>
          <w:szCs w:val="19"/>
        </w:rPr>
        <w:t>posameznih</w:t>
      </w:r>
      <w:r w:rsidRPr="007124F0">
        <w:rPr>
          <w:rFonts w:ascii="Tahoma" w:hAnsi="Tahoma" w:cs="Tahoma"/>
          <w:sz w:val="19"/>
          <w:szCs w:val="19"/>
        </w:rPr>
        <w:t xml:space="preserve"> članov skupine za izvedbo naročila znotraj skupine;</w:t>
      </w:r>
    </w:p>
    <w:p w14:paraId="790523C1" w14:textId="77777777" w:rsidR="00072EB8" w:rsidRPr="007124F0" w:rsidRDefault="00072EB8" w:rsidP="00331106">
      <w:pPr>
        <w:keepNext/>
        <w:keepLines/>
        <w:numPr>
          <w:ilvl w:val="0"/>
          <w:numId w:val="6"/>
        </w:numPr>
        <w:ind w:left="426"/>
        <w:jc w:val="both"/>
        <w:rPr>
          <w:rFonts w:ascii="Tahoma" w:hAnsi="Tahoma" w:cs="Tahoma"/>
          <w:sz w:val="19"/>
          <w:szCs w:val="19"/>
        </w:rPr>
      </w:pPr>
      <w:r w:rsidRPr="007124F0">
        <w:rPr>
          <w:rFonts w:ascii="Tahoma" w:hAnsi="Tahoma" w:cs="Tahoma"/>
          <w:sz w:val="19"/>
          <w:szCs w:val="19"/>
        </w:rPr>
        <w:t xml:space="preserve">neomejeno solidarno odgovornost članov (partnerjev) skupine do naročnika glede vseh obveznosti iz </w:t>
      </w:r>
      <w:r w:rsidR="00EA34ED">
        <w:rPr>
          <w:rFonts w:ascii="Tahoma" w:hAnsi="Tahoma" w:cs="Tahoma"/>
          <w:sz w:val="19"/>
          <w:szCs w:val="19"/>
        </w:rPr>
        <w:t>pogodbe</w:t>
      </w:r>
      <w:r w:rsidRPr="007124F0">
        <w:rPr>
          <w:rFonts w:ascii="Tahoma" w:hAnsi="Tahoma" w:cs="Tahoma"/>
          <w:sz w:val="19"/>
          <w:szCs w:val="19"/>
        </w:rPr>
        <w:t>;</w:t>
      </w:r>
    </w:p>
    <w:p w14:paraId="5539AA48" w14:textId="77777777" w:rsidR="00072EB8" w:rsidRPr="007124F0" w:rsidRDefault="00072EB8" w:rsidP="00331106">
      <w:pPr>
        <w:keepNext/>
        <w:keepLines/>
        <w:numPr>
          <w:ilvl w:val="0"/>
          <w:numId w:val="6"/>
        </w:numPr>
        <w:ind w:left="426"/>
        <w:jc w:val="both"/>
        <w:rPr>
          <w:rFonts w:ascii="Tahoma" w:hAnsi="Tahoma" w:cs="Tahoma"/>
          <w:sz w:val="19"/>
          <w:szCs w:val="19"/>
        </w:rPr>
      </w:pPr>
      <w:r w:rsidRPr="007124F0">
        <w:rPr>
          <w:rFonts w:ascii="Tahoma" w:hAnsi="Tahoma" w:cs="Tahoma"/>
          <w:sz w:val="19"/>
          <w:szCs w:val="19"/>
        </w:rPr>
        <w:t>pooblaščenega glavnega nosilca (pooblaščenca, tj. člana skupine kot vodilnega partnerja) izvedbe obveznosti, s katerim bo naročnik komuniciral in je v razmerju do naročnika pooblaščen za dajanje izjav v imenu vseh članov konzorcija;</w:t>
      </w:r>
    </w:p>
    <w:p w14:paraId="20468013" w14:textId="77777777" w:rsidR="00072EB8" w:rsidRPr="007124F0" w:rsidRDefault="00072EB8" w:rsidP="00331106">
      <w:pPr>
        <w:keepNext/>
        <w:keepLines/>
        <w:numPr>
          <w:ilvl w:val="0"/>
          <w:numId w:val="6"/>
        </w:numPr>
        <w:ind w:left="426"/>
        <w:jc w:val="both"/>
        <w:rPr>
          <w:rFonts w:ascii="Tahoma" w:hAnsi="Tahoma" w:cs="Tahoma"/>
          <w:sz w:val="19"/>
          <w:szCs w:val="19"/>
        </w:rPr>
      </w:pPr>
      <w:r w:rsidRPr="007124F0">
        <w:rPr>
          <w:rFonts w:ascii="Tahoma" w:hAnsi="Tahoma" w:cs="Tahoma"/>
          <w:sz w:val="19"/>
          <w:szCs w:val="19"/>
        </w:rPr>
        <w:t xml:space="preserve">nosilca zavarovanja glede vseh obveznosti iz </w:t>
      </w:r>
      <w:r w:rsidR="00EA34ED">
        <w:rPr>
          <w:rFonts w:ascii="Tahoma" w:hAnsi="Tahoma" w:cs="Tahoma"/>
          <w:sz w:val="19"/>
          <w:szCs w:val="19"/>
        </w:rPr>
        <w:t>pogodbe</w:t>
      </w:r>
      <w:r w:rsidRPr="007124F0">
        <w:rPr>
          <w:rFonts w:ascii="Tahoma" w:hAnsi="Tahoma" w:cs="Tahoma"/>
          <w:sz w:val="19"/>
          <w:szCs w:val="19"/>
        </w:rPr>
        <w:t xml:space="preserve">;  </w:t>
      </w:r>
    </w:p>
    <w:p w14:paraId="4BAC0C4E" w14:textId="77777777" w:rsidR="00072EB8" w:rsidRPr="007124F0" w:rsidRDefault="00072EB8" w:rsidP="00331106">
      <w:pPr>
        <w:keepNext/>
        <w:keepLines/>
        <w:numPr>
          <w:ilvl w:val="0"/>
          <w:numId w:val="6"/>
        </w:numPr>
        <w:ind w:left="426"/>
        <w:jc w:val="both"/>
        <w:rPr>
          <w:rFonts w:ascii="Tahoma" w:hAnsi="Tahoma" w:cs="Tahoma"/>
          <w:sz w:val="19"/>
          <w:szCs w:val="19"/>
        </w:rPr>
      </w:pPr>
      <w:r w:rsidRPr="007124F0">
        <w:rPr>
          <w:rFonts w:ascii="Tahoma" w:hAnsi="Tahoma" w:cs="Tahoma"/>
          <w:sz w:val="19"/>
          <w:szCs w:val="19"/>
        </w:rPr>
        <w:t xml:space="preserve">vse nosilce finančnih obračunov in transakcij z navedbo transakcijskega računa, preko katerih se bo izvajalo plačevanje obveznosti iz </w:t>
      </w:r>
      <w:r w:rsidR="00EA34ED">
        <w:rPr>
          <w:rFonts w:ascii="Tahoma" w:hAnsi="Tahoma" w:cs="Tahoma"/>
          <w:sz w:val="19"/>
          <w:szCs w:val="19"/>
        </w:rPr>
        <w:t>pogodbe</w:t>
      </w:r>
      <w:r w:rsidRPr="007124F0">
        <w:rPr>
          <w:rFonts w:ascii="Tahoma" w:hAnsi="Tahoma" w:cs="Tahoma"/>
          <w:sz w:val="19"/>
          <w:szCs w:val="19"/>
        </w:rPr>
        <w:t>;</w:t>
      </w:r>
    </w:p>
    <w:p w14:paraId="2260D70B" w14:textId="77777777" w:rsidR="00072EB8" w:rsidRPr="007124F0" w:rsidRDefault="00072EB8" w:rsidP="00331106">
      <w:pPr>
        <w:keepNext/>
        <w:keepLines/>
        <w:numPr>
          <w:ilvl w:val="0"/>
          <w:numId w:val="6"/>
        </w:numPr>
        <w:ind w:left="426"/>
        <w:jc w:val="both"/>
        <w:rPr>
          <w:rFonts w:ascii="Tahoma" w:hAnsi="Tahoma" w:cs="Tahoma"/>
          <w:sz w:val="19"/>
          <w:szCs w:val="19"/>
        </w:rPr>
      </w:pPr>
      <w:r w:rsidRPr="007124F0">
        <w:rPr>
          <w:rFonts w:ascii="Tahoma" w:hAnsi="Tahoma" w:cs="Tahoma"/>
          <w:sz w:val="19"/>
          <w:szCs w:val="19"/>
        </w:rPr>
        <w:t>določila v primeru izstopa partnerja ter pod kakšnimi pogoji lahko pride do spremembe članov skupine izvajalcev;</w:t>
      </w:r>
    </w:p>
    <w:p w14:paraId="78267824" w14:textId="77777777" w:rsidR="00072EB8" w:rsidRPr="007124F0" w:rsidRDefault="00072EB8" w:rsidP="00331106">
      <w:pPr>
        <w:keepNext/>
        <w:keepLines/>
        <w:numPr>
          <w:ilvl w:val="0"/>
          <w:numId w:val="6"/>
        </w:numPr>
        <w:ind w:left="426"/>
        <w:jc w:val="both"/>
        <w:rPr>
          <w:rFonts w:ascii="Tahoma" w:hAnsi="Tahoma" w:cs="Tahoma"/>
          <w:sz w:val="19"/>
          <w:szCs w:val="19"/>
        </w:rPr>
      </w:pPr>
      <w:r w:rsidRPr="007124F0">
        <w:rPr>
          <w:rFonts w:ascii="Tahoma" w:hAnsi="Tahoma" w:cs="Tahoma"/>
          <w:sz w:val="19"/>
          <w:szCs w:val="19"/>
        </w:rPr>
        <w:t>opredelitev deležev in področje dela partnerjev;</w:t>
      </w:r>
    </w:p>
    <w:p w14:paraId="76DBF14A" w14:textId="77777777" w:rsidR="00072EB8" w:rsidRPr="007124F0" w:rsidRDefault="00072EB8" w:rsidP="00331106">
      <w:pPr>
        <w:keepNext/>
        <w:keepLines/>
        <w:numPr>
          <w:ilvl w:val="0"/>
          <w:numId w:val="6"/>
        </w:numPr>
        <w:ind w:left="426"/>
        <w:jc w:val="both"/>
        <w:rPr>
          <w:rFonts w:ascii="Tahoma" w:hAnsi="Tahoma" w:cs="Tahoma"/>
          <w:sz w:val="19"/>
          <w:szCs w:val="19"/>
        </w:rPr>
      </w:pPr>
      <w:r w:rsidRPr="007124F0">
        <w:rPr>
          <w:rFonts w:ascii="Tahoma" w:hAnsi="Tahoma" w:cs="Tahoma"/>
          <w:sz w:val="19"/>
          <w:szCs w:val="19"/>
        </w:rPr>
        <w:t xml:space="preserve">podpisnike </w:t>
      </w:r>
      <w:r w:rsidR="00EA34ED">
        <w:rPr>
          <w:rFonts w:ascii="Tahoma" w:hAnsi="Tahoma" w:cs="Tahoma"/>
          <w:sz w:val="19"/>
          <w:szCs w:val="19"/>
        </w:rPr>
        <w:t>pogodbe</w:t>
      </w:r>
      <w:r w:rsidRPr="007124F0">
        <w:rPr>
          <w:rFonts w:ascii="Tahoma" w:hAnsi="Tahoma" w:cs="Tahoma"/>
          <w:sz w:val="19"/>
          <w:szCs w:val="19"/>
        </w:rPr>
        <w:t xml:space="preserve"> (opredelitev ali so podpisniki vsi člani skupine ali pooblaščen član);</w:t>
      </w:r>
    </w:p>
    <w:p w14:paraId="6EC49998" w14:textId="77777777" w:rsidR="00072EB8" w:rsidRPr="007124F0" w:rsidRDefault="00072EB8" w:rsidP="00331106">
      <w:pPr>
        <w:keepNext/>
        <w:keepLines/>
        <w:numPr>
          <w:ilvl w:val="0"/>
          <w:numId w:val="6"/>
        </w:numPr>
        <w:ind w:left="426"/>
        <w:jc w:val="both"/>
        <w:rPr>
          <w:rFonts w:ascii="Tahoma" w:hAnsi="Tahoma" w:cs="Tahoma"/>
          <w:sz w:val="19"/>
          <w:szCs w:val="19"/>
        </w:rPr>
      </w:pPr>
      <w:r w:rsidRPr="007124F0">
        <w:rPr>
          <w:rFonts w:ascii="Tahoma" w:hAnsi="Tahoma" w:cs="Tahoma"/>
          <w:sz w:val="19"/>
          <w:szCs w:val="19"/>
        </w:rPr>
        <w:t>obveznost članov skupine, da morajo o vseh spremembah pravnega akta o skupni izvedbi naročila, redno obveščati naročnika.</w:t>
      </w:r>
    </w:p>
    <w:p w14:paraId="074543D9" w14:textId="77777777" w:rsidR="00072EB8" w:rsidRPr="007124F0" w:rsidRDefault="00072EB8" w:rsidP="00331106">
      <w:pPr>
        <w:keepNext/>
        <w:keepLines/>
        <w:jc w:val="both"/>
        <w:rPr>
          <w:rFonts w:ascii="Tahoma" w:hAnsi="Tahoma" w:cs="Tahoma"/>
          <w:sz w:val="14"/>
        </w:rPr>
      </w:pPr>
    </w:p>
    <w:p w14:paraId="07489767" w14:textId="77777777" w:rsidR="00072EB8" w:rsidRPr="007124F0" w:rsidRDefault="00072EB8" w:rsidP="00331106">
      <w:pPr>
        <w:keepNext/>
        <w:keepLines/>
        <w:jc w:val="both"/>
        <w:rPr>
          <w:rFonts w:ascii="Tahoma" w:hAnsi="Tahoma" w:cs="Tahoma"/>
          <w:u w:val="single"/>
        </w:rPr>
      </w:pPr>
      <w:r w:rsidRPr="007124F0">
        <w:rPr>
          <w:rFonts w:ascii="Tahoma" w:hAnsi="Tahoma" w:cs="Tahoma"/>
          <w:u w:val="single"/>
        </w:rPr>
        <w:t>Vsak član skupine izvajalcev v okviru skupne ponudbe odgovarja naročniku neomejeno solidarno.</w:t>
      </w:r>
    </w:p>
    <w:p w14:paraId="06E50D68" w14:textId="77777777" w:rsidR="00072EB8" w:rsidRPr="007124F0" w:rsidRDefault="00072EB8" w:rsidP="00331106">
      <w:pPr>
        <w:keepNext/>
        <w:keepLines/>
        <w:jc w:val="both"/>
        <w:rPr>
          <w:rFonts w:ascii="Tahoma" w:hAnsi="Tahoma" w:cs="Tahoma"/>
          <w:u w:val="single"/>
        </w:rPr>
      </w:pPr>
      <w:r w:rsidRPr="007124F0">
        <w:rPr>
          <w:rFonts w:ascii="Tahoma" w:hAnsi="Tahoma" w:cs="Tahoma"/>
        </w:rPr>
        <w:t xml:space="preserve">K prilogi 1 se priloži </w:t>
      </w:r>
      <w:r w:rsidRPr="007124F0">
        <w:rPr>
          <w:rFonts w:ascii="Tahoma" w:hAnsi="Tahoma" w:cs="Tahoma"/>
          <w:u w:val="single"/>
        </w:rPr>
        <w:t>pravni akt o skupni izvedbi naročila, podpisan s strani vseh ponudnikov, ki sodelujejo pri izvedbi naročila.</w:t>
      </w:r>
    </w:p>
    <w:p w14:paraId="1C401118" w14:textId="77777777" w:rsidR="00072EB8" w:rsidRPr="007124F0" w:rsidRDefault="00072EB8" w:rsidP="00331106">
      <w:pPr>
        <w:keepNext/>
        <w:keepLines/>
        <w:jc w:val="both"/>
        <w:rPr>
          <w:rFonts w:ascii="Tahoma" w:hAnsi="Tahoma" w:cs="Tahoma"/>
          <w:sz w:val="16"/>
          <w:u w:val="single"/>
        </w:rPr>
      </w:pPr>
    </w:p>
    <w:p w14:paraId="60DC960A" w14:textId="77777777" w:rsidR="006B26B2" w:rsidRPr="007124F0" w:rsidRDefault="00072EB8" w:rsidP="00331106">
      <w:pPr>
        <w:keepNext/>
        <w:keepLines/>
        <w:jc w:val="both"/>
        <w:rPr>
          <w:rFonts w:ascii="Tahoma" w:hAnsi="Tahoma" w:cs="Tahoma"/>
        </w:rPr>
      </w:pPr>
      <w:r w:rsidRPr="007124F0">
        <w:rPr>
          <w:rFonts w:ascii="Tahoma" w:hAnsi="Tahoma" w:cs="Tahoma"/>
        </w:rPr>
        <w:t xml:space="preserve">Če ponudnik nastopa </w:t>
      </w:r>
      <w:r w:rsidRPr="007124F0">
        <w:rPr>
          <w:rFonts w:ascii="Tahoma" w:hAnsi="Tahoma" w:cs="Tahoma"/>
          <w:b/>
          <w:u w:val="single"/>
        </w:rPr>
        <w:t>v skupni ponudbi</w:t>
      </w:r>
      <w:r w:rsidRPr="007124F0">
        <w:rPr>
          <w:rFonts w:ascii="Tahoma" w:hAnsi="Tahoma" w:cs="Tahoma"/>
          <w:u w:val="single"/>
        </w:rPr>
        <w:t xml:space="preserve"> (s partner/ji)</w:t>
      </w:r>
      <w:r w:rsidRPr="007124F0">
        <w:rPr>
          <w:rFonts w:ascii="Tahoma" w:hAnsi="Tahoma" w:cs="Tahoma"/>
        </w:rPr>
        <w:t xml:space="preserve">, mora </w:t>
      </w:r>
      <w:r w:rsidRPr="007124F0">
        <w:rPr>
          <w:rFonts w:ascii="Tahoma" w:hAnsi="Tahoma" w:cs="Tahoma"/>
          <w:u w:val="single"/>
        </w:rPr>
        <w:t>poleg svojega</w:t>
      </w:r>
      <w:r w:rsidRPr="007124F0">
        <w:rPr>
          <w:rFonts w:ascii="Tahoma" w:hAnsi="Tahoma" w:cs="Tahoma"/>
        </w:rPr>
        <w:t xml:space="preserve"> priložiti </w:t>
      </w:r>
      <w:r w:rsidRPr="007124F0">
        <w:rPr>
          <w:rFonts w:ascii="Tahoma" w:hAnsi="Tahoma" w:cs="Tahoma"/>
          <w:u w:val="single"/>
        </w:rPr>
        <w:t>tudi</w:t>
      </w:r>
      <w:r w:rsidRPr="007124F0">
        <w:rPr>
          <w:rFonts w:ascii="Tahoma" w:hAnsi="Tahoma" w:cs="Tahoma"/>
        </w:rPr>
        <w:t xml:space="preserve"> </w:t>
      </w:r>
      <w:r w:rsidRPr="007124F0">
        <w:rPr>
          <w:rFonts w:ascii="Tahoma" w:hAnsi="Tahoma" w:cs="Tahoma"/>
          <w:b/>
        </w:rPr>
        <w:t>ločen</w:t>
      </w:r>
      <w:r w:rsidRPr="007124F0">
        <w:t xml:space="preserve"> </w:t>
      </w:r>
      <w:r w:rsidRPr="007124F0">
        <w:rPr>
          <w:rFonts w:ascii="Tahoma" w:hAnsi="Tahoma" w:cs="Tahoma"/>
        </w:rPr>
        <w:t xml:space="preserve">ESPD obrazec </w:t>
      </w:r>
      <w:r w:rsidRPr="007124F0">
        <w:rPr>
          <w:rFonts w:ascii="Tahoma" w:hAnsi="Tahoma" w:cs="Tahoma"/>
          <w:u w:val="single"/>
        </w:rPr>
        <w:t xml:space="preserve">za </w:t>
      </w:r>
      <w:r w:rsidRPr="007124F0">
        <w:rPr>
          <w:rFonts w:ascii="Tahoma" w:hAnsi="Tahoma" w:cs="Tahoma"/>
          <w:b/>
          <w:u w:val="single"/>
        </w:rPr>
        <w:t>vsakega</w:t>
      </w:r>
      <w:r w:rsidRPr="007124F0">
        <w:rPr>
          <w:rFonts w:ascii="Tahoma" w:hAnsi="Tahoma" w:cs="Tahoma"/>
          <w:u w:val="single"/>
        </w:rPr>
        <w:t xml:space="preserve"> od sodelujočih partnerjev v skupni ponudbi</w:t>
      </w:r>
      <w:r w:rsidR="002B3292">
        <w:rPr>
          <w:rFonts w:ascii="Tahoma" w:hAnsi="Tahoma" w:cs="Tahoma"/>
        </w:rPr>
        <w:t>, ter prilogo 3/1</w:t>
      </w:r>
      <w:r w:rsidR="00B2094E">
        <w:rPr>
          <w:rFonts w:ascii="Tahoma" w:hAnsi="Tahoma" w:cs="Tahoma"/>
        </w:rPr>
        <w:t xml:space="preserve"> (</w:t>
      </w:r>
      <w:r w:rsidR="00B2094E" w:rsidRPr="007124F0">
        <w:rPr>
          <w:rFonts w:ascii="Tahoma" w:hAnsi="Tahoma" w:cs="Tahoma"/>
        </w:rPr>
        <w:t>IZJAVA O IZPOLNJEVANJU POGOJEV</w:t>
      </w:r>
      <w:r w:rsidR="00B2094E">
        <w:rPr>
          <w:rFonts w:ascii="Tahoma" w:hAnsi="Tahoma" w:cs="Tahoma"/>
        </w:rPr>
        <w:t>)</w:t>
      </w:r>
      <w:r w:rsidR="002B3292">
        <w:rPr>
          <w:rFonts w:ascii="Tahoma" w:hAnsi="Tahoma" w:cs="Tahoma"/>
        </w:rPr>
        <w:t>.</w:t>
      </w:r>
    </w:p>
    <w:p w14:paraId="0974F30D" w14:textId="77777777" w:rsidR="00E87A31" w:rsidRPr="007124F0" w:rsidRDefault="00E87A31" w:rsidP="00331106">
      <w:pPr>
        <w:keepNext/>
        <w:keepLines/>
        <w:jc w:val="both"/>
        <w:rPr>
          <w:rFonts w:ascii="Tahoma" w:hAnsi="Tahoma" w:cs="Tahoma"/>
          <w:sz w:val="18"/>
        </w:rPr>
      </w:pPr>
    </w:p>
    <w:p w14:paraId="669CDF09" w14:textId="77777777" w:rsidR="00E87A31" w:rsidRPr="007124F0" w:rsidRDefault="00E87A31" w:rsidP="00331106">
      <w:pPr>
        <w:keepNext/>
        <w:keepLines/>
        <w:numPr>
          <w:ilvl w:val="1"/>
          <w:numId w:val="2"/>
        </w:numPr>
        <w:jc w:val="both"/>
        <w:rPr>
          <w:rFonts w:ascii="Tahoma" w:hAnsi="Tahoma" w:cs="Tahoma"/>
          <w:b/>
        </w:rPr>
      </w:pPr>
      <w:r w:rsidRPr="007124F0">
        <w:rPr>
          <w:rFonts w:ascii="Tahoma" w:hAnsi="Tahoma" w:cs="Tahoma"/>
          <w:b/>
        </w:rPr>
        <w:t>Ponudba s podizvajalci</w:t>
      </w:r>
    </w:p>
    <w:p w14:paraId="2B2547A5" w14:textId="77777777" w:rsidR="00E87A31" w:rsidRPr="007124F0" w:rsidRDefault="00E87A31" w:rsidP="00331106">
      <w:pPr>
        <w:keepNext/>
        <w:keepLines/>
        <w:jc w:val="both"/>
        <w:rPr>
          <w:rFonts w:ascii="Tahoma" w:hAnsi="Tahoma" w:cs="Tahoma"/>
          <w:sz w:val="16"/>
        </w:rPr>
      </w:pPr>
    </w:p>
    <w:p w14:paraId="503A4395" w14:textId="77777777" w:rsidR="00072EB8" w:rsidRPr="007124F0" w:rsidRDefault="00072EB8" w:rsidP="00331106">
      <w:pPr>
        <w:keepNext/>
        <w:keepLines/>
        <w:jc w:val="both"/>
        <w:rPr>
          <w:rFonts w:ascii="Tahoma" w:hAnsi="Tahoma" w:cs="Tahoma"/>
          <w:kern w:val="16"/>
          <w:u w:val="single"/>
        </w:rPr>
      </w:pPr>
      <w:r w:rsidRPr="007124F0">
        <w:rPr>
          <w:rFonts w:ascii="Tahoma" w:hAnsi="Tahoma" w:cs="Tahoma"/>
          <w:kern w:val="16"/>
        </w:rPr>
        <w:t xml:space="preserve">Ponudnik lahko del javnega naročila odda v </w:t>
      </w:r>
      <w:proofErr w:type="spellStart"/>
      <w:r w:rsidRPr="007124F0">
        <w:rPr>
          <w:rFonts w:ascii="Tahoma" w:hAnsi="Tahoma" w:cs="Tahoma"/>
          <w:kern w:val="16"/>
        </w:rPr>
        <w:t>podizvajanje</w:t>
      </w:r>
      <w:proofErr w:type="spellEnd"/>
      <w:r w:rsidRPr="007124F0">
        <w:rPr>
          <w:rFonts w:ascii="Tahoma" w:hAnsi="Tahoma" w:cs="Tahoma"/>
          <w:kern w:val="16"/>
        </w:rPr>
        <w:t>. Ponudnik, ki izvaja javno naročilo z enim ali več podizvajalci, mora v celoti upoštevati obveznosti iz 94. člena ZJN-3. Podizvajalci morajo izpolnjevati zahtevane pogoje za sodelovanje, zanje ne smejo obstajajo razlogi za izključitev, ter morajo izpolnjevati tudi vse ostale zahteve in pogoje iz razpisne dokumentacije in ZJN-3, ki se nanašajo na podizvajalce. Ponudnik mora za vse navedene podizvajalce predložiti izpolnjene in podpisane zahtevane obrazce oz. dokumentacijo iz razpisne dokumentacije.</w:t>
      </w:r>
    </w:p>
    <w:p w14:paraId="2D027999" w14:textId="4DAABB37" w:rsidR="00072EB8" w:rsidRPr="007124F0" w:rsidRDefault="00072EB8" w:rsidP="00331106">
      <w:pPr>
        <w:keepNext/>
        <w:keepLines/>
        <w:jc w:val="both"/>
        <w:rPr>
          <w:rFonts w:ascii="Tahoma" w:hAnsi="Tahoma" w:cs="Tahoma"/>
          <w:kern w:val="16"/>
        </w:rPr>
      </w:pPr>
      <w:r w:rsidRPr="007124F0">
        <w:rPr>
          <w:rFonts w:ascii="Tahoma" w:hAnsi="Tahoma" w:cs="Tahoma"/>
          <w:kern w:val="16"/>
        </w:rPr>
        <w:lastRenderedPageBreak/>
        <w:t xml:space="preserve">Če ponudnik ne ravna v skladu s 94. </w:t>
      </w:r>
      <w:r w:rsidR="0085174B" w:rsidRPr="007124F0">
        <w:rPr>
          <w:rFonts w:ascii="Tahoma" w:hAnsi="Tahoma" w:cs="Tahoma"/>
          <w:kern w:val="16"/>
        </w:rPr>
        <w:t>člen</w:t>
      </w:r>
      <w:r w:rsidR="0085174B">
        <w:rPr>
          <w:rFonts w:ascii="Tahoma" w:hAnsi="Tahoma" w:cs="Tahoma"/>
          <w:kern w:val="16"/>
        </w:rPr>
        <w:t>om</w:t>
      </w:r>
      <w:r w:rsidR="0085174B" w:rsidRPr="007124F0">
        <w:rPr>
          <w:rFonts w:ascii="Tahoma" w:hAnsi="Tahoma" w:cs="Tahoma"/>
          <w:kern w:val="16"/>
        </w:rPr>
        <w:t xml:space="preserve"> </w:t>
      </w:r>
      <w:r w:rsidRPr="007124F0">
        <w:rPr>
          <w:rFonts w:ascii="Tahoma" w:hAnsi="Tahoma" w:cs="Tahoma"/>
          <w:kern w:val="16"/>
        </w:rPr>
        <w:t xml:space="preserve">ZJN-3, bo naročnik Državni revizijski komisiji podal predlog za uvedbo postopka o prekršku iz 2. točke 1. odstavka 112. člena ZJN-3. </w:t>
      </w:r>
    </w:p>
    <w:p w14:paraId="52FF9BE7" w14:textId="77777777" w:rsidR="00072EB8" w:rsidRPr="007124F0" w:rsidRDefault="00072EB8" w:rsidP="00331106">
      <w:pPr>
        <w:keepNext/>
        <w:keepLines/>
        <w:jc w:val="both"/>
        <w:rPr>
          <w:rFonts w:ascii="Tahoma" w:hAnsi="Tahoma" w:cs="Tahoma"/>
          <w:kern w:val="16"/>
          <w:sz w:val="18"/>
        </w:rPr>
      </w:pPr>
    </w:p>
    <w:p w14:paraId="330CC509" w14:textId="77777777" w:rsidR="00072EB8" w:rsidRPr="007124F0" w:rsidRDefault="00072EB8" w:rsidP="00331106">
      <w:pPr>
        <w:keepNext/>
        <w:keepLines/>
        <w:jc w:val="both"/>
        <w:rPr>
          <w:rFonts w:ascii="Tahoma" w:hAnsi="Tahoma" w:cs="Tahoma"/>
          <w:kern w:val="16"/>
        </w:rPr>
      </w:pPr>
      <w:r w:rsidRPr="007124F0">
        <w:rPr>
          <w:rFonts w:ascii="Tahoma" w:hAnsi="Tahoma" w:cs="Tahoma"/>
          <w:kern w:val="16"/>
          <w:u w:val="single"/>
        </w:rPr>
        <w:t>Ponudnik, kateremu bo javno naročilo oddano, bo v razmerju do naročnika v celoti odgovarjal za izvedbo prejetega naročila, ne glede na število podizvajalcev</w:t>
      </w:r>
      <w:r w:rsidRPr="007124F0">
        <w:rPr>
          <w:rFonts w:ascii="Tahoma" w:hAnsi="Tahoma" w:cs="Tahoma"/>
          <w:kern w:val="16"/>
        </w:rPr>
        <w:t>.</w:t>
      </w:r>
    </w:p>
    <w:p w14:paraId="0BEFB520" w14:textId="77777777" w:rsidR="00037EDC" w:rsidRPr="007124F0" w:rsidRDefault="00037EDC" w:rsidP="00331106">
      <w:pPr>
        <w:keepNext/>
        <w:keepLines/>
        <w:jc w:val="both"/>
        <w:rPr>
          <w:rFonts w:ascii="Tahoma" w:hAnsi="Tahoma" w:cs="Tahoma"/>
          <w:kern w:val="16"/>
          <w:sz w:val="18"/>
        </w:rPr>
      </w:pPr>
    </w:p>
    <w:p w14:paraId="060451B6" w14:textId="3F198B49" w:rsidR="00072EB8" w:rsidRPr="007124F0" w:rsidRDefault="00072EB8" w:rsidP="00331106">
      <w:pPr>
        <w:keepNext/>
        <w:keepLines/>
        <w:jc w:val="both"/>
        <w:rPr>
          <w:rFonts w:ascii="Tahoma" w:hAnsi="Tahoma" w:cs="Tahoma"/>
          <w:kern w:val="16"/>
        </w:rPr>
      </w:pPr>
      <w:r w:rsidRPr="007124F0">
        <w:rPr>
          <w:rFonts w:ascii="Tahoma" w:hAnsi="Tahoma" w:cs="Tahoma"/>
          <w:kern w:val="16"/>
        </w:rPr>
        <w:t>Naročnik lahko od ponudnika, kateremu se je odločil oddati javno naročilo</w:t>
      </w:r>
      <w:r w:rsidR="0085174B">
        <w:rPr>
          <w:rFonts w:ascii="Tahoma" w:hAnsi="Tahoma" w:cs="Tahoma"/>
          <w:kern w:val="16"/>
        </w:rPr>
        <w:t>,</w:t>
      </w:r>
      <w:r w:rsidRPr="007124F0">
        <w:rPr>
          <w:rFonts w:ascii="Tahoma" w:hAnsi="Tahoma" w:cs="Tahoma"/>
          <w:kern w:val="16"/>
        </w:rPr>
        <w:t xml:space="preserve"> zahteva predložitev </w:t>
      </w:r>
      <w:proofErr w:type="spellStart"/>
      <w:r w:rsidRPr="007124F0">
        <w:rPr>
          <w:rFonts w:ascii="Tahoma" w:hAnsi="Tahoma" w:cs="Tahoma"/>
          <w:kern w:val="16"/>
          <w:u w:val="single"/>
        </w:rPr>
        <w:t>podizvajalske</w:t>
      </w:r>
      <w:proofErr w:type="spellEnd"/>
      <w:r w:rsidRPr="007124F0">
        <w:rPr>
          <w:rFonts w:ascii="Tahoma" w:hAnsi="Tahoma" w:cs="Tahoma"/>
          <w:kern w:val="16"/>
          <w:u w:val="single"/>
        </w:rPr>
        <w:t xml:space="preserve"> pogodbe</w:t>
      </w:r>
      <w:r w:rsidRPr="007124F0">
        <w:rPr>
          <w:rFonts w:ascii="Tahoma" w:hAnsi="Tahoma" w:cs="Tahoma"/>
          <w:kern w:val="16"/>
        </w:rPr>
        <w:t xml:space="preserve">, v kateri morajo biti opredeljeni polni naziv in naslov podizvajalca (vključno z matično številko, davčno številko in transakcijskim računom), vsak del javnega naročila (storitev/gradnja/blago), ki se oddaja v </w:t>
      </w:r>
      <w:proofErr w:type="spellStart"/>
      <w:r w:rsidRPr="007124F0">
        <w:rPr>
          <w:rFonts w:ascii="Tahoma" w:hAnsi="Tahoma" w:cs="Tahoma"/>
          <w:kern w:val="16"/>
        </w:rPr>
        <w:t>podizvajanje</w:t>
      </w:r>
      <w:proofErr w:type="spellEnd"/>
      <w:r w:rsidRPr="007124F0">
        <w:rPr>
          <w:rFonts w:ascii="Tahoma" w:hAnsi="Tahoma" w:cs="Tahoma"/>
          <w:kern w:val="16"/>
        </w:rPr>
        <w:t xml:space="preserve"> (vrsta/opis del/storitev/dobav), količina/delež (%) javnega naročila, ki se oddaja v </w:t>
      </w:r>
      <w:proofErr w:type="spellStart"/>
      <w:r w:rsidRPr="007124F0">
        <w:rPr>
          <w:rFonts w:ascii="Tahoma" w:hAnsi="Tahoma" w:cs="Tahoma"/>
          <w:kern w:val="16"/>
        </w:rPr>
        <w:t>podizvajanje</w:t>
      </w:r>
      <w:proofErr w:type="spellEnd"/>
      <w:r w:rsidRPr="007124F0">
        <w:rPr>
          <w:rFonts w:ascii="Tahoma" w:hAnsi="Tahoma" w:cs="Tahoma"/>
          <w:kern w:val="16"/>
        </w:rPr>
        <w:t>, vrednost del ali storitev brez DDV ter kraj in rok izvedbe.</w:t>
      </w:r>
    </w:p>
    <w:p w14:paraId="6EBF78B9" w14:textId="77777777" w:rsidR="00072EB8" w:rsidRPr="007124F0" w:rsidRDefault="00072EB8" w:rsidP="00331106">
      <w:pPr>
        <w:keepNext/>
        <w:keepLines/>
        <w:jc w:val="both"/>
        <w:rPr>
          <w:rFonts w:ascii="Tahoma" w:hAnsi="Tahoma" w:cs="Tahoma"/>
          <w:sz w:val="16"/>
        </w:rPr>
      </w:pPr>
    </w:p>
    <w:p w14:paraId="42874798" w14:textId="77777777" w:rsidR="00072EB8" w:rsidRPr="007124F0" w:rsidRDefault="00072EB8" w:rsidP="00331106">
      <w:pPr>
        <w:keepNext/>
        <w:keepLines/>
        <w:jc w:val="both"/>
        <w:rPr>
          <w:rFonts w:ascii="Tahoma" w:hAnsi="Tahoma" w:cs="Tahoma"/>
          <w:b/>
          <w:u w:val="single"/>
        </w:rPr>
      </w:pPr>
      <w:r w:rsidRPr="007124F0">
        <w:rPr>
          <w:rFonts w:ascii="Tahoma" w:hAnsi="Tahoma" w:cs="Tahoma"/>
          <w:b/>
          <w:u w:val="single"/>
        </w:rPr>
        <w:t>Dokazila oz. zahtevana dokumentacija za podizvajalce:</w:t>
      </w:r>
    </w:p>
    <w:p w14:paraId="5AD26BC2" w14:textId="77777777" w:rsidR="00072EB8" w:rsidRPr="007124F0" w:rsidRDefault="00072EB8" w:rsidP="00331106">
      <w:pPr>
        <w:keepNext/>
        <w:keepLines/>
        <w:jc w:val="both"/>
        <w:rPr>
          <w:rFonts w:ascii="Tahoma" w:hAnsi="Tahoma" w:cs="Tahoma"/>
          <w:sz w:val="8"/>
        </w:rPr>
      </w:pPr>
    </w:p>
    <w:p w14:paraId="557CCDA3" w14:textId="77777777" w:rsidR="002B3292" w:rsidRDefault="00B2094E" w:rsidP="00331106">
      <w:pPr>
        <w:keepNext/>
        <w:keepLines/>
        <w:numPr>
          <w:ilvl w:val="0"/>
          <w:numId w:val="7"/>
        </w:numPr>
        <w:ind w:left="426" w:hanging="284"/>
        <w:jc w:val="both"/>
        <w:rPr>
          <w:rFonts w:ascii="Tahoma" w:hAnsi="Tahoma" w:cs="Tahoma"/>
        </w:rPr>
      </w:pPr>
      <w:r>
        <w:rPr>
          <w:rFonts w:ascii="Tahoma" w:hAnsi="Tahoma" w:cs="Tahoma"/>
        </w:rPr>
        <w:t>iz</w:t>
      </w:r>
      <w:r w:rsidR="002B3292" w:rsidRPr="007124F0">
        <w:rPr>
          <w:rFonts w:ascii="Tahoma" w:hAnsi="Tahoma" w:cs="Tahoma"/>
        </w:rPr>
        <w:t>polnjen</w:t>
      </w:r>
      <w:r w:rsidR="002B3292">
        <w:rPr>
          <w:rFonts w:ascii="Tahoma" w:hAnsi="Tahoma" w:cs="Tahoma"/>
        </w:rPr>
        <w:t>o Prilogo 3/2</w:t>
      </w:r>
      <w:r>
        <w:rPr>
          <w:rFonts w:ascii="Tahoma" w:hAnsi="Tahoma" w:cs="Tahoma"/>
        </w:rPr>
        <w:t xml:space="preserve"> (</w:t>
      </w:r>
      <w:r w:rsidRPr="007124F0">
        <w:rPr>
          <w:rFonts w:ascii="Tahoma" w:hAnsi="Tahoma" w:cs="Tahoma"/>
        </w:rPr>
        <w:t>IZJAVA O IZPOLNJEVANJU POGOJEV</w:t>
      </w:r>
      <w:r>
        <w:rPr>
          <w:rFonts w:ascii="Tahoma" w:hAnsi="Tahoma" w:cs="Tahoma"/>
        </w:rPr>
        <w:t>)</w:t>
      </w:r>
      <w:r w:rsidR="002B3292">
        <w:rPr>
          <w:rFonts w:ascii="Tahoma" w:hAnsi="Tahoma" w:cs="Tahoma"/>
        </w:rPr>
        <w:t>,</w:t>
      </w:r>
    </w:p>
    <w:p w14:paraId="2FE9D017" w14:textId="77777777" w:rsidR="00072EB8" w:rsidRPr="007124F0" w:rsidRDefault="00072EB8" w:rsidP="00331106">
      <w:pPr>
        <w:keepNext/>
        <w:keepLines/>
        <w:numPr>
          <w:ilvl w:val="0"/>
          <w:numId w:val="7"/>
        </w:numPr>
        <w:ind w:left="426" w:hanging="284"/>
        <w:jc w:val="both"/>
        <w:rPr>
          <w:rFonts w:ascii="Tahoma" w:hAnsi="Tahoma" w:cs="Tahoma"/>
        </w:rPr>
      </w:pPr>
      <w:r w:rsidRPr="007124F0">
        <w:rPr>
          <w:rFonts w:ascii="Tahoma" w:hAnsi="Tahoma" w:cs="Tahoma"/>
        </w:rPr>
        <w:t>izpolnjen obrazec ESPD s strani podizvajalca/</w:t>
      </w:r>
      <w:proofErr w:type="spellStart"/>
      <w:r w:rsidRPr="007124F0">
        <w:rPr>
          <w:rFonts w:ascii="Tahoma" w:hAnsi="Tahoma" w:cs="Tahoma"/>
        </w:rPr>
        <w:t>ev</w:t>
      </w:r>
      <w:proofErr w:type="spellEnd"/>
      <w:r w:rsidRPr="007124F0">
        <w:rPr>
          <w:rFonts w:ascii="Tahoma" w:hAnsi="Tahoma" w:cs="Tahoma"/>
        </w:rPr>
        <w:t xml:space="preserve"> (Priloga </w:t>
      </w:r>
      <w:r w:rsidR="002B3292">
        <w:rPr>
          <w:rFonts w:ascii="Tahoma" w:hAnsi="Tahoma" w:cs="Tahoma"/>
        </w:rPr>
        <w:t>4</w:t>
      </w:r>
      <w:r w:rsidRPr="007124F0">
        <w:rPr>
          <w:rFonts w:ascii="Tahoma" w:hAnsi="Tahoma" w:cs="Tahoma"/>
        </w:rPr>
        <w:t xml:space="preserve">), </w:t>
      </w:r>
    </w:p>
    <w:p w14:paraId="37E0CF15" w14:textId="77777777" w:rsidR="00072EB8" w:rsidRPr="007124F0" w:rsidRDefault="00072EB8" w:rsidP="00331106">
      <w:pPr>
        <w:keepNext/>
        <w:keepLines/>
        <w:numPr>
          <w:ilvl w:val="0"/>
          <w:numId w:val="7"/>
        </w:numPr>
        <w:ind w:left="426" w:hanging="284"/>
        <w:jc w:val="both"/>
        <w:rPr>
          <w:rFonts w:ascii="Tahoma" w:hAnsi="Tahoma" w:cs="Tahoma"/>
        </w:rPr>
      </w:pPr>
      <w:r w:rsidRPr="007124F0">
        <w:rPr>
          <w:rFonts w:ascii="Tahoma" w:hAnsi="Tahoma" w:cs="Tahoma"/>
        </w:rPr>
        <w:t xml:space="preserve">Prilogo </w:t>
      </w:r>
      <w:r w:rsidR="00B2094E">
        <w:rPr>
          <w:rFonts w:ascii="Tahoma" w:hAnsi="Tahoma" w:cs="Tahoma"/>
        </w:rPr>
        <w:t>3/3</w:t>
      </w:r>
      <w:r w:rsidRPr="007124F0">
        <w:rPr>
          <w:rFonts w:ascii="Tahoma" w:hAnsi="Tahoma" w:cs="Tahoma"/>
        </w:rPr>
        <w:t xml:space="preserve"> »Izjava o udeležbi fizičnih in pravnih oseb v lastništvu ponudnika«;</w:t>
      </w:r>
    </w:p>
    <w:p w14:paraId="46753278" w14:textId="33EBFA87" w:rsidR="00072EB8" w:rsidRPr="007124F0" w:rsidRDefault="00072EB8" w:rsidP="00331106">
      <w:pPr>
        <w:keepNext/>
        <w:keepLines/>
        <w:numPr>
          <w:ilvl w:val="0"/>
          <w:numId w:val="7"/>
        </w:numPr>
        <w:ind w:left="426" w:hanging="284"/>
        <w:jc w:val="both"/>
        <w:rPr>
          <w:rFonts w:ascii="Tahoma" w:hAnsi="Tahoma" w:cs="Tahoma"/>
        </w:rPr>
      </w:pPr>
      <w:r w:rsidRPr="007124F0">
        <w:rPr>
          <w:rFonts w:ascii="Tahoma" w:hAnsi="Tahoma" w:cs="Tahoma"/>
        </w:rPr>
        <w:t xml:space="preserve">Prilogo 5 »Seznam podizvajalcev«, ter v primeru, </w:t>
      </w:r>
      <w:r w:rsidRPr="007124F0">
        <w:rPr>
          <w:rFonts w:ascii="Tahoma" w:hAnsi="Tahoma" w:cs="Tahoma"/>
          <w:u w:val="single"/>
        </w:rPr>
        <w:t>če podizvajalec zahteva neposredno plačilo</w:t>
      </w:r>
      <w:r w:rsidR="0085174B">
        <w:rPr>
          <w:rFonts w:ascii="Tahoma" w:hAnsi="Tahoma" w:cs="Tahoma"/>
          <w:u w:val="single"/>
        </w:rPr>
        <w:t>,</w:t>
      </w:r>
      <w:r w:rsidRPr="007124F0">
        <w:rPr>
          <w:rFonts w:ascii="Tahoma" w:hAnsi="Tahoma" w:cs="Tahoma"/>
          <w:u w:val="single"/>
        </w:rPr>
        <w:t xml:space="preserve"> tudi obrazca 1 in 2 k prilogi 5,</w:t>
      </w:r>
    </w:p>
    <w:p w14:paraId="191DF745" w14:textId="77777777" w:rsidR="00072EB8" w:rsidRPr="007124F0" w:rsidRDefault="00072EB8" w:rsidP="00331106">
      <w:pPr>
        <w:keepNext/>
        <w:keepLines/>
        <w:numPr>
          <w:ilvl w:val="0"/>
          <w:numId w:val="7"/>
        </w:numPr>
        <w:ind w:left="426" w:hanging="284"/>
        <w:jc w:val="both"/>
        <w:rPr>
          <w:rFonts w:ascii="Tahoma" w:hAnsi="Tahoma" w:cs="Tahoma"/>
        </w:rPr>
      </w:pPr>
      <w:r w:rsidRPr="007124F0">
        <w:rPr>
          <w:rFonts w:ascii="Tahoma" w:hAnsi="Tahoma" w:cs="Tahoma"/>
        </w:rPr>
        <w:t xml:space="preserve">ter ostala dokazila, v kolikor/kot to izhaja iz </w:t>
      </w:r>
      <w:r w:rsidR="000E67C8">
        <w:rPr>
          <w:rFonts w:ascii="Tahoma" w:hAnsi="Tahoma" w:cs="Tahoma"/>
        </w:rPr>
        <w:t>posamezn</w:t>
      </w:r>
      <w:r w:rsidR="004D55D5">
        <w:rPr>
          <w:rFonts w:ascii="Tahoma" w:hAnsi="Tahoma" w:cs="Tahoma"/>
        </w:rPr>
        <w:t>i</w:t>
      </w:r>
      <w:r w:rsidRPr="007124F0">
        <w:rPr>
          <w:rFonts w:ascii="Tahoma" w:hAnsi="Tahoma" w:cs="Tahoma"/>
        </w:rPr>
        <w:t xml:space="preserve">h točk v nadaljevanju razpisne dokumentacije. </w:t>
      </w:r>
    </w:p>
    <w:p w14:paraId="2DA3C518" w14:textId="77777777" w:rsidR="00072EB8" w:rsidRPr="007124F0" w:rsidRDefault="00072EB8" w:rsidP="00331106">
      <w:pPr>
        <w:keepNext/>
        <w:keepLines/>
        <w:jc w:val="both"/>
        <w:rPr>
          <w:rFonts w:ascii="Tahoma" w:hAnsi="Tahoma" w:cs="Tahoma"/>
        </w:rPr>
      </w:pPr>
    </w:p>
    <w:p w14:paraId="7ECCF7F1" w14:textId="77777777" w:rsidR="00072EB8" w:rsidRPr="007124F0" w:rsidRDefault="00072EB8" w:rsidP="00331106">
      <w:pPr>
        <w:keepNext/>
        <w:keepLines/>
        <w:jc w:val="both"/>
        <w:rPr>
          <w:rFonts w:ascii="Tahoma" w:hAnsi="Tahoma" w:cs="Tahoma"/>
        </w:rPr>
      </w:pPr>
      <w:r w:rsidRPr="007124F0">
        <w:rPr>
          <w:rFonts w:ascii="Tahoma" w:hAnsi="Tahoma" w:cs="Tahoma"/>
        </w:rPr>
        <w:t xml:space="preserve">Če ponudnik nastopa </w:t>
      </w:r>
      <w:r w:rsidRPr="007124F0">
        <w:rPr>
          <w:rFonts w:ascii="Tahoma" w:hAnsi="Tahoma" w:cs="Tahoma"/>
          <w:b/>
          <w:u w:val="single"/>
        </w:rPr>
        <w:t>podizvajalci</w:t>
      </w:r>
      <w:r w:rsidRPr="007124F0">
        <w:rPr>
          <w:rFonts w:ascii="Tahoma" w:hAnsi="Tahoma" w:cs="Tahoma"/>
        </w:rPr>
        <w:t xml:space="preserve">, mora </w:t>
      </w:r>
      <w:r w:rsidRPr="007124F0">
        <w:rPr>
          <w:rFonts w:ascii="Tahoma" w:hAnsi="Tahoma" w:cs="Tahoma"/>
          <w:u w:val="single"/>
        </w:rPr>
        <w:t>poleg svojega</w:t>
      </w:r>
      <w:r w:rsidRPr="007124F0">
        <w:rPr>
          <w:rFonts w:ascii="Tahoma" w:hAnsi="Tahoma" w:cs="Tahoma"/>
        </w:rPr>
        <w:t xml:space="preserve"> priložiti </w:t>
      </w:r>
      <w:r w:rsidRPr="007124F0">
        <w:rPr>
          <w:rFonts w:ascii="Tahoma" w:hAnsi="Tahoma" w:cs="Tahoma"/>
          <w:u w:val="single"/>
        </w:rPr>
        <w:t>tudi</w:t>
      </w:r>
      <w:r w:rsidRPr="007124F0">
        <w:rPr>
          <w:rFonts w:ascii="Tahoma" w:hAnsi="Tahoma" w:cs="Tahoma"/>
        </w:rPr>
        <w:t xml:space="preserve"> </w:t>
      </w:r>
      <w:r w:rsidRPr="007124F0">
        <w:rPr>
          <w:rFonts w:ascii="Tahoma" w:hAnsi="Tahoma" w:cs="Tahoma"/>
          <w:b/>
        </w:rPr>
        <w:t>ločen</w:t>
      </w:r>
      <w:r w:rsidRPr="007124F0">
        <w:t xml:space="preserve"> </w:t>
      </w:r>
      <w:r w:rsidRPr="007124F0">
        <w:rPr>
          <w:rFonts w:ascii="Tahoma" w:hAnsi="Tahoma" w:cs="Tahoma"/>
        </w:rPr>
        <w:t xml:space="preserve">ESPD obrazec </w:t>
      </w:r>
      <w:r w:rsidRPr="007124F0">
        <w:rPr>
          <w:rFonts w:ascii="Tahoma" w:hAnsi="Tahoma" w:cs="Tahoma"/>
          <w:u w:val="single"/>
        </w:rPr>
        <w:t xml:space="preserve">za </w:t>
      </w:r>
      <w:r w:rsidRPr="007124F0">
        <w:rPr>
          <w:rFonts w:ascii="Tahoma" w:hAnsi="Tahoma" w:cs="Tahoma"/>
          <w:b/>
          <w:u w:val="single"/>
        </w:rPr>
        <w:t>vsakega</w:t>
      </w:r>
      <w:r w:rsidRPr="007124F0">
        <w:rPr>
          <w:rFonts w:ascii="Tahoma" w:hAnsi="Tahoma" w:cs="Tahoma"/>
          <w:u w:val="single"/>
        </w:rPr>
        <w:t xml:space="preserve"> podizvajalca v ponudbi</w:t>
      </w:r>
      <w:r w:rsidRPr="007124F0">
        <w:rPr>
          <w:rFonts w:ascii="Tahoma" w:hAnsi="Tahoma" w:cs="Tahoma"/>
        </w:rPr>
        <w:t xml:space="preserve">. </w:t>
      </w:r>
    </w:p>
    <w:p w14:paraId="1850CAAB" w14:textId="77777777" w:rsidR="00072EB8" w:rsidRPr="007124F0" w:rsidRDefault="00072EB8" w:rsidP="00331106">
      <w:pPr>
        <w:keepNext/>
        <w:keepLines/>
        <w:jc w:val="both"/>
        <w:rPr>
          <w:rFonts w:ascii="Tahoma" w:hAnsi="Tahoma" w:cs="Tahoma"/>
        </w:rPr>
      </w:pPr>
    </w:p>
    <w:p w14:paraId="6E7BCE2C" w14:textId="77777777" w:rsidR="00072EB8" w:rsidRPr="007124F0" w:rsidRDefault="00072EB8" w:rsidP="00331106">
      <w:pPr>
        <w:keepNext/>
        <w:keepLines/>
        <w:jc w:val="both"/>
        <w:rPr>
          <w:rFonts w:ascii="Tahoma" w:hAnsi="Tahoma" w:cs="Tahoma"/>
          <w:i/>
          <w:sz w:val="18"/>
        </w:rPr>
      </w:pPr>
      <w:r w:rsidRPr="007124F0">
        <w:rPr>
          <w:rFonts w:ascii="Tahoma" w:hAnsi="Tahoma" w:cs="Tahoma"/>
          <w:i/>
          <w:sz w:val="18"/>
        </w:rPr>
        <w:t>V kolikor ponudnik ne oddaja ponudbe z nobenim podizvajalcem, mu ni potrebno upoštevati določil oz. izpolniti/priložiti prilog, ki se nanašajo na podizvajalce.</w:t>
      </w:r>
    </w:p>
    <w:p w14:paraId="1EA155D6" w14:textId="77777777" w:rsidR="00072EB8" w:rsidRPr="007124F0" w:rsidRDefault="00072EB8" w:rsidP="00331106">
      <w:pPr>
        <w:keepNext/>
        <w:keepLines/>
        <w:jc w:val="both"/>
        <w:rPr>
          <w:rFonts w:ascii="Tahoma" w:hAnsi="Tahoma" w:cs="Tahoma"/>
        </w:rPr>
      </w:pPr>
    </w:p>
    <w:p w14:paraId="2E66C34B" w14:textId="77777777" w:rsidR="00E87A31" w:rsidRPr="007124F0" w:rsidRDefault="00E87A31" w:rsidP="00331106">
      <w:pPr>
        <w:keepNext/>
        <w:keepLines/>
        <w:numPr>
          <w:ilvl w:val="1"/>
          <w:numId w:val="2"/>
        </w:numPr>
        <w:jc w:val="both"/>
        <w:rPr>
          <w:rFonts w:ascii="Tahoma" w:hAnsi="Tahoma" w:cs="Tahoma"/>
          <w:b/>
        </w:rPr>
      </w:pPr>
      <w:r w:rsidRPr="007124F0">
        <w:rPr>
          <w:rFonts w:ascii="Tahoma" w:hAnsi="Tahoma" w:cs="Tahoma"/>
          <w:b/>
        </w:rPr>
        <w:t>Uporaba zmogljivosti drugih subjektov</w:t>
      </w:r>
    </w:p>
    <w:p w14:paraId="375ED1D7" w14:textId="77777777" w:rsidR="00E87A31" w:rsidRPr="007124F0" w:rsidRDefault="00E87A31" w:rsidP="00331106">
      <w:pPr>
        <w:keepNext/>
        <w:keepLines/>
        <w:jc w:val="both"/>
        <w:rPr>
          <w:rFonts w:ascii="Tahoma" w:hAnsi="Tahoma" w:cs="Tahoma"/>
        </w:rPr>
      </w:pPr>
    </w:p>
    <w:p w14:paraId="4BA4E46B" w14:textId="29DD065F" w:rsidR="008D1D3C" w:rsidRPr="007124F0" w:rsidRDefault="008D1D3C" w:rsidP="00331106">
      <w:pPr>
        <w:keepNext/>
        <w:keepLines/>
        <w:jc w:val="both"/>
        <w:rPr>
          <w:rFonts w:ascii="Tahoma" w:hAnsi="Tahoma" w:cs="Tahoma"/>
          <w:u w:val="single"/>
        </w:rPr>
      </w:pPr>
      <w:r w:rsidRPr="007124F0">
        <w:rPr>
          <w:rFonts w:ascii="Tahoma" w:hAnsi="Tahoma" w:cs="Tahoma"/>
        </w:rPr>
        <w:t>Ponudnik lahko za izvedbo javnega naročila oz. v okviru ponudbe uporabi zmogljivosti drugih subjektov, kot to določa 81. člen ZJN-3. Subjekt/i, katerih zmogljivosti namerava uporabiti gospodarski subjekt</w:t>
      </w:r>
      <w:r w:rsidR="0085174B">
        <w:rPr>
          <w:rFonts w:ascii="Tahoma" w:hAnsi="Tahoma" w:cs="Tahoma"/>
        </w:rPr>
        <w:t>,</w:t>
      </w:r>
      <w:r w:rsidRPr="007124F0">
        <w:rPr>
          <w:rFonts w:ascii="Tahoma" w:hAnsi="Tahoma" w:cs="Tahoma"/>
        </w:rPr>
        <w:t xml:space="preserve"> mora/jo izpolnjevati zahtevane pogoje za sodelovanje, zanje ne smejo obstajajo razlogi za izključitev ter morajo izpolnjevati tudi vse ostale pogoje in zahteve iz razpisne dokumentacije in ZJN-3,</w:t>
      </w:r>
      <w:r w:rsidRPr="007124F0">
        <w:rPr>
          <w:rFonts w:ascii="Tahoma" w:hAnsi="Tahoma" w:cs="Tahoma"/>
          <w:kern w:val="16"/>
        </w:rPr>
        <w:t xml:space="preserve"> </w:t>
      </w:r>
      <w:r w:rsidRPr="007124F0">
        <w:rPr>
          <w:rFonts w:ascii="Tahoma" w:hAnsi="Tahoma" w:cs="Tahoma"/>
        </w:rPr>
        <w:t>ki se nanašajo na subjekte</w:t>
      </w:r>
      <w:r w:rsidRPr="007124F0">
        <w:t xml:space="preserve"> </w:t>
      </w:r>
      <w:r w:rsidRPr="007124F0">
        <w:rPr>
          <w:rFonts w:ascii="Tahoma" w:hAnsi="Tahoma" w:cs="Tahoma"/>
        </w:rPr>
        <w:t xml:space="preserve">katerih zmogljivosti namerava ponudnik uporabiti. </w:t>
      </w:r>
      <w:r w:rsidRPr="007124F0">
        <w:rPr>
          <w:rFonts w:ascii="Tahoma" w:hAnsi="Tahoma" w:cs="Tahoma"/>
          <w:kern w:val="16"/>
        </w:rPr>
        <w:t>Ponudnik mora za vse navedene subjekte, katerih zmogljivosti namerava uporabiti, predložiti izpolnjene in podpisane zahtevane obrazce oz. zahtevano dokumentacijo iz razpisne dokumentacije.</w:t>
      </w:r>
    </w:p>
    <w:p w14:paraId="0FDBC95F" w14:textId="77777777" w:rsidR="008D1D3C" w:rsidRPr="007124F0" w:rsidRDefault="008D1D3C" w:rsidP="00331106">
      <w:pPr>
        <w:keepNext/>
        <w:keepLines/>
        <w:jc w:val="both"/>
        <w:rPr>
          <w:rFonts w:ascii="Tahoma" w:hAnsi="Tahoma" w:cs="Tahoma"/>
          <w:sz w:val="16"/>
        </w:rPr>
      </w:pPr>
      <w:r w:rsidRPr="007124F0">
        <w:rPr>
          <w:rFonts w:ascii="Tahoma" w:hAnsi="Tahoma" w:cs="Tahoma"/>
        </w:rPr>
        <w:t xml:space="preserve"> </w:t>
      </w:r>
    </w:p>
    <w:p w14:paraId="7DC8F595" w14:textId="1F4A38BD" w:rsidR="008D1D3C" w:rsidRPr="007124F0" w:rsidRDefault="008D1D3C" w:rsidP="00331106">
      <w:pPr>
        <w:keepNext/>
        <w:keepLines/>
        <w:autoSpaceDE w:val="0"/>
        <w:autoSpaceDN w:val="0"/>
        <w:adjustRightInd w:val="0"/>
        <w:jc w:val="both"/>
        <w:rPr>
          <w:rFonts w:ascii="Tahoma" w:hAnsi="Tahoma" w:cs="Tahoma"/>
        </w:rPr>
      </w:pPr>
      <w:r w:rsidRPr="007124F0">
        <w:rPr>
          <w:rFonts w:ascii="Tahoma" w:hAnsi="Tahoma" w:cs="Tahoma"/>
        </w:rPr>
        <w:t xml:space="preserve">O uporabi zmogljivosti drugih subjektov govorimo, ko drugi subjekt </w:t>
      </w:r>
      <w:r w:rsidRPr="007124F0">
        <w:rPr>
          <w:rFonts w:ascii="Tahoma" w:hAnsi="Tahoma" w:cs="Tahoma"/>
          <w:u w:val="single"/>
        </w:rPr>
        <w:t>ni neposredno udeležen pri sami izvedbi naročila</w:t>
      </w:r>
      <w:r w:rsidRPr="007124F0">
        <w:rPr>
          <w:rFonts w:ascii="Tahoma" w:hAnsi="Tahoma" w:cs="Tahoma"/>
        </w:rPr>
        <w:t xml:space="preserve">, temveč ponudniku le npr. posodi določeno opremo, tehnična sredstva, mehanizacijo itd. Če bo drugi subjekt z zmogljivostmi, s katerimi razpolaga in na katere se sklicuje ponudnik, </w:t>
      </w:r>
      <w:r w:rsidRPr="007124F0">
        <w:rPr>
          <w:rFonts w:ascii="Tahoma" w:hAnsi="Tahoma" w:cs="Tahoma"/>
          <w:u w:val="single"/>
        </w:rPr>
        <w:t>neposredno sam izvedel del predmeta javnega naročila</w:t>
      </w:r>
      <w:r w:rsidRPr="007124F0">
        <w:rPr>
          <w:rFonts w:ascii="Tahoma" w:hAnsi="Tahoma" w:cs="Tahoma"/>
        </w:rPr>
        <w:t xml:space="preserve">, potem govorimo o subjektu, ki izpolnjuje definicijo </w:t>
      </w:r>
      <w:r w:rsidRPr="007124F0">
        <w:rPr>
          <w:rFonts w:ascii="Tahoma" w:hAnsi="Tahoma" w:cs="Tahoma"/>
          <w:b/>
        </w:rPr>
        <w:t>podizvajalca</w:t>
      </w:r>
      <w:r w:rsidRPr="007124F0">
        <w:rPr>
          <w:rFonts w:ascii="Tahoma" w:hAnsi="Tahoma" w:cs="Tahoma"/>
        </w:rPr>
        <w:t xml:space="preserve">, </w:t>
      </w:r>
      <w:r w:rsidRPr="007124F0">
        <w:rPr>
          <w:rFonts w:ascii="Tahoma" w:hAnsi="Tahoma" w:cs="Tahoma"/>
          <w:u w:val="single"/>
        </w:rPr>
        <w:t xml:space="preserve">zato naj ga ponudnik nominira kot podizvajalca/e </w:t>
      </w:r>
      <w:r w:rsidRPr="007124F0">
        <w:rPr>
          <w:rFonts w:ascii="Tahoma" w:hAnsi="Tahoma" w:cs="Tahoma"/>
          <w:b/>
          <w:u w:val="single"/>
        </w:rPr>
        <w:t>in ne</w:t>
      </w:r>
      <w:r w:rsidRPr="007124F0">
        <w:rPr>
          <w:rFonts w:ascii="Tahoma" w:hAnsi="Tahoma" w:cs="Tahoma"/>
          <w:u w:val="single"/>
        </w:rPr>
        <w:t xml:space="preserve"> kot subjekt/e, katerih zmogljivost uporablja ponudnik v ponudbi</w:t>
      </w:r>
      <w:r w:rsidRPr="007124F0">
        <w:rPr>
          <w:rFonts w:ascii="Tahoma" w:hAnsi="Tahoma" w:cs="Tahoma"/>
        </w:rPr>
        <w:t>.</w:t>
      </w:r>
    </w:p>
    <w:p w14:paraId="21825E8D" w14:textId="77777777" w:rsidR="008D1D3C" w:rsidRPr="007124F0" w:rsidRDefault="008D1D3C" w:rsidP="00331106">
      <w:pPr>
        <w:keepNext/>
        <w:keepLines/>
        <w:jc w:val="both"/>
        <w:rPr>
          <w:rFonts w:ascii="Tahoma" w:hAnsi="Tahoma" w:cs="Tahoma"/>
        </w:rPr>
      </w:pPr>
    </w:p>
    <w:p w14:paraId="2171FFCC" w14:textId="77777777" w:rsidR="008D1D3C" w:rsidRPr="007124F0" w:rsidRDefault="008D1D3C" w:rsidP="00331106">
      <w:pPr>
        <w:keepNext/>
        <w:keepLines/>
        <w:jc w:val="both"/>
        <w:rPr>
          <w:rFonts w:ascii="Tahoma" w:hAnsi="Tahoma" w:cs="Tahoma"/>
          <w:b/>
          <w:u w:val="single"/>
        </w:rPr>
      </w:pPr>
      <w:r w:rsidRPr="007124F0">
        <w:rPr>
          <w:rFonts w:ascii="Tahoma" w:hAnsi="Tahoma" w:cs="Tahoma"/>
          <w:b/>
          <w:u w:val="single"/>
        </w:rPr>
        <w:t>Dokazila oz. zahtevana dokumentacija za subjekt/e, katerih zmogljivost uporablja ponudnik:</w:t>
      </w:r>
    </w:p>
    <w:p w14:paraId="2D6EEDE8" w14:textId="77777777" w:rsidR="00B2094E" w:rsidRDefault="00B2094E" w:rsidP="00331106">
      <w:pPr>
        <w:keepNext/>
        <w:keepLines/>
        <w:numPr>
          <w:ilvl w:val="0"/>
          <w:numId w:val="7"/>
        </w:numPr>
        <w:ind w:left="426" w:hanging="284"/>
        <w:jc w:val="both"/>
        <w:rPr>
          <w:rFonts w:ascii="Tahoma" w:hAnsi="Tahoma" w:cs="Tahoma"/>
        </w:rPr>
      </w:pPr>
      <w:r>
        <w:rPr>
          <w:rFonts w:ascii="Tahoma" w:hAnsi="Tahoma" w:cs="Tahoma"/>
        </w:rPr>
        <w:t>iz</w:t>
      </w:r>
      <w:r w:rsidRPr="007124F0">
        <w:rPr>
          <w:rFonts w:ascii="Tahoma" w:hAnsi="Tahoma" w:cs="Tahoma"/>
        </w:rPr>
        <w:t>polnjen</w:t>
      </w:r>
      <w:r>
        <w:rPr>
          <w:rFonts w:ascii="Tahoma" w:hAnsi="Tahoma" w:cs="Tahoma"/>
        </w:rPr>
        <w:t>o Prilogo 3/2 (</w:t>
      </w:r>
      <w:r w:rsidRPr="007124F0">
        <w:rPr>
          <w:rFonts w:ascii="Tahoma" w:hAnsi="Tahoma" w:cs="Tahoma"/>
        </w:rPr>
        <w:t>IZJAVA O IZPOLNJEVANJU POGOJEV</w:t>
      </w:r>
      <w:r>
        <w:rPr>
          <w:rFonts w:ascii="Tahoma" w:hAnsi="Tahoma" w:cs="Tahoma"/>
        </w:rPr>
        <w:t>),</w:t>
      </w:r>
    </w:p>
    <w:p w14:paraId="13A9AAFC" w14:textId="77777777" w:rsidR="008D1D3C" w:rsidRPr="007124F0" w:rsidRDefault="008D1D3C" w:rsidP="00331106">
      <w:pPr>
        <w:keepNext/>
        <w:keepLines/>
        <w:numPr>
          <w:ilvl w:val="0"/>
          <w:numId w:val="7"/>
        </w:numPr>
        <w:ind w:left="426" w:hanging="284"/>
        <w:jc w:val="both"/>
        <w:rPr>
          <w:rFonts w:ascii="Tahoma" w:hAnsi="Tahoma" w:cs="Tahoma"/>
        </w:rPr>
      </w:pPr>
      <w:r w:rsidRPr="007124F0">
        <w:rPr>
          <w:rFonts w:ascii="Tahoma" w:hAnsi="Tahoma" w:cs="Tahoma"/>
        </w:rPr>
        <w:t xml:space="preserve">izpolnjen obrazec ESPD s strani subjekta/ov (Priloga </w:t>
      </w:r>
      <w:r w:rsidR="00B2094E">
        <w:rPr>
          <w:rFonts w:ascii="Tahoma" w:hAnsi="Tahoma" w:cs="Tahoma"/>
        </w:rPr>
        <w:t>4</w:t>
      </w:r>
      <w:r w:rsidRPr="007124F0">
        <w:rPr>
          <w:rFonts w:ascii="Tahoma" w:hAnsi="Tahoma" w:cs="Tahoma"/>
        </w:rPr>
        <w:t xml:space="preserve">), </w:t>
      </w:r>
    </w:p>
    <w:p w14:paraId="6F1146E2" w14:textId="77777777" w:rsidR="008D1D3C" w:rsidRPr="007124F0" w:rsidRDefault="008D1D3C" w:rsidP="00331106">
      <w:pPr>
        <w:keepNext/>
        <w:keepLines/>
        <w:numPr>
          <w:ilvl w:val="0"/>
          <w:numId w:val="7"/>
        </w:numPr>
        <w:ind w:left="426" w:hanging="284"/>
        <w:jc w:val="both"/>
        <w:rPr>
          <w:rFonts w:ascii="Tahoma" w:hAnsi="Tahoma" w:cs="Tahoma"/>
        </w:rPr>
      </w:pPr>
      <w:r w:rsidRPr="007124F0">
        <w:rPr>
          <w:rFonts w:ascii="Tahoma" w:hAnsi="Tahoma" w:cs="Tahoma"/>
        </w:rPr>
        <w:t xml:space="preserve">Prilogo </w:t>
      </w:r>
      <w:r w:rsidR="00B2094E">
        <w:rPr>
          <w:rFonts w:ascii="Tahoma" w:hAnsi="Tahoma" w:cs="Tahoma"/>
        </w:rPr>
        <w:t>3/3</w:t>
      </w:r>
      <w:r w:rsidRPr="007124F0">
        <w:rPr>
          <w:rFonts w:ascii="Tahoma" w:hAnsi="Tahoma" w:cs="Tahoma"/>
        </w:rPr>
        <w:t xml:space="preserve"> »Izjava o udeležbi fizičnih in pravnih oseb v lastništvu ponudnika«;</w:t>
      </w:r>
    </w:p>
    <w:p w14:paraId="04D934EE" w14:textId="77777777" w:rsidR="008D1D3C" w:rsidRPr="007124F0" w:rsidRDefault="008D1D3C" w:rsidP="00331106">
      <w:pPr>
        <w:keepNext/>
        <w:keepLines/>
        <w:numPr>
          <w:ilvl w:val="0"/>
          <w:numId w:val="7"/>
        </w:numPr>
        <w:ind w:left="426" w:hanging="284"/>
        <w:jc w:val="both"/>
        <w:rPr>
          <w:rFonts w:ascii="Tahoma" w:hAnsi="Tahoma" w:cs="Tahoma"/>
        </w:rPr>
      </w:pPr>
      <w:r w:rsidRPr="007124F0">
        <w:rPr>
          <w:rFonts w:ascii="Tahoma" w:hAnsi="Tahoma" w:cs="Tahoma"/>
        </w:rPr>
        <w:t>Prilogo 6 »Seznam subjektov, katerih zmogljivost uporablja ponudnik«,</w:t>
      </w:r>
    </w:p>
    <w:p w14:paraId="1BD0466F" w14:textId="77777777" w:rsidR="008D1D3C" w:rsidRPr="007124F0" w:rsidRDefault="008D1D3C" w:rsidP="00331106">
      <w:pPr>
        <w:keepNext/>
        <w:keepLines/>
        <w:numPr>
          <w:ilvl w:val="0"/>
          <w:numId w:val="7"/>
        </w:numPr>
        <w:ind w:left="426" w:hanging="284"/>
        <w:jc w:val="both"/>
        <w:rPr>
          <w:rFonts w:ascii="Tahoma" w:hAnsi="Tahoma" w:cs="Tahoma"/>
        </w:rPr>
      </w:pPr>
      <w:r w:rsidRPr="007124F0">
        <w:rPr>
          <w:rFonts w:ascii="Tahoma" w:hAnsi="Tahoma" w:cs="Tahoma"/>
        </w:rPr>
        <w:t xml:space="preserve">ter z ostalimi dokazili, v kolikor/kot to izhaja iz </w:t>
      </w:r>
      <w:r w:rsidR="00275013">
        <w:rPr>
          <w:rFonts w:ascii="Tahoma" w:hAnsi="Tahoma" w:cs="Tahoma"/>
        </w:rPr>
        <w:t>posameznih</w:t>
      </w:r>
      <w:r w:rsidRPr="007124F0">
        <w:rPr>
          <w:rFonts w:ascii="Tahoma" w:hAnsi="Tahoma" w:cs="Tahoma"/>
        </w:rPr>
        <w:t xml:space="preserve"> točk v nadaljevanju razpisne dokumentacije. </w:t>
      </w:r>
    </w:p>
    <w:p w14:paraId="202ADE1A" w14:textId="77777777" w:rsidR="008D1D3C" w:rsidRPr="007124F0" w:rsidRDefault="008D1D3C" w:rsidP="00331106">
      <w:pPr>
        <w:keepNext/>
        <w:keepLines/>
        <w:jc w:val="both"/>
        <w:rPr>
          <w:rFonts w:ascii="Tahoma" w:hAnsi="Tahoma" w:cs="Tahoma"/>
          <w:sz w:val="12"/>
        </w:rPr>
      </w:pPr>
    </w:p>
    <w:p w14:paraId="279753C1" w14:textId="77777777" w:rsidR="008D1D3C" w:rsidRPr="007124F0" w:rsidRDefault="008D1D3C" w:rsidP="00331106">
      <w:pPr>
        <w:keepNext/>
        <w:keepLines/>
        <w:jc w:val="both"/>
        <w:rPr>
          <w:rFonts w:ascii="Tahoma" w:hAnsi="Tahoma" w:cs="Tahoma"/>
        </w:rPr>
      </w:pPr>
      <w:r w:rsidRPr="007124F0">
        <w:rPr>
          <w:rFonts w:ascii="Tahoma" w:hAnsi="Tahoma" w:cs="Tahoma"/>
          <w:u w:val="single"/>
        </w:rPr>
        <w:t>Ponudnik, kateremu bo javno naročilo oddano, bo v razmerju do naročnika v celoti odgovarjal za izvedbo prejetega naročila, ne glede na število subjektov, katerih zmogljivost bo ponudnik uporabljal v ponudbi oz. pri izvedbi predmeta javnega naročila</w:t>
      </w:r>
      <w:r w:rsidRPr="007124F0">
        <w:rPr>
          <w:rFonts w:ascii="Tahoma" w:hAnsi="Tahoma" w:cs="Tahoma"/>
        </w:rPr>
        <w:t>.</w:t>
      </w:r>
    </w:p>
    <w:p w14:paraId="7374D173" w14:textId="77777777" w:rsidR="008D1D3C" w:rsidRPr="007124F0" w:rsidRDefault="008D1D3C" w:rsidP="00331106">
      <w:pPr>
        <w:keepNext/>
        <w:keepLines/>
        <w:jc w:val="both"/>
        <w:rPr>
          <w:rFonts w:ascii="Tahoma" w:hAnsi="Tahoma" w:cs="Tahoma"/>
        </w:rPr>
      </w:pPr>
    </w:p>
    <w:p w14:paraId="46ACEEA7" w14:textId="7DD4CF6E" w:rsidR="00275013" w:rsidRPr="00E218AF" w:rsidRDefault="008D1D3C" w:rsidP="00331106">
      <w:pPr>
        <w:keepNext/>
        <w:keepLines/>
        <w:rPr>
          <w:rFonts w:ascii="Tahoma" w:hAnsi="Tahoma" w:cs="Tahoma"/>
          <w:i/>
          <w:sz w:val="18"/>
        </w:rPr>
      </w:pPr>
      <w:r w:rsidRPr="007124F0">
        <w:rPr>
          <w:rFonts w:ascii="Tahoma" w:hAnsi="Tahoma" w:cs="Tahoma"/>
          <w:i/>
          <w:sz w:val="18"/>
        </w:rPr>
        <w:t>V kolikor ponudnik za izvedbo javnega naročila ne bo uporabil zmogljivosti drugih subjektov, mu ni potrebno upoštevati določil oz. izpolniti/priložiti prilog, ki se nanašajo na subjekt/e, katerih zmogljivost</w:t>
      </w:r>
      <w:r w:rsidRPr="007124F0">
        <w:rPr>
          <w:sz w:val="18"/>
        </w:rPr>
        <w:t xml:space="preserve"> </w:t>
      </w:r>
      <w:r w:rsidRPr="007124F0">
        <w:rPr>
          <w:rFonts w:ascii="Tahoma" w:hAnsi="Tahoma" w:cs="Tahoma"/>
          <w:i/>
          <w:sz w:val="18"/>
        </w:rPr>
        <w:t>uporablja ponudnik v ponudbi.</w:t>
      </w:r>
    </w:p>
    <w:p w14:paraId="734C61D1" w14:textId="6826A99E" w:rsidR="008D1D3C" w:rsidRDefault="008D1D3C" w:rsidP="00331106">
      <w:pPr>
        <w:keepNext/>
        <w:keepLines/>
        <w:rPr>
          <w:rFonts w:ascii="Tahoma" w:hAnsi="Tahoma" w:cs="Tahoma"/>
          <w:kern w:val="16"/>
        </w:rPr>
      </w:pPr>
    </w:p>
    <w:p w14:paraId="2E45F993" w14:textId="4D845AD0" w:rsidR="00E218AF" w:rsidRDefault="00E218AF" w:rsidP="00331106">
      <w:pPr>
        <w:keepNext/>
        <w:keepLines/>
        <w:rPr>
          <w:rFonts w:ascii="Tahoma" w:hAnsi="Tahoma" w:cs="Tahoma"/>
          <w:kern w:val="16"/>
        </w:rPr>
      </w:pPr>
    </w:p>
    <w:p w14:paraId="699CB24E" w14:textId="77777777" w:rsidR="00E218AF" w:rsidRPr="007124F0" w:rsidRDefault="00E218AF" w:rsidP="00331106">
      <w:pPr>
        <w:keepNext/>
        <w:keepLines/>
        <w:rPr>
          <w:rFonts w:ascii="Tahoma" w:hAnsi="Tahoma" w:cs="Tahoma"/>
          <w:kern w:val="16"/>
        </w:rPr>
      </w:pPr>
    </w:p>
    <w:p w14:paraId="5451975F" w14:textId="77777777" w:rsidR="00E87A31" w:rsidRPr="007124F0" w:rsidRDefault="00E87A31" w:rsidP="00331106">
      <w:pPr>
        <w:keepNext/>
        <w:keepLines/>
        <w:numPr>
          <w:ilvl w:val="1"/>
          <w:numId w:val="2"/>
        </w:numPr>
        <w:jc w:val="both"/>
        <w:rPr>
          <w:rFonts w:ascii="Tahoma" w:hAnsi="Tahoma" w:cs="Tahoma"/>
          <w:b/>
        </w:rPr>
      </w:pPr>
      <w:r w:rsidRPr="007124F0">
        <w:rPr>
          <w:rFonts w:ascii="Tahoma" w:hAnsi="Tahoma" w:cs="Tahoma"/>
          <w:b/>
        </w:rPr>
        <w:lastRenderedPageBreak/>
        <w:t>Ponudniki s sedežem izven Republike Slovenije</w:t>
      </w:r>
    </w:p>
    <w:p w14:paraId="116CAAA1" w14:textId="77777777" w:rsidR="008D1D3C" w:rsidRPr="007124F0" w:rsidRDefault="008D1D3C" w:rsidP="00331106">
      <w:pPr>
        <w:keepNext/>
        <w:keepLines/>
        <w:autoSpaceDE w:val="0"/>
        <w:autoSpaceDN w:val="0"/>
        <w:adjustRightInd w:val="0"/>
        <w:jc w:val="both"/>
        <w:rPr>
          <w:rFonts w:ascii="Tahoma" w:hAnsi="Tahoma" w:cs="Tahoma"/>
        </w:rPr>
      </w:pPr>
      <w:r w:rsidRPr="007124F0">
        <w:rPr>
          <w:rFonts w:ascii="Tahoma" w:hAnsi="Tahoma" w:cs="Tahoma"/>
        </w:rPr>
        <w:t xml:space="preserve">Ponudniki s sedežem v tuji državi morajo izpolnjevati enake pogoje kot ponudniki s sedežem v Republiki Sloveniji, ter </w:t>
      </w:r>
      <w:r w:rsidRPr="007124F0">
        <w:rPr>
          <w:rFonts w:ascii="Tahoma" w:eastAsiaTheme="minorHAnsi" w:hAnsi="Tahoma" w:cs="Tahoma"/>
        </w:rPr>
        <w:t>morajo posamezno sposobnost dokazovati v skladu z zahtevami naročnika iz razpisne dokumentacije, ki velja za vse ponudnike ter v skladu z določili četrtega odstavka 77. člena ZJN-3 in ta dokazila priložiti k ponudbi.</w:t>
      </w:r>
      <w:r w:rsidRPr="007124F0">
        <w:rPr>
          <w:rFonts w:ascii="Tahoma" w:hAnsi="Tahoma" w:cs="Tahoma"/>
        </w:rPr>
        <w:t xml:space="preserve"> Enako velja tudi v primeru, da ponudnik nastopa s partnerjem</w:t>
      </w:r>
      <w:r w:rsidRPr="007124F0">
        <w:rPr>
          <w:rFonts w:ascii="Tahoma" w:eastAsiaTheme="minorHAnsi" w:hAnsi="Tahoma" w:cs="Tahoma"/>
        </w:rPr>
        <w:t xml:space="preserve"> v okviru skupne ponudbe</w:t>
      </w:r>
      <w:r w:rsidRPr="007124F0">
        <w:rPr>
          <w:rFonts w:ascii="Tahoma" w:hAnsi="Tahoma" w:cs="Tahoma"/>
        </w:rPr>
        <w:t xml:space="preserve"> ali podizvajalcem ali se sklicuje na uporabo zmogljivosti drugih subjektov s sedežem/i v tuji državi.</w:t>
      </w:r>
    </w:p>
    <w:p w14:paraId="10DAAF71" w14:textId="77777777" w:rsidR="00223473" w:rsidRPr="007124F0" w:rsidRDefault="00223473" w:rsidP="00331106">
      <w:pPr>
        <w:keepNext/>
        <w:keepLines/>
        <w:jc w:val="both"/>
        <w:rPr>
          <w:rFonts w:ascii="Tahoma" w:eastAsiaTheme="minorHAnsi" w:hAnsi="Tahoma" w:cs="Tahoma"/>
          <w:sz w:val="16"/>
        </w:rPr>
      </w:pPr>
    </w:p>
    <w:p w14:paraId="30894A6F" w14:textId="24D2EACD" w:rsidR="008D1D3C" w:rsidRDefault="008D1D3C" w:rsidP="00331106">
      <w:pPr>
        <w:keepNext/>
        <w:keepLines/>
        <w:jc w:val="both"/>
        <w:rPr>
          <w:rFonts w:ascii="Tahoma" w:eastAsiaTheme="minorHAnsi" w:hAnsi="Tahoma" w:cs="Tahoma"/>
        </w:rPr>
      </w:pPr>
      <w:r w:rsidRPr="007124F0">
        <w:rPr>
          <w:rFonts w:ascii="Tahoma" w:eastAsiaTheme="minorHAnsi" w:hAnsi="Tahoma" w:cs="Tahoma"/>
        </w:rPr>
        <w:t>Ponudnik oziroma gospodarski subjekt s sedežem izven Republike Slovenije bo moral za ugotavljanje sposobnosti, sam predložiti vsa potrdila/dokazila pristojnega organa</w:t>
      </w:r>
      <w:r w:rsidR="0085174B">
        <w:rPr>
          <w:rFonts w:ascii="Tahoma" w:eastAsiaTheme="minorHAnsi" w:hAnsi="Tahoma" w:cs="Tahoma"/>
        </w:rPr>
        <w:t>,</w:t>
      </w:r>
      <w:r w:rsidRPr="007124F0">
        <w:rPr>
          <w:rFonts w:ascii="Tahoma" w:eastAsiaTheme="minorHAnsi" w:hAnsi="Tahoma" w:cs="Tahoma"/>
        </w:rPr>
        <w:t xml:space="preserve"> iz katerih izhaja, da za gospodarski subjekt ne obstajajo razlogi za izključitev in le ta izpolnjuje pogoje za sodelovanje, v kolikor takšnega potrdila iz ustreznega registra ne bo mogel pridobiti naročnik.</w:t>
      </w:r>
    </w:p>
    <w:p w14:paraId="1DF949A3" w14:textId="77777777" w:rsidR="00E87A31" w:rsidRPr="007124F0" w:rsidRDefault="00E87A31" w:rsidP="00331106">
      <w:pPr>
        <w:keepNext/>
        <w:keepLines/>
        <w:rPr>
          <w:rFonts w:ascii="Tahoma" w:hAnsi="Tahoma" w:cs="Tahoma"/>
          <w:kern w:val="16"/>
        </w:rPr>
      </w:pPr>
    </w:p>
    <w:p w14:paraId="7F8AA65D" w14:textId="77777777" w:rsidR="00E87A31" w:rsidRPr="007124F0" w:rsidRDefault="00E87A31" w:rsidP="00331106">
      <w:pPr>
        <w:keepNext/>
        <w:keepLines/>
        <w:numPr>
          <w:ilvl w:val="1"/>
          <w:numId w:val="2"/>
        </w:numPr>
        <w:jc w:val="both"/>
        <w:rPr>
          <w:rFonts w:ascii="Tahoma" w:hAnsi="Tahoma" w:cs="Tahoma"/>
          <w:b/>
        </w:rPr>
      </w:pPr>
      <w:bookmarkStart w:id="17" w:name="_Toc163615935"/>
      <w:r w:rsidRPr="007124F0">
        <w:rPr>
          <w:rFonts w:ascii="Tahoma" w:hAnsi="Tahoma" w:cs="Tahoma"/>
          <w:b/>
        </w:rPr>
        <w:t>Zaupnost po</w:t>
      </w:r>
      <w:bookmarkEnd w:id="17"/>
      <w:r w:rsidRPr="007124F0">
        <w:rPr>
          <w:rFonts w:ascii="Tahoma" w:hAnsi="Tahoma" w:cs="Tahoma"/>
          <w:b/>
        </w:rPr>
        <w:t>datkov in vpogled</w:t>
      </w:r>
    </w:p>
    <w:p w14:paraId="051D27D0" w14:textId="77777777" w:rsidR="00E87A31" w:rsidRPr="007124F0" w:rsidRDefault="00E87A31" w:rsidP="00331106">
      <w:pPr>
        <w:keepNext/>
        <w:keepLines/>
        <w:ind w:left="720"/>
        <w:jc w:val="both"/>
        <w:rPr>
          <w:rFonts w:ascii="Tahoma" w:hAnsi="Tahoma" w:cs="Tahoma"/>
          <w:b/>
        </w:rPr>
      </w:pPr>
    </w:p>
    <w:p w14:paraId="4A8D0AF0" w14:textId="77777777" w:rsidR="00E87A31" w:rsidRPr="007124F0" w:rsidRDefault="00E87A31" w:rsidP="00331106">
      <w:pPr>
        <w:keepNext/>
        <w:keepLines/>
        <w:jc w:val="both"/>
        <w:rPr>
          <w:rFonts w:ascii="Tahoma" w:hAnsi="Tahoma" w:cs="Tahoma"/>
        </w:rPr>
      </w:pPr>
      <w:r w:rsidRPr="007124F0">
        <w:rPr>
          <w:rFonts w:ascii="Tahoma" w:hAnsi="Tahoma" w:cs="Tahoma"/>
        </w:rPr>
        <w:t>Naročnik zagotavlja javnost in zaupnost podatkov skladno s 35. členom ZJN-3, ob upoštevanju določb zakona, ki ureja varstvo osebnih podatkov, tajne podatke ali gospodarske družbe.</w:t>
      </w:r>
    </w:p>
    <w:p w14:paraId="1FE971C1" w14:textId="77777777" w:rsidR="00E87A31" w:rsidRPr="007124F0" w:rsidRDefault="00E87A31" w:rsidP="00331106">
      <w:pPr>
        <w:keepNext/>
        <w:keepLines/>
        <w:jc w:val="both"/>
        <w:rPr>
          <w:rFonts w:ascii="Tahoma" w:hAnsi="Tahoma" w:cs="Tahoma"/>
          <w:sz w:val="16"/>
        </w:rPr>
      </w:pPr>
    </w:p>
    <w:p w14:paraId="59BDC769" w14:textId="77777777" w:rsidR="00E87A31" w:rsidRPr="007124F0" w:rsidRDefault="00E87A31" w:rsidP="00331106">
      <w:pPr>
        <w:keepNext/>
        <w:keepLines/>
        <w:jc w:val="both"/>
        <w:rPr>
          <w:rFonts w:ascii="Tahoma" w:hAnsi="Tahoma" w:cs="Tahoma"/>
        </w:rPr>
      </w:pPr>
      <w:r w:rsidRPr="007124F0">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6098003A" w14:textId="77777777" w:rsidR="00E87A31" w:rsidRPr="007124F0" w:rsidRDefault="00E87A31" w:rsidP="00331106">
      <w:pPr>
        <w:keepNext/>
        <w:keepLines/>
        <w:jc w:val="both"/>
        <w:rPr>
          <w:rFonts w:ascii="Tahoma" w:hAnsi="Tahoma" w:cs="Tahoma"/>
          <w:sz w:val="16"/>
        </w:rPr>
      </w:pPr>
    </w:p>
    <w:p w14:paraId="424D9F4A" w14:textId="7D6F7669" w:rsidR="00E87A31" w:rsidRPr="007124F0" w:rsidRDefault="00E87A31" w:rsidP="00331106">
      <w:pPr>
        <w:keepNext/>
        <w:keepLines/>
        <w:jc w:val="both"/>
        <w:rPr>
          <w:rFonts w:ascii="Tahoma" w:hAnsi="Tahoma" w:cs="Tahoma"/>
        </w:rPr>
      </w:pPr>
      <w:r w:rsidRPr="007124F0">
        <w:rPr>
          <w:rFonts w:ascii="Tahoma" w:hAnsi="Tahoma" w:cs="Tahoma"/>
        </w:rPr>
        <w:t xml:space="preserve">Naročnik bo omogočil vpogled v skladu s 35. </w:t>
      </w:r>
      <w:r w:rsidR="0085174B" w:rsidRPr="007124F0">
        <w:rPr>
          <w:rFonts w:ascii="Tahoma" w:hAnsi="Tahoma" w:cs="Tahoma"/>
        </w:rPr>
        <w:t>člen</w:t>
      </w:r>
      <w:r w:rsidR="0085174B">
        <w:rPr>
          <w:rFonts w:ascii="Tahoma" w:hAnsi="Tahoma" w:cs="Tahoma"/>
        </w:rPr>
        <w:t>om</w:t>
      </w:r>
      <w:r w:rsidR="0085174B" w:rsidRPr="007124F0">
        <w:rPr>
          <w:rFonts w:ascii="Tahoma" w:hAnsi="Tahoma" w:cs="Tahoma"/>
        </w:rPr>
        <w:t xml:space="preserve"> </w:t>
      </w:r>
      <w:r w:rsidRPr="007124F0">
        <w:rPr>
          <w:rFonts w:ascii="Tahoma" w:hAnsi="Tahoma" w:cs="Tahoma"/>
        </w:rPr>
        <w:t xml:space="preserve">ZJN-3. Ponudnik mora zahtevo za vpogled pravočasno posredovati naročniku pisno na naslov: JAVNI HOLDING Ljubljana, </w:t>
      </w:r>
      <w:proofErr w:type="spellStart"/>
      <w:r w:rsidRPr="007124F0">
        <w:rPr>
          <w:rFonts w:ascii="Tahoma" w:hAnsi="Tahoma" w:cs="Tahoma"/>
        </w:rPr>
        <w:t>d.o.o</w:t>
      </w:r>
      <w:proofErr w:type="spellEnd"/>
      <w:r w:rsidRPr="007124F0">
        <w:rPr>
          <w:rFonts w:ascii="Tahoma" w:hAnsi="Tahoma" w:cs="Tahoma"/>
        </w:rPr>
        <w:t xml:space="preserve">., Verovškova ulica 70, 1000 Ljubljana ali po elektronski pošti na naslov: sjn@jhl.si ali na elektronski naslov kontaktne osebe, ki je navedena v Obvestilu o naročilu (Oddelek I: Javni naročnik), ki je objavljeno na Portalu javnih naročil.  </w:t>
      </w:r>
    </w:p>
    <w:p w14:paraId="36E4BB24" w14:textId="77777777" w:rsidR="00E87A31" w:rsidRPr="007124F0" w:rsidRDefault="00E87A31" w:rsidP="00331106">
      <w:pPr>
        <w:keepNext/>
        <w:keepLines/>
        <w:jc w:val="both"/>
        <w:rPr>
          <w:rFonts w:ascii="Tahoma" w:hAnsi="Tahoma" w:cs="Tahoma"/>
        </w:rPr>
      </w:pPr>
    </w:p>
    <w:p w14:paraId="7FEC2512" w14:textId="77777777" w:rsidR="008D1D3C" w:rsidRPr="007124F0" w:rsidRDefault="008D1D3C" w:rsidP="00331106">
      <w:pPr>
        <w:keepNext/>
        <w:keepLines/>
        <w:numPr>
          <w:ilvl w:val="1"/>
          <w:numId w:val="2"/>
        </w:numPr>
        <w:jc w:val="both"/>
        <w:rPr>
          <w:rFonts w:ascii="Tahoma" w:hAnsi="Tahoma" w:cs="Tahoma"/>
          <w:b/>
        </w:rPr>
      </w:pPr>
      <w:r w:rsidRPr="007124F0">
        <w:rPr>
          <w:rFonts w:ascii="Tahoma" w:hAnsi="Tahoma" w:cs="Tahoma"/>
          <w:b/>
        </w:rPr>
        <w:t>Termin »gospodarski subjekt«</w:t>
      </w:r>
    </w:p>
    <w:p w14:paraId="2157314E" w14:textId="77777777" w:rsidR="008D1D3C" w:rsidRPr="007124F0" w:rsidRDefault="008D1D3C" w:rsidP="00331106">
      <w:pPr>
        <w:keepNext/>
        <w:keepLines/>
        <w:jc w:val="both"/>
        <w:rPr>
          <w:rFonts w:ascii="Tahoma" w:hAnsi="Tahoma" w:cs="Tahoma"/>
        </w:rPr>
      </w:pPr>
    </w:p>
    <w:p w14:paraId="290B4A4A" w14:textId="07005215" w:rsidR="008D1D3C" w:rsidRPr="007124F0" w:rsidRDefault="008D1D3C" w:rsidP="00331106">
      <w:pPr>
        <w:keepNext/>
        <w:keepLines/>
        <w:jc w:val="both"/>
        <w:rPr>
          <w:rFonts w:ascii="Tahoma" w:hAnsi="Tahoma" w:cs="Tahoma"/>
        </w:rPr>
      </w:pPr>
      <w:r w:rsidRPr="007124F0">
        <w:rPr>
          <w:rFonts w:ascii="Tahoma" w:hAnsi="Tahoma" w:cs="Tahoma"/>
        </w:rPr>
        <w:t xml:space="preserve">Termin »gospodarski subjekt« se lahko nanaša na ponudnika, partnerja v okviru skupne (partnerske) ponudbe, na podizvajalca ter na </w:t>
      </w:r>
      <w:r w:rsidR="0085174B" w:rsidRPr="007124F0">
        <w:rPr>
          <w:rFonts w:ascii="Tahoma" w:hAnsi="Tahoma" w:cs="Tahoma"/>
        </w:rPr>
        <w:t>subjekt</w:t>
      </w:r>
      <w:r w:rsidR="0085174B">
        <w:rPr>
          <w:rFonts w:ascii="Tahoma" w:hAnsi="Tahoma" w:cs="Tahoma"/>
        </w:rPr>
        <w:t>e</w:t>
      </w:r>
      <w:r w:rsidRPr="007124F0">
        <w:rPr>
          <w:rFonts w:ascii="Tahoma" w:hAnsi="Tahoma" w:cs="Tahoma"/>
        </w:rPr>
        <w:t>, katerih zmogljivosti bo uporabljal ponudnik.</w:t>
      </w:r>
    </w:p>
    <w:p w14:paraId="312DC144" w14:textId="77777777" w:rsidR="008D1D3C" w:rsidRPr="007124F0" w:rsidRDefault="008D1D3C" w:rsidP="00331106">
      <w:pPr>
        <w:keepNext/>
        <w:keepLines/>
        <w:jc w:val="both"/>
        <w:rPr>
          <w:rFonts w:ascii="Tahoma" w:hAnsi="Tahoma" w:cs="Tahoma"/>
        </w:rPr>
      </w:pPr>
    </w:p>
    <w:p w14:paraId="435C1303" w14:textId="77777777" w:rsidR="00E87A31" w:rsidRPr="007124F0" w:rsidRDefault="00E87A31" w:rsidP="00331106">
      <w:pPr>
        <w:keepNext/>
        <w:keepLines/>
        <w:numPr>
          <w:ilvl w:val="1"/>
          <w:numId w:val="2"/>
        </w:numPr>
        <w:jc w:val="both"/>
        <w:rPr>
          <w:rFonts w:ascii="Tahoma" w:hAnsi="Tahoma" w:cs="Tahoma"/>
          <w:b/>
        </w:rPr>
      </w:pPr>
      <w:r w:rsidRPr="007124F0">
        <w:rPr>
          <w:rFonts w:ascii="Tahoma" w:hAnsi="Tahoma" w:cs="Tahoma"/>
          <w:b/>
        </w:rPr>
        <w:t>Jamstvo za napake</w:t>
      </w:r>
    </w:p>
    <w:p w14:paraId="3E52349B" w14:textId="77777777" w:rsidR="00E87A31" w:rsidRPr="007124F0" w:rsidRDefault="00E87A31" w:rsidP="00331106">
      <w:pPr>
        <w:keepNext/>
        <w:keepLines/>
        <w:jc w:val="both"/>
        <w:rPr>
          <w:rFonts w:ascii="Tahoma" w:hAnsi="Tahoma" w:cs="Tahoma"/>
          <w:b/>
        </w:rPr>
      </w:pPr>
    </w:p>
    <w:p w14:paraId="72B8E1F7" w14:textId="77777777" w:rsidR="00E87A31" w:rsidRDefault="00E87A31" w:rsidP="00331106">
      <w:pPr>
        <w:keepNext/>
        <w:keepLines/>
        <w:jc w:val="both"/>
        <w:rPr>
          <w:rFonts w:ascii="Tahoma" w:hAnsi="Tahoma" w:cs="Tahoma"/>
        </w:rPr>
      </w:pPr>
      <w:r w:rsidRPr="007124F0">
        <w:rPr>
          <w:rFonts w:ascii="Tahoma" w:hAnsi="Tahoma" w:cs="Tahoma"/>
        </w:rPr>
        <w:t xml:space="preserve">Izbrani ponudnik, s katerim bo naročnik sklenil </w:t>
      </w:r>
      <w:r w:rsidR="00EA34ED" w:rsidRPr="00EA34ED">
        <w:rPr>
          <w:rFonts w:ascii="Tahoma" w:hAnsi="Tahoma" w:cs="Tahoma"/>
          <w:u w:color="FF0000"/>
        </w:rPr>
        <w:t>pogodbo</w:t>
      </w:r>
      <w:r w:rsidRPr="007124F0">
        <w:rPr>
          <w:rFonts w:ascii="Tahoma" w:hAnsi="Tahoma" w:cs="Tahoma"/>
        </w:rPr>
        <w:t>, bo jamčil za odpravo vseh vrst napak na predmetu javnega naročila, skladno z določili Obligacijskega zakonika.</w:t>
      </w:r>
    </w:p>
    <w:p w14:paraId="39C1C1C2" w14:textId="77777777" w:rsidR="006B26B2" w:rsidRPr="007124F0" w:rsidRDefault="006B26B2" w:rsidP="00331106">
      <w:pPr>
        <w:keepNext/>
        <w:keepLines/>
        <w:jc w:val="both"/>
        <w:rPr>
          <w:rFonts w:ascii="Tahoma" w:hAnsi="Tahoma" w:cs="Tahoma"/>
        </w:rPr>
      </w:pPr>
    </w:p>
    <w:p w14:paraId="59330139" w14:textId="77777777" w:rsidR="00275013" w:rsidRPr="007124F0" w:rsidRDefault="00275013" w:rsidP="00331106">
      <w:pPr>
        <w:keepNext/>
        <w:keepLines/>
        <w:jc w:val="both"/>
        <w:rPr>
          <w:rFonts w:ascii="Tahoma" w:hAnsi="Tahoma" w:cs="Tahoma"/>
        </w:rPr>
      </w:pPr>
    </w:p>
    <w:p w14:paraId="14C2C811" w14:textId="77777777" w:rsidR="00CB007C" w:rsidRPr="007124F0" w:rsidRDefault="00CB007C" w:rsidP="00331106">
      <w:pPr>
        <w:keepNext/>
        <w:keepLines/>
        <w:numPr>
          <w:ilvl w:val="0"/>
          <w:numId w:val="2"/>
        </w:numPr>
        <w:jc w:val="both"/>
        <w:rPr>
          <w:rFonts w:ascii="Tahoma" w:hAnsi="Tahoma" w:cs="Tahoma"/>
          <w:b/>
          <w:sz w:val="24"/>
        </w:rPr>
      </w:pPr>
      <w:r w:rsidRPr="007124F0">
        <w:rPr>
          <w:rFonts w:ascii="Tahoma" w:hAnsi="Tahoma" w:cs="Tahoma"/>
          <w:b/>
          <w:sz w:val="24"/>
        </w:rPr>
        <w:t>PREDMET JAVNEGA NAROČILA, TEHNIČNA SPECIFIKACIJA TER OSTALI PONUDBENI POGOJI IN ZAHTEVE</w:t>
      </w:r>
    </w:p>
    <w:p w14:paraId="0F81FE48" w14:textId="77777777" w:rsidR="00E87A31" w:rsidRPr="007124F0" w:rsidRDefault="00E87A31" w:rsidP="00331106">
      <w:pPr>
        <w:keepNext/>
        <w:keepLines/>
        <w:jc w:val="both"/>
        <w:rPr>
          <w:rFonts w:ascii="Tahoma" w:hAnsi="Tahoma" w:cs="Tahoma"/>
        </w:rPr>
      </w:pPr>
    </w:p>
    <w:p w14:paraId="0904DC49" w14:textId="77777777" w:rsidR="00E06BC4" w:rsidRPr="007124F0" w:rsidRDefault="00055B38" w:rsidP="00353EDD">
      <w:pPr>
        <w:keepNext/>
        <w:keepLines/>
        <w:numPr>
          <w:ilvl w:val="1"/>
          <w:numId w:val="2"/>
        </w:numPr>
        <w:jc w:val="both"/>
        <w:rPr>
          <w:rFonts w:ascii="Tahoma" w:hAnsi="Tahoma" w:cs="Tahoma"/>
          <w:b/>
        </w:rPr>
      </w:pPr>
      <w:r w:rsidRPr="007124F0">
        <w:rPr>
          <w:rFonts w:ascii="Tahoma" w:hAnsi="Tahoma" w:cs="Tahoma"/>
          <w:b/>
        </w:rPr>
        <w:t>SPLOŠNO</w:t>
      </w:r>
    </w:p>
    <w:p w14:paraId="1A83A4FA" w14:textId="77777777" w:rsidR="00E06BC4" w:rsidRPr="007124F0" w:rsidRDefault="00E06BC4" w:rsidP="00353EDD">
      <w:pPr>
        <w:keepNext/>
        <w:keepLines/>
        <w:jc w:val="both"/>
        <w:rPr>
          <w:rFonts w:ascii="Tahoma" w:hAnsi="Tahoma" w:cs="Tahoma"/>
        </w:rPr>
      </w:pPr>
    </w:p>
    <w:p w14:paraId="475CD719" w14:textId="77777777" w:rsidR="00353EDD" w:rsidRPr="00536DB7" w:rsidRDefault="00223473" w:rsidP="00353EDD">
      <w:pPr>
        <w:keepNext/>
        <w:keepLines/>
        <w:jc w:val="both"/>
        <w:rPr>
          <w:rFonts w:cs="Tahoma"/>
        </w:rPr>
      </w:pPr>
      <w:r w:rsidRPr="007124F0">
        <w:rPr>
          <w:rFonts w:ascii="Tahoma" w:hAnsi="Tahoma" w:cs="Tahoma"/>
        </w:rPr>
        <w:t xml:space="preserve">Ponudnik mora pri pripravi ponudbe </w:t>
      </w:r>
      <w:r w:rsidRPr="007124F0">
        <w:rPr>
          <w:rFonts w:ascii="Tahoma" w:hAnsi="Tahoma" w:cs="Tahoma"/>
          <w:b/>
        </w:rPr>
        <w:t xml:space="preserve">za </w:t>
      </w:r>
      <w:r w:rsidR="000E67C8">
        <w:rPr>
          <w:rFonts w:ascii="Tahoma" w:hAnsi="Tahoma" w:cs="Tahoma"/>
          <w:b/>
        </w:rPr>
        <w:t>posamezen</w:t>
      </w:r>
      <w:r w:rsidRPr="007124F0">
        <w:rPr>
          <w:rFonts w:ascii="Tahoma" w:hAnsi="Tahoma" w:cs="Tahoma"/>
          <w:b/>
        </w:rPr>
        <w:t xml:space="preserve"> sklop</w:t>
      </w:r>
      <w:r w:rsidR="00EF0E62" w:rsidRPr="007124F0">
        <w:rPr>
          <w:rFonts w:ascii="Tahoma" w:hAnsi="Tahoma" w:cs="Tahoma"/>
        </w:rPr>
        <w:t xml:space="preserve"> </w:t>
      </w:r>
      <w:r w:rsidR="00EF0E62" w:rsidRPr="007124F0">
        <w:rPr>
          <w:rFonts w:ascii="Tahoma" w:hAnsi="Tahoma" w:cs="Tahoma"/>
          <w:u w:val="single"/>
        </w:rPr>
        <w:t>v celoti upoštevati</w:t>
      </w:r>
      <w:r w:rsidR="00EF0E62" w:rsidRPr="007124F0">
        <w:rPr>
          <w:rFonts w:ascii="Tahoma" w:hAnsi="Tahoma" w:cs="Tahoma"/>
        </w:rPr>
        <w:t xml:space="preserve"> </w:t>
      </w:r>
      <w:r w:rsidR="00B113F8" w:rsidRPr="007124F0">
        <w:rPr>
          <w:rFonts w:ascii="Tahoma" w:hAnsi="Tahoma" w:cs="Tahoma"/>
          <w:b/>
        </w:rPr>
        <w:t>tehnično specifikacijo</w:t>
      </w:r>
      <w:r w:rsidRPr="007124F0">
        <w:rPr>
          <w:rFonts w:ascii="Tahoma" w:hAnsi="Tahoma" w:cs="Tahoma"/>
          <w:b/>
        </w:rPr>
        <w:t xml:space="preserve"> in ostale tehnične zahteve in pogoje«</w:t>
      </w:r>
      <w:r w:rsidRPr="007124F0">
        <w:rPr>
          <w:rFonts w:ascii="Tahoma" w:hAnsi="Tahoma" w:cs="Tahoma"/>
        </w:rPr>
        <w:t xml:space="preserve"> </w:t>
      </w:r>
      <w:r w:rsidR="00B113F8" w:rsidRPr="007124F0">
        <w:rPr>
          <w:rFonts w:ascii="Tahoma" w:hAnsi="Tahoma" w:cs="Tahoma"/>
          <w:color w:val="000000" w:themeColor="text1"/>
        </w:rPr>
        <w:t>v tem poglavju</w:t>
      </w:r>
      <w:r w:rsidR="00275013">
        <w:rPr>
          <w:rFonts w:ascii="Tahoma" w:hAnsi="Tahoma" w:cs="Tahoma"/>
          <w:color w:val="000000" w:themeColor="text1"/>
        </w:rPr>
        <w:t xml:space="preserve"> </w:t>
      </w:r>
      <w:r w:rsidRPr="007124F0">
        <w:rPr>
          <w:rFonts w:ascii="Tahoma" w:hAnsi="Tahoma" w:cs="Tahoma"/>
        </w:rPr>
        <w:t>(v nadaljevanju tudi: tehnična specifikacija)</w:t>
      </w:r>
      <w:r w:rsidRPr="007124F0">
        <w:rPr>
          <w:rFonts w:ascii="Tahoma" w:hAnsi="Tahoma"/>
        </w:rPr>
        <w:t xml:space="preserve">. </w:t>
      </w:r>
      <w:bookmarkStart w:id="18" w:name="_Hlk159308985"/>
      <w:r w:rsidRPr="007124F0">
        <w:rPr>
          <w:rFonts w:ascii="Tahoma" w:hAnsi="Tahoma"/>
        </w:rPr>
        <w:t>Tehnična specifikacija predstavlja</w:t>
      </w:r>
      <w:r w:rsidRPr="007124F0">
        <w:t xml:space="preserve"> </w:t>
      </w:r>
      <w:r w:rsidRPr="007124F0">
        <w:rPr>
          <w:rFonts w:ascii="Tahoma" w:hAnsi="Tahoma"/>
        </w:rPr>
        <w:t xml:space="preserve">sestavni in neločljivi del te razpisne dokumentacije. </w:t>
      </w:r>
      <w:bookmarkEnd w:id="18"/>
      <w:r w:rsidR="00353EDD" w:rsidRPr="00353EDD">
        <w:rPr>
          <w:rFonts w:ascii="Tahoma" w:hAnsi="Tahoma"/>
        </w:rPr>
        <w:t>Ponujena in dobavljena vozila morajo biti nova in nerabljena.</w:t>
      </w:r>
    </w:p>
    <w:p w14:paraId="4FB4B079" w14:textId="77777777" w:rsidR="00223473" w:rsidRPr="007124F0" w:rsidRDefault="00223473" w:rsidP="00353EDD">
      <w:pPr>
        <w:keepNext/>
        <w:keepLines/>
        <w:jc w:val="both"/>
        <w:rPr>
          <w:rFonts w:ascii="Tahoma" w:hAnsi="Tahoma" w:cs="Tahoma"/>
        </w:rPr>
      </w:pPr>
    </w:p>
    <w:p w14:paraId="61E2FC5A" w14:textId="77777777" w:rsidR="00223473" w:rsidRPr="007124F0" w:rsidRDefault="00223473" w:rsidP="00353EDD">
      <w:pPr>
        <w:keepNext/>
        <w:keepLines/>
        <w:jc w:val="both"/>
        <w:rPr>
          <w:rFonts w:ascii="Tahoma" w:hAnsi="Tahoma" w:cs="Tahoma"/>
        </w:rPr>
      </w:pPr>
      <w:r w:rsidRPr="007124F0">
        <w:rPr>
          <w:rFonts w:ascii="Tahoma" w:hAnsi="Tahoma" w:cs="Tahoma"/>
        </w:rPr>
        <w:t xml:space="preserve">V kolikor predmet ponudbe za </w:t>
      </w:r>
      <w:r w:rsidR="000E67C8">
        <w:rPr>
          <w:rFonts w:ascii="Tahoma" w:hAnsi="Tahoma" w:cs="Tahoma"/>
        </w:rPr>
        <w:t>posamezen</w:t>
      </w:r>
      <w:r w:rsidRPr="007124F0">
        <w:rPr>
          <w:rFonts w:ascii="Tahoma" w:hAnsi="Tahoma" w:cs="Tahoma"/>
        </w:rPr>
        <w:t xml:space="preserve"> sklop ne bo izpolnjeval vseh opisov, zahtev, pogojev, navedb in kvalitet, navedenih v razpisni dokumentaciji naročnika (za </w:t>
      </w:r>
      <w:r w:rsidR="000E67C8">
        <w:rPr>
          <w:rFonts w:ascii="Tahoma" w:hAnsi="Tahoma" w:cs="Tahoma"/>
        </w:rPr>
        <w:t>posamezen</w:t>
      </w:r>
      <w:r w:rsidRPr="007124F0">
        <w:rPr>
          <w:rFonts w:ascii="Tahoma" w:hAnsi="Tahoma" w:cs="Tahoma"/>
        </w:rPr>
        <w:t xml:space="preserve"> sklop), katere sestavni del je tehnična specifikacija, bo naročnik tako ponudbo izločil iz nadaljnjega ocenjevanja. </w:t>
      </w:r>
    </w:p>
    <w:p w14:paraId="5BF80633" w14:textId="77777777" w:rsidR="00223473" w:rsidRPr="007124F0" w:rsidRDefault="00223473" w:rsidP="00353EDD">
      <w:pPr>
        <w:keepNext/>
        <w:keepLines/>
        <w:rPr>
          <w:rFonts w:ascii="Tahoma" w:hAnsi="Tahoma" w:cs="Tahoma"/>
          <w:b/>
        </w:rPr>
      </w:pPr>
      <w:r w:rsidRPr="007124F0">
        <w:rPr>
          <w:rFonts w:ascii="Tahoma" w:hAnsi="Tahoma" w:cs="Tahoma"/>
          <w:b/>
        </w:rPr>
        <w:t xml:space="preserve"> </w:t>
      </w:r>
    </w:p>
    <w:p w14:paraId="5512B5E2" w14:textId="77777777" w:rsidR="008D768C" w:rsidRPr="007124F0" w:rsidRDefault="008D768C" w:rsidP="00353EDD">
      <w:pPr>
        <w:keepNext/>
        <w:keepLines/>
        <w:jc w:val="both"/>
        <w:rPr>
          <w:rFonts w:ascii="Tahoma" w:hAnsi="Tahoma" w:cs="Tahoma"/>
          <w:sz w:val="22"/>
          <w:u w:val="single"/>
        </w:rPr>
      </w:pPr>
      <w:r w:rsidRPr="007124F0">
        <w:rPr>
          <w:rFonts w:ascii="Tahoma" w:hAnsi="Tahoma" w:cs="Tahoma"/>
          <w:b/>
          <w:smallCaps/>
          <w:sz w:val="22"/>
        </w:rPr>
        <w:t>Dokazila:</w:t>
      </w:r>
    </w:p>
    <w:p w14:paraId="49D87365" w14:textId="77777777" w:rsidR="008D768C" w:rsidRPr="007124F0" w:rsidRDefault="008D768C" w:rsidP="00353EDD">
      <w:pPr>
        <w:keepNext/>
        <w:keepLines/>
        <w:spacing w:after="80"/>
        <w:jc w:val="both"/>
        <w:rPr>
          <w:rFonts w:ascii="Tahoma" w:hAnsi="Tahoma" w:cs="Tahoma"/>
        </w:rPr>
      </w:pPr>
      <w:r w:rsidRPr="007124F0">
        <w:rPr>
          <w:rFonts w:ascii="Tahoma" w:hAnsi="Tahoma" w:cs="Tahoma"/>
        </w:rPr>
        <w:t xml:space="preserve">Ponudnik </w:t>
      </w:r>
      <w:r w:rsidR="00626A22" w:rsidRPr="007124F0">
        <w:rPr>
          <w:rFonts w:ascii="Tahoma" w:hAnsi="Tahoma" w:cs="Tahoma"/>
        </w:rPr>
        <w:t xml:space="preserve">(za </w:t>
      </w:r>
      <w:r w:rsidR="000E67C8">
        <w:rPr>
          <w:rFonts w:ascii="Tahoma" w:hAnsi="Tahoma" w:cs="Tahoma"/>
        </w:rPr>
        <w:t>posamezen</w:t>
      </w:r>
      <w:r w:rsidR="00626A22" w:rsidRPr="007124F0">
        <w:rPr>
          <w:rFonts w:ascii="Tahoma" w:hAnsi="Tahoma" w:cs="Tahoma"/>
        </w:rPr>
        <w:t xml:space="preserve"> sklop) </w:t>
      </w:r>
      <w:r w:rsidRPr="007124F0">
        <w:rPr>
          <w:rFonts w:ascii="Tahoma" w:hAnsi="Tahoma" w:cs="Tahoma"/>
        </w:rPr>
        <w:t>izkaže izpolnjevanje pogoje</w:t>
      </w:r>
      <w:r w:rsidR="00B113F8" w:rsidRPr="007124F0">
        <w:rPr>
          <w:rFonts w:ascii="Tahoma" w:hAnsi="Tahoma" w:cs="Tahoma"/>
        </w:rPr>
        <w:t>v in zahtev v Poglavju 2. oz. tehnično</w:t>
      </w:r>
      <w:r w:rsidRPr="007124F0">
        <w:rPr>
          <w:rFonts w:ascii="Tahoma" w:hAnsi="Tahoma" w:cs="Tahoma"/>
        </w:rPr>
        <w:t xml:space="preserve"> sp</w:t>
      </w:r>
      <w:r w:rsidR="00B113F8" w:rsidRPr="007124F0">
        <w:rPr>
          <w:rFonts w:ascii="Tahoma" w:hAnsi="Tahoma" w:cs="Tahoma"/>
        </w:rPr>
        <w:t>ecifikacijo</w:t>
      </w:r>
      <w:r w:rsidRPr="007124F0">
        <w:rPr>
          <w:rFonts w:ascii="Tahoma" w:hAnsi="Tahoma" w:cs="Tahoma"/>
        </w:rPr>
        <w:t xml:space="preserve">:  </w:t>
      </w:r>
    </w:p>
    <w:p w14:paraId="0FCFD0CC" w14:textId="77777777" w:rsidR="008D768C" w:rsidRPr="007124F0" w:rsidRDefault="008D768C" w:rsidP="00353EDD">
      <w:pPr>
        <w:keepNext/>
        <w:keepLines/>
        <w:numPr>
          <w:ilvl w:val="0"/>
          <w:numId w:val="8"/>
        </w:numPr>
        <w:ind w:left="567"/>
        <w:jc w:val="both"/>
        <w:rPr>
          <w:rFonts w:ascii="Tahoma" w:hAnsi="Tahoma" w:cs="Tahoma"/>
          <w:b/>
        </w:rPr>
      </w:pPr>
      <w:r w:rsidRPr="007124F0">
        <w:rPr>
          <w:rFonts w:ascii="Tahoma" w:hAnsi="Tahoma" w:cs="Tahoma"/>
          <w:b/>
        </w:rPr>
        <w:t xml:space="preserve">z ESPD obrazcem (kot predhodni dokaz) </w:t>
      </w:r>
      <w:r w:rsidRPr="007124F0">
        <w:rPr>
          <w:rFonts w:ascii="Tahoma" w:hAnsi="Tahoma" w:cs="Tahoma"/>
          <w:b/>
          <w:u w:val="single"/>
        </w:rPr>
        <w:t>in</w:t>
      </w:r>
    </w:p>
    <w:p w14:paraId="3289D330" w14:textId="77777777" w:rsidR="008D768C" w:rsidRPr="007124F0" w:rsidRDefault="008D768C" w:rsidP="00353EDD">
      <w:pPr>
        <w:keepNext/>
        <w:keepLines/>
        <w:ind w:left="567"/>
        <w:jc w:val="both"/>
        <w:rPr>
          <w:rFonts w:ascii="Tahoma" w:hAnsi="Tahoma" w:cs="Tahoma"/>
          <w:i/>
          <w:sz w:val="8"/>
        </w:rPr>
      </w:pPr>
    </w:p>
    <w:p w14:paraId="6C77B14D" w14:textId="77777777" w:rsidR="008D768C" w:rsidRPr="007124F0" w:rsidRDefault="008D768C" w:rsidP="00353EDD">
      <w:pPr>
        <w:keepNext/>
        <w:keepLines/>
        <w:ind w:left="567"/>
        <w:jc w:val="both"/>
        <w:rPr>
          <w:rFonts w:ascii="Tahoma" w:hAnsi="Tahoma" w:cs="Tahoma"/>
          <w:iCs/>
          <w:sz w:val="18"/>
        </w:rPr>
      </w:pPr>
      <w:r w:rsidRPr="007124F0">
        <w:rPr>
          <w:rFonts w:ascii="Tahoma" w:hAnsi="Tahoma" w:cs="Tahoma"/>
          <w:i/>
          <w:sz w:val="18"/>
        </w:rPr>
        <w:t xml:space="preserve">ESPD obrazec mora v primeru skupne/partnerske ponudbe, in/ali v primeru ponudbe s </w:t>
      </w:r>
      <w:r w:rsidRPr="007124F0">
        <w:rPr>
          <w:rFonts w:ascii="Tahoma" w:hAnsi="Tahoma" w:cs="Tahoma"/>
          <w:i/>
          <w:iCs/>
          <w:sz w:val="18"/>
        </w:rPr>
        <w:t xml:space="preserve">podizvajalci in/ali </w:t>
      </w:r>
      <w:r w:rsidRPr="007124F0">
        <w:rPr>
          <w:rFonts w:ascii="Tahoma" w:hAnsi="Tahoma" w:cs="Tahoma"/>
          <w:i/>
          <w:sz w:val="18"/>
        </w:rPr>
        <w:t>primeru ponudbe</w:t>
      </w:r>
      <w:r w:rsidRPr="007124F0">
        <w:rPr>
          <w:rFonts w:ascii="Tahoma" w:hAnsi="Tahoma" w:cs="Tahoma"/>
          <w:i/>
          <w:iCs/>
          <w:sz w:val="18"/>
        </w:rPr>
        <w:t xml:space="preserve"> s subjekti, katerih zmogljivost uporablja ponudnik,</w:t>
      </w:r>
      <w:r w:rsidRPr="007124F0">
        <w:rPr>
          <w:rFonts w:ascii="Tahoma" w:hAnsi="Tahoma" w:cs="Tahoma"/>
          <w:i/>
          <w:sz w:val="18"/>
        </w:rPr>
        <w:t xml:space="preserve"> priložiti vsak partner v ponudbi, ter vsak </w:t>
      </w:r>
      <w:r w:rsidRPr="007124F0">
        <w:rPr>
          <w:rFonts w:ascii="Tahoma" w:hAnsi="Tahoma" w:cs="Tahoma"/>
          <w:i/>
          <w:iCs/>
          <w:sz w:val="18"/>
        </w:rPr>
        <w:t>podizvajalec in subjekt, katerega zmogljivost uporablja ponudnik</w:t>
      </w:r>
      <w:r w:rsidRPr="007124F0">
        <w:rPr>
          <w:rFonts w:ascii="Tahoma" w:hAnsi="Tahoma" w:cs="Tahoma"/>
          <w:iCs/>
          <w:sz w:val="18"/>
        </w:rPr>
        <w:t>;</w:t>
      </w:r>
    </w:p>
    <w:p w14:paraId="46D9C125" w14:textId="77777777" w:rsidR="008D768C" w:rsidRPr="007124F0" w:rsidRDefault="008D768C" w:rsidP="00353EDD">
      <w:pPr>
        <w:keepNext/>
        <w:keepLines/>
        <w:ind w:left="567"/>
        <w:jc w:val="both"/>
        <w:rPr>
          <w:rFonts w:ascii="Tahoma" w:hAnsi="Tahoma" w:cs="Tahoma"/>
          <w:sz w:val="8"/>
        </w:rPr>
      </w:pPr>
    </w:p>
    <w:p w14:paraId="2AD3911E" w14:textId="77777777" w:rsidR="008D768C" w:rsidRPr="007124F0" w:rsidRDefault="008D768C" w:rsidP="00353EDD">
      <w:pPr>
        <w:keepNext/>
        <w:keepLines/>
        <w:numPr>
          <w:ilvl w:val="0"/>
          <w:numId w:val="8"/>
        </w:numPr>
        <w:ind w:left="567"/>
        <w:jc w:val="both"/>
        <w:rPr>
          <w:rFonts w:ascii="Tahoma" w:hAnsi="Tahoma" w:cs="Tahoma"/>
          <w:b/>
        </w:rPr>
      </w:pPr>
      <w:r w:rsidRPr="007124F0">
        <w:rPr>
          <w:rFonts w:ascii="Tahoma" w:hAnsi="Tahoma" w:cs="Tahoma"/>
          <w:b/>
        </w:rPr>
        <w:t>s Prilogo 3/1 oz. s Prilogo 3/2</w:t>
      </w:r>
      <w:r w:rsidRPr="007124F0">
        <w:rPr>
          <w:rFonts w:ascii="Tahoma" w:hAnsi="Tahoma" w:cs="Tahoma"/>
        </w:rPr>
        <w:t xml:space="preserve"> </w:t>
      </w:r>
      <w:r w:rsidRPr="007124F0">
        <w:rPr>
          <w:rFonts w:ascii="Tahoma" w:hAnsi="Tahoma" w:cs="Tahoma"/>
          <w:b/>
        </w:rPr>
        <w:t xml:space="preserve">kot splošno dokazilo o izpolnjevanju pogojev in zahtev </w:t>
      </w:r>
    </w:p>
    <w:p w14:paraId="1172FC3A" w14:textId="77777777" w:rsidR="008D768C" w:rsidRPr="007124F0" w:rsidRDefault="008D768C" w:rsidP="00353EDD">
      <w:pPr>
        <w:keepNext/>
        <w:keepLines/>
        <w:ind w:left="567"/>
        <w:jc w:val="both"/>
        <w:rPr>
          <w:rFonts w:ascii="Tahoma" w:hAnsi="Tahoma" w:cs="Tahoma"/>
          <w:b/>
          <w:sz w:val="8"/>
        </w:rPr>
      </w:pPr>
    </w:p>
    <w:p w14:paraId="0342E5C3" w14:textId="77777777" w:rsidR="008D768C" w:rsidRPr="007124F0" w:rsidRDefault="008D768C" w:rsidP="00353EDD">
      <w:pPr>
        <w:keepNext/>
        <w:keepLines/>
        <w:ind w:left="567"/>
        <w:jc w:val="both"/>
        <w:rPr>
          <w:rFonts w:ascii="Tahoma" w:hAnsi="Tahoma" w:cs="Tahoma"/>
          <w:i/>
          <w:sz w:val="18"/>
        </w:rPr>
      </w:pPr>
      <w:r w:rsidRPr="007124F0">
        <w:rPr>
          <w:rFonts w:ascii="Tahoma" w:hAnsi="Tahoma" w:cs="Tahoma"/>
          <w:i/>
          <w:sz w:val="18"/>
        </w:rPr>
        <w:t>S Prilogo 3/1 ponudnik izjavlja, da je predmet ponudbe v skladu z vsemi zahtevami in pogoji razpisne dokumentacije in da ponudnik izpolnjuje vse zahtevane pogoje razpisne dokumentacije.</w:t>
      </w:r>
    </w:p>
    <w:p w14:paraId="38750F28" w14:textId="77777777" w:rsidR="008D768C" w:rsidRPr="007124F0" w:rsidRDefault="008D768C" w:rsidP="00353EDD">
      <w:pPr>
        <w:keepNext/>
        <w:keepLines/>
        <w:ind w:left="567"/>
        <w:jc w:val="both"/>
        <w:rPr>
          <w:rFonts w:ascii="Tahoma" w:hAnsi="Tahoma" w:cs="Tahoma"/>
          <w:i/>
          <w:sz w:val="6"/>
        </w:rPr>
      </w:pPr>
    </w:p>
    <w:p w14:paraId="7DD3368A" w14:textId="77777777" w:rsidR="008D768C" w:rsidRPr="007124F0" w:rsidRDefault="008D768C" w:rsidP="00353EDD">
      <w:pPr>
        <w:keepNext/>
        <w:keepLines/>
        <w:ind w:left="567"/>
        <w:jc w:val="both"/>
        <w:rPr>
          <w:rFonts w:ascii="Tahoma" w:hAnsi="Tahoma" w:cs="Tahoma"/>
          <w:i/>
          <w:iCs/>
          <w:sz w:val="18"/>
        </w:rPr>
      </w:pPr>
      <w:r w:rsidRPr="007124F0">
        <w:rPr>
          <w:rFonts w:ascii="Tahoma" w:hAnsi="Tahoma" w:cs="Tahoma"/>
          <w:i/>
          <w:sz w:val="18"/>
        </w:rPr>
        <w:t xml:space="preserve">V primeru skupne/partnerske ponudbe mora Prilogo 3/1 priložiti tudi vsak partner v ponudbi. V primeru ponudbe s </w:t>
      </w:r>
      <w:r w:rsidRPr="007124F0">
        <w:rPr>
          <w:rFonts w:ascii="Tahoma" w:hAnsi="Tahoma" w:cs="Tahoma"/>
          <w:i/>
          <w:iCs/>
          <w:sz w:val="18"/>
        </w:rPr>
        <w:t xml:space="preserve">podizvajalci in/ali v </w:t>
      </w:r>
      <w:r w:rsidRPr="007124F0">
        <w:rPr>
          <w:rFonts w:ascii="Tahoma" w:hAnsi="Tahoma" w:cs="Tahoma"/>
          <w:i/>
          <w:sz w:val="18"/>
        </w:rPr>
        <w:t>primeru ponudbe</w:t>
      </w:r>
      <w:r w:rsidRPr="007124F0">
        <w:rPr>
          <w:rFonts w:ascii="Tahoma" w:hAnsi="Tahoma" w:cs="Tahoma"/>
          <w:i/>
          <w:iCs/>
          <w:sz w:val="18"/>
        </w:rPr>
        <w:t xml:space="preserve"> s subjekti, katerih zmogljivost uporablja ponudnik,</w:t>
      </w:r>
      <w:r w:rsidRPr="007124F0">
        <w:rPr>
          <w:rFonts w:ascii="Tahoma" w:hAnsi="Tahoma" w:cs="Tahoma"/>
          <w:i/>
          <w:sz w:val="18"/>
        </w:rPr>
        <w:t xml:space="preserve"> mora Prilogo 3/2 priložiti vsak </w:t>
      </w:r>
      <w:r w:rsidRPr="007124F0">
        <w:rPr>
          <w:rFonts w:ascii="Tahoma" w:hAnsi="Tahoma" w:cs="Tahoma"/>
          <w:i/>
          <w:iCs/>
          <w:sz w:val="18"/>
        </w:rPr>
        <w:t>podizvajalec in subjekt, katerega zmogljivost uporablja ponudnik.</w:t>
      </w:r>
    </w:p>
    <w:p w14:paraId="2AE04824" w14:textId="77777777" w:rsidR="008D768C" w:rsidRPr="007124F0" w:rsidRDefault="008D768C" w:rsidP="00353EDD">
      <w:pPr>
        <w:keepNext/>
        <w:keepLines/>
        <w:ind w:left="567"/>
        <w:jc w:val="both"/>
        <w:rPr>
          <w:rFonts w:ascii="Tahoma" w:hAnsi="Tahoma" w:cs="Tahoma"/>
          <w:sz w:val="8"/>
        </w:rPr>
      </w:pPr>
    </w:p>
    <w:p w14:paraId="793C583A" w14:textId="77777777" w:rsidR="008D768C" w:rsidRPr="007124F0" w:rsidRDefault="008D768C" w:rsidP="00353EDD">
      <w:pPr>
        <w:keepNext/>
        <w:keepLines/>
        <w:numPr>
          <w:ilvl w:val="0"/>
          <w:numId w:val="8"/>
        </w:numPr>
        <w:ind w:left="567"/>
        <w:jc w:val="both"/>
        <w:rPr>
          <w:rFonts w:ascii="Tahoma" w:hAnsi="Tahoma" w:cs="Tahoma"/>
          <w:b/>
        </w:rPr>
      </w:pPr>
      <w:r w:rsidRPr="007124F0">
        <w:rPr>
          <w:rFonts w:ascii="Tahoma" w:hAnsi="Tahoma" w:cs="Tahoma"/>
          <w:b/>
          <w:u w:val="single"/>
        </w:rPr>
        <w:t>ter</w:t>
      </w:r>
      <w:r w:rsidRPr="007124F0">
        <w:rPr>
          <w:rFonts w:ascii="Tahoma" w:hAnsi="Tahoma" w:cs="Tahoma"/>
          <w:b/>
        </w:rPr>
        <w:t xml:space="preserve"> z ostalimi (dodatnimi/posebnimi) dokazili, v kolikor/kot </w:t>
      </w:r>
      <w:r w:rsidR="00CD6B44" w:rsidRPr="007124F0">
        <w:rPr>
          <w:rFonts w:ascii="Tahoma" w:hAnsi="Tahoma" w:cs="Tahoma"/>
          <w:b/>
          <w:iCs/>
        </w:rPr>
        <w:t xml:space="preserve">to izhaja iz </w:t>
      </w:r>
      <w:r w:rsidR="000E67C8">
        <w:rPr>
          <w:rFonts w:ascii="Tahoma" w:hAnsi="Tahoma" w:cs="Tahoma"/>
          <w:b/>
          <w:iCs/>
        </w:rPr>
        <w:t>posamezn</w:t>
      </w:r>
      <w:r w:rsidR="004D55D5">
        <w:rPr>
          <w:rFonts w:ascii="Tahoma" w:hAnsi="Tahoma" w:cs="Tahoma"/>
          <w:b/>
          <w:iCs/>
        </w:rPr>
        <w:t>i</w:t>
      </w:r>
      <w:r w:rsidR="00CD6B44" w:rsidRPr="007124F0">
        <w:rPr>
          <w:rFonts w:ascii="Tahoma" w:hAnsi="Tahoma" w:cs="Tahoma"/>
          <w:b/>
          <w:iCs/>
        </w:rPr>
        <w:t>h točk v nadaljevanju tega poglavja</w:t>
      </w:r>
      <w:r w:rsidR="00CD6B44" w:rsidRPr="007124F0">
        <w:rPr>
          <w:rFonts w:ascii="Tahoma" w:hAnsi="Tahoma" w:cs="Tahoma"/>
          <w:b/>
        </w:rPr>
        <w:t xml:space="preserve"> </w:t>
      </w:r>
      <w:r w:rsidR="00B113F8" w:rsidRPr="007124F0">
        <w:rPr>
          <w:rFonts w:ascii="Tahoma" w:hAnsi="Tahoma" w:cs="Tahoma"/>
          <w:b/>
        </w:rPr>
        <w:t xml:space="preserve">oziroma iz </w:t>
      </w:r>
      <w:r w:rsidRPr="007124F0">
        <w:rPr>
          <w:rFonts w:ascii="Tahoma" w:hAnsi="Tahoma" w:cs="Tahoma"/>
          <w:b/>
        </w:rPr>
        <w:t>tehnične specifikacije</w:t>
      </w:r>
      <w:r w:rsidR="00626A22" w:rsidRPr="007124F0">
        <w:rPr>
          <w:rFonts w:ascii="Tahoma" w:hAnsi="Tahoma" w:cs="Tahoma"/>
          <w:b/>
        </w:rPr>
        <w:t xml:space="preserve"> v nadaljevanju</w:t>
      </w:r>
      <w:r w:rsidRPr="007124F0">
        <w:rPr>
          <w:rFonts w:ascii="Tahoma" w:hAnsi="Tahoma" w:cs="Tahoma"/>
          <w:b/>
        </w:rPr>
        <w:t xml:space="preserve">. </w:t>
      </w:r>
    </w:p>
    <w:p w14:paraId="1B11B065" w14:textId="77777777" w:rsidR="00E87A31" w:rsidRPr="007124F0" w:rsidRDefault="00E87A31" w:rsidP="00353EDD">
      <w:pPr>
        <w:keepNext/>
        <w:keepLines/>
        <w:tabs>
          <w:tab w:val="left" w:pos="2155"/>
        </w:tabs>
        <w:jc w:val="both"/>
        <w:rPr>
          <w:rFonts w:ascii="Tahoma" w:hAnsi="Tahoma" w:cs="Tahoma"/>
          <w:iCs/>
        </w:rPr>
      </w:pPr>
    </w:p>
    <w:p w14:paraId="10A8C7F8" w14:textId="54C88090" w:rsidR="00E87A31" w:rsidRPr="007124F0" w:rsidRDefault="00E87A31" w:rsidP="00353EDD">
      <w:pPr>
        <w:keepNext/>
        <w:keepLines/>
        <w:tabs>
          <w:tab w:val="left" w:pos="2155"/>
        </w:tabs>
        <w:jc w:val="both"/>
        <w:rPr>
          <w:rFonts w:ascii="Tahoma" w:hAnsi="Tahoma" w:cs="Tahoma"/>
        </w:rPr>
      </w:pPr>
      <w:r w:rsidRPr="007124F0">
        <w:rPr>
          <w:rFonts w:ascii="Tahoma" w:hAnsi="Tahoma" w:cs="Tahoma"/>
        </w:rPr>
        <w:t xml:space="preserve">Naročnik je upravičen pred sprejemom odločitve o izbiri opraviti poizvedbe o izpolnjevanju pogojev in zahtev, zato si </w:t>
      </w:r>
      <w:r w:rsidRPr="007124F0">
        <w:rPr>
          <w:rFonts w:ascii="Tahoma" w:hAnsi="Tahoma" w:cs="Tahoma"/>
          <w:b/>
        </w:rPr>
        <w:t xml:space="preserve">naročnik pridržuje pravico, da ponudnik na podlagi poziva naročnika v zahtevanem roku predloži dodatna dokazila/pojasnila o izpolnjevanju pogojev v </w:t>
      </w:r>
      <w:r w:rsidR="008D768C" w:rsidRPr="007124F0">
        <w:rPr>
          <w:rFonts w:ascii="Tahoma" w:hAnsi="Tahoma" w:cs="Tahoma"/>
          <w:b/>
        </w:rPr>
        <w:t>P</w:t>
      </w:r>
      <w:r w:rsidRPr="007124F0">
        <w:rPr>
          <w:rFonts w:ascii="Tahoma" w:hAnsi="Tahoma" w:cs="Tahoma"/>
          <w:b/>
        </w:rPr>
        <w:t>oglavju 2</w:t>
      </w:r>
      <w:r w:rsidR="0089006C" w:rsidRPr="007124F0">
        <w:rPr>
          <w:rFonts w:ascii="Tahoma" w:hAnsi="Tahoma" w:cs="Tahoma"/>
          <w:b/>
        </w:rPr>
        <w:t xml:space="preserve"> </w:t>
      </w:r>
      <w:r w:rsidR="00626A22" w:rsidRPr="007124F0">
        <w:rPr>
          <w:rFonts w:ascii="Tahoma" w:hAnsi="Tahoma" w:cs="Tahoma"/>
          <w:b/>
        </w:rPr>
        <w:t>oziroma iz tehnične specifikacije</w:t>
      </w:r>
      <w:r w:rsidRPr="007124F0">
        <w:rPr>
          <w:rFonts w:ascii="Tahoma" w:hAnsi="Tahoma" w:cs="Tahoma"/>
        </w:rPr>
        <w:t>. Če navedbe glede izpolnjevanja pogojev in zahtev ne izkazujejo resničnega stanja</w:t>
      </w:r>
      <w:r w:rsidR="0085174B">
        <w:rPr>
          <w:rFonts w:ascii="Tahoma" w:hAnsi="Tahoma" w:cs="Tahoma"/>
        </w:rPr>
        <w:t>,</w:t>
      </w:r>
      <w:r w:rsidRPr="007124F0">
        <w:rPr>
          <w:rFonts w:ascii="Tahoma" w:hAnsi="Tahoma" w:cs="Tahoma"/>
        </w:rPr>
        <w:t xml:space="preserve"> ga/jih naročnik ne bo upošteval.</w:t>
      </w:r>
    </w:p>
    <w:p w14:paraId="360C2E31" w14:textId="77777777" w:rsidR="00E87A31" w:rsidRPr="007124F0" w:rsidRDefault="00626A22" w:rsidP="00353EDD">
      <w:pPr>
        <w:keepNext/>
        <w:keepLines/>
        <w:jc w:val="both"/>
        <w:rPr>
          <w:rFonts w:ascii="Tahoma" w:hAnsi="Tahoma" w:cs="Tahoma"/>
        </w:rPr>
      </w:pPr>
      <w:r w:rsidRPr="007124F0">
        <w:rPr>
          <w:rFonts w:ascii="Tahoma" w:hAnsi="Tahoma" w:cs="Tahoma"/>
        </w:rPr>
        <w:t xml:space="preserve"> </w:t>
      </w:r>
    </w:p>
    <w:p w14:paraId="0C54D104" w14:textId="3259ABB9" w:rsidR="00223473" w:rsidRPr="007124F0" w:rsidRDefault="009A27B4" w:rsidP="00353EDD">
      <w:pPr>
        <w:keepNext/>
        <w:keepLines/>
        <w:ind w:right="-2"/>
        <w:jc w:val="both"/>
        <w:rPr>
          <w:rFonts w:ascii="Tahoma" w:hAnsi="Tahoma" w:cs="Tahoma"/>
          <w:bCs/>
          <w:i/>
          <w:u w:val="single"/>
        </w:rPr>
      </w:pPr>
      <w:r w:rsidRPr="007124F0">
        <w:rPr>
          <w:rFonts w:ascii="Tahoma" w:hAnsi="Tahoma" w:cs="Tahoma"/>
          <w:bCs/>
          <w:i/>
        </w:rPr>
        <w:t>N</w:t>
      </w:r>
      <w:r w:rsidR="00223473" w:rsidRPr="007124F0">
        <w:rPr>
          <w:rFonts w:ascii="Tahoma" w:hAnsi="Tahoma" w:cs="Tahoma"/>
          <w:bCs/>
          <w:i/>
        </w:rPr>
        <w:t xml:space="preserve">avedeni pogoji in zahteve v </w:t>
      </w:r>
      <w:r w:rsidR="00223473" w:rsidRPr="007124F0">
        <w:rPr>
          <w:rFonts w:ascii="Tahoma" w:hAnsi="Tahoma" w:cs="Tahoma"/>
          <w:i/>
        </w:rPr>
        <w:t>Poglavju 2</w:t>
      </w:r>
      <w:r w:rsidR="00223473" w:rsidRPr="007124F0">
        <w:rPr>
          <w:rFonts w:ascii="Tahoma" w:hAnsi="Tahoma" w:cs="Tahoma"/>
          <w:bCs/>
          <w:i/>
        </w:rPr>
        <w:t xml:space="preserve"> </w:t>
      </w:r>
      <w:r w:rsidR="00626A22" w:rsidRPr="007124F0">
        <w:rPr>
          <w:rFonts w:ascii="Tahoma" w:hAnsi="Tahoma" w:cs="Tahoma"/>
          <w:bCs/>
          <w:i/>
        </w:rPr>
        <w:t>oziroma iz tehnične specifikacije</w:t>
      </w:r>
      <w:r w:rsidR="0089006C" w:rsidRPr="007124F0">
        <w:rPr>
          <w:rFonts w:ascii="Tahoma" w:hAnsi="Tahoma" w:cs="Tahoma"/>
          <w:bCs/>
          <w:i/>
        </w:rPr>
        <w:t xml:space="preserve">, </w:t>
      </w:r>
      <w:r w:rsidR="00223473" w:rsidRPr="007124F0">
        <w:rPr>
          <w:rFonts w:ascii="Tahoma" w:hAnsi="Tahoma" w:cs="Tahoma"/>
          <w:bCs/>
          <w:i/>
        </w:rPr>
        <w:t xml:space="preserve">veljajo za ponudnike, kot tudi za partnerje v primeru skupne ponudbe, nominirane podizvajalce in subjekte, </w:t>
      </w:r>
      <w:r w:rsidR="0085174B" w:rsidRPr="007124F0">
        <w:rPr>
          <w:rFonts w:ascii="Tahoma" w:hAnsi="Tahoma" w:cs="Tahoma"/>
          <w:bCs/>
          <w:i/>
        </w:rPr>
        <w:t>kater</w:t>
      </w:r>
      <w:r w:rsidR="0085174B">
        <w:rPr>
          <w:rFonts w:ascii="Tahoma" w:hAnsi="Tahoma" w:cs="Tahoma"/>
          <w:bCs/>
          <w:i/>
        </w:rPr>
        <w:t>ih</w:t>
      </w:r>
      <w:r w:rsidR="0085174B" w:rsidRPr="007124F0">
        <w:rPr>
          <w:rFonts w:ascii="Tahoma" w:hAnsi="Tahoma" w:cs="Tahoma"/>
          <w:bCs/>
          <w:i/>
        </w:rPr>
        <w:t xml:space="preserve"> </w:t>
      </w:r>
      <w:r w:rsidR="00223473" w:rsidRPr="007124F0">
        <w:rPr>
          <w:rFonts w:ascii="Tahoma" w:hAnsi="Tahoma" w:cs="Tahoma"/>
          <w:bCs/>
          <w:i/>
        </w:rPr>
        <w:t xml:space="preserve">zmogljivosti bo ponudnik uporabil (ob upoštevanju točke razpisne dokumentacije iz 1. poglavja, ki govori o uporabi zmogljivosti drugih subjektov), upoštevaje dejavnosti, ki so predmet javnega naročila in jih bo v okviru ponudbe </w:t>
      </w:r>
      <w:r w:rsidR="000E67C8">
        <w:rPr>
          <w:rFonts w:ascii="Tahoma" w:hAnsi="Tahoma" w:cs="Tahoma"/>
          <w:bCs/>
          <w:i/>
        </w:rPr>
        <w:t>posamezen</w:t>
      </w:r>
      <w:r w:rsidR="00223473" w:rsidRPr="007124F0">
        <w:rPr>
          <w:rFonts w:ascii="Tahoma" w:hAnsi="Tahoma" w:cs="Tahoma"/>
          <w:bCs/>
          <w:i/>
        </w:rPr>
        <w:t xml:space="preserve"> subjekt izvajal.</w:t>
      </w:r>
    </w:p>
    <w:p w14:paraId="2CE3374F" w14:textId="77777777" w:rsidR="00223473" w:rsidRDefault="00223473" w:rsidP="00331106">
      <w:pPr>
        <w:keepNext/>
        <w:keepLines/>
        <w:jc w:val="both"/>
        <w:rPr>
          <w:rFonts w:ascii="Tahoma" w:hAnsi="Tahoma" w:cs="Tahoma"/>
        </w:rPr>
      </w:pPr>
    </w:p>
    <w:p w14:paraId="23CD95A9" w14:textId="77777777" w:rsidR="006B26B2" w:rsidRPr="007124F0" w:rsidRDefault="006B26B2" w:rsidP="00331106">
      <w:pPr>
        <w:keepNext/>
        <w:keepLines/>
        <w:jc w:val="both"/>
        <w:rPr>
          <w:rFonts w:ascii="Tahoma" w:hAnsi="Tahoma" w:cs="Tahoma"/>
        </w:rPr>
      </w:pPr>
    </w:p>
    <w:p w14:paraId="20F34492" w14:textId="77777777" w:rsidR="00055B38" w:rsidRPr="007124F0" w:rsidRDefault="00055B38" w:rsidP="00331106">
      <w:pPr>
        <w:keepNext/>
        <w:keepLines/>
        <w:numPr>
          <w:ilvl w:val="1"/>
          <w:numId w:val="2"/>
        </w:numPr>
        <w:jc w:val="both"/>
        <w:rPr>
          <w:rFonts w:ascii="Tahoma" w:hAnsi="Tahoma" w:cs="Tahoma"/>
          <w:b/>
        </w:rPr>
      </w:pPr>
      <w:r w:rsidRPr="007124F0">
        <w:rPr>
          <w:rFonts w:ascii="Tahoma" w:hAnsi="Tahoma" w:cs="Tahoma"/>
          <w:b/>
        </w:rPr>
        <w:t xml:space="preserve">PONUDBENA CENA, PONUDBENI PREDRAČUN IN KOLIČINE </w:t>
      </w:r>
    </w:p>
    <w:p w14:paraId="2F9A5627" w14:textId="77777777" w:rsidR="00E06BC4" w:rsidRPr="007124F0" w:rsidRDefault="00055B38" w:rsidP="00331106">
      <w:pPr>
        <w:keepNext/>
        <w:keepLines/>
        <w:ind w:left="720"/>
        <w:jc w:val="both"/>
        <w:rPr>
          <w:rFonts w:ascii="Tahoma" w:hAnsi="Tahoma" w:cs="Tahoma"/>
          <w:b/>
        </w:rPr>
      </w:pPr>
      <w:r w:rsidRPr="007124F0">
        <w:rPr>
          <w:rFonts w:ascii="Tahoma" w:hAnsi="Tahoma" w:cs="Tahoma"/>
          <w:b/>
        </w:rPr>
        <w:t>(ZA VSAK POSAMEZEN SKLOP)</w:t>
      </w:r>
    </w:p>
    <w:p w14:paraId="4EE7EA16" w14:textId="77777777" w:rsidR="00152156" w:rsidRDefault="00152156" w:rsidP="00331106">
      <w:pPr>
        <w:keepNext/>
        <w:keepLines/>
        <w:jc w:val="both"/>
        <w:outlineLvl w:val="0"/>
        <w:rPr>
          <w:rFonts w:ascii="Tahoma" w:hAnsi="Tahoma" w:cs="Tahoma"/>
        </w:rPr>
      </w:pPr>
    </w:p>
    <w:p w14:paraId="320C389E" w14:textId="514D9756" w:rsidR="006E25F2" w:rsidRPr="008A3D17" w:rsidRDefault="006E25F2" w:rsidP="00331106">
      <w:pPr>
        <w:keepNext/>
        <w:keepLines/>
        <w:jc w:val="both"/>
        <w:outlineLvl w:val="0"/>
        <w:rPr>
          <w:rFonts w:ascii="Tahoma" w:hAnsi="Tahoma" w:cs="Tahoma"/>
        </w:rPr>
      </w:pPr>
      <w:r w:rsidRPr="008A3D17">
        <w:rPr>
          <w:rFonts w:ascii="Tahoma" w:hAnsi="Tahoma" w:cs="Tahoma"/>
        </w:rPr>
        <w:t xml:space="preserve">Ponudnik mora izpolniti obrazec Priloga 2 </w:t>
      </w:r>
      <w:r>
        <w:rPr>
          <w:rFonts w:ascii="Tahoma" w:hAnsi="Tahoma" w:cs="Tahoma"/>
        </w:rPr>
        <w:t>(P</w:t>
      </w:r>
      <w:r w:rsidR="00B2094E">
        <w:rPr>
          <w:rFonts w:ascii="Tahoma" w:hAnsi="Tahoma" w:cs="Tahoma"/>
        </w:rPr>
        <w:t>onudba – P</w:t>
      </w:r>
      <w:r>
        <w:rPr>
          <w:rFonts w:ascii="Tahoma" w:hAnsi="Tahoma" w:cs="Tahoma"/>
        </w:rPr>
        <w:t xml:space="preserve">ovzetek </w:t>
      </w:r>
      <w:r w:rsidR="000364CC">
        <w:rPr>
          <w:rFonts w:ascii="Tahoma" w:hAnsi="Tahoma" w:cs="Tahoma"/>
        </w:rPr>
        <w:t xml:space="preserve">skupne </w:t>
      </w:r>
      <w:r>
        <w:rPr>
          <w:rFonts w:ascii="Tahoma" w:hAnsi="Tahoma" w:cs="Tahoma"/>
        </w:rPr>
        <w:t>ponudbene cene)</w:t>
      </w:r>
      <w:r w:rsidRPr="008A3D17">
        <w:rPr>
          <w:rFonts w:ascii="Tahoma" w:hAnsi="Tahoma" w:cs="Tahoma"/>
        </w:rPr>
        <w:t xml:space="preserve"> in 2/1</w:t>
      </w:r>
      <w:r>
        <w:rPr>
          <w:rFonts w:ascii="Tahoma" w:hAnsi="Tahoma" w:cs="Tahoma"/>
        </w:rPr>
        <w:t xml:space="preserve"> (Ponudbeni predračun)</w:t>
      </w:r>
      <w:r w:rsidRPr="008A3D17">
        <w:rPr>
          <w:rFonts w:ascii="Tahoma" w:hAnsi="Tahoma" w:cs="Tahoma"/>
        </w:rPr>
        <w:t xml:space="preserve"> za tisti sklop/e</w:t>
      </w:r>
      <w:r w:rsidR="0085174B">
        <w:rPr>
          <w:rFonts w:ascii="Tahoma" w:hAnsi="Tahoma" w:cs="Tahoma"/>
        </w:rPr>
        <w:t>,</w:t>
      </w:r>
      <w:r w:rsidRPr="008A3D17">
        <w:rPr>
          <w:rFonts w:ascii="Tahoma" w:hAnsi="Tahoma" w:cs="Tahoma"/>
        </w:rPr>
        <w:t xml:space="preserve"> za katerega oddaja ponudbo. </w:t>
      </w:r>
    </w:p>
    <w:p w14:paraId="19E4CB16" w14:textId="77777777" w:rsidR="006E25F2" w:rsidRPr="008A3D17" w:rsidRDefault="006E25F2" w:rsidP="00331106">
      <w:pPr>
        <w:keepNext/>
        <w:keepLines/>
        <w:jc w:val="both"/>
        <w:outlineLvl w:val="0"/>
        <w:rPr>
          <w:rFonts w:ascii="Tahoma" w:hAnsi="Tahoma" w:cs="Tahoma"/>
        </w:rPr>
      </w:pPr>
    </w:p>
    <w:p w14:paraId="794FBB9E" w14:textId="77777777" w:rsidR="006E25F2" w:rsidRPr="008A3D17" w:rsidRDefault="006E25F2" w:rsidP="00331106">
      <w:pPr>
        <w:keepNext/>
        <w:keepLines/>
        <w:jc w:val="both"/>
        <w:outlineLvl w:val="0"/>
        <w:rPr>
          <w:rFonts w:ascii="Tahoma" w:hAnsi="Tahoma" w:cs="Tahoma"/>
        </w:rPr>
      </w:pPr>
      <w:r w:rsidRPr="008A3D17">
        <w:rPr>
          <w:rFonts w:ascii="Tahoma" w:hAnsi="Tahoma" w:cs="Tahoma"/>
        </w:rPr>
        <w:t xml:space="preserve">Ponudnik v obrazec </w:t>
      </w:r>
      <w:r w:rsidRPr="008A3D17">
        <w:rPr>
          <w:rFonts w:ascii="Tahoma" w:hAnsi="Tahoma" w:cs="Tahoma"/>
          <w:b/>
        </w:rPr>
        <w:t>Priloga 2</w:t>
      </w:r>
      <w:r>
        <w:rPr>
          <w:rFonts w:ascii="Tahoma" w:hAnsi="Tahoma" w:cs="Tahoma"/>
          <w:b/>
        </w:rPr>
        <w:t xml:space="preserve"> </w:t>
      </w:r>
      <w:r>
        <w:rPr>
          <w:rFonts w:ascii="Tahoma" w:hAnsi="Tahoma" w:cs="Tahoma"/>
        </w:rPr>
        <w:t>(</w:t>
      </w:r>
      <w:r w:rsidR="00B2094E">
        <w:rPr>
          <w:rFonts w:ascii="Tahoma" w:hAnsi="Tahoma" w:cs="Tahoma"/>
        </w:rPr>
        <w:t xml:space="preserve">Ponudba – </w:t>
      </w:r>
      <w:r>
        <w:rPr>
          <w:rFonts w:ascii="Tahoma" w:hAnsi="Tahoma" w:cs="Tahoma"/>
        </w:rPr>
        <w:t>Povzetek ponudbene cene)</w:t>
      </w:r>
      <w:r w:rsidRPr="008A3D17">
        <w:rPr>
          <w:rFonts w:ascii="Tahoma" w:hAnsi="Tahoma" w:cs="Tahoma"/>
        </w:rPr>
        <w:t xml:space="preserve"> navede skupno ponudbeno ceno v EUR brez DDV za tisti sklop/e za katerega oddaja ponudbo,</w:t>
      </w:r>
      <w:r w:rsidRPr="008A3D17">
        <w:t xml:space="preserve"> </w:t>
      </w:r>
      <w:r w:rsidRPr="008A3D17">
        <w:rPr>
          <w:rFonts w:ascii="Tahoma" w:hAnsi="Tahoma" w:cs="Tahoma"/>
        </w:rPr>
        <w:t xml:space="preserve">ter ga v informacijskem sistemu e-JN </w:t>
      </w:r>
      <w:r w:rsidRPr="008A3D17">
        <w:rPr>
          <w:rFonts w:ascii="Tahoma" w:hAnsi="Tahoma" w:cs="Tahoma"/>
          <w:u w:val="single"/>
        </w:rPr>
        <w:t xml:space="preserve">naloži v </w:t>
      </w:r>
      <w:r>
        <w:rPr>
          <w:rFonts w:ascii="Tahoma" w:hAnsi="Tahoma" w:cs="Tahoma"/>
          <w:u w:val="single"/>
        </w:rPr>
        <w:t>razdelek »Skupna ponudbena vrednost - Predračun«</w:t>
      </w:r>
      <w:r w:rsidRPr="008A3D17">
        <w:rPr>
          <w:rFonts w:ascii="Tahoma" w:hAnsi="Tahoma" w:cs="Tahoma"/>
          <w:u w:val="single"/>
        </w:rPr>
        <w:t>. Le-ta bo tudi na voljo oz. dostopna javnosti na javnem odpiranju ponudb</w:t>
      </w:r>
      <w:r w:rsidRPr="008A3D17">
        <w:rPr>
          <w:rFonts w:ascii="Tahoma" w:hAnsi="Tahoma" w:cs="Tahoma"/>
        </w:rPr>
        <w:t>.</w:t>
      </w:r>
    </w:p>
    <w:p w14:paraId="02DD982F" w14:textId="77777777" w:rsidR="006E25F2" w:rsidRPr="008A3D17" w:rsidRDefault="006E25F2" w:rsidP="00331106">
      <w:pPr>
        <w:keepNext/>
        <w:keepLines/>
        <w:jc w:val="both"/>
        <w:outlineLvl w:val="0"/>
        <w:rPr>
          <w:rFonts w:ascii="Tahoma" w:hAnsi="Tahoma" w:cs="Tahoma"/>
        </w:rPr>
      </w:pPr>
    </w:p>
    <w:p w14:paraId="0A23F940" w14:textId="351DA59C" w:rsidR="004E1A68" w:rsidRDefault="006E25F2" w:rsidP="00331106">
      <w:pPr>
        <w:keepNext/>
        <w:keepLines/>
        <w:jc w:val="both"/>
        <w:outlineLvl w:val="0"/>
        <w:rPr>
          <w:rFonts w:ascii="Tahoma" w:hAnsi="Tahoma" w:cs="Tahoma"/>
        </w:rPr>
      </w:pPr>
      <w:r w:rsidRPr="008A3D17">
        <w:rPr>
          <w:rFonts w:ascii="Tahoma" w:hAnsi="Tahoma" w:cs="Tahoma"/>
        </w:rPr>
        <w:t xml:space="preserve">V obrazcu </w:t>
      </w:r>
      <w:r w:rsidRPr="008A3D17">
        <w:rPr>
          <w:rFonts w:ascii="Tahoma" w:hAnsi="Tahoma" w:cs="Tahoma"/>
          <w:b/>
        </w:rPr>
        <w:t>Priloga 2/1</w:t>
      </w:r>
      <w:r w:rsidR="00275013">
        <w:rPr>
          <w:rFonts w:ascii="Tahoma" w:hAnsi="Tahoma" w:cs="Tahoma"/>
        </w:rPr>
        <w:t xml:space="preserve"> </w:t>
      </w:r>
      <w:r>
        <w:rPr>
          <w:rFonts w:ascii="Tahoma" w:hAnsi="Tahoma" w:cs="Tahoma"/>
        </w:rPr>
        <w:t>(Ponudbeni predračun)</w:t>
      </w:r>
      <w:r w:rsidRPr="008A3D17">
        <w:rPr>
          <w:rFonts w:ascii="Tahoma" w:hAnsi="Tahoma" w:cs="Tahoma"/>
        </w:rPr>
        <w:t xml:space="preserve"> za </w:t>
      </w:r>
      <w:r w:rsidR="000E67C8">
        <w:rPr>
          <w:rFonts w:ascii="Tahoma" w:hAnsi="Tahoma" w:cs="Tahoma"/>
        </w:rPr>
        <w:t>posamezen</w:t>
      </w:r>
      <w:r w:rsidRPr="008A3D17">
        <w:rPr>
          <w:rFonts w:ascii="Tahoma" w:hAnsi="Tahoma" w:cs="Tahoma"/>
        </w:rPr>
        <w:t xml:space="preserve"> sklop so naveden</w:t>
      </w:r>
      <w:r w:rsidR="000364CC">
        <w:rPr>
          <w:rFonts w:ascii="Tahoma" w:hAnsi="Tahoma" w:cs="Tahoma"/>
        </w:rPr>
        <w:t>a posamezna vozila</w:t>
      </w:r>
      <w:r w:rsidRPr="008A3D17">
        <w:rPr>
          <w:rFonts w:ascii="Tahoma" w:hAnsi="Tahoma" w:cs="Tahoma"/>
        </w:rPr>
        <w:t xml:space="preserve">. </w:t>
      </w:r>
      <w:r w:rsidRPr="008A3D17">
        <w:rPr>
          <w:rFonts w:ascii="Tahoma" w:hAnsi="Tahoma" w:cs="Tahoma"/>
          <w:szCs w:val="22"/>
        </w:rPr>
        <w:t>Ponudnik mora izpolniti vse navedene postavke, ponudbene cene (na enoto mere) pa morajo biti</w:t>
      </w:r>
      <w:r w:rsidRPr="008A3D17">
        <w:t xml:space="preserve"> </w:t>
      </w:r>
      <w:r w:rsidRPr="008A3D17">
        <w:rPr>
          <w:rFonts w:ascii="Tahoma" w:hAnsi="Tahoma" w:cs="Tahoma"/>
          <w:szCs w:val="22"/>
        </w:rPr>
        <w:t>podan</w:t>
      </w:r>
      <w:r>
        <w:rPr>
          <w:rFonts w:ascii="Tahoma" w:hAnsi="Tahoma" w:cs="Tahoma"/>
          <w:szCs w:val="22"/>
        </w:rPr>
        <w:t>e</w:t>
      </w:r>
      <w:r w:rsidRPr="008A3D17">
        <w:rPr>
          <w:rFonts w:ascii="Tahoma" w:hAnsi="Tahoma" w:cs="Tahoma"/>
          <w:szCs w:val="22"/>
        </w:rPr>
        <w:t xml:space="preserve"> v EUR in navedene v do dveh decimalkah, oz. centih. </w:t>
      </w:r>
      <w:r w:rsidR="003365EC">
        <w:rPr>
          <w:rFonts w:ascii="Tahoma" w:hAnsi="Tahoma" w:cs="Tahoma"/>
          <w:szCs w:val="22"/>
        </w:rPr>
        <w:t>Ponudnik v ponudbeni predračun navede tudi stopnjo DDV.</w:t>
      </w:r>
    </w:p>
    <w:p w14:paraId="211DCC3E" w14:textId="77777777" w:rsidR="006E25F2" w:rsidRPr="008A3D17" w:rsidRDefault="006E25F2" w:rsidP="00331106">
      <w:pPr>
        <w:keepNext/>
        <w:keepLines/>
        <w:jc w:val="both"/>
        <w:rPr>
          <w:rFonts w:ascii="Tahoma" w:hAnsi="Tahoma" w:cs="Tahoma"/>
        </w:rPr>
      </w:pPr>
    </w:p>
    <w:p w14:paraId="0F3135A4" w14:textId="77777777" w:rsidR="006E25F2" w:rsidRPr="008A3D17" w:rsidRDefault="006E25F2" w:rsidP="00331106">
      <w:pPr>
        <w:keepNext/>
        <w:keepLines/>
        <w:jc w:val="both"/>
        <w:rPr>
          <w:rFonts w:ascii="Tahoma" w:hAnsi="Tahoma" w:cs="Tahoma"/>
        </w:rPr>
      </w:pPr>
      <w:r w:rsidRPr="008A3D17">
        <w:rPr>
          <w:rFonts w:ascii="Tahoma" w:hAnsi="Tahoma" w:cs="Tahoma"/>
        </w:rPr>
        <w:t xml:space="preserve">Ponudnik </w:t>
      </w:r>
      <w:r w:rsidRPr="008A3D17">
        <w:rPr>
          <w:rFonts w:ascii="Tahoma" w:hAnsi="Tahoma" w:cs="Tahoma"/>
          <w:u w:val="single"/>
        </w:rPr>
        <w:t>Prilogo 2/1</w:t>
      </w:r>
      <w:r>
        <w:rPr>
          <w:rFonts w:ascii="Tahoma" w:hAnsi="Tahoma" w:cs="Tahoma"/>
          <w:u w:val="single"/>
        </w:rPr>
        <w:t xml:space="preserve"> </w:t>
      </w:r>
      <w:r>
        <w:rPr>
          <w:rFonts w:ascii="Tahoma" w:hAnsi="Tahoma" w:cs="Tahoma"/>
        </w:rPr>
        <w:t>(Ponudbeni predračun)</w:t>
      </w:r>
      <w:r w:rsidRPr="008A3D17">
        <w:rPr>
          <w:rFonts w:ascii="Tahoma" w:hAnsi="Tahoma" w:cs="Tahoma"/>
        </w:rPr>
        <w:t xml:space="preserve"> </w:t>
      </w:r>
      <w:r w:rsidRPr="008A3D17">
        <w:rPr>
          <w:rFonts w:ascii="Tahoma" w:hAnsi="Tahoma" w:cs="Tahoma"/>
          <w:u w:val="single"/>
        </w:rPr>
        <w:t xml:space="preserve"> v informacijskem sistemu e-JN naloži v razdelek </w:t>
      </w:r>
      <w:r>
        <w:rPr>
          <w:rFonts w:ascii="Tahoma" w:hAnsi="Tahoma" w:cs="Tahoma"/>
          <w:u w:val="single"/>
        </w:rPr>
        <w:t>»Dokumenti - ostale priloge«</w:t>
      </w:r>
      <w:r w:rsidRPr="008A3D17">
        <w:rPr>
          <w:rFonts w:ascii="Tahoma" w:hAnsi="Tahoma" w:cs="Tahoma"/>
          <w:u w:val="single"/>
        </w:rPr>
        <w:t>.</w:t>
      </w:r>
      <w:r w:rsidRPr="008A3D17">
        <w:t xml:space="preserve"> </w:t>
      </w:r>
      <w:r w:rsidRPr="008A3D17">
        <w:rPr>
          <w:rFonts w:ascii="Tahoma" w:hAnsi="Tahoma" w:cs="Tahoma"/>
        </w:rPr>
        <w:t>Le-ta ne bo prikazana javnosti in ostalim ponudnikom na javnem odpiranju ponudb.</w:t>
      </w:r>
    </w:p>
    <w:p w14:paraId="6DE397F9" w14:textId="77777777" w:rsidR="006E25F2" w:rsidRPr="008A3D17" w:rsidRDefault="006E25F2" w:rsidP="00331106">
      <w:pPr>
        <w:keepNext/>
        <w:keepLines/>
        <w:jc w:val="both"/>
        <w:rPr>
          <w:rFonts w:ascii="Tahoma" w:hAnsi="Tahoma" w:cs="Tahoma"/>
        </w:rPr>
      </w:pPr>
    </w:p>
    <w:p w14:paraId="4F4A2747" w14:textId="77777777" w:rsidR="0092422A" w:rsidRPr="007124F0" w:rsidRDefault="00055B38" w:rsidP="00331106">
      <w:pPr>
        <w:keepNext/>
        <w:keepLines/>
        <w:numPr>
          <w:ilvl w:val="1"/>
          <w:numId w:val="2"/>
        </w:numPr>
        <w:jc w:val="both"/>
        <w:rPr>
          <w:rFonts w:ascii="Tahoma" w:hAnsi="Tahoma" w:cs="Tahoma"/>
          <w:b/>
        </w:rPr>
      </w:pPr>
      <w:r w:rsidRPr="007124F0">
        <w:rPr>
          <w:rFonts w:ascii="Tahoma" w:hAnsi="Tahoma" w:cs="Tahoma"/>
          <w:b/>
        </w:rPr>
        <w:t>ROK IN NAČIN DOBAVE</w:t>
      </w:r>
    </w:p>
    <w:p w14:paraId="6AD19BBE" w14:textId="77777777" w:rsidR="006E25F2" w:rsidRDefault="006E25F2" w:rsidP="00331106">
      <w:pPr>
        <w:keepNext/>
        <w:keepLines/>
        <w:jc w:val="both"/>
        <w:rPr>
          <w:rFonts w:ascii="Tahoma" w:hAnsi="Tahoma" w:cs="Tahoma"/>
        </w:rPr>
      </w:pPr>
    </w:p>
    <w:p w14:paraId="0650B6C5" w14:textId="77777777" w:rsidR="00353EDD" w:rsidRPr="00353EDD" w:rsidRDefault="00353EDD" w:rsidP="00353EDD">
      <w:pPr>
        <w:keepNext/>
        <w:keepLines/>
        <w:jc w:val="both"/>
        <w:rPr>
          <w:rFonts w:ascii="Tahoma" w:hAnsi="Tahoma" w:cs="Tahoma"/>
        </w:rPr>
      </w:pPr>
      <w:bookmarkStart w:id="19" w:name="_Hlk163460758"/>
      <w:r w:rsidRPr="00353EDD">
        <w:rPr>
          <w:rFonts w:ascii="Tahoma" w:hAnsi="Tahoma" w:cs="Tahoma"/>
        </w:rPr>
        <w:t xml:space="preserve">Rok dobave za vsa vozila iz posameznega sklopa predmeta javnega naročila ne sme biti daljši od roka, ki je za posamezno vozilo naveden v tehnični specifikaciji, ki je sestavni del razpisne dokumentacije. Dobava se bo štela za opravljeno, ko bodo vozila dobavljena na lokacijo naročnika in jih bo naročnik uspešno prevzel v skladu s tehnično specifikacijo in dogovorjeno kakovostjo. </w:t>
      </w:r>
    </w:p>
    <w:p w14:paraId="61806906" w14:textId="77777777" w:rsidR="00353EDD" w:rsidRPr="00353EDD" w:rsidRDefault="00353EDD" w:rsidP="00353EDD">
      <w:pPr>
        <w:keepNext/>
        <w:keepLines/>
        <w:jc w:val="both"/>
        <w:rPr>
          <w:rFonts w:ascii="Tahoma" w:hAnsi="Tahoma" w:cs="Tahoma"/>
        </w:rPr>
      </w:pPr>
    </w:p>
    <w:p w14:paraId="1649F3A2" w14:textId="3B7144E2" w:rsidR="00353EDD" w:rsidRDefault="00353EDD" w:rsidP="00353EDD">
      <w:pPr>
        <w:keepNext/>
        <w:keepLines/>
        <w:jc w:val="both"/>
        <w:rPr>
          <w:rFonts w:ascii="Tahoma" w:hAnsi="Tahoma" w:cs="Tahoma"/>
        </w:rPr>
      </w:pPr>
      <w:r w:rsidRPr="00353EDD">
        <w:rPr>
          <w:rFonts w:ascii="Tahoma" w:hAnsi="Tahoma" w:cs="Tahoma"/>
        </w:rPr>
        <w:t xml:space="preserve">V kolikor se rok dobave izteče na </w:t>
      </w:r>
      <w:r w:rsidRPr="00353EDD">
        <w:rPr>
          <w:rFonts w:ascii="Tahoma" w:hAnsi="Tahoma" w:cs="Tahoma"/>
          <w:lang w:val="x-none"/>
        </w:rPr>
        <w:t>sobot</w:t>
      </w:r>
      <w:r w:rsidRPr="00353EDD">
        <w:rPr>
          <w:rFonts w:ascii="Tahoma" w:hAnsi="Tahoma" w:cs="Tahoma"/>
        </w:rPr>
        <w:t xml:space="preserve">o, </w:t>
      </w:r>
      <w:r w:rsidRPr="00353EDD">
        <w:rPr>
          <w:rFonts w:ascii="Tahoma" w:hAnsi="Tahoma" w:cs="Tahoma"/>
          <w:lang w:val="x-none"/>
        </w:rPr>
        <w:t>nedelj</w:t>
      </w:r>
      <w:r w:rsidRPr="00353EDD">
        <w:rPr>
          <w:rFonts w:ascii="Tahoma" w:hAnsi="Tahoma" w:cs="Tahoma"/>
        </w:rPr>
        <w:t>o</w:t>
      </w:r>
      <w:r w:rsidRPr="00353EDD">
        <w:rPr>
          <w:rFonts w:ascii="Tahoma" w:hAnsi="Tahoma" w:cs="Tahoma"/>
          <w:lang w:val="x-none"/>
        </w:rPr>
        <w:t xml:space="preserve"> </w:t>
      </w:r>
      <w:r w:rsidRPr="00353EDD">
        <w:rPr>
          <w:rFonts w:ascii="Tahoma" w:hAnsi="Tahoma" w:cs="Tahoma"/>
        </w:rPr>
        <w:t xml:space="preserve">ali </w:t>
      </w:r>
      <w:r w:rsidRPr="00353EDD">
        <w:rPr>
          <w:rFonts w:ascii="Tahoma" w:hAnsi="Tahoma" w:cs="Tahoma"/>
          <w:lang w:val="x-none"/>
        </w:rPr>
        <w:t>praznik</w:t>
      </w:r>
      <w:r w:rsidRPr="00353EDD">
        <w:rPr>
          <w:rFonts w:ascii="Tahoma" w:hAnsi="Tahoma" w:cs="Tahoma"/>
        </w:rPr>
        <w:t xml:space="preserve"> ali na drugi dela prost dan, ki velja v Republiki Sloveniji ali drugi dela prost dan, ki velja v državi, v kateri ima izbrani ponudnik svoj sedež</w:t>
      </w:r>
      <w:r w:rsidRPr="00353EDD">
        <w:rPr>
          <w:rFonts w:ascii="Tahoma" w:hAnsi="Tahoma" w:cs="Tahoma"/>
          <w:lang w:val="x-none"/>
        </w:rPr>
        <w:t>,</w:t>
      </w:r>
      <w:r w:rsidRPr="00353EDD">
        <w:rPr>
          <w:rFonts w:ascii="Tahoma" w:hAnsi="Tahoma" w:cs="Tahoma"/>
        </w:rPr>
        <w:t xml:space="preserve"> je rok dobave naslednji delovni dan.</w:t>
      </w:r>
    </w:p>
    <w:p w14:paraId="036C772F" w14:textId="77777777" w:rsidR="00E218AF" w:rsidRPr="00353EDD" w:rsidRDefault="00E218AF" w:rsidP="00353EDD">
      <w:pPr>
        <w:keepNext/>
        <w:keepLines/>
        <w:jc w:val="both"/>
        <w:rPr>
          <w:rFonts w:ascii="Tahoma" w:hAnsi="Tahoma" w:cs="Tahoma"/>
        </w:rPr>
      </w:pPr>
    </w:p>
    <w:bookmarkEnd w:id="19"/>
    <w:p w14:paraId="2E144945" w14:textId="77777777" w:rsidR="00353EDD" w:rsidRDefault="00353EDD" w:rsidP="00331106">
      <w:pPr>
        <w:keepNext/>
        <w:keepLines/>
        <w:jc w:val="both"/>
        <w:rPr>
          <w:rFonts w:ascii="Tahoma" w:hAnsi="Tahoma" w:cs="Tahoma"/>
        </w:rPr>
      </w:pPr>
    </w:p>
    <w:p w14:paraId="5B4BB77A" w14:textId="77777777" w:rsidR="006E25F2" w:rsidRDefault="006E25F2" w:rsidP="004A17DD">
      <w:pPr>
        <w:keepNext/>
        <w:keepLines/>
        <w:numPr>
          <w:ilvl w:val="1"/>
          <w:numId w:val="2"/>
        </w:numPr>
        <w:jc w:val="both"/>
        <w:rPr>
          <w:rFonts w:ascii="Tahoma" w:hAnsi="Tahoma" w:cs="Tahoma"/>
          <w:b/>
        </w:rPr>
      </w:pPr>
      <w:r w:rsidRPr="002C28F4">
        <w:rPr>
          <w:rFonts w:ascii="Tahoma" w:hAnsi="Tahoma" w:cs="Tahoma"/>
          <w:b/>
        </w:rPr>
        <w:lastRenderedPageBreak/>
        <w:t xml:space="preserve">GARANCIJA </w:t>
      </w:r>
      <w:r w:rsidR="00E22977">
        <w:rPr>
          <w:rFonts w:ascii="Tahoma" w:hAnsi="Tahoma" w:cs="Tahoma"/>
          <w:b/>
        </w:rPr>
        <w:t>IN SERVISIRANJE</w:t>
      </w:r>
    </w:p>
    <w:p w14:paraId="02CAB43E" w14:textId="77777777" w:rsidR="00353EDD" w:rsidRDefault="00353EDD" w:rsidP="004A17DD">
      <w:pPr>
        <w:keepNext/>
        <w:keepLines/>
        <w:jc w:val="both"/>
        <w:rPr>
          <w:rFonts w:ascii="Tahoma" w:hAnsi="Tahoma" w:cs="Tahoma"/>
          <w:b/>
        </w:rPr>
      </w:pPr>
    </w:p>
    <w:p w14:paraId="357157BC" w14:textId="77777777" w:rsidR="00353EDD" w:rsidRPr="00353EDD" w:rsidRDefault="00353EDD" w:rsidP="004A17DD">
      <w:pPr>
        <w:keepNext/>
        <w:keepLines/>
        <w:jc w:val="both"/>
        <w:rPr>
          <w:rFonts w:ascii="Tahoma" w:hAnsi="Tahoma" w:cs="Tahoma"/>
          <w:noProof/>
        </w:rPr>
      </w:pPr>
      <w:bookmarkStart w:id="20" w:name="_Hlk163460817"/>
      <w:r w:rsidRPr="00353EDD">
        <w:rPr>
          <w:rFonts w:ascii="Tahoma" w:hAnsi="Tahoma" w:cs="Tahoma"/>
          <w:noProof/>
        </w:rPr>
        <w:t>Ponudnik mora zagotoviti splošno garancijsko dobo, ki</w:t>
      </w:r>
      <w:r w:rsidRPr="00353EDD">
        <w:rPr>
          <w:rFonts w:ascii="Tahoma" w:hAnsi="Tahoma" w:cs="Tahoma"/>
          <w:color w:val="000000"/>
        </w:rPr>
        <w:t xml:space="preserve"> je za posamezno vozilo navedena v tehnični specifikaciji, ki je sestavni del razpisne dokumentacije.</w:t>
      </w:r>
      <w:r w:rsidRPr="00353EDD">
        <w:rPr>
          <w:rFonts w:ascii="Tahoma" w:hAnsi="Tahoma" w:cs="Tahoma"/>
          <w:noProof/>
        </w:rPr>
        <w:t xml:space="preserve"> </w:t>
      </w:r>
    </w:p>
    <w:p w14:paraId="583F9D64" w14:textId="77777777" w:rsidR="00353EDD" w:rsidRPr="00353EDD" w:rsidRDefault="00353EDD" w:rsidP="004A17DD">
      <w:pPr>
        <w:keepNext/>
        <w:keepLines/>
        <w:jc w:val="both"/>
        <w:rPr>
          <w:rFonts w:ascii="Tahoma" w:hAnsi="Tahoma" w:cs="Tahoma"/>
          <w:bCs/>
          <w:noProof/>
          <w:sz w:val="16"/>
          <w:szCs w:val="16"/>
        </w:rPr>
      </w:pPr>
    </w:p>
    <w:p w14:paraId="7B8FB21D" w14:textId="77777777" w:rsidR="00C16DA6" w:rsidRPr="00353EDD" w:rsidRDefault="00C16DA6" w:rsidP="004A17DD">
      <w:pPr>
        <w:keepNext/>
        <w:keepLines/>
        <w:jc w:val="both"/>
        <w:rPr>
          <w:rFonts w:ascii="Tahoma" w:hAnsi="Tahoma" w:cs="Tahoma"/>
          <w:noProof/>
          <w:sz w:val="16"/>
          <w:szCs w:val="16"/>
        </w:rPr>
      </w:pPr>
    </w:p>
    <w:p w14:paraId="52B10B94" w14:textId="279CDA5A" w:rsidR="00353EDD" w:rsidRPr="00353EDD" w:rsidRDefault="00353EDD" w:rsidP="004A17DD">
      <w:pPr>
        <w:keepNext/>
        <w:keepLines/>
        <w:tabs>
          <w:tab w:val="left" w:pos="426"/>
        </w:tabs>
        <w:jc w:val="both"/>
        <w:rPr>
          <w:rFonts w:ascii="Tahoma" w:hAnsi="Tahoma" w:cs="Tahoma"/>
          <w:noProof/>
        </w:rPr>
      </w:pPr>
      <w:r w:rsidRPr="00353EDD">
        <w:rPr>
          <w:rFonts w:ascii="Tahoma" w:hAnsi="Tahoma" w:cs="Tahoma"/>
          <w:noProof/>
        </w:rPr>
        <w:t xml:space="preserve">Ponudnik </w:t>
      </w:r>
      <w:r w:rsidR="00257D9C">
        <w:rPr>
          <w:rFonts w:ascii="Tahoma" w:hAnsi="Tahoma" w:cs="Tahoma"/>
          <w:noProof/>
        </w:rPr>
        <w:t>navede</w:t>
      </w:r>
      <w:r w:rsidRPr="00353EDD">
        <w:rPr>
          <w:rFonts w:ascii="Tahoma" w:hAnsi="Tahoma" w:cs="Tahoma"/>
          <w:noProof/>
        </w:rPr>
        <w:t xml:space="preserve"> servis</w:t>
      </w:r>
      <w:r w:rsidR="00257D9C">
        <w:rPr>
          <w:rFonts w:ascii="Tahoma" w:hAnsi="Tahoma" w:cs="Tahoma"/>
          <w:noProof/>
        </w:rPr>
        <w:t>e v tehnični specifikaciji za ponujeno vozilo.</w:t>
      </w:r>
      <w:r w:rsidRPr="00353EDD">
        <w:rPr>
          <w:rFonts w:ascii="Tahoma" w:hAnsi="Tahoma" w:cs="Tahoma"/>
          <w:noProof/>
        </w:rPr>
        <w:t xml:space="preserve"> </w:t>
      </w:r>
      <w:r w:rsidR="00402FC6">
        <w:rPr>
          <w:rFonts w:ascii="Tahoma" w:hAnsi="Tahoma" w:cs="Tahoma"/>
          <w:noProof/>
        </w:rPr>
        <w:t>Zahteve glede servisov so navedene v tehnični specifikaciji.</w:t>
      </w:r>
    </w:p>
    <w:p w14:paraId="6D160F25" w14:textId="77777777" w:rsidR="00353EDD" w:rsidRPr="00353EDD" w:rsidRDefault="00353EDD" w:rsidP="004A17DD">
      <w:pPr>
        <w:keepNext/>
        <w:keepLines/>
        <w:tabs>
          <w:tab w:val="left" w:pos="426"/>
        </w:tabs>
        <w:jc w:val="both"/>
        <w:rPr>
          <w:rFonts w:ascii="Tahoma" w:hAnsi="Tahoma" w:cs="Tahoma"/>
          <w:noProof/>
          <w:sz w:val="16"/>
          <w:szCs w:val="16"/>
        </w:rPr>
      </w:pPr>
    </w:p>
    <w:p w14:paraId="024FEB3E" w14:textId="2E74F9A2" w:rsidR="00353EDD" w:rsidRPr="003365EC" w:rsidRDefault="00353EDD" w:rsidP="004A17DD">
      <w:pPr>
        <w:keepNext/>
        <w:keepLines/>
        <w:tabs>
          <w:tab w:val="left" w:pos="426"/>
        </w:tabs>
        <w:jc w:val="both"/>
        <w:rPr>
          <w:rFonts w:ascii="Tahoma" w:hAnsi="Tahoma" w:cs="Tahoma"/>
          <w:noProof/>
        </w:rPr>
      </w:pPr>
      <w:r w:rsidRPr="003365EC">
        <w:rPr>
          <w:rFonts w:ascii="Tahoma" w:hAnsi="Tahoma" w:cs="Tahoma"/>
          <w:noProof/>
        </w:rPr>
        <w:t xml:space="preserve">Ponudnik mora </w:t>
      </w:r>
      <w:r w:rsidR="004A17DD">
        <w:rPr>
          <w:rFonts w:ascii="Tahoma" w:hAnsi="Tahoma" w:cs="Tahoma"/>
          <w:noProof/>
        </w:rPr>
        <w:t xml:space="preserve">za vozila določena pod postavkami: 3, 4, 5, 6, 10, 16 in 18 </w:t>
      </w:r>
      <w:r w:rsidRPr="003365EC">
        <w:rPr>
          <w:rFonts w:ascii="Tahoma" w:hAnsi="Tahoma" w:cs="Tahoma"/>
          <w:noProof/>
        </w:rPr>
        <w:t xml:space="preserve">zagotavljati naročniku 24-urno asistenco za vsa vozila, ki so predmet javnega naročila. V času garancijske dobe mora biti asistenca brezplačna. Ponudnik mora </w:t>
      </w:r>
      <w:r w:rsidR="004A17DD">
        <w:rPr>
          <w:rFonts w:ascii="Tahoma" w:hAnsi="Tahoma" w:cs="Tahoma"/>
          <w:noProof/>
        </w:rPr>
        <w:t xml:space="preserve">za navedene postavke </w:t>
      </w:r>
      <w:r w:rsidRPr="003365EC">
        <w:rPr>
          <w:rFonts w:ascii="Tahoma" w:hAnsi="Tahoma" w:cs="Tahoma"/>
          <w:noProof/>
        </w:rPr>
        <w:t>naročniku za čas okvare in popravila vozil v garancijski dobi, takoj in brezplačno zagotoviti nadomestno vozilo.</w:t>
      </w:r>
    </w:p>
    <w:p w14:paraId="4F00531C" w14:textId="77777777" w:rsidR="00353EDD" w:rsidRPr="00353EDD" w:rsidRDefault="00353EDD" w:rsidP="004A17DD">
      <w:pPr>
        <w:keepNext/>
        <w:keepLines/>
        <w:tabs>
          <w:tab w:val="left" w:pos="426"/>
        </w:tabs>
        <w:jc w:val="both"/>
        <w:rPr>
          <w:rFonts w:ascii="Tahoma" w:hAnsi="Tahoma" w:cs="Tahoma"/>
          <w:noProof/>
        </w:rPr>
      </w:pPr>
    </w:p>
    <w:p w14:paraId="5A812BBE" w14:textId="3F43142D" w:rsidR="00353EDD" w:rsidRPr="00353EDD" w:rsidRDefault="00353EDD" w:rsidP="004A17DD">
      <w:pPr>
        <w:keepNext/>
        <w:keepLines/>
        <w:tabs>
          <w:tab w:val="left" w:pos="426"/>
        </w:tabs>
        <w:jc w:val="both"/>
        <w:rPr>
          <w:rFonts w:ascii="Tahoma" w:hAnsi="Tahoma" w:cs="Tahoma"/>
          <w:noProof/>
        </w:rPr>
      </w:pPr>
      <w:r w:rsidRPr="00353EDD">
        <w:rPr>
          <w:rFonts w:ascii="Tahoma" w:hAnsi="Tahoma" w:cs="Tahoma"/>
          <w:noProof/>
        </w:rPr>
        <w:t xml:space="preserve">Ponudnik mora naročniku zagotavljati tudi vso ostalo garancijo, v skladu </w:t>
      </w:r>
      <w:r w:rsidR="0085174B">
        <w:rPr>
          <w:rFonts w:ascii="Tahoma" w:hAnsi="Tahoma" w:cs="Tahoma"/>
          <w:noProof/>
        </w:rPr>
        <w:t>s</w:t>
      </w:r>
      <w:r w:rsidR="0085174B" w:rsidRPr="00353EDD">
        <w:rPr>
          <w:rFonts w:ascii="Tahoma" w:hAnsi="Tahoma" w:cs="Tahoma"/>
          <w:noProof/>
        </w:rPr>
        <w:t xml:space="preserve"> </w:t>
      </w:r>
      <w:r w:rsidRPr="00353EDD">
        <w:rPr>
          <w:rFonts w:ascii="Tahoma" w:hAnsi="Tahoma" w:cs="Tahoma"/>
          <w:noProof/>
        </w:rPr>
        <w:t>splošnimi garancijskimi predpisi proizvajalca ponujenega vozila.</w:t>
      </w:r>
    </w:p>
    <w:bookmarkEnd w:id="20"/>
    <w:p w14:paraId="28780F50" w14:textId="77777777" w:rsidR="006E25F2" w:rsidRPr="00B03894" w:rsidRDefault="006E25F2" w:rsidP="004A17DD">
      <w:pPr>
        <w:keepNext/>
        <w:keepLines/>
        <w:jc w:val="both"/>
        <w:rPr>
          <w:rFonts w:ascii="Tahoma" w:hAnsi="Tahoma" w:cs="Tahoma"/>
        </w:rPr>
      </w:pPr>
    </w:p>
    <w:p w14:paraId="20F02A22" w14:textId="77777777" w:rsidR="0092422A" w:rsidRPr="007124F0" w:rsidRDefault="00055B38" w:rsidP="004A17DD">
      <w:pPr>
        <w:keepNext/>
        <w:keepLines/>
        <w:numPr>
          <w:ilvl w:val="1"/>
          <w:numId w:val="2"/>
        </w:numPr>
        <w:jc w:val="both"/>
        <w:rPr>
          <w:rFonts w:ascii="Tahoma" w:hAnsi="Tahoma" w:cs="Tahoma"/>
          <w:b/>
        </w:rPr>
      </w:pPr>
      <w:r w:rsidRPr="007124F0">
        <w:rPr>
          <w:rFonts w:ascii="Tahoma" w:hAnsi="Tahoma" w:cs="Tahoma"/>
          <w:b/>
        </w:rPr>
        <w:t>REKLAMACIJE</w:t>
      </w:r>
    </w:p>
    <w:p w14:paraId="388D2B6D" w14:textId="77777777" w:rsidR="0092422A" w:rsidRPr="007124F0" w:rsidRDefault="0092422A" w:rsidP="004A17DD">
      <w:pPr>
        <w:keepNext/>
        <w:keepLines/>
        <w:jc w:val="both"/>
        <w:rPr>
          <w:rFonts w:ascii="Tahoma" w:hAnsi="Tahoma" w:cs="Tahoma"/>
        </w:rPr>
      </w:pPr>
    </w:p>
    <w:p w14:paraId="1AC7BC9B" w14:textId="77777777" w:rsidR="00353EDD" w:rsidRPr="00353EDD" w:rsidRDefault="00353EDD" w:rsidP="004A17DD">
      <w:pPr>
        <w:keepNext/>
        <w:keepLines/>
        <w:tabs>
          <w:tab w:val="left" w:pos="426"/>
        </w:tabs>
        <w:jc w:val="both"/>
        <w:rPr>
          <w:rFonts w:ascii="Tahoma" w:hAnsi="Tahoma" w:cs="Tahoma"/>
          <w:noProof/>
        </w:rPr>
      </w:pPr>
      <w:r w:rsidRPr="00353EDD">
        <w:rPr>
          <w:rFonts w:ascii="Tahoma" w:hAnsi="Tahoma" w:cs="Tahoma"/>
          <w:noProof/>
        </w:rPr>
        <w:t>Naročnik bo morebitne ostale reklamacije uveljavljal v skladu z določili Obligacijskega zakonika ter v skladu z določili, navedenimi v osnutku pogodbe.</w:t>
      </w:r>
    </w:p>
    <w:p w14:paraId="1037E0D6" w14:textId="77777777" w:rsidR="0092422A" w:rsidRPr="007124F0" w:rsidRDefault="0092422A" w:rsidP="004A17DD">
      <w:pPr>
        <w:pStyle w:val="BESEDILO"/>
        <w:keepNext/>
        <w:widowControl/>
        <w:tabs>
          <w:tab w:val="clear" w:pos="2155"/>
        </w:tabs>
        <w:rPr>
          <w:rFonts w:ascii="Tahoma" w:hAnsi="Tahoma" w:cs="Tahoma"/>
          <w:sz w:val="24"/>
        </w:rPr>
      </w:pPr>
    </w:p>
    <w:p w14:paraId="4AB9339B" w14:textId="77777777" w:rsidR="0092422A" w:rsidRPr="007124F0" w:rsidRDefault="00055B38" w:rsidP="004A17DD">
      <w:pPr>
        <w:keepNext/>
        <w:keepLines/>
        <w:numPr>
          <w:ilvl w:val="1"/>
          <w:numId w:val="2"/>
        </w:numPr>
        <w:jc w:val="both"/>
        <w:rPr>
          <w:rFonts w:ascii="Tahoma" w:hAnsi="Tahoma" w:cs="Tahoma"/>
          <w:b/>
        </w:rPr>
      </w:pPr>
      <w:r w:rsidRPr="007124F0">
        <w:rPr>
          <w:rFonts w:ascii="Tahoma" w:hAnsi="Tahoma" w:cs="Tahoma"/>
          <w:b/>
        </w:rPr>
        <w:t>TEHNIČNE ZAHTEVE</w:t>
      </w:r>
    </w:p>
    <w:p w14:paraId="3DFD8E2F" w14:textId="77777777" w:rsidR="0092422A" w:rsidRDefault="0092422A" w:rsidP="004A17DD">
      <w:pPr>
        <w:keepNext/>
        <w:keepLines/>
        <w:jc w:val="both"/>
        <w:rPr>
          <w:rFonts w:ascii="Tahoma" w:hAnsi="Tahoma" w:cs="Tahoma"/>
          <w:b/>
        </w:rPr>
      </w:pPr>
    </w:p>
    <w:p w14:paraId="434488DA" w14:textId="77777777" w:rsidR="00F75BD4" w:rsidRDefault="004B44DF" w:rsidP="004A17DD">
      <w:pPr>
        <w:keepNext/>
        <w:keepLines/>
        <w:tabs>
          <w:tab w:val="num" w:pos="545"/>
        </w:tabs>
        <w:jc w:val="both"/>
        <w:rPr>
          <w:rFonts w:ascii="Tahoma" w:hAnsi="Tahoma" w:cs="Tahoma"/>
        </w:rPr>
      </w:pPr>
      <w:r w:rsidRPr="007124F0">
        <w:rPr>
          <w:rFonts w:ascii="Tahoma" w:hAnsi="Tahoma" w:cs="Tahoma"/>
        </w:rPr>
        <w:t>Kakovost predmeta ponudbe mora biti v skladu s tehnično specifikacijo naročnika</w:t>
      </w:r>
      <w:r w:rsidR="00DC7060">
        <w:rPr>
          <w:rFonts w:ascii="Tahoma" w:hAnsi="Tahoma" w:cs="Tahoma"/>
        </w:rPr>
        <w:t xml:space="preserve">, ki je priloga tej </w:t>
      </w:r>
      <w:r w:rsidR="003365EC">
        <w:rPr>
          <w:rFonts w:ascii="Tahoma" w:hAnsi="Tahoma" w:cs="Tahoma"/>
        </w:rPr>
        <w:t>razpisni</w:t>
      </w:r>
      <w:r w:rsidR="00DC7060">
        <w:rPr>
          <w:rFonts w:ascii="Tahoma" w:hAnsi="Tahoma" w:cs="Tahoma"/>
        </w:rPr>
        <w:t xml:space="preserve"> dokumentaciji </w:t>
      </w:r>
      <w:r w:rsidRPr="007124F0">
        <w:rPr>
          <w:rFonts w:ascii="Tahoma" w:hAnsi="Tahoma" w:cs="Tahoma"/>
        </w:rPr>
        <w:t xml:space="preserve">in ostalimi zahtevami naročnika, navedenimi v razpisni dokumentaciji. </w:t>
      </w:r>
    </w:p>
    <w:p w14:paraId="3742DCA0" w14:textId="77777777" w:rsidR="00F75BD4" w:rsidRDefault="00F75BD4" w:rsidP="004A17DD">
      <w:pPr>
        <w:keepNext/>
        <w:keepLines/>
        <w:tabs>
          <w:tab w:val="num" w:pos="545"/>
        </w:tabs>
        <w:jc w:val="both"/>
        <w:rPr>
          <w:rFonts w:ascii="Tahoma" w:hAnsi="Tahoma" w:cs="Tahoma"/>
        </w:rPr>
      </w:pPr>
    </w:p>
    <w:p w14:paraId="1B16C044" w14:textId="77777777" w:rsidR="004B44DF" w:rsidRPr="00E22977" w:rsidRDefault="00E22977" w:rsidP="004A17DD">
      <w:pPr>
        <w:keepNext/>
        <w:keepLines/>
        <w:tabs>
          <w:tab w:val="num" w:pos="545"/>
        </w:tabs>
        <w:jc w:val="both"/>
        <w:rPr>
          <w:rFonts w:ascii="Tahoma" w:hAnsi="Tahoma" w:cs="Tahoma"/>
          <w:bCs/>
        </w:rPr>
      </w:pPr>
      <w:r w:rsidRPr="00E22977">
        <w:rPr>
          <w:rFonts w:ascii="Tahoma" w:hAnsi="Tahoma" w:cs="Tahoma"/>
          <w:bCs/>
        </w:rPr>
        <w:t>Ponudnik mora k ponudbi za posamezni sklop predmeta javnega naročila, za katerega oddaja ponudbo, priložiti tehnične podatke o ponujenih vozilih, ki so navedeni v Tehnični specifikaciji in v ponudbenem predračunu: prospekte, kataloge, opise, slike, tehnično dokumentacijo proizvajalca ponujenega vozila</w:t>
      </w:r>
      <w:r w:rsidR="00FB4ADB">
        <w:rPr>
          <w:rFonts w:ascii="Tahoma" w:hAnsi="Tahoma" w:cs="Tahoma"/>
          <w:bCs/>
        </w:rPr>
        <w:t>.</w:t>
      </w:r>
    </w:p>
    <w:p w14:paraId="52DAB7E2" w14:textId="77777777" w:rsidR="004B44DF" w:rsidRPr="007124F0" w:rsidRDefault="004B44DF" w:rsidP="004A17DD">
      <w:pPr>
        <w:keepNext/>
        <w:keepLines/>
        <w:jc w:val="both"/>
        <w:rPr>
          <w:rFonts w:ascii="Tahoma" w:hAnsi="Tahoma" w:cs="Tahoma"/>
          <w:sz w:val="18"/>
        </w:rPr>
      </w:pPr>
    </w:p>
    <w:p w14:paraId="2BCD485F" w14:textId="77777777" w:rsidR="004B44DF" w:rsidRPr="007124F0" w:rsidRDefault="004B44DF" w:rsidP="004A17DD">
      <w:pPr>
        <w:keepNext/>
        <w:keepLines/>
        <w:jc w:val="both"/>
        <w:rPr>
          <w:rFonts w:ascii="Tahoma" w:hAnsi="Tahoma" w:cs="Tahoma"/>
        </w:rPr>
      </w:pPr>
      <w:r w:rsidRPr="007124F0">
        <w:rPr>
          <w:rFonts w:ascii="Tahoma" w:hAnsi="Tahoma" w:cs="Tahoma"/>
        </w:rPr>
        <w:t>V kolikor predmet ponudbe ne bo izpolnjeval vseh opisov, zahtev, navedb in kvalitete, navedene v tehničnih zahtevah predmeta javnega naročila, bo naročnik tako ponudbo izločil iz nadaljnjega ocenjevanja.</w:t>
      </w:r>
    </w:p>
    <w:p w14:paraId="7D5E343B" w14:textId="77777777" w:rsidR="004B44DF" w:rsidRPr="007124F0" w:rsidRDefault="004B44DF" w:rsidP="004A17DD">
      <w:pPr>
        <w:keepNext/>
        <w:keepLines/>
        <w:jc w:val="both"/>
        <w:rPr>
          <w:rFonts w:ascii="Tahoma" w:hAnsi="Tahoma" w:cs="Tahoma"/>
          <w:sz w:val="12"/>
        </w:rPr>
      </w:pPr>
    </w:p>
    <w:p w14:paraId="2206C5D4" w14:textId="77777777" w:rsidR="0079245A" w:rsidRDefault="0079245A" w:rsidP="004A17DD">
      <w:pPr>
        <w:pStyle w:val="Telobesedila2"/>
        <w:keepNext/>
        <w:keepLines/>
        <w:rPr>
          <w:rFonts w:ascii="Tahoma" w:hAnsi="Tahoma" w:cs="Tahoma"/>
          <w:b w:val="0"/>
        </w:rPr>
      </w:pPr>
    </w:p>
    <w:p w14:paraId="78E01C5F" w14:textId="77777777" w:rsidR="0079245A" w:rsidRPr="007124F0" w:rsidRDefault="0079245A" w:rsidP="004A17DD">
      <w:pPr>
        <w:keepNext/>
        <w:keepLines/>
        <w:numPr>
          <w:ilvl w:val="1"/>
          <w:numId w:val="2"/>
        </w:numPr>
        <w:jc w:val="both"/>
        <w:rPr>
          <w:rFonts w:ascii="Tahoma" w:hAnsi="Tahoma" w:cs="Tahoma"/>
          <w:b/>
        </w:rPr>
      </w:pPr>
      <w:r w:rsidRPr="007124F0">
        <w:rPr>
          <w:rFonts w:ascii="Tahoma" w:hAnsi="Tahoma" w:cs="Tahoma"/>
          <w:b/>
        </w:rPr>
        <w:t xml:space="preserve">OSTALE ZAHTEVE NAROČNIKA </w:t>
      </w:r>
    </w:p>
    <w:p w14:paraId="48AD57DB" w14:textId="77777777" w:rsidR="0079245A" w:rsidRPr="007124F0" w:rsidRDefault="0079245A" w:rsidP="004A17DD">
      <w:pPr>
        <w:keepNext/>
        <w:keepLines/>
        <w:ind w:hanging="360"/>
        <w:jc w:val="both"/>
        <w:rPr>
          <w:rFonts w:ascii="Tahoma" w:hAnsi="Tahoma" w:cs="Tahoma"/>
        </w:rPr>
      </w:pPr>
    </w:p>
    <w:p w14:paraId="3D104367" w14:textId="77777777" w:rsidR="0079245A" w:rsidRPr="007124F0" w:rsidRDefault="0079245A" w:rsidP="004A17DD">
      <w:pPr>
        <w:keepNext/>
        <w:keepLines/>
        <w:jc w:val="both"/>
        <w:rPr>
          <w:rFonts w:ascii="Tahoma" w:hAnsi="Tahoma" w:cs="Tahoma"/>
        </w:rPr>
      </w:pPr>
      <w:r w:rsidRPr="007124F0">
        <w:rPr>
          <w:rFonts w:ascii="Tahoma" w:hAnsi="Tahoma" w:cs="Tahoma"/>
        </w:rPr>
        <w:t xml:space="preserve">Ostale (splošne, tehnične in posebne) zahteve naročnika so podrobno opisane v </w:t>
      </w:r>
      <w:r w:rsidR="00F75BD4">
        <w:rPr>
          <w:rFonts w:ascii="Tahoma" w:hAnsi="Tahoma" w:cs="Tahoma"/>
        </w:rPr>
        <w:t>osnutku</w:t>
      </w:r>
      <w:r w:rsidRPr="007124F0">
        <w:rPr>
          <w:rFonts w:ascii="Tahoma" w:hAnsi="Tahoma" w:cs="Tahoma"/>
        </w:rPr>
        <w:t xml:space="preserve"> </w:t>
      </w:r>
      <w:r w:rsidR="00EA34ED">
        <w:rPr>
          <w:rFonts w:ascii="Tahoma" w:hAnsi="Tahoma" w:cs="Tahoma"/>
        </w:rPr>
        <w:t>pogodbe</w:t>
      </w:r>
      <w:r w:rsidR="00FB4ADB">
        <w:rPr>
          <w:rFonts w:ascii="Tahoma" w:hAnsi="Tahoma" w:cs="Tahoma"/>
        </w:rPr>
        <w:t xml:space="preserve">, </w:t>
      </w:r>
      <w:r w:rsidRPr="007124F0">
        <w:rPr>
          <w:rFonts w:ascii="Tahoma" w:hAnsi="Tahoma" w:cs="Tahoma"/>
        </w:rPr>
        <w:t xml:space="preserve">ki je kot </w:t>
      </w:r>
      <w:r w:rsidR="00FB4ADB" w:rsidRPr="007124F0">
        <w:rPr>
          <w:rFonts w:ascii="Tahoma" w:hAnsi="Tahoma" w:cs="Tahoma"/>
        </w:rPr>
        <w:t>Priloga</w:t>
      </w:r>
      <w:r w:rsidR="00FB4ADB">
        <w:rPr>
          <w:rFonts w:ascii="Tahoma" w:hAnsi="Tahoma" w:cs="Tahoma"/>
        </w:rPr>
        <w:t xml:space="preserve"> </w:t>
      </w:r>
      <w:r w:rsidR="00275013">
        <w:rPr>
          <w:rFonts w:ascii="Tahoma" w:hAnsi="Tahoma" w:cs="Tahoma"/>
        </w:rPr>
        <w:t xml:space="preserve">8 </w:t>
      </w:r>
      <w:r w:rsidRPr="007124F0">
        <w:rPr>
          <w:rFonts w:ascii="Tahoma" w:hAnsi="Tahoma" w:cs="Tahoma"/>
        </w:rPr>
        <w:t xml:space="preserve">sestavni del te razpisne dokumentacije. </w:t>
      </w:r>
    </w:p>
    <w:p w14:paraId="33F68DE7" w14:textId="77777777" w:rsidR="004D4E45" w:rsidRDefault="004D4E45" w:rsidP="004A17DD">
      <w:pPr>
        <w:pStyle w:val="Telobesedila2"/>
        <w:keepNext/>
        <w:keepLines/>
        <w:rPr>
          <w:rFonts w:ascii="Tahoma" w:hAnsi="Tahoma" w:cs="Tahoma"/>
          <w:b w:val="0"/>
        </w:rPr>
      </w:pPr>
    </w:p>
    <w:p w14:paraId="044604E7" w14:textId="77777777" w:rsidR="004A17DD" w:rsidRPr="00A75F59" w:rsidRDefault="004A17DD" w:rsidP="00331106">
      <w:pPr>
        <w:pStyle w:val="Telobesedila2"/>
        <w:keepNext/>
        <w:keepLines/>
        <w:rPr>
          <w:rFonts w:ascii="Tahoma" w:hAnsi="Tahoma" w:cs="Tahoma"/>
          <w:b w:val="0"/>
        </w:rPr>
      </w:pPr>
    </w:p>
    <w:p w14:paraId="08A3C37C" w14:textId="77777777" w:rsidR="00411688" w:rsidRDefault="00411688" w:rsidP="00331106">
      <w:pPr>
        <w:keepNext/>
        <w:keepLines/>
        <w:numPr>
          <w:ilvl w:val="0"/>
          <w:numId w:val="11"/>
        </w:numPr>
        <w:ind w:left="567" w:hanging="567"/>
        <w:jc w:val="both"/>
        <w:rPr>
          <w:rFonts w:ascii="Tahoma" w:hAnsi="Tahoma" w:cs="Tahoma"/>
          <w:b/>
          <w:sz w:val="24"/>
        </w:rPr>
      </w:pPr>
      <w:r w:rsidRPr="007124F0">
        <w:rPr>
          <w:rFonts w:ascii="Tahoma" w:hAnsi="Tahoma" w:cs="Tahoma"/>
          <w:b/>
          <w:sz w:val="24"/>
        </w:rPr>
        <w:t xml:space="preserve">POGOJI ZA UGOTAVLJANJE SPOSOBNOSTI PONUDNIKA </w:t>
      </w:r>
    </w:p>
    <w:p w14:paraId="0D8F2B37" w14:textId="77777777" w:rsidR="004D55D5" w:rsidRPr="007124F0" w:rsidRDefault="004D55D5" w:rsidP="004D55D5">
      <w:pPr>
        <w:keepNext/>
        <w:keepLines/>
        <w:ind w:left="567"/>
        <w:jc w:val="both"/>
        <w:rPr>
          <w:rFonts w:ascii="Tahoma" w:hAnsi="Tahoma" w:cs="Tahoma"/>
          <w:b/>
          <w:sz w:val="24"/>
        </w:rPr>
      </w:pPr>
    </w:p>
    <w:p w14:paraId="4879952D" w14:textId="77777777" w:rsidR="001D0107" w:rsidRPr="007124F0" w:rsidRDefault="001D0107" w:rsidP="00331106">
      <w:pPr>
        <w:pStyle w:val="Odstavekseznama"/>
        <w:keepNext/>
        <w:keepLines/>
        <w:numPr>
          <w:ilvl w:val="1"/>
          <w:numId w:val="17"/>
        </w:numPr>
        <w:jc w:val="both"/>
        <w:rPr>
          <w:rFonts w:ascii="Tahoma" w:hAnsi="Tahoma" w:cs="Tahoma"/>
          <w:b/>
          <w:sz w:val="22"/>
        </w:rPr>
      </w:pPr>
      <w:r w:rsidRPr="007124F0">
        <w:rPr>
          <w:rFonts w:ascii="Tahoma" w:hAnsi="Tahoma" w:cs="Tahoma"/>
          <w:b/>
          <w:sz w:val="22"/>
        </w:rPr>
        <w:t xml:space="preserve">SPLOŠNO </w:t>
      </w:r>
    </w:p>
    <w:p w14:paraId="7B5CC206" w14:textId="77777777" w:rsidR="005A7C74" w:rsidRPr="007124F0" w:rsidRDefault="005A7C74" w:rsidP="00331106">
      <w:pPr>
        <w:keepNext/>
        <w:keepLines/>
        <w:jc w:val="both"/>
        <w:rPr>
          <w:rFonts w:ascii="Tahoma" w:hAnsi="Tahoma" w:cs="Tahoma"/>
        </w:rPr>
      </w:pPr>
    </w:p>
    <w:p w14:paraId="308C68DA" w14:textId="77777777" w:rsidR="005A7C74" w:rsidRPr="007124F0" w:rsidRDefault="005A7C74" w:rsidP="00331106">
      <w:pPr>
        <w:keepNext/>
        <w:keepLines/>
        <w:jc w:val="both"/>
        <w:rPr>
          <w:rFonts w:ascii="Tahoma" w:hAnsi="Tahoma" w:cs="Tahoma"/>
        </w:rPr>
      </w:pPr>
      <w:r w:rsidRPr="007124F0">
        <w:rPr>
          <w:rFonts w:ascii="Tahoma" w:hAnsi="Tahoma" w:cs="Tahoma"/>
          <w:bCs/>
        </w:rPr>
        <w:t xml:space="preserve">Za ugotavljanje sposobnosti mora ponudnik izpolnjevati pogoje in zahteve skladno z določbami ZJN-3, ter pogoje in zahteve, ki so določene v tem Poglavju 3 oziroma v tej razpisni dokumentaciji. </w:t>
      </w:r>
    </w:p>
    <w:p w14:paraId="159F32AA" w14:textId="77777777" w:rsidR="005A7C74" w:rsidRPr="007124F0" w:rsidRDefault="005A7C74" w:rsidP="00331106">
      <w:pPr>
        <w:keepNext/>
        <w:keepLines/>
        <w:jc w:val="both"/>
        <w:rPr>
          <w:rFonts w:ascii="Tahoma" w:hAnsi="Tahoma" w:cs="Tahoma"/>
        </w:rPr>
      </w:pPr>
    </w:p>
    <w:p w14:paraId="17675178" w14:textId="77777777" w:rsidR="005A7C74" w:rsidRPr="007124F0" w:rsidRDefault="005A7C74" w:rsidP="00331106">
      <w:pPr>
        <w:keepNext/>
        <w:keepLines/>
        <w:jc w:val="both"/>
        <w:rPr>
          <w:rFonts w:ascii="Tahoma" w:hAnsi="Tahoma" w:cs="Tahoma"/>
          <w:sz w:val="22"/>
        </w:rPr>
      </w:pPr>
      <w:r w:rsidRPr="007124F0">
        <w:rPr>
          <w:rFonts w:ascii="Tahoma" w:hAnsi="Tahoma" w:cs="Tahoma"/>
        </w:rPr>
        <w:t>Naročnik bo od ponudnika, ki je glede na merila za oddajo naročila najugodnejši in mu naročnik namerava oddati javno naročilo, zahteval,</w:t>
      </w:r>
      <w:r w:rsidRPr="007124F0">
        <w:t xml:space="preserve"> </w:t>
      </w:r>
      <w:r w:rsidRPr="007124F0">
        <w:rPr>
          <w:rFonts w:ascii="Tahoma" w:hAnsi="Tahoma" w:cs="Tahoma"/>
        </w:rPr>
        <w:t xml:space="preserve">da predloži dokazila o izpolnjevanju pogojev in zahtev iz razpisne dokumentacije, v kolikor ponudnik vseh zahtevanih dokazil že ne bo sam priložil v ponudbi. </w:t>
      </w:r>
    </w:p>
    <w:p w14:paraId="71AD146D" w14:textId="77777777" w:rsidR="005A7C74" w:rsidRPr="007124F0" w:rsidRDefault="005A7C74" w:rsidP="00331106">
      <w:pPr>
        <w:keepNext/>
        <w:keepLines/>
        <w:jc w:val="both"/>
        <w:rPr>
          <w:rFonts w:ascii="Tahoma" w:hAnsi="Tahoma" w:cs="Tahoma"/>
        </w:rPr>
      </w:pPr>
    </w:p>
    <w:p w14:paraId="17F57D68" w14:textId="626178AC" w:rsidR="005A7C74" w:rsidRPr="007124F0" w:rsidRDefault="005A7C74" w:rsidP="00331106">
      <w:pPr>
        <w:keepNext/>
        <w:keepLines/>
        <w:jc w:val="both"/>
        <w:rPr>
          <w:rFonts w:ascii="Tahoma" w:hAnsi="Tahoma" w:cs="Tahoma"/>
        </w:rPr>
      </w:pPr>
      <w:r w:rsidRPr="007124F0">
        <w:rPr>
          <w:rFonts w:ascii="Tahoma" w:hAnsi="Tahoma" w:cs="Tahoma"/>
          <w:bCs/>
        </w:rPr>
        <w:t>V primeru, da ponudnik nastopa v skupni ponudbi</w:t>
      </w:r>
      <w:r w:rsidR="0085174B">
        <w:rPr>
          <w:rFonts w:ascii="Tahoma" w:hAnsi="Tahoma" w:cs="Tahoma"/>
          <w:bCs/>
        </w:rPr>
        <w:t>,</w:t>
      </w:r>
      <w:r w:rsidRPr="007124F0">
        <w:rPr>
          <w:rFonts w:ascii="Tahoma" w:hAnsi="Tahoma" w:cs="Tahoma"/>
          <w:bCs/>
        </w:rPr>
        <w:t xml:space="preserve">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subjekt. </w:t>
      </w:r>
    </w:p>
    <w:p w14:paraId="76EAE344" w14:textId="77777777" w:rsidR="005A7C74" w:rsidRPr="007124F0" w:rsidRDefault="005A7C74" w:rsidP="00331106">
      <w:pPr>
        <w:keepNext/>
        <w:keepLines/>
        <w:jc w:val="both"/>
        <w:rPr>
          <w:rFonts w:ascii="Tahoma" w:hAnsi="Tahoma" w:cs="Tahoma"/>
          <w:sz w:val="22"/>
          <w:u w:val="single"/>
        </w:rPr>
      </w:pPr>
      <w:r w:rsidRPr="007124F0">
        <w:rPr>
          <w:rFonts w:ascii="Tahoma" w:hAnsi="Tahoma" w:cs="Tahoma"/>
          <w:b/>
          <w:smallCaps/>
          <w:sz w:val="22"/>
        </w:rPr>
        <w:lastRenderedPageBreak/>
        <w:t>Dokazila:</w:t>
      </w:r>
    </w:p>
    <w:p w14:paraId="2C1DA7C2" w14:textId="77777777" w:rsidR="005A7C74" w:rsidRPr="007124F0" w:rsidRDefault="005A7C74" w:rsidP="00331106">
      <w:pPr>
        <w:keepNext/>
        <w:keepLines/>
        <w:spacing w:after="80"/>
        <w:jc w:val="both"/>
        <w:rPr>
          <w:rFonts w:ascii="Tahoma" w:hAnsi="Tahoma" w:cs="Tahoma"/>
        </w:rPr>
      </w:pPr>
      <w:r w:rsidRPr="007124F0">
        <w:rPr>
          <w:rFonts w:ascii="Tahoma" w:hAnsi="Tahoma" w:cs="Tahoma"/>
        </w:rPr>
        <w:t>Ponudnik</w:t>
      </w:r>
      <w:r w:rsidR="001D0107" w:rsidRPr="007124F0">
        <w:rPr>
          <w:rFonts w:ascii="Tahoma" w:hAnsi="Tahoma" w:cs="Tahoma"/>
        </w:rPr>
        <w:t xml:space="preserve"> (za </w:t>
      </w:r>
      <w:r w:rsidR="000E67C8">
        <w:rPr>
          <w:rFonts w:ascii="Tahoma" w:hAnsi="Tahoma" w:cs="Tahoma"/>
        </w:rPr>
        <w:t>posamezen</w:t>
      </w:r>
      <w:r w:rsidR="001D0107" w:rsidRPr="007124F0">
        <w:rPr>
          <w:rFonts w:ascii="Tahoma" w:hAnsi="Tahoma" w:cs="Tahoma"/>
        </w:rPr>
        <w:t xml:space="preserve"> sklop)</w:t>
      </w:r>
      <w:r w:rsidRPr="007124F0">
        <w:rPr>
          <w:rFonts w:ascii="Tahoma" w:hAnsi="Tahoma" w:cs="Tahoma"/>
        </w:rPr>
        <w:t xml:space="preserve"> izkaže izpolnjevanje pogojev in zahtev v Poglavju 3:  </w:t>
      </w:r>
    </w:p>
    <w:p w14:paraId="08B9814A" w14:textId="77777777" w:rsidR="005A7C74" w:rsidRPr="007124F0" w:rsidRDefault="001609DB" w:rsidP="00331106">
      <w:pPr>
        <w:keepNext/>
        <w:keepLines/>
        <w:numPr>
          <w:ilvl w:val="0"/>
          <w:numId w:val="8"/>
        </w:numPr>
        <w:ind w:left="567"/>
        <w:jc w:val="both"/>
        <w:rPr>
          <w:rFonts w:ascii="Tahoma" w:hAnsi="Tahoma" w:cs="Tahoma"/>
          <w:b/>
        </w:rPr>
      </w:pPr>
      <w:r w:rsidRPr="007124F0">
        <w:rPr>
          <w:rFonts w:ascii="Tahoma" w:hAnsi="Tahoma" w:cs="Tahoma"/>
          <w:b/>
        </w:rPr>
        <w:t xml:space="preserve">z ESPD obrazcem </w:t>
      </w:r>
      <w:r w:rsidR="005A7C74" w:rsidRPr="007124F0">
        <w:rPr>
          <w:rFonts w:ascii="Tahoma" w:hAnsi="Tahoma" w:cs="Tahoma"/>
          <w:b/>
        </w:rPr>
        <w:t>kot predhodno d</w:t>
      </w:r>
      <w:r w:rsidRPr="007124F0">
        <w:rPr>
          <w:rFonts w:ascii="Tahoma" w:hAnsi="Tahoma" w:cs="Tahoma"/>
          <w:b/>
        </w:rPr>
        <w:t>okazilo</w:t>
      </w:r>
      <w:r w:rsidR="005A7C74" w:rsidRPr="007124F0">
        <w:rPr>
          <w:rFonts w:ascii="Tahoma" w:hAnsi="Tahoma" w:cs="Tahoma"/>
          <w:b/>
        </w:rPr>
        <w:t xml:space="preserve"> </w:t>
      </w:r>
      <w:r w:rsidR="005A7C74" w:rsidRPr="007124F0">
        <w:rPr>
          <w:rFonts w:ascii="Tahoma" w:hAnsi="Tahoma" w:cs="Tahoma"/>
          <w:b/>
          <w:u w:val="single"/>
        </w:rPr>
        <w:t>in</w:t>
      </w:r>
      <w:r w:rsidR="005A7C74" w:rsidRPr="007124F0">
        <w:rPr>
          <w:rFonts w:ascii="Tahoma" w:hAnsi="Tahoma" w:cs="Tahoma"/>
          <w:b/>
        </w:rPr>
        <w:t xml:space="preserve"> </w:t>
      </w:r>
    </w:p>
    <w:p w14:paraId="4FA1B61E" w14:textId="77777777" w:rsidR="005A7C74" w:rsidRPr="007124F0" w:rsidRDefault="005A7C74" w:rsidP="00331106">
      <w:pPr>
        <w:keepNext/>
        <w:keepLines/>
        <w:ind w:left="567"/>
        <w:jc w:val="both"/>
        <w:rPr>
          <w:rFonts w:ascii="Tahoma" w:hAnsi="Tahoma" w:cs="Tahoma"/>
          <w:i/>
          <w:sz w:val="8"/>
        </w:rPr>
      </w:pPr>
    </w:p>
    <w:p w14:paraId="09D48C9F" w14:textId="77777777" w:rsidR="005A7C74" w:rsidRPr="007124F0" w:rsidRDefault="005A7C74" w:rsidP="00331106">
      <w:pPr>
        <w:keepNext/>
        <w:keepLines/>
        <w:ind w:left="567"/>
        <w:jc w:val="both"/>
        <w:rPr>
          <w:rFonts w:ascii="Tahoma" w:hAnsi="Tahoma" w:cs="Tahoma"/>
          <w:iCs/>
          <w:sz w:val="18"/>
        </w:rPr>
      </w:pPr>
      <w:r w:rsidRPr="007124F0">
        <w:rPr>
          <w:rFonts w:ascii="Tahoma" w:hAnsi="Tahoma" w:cs="Tahoma"/>
          <w:i/>
          <w:sz w:val="18"/>
        </w:rPr>
        <w:t xml:space="preserve">ESPD obrazec mora v primeru skupne/partnerske ponudbe, in/ali v primeru ponudbe s </w:t>
      </w:r>
      <w:r w:rsidRPr="007124F0">
        <w:rPr>
          <w:rFonts w:ascii="Tahoma" w:hAnsi="Tahoma" w:cs="Tahoma"/>
          <w:i/>
          <w:iCs/>
          <w:sz w:val="18"/>
        </w:rPr>
        <w:t xml:space="preserve">podizvajalci in/ali </w:t>
      </w:r>
      <w:r w:rsidRPr="007124F0">
        <w:rPr>
          <w:rFonts w:ascii="Tahoma" w:hAnsi="Tahoma" w:cs="Tahoma"/>
          <w:i/>
          <w:sz w:val="18"/>
        </w:rPr>
        <w:t>primeru ponudbe</w:t>
      </w:r>
      <w:r w:rsidRPr="007124F0">
        <w:rPr>
          <w:rFonts w:ascii="Tahoma" w:hAnsi="Tahoma" w:cs="Tahoma"/>
          <w:i/>
          <w:iCs/>
          <w:sz w:val="18"/>
        </w:rPr>
        <w:t xml:space="preserve"> s subjekti, katerih zmogljivost uporablja ponudnik,</w:t>
      </w:r>
      <w:r w:rsidRPr="007124F0">
        <w:rPr>
          <w:rFonts w:ascii="Tahoma" w:hAnsi="Tahoma" w:cs="Tahoma"/>
          <w:i/>
          <w:sz w:val="18"/>
        </w:rPr>
        <w:t xml:space="preserve"> priložiti vsak partner v ponudbi, ter vsak </w:t>
      </w:r>
      <w:r w:rsidRPr="007124F0">
        <w:rPr>
          <w:rFonts w:ascii="Tahoma" w:hAnsi="Tahoma" w:cs="Tahoma"/>
          <w:i/>
          <w:iCs/>
          <w:sz w:val="18"/>
        </w:rPr>
        <w:t>podizvajalec in subjekt, katerega zmogljivost uporablja ponudnik</w:t>
      </w:r>
      <w:r w:rsidRPr="007124F0">
        <w:rPr>
          <w:rFonts w:ascii="Tahoma" w:hAnsi="Tahoma" w:cs="Tahoma"/>
          <w:iCs/>
          <w:sz w:val="18"/>
        </w:rPr>
        <w:t>.</w:t>
      </w:r>
    </w:p>
    <w:p w14:paraId="3A235C92" w14:textId="77777777" w:rsidR="005A7C74" w:rsidRPr="007124F0" w:rsidRDefault="005A7C74" w:rsidP="00331106">
      <w:pPr>
        <w:keepNext/>
        <w:keepLines/>
        <w:ind w:left="567"/>
        <w:jc w:val="both"/>
        <w:rPr>
          <w:rFonts w:ascii="Tahoma" w:hAnsi="Tahoma" w:cs="Tahoma"/>
          <w:sz w:val="8"/>
        </w:rPr>
      </w:pPr>
    </w:p>
    <w:p w14:paraId="79A31857" w14:textId="77777777" w:rsidR="005A7C74" w:rsidRPr="007124F0" w:rsidRDefault="005A7C74" w:rsidP="00331106">
      <w:pPr>
        <w:keepNext/>
        <w:keepLines/>
        <w:numPr>
          <w:ilvl w:val="0"/>
          <w:numId w:val="8"/>
        </w:numPr>
        <w:ind w:left="567"/>
        <w:jc w:val="both"/>
        <w:rPr>
          <w:rFonts w:ascii="Tahoma" w:hAnsi="Tahoma" w:cs="Tahoma"/>
          <w:b/>
        </w:rPr>
      </w:pPr>
      <w:r w:rsidRPr="007124F0">
        <w:rPr>
          <w:rFonts w:ascii="Tahoma" w:hAnsi="Tahoma" w:cs="Tahoma"/>
          <w:b/>
        </w:rPr>
        <w:t>in s Prilogo 3/1 oz. s Prilogo 3/2</w:t>
      </w:r>
      <w:r w:rsidRPr="007124F0">
        <w:rPr>
          <w:rFonts w:ascii="Tahoma" w:hAnsi="Tahoma" w:cs="Tahoma"/>
        </w:rPr>
        <w:t xml:space="preserve"> </w:t>
      </w:r>
      <w:r w:rsidRPr="007124F0">
        <w:rPr>
          <w:rFonts w:ascii="Tahoma" w:hAnsi="Tahoma" w:cs="Tahoma"/>
          <w:b/>
        </w:rPr>
        <w:t xml:space="preserve">kot splošno dokazilo o izpolnjevanju pogojev in zahtev </w:t>
      </w:r>
    </w:p>
    <w:p w14:paraId="00E9B081" w14:textId="77777777" w:rsidR="005A7C74" w:rsidRPr="007124F0" w:rsidRDefault="005A7C74" w:rsidP="00331106">
      <w:pPr>
        <w:keepNext/>
        <w:keepLines/>
        <w:ind w:left="567"/>
        <w:jc w:val="both"/>
        <w:rPr>
          <w:rFonts w:ascii="Tahoma" w:hAnsi="Tahoma" w:cs="Tahoma"/>
          <w:b/>
          <w:sz w:val="8"/>
        </w:rPr>
      </w:pPr>
    </w:p>
    <w:p w14:paraId="2024F1BF" w14:textId="77777777" w:rsidR="005A7C74" w:rsidRPr="007124F0" w:rsidRDefault="005A7C74" w:rsidP="00331106">
      <w:pPr>
        <w:keepNext/>
        <w:keepLines/>
        <w:ind w:left="567"/>
        <w:jc w:val="both"/>
        <w:rPr>
          <w:rFonts w:ascii="Tahoma" w:hAnsi="Tahoma" w:cs="Tahoma"/>
          <w:i/>
          <w:sz w:val="18"/>
        </w:rPr>
      </w:pPr>
      <w:r w:rsidRPr="007124F0">
        <w:rPr>
          <w:rFonts w:ascii="Tahoma" w:hAnsi="Tahoma" w:cs="Tahoma"/>
          <w:i/>
          <w:sz w:val="18"/>
        </w:rPr>
        <w:t>S Prilogo 3/1 ponudnik izjavlja, da je predmet ponudbe v skladu z vsemi zahtevami in pogoji razpisne dokumentacije in da ponudnik izpolnjuje vse zahtevane pogoje razpisne dokumentacije.</w:t>
      </w:r>
    </w:p>
    <w:p w14:paraId="445AFEA9" w14:textId="77777777" w:rsidR="005A7C74" w:rsidRPr="007124F0" w:rsidRDefault="005A7C74" w:rsidP="00331106">
      <w:pPr>
        <w:keepNext/>
        <w:keepLines/>
        <w:ind w:left="567"/>
        <w:jc w:val="both"/>
        <w:rPr>
          <w:rFonts w:ascii="Tahoma" w:hAnsi="Tahoma" w:cs="Tahoma"/>
          <w:i/>
          <w:sz w:val="10"/>
        </w:rPr>
      </w:pPr>
    </w:p>
    <w:p w14:paraId="71E8694E" w14:textId="77777777" w:rsidR="005A7C74" w:rsidRPr="007124F0" w:rsidRDefault="005A7C74" w:rsidP="00331106">
      <w:pPr>
        <w:keepNext/>
        <w:keepLines/>
        <w:ind w:left="567"/>
        <w:jc w:val="both"/>
        <w:rPr>
          <w:rFonts w:ascii="Tahoma" w:hAnsi="Tahoma" w:cs="Tahoma"/>
          <w:i/>
          <w:iCs/>
          <w:sz w:val="18"/>
        </w:rPr>
      </w:pPr>
      <w:r w:rsidRPr="007124F0">
        <w:rPr>
          <w:rFonts w:ascii="Tahoma" w:hAnsi="Tahoma" w:cs="Tahoma"/>
          <w:i/>
          <w:sz w:val="18"/>
        </w:rPr>
        <w:t xml:space="preserve">V primeru skupne/partnerske ponudbe mora Prilogo 3/1 priložiti tudi vsak partner v ponudbi. V primeru ponudbe s </w:t>
      </w:r>
      <w:r w:rsidRPr="007124F0">
        <w:rPr>
          <w:rFonts w:ascii="Tahoma" w:hAnsi="Tahoma" w:cs="Tahoma"/>
          <w:i/>
          <w:iCs/>
          <w:sz w:val="18"/>
        </w:rPr>
        <w:t xml:space="preserve">podizvajalci in/ali v </w:t>
      </w:r>
      <w:r w:rsidRPr="007124F0">
        <w:rPr>
          <w:rFonts w:ascii="Tahoma" w:hAnsi="Tahoma" w:cs="Tahoma"/>
          <w:i/>
          <w:sz w:val="18"/>
        </w:rPr>
        <w:t>primeru ponudbe</w:t>
      </w:r>
      <w:r w:rsidRPr="007124F0">
        <w:rPr>
          <w:rFonts w:ascii="Tahoma" w:hAnsi="Tahoma" w:cs="Tahoma"/>
          <w:i/>
          <w:iCs/>
          <w:sz w:val="18"/>
        </w:rPr>
        <w:t xml:space="preserve"> s subjekti, katerih zmogljivost uporablja ponudnik,</w:t>
      </w:r>
      <w:r w:rsidRPr="007124F0">
        <w:rPr>
          <w:rFonts w:ascii="Tahoma" w:hAnsi="Tahoma" w:cs="Tahoma"/>
          <w:i/>
          <w:sz w:val="18"/>
        </w:rPr>
        <w:t xml:space="preserve"> mora Prilogo 3/2 priložiti vsak </w:t>
      </w:r>
      <w:r w:rsidRPr="007124F0">
        <w:rPr>
          <w:rFonts w:ascii="Tahoma" w:hAnsi="Tahoma" w:cs="Tahoma"/>
          <w:i/>
          <w:iCs/>
          <w:sz w:val="18"/>
        </w:rPr>
        <w:t>podizvajalec in subjekt, katerega zmogljivost uporablja ponudnik.</w:t>
      </w:r>
    </w:p>
    <w:p w14:paraId="7C1CB7A3" w14:textId="77777777" w:rsidR="005A7C74" w:rsidRPr="007124F0" w:rsidRDefault="005A7C74" w:rsidP="00331106">
      <w:pPr>
        <w:keepNext/>
        <w:keepLines/>
        <w:ind w:left="567"/>
        <w:jc w:val="both"/>
        <w:rPr>
          <w:rFonts w:ascii="Tahoma" w:hAnsi="Tahoma" w:cs="Tahoma"/>
          <w:sz w:val="8"/>
        </w:rPr>
      </w:pPr>
    </w:p>
    <w:p w14:paraId="74BDF467" w14:textId="77777777" w:rsidR="005A7C74" w:rsidRPr="007124F0" w:rsidRDefault="005A7C74" w:rsidP="00331106">
      <w:pPr>
        <w:keepNext/>
        <w:keepLines/>
        <w:numPr>
          <w:ilvl w:val="0"/>
          <w:numId w:val="8"/>
        </w:numPr>
        <w:ind w:left="567"/>
        <w:jc w:val="both"/>
        <w:rPr>
          <w:rFonts w:ascii="Tahoma" w:hAnsi="Tahoma" w:cs="Tahoma"/>
        </w:rPr>
      </w:pPr>
      <w:r w:rsidRPr="007124F0">
        <w:rPr>
          <w:rFonts w:ascii="Tahoma" w:hAnsi="Tahoma" w:cs="Tahoma"/>
          <w:b/>
          <w:iCs/>
          <w:u w:val="single"/>
        </w:rPr>
        <w:t>ter</w:t>
      </w:r>
      <w:r w:rsidRPr="007124F0">
        <w:rPr>
          <w:rFonts w:ascii="Tahoma" w:hAnsi="Tahoma" w:cs="Tahoma"/>
          <w:b/>
          <w:iCs/>
        </w:rPr>
        <w:t xml:space="preserve"> z ostalimi (dodatnimi/posebnimi) dokazili, v kolikor/kot to izhaja iz </w:t>
      </w:r>
      <w:r w:rsidR="000E67C8">
        <w:rPr>
          <w:rFonts w:ascii="Tahoma" w:hAnsi="Tahoma" w:cs="Tahoma"/>
          <w:b/>
          <w:iCs/>
        </w:rPr>
        <w:t>posamezn</w:t>
      </w:r>
      <w:r w:rsidR="000352DE">
        <w:rPr>
          <w:rFonts w:ascii="Tahoma" w:hAnsi="Tahoma" w:cs="Tahoma"/>
          <w:b/>
          <w:iCs/>
        </w:rPr>
        <w:t>i</w:t>
      </w:r>
      <w:r w:rsidRPr="007124F0">
        <w:rPr>
          <w:rFonts w:ascii="Tahoma" w:hAnsi="Tahoma" w:cs="Tahoma"/>
          <w:b/>
          <w:iCs/>
        </w:rPr>
        <w:t>h točk v nadaljevanju tega poglavja</w:t>
      </w:r>
      <w:r w:rsidRPr="007124F0">
        <w:rPr>
          <w:rFonts w:ascii="Tahoma" w:hAnsi="Tahoma" w:cs="Tahoma"/>
          <w:iCs/>
        </w:rPr>
        <w:t xml:space="preserve">.  </w:t>
      </w:r>
    </w:p>
    <w:p w14:paraId="36560DED" w14:textId="77777777" w:rsidR="005A7C74" w:rsidRPr="007124F0" w:rsidRDefault="005A7C74" w:rsidP="00331106">
      <w:pPr>
        <w:keepNext/>
        <w:keepLines/>
        <w:jc w:val="both"/>
        <w:rPr>
          <w:rFonts w:ascii="Tahoma" w:hAnsi="Tahoma" w:cs="Tahoma"/>
          <w:iCs/>
          <w:sz w:val="18"/>
        </w:rPr>
      </w:pPr>
      <w:r w:rsidRPr="007124F0">
        <w:rPr>
          <w:rFonts w:ascii="Tahoma" w:hAnsi="Tahoma" w:cs="Tahoma"/>
          <w:iCs/>
          <w:sz w:val="18"/>
        </w:rPr>
        <w:t xml:space="preserve"> </w:t>
      </w:r>
    </w:p>
    <w:p w14:paraId="1E611657" w14:textId="0413C764" w:rsidR="005A7C74" w:rsidRPr="007124F0" w:rsidRDefault="005A7C74" w:rsidP="00331106">
      <w:pPr>
        <w:keepNext/>
        <w:keepLines/>
        <w:jc w:val="both"/>
        <w:rPr>
          <w:rFonts w:ascii="Tahoma" w:hAnsi="Tahoma" w:cs="Tahoma"/>
        </w:rPr>
      </w:pPr>
      <w:r w:rsidRPr="007124F0">
        <w:rPr>
          <w:rFonts w:ascii="Tahoma" w:hAnsi="Tahoma" w:cs="Tahoma"/>
        </w:rPr>
        <w:t xml:space="preserve">Naročnik je upravičen pred sprejemom odločitve o izbiri opraviti poizvedbe o izpolnjevanju pogojev in zahtev, zato si </w:t>
      </w:r>
      <w:r w:rsidRPr="007124F0">
        <w:rPr>
          <w:rFonts w:ascii="Tahoma" w:hAnsi="Tahoma" w:cs="Tahoma"/>
          <w:b/>
        </w:rPr>
        <w:t xml:space="preserve">naročnik pridržuje pravico, da ponudnik na podlagi poziva naročnika v zahtevanem roku predloži dodatna dokazila o izpolnjevanju pogojev in zahtev v Poglavju 3. </w:t>
      </w:r>
      <w:r w:rsidRPr="007124F0">
        <w:rPr>
          <w:rFonts w:ascii="Tahoma" w:hAnsi="Tahoma" w:cs="Tahoma"/>
        </w:rPr>
        <w:t>Če navedbe glede izpolnjevanja pogojev in zahtev ne izkazujejo resničnega stanja</w:t>
      </w:r>
      <w:r w:rsidR="0085174B">
        <w:rPr>
          <w:rFonts w:ascii="Tahoma" w:hAnsi="Tahoma" w:cs="Tahoma"/>
        </w:rPr>
        <w:t>,</w:t>
      </w:r>
      <w:r w:rsidRPr="007124F0">
        <w:rPr>
          <w:rFonts w:ascii="Tahoma" w:hAnsi="Tahoma" w:cs="Tahoma"/>
        </w:rPr>
        <w:t xml:space="preserve"> ga/jih naročnik ne bo upošteval.</w:t>
      </w:r>
    </w:p>
    <w:p w14:paraId="0DA2C7E6" w14:textId="77777777" w:rsidR="005A7C74" w:rsidRPr="007124F0" w:rsidRDefault="005A7C74" w:rsidP="00331106">
      <w:pPr>
        <w:keepNext/>
        <w:keepLines/>
        <w:jc w:val="both"/>
        <w:rPr>
          <w:rFonts w:ascii="Tahoma" w:hAnsi="Tahoma" w:cs="Tahoma"/>
        </w:rPr>
      </w:pPr>
    </w:p>
    <w:p w14:paraId="38DB7030" w14:textId="77777777" w:rsidR="005A7C74" w:rsidRPr="007124F0" w:rsidRDefault="005A7C74" w:rsidP="00331106">
      <w:pPr>
        <w:pStyle w:val="Odstavekseznama"/>
        <w:keepNext/>
        <w:keepLines/>
        <w:numPr>
          <w:ilvl w:val="2"/>
          <w:numId w:val="20"/>
        </w:numPr>
        <w:spacing w:line="276" w:lineRule="auto"/>
        <w:jc w:val="both"/>
        <w:rPr>
          <w:rFonts w:ascii="Tahoma" w:hAnsi="Tahoma" w:cs="Tahoma"/>
          <w:b/>
        </w:rPr>
      </w:pPr>
      <w:r w:rsidRPr="007124F0">
        <w:rPr>
          <w:rFonts w:ascii="Tahoma" w:hAnsi="Tahoma" w:cs="Tahoma"/>
          <w:b/>
        </w:rPr>
        <w:t xml:space="preserve">ESPD </w:t>
      </w:r>
    </w:p>
    <w:p w14:paraId="556BACAA" w14:textId="77777777" w:rsidR="005A7C74" w:rsidRPr="007124F0" w:rsidRDefault="005A7C74" w:rsidP="00331106">
      <w:pPr>
        <w:keepNext/>
        <w:keepLines/>
        <w:jc w:val="both"/>
        <w:rPr>
          <w:rFonts w:ascii="Tahoma" w:hAnsi="Tahoma" w:cs="Tahoma"/>
          <w:sz w:val="12"/>
        </w:rPr>
      </w:pPr>
    </w:p>
    <w:p w14:paraId="1ECBDDB0" w14:textId="77777777" w:rsidR="005A7C74" w:rsidRPr="007124F0" w:rsidRDefault="005A7C74" w:rsidP="00331106">
      <w:pPr>
        <w:keepNext/>
        <w:keepLines/>
        <w:jc w:val="both"/>
        <w:rPr>
          <w:rFonts w:ascii="Tahoma" w:hAnsi="Tahoma" w:cs="Tahoma"/>
          <w:b/>
        </w:rPr>
      </w:pPr>
      <w:r w:rsidRPr="007124F0">
        <w:rPr>
          <w:rFonts w:ascii="Tahoma" w:hAnsi="Tahoma" w:cs="Tahoma"/>
          <w:b/>
        </w:rPr>
        <w:t>Velja za vse gospodarske subjekte</w:t>
      </w:r>
      <w:r w:rsidR="001D0107" w:rsidRPr="007124F0">
        <w:rPr>
          <w:rFonts w:ascii="Tahoma" w:hAnsi="Tahoma" w:cs="Tahoma"/>
          <w:b/>
        </w:rPr>
        <w:t xml:space="preserve"> (za vsak sklop)</w:t>
      </w:r>
      <w:r w:rsidRPr="007124F0">
        <w:rPr>
          <w:rFonts w:ascii="Tahoma" w:hAnsi="Tahoma" w:cs="Tahoma"/>
          <w:b/>
        </w:rPr>
        <w:t>:</w:t>
      </w:r>
    </w:p>
    <w:p w14:paraId="0E0459F2" w14:textId="77777777" w:rsidR="005A7C74" w:rsidRPr="007124F0" w:rsidRDefault="005A7C74" w:rsidP="00331106">
      <w:pPr>
        <w:keepNext/>
        <w:keepLines/>
        <w:jc w:val="both"/>
        <w:rPr>
          <w:rFonts w:ascii="Tahoma" w:hAnsi="Tahoma" w:cs="Tahoma"/>
        </w:rPr>
      </w:pPr>
      <w:r w:rsidRPr="007124F0">
        <w:rPr>
          <w:rFonts w:ascii="Tahoma" w:hAnsi="Tahoma" w:cs="Tahoma"/>
        </w:rPr>
        <w:t xml:space="preserve">ESPD predstavlja izjavo gospodarskega subjekta </w:t>
      </w:r>
      <w:r w:rsidRPr="007124F0">
        <w:rPr>
          <w:rFonts w:ascii="Tahoma" w:hAnsi="Tahoma" w:cs="Tahoma"/>
          <w:u w:val="single"/>
        </w:rPr>
        <w:t>kot predhodno dokazilo</w:t>
      </w:r>
      <w:r w:rsidRPr="007124F0">
        <w:rPr>
          <w:rFonts w:ascii="Tahoma" w:hAnsi="Tahoma" w:cs="Tahoma"/>
        </w:rPr>
        <w:t xml:space="preserve">, da gospodarski subjekt v skladu z 79. členom ZJN-3 izpolnjuje zahtevane pogoje naročnika (da ne obstajajo razlogi za izključitev in da izpolnjuje pogoje za sodelovanje, hkrati pa zagotavlja ustrezne informacije, ki jih zahteva naročnik). </w:t>
      </w:r>
    </w:p>
    <w:p w14:paraId="57FB4472" w14:textId="77777777" w:rsidR="005A7C74" w:rsidRPr="007124F0" w:rsidRDefault="005A7C74" w:rsidP="00331106">
      <w:pPr>
        <w:keepNext/>
        <w:keepLines/>
        <w:jc w:val="both"/>
        <w:rPr>
          <w:rFonts w:ascii="Tahoma" w:hAnsi="Tahoma" w:cs="Tahoma"/>
          <w:sz w:val="16"/>
        </w:rPr>
      </w:pPr>
      <w:r w:rsidRPr="007124F0">
        <w:rPr>
          <w:rFonts w:ascii="Tahoma" w:hAnsi="Tahoma" w:cs="Tahoma"/>
          <w:sz w:val="16"/>
        </w:rPr>
        <w:t xml:space="preserve"> </w:t>
      </w:r>
    </w:p>
    <w:p w14:paraId="5D7DB7B5" w14:textId="0B69D73F" w:rsidR="005A7C74" w:rsidRPr="007124F0" w:rsidRDefault="005A7C74" w:rsidP="00331106">
      <w:pPr>
        <w:keepNext/>
        <w:keepLines/>
        <w:tabs>
          <w:tab w:val="left" w:pos="2155"/>
        </w:tabs>
        <w:jc w:val="both"/>
        <w:rPr>
          <w:rFonts w:ascii="Tahoma" w:hAnsi="Tahoma" w:cs="Tahoma"/>
        </w:rPr>
      </w:pPr>
      <w:r w:rsidRPr="007124F0">
        <w:rPr>
          <w:rFonts w:ascii="Tahoma" w:hAnsi="Tahoma" w:cs="Tahoma"/>
          <w:u w:val="single"/>
        </w:rPr>
        <w:t xml:space="preserve">Šteje se, da gospodarski subjekt s predložitvijo ESPD obrazca </w:t>
      </w:r>
      <w:r w:rsidRPr="007124F0">
        <w:rPr>
          <w:rFonts w:ascii="Tahoma" w:hAnsi="Tahoma" w:cs="Tahoma"/>
          <w:b/>
          <w:u w:val="single"/>
        </w:rPr>
        <w:t>izjavlja oziroma potrdi, da izpolnjuje vse (zanj) zahtevane pogoje in zahteve naročnika</w:t>
      </w:r>
      <w:r w:rsidRPr="007124F0">
        <w:rPr>
          <w:rFonts w:ascii="Tahoma" w:hAnsi="Tahoma" w:cs="Tahoma"/>
        </w:rPr>
        <w:t xml:space="preserve">, ki so </w:t>
      </w:r>
      <w:r w:rsidR="0085174B" w:rsidRPr="007124F0">
        <w:rPr>
          <w:rFonts w:ascii="Tahoma" w:hAnsi="Tahoma" w:cs="Tahoma"/>
        </w:rPr>
        <w:t>določen</w:t>
      </w:r>
      <w:r w:rsidR="0085174B">
        <w:rPr>
          <w:rFonts w:ascii="Tahoma" w:hAnsi="Tahoma" w:cs="Tahoma"/>
        </w:rPr>
        <w:t>i</w:t>
      </w:r>
      <w:r w:rsidR="0085174B" w:rsidRPr="007124F0">
        <w:rPr>
          <w:rFonts w:ascii="Tahoma" w:hAnsi="Tahoma" w:cs="Tahoma"/>
        </w:rPr>
        <w:t xml:space="preserve"> </w:t>
      </w:r>
      <w:r w:rsidRPr="007124F0">
        <w:rPr>
          <w:rFonts w:ascii="Tahoma" w:hAnsi="Tahoma" w:cs="Tahoma"/>
        </w:rPr>
        <w:t>v razpisni dokumentaciji (</w:t>
      </w:r>
      <w:r w:rsidRPr="007124F0">
        <w:rPr>
          <w:rFonts w:ascii="Tahoma" w:hAnsi="Tahoma" w:cs="Tahoma"/>
          <w:u w:val="single"/>
        </w:rPr>
        <w:t>ne glede na to ali je naročnik v ESPD obrazcu označil vse pogoje, ki jih zahteva v razpisni dokumentaciji</w:t>
      </w:r>
      <w:r w:rsidRPr="007124F0">
        <w:rPr>
          <w:rFonts w:ascii="Tahoma" w:hAnsi="Tahoma" w:cs="Tahoma"/>
        </w:rPr>
        <w:t>), ter da bo na</w:t>
      </w:r>
      <w:r w:rsidRPr="007124F0">
        <w:rPr>
          <w:rFonts w:ascii="Tahoma" w:hAnsi="Tahoma" w:cs="Tahoma"/>
          <w:u w:val="single"/>
        </w:rPr>
        <w:t xml:space="preserve"> (morebitno) zahtevo (poziv) naročnika predložil dokazila, ki dokazujejo izpolnjevanje teh (zanj) zahtevanih pogojev in zahtev naročnika</w:t>
      </w:r>
      <w:r w:rsidRPr="007124F0">
        <w:rPr>
          <w:rFonts w:ascii="Tahoma" w:hAnsi="Tahoma" w:cs="Tahoma"/>
        </w:rPr>
        <w:t>. Torej določila glede ESPD v tej točki (in naslednji) veljajo za vso razpisno dokumentacijo (vsa poglavja).</w:t>
      </w:r>
    </w:p>
    <w:p w14:paraId="3AFD82FB" w14:textId="77777777" w:rsidR="005A7C74" w:rsidRPr="007124F0" w:rsidRDefault="005A7C74" w:rsidP="00331106">
      <w:pPr>
        <w:keepNext/>
        <w:keepLines/>
        <w:jc w:val="both"/>
        <w:rPr>
          <w:rFonts w:ascii="Tahoma" w:hAnsi="Tahoma" w:cs="Tahoma"/>
          <w:sz w:val="16"/>
        </w:rPr>
      </w:pPr>
    </w:p>
    <w:p w14:paraId="2A96A410" w14:textId="767337A4" w:rsidR="005A7C74" w:rsidRPr="007124F0" w:rsidRDefault="005A7C74" w:rsidP="00331106">
      <w:pPr>
        <w:keepNext/>
        <w:keepLines/>
        <w:jc w:val="both"/>
        <w:rPr>
          <w:rFonts w:ascii="Tahoma" w:hAnsi="Tahoma" w:cs="Tahoma"/>
        </w:rPr>
      </w:pPr>
      <w:r w:rsidRPr="007124F0">
        <w:rPr>
          <w:rFonts w:ascii="Tahoma" w:hAnsi="Tahoma" w:cs="Tahoma"/>
        </w:rPr>
        <w:t>Naročnik bo dejansko izpolnjevanje pogojev in zahtev naročnika preverjal v skladu z dokazili oziroma na način kot le to izhaja iz razpisne dokumentacije ter v skladu z ZJN-3.</w:t>
      </w:r>
    </w:p>
    <w:p w14:paraId="7020BB39" w14:textId="77777777" w:rsidR="005A7C74" w:rsidRPr="007124F0" w:rsidRDefault="005A7C74" w:rsidP="00331106">
      <w:pPr>
        <w:keepNext/>
        <w:keepLines/>
        <w:jc w:val="both"/>
        <w:rPr>
          <w:rFonts w:ascii="Tahoma" w:hAnsi="Tahoma" w:cs="Tahoma"/>
          <w:b/>
        </w:rPr>
      </w:pPr>
    </w:p>
    <w:p w14:paraId="32BB6980" w14:textId="77777777" w:rsidR="005A7C74" w:rsidRPr="007124F0" w:rsidRDefault="005A7C74" w:rsidP="00331106">
      <w:pPr>
        <w:keepNext/>
        <w:keepLines/>
        <w:jc w:val="both"/>
        <w:rPr>
          <w:rFonts w:ascii="Tahoma" w:hAnsi="Tahoma" w:cs="Tahoma"/>
          <w:b/>
        </w:rPr>
      </w:pPr>
      <w:r w:rsidRPr="007124F0">
        <w:rPr>
          <w:rFonts w:ascii="Tahoma" w:hAnsi="Tahoma" w:cs="Tahoma"/>
          <w:b/>
        </w:rPr>
        <w:t xml:space="preserve">Ponudnik: </w:t>
      </w:r>
    </w:p>
    <w:p w14:paraId="5ACB2DA3" w14:textId="77777777" w:rsidR="005A7C74" w:rsidRPr="007124F0" w:rsidRDefault="005A7C74" w:rsidP="00331106">
      <w:pPr>
        <w:keepNext/>
        <w:keepLines/>
        <w:jc w:val="both"/>
        <w:rPr>
          <w:rFonts w:ascii="Tahoma" w:hAnsi="Tahoma" w:cs="Tahoma"/>
        </w:rPr>
      </w:pPr>
      <w:r w:rsidRPr="007124F0">
        <w:rPr>
          <w:rFonts w:ascii="Tahoma" w:hAnsi="Tahoma" w:cs="Tahoma"/>
        </w:rPr>
        <w:t xml:space="preserve">Ponudnik mora v ponudbi priložiti izpolnjen ESPD obrazec, ki je priloga te razpisne dokumentacije. </w:t>
      </w:r>
    </w:p>
    <w:p w14:paraId="3FA2B3C3" w14:textId="77777777" w:rsidR="005A7C74" w:rsidRPr="007124F0" w:rsidRDefault="005A7C74" w:rsidP="00331106">
      <w:pPr>
        <w:keepNext/>
        <w:keepLines/>
        <w:jc w:val="both"/>
        <w:rPr>
          <w:rFonts w:ascii="Tahoma" w:hAnsi="Tahoma" w:cs="Tahoma"/>
          <w:b/>
        </w:rPr>
      </w:pPr>
      <w:r w:rsidRPr="007124F0">
        <w:rPr>
          <w:rFonts w:ascii="Tahoma" w:hAnsi="Tahoma" w:cs="Tahoma"/>
          <w:b/>
        </w:rPr>
        <w:t>Skupna ponudba (s partnerjem/ji), ponudba s podizvajalci in/ali s subjekti, katerih zmogljivosti uporablja ponudnik:</w:t>
      </w:r>
    </w:p>
    <w:p w14:paraId="5FD708BE" w14:textId="3D2A91C7" w:rsidR="005A7C74" w:rsidRPr="007124F0" w:rsidRDefault="005A7C74" w:rsidP="00331106">
      <w:pPr>
        <w:keepNext/>
        <w:keepLines/>
        <w:jc w:val="both"/>
        <w:rPr>
          <w:rFonts w:ascii="Tahoma" w:hAnsi="Tahoma" w:cs="Tahoma"/>
        </w:rPr>
      </w:pPr>
      <w:r w:rsidRPr="007124F0">
        <w:rPr>
          <w:rFonts w:ascii="Tahoma" w:hAnsi="Tahoma" w:cs="Tahoma"/>
        </w:rPr>
        <w:t xml:space="preserve">Če ponudnik nastopa </w:t>
      </w:r>
      <w:r w:rsidRPr="007124F0">
        <w:rPr>
          <w:rFonts w:ascii="Tahoma" w:hAnsi="Tahoma" w:cs="Tahoma"/>
          <w:u w:val="single"/>
        </w:rPr>
        <w:t>v skupni ponudbi (s partnerjem/ji)</w:t>
      </w:r>
      <w:r w:rsidRPr="007124F0">
        <w:rPr>
          <w:rFonts w:ascii="Tahoma" w:hAnsi="Tahoma" w:cs="Tahoma"/>
        </w:rPr>
        <w:t xml:space="preserve">, </w:t>
      </w:r>
      <w:r w:rsidRPr="007124F0">
        <w:rPr>
          <w:rFonts w:ascii="Tahoma" w:hAnsi="Tahoma" w:cs="Tahoma"/>
          <w:b/>
        </w:rPr>
        <w:t>mora</w:t>
      </w:r>
      <w:r w:rsidRPr="007124F0">
        <w:rPr>
          <w:rFonts w:ascii="Tahoma" w:hAnsi="Tahoma" w:cs="Tahoma"/>
        </w:rPr>
        <w:t xml:space="preserve"> </w:t>
      </w:r>
      <w:r w:rsidRPr="007124F0">
        <w:rPr>
          <w:rFonts w:ascii="Tahoma" w:hAnsi="Tahoma" w:cs="Tahoma"/>
          <w:u w:val="single"/>
        </w:rPr>
        <w:t>poleg svojega</w:t>
      </w:r>
      <w:r w:rsidRPr="007124F0">
        <w:rPr>
          <w:rFonts w:ascii="Tahoma" w:hAnsi="Tahoma" w:cs="Tahoma"/>
        </w:rPr>
        <w:t xml:space="preserve"> priložiti tudi </w:t>
      </w:r>
      <w:r w:rsidRPr="007124F0">
        <w:rPr>
          <w:rFonts w:ascii="Tahoma" w:hAnsi="Tahoma" w:cs="Tahoma"/>
          <w:b/>
          <w:u w:val="single"/>
        </w:rPr>
        <w:t>ločen</w:t>
      </w:r>
      <w:r w:rsidRPr="007124F0">
        <w:t xml:space="preserve"> </w:t>
      </w:r>
      <w:r w:rsidRPr="007124F0">
        <w:rPr>
          <w:rFonts w:ascii="Tahoma" w:hAnsi="Tahoma" w:cs="Tahoma"/>
        </w:rPr>
        <w:t xml:space="preserve">ESPD obrazec za </w:t>
      </w:r>
      <w:r w:rsidRPr="007124F0">
        <w:rPr>
          <w:rFonts w:ascii="Tahoma" w:hAnsi="Tahoma" w:cs="Tahoma"/>
          <w:u w:val="single"/>
        </w:rPr>
        <w:t>vsakega od sodelujočih partnerjev</w:t>
      </w:r>
      <w:r w:rsidRPr="007124F0">
        <w:rPr>
          <w:rFonts w:ascii="Tahoma" w:hAnsi="Tahoma" w:cs="Tahoma"/>
        </w:rPr>
        <w:t xml:space="preserve"> v skupni ponudbi. </w:t>
      </w:r>
      <w:r w:rsidRPr="007124F0">
        <w:rPr>
          <w:rFonts w:ascii="Tahoma" w:hAnsi="Tahoma" w:cs="Tahoma"/>
          <w:b/>
        </w:rPr>
        <w:t>Enako velja v primeru</w:t>
      </w:r>
      <w:r w:rsidRPr="007124F0">
        <w:rPr>
          <w:rFonts w:ascii="Tahoma" w:hAnsi="Tahoma" w:cs="Tahoma"/>
        </w:rPr>
        <w:t xml:space="preserve">, če ponudnik sodeluje s </w:t>
      </w:r>
      <w:r w:rsidRPr="007124F0">
        <w:rPr>
          <w:rFonts w:ascii="Tahoma" w:hAnsi="Tahoma" w:cs="Tahoma"/>
          <w:u w:val="single"/>
        </w:rPr>
        <w:t>podizvajalci</w:t>
      </w:r>
      <w:r w:rsidRPr="007124F0">
        <w:rPr>
          <w:rFonts w:ascii="Tahoma" w:hAnsi="Tahoma" w:cs="Tahoma"/>
        </w:rPr>
        <w:t xml:space="preserve"> ali če se ponudnik pri izkazovanju svoje sposobnosti sklicuje </w:t>
      </w:r>
      <w:r w:rsidRPr="007124F0">
        <w:rPr>
          <w:rFonts w:ascii="Tahoma" w:hAnsi="Tahoma" w:cs="Tahoma"/>
          <w:u w:val="single"/>
        </w:rPr>
        <w:t>na druge gospodarske subjekte</w:t>
      </w:r>
      <w:r w:rsidRPr="007124F0">
        <w:rPr>
          <w:rFonts w:ascii="Tahoma" w:hAnsi="Tahoma" w:cs="Tahoma"/>
        </w:rPr>
        <w:t xml:space="preserve"> </w:t>
      </w:r>
      <w:r w:rsidRPr="007124F0">
        <w:rPr>
          <w:rFonts w:ascii="Tahoma" w:hAnsi="Tahoma" w:cs="Tahoma"/>
          <w:i/>
        </w:rPr>
        <w:t>(priložiti je potrebno ločen ESPD obrazec zase kot ponudnika ter ločene ESPD obrazce za vsakega podizvajalca in subjekta, katerih zmogljivosti uporablja ponudnik v ponudbi).</w:t>
      </w:r>
      <w:r w:rsidRPr="007124F0">
        <w:rPr>
          <w:rFonts w:ascii="Tahoma" w:hAnsi="Tahoma" w:cs="Tahoma"/>
        </w:rPr>
        <w:t xml:space="preserve">   </w:t>
      </w:r>
    </w:p>
    <w:p w14:paraId="5777571C" w14:textId="77777777" w:rsidR="005A7C74" w:rsidRPr="007124F0" w:rsidRDefault="005A7C74" w:rsidP="00331106">
      <w:pPr>
        <w:keepNext/>
        <w:keepLines/>
        <w:jc w:val="both"/>
        <w:rPr>
          <w:rFonts w:ascii="Tahoma" w:hAnsi="Tahoma" w:cs="Tahoma"/>
          <w:sz w:val="18"/>
        </w:rPr>
      </w:pPr>
    </w:p>
    <w:p w14:paraId="1855B134" w14:textId="77777777" w:rsidR="00014249" w:rsidRPr="007124F0" w:rsidRDefault="00014249" w:rsidP="00331106">
      <w:pPr>
        <w:pStyle w:val="Odstavekseznama"/>
        <w:keepNext/>
        <w:keepLines/>
        <w:numPr>
          <w:ilvl w:val="2"/>
          <w:numId w:val="20"/>
        </w:numPr>
        <w:spacing w:line="276" w:lineRule="auto"/>
        <w:jc w:val="both"/>
        <w:rPr>
          <w:rFonts w:ascii="Tahoma" w:hAnsi="Tahoma" w:cs="Tahoma"/>
          <w:b/>
        </w:rPr>
      </w:pPr>
      <w:r w:rsidRPr="007124F0">
        <w:rPr>
          <w:rFonts w:ascii="Tahoma" w:hAnsi="Tahoma" w:cs="Tahoma"/>
          <w:b/>
        </w:rPr>
        <w:t>ESPD obrazec in sklopi</w:t>
      </w:r>
    </w:p>
    <w:p w14:paraId="2A7BDE2D" w14:textId="77777777" w:rsidR="00014249" w:rsidRPr="007124F0" w:rsidRDefault="00014249" w:rsidP="00331106">
      <w:pPr>
        <w:keepNext/>
        <w:keepLines/>
        <w:jc w:val="both"/>
        <w:rPr>
          <w:rFonts w:ascii="Tahoma" w:hAnsi="Tahoma" w:cs="Tahoma"/>
          <w:bCs/>
          <w:sz w:val="12"/>
        </w:rPr>
      </w:pPr>
    </w:p>
    <w:p w14:paraId="6D07265B" w14:textId="77777777" w:rsidR="00014249" w:rsidRPr="007124F0" w:rsidRDefault="00014249" w:rsidP="00331106">
      <w:pPr>
        <w:keepNext/>
        <w:keepLines/>
        <w:jc w:val="both"/>
        <w:rPr>
          <w:rFonts w:ascii="Tahoma" w:hAnsi="Tahoma" w:cs="Tahoma"/>
          <w:bCs/>
        </w:rPr>
      </w:pPr>
      <w:r w:rsidRPr="007124F0">
        <w:rPr>
          <w:rFonts w:ascii="Tahoma" w:hAnsi="Tahoma" w:cs="Tahoma"/>
          <w:bCs/>
          <w:u w:val="single"/>
        </w:rPr>
        <w:t>ESPD, ki je priloga te razpisne dokumentacije</w:t>
      </w:r>
      <w:r w:rsidRPr="007124F0">
        <w:rPr>
          <w:rFonts w:ascii="Tahoma" w:hAnsi="Tahoma" w:cs="Tahoma"/>
          <w:bCs/>
        </w:rPr>
        <w:t xml:space="preserve">, </w:t>
      </w:r>
      <w:r w:rsidRPr="007124F0">
        <w:rPr>
          <w:rFonts w:ascii="Tahoma" w:hAnsi="Tahoma" w:cs="Tahoma"/>
          <w:b/>
          <w:szCs w:val="22"/>
          <w:u w:val="single"/>
        </w:rPr>
        <w:t>je enoten za vse sklope</w:t>
      </w:r>
      <w:r w:rsidRPr="007124F0">
        <w:rPr>
          <w:rFonts w:ascii="Tahoma" w:hAnsi="Tahoma" w:cs="Tahoma"/>
          <w:szCs w:val="22"/>
        </w:rPr>
        <w:t xml:space="preserve">. </w:t>
      </w:r>
      <w:r w:rsidRPr="007124F0">
        <w:rPr>
          <w:rFonts w:ascii="Tahoma" w:hAnsi="Tahoma" w:cs="Tahoma"/>
          <w:szCs w:val="22"/>
          <w:u w:val="single"/>
        </w:rPr>
        <w:t xml:space="preserve">Ponudnik </w:t>
      </w:r>
      <w:r w:rsidRPr="007124F0">
        <w:rPr>
          <w:rFonts w:ascii="Tahoma" w:hAnsi="Tahoma" w:cs="Tahoma"/>
          <w:b/>
          <w:szCs w:val="22"/>
          <w:u w:val="single"/>
        </w:rPr>
        <w:t>v »Delu II, Oddelek A«</w:t>
      </w:r>
      <w:r w:rsidRPr="007124F0">
        <w:rPr>
          <w:rFonts w:ascii="Tahoma" w:hAnsi="Tahoma" w:cs="Tahoma"/>
          <w:szCs w:val="22"/>
          <w:u w:val="single"/>
        </w:rPr>
        <w:t xml:space="preserve"> navede, </w:t>
      </w:r>
      <w:r w:rsidRPr="007124F0">
        <w:rPr>
          <w:rFonts w:ascii="Tahoma" w:hAnsi="Tahoma" w:cs="Tahoma"/>
          <w:b/>
          <w:szCs w:val="22"/>
          <w:u w:val="single"/>
        </w:rPr>
        <w:t>za katere sklope oddaja ponudbo</w:t>
      </w:r>
      <w:r w:rsidRPr="007124F0">
        <w:rPr>
          <w:rFonts w:ascii="Tahoma" w:hAnsi="Tahoma" w:cs="Tahoma"/>
          <w:szCs w:val="22"/>
        </w:rPr>
        <w:t xml:space="preserve">. Ponudnik </w:t>
      </w:r>
      <w:r w:rsidRPr="007124F0">
        <w:rPr>
          <w:rFonts w:ascii="Tahoma" w:hAnsi="Tahoma" w:cs="Tahoma"/>
          <w:szCs w:val="22"/>
          <w:u w:val="single"/>
        </w:rPr>
        <w:t>lahko odda en izpolnjen ESPD za vse sklope</w:t>
      </w:r>
      <w:r w:rsidRPr="007124F0">
        <w:rPr>
          <w:rFonts w:ascii="Tahoma" w:hAnsi="Tahoma" w:cs="Tahoma"/>
          <w:szCs w:val="22"/>
        </w:rPr>
        <w:t xml:space="preserve">, za katere oddaja ponudbo, v katerem jasno navede, za katere sklope oddaja ponudbo, </w:t>
      </w:r>
      <w:r w:rsidRPr="007124F0">
        <w:rPr>
          <w:rFonts w:ascii="Tahoma" w:hAnsi="Tahoma" w:cs="Tahoma"/>
          <w:b/>
          <w:szCs w:val="22"/>
        </w:rPr>
        <w:t>ali</w:t>
      </w:r>
      <w:r w:rsidRPr="007124F0">
        <w:rPr>
          <w:rFonts w:ascii="Tahoma" w:hAnsi="Tahoma" w:cs="Tahoma"/>
          <w:szCs w:val="22"/>
        </w:rPr>
        <w:t xml:space="preserve"> pa </w:t>
      </w:r>
      <w:r w:rsidR="00624C30" w:rsidRPr="007124F0">
        <w:rPr>
          <w:rFonts w:ascii="Tahoma" w:hAnsi="Tahoma" w:cs="Tahoma"/>
          <w:szCs w:val="22"/>
        </w:rPr>
        <w:t xml:space="preserve">posebej </w:t>
      </w:r>
      <w:r w:rsidRPr="007124F0">
        <w:rPr>
          <w:rFonts w:ascii="Tahoma" w:hAnsi="Tahoma" w:cs="Tahoma"/>
          <w:szCs w:val="22"/>
        </w:rPr>
        <w:t>odda izpolnjen ESPD za vsak sklop</w:t>
      </w:r>
      <w:r w:rsidR="00624C30" w:rsidRPr="007124F0">
        <w:rPr>
          <w:rFonts w:ascii="Tahoma" w:hAnsi="Tahoma" w:cs="Tahoma"/>
          <w:szCs w:val="22"/>
        </w:rPr>
        <w:t>, za katerega oddaja ponudbo</w:t>
      </w:r>
      <w:r w:rsidRPr="007124F0">
        <w:rPr>
          <w:rFonts w:ascii="Tahoma" w:hAnsi="Tahoma" w:cs="Tahoma"/>
          <w:szCs w:val="22"/>
        </w:rPr>
        <w:t>.</w:t>
      </w:r>
    </w:p>
    <w:p w14:paraId="4657723C" w14:textId="7C2776BE" w:rsidR="00014249" w:rsidRDefault="00014249" w:rsidP="00331106">
      <w:pPr>
        <w:keepNext/>
        <w:keepLines/>
        <w:jc w:val="both"/>
        <w:rPr>
          <w:rFonts w:ascii="Tahoma" w:hAnsi="Tahoma" w:cs="Tahoma"/>
          <w:sz w:val="18"/>
        </w:rPr>
      </w:pPr>
    </w:p>
    <w:p w14:paraId="11035CD9" w14:textId="490DB431" w:rsidR="00E218AF" w:rsidRDefault="00E218AF" w:rsidP="00331106">
      <w:pPr>
        <w:keepNext/>
        <w:keepLines/>
        <w:jc w:val="both"/>
        <w:rPr>
          <w:rFonts w:ascii="Tahoma" w:hAnsi="Tahoma" w:cs="Tahoma"/>
          <w:sz w:val="18"/>
        </w:rPr>
      </w:pPr>
    </w:p>
    <w:p w14:paraId="2DC6A0F5" w14:textId="381992B9" w:rsidR="00E218AF" w:rsidRDefault="00E218AF" w:rsidP="00331106">
      <w:pPr>
        <w:keepNext/>
        <w:keepLines/>
        <w:jc w:val="both"/>
        <w:rPr>
          <w:rFonts w:ascii="Tahoma" w:hAnsi="Tahoma" w:cs="Tahoma"/>
          <w:sz w:val="18"/>
        </w:rPr>
      </w:pPr>
    </w:p>
    <w:p w14:paraId="481E9421" w14:textId="77777777" w:rsidR="00E218AF" w:rsidRPr="007124F0" w:rsidRDefault="00E218AF" w:rsidP="00331106">
      <w:pPr>
        <w:keepNext/>
        <w:keepLines/>
        <w:jc w:val="both"/>
        <w:rPr>
          <w:rFonts w:ascii="Tahoma" w:hAnsi="Tahoma" w:cs="Tahoma"/>
          <w:sz w:val="18"/>
        </w:rPr>
      </w:pPr>
    </w:p>
    <w:p w14:paraId="23C64755" w14:textId="77777777" w:rsidR="005A7C74" w:rsidRPr="007124F0" w:rsidRDefault="005A7C74" w:rsidP="00331106">
      <w:pPr>
        <w:pStyle w:val="Odstavekseznama"/>
        <w:keepNext/>
        <w:keepLines/>
        <w:numPr>
          <w:ilvl w:val="2"/>
          <w:numId w:val="20"/>
        </w:numPr>
        <w:spacing w:line="276" w:lineRule="auto"/>
        <w:jc w:val="both"/>
        <w:rPr>
          <w:rFonts w:ascii="Tahoma" w:hAnsi="Tahoma" w:cs="Tahoma"/>
          <w:b/>
        </w:rPr>
      </w:pPr>
      <w:r w:rsidRPr="007124F0">
        <w:rPr>
          <w:rFonts w:ascii="Tahoma" w:hAnsi="Tahoma" w:cs="Tahoma"/>
          <w:b/>
        </w:rPr>
        <w:lastRenderedPageBreak/>
        <w:t>Navodila za ESPD obrazec</w:t>
      </w:r>
    </w:p>
    <w:p w14:paraId="08AB5210" w14:textId="77777777" w:rsidR="005A7C74" w:rsidRPr="007124F0" w:rsidRDefault="005A7C74" w:rsidP="00331106">
      <w:pPr>
        <w:keepNext/>
        <w:keepLines/>
        <w:jc w:val="both"/>
        <w:rPr>
          <w:rFonts w:ascii="Tahoma" w:hAnsi="Tahoma" w:cs="Tahoma"/>
          <w:sz w:val="12"/>
        </w:rPr>
      </w:pPr>
    </w:p>
    <w:p w14:paraId="2F77DC8C" w14:textId="77777777" w:rsidR="005A7C74" w:rsidRPr="007124F0" w:rsidRDefault="005A7C74" w:rsidP="00331106">
      <w:pPr>
        <w:keepNext/>
        <w:keepLines/>
        <w:jc w:val="both"/>
        <w:rPr>
          <w:rFonts w:ascii="Tahoma" w:hAnsi="Tahoma" w:cs="Tahoma"/>
          <w:bCs/>
        </w:rPr>
      </w:pPr>
      <w:r w:rsidRPr="007124F0">
        <w:rPr>
          <w:rFonts w:ascii="Tahoma" w:hAnsi="Tahoma" w:cs="Tahoma"/>
          <w:bCs/>
        </w:rPr>
        <w:t xml:space="preserve">Ponudnik (ostali subjekti v okviru ponudbe) uvodoma na svoj računalnik (ali drugi elektronski medij) shrani naročnikov ESPD obrazec, ki je (v elektronski obliki v formatu </w:t>
      </w:r>
      <w:proofErr w:type="spellStart"/>
      <w:r w:rsidRPr="007124F0">
        <w:rPr>
          <w:rFonts w:ascii="Tahoma" w:hAnsi="Tahoma" w:cs="Tahoma"/>
          <w:bCs/>
        </w:rPr>
        <w:t>xml</w:t>
      </w:r>
      <w:proofErr w:type="spellEnd"/>
      <w:r w:rsidRPr="007124F0">
        <w:rPr>
          <w:rFonts w:ascii="Tahoma" w:hAnsi="Tahoma" w:cs="Tahoma"/>
          <w:bCs/>
        </w:rPr>
        <w:t xml:space="preserve">) na voljo na mestu, kjer je objavljena razpisna dokumentacija. Ponudnik nato preko brezplačne spletne strani </w:t>
      </w:r>
      <w:hyperlink r:id="rId10" w:history="1">
        <w:r w:rsidRPr="007124F0">
          <w:rPr>
            <w:rFonts w:ascii="Tahoma" w:hAnsi="Tahoma" w:cs="Tahoma"/>
            <w:color w:val="0000FF"/>
            <w:u w:val="single"/>
          </w:rPr>
          <w:t>https://ejn.gov.si/espd/</w:t>
        </w:r>
      </w:hyperlink>
      <w:r w:rsidRPr="007124F0">
        <w:rPr>
          <w:rFonts w:ascii="Tahoma" w:hAnsi="Tahoma" w:cs="Tahoma"/>
          <w:bCs/>
        </w:rPr>
        <w:t xml:space="preserve"> prične z izpolnjevanjem obrazca ESPD tako, da </w:t>
      </w:r>
      <w:r w:rsidRPr="007124F0">
        <w:rPr>
          <w:rFonts w:ascii="Tahoma" w:hAnsi="Tahoma" w:cs="Tahoma"/>
          <w:b/>
          <w:bCs/>
        </w:rPr>
        <w:t xml:space="preserve">označi, da je gospodarski subjekt </w:t>
      </w:r>
      <w:r w:rsidRPr="007124F0">
        <w:rPr>
          <w:rFonts w:ascii="Tahoma" w:hAnsi="Tahoma" w:cs="Tahoma"/>
          <w:bCs/>
        </w:rPr>
        <w:t xml:space="preserve">in izbere možnost: </w:t>
      </w:r>
      <w:r w:rsidRPr="007124F0">
        <w:rPr>
          <w:rFonts w:ascii="Tahoma" w:hAnsi="Tahoma" w:cs="Tahoma"/>
          <w:b/>
          <w:bCs/>
        </w:rPr>
        <w:t>»Uvoziti ESPD«</w:t>
      </w:r>
      <w:r w:rsidRPr="007124F0">
        <w:rPr>
          <w:rFonts w:ascii="Tahoma" w:hAnsi="Tahoma" w:cs="Tahoma"/>
          <w:bCs/>
        </w:rPr>
        <w:t>.</w:t>
      </w:r>
      <w:r w:rsidRPr="007124F0">
        <w:rPr>
          <w:rFonts w:ascii="Tahoma" w:hAnsi="Tahoma" w:cs="Tahoma"/>
          <w:b/>
          <w:bCs/>
        </w:rPr>
        <w:t xml:space="preserve"> </w:t>
      </w:r>
      <w:r w:rsidRPr="007124F0">
        <w:rPr>
          <w:rFonts w:ascii="Tahoma" w:hAnsi="Tahoma" w:cs="Tahoma"/>
          <w:bCs/>
        </w:rPr>
        <w:t xml:space="preserve">Ponudnik nato izbere sedež podjetja (državo), </w:t>
      </w:r>
      <w:r w:rsidRPr="007124F0">
        <w:rPr>
          <w:rFonts w:ascii="Tahoma" w:hAnsi="Tahoma" w:cs="Tahoma"/>
          <w:b/>
          <w:bCs/>
        </w:rPr>
        <w:t>ter za tem ukaz »Naloži«</w:t>
      </w:r>
      <w:r w:rsidRPr="007124F0">
        <w:rPr>
          <w:rFonts w:ascii="Tahoma" w:hAnsi="Tahoma" w:cs="Tahoma"/>
          <w:bCs/>
        </w:rPr>
        <w:t xml:space="preserve"> in na svojem računalniku (oz. drugem elektronskem mediju) poišče ESPD (.</w:t>
      </w:r>
      <w:proofErr w:type="spellStart"/>
      <w:r w:rsidRPr="007124F0">
        <w:rPr>
          <w:rFonts w:ascii="Tahoma" w:hAnsi="Tahoma" w:cs="Tahoma"/>
          <w:bCs/>
        </w:rPr>
        <w:t>xml</w:t>
      </w:r>
      <w:proofErr w:type="spellEnd"/>
      <w:r w:rsidRPr="007124F0">
        <w:rPr>
          <w:rFonts w:ascii="Tahoma" w:hAnsi="Tahoma" w:cs="Tahoma"/>
          <w:bCs/>
        </w:rPr>
        <w:t xml:space="preserve"> datoteko), ki ga je za potrebe predmetnega javnega naročila pripravil naročnik, ponudnik pa ga je predhodno shranil na računalnik (ali drug elektronski medij). Nato ponudnik začne z izpolnjevanjem ESPD obrazca, ter ga priloži k ponudbi. </w:t>
      </w:r>
    </w:p>
    <w:p w14:paraId="2454AB32" w14:textId="77777777" w:rsidR="005A7C74" w:rsidRPr="007124F0" w:rsidRDefault="005A7C74" w:rsidP="00331106">
      <w:pPr>
        <w:keepNext/>
        <w:keepLines/>
        <w:jc w:val="both"/>
        <w:rPr>
          <w:rFonts w:ascii="Tahoma" w:hAnsi="Tahoma" w:cs="Tahoma"/>
          <w:bCs/>
          <w:i/>
        </w:rPr>
      </w:pPr>
    </w:p>
    <w:p w14:paraId="5F3869D0" w14:textId="77777777" w:rsidR="005A7C74" w:rsidRDefault="005A7C74" w:rsidP="00331106">
      <w:pPr>
        <w:keepNext/>
        <w:keepLines/>
        <w:jc w:val="both"/>
        <w:rPr>
          <w:rFonts w:ascii="Tahoma" w:hAnsi="Tahoma" w:cs="Tahoma"/>
          <w:bCs/>
          <w:i/>
        </w:rPr>
      </w:pPr>
      <w:r w:rsidRPr="007124F0">
        <w:rPr>
          <w:rFonts w:ascii="Tahoma" w:hAnsi="Tahoma" w:cs="Tahoma"/>
          <w:bCs/>
          <w:i/>
        </w:rPr>
        <w:t>Naročnik lahko ponudnike kadarkoli med postopkom pozove, da predložijo vsa dokazila ali del dokazil v zvezi z navedbami v izjavi (ESPD).</w:t>
      </w:r>
    </w:p>
    <w:p w14:paraId="124049CD" w14:textId="77777777" w:rsidR="00040F61" w:rsidRPr="007124F0" w:rsidRDefault="00040F61" w:rsidP="00331106">
      <w:pPr>
        <w:keepNext/>
        <w:keepLines/>
        <w:jc w:val="both"/>
        <w:rPr>
          <w:rFonts w:ascii="Tahoma" w:hAnsi="Tahoma" w:cs="Tahoma"/>
          <w:sz w:val="24"/>
        </w:rPr>
      </w:pPr>
    </w:p>
    <w:p w14:paraId="475BECE7" w14:textId="77777777" w:rsidR="00040F61" w:rsidRPr="007124F0" w:rsidRDefault="00AB1ABF" w:rsidP="00331106">
      <w:pPr>
        <w:pStyle w:val="Odstavekseznama"/>
        <w:keepNext/>
        <w:keepLines/>
        <w:numPr>
          <w:ilvl w:val="1"/>
          <w:numId w:val="17"/>
        </w:numPr>
        <w:jc w:val="both"/>
        <w:rPr>
          <w:rFonts w:ascii="Tahoma" w:hAnsi="Tahoma" w:cs="Tahoma"/>
          <w:b/>
          <w:sz w:val="22"/>
        </w:rPr>
      </w:pPr>
      <w:r w:rsidRPr="007124F0">
        <w:rPr>
          <w:rFonts w:ascii="Tahoma" w:hAnsi="Tahoma" w:cs="Tahoma"/>
          <w:b/>
          <w:sz w:val="22"/>
        </w:rPr>
        <w:t>RAZLOGI ZA IZKLJUČITEV</w:t>
      </w:r>
    </w:p>
    <w:p w14:paraId="2C9C32EF" w14:textId="77777777" w:rsidR="00040F61" w:rsidRPr="007124F0" w:rsidRDefault="00040F61" w:rsidP="00331106">
      <w:pPr>
        <w:keepNext/>
        <w:keepLines/>
        <w:jc w:val="both"/>
        <w:rPr>
          <w:rFonts w:ascii="Tahoma" w:hAnsi="Tahoma" w:cs="Tahoma"/>
        </w:rPr>
      </w:pPr>
    </w:p>
    <w:p w14:paraId="7F5ACC91" w14:textId="77777777" w:rsidR="00014249" w:rsidRPr="007124F0" w:rsidRDefault="00014249" w:rsidP="00331106">
      <w:pPr>
        <w:keepNext/>
        <w:keepLines/>
        <w:ind w:right="-2"/>
        <w:jc w:val="both"/>
        <w:rPr>
          <w:rFonts w:ascii="Tahoma" w:hAnsi="Tahoma" w:cs="Tahoma"/>
          <w:i/>
        </w:rPr>
      </w:pPr>
      <w:r w:rsidRPr="007124F0">
        <w:rPr>
          <w:rFonts w:ascii="Tahoma" w:hAnsi="Tahoma" w:cs="Tahoma"/>
          <w:i/>
        </w:rPr>
        <w:t>Ponudnik mora izpolnjevati zahtevane pogoje v tej točki. V primeru, da ponudnik nastopa v skupni ponudbi mora zahtevane pogoje izpolnjevati tudi vsak od partnerjev v primeru skupne ponudbe. V primeru ponudbe s podizvajalci in/ali s subjekti, katerih zmogljivosti uporablja gospodarski subjekt, mora zahtevane pogoje izpolnjevati tudi vsak izmed podizvajalcev, ki jih ponudnik v ponudbi navede, ter tudi vsak subjekt, katerih zmogljivosti uporablja gospodarski subjekt.</w:t>
      </w:r>
    </w:p>
    <w:p w14:paraId="5966DD65" w14:textId="77777777" w:rsidR="00014249" w:rsidRPr="007124F0" w:rsidRDefault="00014249" w:rsidP="00331106">
      <w:pPr>
        <w:keepNext/>
        <w:keepLines/>
        <w:jc w:val="both"/>
        <w:rPr>
          <w:rFonts w:ascii="Tahoma" w:hAnsi="Tahoma" w:cs="Tahoma"/>
          <w:sz w:val="16"/>
        </w:rPr>
      </w:pPr>
    </w:p>
    <w:p w14:paraId="5A485C4F" w14:textId="77777777" w:rsidR="00014249" w:rsidRPr="007124F0" w:rsidRDefault="00014249" w:rsidP="00331106">
      <w:pPr>
        <w:keepNext/>
        <w:keepLines/>
        <w:jc w:val="both"/>
        <w:rPr>
          <w:rFonts w:ascii="Tahoma" w:hAnsi="Tahoma" w:cs="Tahoma"/>
          <w:bCs/>
          <w:u w:val="single"/>
        </w:rPr>
      </w:pPr>
      <w:r w:rsidRPr="007124F0">
        <w:rPr>
          <w:rFonts w:ascii="Tahoma" w:hAnsi="Tahoma" w:cs="Tahoma"/>
          <w:bCs/>
          <w:u w:val="single"/>
        </w:rPr>
        <w:t xml:space="preserve">Naročnik bo iz sodelovanja v postopku javnega naročanja izključil </w:t>
      </w:r>
      <w:r w:rsidRPr="007124F0">
        <w:rPr>
          <w:rFonts w:ascii="Tahoma" w:hAnsi="Tahoma" w:cs="Tahoma"/>
          <w:u w:val="single"/>
        </w:rPr>
        <w:t>ponudnika</w:t>
      </w:r>
      <w:r w:rsidRPr="007124F0">
        <w:rPr>
          <w:rFonts w:ascii="Tahoma" w:hAnsi="Tahoma" w:cs="Tahoma"/>
          <w:bCs/>
          <w:u w:val="single"/>
        </w:rPr>
        <w:t xml:space="preserve">, če pri preverjanju v skladu s z ZJN-3 ugotovi ali je drugače seznanjen, da ponudnik ne izpolnjuje pogojev v skladu z 1., 2. in 4. odstavkom 75. člena ZJN-3. </w:t>
      </w:r>
    </w:p>
    <w:p w14:paraId="250A1CC4" w14:textId="77777777" w:rsidR="00014249" w:rsidRPr="007124F0" w:rsidRDefault="00014249" w:rsidP="00331106">
      <w:pPr>
        <w:keepNext/>
        <w:keepLines/>
        <w:jc w:val="both"/>
        <w:rPr>
          <w:rFonts w:ascii="Tahoma" w:hAnsi="Tahoma" w:cs="Tahoma"/>
          <w:b/>
          <w:smallCaps/>
        </w:rPr>
      </w:pPr>
    </w:p>
    <w:p w14:paraId="0FFE4B6C" w14:textId="25275B3B" w:rsidR="00014249" w:rsidRPr="007124F0" w:rsidRDefault="00014249" w:rsidP="00331106">
      <w:pPr>
        <w:keepNext/>
        <w:keepLines/>
        <w:ind w:right="-2"/>
        <w:jc w:val="both"/>
        <w:rPr>
          <w:rFonts w:ascii="Tahoma" w:hAnsi="Tahoma" w:cs="Tahoma"/>
        </w:rPr>
      </w:pPr>
      <w:r w:rsidRPr="007124F0">
        <w:rPr>
          <w:rFonts w:ascii="Tahoma" w:hAnsi="Tahoma" w:cs="Tahoma"/>
        </w:rPr>
        <w:t>Naročnik pa lahko kadar koli v postopku izključi tudi gospodarski subjekt, če se izkaže, da je pred ali med postopkom javnega naročanja ta subjekt glede na storjena ali neizvedena dejanja v enem od položajev iz 6.</w:t>
      </w:r>
      <w:r w:rsidR="0035548A">
        <w:rPr>
          <w:rFonts w:ascii="Tahoma" w:hAnsi="Tahoma" w:cs="Tahoma"/>
        </w:rPr>
        <w:t> </w:t>
      </w:r>
      <w:r w:rsidRPr="007124F0">
        <w:rPr>
          <w:rFonts w:ascii="Tahoma" w:hAnsi="Tahoma" w:cs="Tahoma"/>
        </w:rPr>
        <w:t>odstavka 75. člena ZJN-3.</w:t>
      </w:r>
    </w:p>
    <w:p w14:paraId="29A014E6" w14:textId="77777777" w:rsidR="00014249" w:rsidRPr="007124F0" w:rsidRDefault="00014249" w:rsidP="00331106">
      <w:pPr>
        <w:keepNext/>
        <w:keepLines/>
        <w:ind w:right="-2"/>
        <w:jc w:val="both"/>
        <w:rPr>
          <w:rFonts w:ascii="Tahoma" w:hAnsi="Tahoma" w:cs="Tahoma"/>
          <w:sz w:val="18"/>
        </w:rPr>
      </w:pPr>
    </w:p>
    <w:p w14:paraId="7D4E8AE6" w14:textId="77777777" w:rsidR="00014249" w:rsidRPr="007124F0" w:rsidRDefault="00014249" w:rsidP="00331106">
      <w:pPr>
        <w:keepNext/>
        <w:keepLines/>
        <w:ind w:right="-2"/>
        <w:jc w:val="both"/>
        <w:rPr>
          <w:rFonts w:ascii="Tahoma" w:hAnsi="Tahoma" w:cs="Tahoma"/>
          <w:b/>
        </w:rPr>
      </w:pPr>
      <w:r w:rsidRPr="007124F0">
        <w:rPr>
          <w:rFonts w:ascii="Tahoma" w:hAnsi="Tahoma" w:cs="Tahoma"/>
          <w:b/>
        </w:rPr>
        <w:t xml:space="preserve">A: Razlogi, povezani s kazenskimi obsodbami </w:t>
      </w:r>
    </w:p>
    <w:p w14:paraId="4933A778" w14:textId="1C965924" w:rsidR="00014249" w:rsidRPr="007124F0" w:rsidRDefault="00014249" w:rsidP="00331106">
      <w:pPr>
        <w:keepNext/>
        <w:keepLines/>
        <w:ind w:right="-2"/>
        <w:jc w:val="both"/>
        <w:rPr>
          <w:rFonts w:ascii="Tahoma" w:hAnsi="Tahoma" w:cs="Tahoma"/>
        </w:rPr>
      </w:pPr>
      <w:r w:rsidRPr="007124F0">
        <w:rPr>
          <w:rFonts w:ascii="Tahoma" w:hAnsi="Tahoma" w:cs="Tahoma"/>
        </w:rPr>
        <w:t>Naročnik bo iz sodelovanja v postopku javnega naročanja izključil gospodarski subjekt, če pri preverjanju v skladu s 77., 79. in 80. členom ZJN-3 ugotovi</w:t>
      </w:r>
      <w:r w:rsidR="0035548A">
        <w:rPr>
          <w:rFonts w:ascii="Tahoma" w:hAnsi="Tahoma" w:cs="Tahoma"/>
        </w:rPr>
        <w:t>l</w:t>
      </w:r>
      <w:r w:rsidRPr="007124F0">
        <w:rPr>
          <w:rFonts w:ascii="Tahoma" w:hAnsi="Tahoma" w:cs="Tahoma"/>
        </w:rPr>
        <w:t xml:space="preserve">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 iz Kazenskega zakonika (Uradni list RS, št. 50/12 – uradno prečiščeno besedilo, 6/16 – </w:t>
      </w:r>
      <w:proofErr w:type="spellStart"/>
      <w:r w:rsidRPr="007124F0">
        <w:rPr>
          <w:rFonts w:ascii="Tahoma" w:hAnsi="Tahoma" w:cs="Tahoma"/>
        </w:rPr>
        <w:t>popr</w:t>
      </w:r>
      <w:proofErr w:type="spellEnd"/>
      <w:r w:rsidRPr="007124F0">
        <w:rPr>
          <w:rFonts w:ascii="Tahoma" w:hAnsi="Tahoma" w:cs="Tahoma"/>
        </w:rPr>
        <w:t>., 54/15, 38/16, 27/17, 23/20, 91/20, 95/21, 186/21 in 105/22 – ZZNŠPP; v nadaljnjem besedilu: KZ-1), ki so opredeljena v prvem odstavku 75. člena ZJN-3, ali za primerljiva kazniva dejanja, ki so jih izrekla tuja sodišča.</w:t>
      </w:r>
    </w:p>
    <w:p w14:paraId="5DAC81A1" w14:textId="77777777" w:rsidR="00014249" w:rsidRPr="007124F0" w:rsidRDefault="00014249" w:rsidP="00331106">
      <w:pPr>
        <w:keepNext/>
        <w:keepLines/>
        <w:ind w:right="-2"/>
        <w:jc w:val="both"/>
        <w:rPr>
          <w:rFonts w:ascii="Tahoma" w:hAnsi="Tahoma" w:cs="Tahoma"/>
          <w:b/>
        </w:rPr>
      </w:pPr>
    </w:p>
    <w:p w14:paraId="3DF5F1ED" w14:textId="77777777" w:rsidR="00014249" w:rsidRPr="007124F0" w:rsidRDefault="00014249" w:rsidP="00331106">
      <w:pPr>
        <w:keepNext/>
        <w:keepLines/>
        <w:ind w:right="-2"/>
        <w:jc w:val="both"/>
        <w:rPr>
          <w:rFonts w:ascii="Tahoma" w:hAnsi="Tahoma" w:cs="Tahoma"/>
          <w:b/>
        </w:rPr>
      </w:pPr>
      <w:r w:rsidRPr="007124F0">
        <w:rPr>
          <w:rFonts w:ascii="Tahoma" w:hAnsi="Tahoma" w:cs="Tahoma"/>
          <w:b/>
        </w:rPr>
        <w:t>B: Razlogi, povezani s plačilom davkov ali prispevkov za socialno varnost</w:t>
      </w:r>
    </w:p>
    <w:p w14:paraId="33247903" w14:textId="58F0B1BB" w:rsidR="00014249" w:rsidRPr="007124F0" w:rsidRDefault="00014249" w:rsidP="00331106">
      <w:pPr>
        <w:keepNext/>
        <w:keepLines/>
        <w:ind w:right="-2"/>
        <w:jc w:val="both"/>
        <w:rPr>
          <w:rFonts w:ascii="Tahoma" w:hAnsi="Tahoma" w:cs="Tahoma"/>
        </w:rPr>
      </w:pPr>
      <w:r w:rsidRPr="007124F0">
        <w:rPr>
          <w:rFonts w:ascii="Tahoma" w:hAnsi="Tahoma" w:cs="Tahoma"/>
        </w:rPr>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1943483A" w14:textId="77777777" w:rsidR="00014249" w:rsidRPr="007124F0" w:rsidRDefault="00014249" w:rsidP="00331106">
      <w:pPr>
        <w:keepNext/>
        <w:keepLines/>
        <w:ind w:right="-2"/>
        <w:jc w:val="both"/>
        <w:rPr>
          <w:rFonts w:ascii="Tahoma" w:hAnsi="Tahoma" w:cs="Tahoma"/>
          <w:b/>
        </w:rPr>
      </w:pPr>
    </w:p>
    <w:p w14:paraId="45368E45" w14:textId="77777777" w:rsidR="00014249" w:rsidRPr="007124F0" w:rsidRDefault="00014249" w:rsidP="00331106">
      <w:pPr>
        <w:keepNext/>
        <w:keepLines/>
        <w:ind w:right="-2"/>
        <w:jc w:val="both"/>
        <w:rPr>
          <w:rFonts w:ascii="Tahoma" w:hAnsi="Tahoma" w:cs="Tahoma"/>
          <w:b/>
        </w:rPr>
      </w:pPr>
      <w:r w:rsidRPr="007124F0">
        <w:rPr>
          <w:rFonts w:ascii="Tahoma" w:hAnsi="Tahoma" w:cs="Tahoma"/>
          <w:b/>
        </w:rPr>
        <w:t>D: Nacionalni razlogi za izključitev</w:t>
      </w:r>
    </w:p>
    <w:p w14:paraId="58FCC58E" w14:textId="77777777" w:rsidR="00014249" w:rsidRPr="007124F0" w:rsidRDefault="00014249" w:rsidP="00331106">
      <w:pPr>
        <w:keepNext/>
        <w:keepLines/>
        <w:jc w:val="both"/>
        <w:rPr>
          <w:rFonts w:ascii="Tahoma" w:hAnsi="Tahoma" w:cs="Tahoma"/>
        </w:rPr>
      </w:pPr>
      <w:r w:rsidRPr="007124F0">
        <w:rPr>
          <w:rFonts w:ascii="Tahoma" w:hAnsi="Tahoma" w:cs="Tahoma"/>
        </w:rPr>
        <w:t>Naročnik bo iz posameznega postopka javnega naročanja izključil gospodarski subjekt:</w:t>
      </w:r>
    </w:p>
    <w:p w14:paraId="7433C647" w14:textId="77777777" w:rsidR="00014249" w:rsidRPr="007124F0" w:rsidRDefault="00014249" w:rsidP="00331106">
      <w:pPr>
        <w:keepNext/>
        <w:keepLines/>
        <w:jc w:val="both"/>
        <w:rPr>
          <w:rFonts w:ascii="Tahoma" w:hAnsi="Tahoma" w:cs="Tahoma"/>
          <w:sz w:val="8"/>
        </w:rPr>
      </w:pPr>
    </w:p>
    <w:p w14:paraId="014A8F01" w14:textId="77777777" w:rsidR="00014249" w:rsidRPr="007124F0" w:rsidRDefault="00014249" w:rsidP="00331106">
      <w:pPr>
        <w:keepNext/>
        <w:keepLines/>
        <w:ind w:left="284" w:hanging="284"/>
        <w:jc w:val="both"/>
        <w:rPr>
          <w:rFonts w:ascii="Tahoma" w:hAnsi="Tahoma" w:cs="Tahoma"/>
        </w:rPr>
      </w:pPr>
      <w:r w:rsidRPr="007124F0">
        <w:rPr>
          <w:rFonts w:ascii="Tahoma" w:hAnsi="Tahoma" w:cs="Tahoma"/>
          <w:b/>
        </w:rPr>
        <w:t>D.1: Točka a) četrtega odstavka 75. člena ZJN-3</w:t>
      </w:r>
    </w:p>
    <w:p w14:paraId="245CBA8F" w14:textId="77777777" w:rsidR="00014249" w:rsidRPr="007124F0" w:rsidRDefault="00014249" w:rsidP="00331106">
      <w:pPr>
        <w:keepNext/>
        <w:keepLines/>
        <w:numPr>
          <w:ilvl w:val="0"/>
          <w:numId w:val="21"/>
        </w:numPr>
        <w:ind w:left="284" w:hanging="284"/>
        <w:jc w:val="both"/>
        <w:rPr>
          <w:rFonts w:ascii="Tahoma" w:hAnsi="Tahoma" w:cs="Tahoma"/>
        </w:rPr>
      </w:pPr>
      <w:r w:rsidRPr="007124F0">
        <w:rPr>
          <w:rFonts w:ascii="Tahoma" w:hAnsi="Tahoma" w:cs="Tahoma"/>
        </w:rPr>
        <w:t>če je ta na dan, ko poteče rok za oddajo ponudb, izločen iz postopkov oddaje javnih naročil zaradi uvrstitve v evidenco gospodarskih subjektov z izrečenimi stranskimi sankcijami izločitve iz postopkov javnega naročanja;</w:t>
      </w:r>
    </w:p>
    <w:p w14:paraId="146DC556" w14:textId="77777777" w:rsidR="00014249" w:rsidRPr="007124F0" w:rsidRDefault="00014249" w:rsidP="00331106">
      <w:pPr>
        <w:keepNext/>
        <w:keepLines/>
        <w:jc w:val="both"/>
        <w:rPr>
          <w:rFonts w:ascii="Tahoma" w:hAnsi="Tahoma" w:cs="Tahoma"/>
          <w:b/>
          <w:sz w:val="8"/>
        </w:rPr>
      </w:pPr>
    </w:p>
    <w:p w14:paraId="52383ADC" w14:textId="77777777" w:rsidR="00014249" w:rsidRPr="007124F0" w:rsidRDefault="00014249" w:rsidP="00331106">
      <w:pPr>
        <w:keepNext/>
        <w:keepLines/>
        <w:jc w:val="both"/>
        <w:rPr>
          <w:rFonts w:ascii="Tahoma" w:hAnsi="Tahoma" w:cs="Tahoma"/>
        </w:rPr>
      </w:pPr>
      <w:r w:rsidRPr="007124F0">
        <w:rPr>
          <w:rFonts w:ascii="Tahoma" w:hAnsi="Tahoma" w:cs="Tahoma"/>
          <w:b/>
        </w:rPr>
        <w:t>D.2: Točka b) četrtega odstavka 75. člena ZJN-3</w:t>
      </w:r>
    </w:p>
    <w:p w14:paraId="5236FE79" w14:textId="77777777" w:rsidR="00014249" w:rsidRPr="007124F0" w:rsidRDefault="00014249" w:rsidP="00331106">
      <w:pPr>
        <w:keepNext/>
        <w:keepLines/>
        <w:numPr>
          <w:ilvl w:val="0"/>
          <w:numId w:val="21"/>
        </w:numPr>
        <w:ind w:left="284" w:hanging="284"/>
        <w:jc w:val="both"/>
        <w:rPr>
          <w:rFonts w:ascii="Tahoma" w:hAnsi="Tahoma" w:cs="Tahoma"/>
        </w:rPr>
      </w:pPr>
      <w:r w:rsidRPr="007124F0">
        <w:rPr>
          <w:rFonts w:ascii="Tahoma" w:hAnsi="Tahoma" w:cs="Tahoma"/>
        </w:rPr>
        <w:lastRenderedPageBreak/>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22CD435F" w14:textId="77777777" w:rsidR="00014249" w:rsidRPr="007124F0" w:rsidRDefault="00014249" w:rsidP="00331106">
      <w:pPr>
        <w:keepNext/>
        <w:keepLines/>
        <w:jc w:val="both"/>
        <w:rPr>
          <w:rFonts w:ascii="Tahoma" w:hAnsi="Tahoma" w:cs="Tahoma"/>
          <w:b/>
          <w:sz w:val="8"/>
        </w:rPr>
      </w:pPr>
    </w:p>
    <w:p w14:paraId="379E5E11" w14:textId="77777777" w:rsidR="00014249" w:rsidRPr="007124F0" w:rsidRDefault="00014249" w:rsidP="00331106">
      <w:pPr>
        <w:keepNext/>
        <w:keepLines/>
        <w:jc w:val="both"/>
        <w:rPr>
          <w:rFonts w:ascii="Tahoma" w:hAnsi="Tahoma" w:cs="Tahoma"/>
          <w:b/>
        </w:rPr>
      </w:pPr>
      <w:r w:rsidRPr="007124F0">
        <w:rPr>
          <w:rFonts w:ascii="Tahoma" w:hAnsi="Tahoma" w:cs="Tahoma"/>
          <w:b/>
        </w:rPr>
        <w:t>D.3: Kršitev temeljnih pravic delavcev (196. člen KZ-1), prvi odstavek 75. člena ZJN-3</w:t>
      </w:r>
    </w:p>
    <w:p w14:paraId="518B81C0" w14:textId="77777777" w:rsidR="00014249" w:rsidRPr="007124F0" w:rsidRDefault="00014249" w:rsidP="00331106">
      <w:pPr>
        <w:keepNext/>
        <w:keepLines/>
        <w:numPr>
          <w:ilvl w:val="0"/>
          <w:numId w:val="21"/>
        </w:numPr>
        <w:ind w:left="284" w:hanging="284"/>
        <w:jc w:val="both"/>
        <w:rPr>
          <w:rFonts w:ascii="Tahoma" w:hAnsi="Tahoma" w:cs="Tahoma"/>
        </w:rPr>
      </w:pPr>
      <w:r w:rsidRPr="007124F0">
        <w:rPr>
          <w:rFonts w:ascii="Tahoma" w:hAnsi="Tahoma" w:cs="Tahoma"/>
        </w:rPr>
        <w:t>Naročnik mora iz sodelovanja v postopku javnega naročanja izključiti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obsodba zaradi kršitev temeljnih pravic delavcev, pri čemer je od obsodbe minilo največ pet let ali pa v njenem primeru še vedno velja čas izključitve, določen neposredno v obsodbi, kot je opredeljeno v 196. členu Kazenskega zakonika (Ur. l. RS, št. 50/12 – UPB in nadaljnji) ali za primerljiva kazniva dejanja, ki so jih izrekla tuja sodišča, ki so opredeljena v prvem odstavku 75. člena ZJN-3.</w:t>
      </w:r>
    </w:p>
    <w:p w14:paraId="6FFD78D7" w14:textId="77777777" w:rsidR="00014249" w:rsidRPr="007124F0" w:rsidRDefault="00014249" w:rsidP="00331106">
      <w:pPr>
        <w:keepNext/>
        <w:keepLines/>
        <w:ind w:right="-2"/>
        <w:jc w:val="both"/>
        <w:rPr>
          <w:rFonts w:ascii="Tahoma" w:hAnsi="Tahoma" w:cs="Tahoma"/>
          <w:b/>
          <w:smallCaps/>
        </w:rPr>
      </w:pPr>
    </w:p>
    <w:p w14:paraId="6A11C4FE" w14:textId="77777777" w:rsidR="00014249" w:rsidRPr="007124F0" w:rsidRDefault="00014249" w:rsidP="00331106">
      <w:pPr>
        <w:keepNext/>
        <w:keepLines/>
        <w:ind w:right="-2"/>
        <w:jc w:val="both"/>
        <w:rPr>
          <w:rFonts w:ascii="Tahoma" w:hAnsi="Tahoma" w:cs="Tahoma"/>
          <w:b/>
          <w:smallCaps/>
        </w:rPr>
      </w:pPr>
      <w:r w:rsidRPr="007124F0">
        <w:rPr>
          <w:rFonts w:ascii="Tahoma" w:hAnsi="Tahoma" w:cs="Tahoma"/>
          <w:b/>
          <w:smallCaps/>
        </w:rPr>
        <w:t>Dokazila (velja za vse pogoje zgoraj):</w:t>
      </w:r>
    </w:p>
    <w:p w14:paraId="46BF2BE6" w14:textId="6F6374D5" w:rsidR="00014249" w:rsidRPr="007124F0" w:rsidRDefault="00014249" w:rsidP="00331106">
      <w:pPr>
        <w:keepNext/>
        <w:keepLines/>
        <w:jc w:val="both"/>
        <w:rPr>
          <w:rFonts w:ascii="Tahoma" w:hAnsi="Tahoma" w:cs="Tahoma"/>
        </w:rPr>
      </w:pPr>
      <w:r w:rsidRPr="007124F0">
        <w:rPr>
          <w:rFonts w:ascii="Tahoma" w:hAnsi="Tahoma" w:cs="Tahoma"/>
        </w:rPr>
        <w:t>ESPD s strani vseh sodelujočih gospodarskih subjektov v ponudbi, ter s Prilogo 3/1 (ponudnik/partner) oz. Prilogo 3/2 (podizvajalec/subjekt</w:t>
      </w:r>
      <w:r w:rsidR="006466DF">
        <w:rPr>
          <w:rFonts w:ascii="Tahoma" w:hAnsi="Tahoma" w:cs="Tahoma"/>
        </w:rPr>
        <w:t>,</w:t>
      </w:r>
      <w:r w:rsidRPr="007124F0">
        <w:t xml:space="preserve"> </w:t>
      </w:r>
      <w:r w:rsidRPr="007124F0">
        <w:rPr>
          <w:rFonts w:ascii="Tahoma" w:hAnsi="Tahoma" w:cs="Tahoma"/>
        </w:rPr>
        <w:t>katerih zmogljivosti uporablja ponudnik).</w:t>
      </w:r>
      <w:r w:rsidRPr="007124F0">
        <w:t xml:space="preserve"> </w:t>
      </w:r>
    </w:p>
    <w:p w14:paraId="2F03F86A" w14:textId="77777777" w:rsidR="00014249" w:rsidRPr="007124F0" w:rsidRDefault="00014249" w:rsidP="00331106">
      <w:pPr>
        <w:keepNext/>
        <w:keepLines/>
        <w:jc w:val="both"/>
        <w:rPr>
          <w:rFonts w:ascii="Tahoma" w:hAnsi="Tahoma" w:cs="Tahoma"/>
          <w:b/>
          <w:bCs/>
          <w:sz w:val="16"/>
        </w:rPr>
      </w:pPr>
    </w:p>
    <w:p w14:paraId="465DB686" w14:textId="77777777" w:rsidR="00014249" w:rsidRPr="007124F0" w:rsidRDefault="00014249" w:rsidP="00331106">
      <w:pPr>
        <w:keepNext/>
        <w:keepLines/>
        <w:jc w:val="both"/>
        <w:rPr>
          <w:rFonts w:ascii="Tahoma" w:hAnsi="Tahoma" w:cs="Tahoma"/>
          <w:bCs/>
        </w:rPr>
      </w:pPr>
      <w:r w:rsidRPr="007124F0">
        <w:rPr>
          <w:rFonts w:ascii="Tahoma" w:hAnsi="Tahoma" w:cs="Tahoma"/>
          <w:bCs/>
          <w:u w:val="single"/>
        </w:rPr>
        <w:t>Naročnik bo preveril izpolnjevanje pogojev iz 1., 2. in 4. odstavka 75. člena ZJN-3 preko informacijskega sistema e-Dosje</w:t>
      </w:r>
      <w:r w:rsidRPr="007124F0">
        <w:rPr>
          <w:rFonts w:ascii="Tahoma" w:hAnsi="Tahoma" w:cs="Tahoma"/>
          <w:bCs/>
        </w:rPr>
        <w:t>, ki je namenjen elektronskem preverjanju ponudnikov (partnerjev), podizvajalcev in drugih gospodarskih subjektov, na čigar zmogljivosti se sklicuje ponudnik, v (predmetnih) nacionalnih uradnih evidencah.</w:t>
      </w:r>
      <w:r w:rsidRPr="007124F0">
        <w:rPr>
          <w:rFonts w:ascii="Tahoma" w:hAnsi="Tahoma" w:cs="Tahoma"/>
          <w:bCs/>
          <w:i/>
        </w:rPr>
        <w:t xml:space="preserve"> </w:t>
      </w:r>
    </w:p>
    <w:p w14:paraId="14301F7B" w14:textId="77777777" w:rsidR="00014249" w:rsidRPr="007124F0" w:rsidRDefault="00014249" w:rsidP="00331106">
      <w:pPr>
        <w:keepNext/>
        <w:keepLines/>
        <w:jc w:val="both"/>
        <w:rPr>
          <w:rFonts w:ascii="Tahoma" w:hAnsi="Tahoma" w:cs="Tahoma"/>
          <w:sz w:val="16"/>
          <w:szCs w:val="22"/>
        </w:rPr>
      </w:pPr>
    </w:p>
    <w:p w14:paraId="15345B46" w14:textId="77777777" w:rsidR="00014249" w:rsidRPr="007124F0" w:rsidRDefault="00014249" w:rsidP="00331106">
      <w:pPr>
        <w:keepNext/>
        <w:keepLines/>
        <w:jc w:val="both"/>
        <w:rPr>
          <w:rFonts w:ascii="Tahoma" w:hAnsi="Tahoma" w:cs="Tahoma"/>
          <w:szCs w:val="22"/>
        </w:rPr>
      </w:pPr>
      <w:r w:rsidRPr="007124F0">
        <w:rPr>
          <w:rFonts w:ascii="Tahoma" w:hAnsi="Tahoma" w:cs="Tahoma"/>
        </w:rPr>
        <w:t>Gospodarski subjekt s sedežem izven Republike Slovenije bo moral potrdilo pristojnega organa predložiti sam, v kolikor takšnega potrdila iz ustreznega registra ne bo mogel pridobiti naročnik.</w:t>
      </w:r>
    </w:p>
    <w:p w14:paraId="149E38A4" w14:textId="77777777" w:rsidR="00014249" w:rsidRPr="007124F0" w:rsidRDefault="00014249" w:rsidP="00331106">
      <w:pPr>
        <w:keepNext/>
        <w:keepLines/>
        <w:jc w:val="both"/>
        <w:rPr>
          <w:rFonts w:ascii="Tahoma" w:hAnsi="Tahoma" w:cs="Tahoma"/>
          <w:szCs w:val="22"/>
        </w:rPr>
      </w:pPr>
    </w:p>
    <w:p w14:paraId="14EFA580" w14:textId="77777777" w:rsidR="00014249" w:rsidRPr="007124F0" w:rsidRDefault="00014249" w:rsidP="00331106">
      <w:pPr>
        <w:keepNext/>
        <w:keepLines/>
        <w:numPr>
          <w:ilvl w:val="0"/>
          <w:numId w:val="15"/>
        </w:numPr>
        <w:ind w:left="284" w:hanging="284"/>
        <w:jc w:val="both"/>
        <w:rPr>
          <w:rFonts w:ascii="Tahoma" w:hAnsi="Tahoma" w:cs="Tahoma"/>
          <w:b/>
          <w:bCs/>
        </w:rPr>
      </w:pPr>
      <w:r w:rsidRPr="007124F0">
        <w:rPr>
          <w:rFonts w:ascii="Tahoma" w:hAnsi="Tahoma" w:cs="Tahoma"/>
          <w:b/>
          <w:bCs/>
        </w:rPr>
        <w:t>EMŠO:</w:t>
      </w:r>
    </w:p>
    <w:p w14:paraId="48ACE2A3" w14:textId="77777777" w:rsidR="00014249" w:rsidRPr="007124F0" w:rsidRDefault="00014249" w:rsidP="00331106">
      <w:pPr>
        <w:keepNext/>
        <w:keepLines/>
        <w:jc w:val="both"/>
        <w:rPr>
          <w:rFonts w:ascii="Tahoma" w:hAnsi="Tahoma" w:cs="Tahoma"/>
          <w:bCs/>
        </w:rPr>
      </w:pPr>
      <w:r w:rsidRPr="007124F0">
        <w:rPr>
          <w:rFonts w:ascii="Tahoma" w:hAnsi="Tahoma" w:cs="Tahoma"/>
          <w:bCs/>
        </w:rPr>
        <w:t xml:space="preserve">Za potrebe preverjanja v informacijskem sistemu e-Dosje </w:t>
      </w:r>
      <w:r w:rsidRPr="007124F0">
        <w:rPr>
          <w:rFonts w:ascii="Tahoma" w:hAnsi="Tahoma" w:cs="Tahoma"/>
          <w:bCs/>
          <w:u w:val="single"/>
        </w:rPr>
        <w:t xml:space="preserve">ponudnik (in vsi ostali sodelujoči gospodarskih subjektov v ponudbi) za </w:t>
      </w:r>
      <w:r w:rsidRPr="007124F0">
        <w:rPr>
          <w:rFonts w:ascii="Tahoma" w:hAnsi="Tahoma" w:cs="Tahoma"/>
          <w:b/>
          <w:bCs/>
          <w:u w:val="single"/>
        </w:rPr>
        <w:t>VSE</w:t>
      </w:r>
      <w:r w:rsidRPr="007124F0">
        <w:rPr>
          <w:rFonts w:ascii="Tahoma" w:hAnsi="Tahoma" w:cs="Tahoma"/>
          <w:bCs/>
          <w:u w:val="single"/>
        </w:rPr>
        <w:t xml:space="preserve"> osebe, ki so člani upravnega, vodstvenega </w:t>
      </w:r>
      <w:r w:rsidRPr="007124F0">
        <w:rPr>
          <w:rFonts w:ascii="Tahoma" w:hAnsi="Tahoma" w:cs="Tahoma"/>
          <w:b/>
          <w:bCs/>
          <w:u w:val="single"/>
        </w:rPr>
        <w:t>ali</w:t>
      </w:r>
      <w:r w:rsidRPr="007124F0">
        <w:rPr>
          <w:rFonts w:ascii="Tahoma" w:hAnsi="Tahoma" w:cs="Tahoma"/>
          <w:bCs/>
          <w:u w:val="single"/>
        </w:rPr>
        <w:t xml:space="preserve"> nadzornega organa gospodarskega subjekta </w:t>
      </w:r>
      <w:r w:rsidRPr="007124F0">
        <w:rPr>
          <w:rFonts w:ascii="Tahoma" w:hAnsi="Tahoma" w:cs="Tahoma"/>
          <w:b/>
          <w:bCs/>
          <w:u w:val="single"/>
        </w:rPr>
        <w:t>ali</w:t>
      </w:r>
      <w:r w:rsidRPr="007124F0">
        <w:rPr>
          <w:rFonts w:ascii="Tahoma" w:hAnsi="Tahoma" w:cs="Tahoma"/>
          <w:bCs/>
          <w:u w:val="single"/>
        </w:rPr>
        <w:t xml:space="preserve"> ki imajo pooblastila za njegovo zastopanje </w:t>
      </w:r>
      <w:r w:rsidRPr="007124F0">
        <w:rPr>
          <w:rFonts w:ascii="Tahoma" w:hAnsi="Tahoma" w:cs="Tahoma"/>
          <w:b/>
          <w:bCs/>
          <w:u w:val="single"/>
        </w:rPr>
        <w:t>ali</w:t>
      </w:r>
      <w:r w:rsidRPr="007124F0">
        <w:rPr>
          <w:rFonts w:ascii="Tahoma" w:hAnsi="Tahoma" w:cs="Tahoma"/>
          <w:bCs/>
          <w:u w:val="single"/>
        </w:rPr>
        <w:t xml:space="preserve"> odločanje </w:t>
      </w:r>
      <w:r w:rsidRPr="007124F0">
        <w:rPr>
          <w:rFonts w:ascii="Tahoma" w:hAnsi="Tahoma" w:cs="Tahoma"/>
          <w:b/>
          <w:bCs/>
          <w:u w:val="single"/>
        </w:rPr>
        <w:t>ali</w:t>
      </w:r>
      <w:r w:rsidRPr="007124F0">
        <w:rPr>
          <w:rFonts w:ascii="Tahoma" w:hAnsi="Tahoma" w:cs="Tahoma"/>
          <w:bCs/>
          <w:u w:val="single"/>
        </w:rPr>
        <w:t xml:space="preserve"> nadzor v njem</w:t>
      </w:r>
      <w:r w:rsidRPr="007124F0">
        <w:rPr>
          <w:rFonts w:ascii="Tahoma" w:hAnsi="Tahoma" w:cs="Tahoma"/>
          <w:bCs/>
        </w:rPr>
        <w:t xml:space="preserve">, </w:t>
      </w:r>
      <w:r w:rsidRPr="007124F0">
        <w:rPr>
          <w:rFonts w:ascii="Tahoma" w:hAnsi="Tahoma" w:cs="Tahoma"/>
          <w:b/>
          <w:bCs/>
        </w:rPr>
        <w:t>vnesejo/navedejo EMŠO:</w:t>
      </w:r>
      <w:r w:rsidRPr="007124F0">
        <w:rPr>
          <w:rFonts w:ascii="Tahoma" w:hAnsi="Tahoma" w:cs="Tahoma"/>
          <w:bCs/>
        </w:rPr>
        <w:t xml:space="preserve"> </w:t>
      </w:r>
    </w:p>
    <w:p w14:paraId="2B7F5777" w14:textId="77777777" w:rsidR="00014249" w:rsidRPr="007124F0" w:rsidRDefault="00014249" w:rsidP="00331106">
      <w:pPr>
        <w:keepNext/>
        <w:keepLines/>
        <w:numPr>
          <w:ilvl w:val="0"/>
          <w:numId w:val="16"/>
        </w:numPr>
        <w:ind w:left="567"/>
        <w:jc w:val="both"/>
        <w:rPr>
          <w:rFonts w:ascii="Tahoma" w:hAnsi="Tahoma" w:cs="Tahoma"/>
          <w:bCs/>
        </w:rPr>
      </w:pPr>
      <w:r w:rsidRPr="007124F0">
        <w:rPr>
          <w:rFonts w:ascii="Tahoma" w:hAnsi="Tahoma" w:cs="Tahoma"/>
          <w:bCs/>
        </w:rPr>
        <w:t>v Prilogo 1 (ponudnik/partner), Prilogo 5 (podizvajalci), Prilogo 6 (</w:t>
      </w:r>
      <w:r w:rsidR="00AB6239">
        <w:rPr>
          <w:rFonts w:ascii="Tahoma" w:hAnsi="Tahoma" w:cs="Tahoma"/>
          <w:bCs/>
        </w:rPr>
        <w:t xml:space="preserve">seznam </w:t>
      </w:r>
      <w:r w:rsidRPr="007124F0">
        <w:rPr>
          <w:rFonts w:ascii="Tahoma" w:hAnsi="Tahoma" w:cs="Tahoma"/>
          <w:bCs/>
        </w:rPr>
        <w:t xml:space="preserve">subjektov, katerih zmogljivost uporablja ponudnik) </w:t>
      </w:r>
      <w:r w:rsidRPr="007124F0">
        <w:rPr>
          <w:rFonts w:ascii="Tahoma" w:hAnsi="Tahoma" w:cs="Tahoma"/>
          <w:bCs/>
          <w:u w:val="single"/>
        </w:rPr>
        <w:t>ali</w:t>
      </w:r>
    </w:p>
    <w:p w14:paraId="4F4B3850" w14:textId="77777777" w:rsidR="00B479E8" w:rsidRPr="007124F0" w:rsidRDefault="00B479E8" w:rsidP="00331106">
      <w:pPr>
        <w:keepNext/>
        <w:keepLines/>
        <w:numPr>
          <w:ilvl w:val="0"/>
          <w:numId w:val="16"/>
        </w:numPr>
        <w:ind w:left="567"/>
        <w:jc w:val="both"/>
        <w:rPr>
          <w:rFonts w:ascii="Tahoma" w:hAnsi="Tahoma" w:cs="Tahoma"/>
          <w:bCs/>
        </w:rPr>
      </w:pPr>
      <w:r w:rsidRPr="007124F0">
        <w:rPr>
          <w:rFonts w:ascii="Tahoma" w:hAnsi="Tahoma" w:cs="Tahoma"/>
          <w:bCs/>
        </w:rPr>
        <w:t xml:space="preserve">v ESPD obrazec v »Del II: Informacije v povezavi z gospodarskim subjektom, B: Informacije o predstavnikih gospodarskega subjekta« (v vrstico: »Po potrebi navedite podrobne informacije o predstavništvu (njegove oblike, obseg, namen, EMŠO …«) </w:t>
      </w:r>
      <w:r w:rsidRPr="007124F0">
        <w:rPr>
          <w:rFonts w:ascii="Tahoma" w:hAnsi="Tahoma" w:cs="Tahoma"/>
          <w:bCs/>
          <w:u w:val="single"/>
        </w:rPr>
        <w:t>ali</w:t>
      </w:r>
    </w:p>
    <w:p w14:paraId="13BC24DD" w14:textId="77777777" w:rsidR="00014249" w:rsidRPr="007124F0" w:rsidRDefault="00014249" w:rsidP="00331106">
      <w:pPr>
        <w:keepNext/>
        <w:keepLines/>
        <w:numPr>
          <w:ilvl w:val="0"/>
          <w:numId w:val="16"/>
        </w:numPr>
        <w:ind w:left="567"/>
        <w:jc w:val="both"/>
        <w:rPr>
          <w:rFonts w:ascii="Tahoma" w:hAnsi="Tahoma" w:cs="Tahoma"/>
          <w:bCs/>
        </w:rPr>
      </w:pPr>
      <w:r w:rsidRPr="007124F0">
        <w:rPr>
          <w:rFonts w:ascii="Tahoma" w:hAnsi="Tahoma" w:cs="Tahoma"/>
          <w:bCs/>
        </w:rPr>
        <w:t>na lastnem obrazcu.</w:t>
      </w:r>
    </w:p>
    <w:p w14:paraId="33DEF6EC" w14:textId="77777777" w:rsidR="00014249" w:rsidRPr="007124F0" w:rsidRDefault="00014249" w:rsidP="00331106">
      <w:pPr>
        <w:keepNext/>
        <w:keepLines/>
        <w:jc w:val="both"/>
        <w:rPr>
          <w:rFonts w:ascii="Tahoma" w:hAnsi="Tahoma" w:cs="Tahoma"/>
          <w:bCs/>
        </w:rPr>
      </w:pPr>
    </w:p>
    <w:p w14:paraId="0BB37DE6" w14:textId="77777777" w:rsidR="00014249" w:rsidRPr="007124F0" w:rsidRDefault="00014249" w:rsidP="00331106">
      <w:pPr>
        <w:keepNext/>
        <w:keepLines/>
        <w:numPr>
          <w:ilvl w:val="0"/>
          <w:numId w:val="15"/>
        </w:numPr>
        <w:ind w:left="284" w:hanging="284"/>
        <w:jc w:val="both"/>
        <w:rPr>
          <w:rFonts w:ascii="Tahoma" w:hAnsi="Tahoma" w:cs="Tahoma"/>
          <w:b/>
          <w:bCs/>
        </w:rPr>
      </w:pPr>
      <w:r w:rsidRPr="007124F0">
        <w:rPr>
          <w:rFonts w:ascii="Tahoma" w:hAnsi="Tahoma" w:cs="Tahoma"/>
          <w:b/>
          <w:bCs/>
        </w:rPr>
        <w:t>POPRAVNI MEHANIZMI:</w:t>
      </w:r>
    </w:p>
    <w:p w14:paraId="7FF1A2F0" w14:textId="77777777" w:rsidR="00014249" w:rsidRPr="007124F0" w:rsidRDefault="00014249" w:rsidP="00331106">
      <w:pPr>
        <w:keepNext/>
        <w:keepLines/>
        <w:jc w:val="both"/>
        <w:rPr>
          <w:rFonts w:ascii="Tahoma" w:hAnsi="Tahoma" w:cs="Tahoma"/>
          <w:bCs/>
          <w:sz w:val="14"/>
        </w:rPr>
      </w:pPr>
    </w:p>
    <w:p w14:paraId="7404CED7" w14:textId="77777777" w:rsidR="00014249" w:rsidRPr="007124F0" w:rsidRDefault="00014249" w:rsidP="00331106">
      <w:pPr>
        <w:keepNext/>
        <w:keepLines/>
        <w:jc w:val="both"/>
        <w:rPr>
          <w:rFonts w:ascii="Tahoma" w:hAnsi="Tahoma" w:cs="Tahoma"/>
          <w:b/>
          <w:bCs/>
        </w:rPr>
      </w:pPr>
      <w:r w:rsidRPr="007124F0">
        <w:rPr>
          <w:rFonts w:ascii="Tahoma" w:hAnsi="Tahoma" w:cs="Tahoma"/>
          <w:b/>
          <w:bCs/>
          <w:u w:val="single"/>
        </w:rPr>
        <w:t>2. odstavek 75. člena ZJN-3:</w:t>
      </w:r>
    </w:p>
    <w:p w14:paraId="777FFF78" w14:textId="77777777" w:rsidR="00014249" w:rsidRPr="007124F0" w:rsidRDefault="00014249" w:rsidP="00331106">
      <w:pPr>
        <w:keepNext/>
        <w:keepLines/>
        <w:jc w:val="both"/>
        <w:rPr>
          <w:rFonts w:ascii="Tahoma" w:hAnsi="Tahoma" w:cs="Tahoma"/>
          <w:bCs/>
          <w:sz w:val="8"/>
        </w:rPr>
      </w:pPr>
    </w:p>
    <w:p w14:paraId="216E157F" w14:textId="71E3BB66" w:rsidR="00014249" w:rsidRPr="007124F0" w:rsidRDefault="00014249" w:rsidP="00331106">
      <w:pPr>
        <w:keepNext/>
        <w:keepLines/>
        <w:jc w:val="both"/>
        <w:rPr>
          <w:rFonts w:ascii="Tahoma" w:hAnsi="Tahoma" w:cs="Tahoma"/>
          <w:bCs/>
        </w:rPr>
      </w:pPr>
      <w:r w:rsidRPr="007124F0">
        <w:rPr>
          <w:rFonts w:ascii="Tahoma" w:hAnsi="Tahoma" w:cs="Tahoma"/>
          <w:bCs/>
        </w:rPr>
        <w:t xml:space="preserve">Gospodarskega subjekta </w:t>
      </w:r>
      <w:r w:rsidRPr="007124F0">
        <w:rPr>
          <w:rFonts w:ascii="Tahoma" w:hAnsi="Tahoma" w:cs="Tahoma"/>
          <w:bCs/>
          <w:u w:val="single"/>
        </w:rPr>
        <w:t>se ne izloči</w:t>
      </w:r>
      <w:r w:rsidRPr="007124F0">
        <w:rPr>
          <w:rFonts w:ascii="Tahoma" w:hAnsi="Tahoma" w:cs="Tahoma"/>
          <w:bCs/>
        </w:rPr>
        <w:t xml:space="preserve">, če gospodarski subjekt </w:t>
      </w:r>
      <w:r w:rsidRPr="007124F0">
        <w:rPr>
          <w:rFonts w:ascii="Tahoma" w:hAnsi="Tahoma" w:cs="Tahoma"/>
          <w:b/>
          <w:bCs/>
        </w:rPr>
        <w:t>do roka za oddajo ponudb</w:t>
      </w:r>
      <w:r w:rsidRPr="007124F0">
        <w:rPr>
          <w:rFonts w:ascii="Tahoma" w:hAnsi="Tahoma" w:cs="Tahoma"/>
          <w:bCs/>
        </w:rPr>
        <w:t xml:space="preserve"> </w:t>
      </w:r>
      <w:r w:rsidRPr="007124F0">
        <w:rPr>
          <w:rFonts w:ascii="Tahoma" w:hAnsi="Tahoma" w:cs="Tahoma"/>
          <w:b/>
          <w:bCs/>
        </w:rPr>
        <w:t>poravna</w:t>
      </w:r>
      <w:r w:rsidRPr="007124F0">
        <w:rPr>
          <w:rFonts w:ascii="Tahoma" w:hAnsi="Tahoma" w:cs="Tahoma"/>
          <w:bCs/>
        </w:rPr>
        <w:t xml:space="preserve"> neplačane zapadle obveznosti, ki znašajo 50 eurov ali več</w:t>
      </w:r>
      <w:r w:rsidR="006466DF">
        <w:rPr>
          <w:rFonts w:ascii="Tahoma" w:hAnsi="Tahoma" w:cs="Tahoma"/>
          <w:bCs/>
        </w:rPr>
        <w:t>,</w:t>
      </w:r>
      <w:r w:rsidRPr="007124F0">
        <w:rPr>
          <w:rFonts w:ascii="Tahoma" w:hAnsi="Tahoma" w:cs="Tahoma"/>
          <w:bCs/>
        </w:rPr>
        <w:t xml:space="preserve"> in predloži vse obračune davčnih odtegljajev za dohodke iz delovnega razmerja za obdobje zadnjih pet let do roka za oddajo prijave ali ponudbe.</w:t>
      </w:r>
    </w:p>
    <w:p w14:paraId="173B7CC2" w14:textId="77777777" w:rsidR="00014249" w:rsidRPr="007124F0" w:rsidRDefault="00014249" w:rsidP="00331106">
      <w:pPr>
        <w:keepNext/>
        <w:keepLines/>
        <w:jc w:val="both"/>
        <w:rPr>
          <w:rFonts w:ascii="Tahoma" w:hAnsi="Tahoma" w:cs="Tahoma"/>
          <w:bCs/>
        </w:rPr>
      </w:pPr>
    </w:p>
    <w:p w14:paraId="602DED39" w14:textId="77777777" w:rsidR="00014249" w:rsidRPr="007124F0" w:rsidRDefault="00014249" w:rsidP="00331106">
      <w:pPr>
        <w:keepNext/>
        <w:keepLines/>
        <w:jc w:val="both"/>
        <w:rPr>
          <w:rFonts w:ascii="Tahoma" w:hAnsi="Tahoma" w:cs="Tahoma"/>
          <w:b/>
          <w:bCs/>
          <w:u w:val="single"/>
        </w:rPr>
      </w:pPr>
      <w:r w:rsidRPr="007124F0">
        <w:rPr>
          <w:rFonts w:ascii="Tahoma" w:hAnsi="Tahoma" w:cs="Tahoma"/>
          <w:b/>
          <w:bCs/>
          <w:u w:val="single"/>
        </w:rPr>
        <w:t>1. odstavek, b) točka 4. odstavka in 6. odstavek 75. člena ZJN-3:</w:t>
      </w:r>
    </w:p>
    <w:p w14:paraId="5CF2A03D" w14:textId="77777777" w:rsidR="00014249" w:rsidRPr="007124F0" w:rsidRDefault="00014249" w:rsidP="00331106">
      <w:pPr>
        <w:keepNext/>
        <w:keepLines/>
        <w:jc w:val="both"/>
        <w:rPr>
          <w:rFonts w:ascii="Tahoma" w:hAnsi="Tahoma" w:cs="Tahoma"/>
          <w:bCs/>
          <w:sz w:val="8"/>
        </w:rPr>
      </w:pPr>
    </w:p>
    <w:p w14:paraId="62FA19A7" w14:textId="77777777" w:rsidR="00014249" w:rsidRPr="007124F0" w:rsidRDefault="00014249" w:rsidP="00331106">
      <w:pPr>
        <w:keepNext/>
        <w:keepLines/>
        <w:jc w:val="both"/>
        <w:rPr>
          <w:rFonts w:ascii="Tahoma" w:hAnsi="Tahoma" w:cs="Tahoma"/>
          <w:bCs/>
        </w:rPr>
      </w:pPr>
      <w:r w:rsidRPr="007124F0">
        <w:rPr>
          <w:rFonts w:ascii="Tahoma" w:hAnsi="Tahoma" w:cs="Tahoma"/>
          <w:bCs/>
        </w:rPr>
        <w:t xml:space="preserve">Gospodarski subjekt, ki je v enem od položajev iz prvega, b) točke četrtega ali šestega odstavka 75. člena ZJN-3, lahko </w:t>
      </w:r>
      <w:r w:rsidRPr="007124F0">
        <w:rPr>
          <w:rFonts w:ascii="Tahoma" w:hAnsi="Tahoma" w:cs="Tahoma"/>
          <w:b/>
          <w:bCs/>
        </w:rPr>
        <w:t>najkasneje do roka za oddajo ponudb</w:t>
      </w:r>
      <w:r w:rsidRPr="007124F0">
        <w:rPr>
          <w:rFonts w:ascii="Tahoma" w:hAnsi="Tahoma" w:cs="Tahoma"/>
          <w:bCs/>
        </w:rPr>
        <w:t xml:space="preserve"> naročniku </w:t>
      </w:r>
      <w:r w:rsidRPr="007124F0">
        <w:rPr>
          <w:rFonts w:ascii="Tahoma" w:hAnsi="Tahoma" w:cs="Tahoma"/>
          <w:bCs/>
          <w:u w:val="single"/>
        </w:rPr>
        <w:t>predloži dokaze</w:t>
      </w:r>
      <w:r w:rsidRPr="007124F0">
        <w:rPr>
          <w:rFonts w:ascii="Tahoma" w:hAnsi="Tahoma" w:cs="Tahoma"/>
          <w:bCs/>
        </w:rPr>
        <w:t xml:space="preserve">, </w:t>
      </w:r>
      <w:r w:rsidRPr="007124F0">
        <w:rPr>
          <w:rFonts w:ascii="Tahoma" w:hAnsi="Tahoma" w:cs="Tahoma"/>
          <w:bCs/>
          <w:u w:val="single"/>
        </w:rPr>
        <w:t>da je sprejel zadostne ukrepe</w:t>
      </w:r>
      <w:r w:rsidRPr="007124F0">
        <w:rPr>
          <w:rFonts w:ascii="Tahoma" w:hAnsi="Tahoma" w:cs="Tahoma"/>
          <w:bCs/>
        </w:rPr>
        <w:t xml:space="preserve">, s katerimi lahko dokaže svojo zanesljivost kljub obstoju razlogov za izključitev. </w:t>
      </w:r>
    </w:p>
    <w:p w14:paraId="2FB6FF2D" w14:textId="77777777" w:rsidR="00014249" w:rsidRPr="007124F0" w:rsidRDefault="00014249" w:rsidP="00331106">
      <w:pPr>
        <w:keepNext/>
        <w:keepLines/>
        <w:jc w:val="both"/>
        <w:rPr>
          <w:rFonts w:ascii="Tahoma" w:hAnsi="Tahoma" w:cs="Tahoma"/>
          <w:bCs/>
          <w:sz w:val="18"/>
        </w:rPr>
      </w:pPr>
    </w:p>
    <w:p w14:paraId="1A681D38" w14:textId="77777777" w:rsidR="00014249" w:rsidRPr="007124F0" w:rsidRDefault="00014249" w:rsidP="00331106">
      <w:pPr>
        <w:keepNext/>
        <w:keepLines/>
        <w:jc w:val="both"/>
        <w:rPr>
          <w:rFonts w:ascii="Tahoma" w:hAnsi="Tahoma" w:cs="Tahoma"/>
          <w:bCs/>
        </w:rPr>
      </w:pPr>
      <w:r w:rsidRPr="007124F0">
        <w:rPr>
          <w:rFonts w:ascii="Tahoma" w:hAnsi="Tahoma" w:cs="Tahoma"/>
          <w:bCs/>
        </w:rPr>
        <w:t>Gospodarski subjekt, ki je bil iz sodelovanja v postopkih javnega naročanja izključen na podlagi pravnomočne sodbe ali odločbe o prekršku, ki učinkuje v Republiki Sloveniji, v času trajanja izključitve ni upravičen do uporabe možnosti iz prejšnjega odstavka.</w:t>
      </w:r>
    </w:p>
    <w:p w14:paraId="2735A5D7" w14:textId="77777777" w:rsidR="00014249" w:rsidRPr="007124F0" w:rsidRDefault="00014249" w:rsidP="00331106">
      <w:pPr>
        <w:keepNext/>
        <w:keepLines/>
        <w:jc w:val="both"/>
        <w:rPr>
          <w:rFonts w:ascii="Tahoma" w:hAnsi="Tahoma" w:cs="Tahoma"/>
          <w:bCs/>
          <w:sz w:val="18"/>
        </w:rPr>
      </w:pPr>
    </w:p>
    <w:p w14:paraId="5028014C" w14:textId="77777777" w:rsidR="00014249" w:rsidRPr="007124F0" w:rsidRDefault="00014249" w:rsidP="00331106">
      <w:pPr>
        <w:keepNext/>
        <w:keepLines/>
        <w:jc w:val="both"/>
        <w:rPr>
          <w:rFonts w:ascii="Tahoma" w:hAnsi="Tahoma" w:cs="Tahoma"/>
          <w:bCs/>
        </w:rPr>
      </w:pPr>
      <w:r w:rsidRPr="007124F0">
        <w:rPr>
          <w:rFonts w:ascii="Tahoma" w:hAnsi="Tahoma" w:cs="Tahoma"/>
          <w:bCs/>
        </w:rPr>
        <w:lastRenderedPageBreak/>
        <w:t xml:space="preserve">Za zadostne ukrepe šteje plačilo ali zaveza plačati nadomestilo za vso škodo, povzročeno s kaznivim dejanjem ali kršitvijo, aktivno sodelovanje s preiskovalnimi organi za celotno razjasnitev dejstev in okoliščin ter sprejetje konkretnih tehničnih, organizacijskih in kadrovskih ukrepov, ustreznih za preprečitev nadaljnjih kaznivih dejanj ali kršitev. Pri ocenjevanju ukrepov, ki jih sprejme gospodarski subjekt, naročnik upošteva resnost in posebne okoliščine kaznivega dejanja ali kršitve. Če naročnik oceni, da dokazi, ki jih je predložil gospodarski subjekt, zadoščajo, gospodarskega subjekta ne glede na prvi, b) točke četrtega in šesti odstavek tega člena ne izključi iz postopka javnega naročanja. </w:t>
      </w:r>
    </w:p>
    <w:p w14:paraId="29C6926F" w14:textId="77777777" w:rsidR="00014249" w:rsidRPr="007124F0" w:rsidRDefault="00014249" w:rsidP="00331106">
      <w:pPr>
        <w:keepNext/>
        <w:keepLines/>
        <w:jc w:val="both"/>
        <w:rPr>
          <w:rFonts w:ascii="Tahoma" w:hAnsi="Tahoma" w:cs="Tahoma"/>
          <w:bCs/>
          <w:sz w:val="18"/>
        </w:rPr>
      </w:pPr>
    </w:p>
    <w:p w14:paraId="41EC6D4A" w14:textId="77777777" w:rsidR="00014249" w:rsidRPr="007124F0" w:rsidRDefault="00014249" w:rsidP="00331106">
      <w:pPr>
        <w:keepNext/>
        <w:keepLines/>
        <w:jc w:val="both"/>
        <w:rPr>
          <w:rFonts w:ascii="Tahoma" w:hAnsi="Tahoma" w:cs="Tahoma"/>
          <w:bCs/>
        </w:rPr>
      </w:pPr>
      <w:r w:rsidRPr="007124F0">
        <w:rPr>
          <w:rFonts w:ascii="Tahoma" w:hAnsi="Tahoma" w:cs="Tahoma"/>
          <w:bCs/>
        </w:rPr>
        <w:t xml:space="preserve">V kolikor je gospodarski subjekt v enem od položajev iz prvega, b) točke četrtega ali šestega odstavka 75. člena ZJN-3 in uveljavlja popravni mehanizem, pri izpolnjevanju obrazca ESPD v predmetnem polju poda odgovor »DA«, ter v zato predvideno polje (»Opišite jih«) navede kršitve in ukrepe za </w:t>
      </w:r>
      <w:proofErr w:type="spellStart"/>
      <w:r w:rsidRPr="007124F0">
        <w:rPr>
          <w:rFonts w:ascii="Tahoma" w:hAnsi="Tahoma" w:cs="Tahoma"/>
          <w:bCs/>
        </w:rPr>
        <w:t>samoočiščenje</w:t>
      </w:r>
      <w:proofErr w:type="spellEnd"/>
      <w:r w:rsidRPr="007124F0">
        <w:rPr>
          <w:rFonts w:ascii="Tahoma" w:hAnsi="Tahoma" w:cs="Tahoma"/>
          <w:bCs/>
        </w:rPr>
        <w:t xml:space="preserve"> </w:t>
      </w:r>
      <w:r w:rsidRPr="007124F0">
        <w:rPr>
          <w:rFonts w:ascii="Tahoma" w:hAnsi="Tahoma" w:cs="Tahoma"/>
          <w:b/>
          <w:bCs/>
          <w:u w:val="single"/>
        </w:rPr>
        <w:t>ali</w:t>
      </w:r>
      <w:r w:rsidRPr="007124F0">
        <w:rPr>
          <w:rFonts w:ascii="Tahoma" w:hAnsi="Tahoma" w:cs="Tahoma"/>
          <w:bCs/>
        </w:rPr>
        <w:t xml:space="preserve"> predloži lastno izjavo z navedbo kršitev in ukrepov za </w:t>
      </w:r>
      <w:proofErr w:type="spellStart"/>
      <w:r w:rsidRPr="007124F0">
        <w:rPr>
          <w:rFonts w:ascii="Tahoma" w:hAnsi="Tahoma" w:cs="Tahoma"/>
          <w:bCs/>
        </w:rPr>
        <w:t>samoočiščenje</w:t>
      </w:r>
      <w:proofErr w:type="spellEnd"/>
      <w:r w:rsidRPr="007124F0">
        <w:rPr>
          <w:rFonts w:ascii="Tahoma" w:hAnsi="Tahoma" w:cs="Tahoma"/>
          <w:bCs/>
        </w:rPr>
        <w:t>, ter predloži dokaze, da je sprejel zadostne ukrepe, s katerimi lahko dokaže svojo zanesljivost kljub obstoju razlogov za izključitev.</w:t>
      </w:r>
    </w:p>
    <w:p w14:paraId="262975DE" w14:textId="77777777" w:rsidR="00014249" w:rsidRPr="007124F0" w:rsidRDefault="00014249" w:rsidP="00331106">
      <w:pPr>
        <w:keepNext/>
        <w:keepLines/>
        <w:jc w:val="both"/>
        <w:rPr>
          <w:rFonts w:ascii="Tahoma" w:hAnsi="Tahoma" w:cs="Tahoma"/>
          <w:bCs/>
        </w:rPr>
      </w:pPr>
    </w:p>
    <w:p w14:paraId="1F9B9227" w14:textId="77777777" w:rsidR="00FC7EA3" w:rsidRPr="007124F0" w:rsidRDefault="00AB1ABF" w:rsidP="00331106">
      <w:pPr>
        <w:keepNext/>
        <w:keepLines/>
        <w:numPr>
          <w:ilvl w:val="1"/>
          <w:numId w:val="17"/>
        </w:numPr>
        <w:jc w:val="both"/>
        <w:rPr>
          <w:rFonts w:ascii="Tahoma" w:hAnsi="Tahoma" w:cs="Tahoma"/>
          <w:b/>
          <w:sz w:val="22"/>
        </w:rPr>
      </w:pPr>
      <w:r w:rsidRPr="007124F0">
        <w:rPr>
          <w:rFonts w:ascii="Tahoma" w:hAnsi="Tahoma" w:cs="Tahoma"/>
          <w:b/>
          <w:sz w:val="22"/>
        </w:rPr>
        <w:t>POGOJI ZA SODELOVANJE</w:t>
      </w:r>
    </w:p>
    <w:p w14:paraId="2E42A71A" w14:textId="77777777" w:rsidR="00196FBB" w:rsidRPr="007124F0" w:rsidRDefault="00196FBB" w:rsidP="00331106">
      <w:pPr>
        <w:keepNext/>
        <w:keepLines/>
        <w:jc w:val="both"/>
        <w:rPr>
          <w:rFonts w:ascii="Tahoma" w:hAnsi="Tahoma" w:cs="Tahoma"/>
          <w:sz w:val="18"/>
        </w:rPr>
      </w:pPr>
    </w:p>
    <w:p w14:paraId="4E116E7B" w14:textId="77777777" w:rsidR="00196FBB" w:rsidRPr="007124F0" w:rsidRDefault="00196FBB" w:rsidP="00331106">
      <w:pPr>
        <w:keepNext/>
        <w:keepLines/>
        <w:numPr>
          <w:ilvl w:val="2"/>
          <w:numId w:val="17"/>
        </w:numPr>
        <w:jc w:val="both"/>
        <w:rPr>
          <w:rFonts w:ascii="Tahoma" w:hAnsi="Tahoma" w:cs="Tahoma"/>
          <w:b/>
          <w:sz w:val="22"/>
        </w:rPr>
      </w:pPr>
      <w:r w:rsidRPr="007124F0">
        <w:rPr>
          <w:rFonts w:ascii="Tahoma" w:hAnsi="Tahoma" w:cs="Tahoma"/>
          <w:b/>
          <w:sz w:val="22"/>
        </w:rPr>
        <w:t>Ustreznost za opravljanje poklicne dejavnosti</w:t>
      </w:r>
    </w:p>
    <w:p w14:paraId="0DC83CF4" w14:textId="77777777" w:rsidR="00196FBB" w:rsidRPr="007124F0" w:rsidRDefault="00196FBB" w:rsidP="00331106">
      <w:pPr>
        <w:keepNext/>
        <w:keepLines/>
        <w:jc w:val="both"/>
        <w:rPr>
          <w:rFonts w:ascii="Tahoma" w:hAnsi="Tahoma" w:cs="Tahoma"/>
          <w:sz w:val="16"/>
        </w:rPr>
      </w:pPr>
    </w:p>
    <w:p w14:paraId="55D70F11" w14:textId="77777777" w:rsidR="008C2C7B" w:rsidRPr="007124F0" w:rsidRDefault="008C2C7B" w:rsidP="00331106">
      <w:pPr>
        <w:keepNext/>
        <w:keepLines/>
        <w:jc w:val="both"/>
        <w:rPr>
          <w:rFonts w:ascii="Tahoma" w:hAnsi="Tahoma" w:cs="Tahoma"/>
        </w:rPr>
      </w:pPr>
      <w:r w:rsidRPr="007124F0">
        <w:rPr>
          <w:rFonts w:ascii="Tahoma" w:hAnsi="Tahoma" w:cs="Tahoma"/>
        </w:rPr>
        <w:t xml:space="preserve">Gospodarski subjekt mora biti vpisan v enega od poklicnih ali poslovnih registrov, ki se vodijo v državi članici, v kateri ima gospodarski subjekt sedež. Seznam poklicnih ali poslovnih registrov v državah članicah Evropske unije določa Priloga XI Direktive 2014/24/EU. </w:t>
      </w:r>
    </w:p>
    <w:p w14:paraId="3669E262" w14:textId="77777777" w:rsidR="008C2C7B" w:rsidRPr="007124F0" w:rsidRDefault="008C2C7B" w:rsidP="00331106">
      <w:pPr>
        <w:keepNext/>
        <w:keepLines/>
        <w:jc w:val="both"/>
        <w:rPr>
          <w:rFonts w:ascii="Tahoma" w:hAnsi="Tahoma" w:cs="Tahoma"/>
          <w:sz w:val="12"/>
        </w:rPr>
      </w:pPr>
    </w:p>
    <w:p w14:paraId="171E8FF6" w14:textId="77777777" w:rsidR="008C2C7B" w:rsidRPr="007124F0" w:rsidRDefault="008C2C7B" w:rsidP="00331106">
      <w:pPr>
        <w:keepNext/>
        <w:keepLines/>
        <w:jc w:val="both"/>
        <w:rPr>
          <w:rFonts w:ascii="Tahoma" w:hAnsi="Tahoma" w:cs="Tahoma"/>
        </w:rPr>
      </w:pPr>
      <w:r w:rsidRPr="007124F0">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0A85995A" w14:textId="77777777" w:rsidR="008C2C7B" w:rsidRPr="007124F0" w:rsidRDefault="008C2C7B" w:rsidP="00331106">
      <w:pPr>
        <w:keepNext/>
        <w:keepLines/>
        <w:ind w:right="-2"/>
        <w:jc w:val="both"/>
        <w:rPr>
          <w:rFonts w:ascii="Tahoma" w:eastAsia="Calibri" w:hAnsi="Tahoma" w:cs="Tahoma"/>
          <w:bCs/>
          <w:sz w:val="12"/>
        </w:rPr>
      </w:pPr>
    </w:p>
    <w:p w14:paraId="4258C206" w14:textId="77777777" w:rsidR="008C2C7B" w:rsidRPr="007124F0" w:rsidRDefault="008C2C7B" w:rsidP="00331106">
      <w:pPr>
        <w:keepNext/>
        <w:keepLines/>
        <w:ind w:right="-2"/>
        <w:jc w:val="both"/>
        <w:rPr>
          <w:rFonts w:ascii="Tahoma" w:hAnsi="Tahoma" w:cs="Tahoma"/>
          <w:b/>
          <w:smallCaps/>
        </w:rPr>
      </w:pPr>
      <w:r w:rsidRPr="007124F0">
        <w:rPr>
          <w:rFonts w:ascii="Tahoma" w:hAnsi="Tahoma" w:cs="Tahoma"/>
          <w:b/>
          <w:smallCaps/>
        </w:rPr>
        <w:t>Dokazilo:</w:t>
      </w:r>
    </w:p>
    <w:p w14:paraId="62184016" w14:textId="659FE857" w:rsidR="008C2C7B" w:rsidRPr="007124F0" w:rsidRDefault="008C2C7B" w:rsidP="00331106">
      <w:pPr>
        <w:keepNext/>
        <w:keepLines/>
        <w:jc w:val="both"/>
        <w:rPr>
          <w:rFonts w:ascii="Tahoma" w:hAnsi="Tahoma" w:cs="Tahoma"/>
        </w:rPr>
      </w:pPr>
      <w:r w:rsidRPr="007124F0">
        <w:rPr>
          <w:rFonts w:ascii="Tahoma" w:hAnsi="Tahoma" w:cs="Tahoma"/>
        </w:rPr>
        <w:t>ESPD s strani vseh sodelujočih gospodarskih subjektov v ponudbi, ter s Prilogo 3/1 (ponudnik/partner) oz. Prilogo 3/2 (podizvajalec/subjekt</w:t>
      </w:r>
      <w:r w:rsidR="006466DF">
        <w:rPr>
          <w:rFonts w:ascii="Tahoma" w:hAnsi="Tahoma" w:cs="Tahoma"/>
        </w:rPr>
        <w:t>,</w:t>
      </w:r>
      <w:r w:rsidRPr="007124F0">
        <w:t xml:space="preserve"> </w:t>
      </w:r>
      <w:r w:rsidRPr="007124F0">
        <w:rPr>
          <w:rFonts w:ascii="Tahoma" w:hAnsi="Tahoma" w:cs="Tahoma"/>
        </w:rPr>
        <w:t>katerih zmogljivosti uporablja ponudnik).</w:t>
      </w:r>
      <w:r w:rsidRPr="007124F0">
        <w:t xml:space="preserve"> </w:t>
      </w:r>
    </w:p>
    <w:p w14:paraId="575F7903" w14:textId="77777777" w:rsidR="008C2C7B" w:rsidRPr="007124F0" w:rsidRDefault="008C2C7B" w:rsidP="00331106">
      <w:pPr>
        <w:keepNext/>
        <w:keepLines/>
        <w:jc w:val="both"/>
        <w:rPr>
          <w:rFonts w:ascii="Tahoma" w:hAnsi="Tahoma" w:cs="Tahoma"/>
          <w:sz w:val="16"/>
        </w:rPr>
      </w:pPr>
    </w:p>
    <w:p w14:paraId="04B24CF3" w14:textId="77777777" w:rsidR="008C2C7B" w:rsidRPr="007124F0" w:rsidRDefault="008C2C7B" w:rsidP="00331106">
      <w:pPr>
        <w:keepNext/>
        <w:keepLines/>
        <w:jc w:val="both"/>
        <w:rPr>
          <w:rFonts w:ascii="Tahoma" w:hAnsi="Tahoma" w:cs="Tahoma"/>
          <w:i/>
          <w:sz w:val="19"/>
          <w:szCs w:val="19"/>
        </w:rPr>
      </w:pPr>
      <w:r w:rsidRPr="007124F0">
        <w:rPr>
          <w:rFonts w:ascii="Tahoma" w:hAnsi="Tahoma" w:cs="Tahoma"/>
          <w:i/>
          <w:sz w:val="19"/>
          <w:szCs w:val="19"/>
        </w:rPr>
        <w:t>Naročnik si pridržuje pravico, da ponudnik na podlagi poziva naročnika v zahtevanem roku predloži dodatna dokazila oz. pojasnila o izpolnjevanju zahtevanih pogojev.</w:t>
      </w:r>
    </w:p>
    <w:p w14:paraId="473EA61F" w14:textId="77777777" w:rsidR="008C2C7B" w:rsidRPr="007124F0" w:rsidRDefault="008C2C7B" w:rsidP="00331106">
      <w:pPr>
        <w:keepNext/>
        <w:keepLines/>
        <w:jc w:val="both"/>
        <w:rPr>
          <w:rFonts w:ascii="Tahoma" w:hAnsi="Tahoma" w:cs="Tahoma"/>
          <w:sz w:val="12"/>
        </w:rPr>
      </w:pPr>
    </w:p>
    <w:p w14:paraId="4977D4AB" w14:textId="77777777" w:rsidR="008C2C7B" w:rsidRPr="007124F0" w:rsidRDefault="008C2C7B" w:rsidP="00331106">
      <w:pPr>
        <w:keepNext/>
        <w:keepLines/>
        <w:jc w:val="both"/>
        <w:rPr>
          <w:rFonts w:ascii="Tahoma" w:hAnsi="Tahoma" w:cs="Tahoma"/>
          <w:i/>
          <w:sz w:val="19"/>
          <w:szCs w:val="19"/>
        </w:rPr>
      </w:pPr>
      <w:r w:rsidRPr="007124F0">
        <w:rPr>
          <w:rFonts w:ascii="Tahoma" w:hAnsi="Tahoma" w:cs="Tahoma"/>
          <w:i/>
          <w:sz w:val="19"/>
          <w:szCs w:val="19"/>
        </w:rPr>
        <w:t xml:space="preserve">Zgoraj navedene pogoje lahko ponudnik izpolni samostojno, kot skupina ponudnikov v primeru skupne ponudbe ali s podizvajalci (glede na dejavnosti, ki so predmet javnega naročila in jih bo v okviru ponudbe </w:t>
      </w:r>
      <w:r w:rsidR="000E67C8">
        <w:rPr>
          <w:rFonts w:ascii="Tahoma" w:hAnsi="Tahoma" w:cs="Tahoma"/>
          <w:i/>
          <w:sz w:val="19"/>
          <w:szCs w:val="19"/>
        </w:rPr>
        <w:t>posamezen</w:t>
      </w:r>
      <w:r w:rsidRPr="007124F0">
        <w:rPr>
          <w:rFonts w:ascii="Tahoma" w:hAnsi="Tahoma" w:cs="Tahoma"/>
          <w:i/>
          <w:sz w:val="19"/>
          <w:szCs w:val="19"/>
        </w:rPr>
        <w:t xml:space="preserve"> subjekt izvajal), </w:t>
      </w:r>
      <w:r w:rsidRPr="007124F0">
        <w:rPr>
          <w:rFonts w:ascii="Tahoma" w:hAnsi="Tahoma" w:cs="Tahoma"/>
          <w:i/>
          <w:sz w:val="19"/>
          <w:szCs w:val="19"/>
          <w:u w:val="single"/>
        </w:rPr>
        <w:t>vendar bo moral ta subjekt (s katerim se izkazuje pogoje oz. sposobnost) predmetna dela javnega naročila tudi izvesti,</w:t>
      </w:r>
      <w:r w:rsidRPr="007124F0">
        <w:rPr>
          <w:sz w:val="19"/>
          <w:szCs w:val="19"/>
          <w:u w:val="single"/>
        </w:rPr>
        <w:t xml:space="preserve"> </w:t>
      </w:r>
      <w:r w:rsidRPr="007124F0">
        <w:rPr>
          <w:rFonts w:ascii="Tahoma" w:hAnsi="Tahoma" w:cs="Tahoma"/>
          <w:i/>
          <w:sz w:val="19"/>
          <w:szCs w:val="19"/>
          <w:u w:val="single"/>
        </w:rPr>
        <w:t>ter v ponudbi priložiti zahtevana dokazila.</w:t>
      </w:r>
    </w:p>
    <w:p w14:paraId="1526830F" w14:textId="77777777" w:rsidR="005F0B8A" w:rsidRPr="007124F0" w:rsidRDefault="005F0B8A" w:rsidP="00331106">
      <w:pPr>
        <w:keepNext/>
        <w:keepLines/>
        <w:jc w:val="both"/>
        <w:rPr>
          <w:rFonts w:ascii="Tahoma" w:hAnsi="Tahoma" w:cs="Tahoma"/>
          <w:bCs/>
        </w:rPr>
      </w:pPr>
    </w:p>
    <w:p w14:paraId="017E8F40" w14:textId="77777777" w:rsidR="00CE495B" w:rsidRPr="007124F0" w:rsidRDefault="00CE495B" w:rsidP="00331106">
      <w:pPr>
        <w:keepNext/>
        <w:keepLines/>
        <w:numPr>
          <w:ilvl w:val="2"/>
          <w:numId w:val="17"/>
        </w:numPr>
        <w:jc w:val="both"/>
        <w:rPr>
          <w:rFonts w:ascii="Tahoma" w:hAnsi="Tahoma" w:cs="Tahoma"/>
          <w:b/>
          <w:sz w:val="22"/>
        </w:rPr>
      </w:pPr>
      <w:r w:rsidRPr="007124F0">
        <w:rPr>
          <w:rFonts w:ascii="Tahoma" w:hAnsi="Tahoma" w:cs="Tahoma"/>
          <w:b/>
          <w:sz w:val="22"/>
        </w:rPr>
        <w:t>Ekonomski in finančni položaj</w:t>
      </w:r>
    </w:p>
    <w:p w14:paraId="6F4A3196" w14:textId="77777777" w:rsidR="00CE495B" w:rsidRPr="007124F0" w:rsidRDefault="00CE495B" w:rsidP="00331106">
      <w:pPr>
        <w:keepNext/>
        <w:keepLines/>
        <w:jc w:val="both"/>
        <w:rPr>
          <w:rFonts w:ascii="Tahoma" w:hAnsi="Tahoma" w:cs="Tahoma"/>
          <w:bCs/>
          <w:sz w:val="18"/>
        </w:rPr>
      </w:pPr>
    </w:p>
    <w:p w14:paraId="0C5D2F33" w14:textId="77777777" w:rsidR="00CE495B" w:rsidRPr="007124F0" w:rsidRDefault="00CE495B" w:rsidP="00331106">
      <w:pPr>
        <w:keepNext/>
        <w:keepLines/>
        <w:jc w:val="both"/>
        <w:rPr>
          <w:rFonts w:ascii="Tahoma" w:hAnsi="Tahoma" w:cs="Tahoma"/>
        </w:rPr>
      </w:pPr>
      <w:r w:rsidRPr="007124F0">
        <w:rPr>
          <w:rFonts w:ascii="Tahoma" w:hAnsi="Tahoma" w:cs="Tahoma"/>
        </w:rPr>
        <w:t xml:space="preserve">Gospodarski subjekt mora biti ekonomsko in finančno sposoben izvesti predmet javnega naročila. </w:t>
      </w:r>
    </w:p>
    <w:p w14:paraId="6DE85F29" w14:textId="77777777" w:rsidR="00CE495B" w:rsidRPr="007124F0" w:rsidRDefault="00CE495B" w:rsidP="00331106">
      <w:pPr>
        <w:keepNext/>
        <w:keepLines/>
        <w:jc w:val="both"/>
        <w:rPr>
          <w:rFonts w:ascii="Tahoma" w:hAnsi="Tahoma" w:cs="Tahoma"/>
          <w:sz w:val="16"/>
        </w:rPr>
      </w:pPr>
    </w:p>
    <w:p w14:paraId="0697AB79" w14:textId="77777777" w:rsidR="00CE495B" w:rsidRPr="007124F0" w:rsidRDefault="00CE495B" w:rsidP="00331106">
      <w:pPr>
        <w:keepNext/>
        <w:keepLines/>
        <w:jc w:val="both"/>
        <w:rPr>
          <w:rFonts w:ascii="Tahoma" w:hAnsi="Tahoma" w:cs="Tahoma"/>
        </w:rPr>
      </w:pPr>
      <w:r w:rsidRPr="007124F0">
        <w:rPr>
          <w:rFonts w:ascii="Tahoma" w:hAnsi="Tahoma" w:cs="Tahoma"/>
        </w:rPr>
        <w:t>Zgoraj navedeni pogoji veljajo tudi za posamezne člane skupine ponudnikov v okviru skupne ponudbe in za vse v ponudbi navedene podizvajalce.</w:t>
      </w:r>
    </w:p>
    <w:p w14:paraId="0399F2F0" w14:textId="77777777" w:rsidR="00720389" w:rsidRPr="007124F0" w:rsidRDefault="00720389" w:rsidP="00331106">
      <w:pPr>
        <w:keepNext/>
        <w:keepLines/>
        <w:ind w:right="-2"/>
        <w:jc w:val="both"/>
        <w:rPr>
          <w:rFonts w:ascii="Tahoma" w:hAnsi="Tahoma" w:cs="Tahoma"/>
          <w:bCs/>
          <w:sz w:val="14"/>
        </w:rPr>
      </w:pPr>
    </w:p>
    <w:p w14:paraId="44099A95" w14:textId="77777777" w:rsidR="00CE495B" w:rsidRPr="007124F0" w:rsidRDefault="00CE495B" w:rsidP="00331106">
      <w:pPr>
        <w:keepNext/>
        <w:keepLines/>
        <w:ind w:right="-2"/>
        <w:jc w:val="both"/>
        <w:rPr>
          <w:rFonts w:ascii="Tahoma" w:hAnsi="Tahoma" w:cs="Tahoma"/>
          <w:b/>
          <w:smallCaps/>
        </w:rPr>
      </w:pPr>
      <w:r w:rsidRPr="007124F0">
        <w:rPr>
          <w:rFonts w:ascii="Tahoma" w:hAnsi="Tahoma" w:cs="Tahoma"/>
          <w:b/>
          <w:smallCaps/>
        </w:rPr>
        <w:t>Dokazilo:</w:t>
      </w:r>
    </w:p>
    <w:p w14:paraId="3F7C2537" w14:textId="77777777" w:rsidR="00CE495B" w:rsidRPr="007124F0" w:rsidRDefault="00CE495B" w:rsidP="00331106">
      <w:pPr>
        <w:keepNext/>
        <w:keepLines/>
        <w:jc w:val="both"/>
        <w:rPr>
          <w:rFonts w:ascii="Tahoma" w:hAnsi="Tahoma" w:cs="Tahoma"/>
        </w:rPr>
      </w:pPr>
      <w:r w:rsidRPr="007124F0">
        <w:rPr>
          <w:rFonts w:ascii="Tahoma" w:hAnsi="Tahoma" w:cs="Tahoma"/>
        </w:rPr>
        <w:t xml:space="preserve">ESPD s strani </w:t>
      </w:r>
      <w:r w:rsidR="001609DB" w:rsidRPr="007124F0">
        <w:rPr>
          <w:rFonts w:ascii="Tahoma" w:hAnsi="Tahoma" w:cs="Tahoma"/>
        </w:rPr>
        <w:t>ponudnika/partnerja</w:t>
      </w:r>
      <w:r w:rsidRPr="007124F0">
        <w:rPr>
          <w:rFonts w:ascii="Tahoma" w:hAnsi="Tahoma" w:cs="Tahoma"/>
        </w:rPr>
        <w:t>, ter s Prilogo 3/1 (ponudnik/partner).</w:t>
      </w:r>
      <w:r w:rsidRPr="007124F0">
        <w:t xml:space="preserve"> </w:t>
      </w:r>
    </w:p>
    <w:p w14:paraId="18AC75B7" w14:textId="77777777" w:rsidR="00CE495B" w:rsidRPr="007124F0" w:rsidRDefault="00CE495B" w:rsidP="00331106">
      <w:pPr>
        <w:keepNext/>
        <w:keepLines/>
        <w:jc w:val="both"/>
        <w:rPr>
          <w:rFonts w:ascii="Tahoma" w:hAnsi="Tahoma" w:cs="Tahoma"/>
          <w:i/>
          <w:sz w:val="19"/>
          <w:szCs w:val="19"/>
        </w:rPr>
      </w:pPr>
      <w:r w:rsidRPr="007124F0">
        <w:rPr>
          <w:rFonts w:ascii="Tahoma" w:hAnsi="Tahoma" w:cs="Tahoma"/>
          <w:i/>
          <w:sz w:val="19"/>
          <w:szCs w:val="19"/>
        </w:rPr>
        <w:t>Naročnik si pridržuje pravico, da ponudnik na podlagi poziva naročnika v zahtevanem roku predloži dodatna dokazila oz. pojasnila o izpolnjevanju zahtevanih pogojev.</w:t>
      </w:r>
    </w:p>
    <w:p w14:paraId="2B2CB2F1" w14:textId="77777777" w:rsidR="00CE495B" w:rsidRPr="007124F0" w:rsidRDefault="00CE495B" w:rsidP="00331106">
      <w:pPr>
        <w:keepNext/>
        <w:keepLines/>
        <w:jc w:val="both"/>
        <w:rPr>
          <w:rFonts w:ascii="Tahoma" w:hAnsi="Tahoma" w:cs="Tahoma"/>
          <w:bCs/>
        </w:rPr>
      </w:pPr>
    </w:p>
    <w:p w14:paraId="6CD989A3" w14:textId="77777777" w:rsidR="00411688" w:rsidRPr="007124F0" w:rsidRDefault="00411688" w:rsidP="00331106">
      <w:pPr>
        <w:keepNext/>
        <w:keepLines/>
        <w:numPr>
          <w:ilvl w:val="2"/>
          <w:numId w:val="17"/>
        </w:numPr>
        <w:jc w:val="both"/>
        <w:rPr>
          <w:rFonts w:ascii="Tahoma" w:hAnsi="Tahoma" w:cs="Tahoma"/>
          <w:b/>
          <w:sz w:val="22"/>
        </w:rPr>
      </w:pPr>
      <w:r w:rsidRPr="007124F0">
        <w:rPr>
          <w:rFonts w:ascii="Tahoma" w:hAnsi="Tahoma" w:cs="Tahoma"/>
          <w:b/>
          <w:sz w:val="22"/>
        </w:rPr>
        <w:t xml:space="preserve">Tehnična in strokovna/kadrovska sposobnost </w:t>
      </w:r>
    </w:p>
    <w:p w14:paraId="708213FE" w14:textId="77777777" w:rsidR="00411688" w:rsidRPr="007124F0" w:rsidRDefault="00411688" w:rsidP="00331106">
      <w:pPr>
        <w:keepNext/>
        <w:keepLines/>
        <w:jc w:val="both"/>
        <w:rPr>
          <w:rFonts w:ascii="Tahoma" w:hAnsi="Tahoma" w:cs="Tahoma"/>
        </w:rPr>
      </w:pPr>
    </w:p>
    <w:p w14:paraId="4945F920" w14:textId="77777777" w:rsidR="00727A3A" w:rsidRPr="007124F0" w:rsidRDefault="00727A3A" w:rsidP="00331106">
      <w:pPr>
        <w:keepNext/>
        <w:keepLines/>
        <w:jc w:val="both"/>
        <w:rPr>
          <w:rFonts w:ascii="Tahoma" w:hAnsi="Tahoma" w:cs="Tahoma"/>
          <w:bCs/>
        </w:rPr>
      </w:pPr>
      <w:r w:rsidRPr="007124F0">
        <w:rPr>
          <w:rFonts w:ascii="Tahoma" w:hAnsi="Tahoma" w:cs="Tahoma"/>
          <w:bCs/>
        </w:rPr>
        <w:t>V nadaljevanju navedene tehnične in strokovne/kadrovske pogoje oz. sposobnost/i lahko ponudnik izpolni samostojno, kot skupina ponudnikov (partnerji) v primeru skupne ponudbe ali s podizvajalci</w:t>
      </w:r>
      <w:r w:rsidRPr="007124F0">
        <w:t xml:space="preserve"> </w:t>
      </w:r>
      <w:r w:rsidRPr="007124F0">
        <w:rPr>
          <w:rFonts w:ascii="Tahoma" w:hAnsi="Tahoma" w:cs="Tahoma"/>
          <w:bCs/>
        </w:rPr>
        <w:t xml:space="preserve">oz. subjektom, katerega zmogljivost bo ponudnik uporabil (glede na dejavnosti, ki so predmet javnega naročila in jih bo v okviru ponudbe </w:t>
      </w:r>
      <w:r w:rsidR="000E67C8">
        <w:rPr>
          <w:rFonts w:ascii="Tahoma" w:hAnsi="Tahoma" w:cs="Tahoma"/>
          <w:bCs/>
        </w:rPr>
        <w:t>posamezen</w:t>
      </w:r>
      <w:r w:rsidRPr="007124F0">
        <w:rPr>
          <w:rFonts w:ascii="Tahoma" w:hAnsi="Tahoma" w:cs="Tahoma"/>
          <w:bCs/>
        </w:rPr>
        <w:t xml:space="preserve"> subjekt izvajal), </w:t>
      </w:r>
      <w:r w:rsidRPr="007124F0">
        <w:rPr>
          <w:rFonts w:ascii="Tahoma" w:hAnsi="Tahoma" w:cs="Tahoma"/>
          <w:bCs/>
          <w:u w:val="single"/>
        </w:rPr>
        <w:t xml:space="preserve">vendar bo moral ta subjekt (s katerim se izkazuje pogoje oz. sposobnost) predmetna dela javnega naročila tudi izvesti.  </w:t>
      </w:r>
    </w:p>
    <w:p w14:paraId="1C731239" w14:textId="77777777" w:rsidR="00727A3A" w:rsidRPr="007124F0" w:rsidRDefault="00727A3A" w:rsidP="00331106">
      <w:pPr>
        <w:keepNext/>
        <w:keepLines/>
        <w:jc w:val="both"/>
        <w:rPr>
          <w:rFonts w:ascii="Tahoma" w:hAnsi="Tahoma" w:cs="Tahoma"/>
          <w:sz w:val="16"/>
        </w:rPr>
      </w:pPr>
    </w:p>
    <w:p w14:paraId="058EE722" w14:textId="25B6DF4C" w:rsidR="00727A3A" w:rsidRPr="007124F0" w:rsidRDefault="00727A3A" w:rsidP="00331106">
      <w:pPr>
        <w:keepNext/>
        <w:keepLines/>
        <w:jc w:val="both"/>
        <w:rPr>
          <w:rFonts w:ascii="Tahoma" w:hAnsi="Tahoma" w:cs="Tahoma"/>
        </w:rPr>
      </w:pPr>
      <w:r w:rsidRPr="007124F0">
        <w:rPr>
          <w:rFonts w:ascii="Tahoma" w:hAnsi="Tahoma" w:cs="Tahoma"/>
        </w:rPr>
        <w:lastRenderedPageBreak/>
        <w:t>Če bo drugi subjekt</w:t>
      </w:r>
      <w:r w:rsidR="006466DF">
        <w:rPr>
          <w:rFonts w:ascii="Tahoma" w:hAnsi="Tahoma" w:cs="Tahoma"/>
        </w:rPr>
        <w:t>,</w:t>
      </w:r>
      <w:r w:rsidRPr="007124F0">
        <w:rPr>
          <w:rFonts w:ascii="Tahoma" w:hAnsi="Tahoma" w:cs="Tahoma"/>
        </w:rPr>
        <w:t xml:space="preserve"> s katerim se izkazuje pogoje oz. sposobnost in na katere se sklicuje ponudnik, </w:t>
      </w:r>
      <w:r w:rsidRPr="007124F0">
        <w:rPr>
          <w:rFonts w:ascii="Tahoma" w:hAnsi="Tahoma" w:cs="Tahoma"/>
          <w:u w:val="single"/>
        </w:rPr>
        <w:t>neposredno sam izvedel del predmeta javnega naročila</w:t>
      </w:r>
      <w:r w:rsidRPr="007124F0">
        <w:rPr>
          <w:rFonts w:ascii="Tahoma" w:hAnsi="Tahoma" w:cs="Tahoma"/>
        </w:rPr>
        <w:t xml:space="preserve">, potem govorimo o subjektu, ki izpolnjuje definicijo </w:t>
      </w:r>
      <w:r w:rsidRPr="007124F0">
        <w:rPr>
          <w:rFonts w:ascii="Tahoma" w:hAnsi="Tahoma" w:cs="Tahoma"/>
          <w:b/>
        </w:rPr>
        <w:t>podizvajalca</w:t>
      </w:r>
      <w:r w:rsidRPr="007124F0">
        <w:rPr>
          <w:rFonts w:ascii="Tahoma" w:hAnsi="Tahoma" w:cs="Tahoma"/>
        </w:rPr>
        <w:t xml:space="preserve">, </w:t>
      </w:r>
      <w:r w:rsidRPr="007124F0">
        <w:rPr>
          <w:rFonts w:ascii="Tahoma" w:hAnsi="Tahoma" w:cs="Tahoma"/>
          <w:u w:val="single"/>
        </w:rPr>
        <w:t xml:space="preserve">zato naj </w:t>
      </w:r>
      <w:r w:rsidRPr="007124F0">
        <w:rPr>
          <w:rFonts w:ascii="Tahoma" w:hAnsi="Tahoma" w:cs="Tahoma"/>
          <w:b/>
          <w:u w:val="single"/>
        </w:rPr>
        <w:t>ga ponudnik nominira</w:t>
      </w:r>
      <w:r w:rsidRPr="007124F0">
        <w:rPr>
          <w:rFonts w:ascii="Tahoma" w:hAnsi="Tahoma" w:cs="Tahoma"/>
          <w:u w:val="single"/>
        </w:rPr>
        <w:t xml:space="preserve"> </w:t>
      </w:r>
      <w:r w:rsidRPr="007124F0">
        <w:rPr>
          <w:rFonts w:ascii="Tahoma" w:hAnsi="Tahoma" w:cs="Tahoma"/>
          <w:b/>
          <w:u w:val="single"/>
        </w:rPr>
        <w:t>kot podizvajalca/e</w:t>
      </w:r>
      <w:r w:rsidRPr="007124F0">
        <w:rPr>
          <w:rFonts w:ascii="Tahoma" w:hAnsi="Tahoma" w:cs="Tahoma"/>
          <w:u w:val="single"/>
        </w:rPr>
        <w:t xml:space="preserve"> </w:t>
      </w:r>
      <w:r w:rsidRPr="007124F0">
        <w:rPr>
          <w:rFonts w:ascii="Tahoma" w:hAnsi="Tahoma" w:cs="Tahoma"/>
          <w:b/>
          <w:u w:val="single"/>
        </w:rPr>
        <w:t>in ne</w:t>
      </w:r>
      <w:r w:rsidRPr="007124F0">
        <w:rPr>
          <w:rFonts w:ascii="Tahoma" w:hAnsi="Tahoma" w:cs="Tahoma"/>
          <w:u w:val="single"/>
        </w:rPr>
        <w:t xml:space="preserve"> kot subjekt/e, katerih zmogljivost uporablja ponudnik v ponudbi</w:t>
      </w:r>
      <w:r w:rsidRPr="007124F0">
        <w:rPr>
          <w:rFonts w:ascii="Tahoma" w:hAnsi="Tahoma" w:cs="Tahoma"/>
        </w:rPr>
        <w:t>.</w:t>
      </w:r>
    </w:p>
    <w:p w14:paraId="5645AF55" w14:textId="77777777" w:rsidR="00727A3A" w:rsidRPr="007124F0" w:rsidRDefault="00727A3A" w:rsidP="00331106">
      <w:pPr>
        <w:keepNext/>
        <w:keepLines/>
        <w:jc w:val="both"/>
        <w:rPr>
          <w:rFonts w:ascii="Tahoma" w:hAnsi="Tahoma" w:cs="Tahoma"/>
          <w:bCs/>
          <w:szCs w:val="22"/>
        </w:rPr>
      </w:pPr>
    </w:p>
    <w:p w14:paraId="4A64419F" w14:textId="77777777" w:rsidR="001551CB" w:rsidRPr="007124F0" w:rsidRDefault="001551CB" w:rsidP="00331106">
      <w:pPr>
        <w:keepNext/>
        <w:keepLines/>
        <w:jc w:val="both"/>
        <w:rPr>
          <w:rFonts w:ascii="Tahoma" w:hAnsi="Tahoma" w:cs="Tahoma"/>
          <w:bCs/>
          <w:szCs w:val="22"/>
        </w:rPr>
      </w:pPr>
      <w:r w:rsidRPr="007124F0">
        <w:rPr>
          <w:rFonts w:ascii="Tahoma" w:hAnsi="Tahoma" w:cs="Tahoma"/>
          <w:bCs/>
        </w:rPr>
        <w:t>V nadaljevanju navedene tehnične in strokovne/kadrovske pogoje oz. sposobnost/i veljajo za vse sklope, razen kjer/če je jasno navedeno, da velja samo za določen sklop.</w:t>
      </w:r>
    </w:p>
    <w:p w14:paraId="03364044" w14:textId="77777777" w:rsidR="001551CB" w:rsidRPr="007124F0" w:rsidRDefault="001551CB" w:rsidP="00331106">
      <w:pPr>
        <w:keepNext/>
        <w:keepLines/>
        <w:jc w:val="both"/>
        <w:rPr>
          <w:rFonts w:ascii="Tahoma" w:hAnsi="Tahoma" w:cs="Tahoma"/>
          <w:bCs/>
          <w:szCs w:val="22"/>
        </w:rPr>
      </w:pPr>
    </w:p>
    <w:p w14:paraId="534C1977" w14:textId="77777777" w:rsidR="00646998" w:rsidRPr="007124F0" w:rsidRDefault="00CF795D" w:rsidP="00331106">
      <w:pPr>
        <w:pStyle w:val="Odstavekseznama"/>
        <w:keepNext/>
        <w:keepLines/>
        <w:numPr>
          <w:ilvl w:val="3"/>
          <w:numId w:val="17"/>
        </w:numPr>
        <w:rPr>
          <w:rFonts w:ascii="Tahoma" w:hAnsi="Tahoma" w:cs="Tahoma"/>
          <w:b/>
        </w:rPr>
      </w:pPr>
      <w:r w:rsidRPr="007124F0">
        <w:rPr>
          <w:rFonts w:ascii="Tahoma" w:hAnsi="Tahoma" w:cs="Tahoma"/>
          <w:b/>
        </w:rPr>
        <w:t>T</w:t>
      </w:r>
      <w:r w:rsidR="00646998" w:rsidRPr="007124F0">
        <w:rPr>
          <w:rFonts w:ascii="Tahoma" w:hAnsi="Tahoma" w:cs="Tahoma"/>
          <w:b/>
        </w:rPr>
        <w:t>ehnična sposobnost</w:t>
      </w:r>
      <w:r w:rsidR="004F31B2" w:rsidRPr="007124F0">
        <w:rPr>
          <w:rFonts w:ascii="Tahoma" w:hAnsi="Tahoma" w:cs="Tahoma"/>
          <w:b/>
        </w:rPr>
        <w:t xml:space="preserve">/pogoji </w:t>
      </w:r>
    </w:p>
    <w:p w14:paraId="2979BCE1" w14:textId="77777777" w:rsidR="00646998" w:rsidRPr="007124F0" w:rsidRDefault="00646998" w:rsidP="00331106">
      <w:pPr>
        <w:keepNext/>
        <w:keepLines/>
        <w:jc w:val="both"/>
        <w:rPr>
          <w:rFonts w:ascii="Tahoma" w:hAnsi="Tahoma" w:cs="Tahoma"/>
          <w:sz w:val="16"/>
        </w:rPr>
      </w:pPr>
    </w:p>
    <w:p w14:paraId="3E4FDBA1" w14:textId="77777777" w:rsidR="00CF795D" w:rsidRPr="007124F0" w:rsidRDefault="00CF795D" w:rsidP="00331106">
      <w:pPr>
        <w:keepNext/>
        <w:keepLines/>
        <w:spacing w:after="60"/>
        <w:jc w:val="both"/>
        <w:rPr>
          <w:rFonts w:ascii="Tahoma" w:hAnsi="Tahoma" w:cs="Tahoma"/>
        </w:rPr>
      </w:pPr>
      <w:r w:rsidRPr="007124F0">
        <w:rPr>
          <w:rFonts w:ascii="Tahoma" w:hAnsi="Tahoma" w:cs="Tahoma"/>
        </w:rPr>
        <w:t>Naročnik zahteva</w:t>
      </w:r>
      <w:r w:rsidR="00727A3A" w:rsidRPr="007124F0">
        <w:rPr>
          <w:rFonts w:ascii="Tahoma" w:hAnsi="Tahoma" w:cs="Tahoma"/>
        </w:rPr>
        <w:t xml:space="preserve"> (</w:t>
      </w:r>
      <w:r w:rsidR="00727A3A" w:rsidRPr="007124F0">
        <w:rPr>
          <w:rFonts w:ascii="Tahoma" w:hAnsi="Tahoma" w:cs="Tahoma"/>
          <w:u w:val="single"/>
        </w:rPr>
        <w:t>velja za vse sklope</w:t>
      </w:r>
      <w:r w:rsidR="00727A3A" w:rsidRPr="007124F0">
        <w:rPr>
          <w:rFonts w:ascii="Tahoma" w:hAnsi="Tahoma" w:cs="Tahoma"/>
        </w:rPr>
        <w:t>)</w:t>
      </w:r>
      <w:r w:rsidRPr="007124F0">
        <w:rPr>
          <w:rFonts w:ascii="Tahoma" w:hAnsi="Tahoma" w:cs="Tahoma"/>
        </w:rPr>
        <w:t xml:space="preserve"> sledeče </w:t>
      </w:r>
      <w:r w:rsidR="008B148A" w:rsidRPr="007124F0">
        <w:rPr>
          <w:rFonts w:ascii="Tahoma" w:hAnsi="Tahoma" w:cs="Tahoma"/>
        </w:rPr>
        <w:t xml:space="preserve">splošne </w:t>
      </w:r>
      <w:r w:rsidRPr="007124F0">
        <w:rPr>
          <w:rFonts w:ascii="Tahoma" w:hAnsi="Tahoma" w:cs="Tahoma"/>
          <w:bCs/>
        </w:rPr>
        <w:t>tehnične pogoje</w:t>
      </w:r>
      <w:r w:rsidR="00727A3A" w:rsidRPr="007124F0">
        <w:rPr>
          <w:rFonts w:ascii="Tahoma" w:hAnsi="Tahoma" w:cs="Tahoma"/>
          <w:bCs/>
        </w:rPr>
        <w:t xml:space="preserve"> oz. tehnično sposobnost</w:t>
      </w:r>
      <w:r w:rsidRPr="007124F0">
        <w:rPr>
          <w:rFonts w:ascii="Tahoma" w:hAnsi="Tahoma" w:cs="Tahoma"/>
        </w:rPr>
        <w:t xml:space="preserve">:    </w:t>
      </w:r>
    </w:p>
    <w:p w14:paraId="18A98BCD" w14:textId="77777777" w:rsidR="00CF795D" w:rsidRPr="007124F0" w:rsidRDefault="00CF795D" w:rsidP="00331106">
      <w:pPr>
        <w:keepNext/>
        <w:keepLines/>
        <w:numPr>
          <w:ilvl w:val="0"/>
          <w:numId w:val="9"/>
        </w:numPr>
        <w:ind w:left="567"/>
        <w:jc w:val="both"/>
        <w:rPr>
          <w:rFonts w:ascii="Tahoma" w:hAnsi="Tahoma" w:cs="Tahoma"/>
        </w:rPr>
      </w:pPr>
      <w:r w:rsidRPr="007124F0">
        <w:rPr>
          <w:rFonts w:ascii="Tahoma" w:hAnsi="Tahoma" w:cs="Tahoma"/>
        </w:rPr>
        <w:t xml:space="preserve">Ponudnik mora razpolagati z vsemi tehničnimi sredstvi in opremo, ter mora zagotoviti ustrezne tehnične zmogljivosti za kvalitetno izvedbo celotnega naročila v predvidenem roku, skladno z zahtevami iz razpisne dokumentacije, pravili stroke ter določili predpisov in standardov s področja predmeta naročila. </w:t>
      </w:r>
    </w:p>
    <w:p w14:paraId="3B6508EC" w14:textId="77777777" w:rsidR="00CF795D" w:rsidRPr="007124F0" w:rsidRDefault="00CF795D" w:rsidP="00331106">
      <w:pPr>
        <w:keepNext/>
        <w:keepLines/>
        <w:ind w:left="567" w:firstLine="60"/>
        <w:jc w:val="both"/>
        <w:rPr>
          <w:rFonts w:ascii="Tahoma" w:hAnsi="Tahoma" w:cs="Tahoma"/>
          <w:sz w:val="10"/>
        </w:rPr>
      </w:pPr>
    </w:p>
    <w:p w14:paraId="2E140A38" w14:textId="77777777" w:rsidR="00CF795D" w:rsidRPr="007124F0" w:rsidRDefault="00CF795D" w:rsidP="00331106">
      <w:pPr>
        <w:keepNext/>
        <w:keepLines/>
        <w:numPr>
          <w:ilvl w:val="0"/>
          <w:numId w:val="9"/>
        </w:numPr>
        <w:ind w:left="567"/>
        <w:jc w:val="both"/>
        <w:rPr>
          <w:rFonts w:ascii="Tahoma" w:hAnsi="Tahoma" w:cs="Tahoma"/>
        </w:rPr>
      </w:pPr>
      <w:r w:rsidRPr="007124F0">
        <w:rPr>
          <w:rFonts w:ascii="Tahoma" w:hAnsi="Tahoma" w:cs="Tahoma"/>
        </w:rPr>
        <w:t>Predmet ponudbe mora izpolnjevati vse standarde, pogoje in zahteve naročnika, navedene v dokumentaciji v zvezi z oddajo javnega naročila. Ponudnik se mora strinjati z vsemi pogoji, navedenimi v tehnični specifikaciji predmeta javnega naročila.</w:t>
      </w:r>
    </w:p>
    <w:p w14:paraId="51D8E0EE" w14:textId="77777777" w:rsidR="00CF795D" w:rsidRPr="007124F0" w:rsidRDefault="00CF795D" w:rsidP="00331106">
      <w:pPr>
        <w:pStyle w:val="Odstavekseznama"/>
        <w:keepNext/>
        <w:keepLines/>
        <w:ind w:left="142"/>
        <w:rPr>
          <w:rFonts w:ascii="Tahoma" w:hAnsi="Tahoma" w:cs="Tahoma"/>
          <w:sz w:val="10"/>
        </w:rPr>
      </w:pPr>
    </w:p>
    <w:p w14:paraId="0839FB75" w14:textId="77777777" w:rsidR="00CF795D" w:rsidRPr="007124F0" w:rsidRDefault="00CF795D" w:rsidP="00331106">
      <w:pPr>
        <w:keepNext/>
        <w:keepLines/>
        <w:numPr>
          <w:ilvl w:val="0"/>
          <w:numId w:val="9"/>
        </w:numPr>
        <w:ind w:left="567"/>
        <w:jc w:val="both"/>
        <w:rPr>
          <w:rFonts w:ascii="Tahoma" w:hAnsi="Tahoma" w:cs="Tahoma"/>
        </w:rPr>
      </w:pPr>
      <w:r w:rsidRPr="007124F0">
        <w:rPr>
          <w:rFonts w:ascii="Tahoma" w:hAnsi="Tahoma" w:cs="Tahoma"/>
        </w:rPr>
        <w:t>Ponudnik mora pri izvedbi predmeta javnega naročila upoštevati vso veljavno zakonodajo in relevantne predpise, na katere se predmet javnega naročila nanaša.</w:t>
      </w:r>
    </w:p>
    <w:p w14:paraId="337067AF" w14:textId="77777777" w:rsidR="00B23D5F" w:rsidRPr="007124F0" w:rsidRDefault="00B23D5F" w:rsidP="00331106">
      <w:pPr>
        <w:keepNext/>
        <w:keepLines/>
        <w:jc w:val="both"/>
        <w:rPr>
          <w:rFonts w:ascii="Tahoma" w:hAnsi="Tahoma" w:cs="Tahoma"/>
          <w:sz w:val="16"/>
        </w:rPr>
      </w:pPr>
    </w:p>
    <w:p w14:paraId="7A46768B" w14:textId="77777777" w:rsidR="008342ED" w:rsidRPr="007124F0" w:rsidRDefault="008342ED" w:rsidP="00331106">
      <w:pPr>
        <w:keepNext/>
        <w:keepLines/>
        <w:jc w:val="both"/>
        <w:rPr>
          <w:rFonts w:ascii="Tahoma" w:hAnsi="Tahoma" w:cs="Tahoma"/>
          <w:b/>
          <w:smallCaps/>
        </w:rPr>
      </w:pPr>
      <w:r w:rsidRPr="007124F0">
        <w:rPr>
          <w:rFonts w:ascii="Tahoma" w:hAnsi="Tahoma" w:cs="Tahoma"/>
          <w:b/>
          <w:smallCaps/>
        </w:rPr>
        <w:t>Dokazila:</w:t>
      </w:r>
    </w:p>
    <w:p w14:paraId="7C3EA7C1" w14:textId="5D9D482F" w:rsidR="004B5CE9" w:rsidRPr="007124F0" w:rsidRDefault="00F778A2" w:rsidP="00331106">
      <w:pPr>
        <w:keepNext/>
        <w:keepLines/>
        <w:jc w:val="both"/>
        <w:rPr>
          <w:rFonts w:ascii="Tahoma" w:hAnsi="Tahoma" w:cs="Tahoma"/>
        </w:rPr>
      </w:pPr>
      <w:r w:rsidRPr="007124F0">
        <w:rPr>
          <w:rFonts w:ascii="Tahoma" w:hAnsi="Tahoma" w:cs="Tahoma"/>
        </w:rPr>
        <w:t>ESPD s strani vseh sodelujočih gospodarskih subjektov v ponudbi, ter s Prilogo 3/1 (ponudnik/partner) oz. Prilogo 3/2 (podizvajalec</w:t>
      </w:r>
      <w:r w:rsidR="004B5CE9" w:rsidRPr="007124F0">
        <w:rPr>
          <w:rFonts w:ascii="Tahoma" w:hAnsi="Tahoma" w:cs="Tahoma"/>
        </w:rPr>
        <w:t>/subjekt</w:t>
      </w:r>
      <w:r w:rsidR="006466DF">
        <w:rPr>
          <w:rFonts w:ascii="Tahoma" w:hAnsi="Tahoma" w:cs="Tahoma"/>
        </w:rPr>
        <w:t>,</w:t>
      </w:r>
      <w:r w:rsidR="004B5CE9" w:rsidRPr="007124F0">
        <w:rPr>
          <w:rFonts w:ascii="Tahoma" w:hAnsi="Tahoma" w:cs="Tahoma"/>
        </w:rPr>
        <w:t xml:space="preserve"> katerih zm</w:t>
      </w:r>
      <w:r w:rsidR="00720389" w:rsidRPr="007124F0">
        <w:rPr>
          <w:rFonts w:ascii="Tahoma" w:hAnsi="Tahoma" w:cs="Tahoma"/>
        </w:rPr>
        <w:t>ogljivosti uporablja ponudnik).</w:t>
      </w:r>
    </w:p>
    <w:p w14:paraId="0AB6A1A9" w14:textId="77777777" w:rsidR="00EE4EFE" w:rsidRPr="007124F0" w:rsidRDefault="00EE4EFE" w:rsidP="00331106">
      <w:pPr>
        <w:keepNext/>
        <w:keepLines/>
        <w:jc w:val="both"/>
        <w:rPr>
          <w:rFonts w:ascii="Tahoma" w:hAnsi="Tahoma" w:cs="Tahoma"/>
          <w:i/>
          <w:sz w:val="12"/>
        </w:rPr>
      </w:pPr>
    </w:p>
    <w:p w14:paraId="1B647E54" w14:textId="77777777" w:rsidR="004F31B2" w:rsidRPr="007124F0" w:rsidRDefault="004F31B2" w:rsidP="00331106">
      <w:pPr>
        <w:keepNext/>
        <w:keepLines/>
        <w:jc w:val="both"/>
        <w:rPr>
          <w:rFonts w:ascii="Tahoma" w:hAnsi="Tahoma" w:cs="Tahoma"/>
        </w:rPr>
      </w:pPr>
      <w:r w:rsidRPr="007124F0">
        <w:rPr>
          <w:rFonts w:ascii="Tahoma" w:hAnsi="Tahoma" w:cs="Tahoma"/>
          <w:i/>
        </w:rPr>
        <w:t>Naročnik si pridržuje pravico, da ponudnik na podlagi poziva naročnika v zahtevanem roku predloži dodatna dokazila oz. pojasnila o izpolnjevanju zgoraj zahtevanih pogojev.</w:t>
      </w:r>
      <w:r w:rsidRPr="007124F0">
        <w:rPr>
          <w:rFonts w:ascii="Tahoma" w:hAnsi="Tahoma" w:cs="Tahoma"/>
        </w:rPr>
        <w:t xml:space="preserve"> </w:t>
      </w:r>
    </w:p>
    <w:p w14:paraId="794F1D40" w14:textId="77777777" w:rsidR="00B23D5F" w:rsidRPr="007124F0" w:rsidRDefault="00B23D5F" w:rsidP="00331106">
      <w:pPr>
        <w:keepNext/>
        <w:keepLines/>
        <w:jc w:val="both"/>
        <w:rPr>
          <w:rFonts w:ascii="Tahoma" w:hAnsi="Tahoma" w:cs="Tahoma"/>
        </w:rPr>
      </w:pPr>
    </w:p>
    <w:p w14:paraId="6B221E0D" w14:textId="77777777" w:rsidR="00526348" w:rsidRPr="007124F0" w:rsidRDefault="006D49FD" w:rsidP="00331106">
      <w:pPr>
        <w:keepNext/>
        <w:keepLines/>
        <w:numPr>
          <w:ilvl w:val="3"/>
          <w:numId w:val="17"/>
        </w:numPr>
        <w:jc w:val="both"/>
        <w:rPr>
          <w:rFonts w:ascii="Tahoma" w:hAnsi="Tahoma" w:cs="Tahoma"/>
          <w:b/>
        </w:rPr>
      </w:pPr>
      <w:r w:rsidRPr="007124F0">
        <w:rPr>
          <w:rFonts w:ascii="Tahoma" w:hAnsi="Tahoma" w:cs="Tahoma"/>
          <w:b/>
        </w:rPr>
        <w:t>S</w:t>
      </w:r>
      <w:r w:rsidR="00646998" w:rsidRPr="007124F0">
        <w:rPr>
          <w:rFonts w:ascii="Tahoma" w:hAnsi="Tahoma" w:cs="Tahoma"/>
          <w:b/>
        </w:rPr>
        <w:t>trokovna</w:t>
      </w:r>
      <w:r w:rsidR="002A68A0" w:rsidRPr="007124F0">
        <w:rPr>
          <w:rFonts w:ascii="Tahoma" w:hAnsi="Tahoma" w:cs="Tahoma"/>
          <w:b/>
        </w:rPr>
        <w:t>/kadrovska</w:t>
      </w:r>
      <w:r w:rsidR="00646998" w:rsidRPr="007124F0">
        <w:rPr>
          <w:rFonts w:ascii="Tahoma" w:hAnsi="Tahoma" w:cs="Tahoma"/>
          <w:b/>
        </w:rPr>
        <w:t xml:space="preserve"> sposobnost</w:t>
      </w:r>
    </w:p>
    <w:p w14:paraId="16E7D807" w14:textId="77777777" w:rsidR="00526348" w:rsidRPr="007124F0" w:rsidRDefault="00526348" w:rsidP="00331106">
      <w:pPr>
        <w:keepNext/>
        <w:keepLines/>
        <w:jc w:val="both"/>
        <w:rPr>
          <w:rFonts w:ascii="Tahoma" w:hAnsi="Tahoma" w:cs="Tahoma"/>
        </w:rPr>
      </w:pPr>
    </w:p>
    <w:p w14:paraId="57574F65" w14:textId="77777777" w:rsidR="00727A3A" w:rsidRPr="007124F0" w:rsidRDefault="00727A3A" w:rsidP="00331106">
      <w:pPr>
        <w:keepNext/>
        <w:keepLines/>
        <w:jc w:val="both"/>
        <w:rPr>
          <w:rFonts w:ascii="Tahoma" w:hAnsi="Tahoma" w:cs="Tahoma"/>
        </w:rPr>
      </w:pPr>
      <w:r w:rsidRPr="007124F0">
        <w:rPr>
          <w:rFonts w:ascii="Tahoma" w:hAnsi="Tahoma" w:cs="Tahoma"/>
        </w:rPr>
        <w:t xml:space="preserve">Ponudnik mora </w:t>
      </w:r>
      <w:r w:rsidR="009C14A5" w:rsidRPr="007124F0">
        <w:rPr>
          <w:rFonts w:ascii="Tahoma" w:hAnsi="Tahoma" w:cs="Tahoma"/>
        </w:rPr>
        <w:t>(</w:t>
      </w:r>
      <w:r w:rsidR="009C14A5" w:rsidRPr="007124F0">
        <w:rPr>
          <w:rFonts w:ascii="Tahoma" w:hAnsi="Tahoma" w:cs="Tahoma"/>
          <w:u w:val="single"/>
        </w:rPr>
        <w:t>velja za vse sklope</w:t>
      </w:r>
      <w:r w:rsidR="009C14A5" w:rsidRPr="007124F0">
        <w:rPr>
          <w:rFonts w:ascii="Tahoma" w:hAnsi="Tahoma" w:cs="Tahoma"/>
        </w:rPr>
        <w:t xml:space="preserve">) </w:t>
      </w:r>
      <w:r w:rsidRPr="007124F0">
        <w:rPr>
          <w:rFonts w:ascii="Tahoma" w:hAnsi="Tahoma" w:cs="Tahoma"/>
        </w:rPr>
        <w:t>razpolagati z ustreznimi kadri, ki so izkušeni, strokovno usposobljeni in sposobni izvesti predmet javnega naročila in ki bo</w:t>
      </w:r>
      <w:r w:rsidR="00880435" w:rsidRPr="007124F0">
        <w:rPr>
          <w:rFonts w:ascii="Tahoma" w:hAnsi="Tahoma" w:cs="Tahoma"/>
        </w:rPr>
        <w:t>do</w:t>
      </w:r>
      <w:r w:rsidRPr="007124F0">
        <w:rPr>
          <w:rFonts w:ascii="Tahoma" w:hAnsi="Tahoma" w:cs="Tahoma"/>
        </w:rPr>
        <w:t xml:space="preserve"> sodeloval</w:t>
      </w:r>
      <w:r w:rsidR="00880435" w:rsidRPr="007124F0">
        <w:rPr>
          <w:rFonts w:ascii="Tahoma" w:hAnsi="Tahoma" w:cs="Tahoma"/>
        </w:rPr>
        <w:t>i</w:t>
      </w:r>
      <w:r w:rsidRPr="007124F0">
        <w:rPr>
          <w:rFonts w:ascii="Tahoma" w:hAnsi="Tahoma" w:cs="Tahoma"/>
        </w:rPr>
        <w:t xml:space="preserve"> pri izvedbi predmetnega javnega naročila.</w:t>
      </w:r>
    </w:p>
    <w:p w14:paraId="4B8DC123" w14:textId="77777777" w:rsidR="00F25651" w:rsidRPr="007124F0" w:rsidRDefault="00F25651" w:rsidP="00331106">
      <w:pPr>
        <w:keepNext/>
        <w:keepLines/>
        <w:jc w:val="both"/>
        <w:rPr>
          <w:rFonts w:ascii="Tahoma" w:hAnsi="Tahoma" w:cs="Tahoma"/>
          <w:sz w:val="16"/>
        </w:rPr>
      </w:pPr>
    </w:p>
    <w:p w14:paraId="183747B0" w14:textId="77777777" w:rsidR="00927671" w:rsidRPr="007124F0" w:rsidRDefault="00927671" w:rsidP="00331106">
      <w:pPr>
        <w:keepNext/>
        <w:keepLines/>
        <w:jc w:val="both"/>
        <w:rPr>
          <w:rFonts w:ascii="Tahoma" w:hAnsi="Tahoma" w:cs="Tahoma"/>
          <w:b/>
          <w:smallCaps/>
        </w:rPr>
      </w:pPr>
      <w:r w:rsidRPr="007124F0">
        <w:rPr>
          <w:rFonts w:ascii="Tahoma" w:hAnsi="Tahoma" w:cs="Tahoma"/>
          <w:b/>
          <w:smallCaps/>
        </w:rPr>
        <w:t>Dokazila:</w:t>
      </w:r>
    </w:p>
    <w:p w14:paraId="1BC5FAF7" w14:textId="3308D567" w:rsidR="00F778A2" w:rsidRPr="007124F0" w:rsidRDefault="00F778A2" w:rsidP="00331106">
      <w:pPr>
        <w:keepNext/>
        <w:keepLines/>
        <w:jc w:val="both"/>
        <w:rPr>
          <w:rFonts w:ascii="Tahoma" w:hAnsi="Tahoma" w:cs="Tahoma"/>
        </w:rPr>
      </w:pPr>
      <w:r w:rsidRPr="007124F0">
        <w:rPr>
          <w:rFonts w:ascii="Tahoma" w:hAnsi="Tahoma" w:cs="Tahoma"/>
        </w:rPr>
        <w:t>ESPD s strani vseh sodelujočih gospodarskih subjektov v ponudbi, ter s Prilogo 3/1 (ponudnik/partner) oz. Prilogo 3/2 (podizvajalec/subjekt</w:t>
      </w:r>
      <w:r w:rsidR="006466DF">
        <w:rPr>
          <w:rFonts w:ascii="Tahoma" w:hAnsi="Tahoma" w:cs="Tahoma"/>
        </w:rPr>
        <w:t>,</w:t>
      </w:r>
      <w:r w:rsidRPr="007124F0">
        <w:rPr>
          <w:rFonts w:ascii="Tahoma" w:hAnsi="Tahoma" w:cs="Tahoma"/>
        </w:rPr>
        <w:t xml:space="preserve"> katerih zmogljivosti uporablja ponudnik).</w:t>
      </w:r>
    </w:p>
    <w:p w14:paraId="153988E9" w14:textId="77777777" w:rsidR="00F778A2" w:rsidRPr="007124F0" w:rsidRDefault="00F778A2" w:rsidP="00331106">
      <w:pPr>
        <w:keepNext/>
        <w:keepLines/>
        <w:jc w:val="both"/>
        <w:rPr>
          <w:rFonts w:ascii="Tahoma" w:hAnsi="Tahoma" w:cs="Tahoma"/>
          <w:i/>
          <w:sz w:val="16"/>
        </w:rPr>
      </w:pPr>
    </w:p>
    <w:p w14:paraId="5B460871" w14:textId="77777777" w:rsidR="0068211D" w:rsidRPr="007124F0" w:rsidRDefault="0068211D" w:rsidP="00331106">
      <w:pPr>
        <w:keepNext/>
        <w:keepLines/>
        <w:jc w:val="both"/>
        <w:rPr>
          <w:rFonts w:ascii="Tahoma" w:hAnsi="Tahoma" w:cs="Tahoma"/>
        </w:rPr>
      </w:pPr>
      <w:r w:rsidRPr="007124F0">
        <w:rPr>
          <w:rFonts w:ascii="Tahoma" w:hAnsi="Tahoma" w:cs="Tahoma"/>
          <w:i/>
        </w:rPr>
        <w:t>Naročnik si pridržuje pravico, da ponudnik na podlagi poziva naročnika v zahtevanem roku predloži dodatna dokazila oz. pojasnila o izpolnjevanju zgoraj zahtevanih pogojev.</w:t>
      </w:r>
      <w:r w:rsidRPr="007124F0">
        <w:rPr>
          <w:rFonts w:ascii="Tahoma" w:hAnsi="Tahoma" w:cs="Tahoma"/>
        </w:rPr>
        <w:t xml:space="preserve"> </w:t>
      </w:r>
    </w:p>
    <w:p w14:paraId="28BEC0ED" w14:textId="77777777" w:rsidR="0068211D" w:rsidRPr="007124F0" w:rsidRDefault="0068211D" w:rsidP="00331106">
      <w:pPr>
        <w:keepNext/>
        <w:keepLines/>
        <w:jc w:val="both"/>
        <w:rPr>
          <w:rFonts w:ascii="Tahoma" w:hAnsi="Tahoma" w:cs="Tahoma"/>
          <w:bCs/>
          <w:sz w:val="18"/>
          <w:szCs w:val="22"/>
        </w:rPr>
      </w:pPr>
    </w:p>
    <w:p w14:paraId="38FC10D3" w14:textId="77777777" w:rsidR="00504187" w:rsidRPr="007124F0" w:rsidRDefault="00504187" w:rsidP="00331106">
      <w:pPr>
        <w:keepNext/>
        <w:keepLines/>
        <w:jc w:val="both"/>
        <w:rPr>
          <w:rFonts w:ascii="Tahoma" w:hAnsi="Tahoma" w:cs="Tahoma"/>
          <w:bCs/>
          <w:sz w:val="18"/>
          <w:szCs w:val="22"/>
        </w:rPr>
      </w:pPr>
    </w:p>
    <w:p w14:paraId="391E487E" w14:textId="77777777" w:rsidR="0040711D" w:rsidRPr="007124F0" w:rsidRDefault="0040711D" w:rsidP="00331106">
      <w:pPr>
        <w:keepNext/>
        <w:keepLines/>
        <w:numPr>
          <w:ilvl w:val="1"/>
          <w:numId w:val="17"/>
        </w:numPr>
        <w:jc w:val="both"/>
        <w:rPr>
          <w:rFonts w:ascii="Tahoma" w:hAnsi="Tahoma" w:cs="Tahoma"/>
          <w:b/>
          <w:sz w:val="22"/>
        </w:rPr>
      </w:pPr>
      <w:r w:rsidRPr="007124F0">
        <w:rPr>
          <w:rFonts w:ascii="Tahoma" w:hAnsi="Tahoma" w:cs="Tahoma"/>
          <w:b/>
          <w:sz w:val="22"/>
        </w:rPr>
        <w:t>OSTALE ZAHTEVE IN POGOJI NAROČNIKA</w:t>
      </w:r>
    </w:p>
    <w:p w14:paraId="59CFDB72" w14:textId="77777777" w:rsidR="0040711D" w:rsidRPr="007124F0" w:rsidRDefault="0040711D" w:rsidP="00331106">
      <w:pPr>
        <w:keepNext/>
        <w:keepLines/>
        <w:rPr>
          <w:rFonts w:ascii="Tahoma" w:hAnsi="Tahoma" w:cs="Tahoma"/>
          <w:b/>
          <w:sz w:val="18"/>
          <w:szCs w:val="21"/>
        </w:rPr>
      </w:pPr>
    </w:p>
    <w:p w14:paraId="16227DCE" w14:textId="77777777" w:rsidR="00BC3C2F" w:rsidRPr="007124F0" w:rsidRDefault="00BC3C2F" w:rsidP="00331106">
      <w:pPr>
        <w:keepNext/>
        <w:keepLines/>
        <w:tabs>
          <w:tab w:val="left" w:pos="-1560"/>
        </w:tabs>
        <w:jc w:val="both"/>
        <w:rPr>
          <w:rFonts w:ascii="Tahoma" w:hAnsi="Tahoma" w:cs="Tahoma"/>
        </w:rPr>
      </w:pPr>
      <w:r w:rsidRPr="007124F0">
        <w:rPr>
          <w:rFonts w:ascii="Tahoma" w:hAnsi="Tahoma" w:cs="Tahoma"/>
          <w:b/>
        </w:rPr>
        <w:t xml:space="preserve">A. </w:t>
      </w:r>
      <w:r w:rsidRPr="007124F0">
        <w:rPr>
          <w:rFonts w:ascii="Tahoma" w:hAnsi="Tahoma" w:cs="Tahoma"/>
        </w:rPr>
        <w:t xml:space="preserve">Ponudnik, skupina ponudnikov v okviru skupne ponudbe, vsi v ponudbi navedeni podizvajalci ter </w:t>
      </w:r>
      <w:r w:rsidRPr="007124F0">
        <w:rPr>
          <w:rFonts w:ascii="Tahoma" w:hAnsi="Tahoma" w:cs="Tahoma"/>
          <w:bCs/>
        </w:rPr>
        <w:t>subjekti, katerega zmogljivost bo ponudnik uporabil,</w:t>
      </w:r>
      <w:r w:rsidRPr="007124F0">
        <w:rPr>
          <w:rFonts w:ascii="Tahoma" w:hAnsi="Tahoma" w:cs="Tahoma"/>
        </w:rPr>
        <w:t xml:space="preserve"> ne sme/jo biti uvrščen na seznam poslovnih subjektov, s katerimi na podlagi 35. člena Zakona o integriteti in preprečevanju korupcije (Ur. l. RS, št. 69/11-UPB2, v nadaljevanju: </w:t>
      </w:r>
      <w:proofErr w:type="spellStart"/>
      <w:r w:rsidRPr="007124F0">
        <w:rPr>
          <w:rFonts w:ascii="Tahoma" w:hAnsi="Tahoma" w:cs="Tahoma"/>
        </w:rPr>
        <w:t>ZIntPK</w:t>
      </w:r>
      <w:proofErr w:type="spellEnd"/>
      <w:r w:rsidRPr="007124F0">
        <w:rPr>
          <w:rFonts w:ascii="Tahoma" w:hAnsi="Tahoma" w:cs="Tahoma"/>
        </w:rPr>
        <w:t>), naročniki ne smejo sodelovati.</w:t>
      </w:r>
    </w:p>
    <w:p w14:paraId="44411610" w14:textId="77777777" w:rsidR="00BC3C2F" w:rsidRPr="007124F0" w:rsidRDefault="00BC3C2F" w:rsidP="00331106">
      <w:pPr>
        <w:keepNext/>
        <w:keepLines/>
        <w:jc w:val="both"/>
        <w:rPr>
          <w:rFonts w:ascii="Tahoma" w:hAnsi="Tahoma" w:cs="Tahoma"/>
          <w:b/>
          <w:smallCaps/>
        </w:rPr>
      </w:pPr>
    </w:p>
    <w:p w14:paraId="0FF82F91" w14:textId="77777777" w:rsidR="00B35120" w:rsidRPr="007124F0" w:rsidRDefault="00B35120" w:rsidP="00331106">
      <w:pPr>
        <w:keepNext/>
        <w:keepLines/>
        <w:ind w:right="-2"/>
        <w:jc w:val="both"/>
        <w:rPr>
          <w:rFonts w:ascii="Tahoma" w:hAnsi="Tahoma" w:cs="Tahoma"/>
          <w:b/>
          <w:smallCaps/>
        </w:rPr>
      </w:pPr>
      <w:r w:rsidRPr="007124F0">
        <w:rPr>
          <w:rFonts w:ascii="Tahoma" w:hAnsi="Tahoma" w:cs="Tahoma"/>
          <w:b/>
          <w:smallCaps/>
        </w:rPr>
        <w:t>Dokazilo:</w:t>
      </w:r>
    </w:p>
    <w:p w14:paraId="3F4599A7" w14:textId="0065C314" w:rsidR="00B35120" w:rsidRPr="007124F0" w:rsidRDefault="00B35120" w:rsidP="00331106">
      <w:pPr>
        <w:keepNext/>
        <w:keepLines/>
        <w:jc w:val="both"/>
        <w:rPr>
          <w:rFonts w:ascii="Tahoma" w:hAnsi="Tahoma" w:cs="Tahoma"/>
        </w:rPr>
      </w:pPr>
      <w:r w:rsidRPr="007124F0">
        <w:rPr>
          <w:rFonts w:ascii="Tahoma" w:hAnsi="Tahoma" w:cs="Tahoma"/>
        </w:rPr>
        <w:t>ESPD s strani vseh sodelujočih gospodarskih subjektov v ponudbi, ter s Prilogo 3/1 (ponudnik/partner) oz. Prilogo 3/2 (podizvajalec/subjekt</w:t>
      </w:r>
      <w:r w:rsidR="006466DF">
        <w:rPr>
          <w:rFonts w:ascii="Tahoma" w:hAnsi="Tahoma" w:cs="Tahoma"/>
        </w:rPr>
        <w:t>,</w:t>
      </w:r>
      <w:r w:rsidRPr="007124F0">
        <w:rPr>
          <w:rFonts w:ascii="Tahoma" w:hAnsi="Tahoma" w:cs="Tahoma"/>
        </w:rPr>
        <w:t xml:space="preserve"> katerih zmogljivosti uporablja ponudnik). </w:t>
      </w:r>
    </w:p>
    <w:p w14:paraId="6C247C8C" w14:textId="77777777" w:rsidR="00BC3C2F" w:rsidRPr="007124F0" w:rsidRDefault="00BC3C2F" w:rsidP="00331106">
      <w:pPr>
        <w:keepNext/>
        <w:keepLines/>
        <w:jc w:val="both"/>
        <w:rPr>
          <w:rFonts w:ascii="Tahoma" w:hAnsi="Tahoma" w:cs="Tahoma"/>
        </w:rPr>
      </w:pPr>
    </w:p>
    <w:p w14:paraId="4ECB01BE" w14:textId="4E87C5F6" w:rsidR="00BC3C2F" w:rsidRPr="007124F0" w:rsidRDefault="00BC3C2F" w:rsidP="00331106">
      <w:pPr>
        <w:keepNext/>
        <w:keepLines/>
        <w:tabs>
          <w:tab w:val="left" w:pos="284"/>
        </w:tabs>
        <w:jc w:val="both"/>
        <w:rPr>
          <w:rFonts w:ascii="Tahoma" w:hAnsi="Tahoma" w:cs="Tahoma"/>
        </w:rPr>
      </w:pPr>
      <w:r w:rsidRPr="007124F0">
        <w:rPr>
          <w:rFonts w:ascii="Tahoma" w:hAnsi="Tahoma" w:cs="Tahoma"/>
          <w:b/>
        </w:rPr>
        <w:lastRenderedPageBreak/>
        <w:t xml:space="preserve">B. </w:t>
      </w:r>
      <w:r w:rsidRPr="007124F0">
        <w:rPr>
          <w:rFonts w:ascii="Tahoma" w:hAnsi="Tahoma" w:cs="Tahoma"/>
        </w:rPr>
        <w:t xml:space="preserve">V skladu s šestim odstavkom 14. člena Zakona o integriteti in preprečevanju korupcije (Uradni list RS, št. 69/11-UPB2; v nadaljevanju </w:t>
      </w:r>
      <w:proofErr w:type="spellStart"/>
      <w:r w:rsidRPr="007124F0">
        <w:rPr>
          <w:rFonts w:ascii="Tahoma" w:hAnsi="Tahoma" w:cs="Tahoma"/>
        </w:rPr>
        <w:t>ZIntPK</w:t>
      </w:r>
      <w:proofErr w:type="spellEnd"/>
      <w:r w:rsidRPr="007124F0">
        <w:rPr>
          <w:rFonts w:ascii="Tahoma" w:hAnsi="Tahoma" w:cs="Tahoma"/>
        </w:rPr>
        <w:t>) je dolžan izbrani ponudnik na poziv naročnika, pred podpisom pogodbe/okvirnega sporazuma, predložiti izjavo ali podatke o udeležbi fizičnih in pravnih oseb v lastništvu izbranega ponudnika, ter o gospodarskih subjektih</w:t>
      </w:r>
      <w:r w:rsidR="006466DF">
        <w:rPr>
          <w:rFonts w:ascii="Tahoma" w:hAnsi="Tahoma" w:cs="Tahoma"/>
        </w:rPr>
        <w:t>,</w:t>
      </w:r>
      <w:r w:rsidRPr="007124F0">
        <w:rPr>
          <w:rFonts w:ascii="Tahoma" w:hAnsi="Tahoma" w:cs="Tahoma"/>
        </w:rPr>
        <w:t xml:space="preserve"> za katere se glede na določbe zakona, ki ureja gospodarske družbe, šteje, da so povezane družbe z izbranim ponudnikom (Priloga 4). Če bo ponudnik predložil lažno izjavo oziroma bo dal neresnične podatke o navedenih dejstvih, bo to imelo za posledico ničnost pogodbe/okvirnega sporazuma. Izjavo bodo morali podati tudi ostali gospodarski subjekti, ki nastopajo v ponudbi skupaj s ponudnikom.</w:t>
      </w:r>
    </w:p>
    <w:p w14:paraId="5D0EABAA" w14:textId="77777777" w:rsidR="007E6D96" w:rsidRPr="007124F0" w:rsidRDefault="007E6D96" w:rsidP="00331106">
      <w:pPr>
        <w:keepNext/>
        <w:keepLines/>
        <w:ind w:right="-2"/>
        <w:jc w:val="both"/>
        <w:rPr>
          <w:rFonts w:ascii="Tahoma" w:hAnsi="Tahoma" w:cs="Tahoma"/>
          <w:b/>
          <w:smallCaps/>
        </w:rPr>
      </w:pPr>
    </w:p>
    <w:p w14:paraId="16DC8A34" w14:textId="77777777" w:rsidR="00B35120" w:rsidRPr="007124F0" w:rsidRDefault="00B35120" w:rsidP="00331106">
      <w:pPr>
        <w:keepNext/>
        <w:keepLines/>
        <w:ind w:right="-2"/>
        <w:jc w:val="both"/>
        <w:rPr>
          <w:rFonts w:ascii="Tahoma" w:hAnsi="Tahoma" w:cs="Tahoma"/>
          <w:b/>
          <w:smallCaps/>
        </w:rPr>
      </w:pPr>
      <w:r w:rsidRPr="007124F0">
        <w:rPr>
          <w:rFonts w:ascii="Tahoma" w:hAnsi="Tahoma" w:cs="Tahoma"/>
          <w:b/>
          <w:smallCaps/>
        </w:rPr>
        <w:t>Dokazilo:</w:t>
      </w:r>
    </w:p>
    <w:p w14:paraId="25AEA085" w14:textId="3717A2C4" w:rsidR="00B35120" w:rsidRPr="007124F0" w:rsidRDefault="00B35120" w:rsidP="00331106">
      <w:pPr>
        <w:keepNext/>
        <w:keepLines/>
        <w:jc w:val="both"/>
        <w:rPr>
          <w:rFonts w:ascii="Tahoma" w:hAnsi="Tahoma" w:cs="Tahoma"/>
        </w:rPr>
      </w:pPr>
      <w:r w:rsidRPr="007124F0">
        <w:rPr>
          <w:rFonts w:ascii="Tahoma" w:hAnsi="Tahoma" w:cs="Tahoma"/>
        </w:rPr>
        <w:t>ESPD s strani vseh sodelujočih gospodarskih subjektov v ponudbi, ter s Prilogo 3/1 (ponudnik/partner) oz. Prilogo 3/2 (podizvajalec/subjekt</w:t>
      </w:r>
      <w:r w:rsidR="006466DF">
        <w:rPr>
          <w:rFonts w:ascii="Tahoma" w:hAnsi="Tahoma" w:cs="Tahoma"/>
        </w:rPr>
        <w:t>,</w:t>
      </w:r>
      <w:r w:rsidRPr="007124F0">
        <w:rPr>
          <w:rFonts w:ascii="Tahoma" w:hAnsi="Tahoma" w:cs="Tahoma"/>
        </w:rPr>
        <w:t xml:space="preserve"> katerih zmogljivosti uporablja ponudnik). </w:t>
      </w:r>
    </w:p>
    <w:p w14:paraId="3750C790" w14:textId="77777777" w:rsidR="00BC3C2F" w:rsidRPr="007124F0" w:rsidRDefault="00BC3C2F" w:rsidP="00331106">
      <w:pPr>
        <w:keepNext/>
        <w:keepLines/>
        <w:jc w:val="both"/>
        <w:rPr>
          <w:rFonts w:ascii="Tahoma" w:hAnsi="Tahoma" w:cs="Tahoma"/>
          <w:sz w:val="16"/>
        </w:rPr>
      </w:pPr>
    </w:p>
    <w:p w14:paraId="3104B076" w14:textId="48993782" w:rsidR="00BC3C2F" w:rsidRPr="007124F0" w:rsidRDefault="00BC3C2F" w:rsidP="00331106">
      <w:pPr>
        <w:keepNext/>
        <w:keepLines/>
        <w:jc w:val="both"/>
        <w:rPr>
          <w:rFonts w:ascii="Tahoma" w:hAnsi="Tahoma" w:cs="Tahoma"/>
        </w:rPr>
      </w:pPr>
      <w:r w:rsidRPr="007124F0">
        <w:rPr>
          <w:rFonts w:ascii="Tahoma" w:hAnsi="Tahoma" w:cs="Tahoma"/>
          <w:b/>
        </w:rPr>
        <w:t xml:space="preserve">Ponudnik </w:t>
      </w:r>
      <w:r w:rsidRPr="007124F0">
        <w:rPr>
          <w:rFonts w:ascii="Tahoma" w:hAnsi="Tahoma" w:cs="Tahoma"/>
          <w:b/>
          <w:u w:val="single"/>
        </w:rPr>
        <w:t>lahko že ob oddaji ponudbe</w:t>
      </w:r>
      <w:r w:rsidRPr="007124F0">
        <w:rPr>
          <w:rFonts w:ascii="Tahoma" w:hAnsi="Tahoma" w:cs="Tahoma"/>
          <w:b/>
        </w:rPr>
        <w:t xml:space="preserve"> predloži predmetno Prilogo 4, </w:t>
      </w:r>
      <w:r w:rsidRPr="007124F0">
        <w:rPr>
          <w:rFonts w:ascii="Tahoma" w:hAnsi="Tahoma" w:cs="Tahoma"/>
        </w:rPr>
        <w:t xml:space="preserve">in sicer </w:t>
      </w:r>
      <w:r w:rsidRPr="007124F0">
        <w:rPr>
          <w:rFonts w:ascii="Tahoma" w:hAnsi="Tahoma" w:cs="Tahoma"/>
          <w:u w:val="single"/>
        </w:rPr>
        <w:t>za vse</w:t>
      </w:r>
      <w:r w:rsidRPr="007124F0">
        <w:rPr>
          <w:rFonts w:ascii="Tahoma" w:hAnsi="Tahoma" w:cs="Tahoma"/>
        </w:rPr>
        <w:t xml:space="preserve"> gospodarske subjekte, ki nastopajo v ponudbi skupaj s ponudnikom (za vse partnerje, podizvajalce in/ali subjekte, katerih zmogljivosti uporablja gospodarski subjekt).</w:t>
      </w:r>
    </w:p>
    <w:p w14:paraId="1BF26DD8" w14:textId="77777777" w:rsidR="00BC3C2F" w:rsidRPr="007124F0" w:rsidRDefault="00BC3C2F" w:rsidP="00331106">
      <w:pPr>
        <w:keepNext/>
        <w:keepLines/>
        <w:jc w:val="both"/>
        <w:rPr>
          <w:rFonts w:ascii="Tahoma" w:hAnsi="Tahoma" w:cs="Tahoma"/>
        </w:rPr>
      </w:pPr>
    </w:p>
    <w:p w14:paraId="3E6CBC2E" w14:textId="38F34F04" w:rsidR="00BC3C2F" w:rsidRPr="00F75BD4" w:rsidRDefault="00BC3C2F" w:rsidP="00331106">
      <w:pPr>
        <w:keepNext/>
        <w:keepLines/>
        <w:jc w:val="both"/>
        <w:rPr>
          <w:rFonts w:ascii="Tahoma" w:hAnsi="Tahoma" w:cs="Tahoma"/>
          <w:bCs/>
        </w:rPr>
      </w:pPr>
      <w:r w:rsidRPr="00F75BD4">
        <w:rPr>
          <w:rFonts w:ascii="Tahoma" w:hAnsi="Tahoma" w:cs="Tahoma"/>
          <w:b/>
        </w:rPr>
        <w:t xml:space="preserve">C. </w:t>
      </w:r>
      <w:r w:rsidRPr="00F75BD4">
        <w:rPr>
          <w:rFonts w:ascii="Tahoma" w:hAnsi="Tahoma" w:cs="Tahoma"/>
          <w:bCs/>
        </w:rPr>
        <w:t>Prepoved dodeljevanja ali nadaljnja izvajanja kakršnihkoli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6C7BF9D7" w14:textId="77777777" w:rsidR="00BC3C2F" w:rsidRPr="00F75BD4" w:rsidRDefault="00BC3C2F" w:rsidP="00331106">
      <w:pPr>
        <w:keepNext/>
        <w:keepLines/>
        <w:jc w:val="both"/>
        <w:rPr>
          <w:rFonts w:ascii="Tahoma" w:hAnsi="Tahoma" w:cs="Tahoma"/>
          <w:b/>
          <w:bCs/>
        </w:rPr>
      </w:pPr>
    </w:p>
    <w:p w14:paraId="6B2C91BB" w14:textId="77777777" w:rsidR="00BC3C2F" w:rsidRPr="00F75BD4" w:rsidRDefault="00BC3C2F" w:rsidP="00331106">
      <w:pPr>
        <w:keepNext/>
        <w:keepLines/>
        <w:jc w:val="both"/>
        <w:rPr>
          <w:rFonts w:ascii="Tahoma" w:hAnsi="Tahoma" w:cs="Tahoma"/>
          <w:b/>
          <w:bCs/>
        </w:rPr>
      </w:pPr>
      <w:r w:rsidRPr="00F75BD4">
        <w:rPr>
          <w:rFonts w:ascii="Tahoma" w:hAnsi="Tahoma" w:cs="Tahoma"/>
        </w:rPr>
        <w:t>Naročnik bo v skladu s prvim odstavkom člena 1h sklepa Sveta (SZVP) 2022/578 z dne 8. aprila 2022 iz postopka javnega naročanja kadarkoli v postopku izključil gospodarski subjekt, če se izkaže, da je pred ali med postopkom javnega naročanja ta subjekt v položaju teh navodil kot sledi:</w:t>
      </w:r>
    </w:p>
    <w:p w14:paraId="27DFB10A" w14:textId="77777777" w:rsidR="00BC3C2F" w:rsidRPr="00F75BD4" w:rsidRDefault="00BC3C2F" w:rsidP="00331106">
      <w:pPr>
        <w:keepNext/>
        <w:keepLines/>
        <w:numPr>
          <w:ilvl w:val="0"/>
          <w:numId w:val="18"/>
        </w:numPr>
        <w:ind w:left="426" w:hanging="284"/>
        <w:jc w:val="both"/>
        <w:rPr>
          <w:rFonts w:ascii="Tahoma" w:hAnsi="Tahoma" w:cs="Tahoma"/>
          <w:bCs/>
        </w:rPr>
      </w:pPr>
      <w:r w:rsidRPr="00F75BD4">
        <w:rPr>
          <w:rFonts w:ascii="Tahoma" w:hAnsi="Tahoma" w:cs="Tahoma"/>
          <w:bCs/>
        </w:rPr>
        <w:t>ruski državljan ali fizična ali pravna oseba, subjekt ali organ s sedežem v Rusiji,</w:t>
      </w:r>
    </w:p>
    <w:p w14:paraId="4B979B15" w14:textId="77777777" w:rsidR="00BC3C2F" w:rsidRPr="00F75BD4" w:rsidRDefault="00BC3C2F" w:rsidP="00331106">
      <w:pPr>
        <w:keepNext/>
        <w:keepLines/>
        <w:numPr>
          <w:ilvl w:val="0"/>
          <w:numId w:val="18"/>
        </w:numPr>
        <w:ind w:left="426" w:hanging="284"/>
        <w:jc w:val="both"/>
        <w:rPr>
          <w:rFonts w:ascii="Tahoma" w:hAnsi="Tahoma" w:cs="Tahoma"/>
          <w:bCs/>
        </w:rPr>
      </w:pPr>
      <w:r w:rsidRPr="00F75BD4">
        <w:rPr>
          <w:rFonts w:ascii="Tahoma" w:hAnsi="Tahoma" w:cs="Tahoma"/>
          <w:bCs/>
        </w:rPr>
        <w:t xml:space="preserve">pravna oseba, subjekt ali organ, katerih več kot 50-odstotni delež je v neposredni ali posredni lasti subjekta iz prejšnje alineje, ali </w:t>
      </w:r>
    </w:p>
    <w:p w14:paraId="1225554A" w14:textId="77777777" w:rsidR="00BC3C2F" w:rsidRPr="00F75BD4" w:rsidRDefault="00BC3C2F" w:rsidP="00331106">
      <w:pPr>
        <w:keepNext/>
        <w:keepLines/>
        <w:numPr>
          <w:ilvl w:val="0"/>
          <w:numId w:val="18"/>
        </w:numPr>
        <w:ind w:left="426" w:hanging="284"/>
        <w:jc w:val="both"/>
        <w:rPr>
          <w:rFonts w:ascii="Tahoma" w:hAnsi="Tahoma" w:cs="Tahoma"/>
          <w:bCs/>
        </w:rPr>
      </w:pPr>
      <w:r w:rsidRPr="00F75BD4">
        <w:rPr>
          <w:rFonts w:ascii="Tahoma" w:hAnsi="Tahoma" w:cs="Tahoma"/>
          <w:bCs/>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3D45B77F" w14:textId="77777777" w:rsidR="00BC3C2F" w:rsidRPr="00F75BD4" w:rsidRDefault="00BC3C2F" w:rsidP="00331106">
      <w:pPr>
        <w:keepNext/>
        <w:keepLines/>
        <w:jc w:val="both"/>
        <w:rPr>
          <w:rFonts w:ascii="Tahoma" w:hAnsi="Tahoma" w:cs="Tahoma"/>
        </w:rPr>
      </w:pPr>
    </w:p>
    <w:p w14:paraId="369D6525" w14:textId="77777777" w:rsidR="00BC3C2F" w:rsidRPr="00F75BD4" w:rsidRDefault="00BC3C2F" w:rsidP="00331106">
      <w:pPr>
        <w:keepNext/>
        <w:keepLines/>
        <w:jc w:val="both"/>
        <w:rPr>
          <w:rFonts w:ascii="Tahoma" w:hAnsi="Tahoma" w:cs="Tahoma"/>
          <w:i/>
        </w:rPr>
      </w:pPr>
      <w:r w:rsidRPr="00F75BD4">
        <w:rPr>
          <w:rFonts w:ascii="Tahoma" w:hAnsi="Tahoma" w:cs="Tahoma"/>
          <w:i/>
        </w:rPr>
        <w:t xml:space="preserve">Zgoraj navedeni pogoji veljajo tudi za posamezne člane skupine ponudnikov v okviru skupne ponudbe, za vse v ponudbi navedene podizvajalce in za vse druge subjekte, katerih zmogljivosti uporablja gospodarski subjekt. </w:t>
      </w:r>
    </w:p>
    <w:p w14:paraId="4F3E0665" w14:textId="77777777" w:rsidR="00BC3C2F" w:rsidRPr="007124F0" w:rsidRDefault="00BC3C2F" w:rsidP="00331106">
      <w:pPr>
        <w:keepNext/>
        <w:keepLines/>
        <w:jc w:val="both"/>
        <w:rPr>
          <w:rFonts w:ascii="Tahoma" w:hAnsi="Tahoma" w:cs="Tahoma"/>
          <w:sz w:val="16"/>
        </w:rPr>
      </w:pPr>
    </w:p>
    <w:p w14:paraId="1988353F" w14:textId="77777777" w:rsidR="00B35120" w:rsidRPr="007124F0" w:rsidRDefault="00B35120" w:rsidP="00331106">
      <w:pPr>
        <w:keepNext/>
        <w:keepLines/>
        <w:ind w:right="-2"/>
        <w:jc w:val="both"/>
        <w:rPr>
          <w:rFonts w:ascii="Tahoma" w:hAnsi="Tahoma" w:cs="Tahoma"/>
          <w:b/>
          <w:smallCaps/>
        </w:rPr>
      </w:pPr>
      <w:r w:rsidRPr="007124F0">
        <w:rPr>
          <w:rFonts w:ascii="Tahoma" w:hAnsi="Tahoma" w:cs="Tahoma"/>
          <w:b/>
          <w:smallCaps/>
        </w:rPr>
        <w:t>Dokazilo:</w:t>
      </w:r>
    </w:p>
    <w:p w14:paraId="196F8296" w14:textId="49EF2663" w:rsidR="00B35120" w:rsidRPr="007124F0" w:rsidRDefault="00B35120" w:rsidP="00331106">
      <w:pPr>
        <w:keepNext/>
        <w:keepLines/>
        <w:jc w:val="both"/>
        <w:rPr>
          <w:rFonts w:ascii="Tahoma" w:hAnsi="Tahoma" w:cs="Tahoma"/>
        </w:rPr>
      </w:pPr>
      <w:r w:rsidRPr="007124F0">
        <w:rPr>
          <w:rFonts w:ascii="Tahoma" w:hAnsi="Tahoma" w:cs="Tahoma"/>
        </w:rPr>
        <w:t>ESPD s strani vseh sodelujočih gospodarskih subjektov v ponudbi, ter s Prilogo 3/1 (ponudnik/partner) oz. Prilogo 3/2 (podizvajalec/subjekt</w:t>
      </w:r>
      <w:r w:rsidR="006466DF">
        <w:rPr>
          <w:rFonts w:ascii="Tahoma" w:hAnsi="Tahoma" w:cs="Tahoma"/>
        </w:rPr>
        <w:t>,</w:t>
      </w:r>
      <w:r w:rsidRPr="007124F0">
        <w:rPr>
          <w:rFonts w:ascii="Tahoma" w:hAnsi="Tahoma" w:cs="Tahoma"/>
        </w:rPr>
        <w:t xml:space="preserve"> katerih zmogljivosti uporablja ponudnik). </w:t>
      </w:r>
    </w:p>
    <w:p w14:paraId="65F18005" w14:textId="77777777" w:rsidR="00F75BD4" w:rsidRDefault="00F75BD4" w:rsidP="00331106">
      <w:pPr>
        <w:keepNext/>
        <w:keepLines/>
        <w:tabs>
          <w:tab w:val="left" w:pos="284"/>
        </w:tabs>
        <w:jc w:val="both"/>
        <w:rPr>
          <w:rFonts w:ascii="Tahoma" w:hAnsi="Tahoma" w:cs="Tahoma"/>
        </w:rPr>
      </w:pPr>
    </w:p>
    <w:p w14:paraId="7CC91D40" w14:textId="77777777" w:rsidR="0040711D" w:rsidRPr="007124F0" w:rsidRDefault="0040711D" w:rsidP="00331106">
      <w:pPr>
        <w:keepNext/>
        <w:keepLines/>
        <w:numPr>
          <w:ilvl w:val="1"/>
          <w:numId w:val="17"/>
        </w:numPr>
        <w:jc w:val="both"/>
        <w:rPr>
          <w:rFonts w:ascii="Tahoma" w:hAnsi="Tahoma" w:cs="Tahoma"/>
          <w:b/>
          <w:sz w:val="22"/>
        </w:rPr>
      </w:pPr>
      <w:r w:rsidRPr="007124F0">
        <w:rPr>
          <w:rFonts w:ascii="Tahoma" w:hAnsi="Tahoma" w:cs="Tahoma"/>
          <w:b/>
          <w:sz w:val="22"/>
        </w:rPr>
        <w:t>SPREJEMANJE POGOJEV RAZPISNE DOKUMENTACIJE</w:t>
      </w:r>
    </w:p>
    <w:p w14:paraId="4A740D7F" w14:textId="77777777" w:rsidR="0040711D" w:rsidRPr="007124F0" w:rsidRDefault="0040711D" w:rsidP="00331106">
      <w:pPr>
        <w:keepNext/>
        <w:keepLines/>
        <w:jc w:val="both"/>
        <w:rPr>
          <w:rFonts w:ascii="Tahoma" w:hAnsi="Tahoma" w:cs="Tahoma"/>
          <w:sz w:val="16"/>
        </w:rPr>
      </w:pPr>
    </w:p>
    <w:p w14:paraId="613694AE" w14:textId="692B2FA8" w:rsidR="00BC3C2F" w:rsidRPr="007124F0" w:rsidRDefault="00BC3C2F" w:rsidP="00331106">
      <w:pPr>
        <w:keepNext/>
        <w:keepLines/>
        <w:tabs>
          <w:tab w:val="left" w:pos="284"/>
        </w:tabs>
        <w:jc w:val="both"/>
        <w:rPr>
          <w:rFonts w:ascii="Tahoma" w:hAnsi="Tahoma" w:cs="Tahoma"/>
        </w:rPr>
      </w:pPr>
      <w:r w:rsidRPr="007124F0">
        <w:rPr>
          <w:rFonts w:ascii="Tahoma" w:hAnsi="Tahoma" w:cs="Tahoma"/>
        </w:rPr>
        <w:t xml:space="preserve">Ponudnik, skupina ponudnikov v okviru skupne ponudbe (partner/ji), vsi v ponudbi navedeni podizvajalci ter </w:t>
      </w:r>
      <w:r w:rsidRPr="007124F0">
        <w:rPr>
          <w:rFonts w:ascii="Tahoma" w:hAnsi="Tahoma" w:cs="Tahoma"/>
          <w:bCs/>
        </w:rPr>
        <w:t>subjekti, katerega zmogljivost bo ponudnik uporabil</w:t>
      </w:r>
      <w:r w:rsidRPr="007124F0">
        <w:rPr>
          <w:rFonts w:ascii="Tahoma" w:hAnsi="Tahoma" w:cs="Tahoma"/>
        </w:rPr>
        <w:t xml:space="preserve"> (velja za podizvajalca in </w:t>
      </w:r>
      <w:r w:rsidRPr="007124F0">
        <w:rPr>
          <w:rFonts w:ascii="Tahoma" w:hAnsi="Tahoma" w:cs="Tahoma"/>
          <w:bCs/>
        </w:rPr>
        <w:t>subjekta, katerega zmogljivost bo ponudnik uporabil)</w:t>
      </w:r>
      <w:r w:rsidRPr="007124F0">
        <w:rPr>
          <w:rFonts w:ascii="Tahoma" w:hAnsi="Tahoma" w:cs="Tahoma"/>
        </w:rPr>
        <w:t>, morajo potrditi, da so seznanjeni z določili oz. zahtevami in pogoji razpisne dokumentacije in da se z njo strinjajo (oz. se strinjajo v delu, ki se nanaša na podizvajalca/e oz. na subjekt/e, katerih zmogljivosti bo uporabljal ponudnik).</w:t>
      </w:r>
    </w:p>
    <w:p w14:paraId="05F2C55C" w14:textId="77777777" w:rsidR="00C17FD5" w:rsidRPr="007124F0" w:rsidRDefault="00C17FD5" w:rsidP="00331106">
      <w:pPr>
        <w:keepNext/>
        <w:keepLines/>
        <w:ind w:right="-2"/>
        <w:jc w:val="both"/>
        <w:rPr>
          <w:rFonts w:ascii="Tahoma" w:hAnsi="Tahoma" w:cs="Tahoma"/>
          <w:b/>
          <w:smallCaps/>
          <w:sz w:val="12"/>
        </w:rPr>
      </w:pPr>
    </w:p>
    <w:p w14:paraId="4D8A0E59" w14:textId="77777777" w:rsidR="00B35120" w:rsidRPr="007124F0" w:rsidRDefault="00B35120" w:rsidP="00331106">
      <w:pPr>
        <w:keepNext/>
        <w:keepLines/>
        <w:ind w:right="-2"/>
        <w:jc w:val="both"/>
        <w:rPr>
          <w:rFonts w:ascii="Tahoma" w:hAnsi="Tahoma" w:cs="Tahoma"/>
          <w:b/>
          <w:smallCaps/>
        </w:rPr>
      </w:pPr>
      <w:r w:rsidRPr="007124F0">
        <w:rPr>
          <w:rFonts w:ascii="Tahoma" w:hAnsi="Tahoma" w:cs="Tahoma"/>
          <w:b/>
          <w:smallCaps/>
        </w:rPr>
        <w:t>Dokazilo:</w:t>
      </w:r>
    </w:p>
    <w:p w14:paraId="44554173" w14:textId="5A8DB901" w:rsidR="006A32E5" w:rsidRPr="007124F0" w:rsidRDefault="00B35120" w:rsidP="00331106">
      <w:pPr>
        <w:keepNext/>
        <w:keepLines/>
        <w:jc w:val="both"/>
        <w:rPr>
          <w:rFonts w:ascii="Tahoma" w:hAnsi="Tahoma" w:cs="Tahoma"/>
        </w:rPr>
      </w:pPr>
      <w:r w:rsidRPr="007124F0">
        <w:rPr>
          <w:rFonts w:ascii="Tahoma" w:hAnsi="Tahoma" w:cs="Tahoma"/>
        </w:rPr>
        <w:t>ESPD s strani vseh sodelujočih gospodarskih subjektov v ponudbi, ter s Prilogo 3/1 (ponudnik/partner) oz. Prilogo 3/2 (podizvajalec/subjekt</w:t>
      </w:r>
      <w:r w:rsidR="00680A81">
        <w:rPr>
          <w:rFonts w:ascii="Tahoma" w:hAnsi="Tahoma" w:cs="Tahoma"/>
        </w:rPr>
        <w:t>,</w:t>
      </w:r>
      <w:r w:rsidRPr="007124F0">
        <w:rPr>
          <w:rFonts w:ascii="Tahoma" w:hAnsi="Tahoma" w:cs="Tahoma"/>
        </w:rPr>
        <w:t xml:space="preserve"> katerih zmogljivosti uporablja ponudnik). </w:t>
      </w:r>
    </w:p>
    <w:p w14:paraId="15BCBFCF" w14:textId="77777777" w:rsidR="00C07B6F" w:rsidRPr="007124F0" w:rsidRDefault="00C07B6F" w:rsidP="00331106">
      <w:pPr>
        <w:keepNext/>
        <w:keepLines/>
        <w:jc w:val="both"/>
        <w:rPr>
          <w:rFonts w:ascii="Tahoma" w:hAnsi="Tahoma" w:cs="Tahoma"/>
        </w:rPr>
      </w:pPr>
    </w:p>
    <w:p w14:paraId="05171250" w14:textId="77777777" w:rsidR="00331106" w:rsidRPr="007124F0" w:rsidRDefault="00331106" w:rsidP="00331106">
      <w:pPr>
        <w:keepNext/>
        <w:keepLines/>
        <w:jc w:val="both"/>
        <w:rPr>
          <w:rFonts w:ascii="Tahoma" w:hAnsi="Tahoma" w:cs="Tahoma"/>
        </w:rPr>
      </w:pPr>
    </w:p>
    <w:p w14:paraId="61263DAF" w14:textId="5CB062B7" w:rsidR="00C07B6F" w:rsidRDefault="00C07B6F" w:rsidP="00331106">
      <w:pPr>
        <w:keepNext/>
        <w:keepLines/>
        <w:rPr>
          <w:rFonts w:ascii="Tahoma" w:hAnsi="Tahoma" w:cs="Tahoma"/>
          <w:b/>
          <w:sz w:val="24"/>
        </w:rPr>
      </w:pPr>
    </w:p>
    <w:p w14:paraId="75C7ECFB" w14:textId="77777777" w:rsidR="0066099C" w:rsidRDefault="0066099C" w:rsidP="00331106">
      <w:pPr>
        <w:keepNext/>
        <w:keepLines/>
        <w:rPr>
          <w:rFonts w:ascii="Tahoma" w:hAnsi="Tahoma" w:cs="Tahoma"/>
          <w:b/>
          <w:sz w:val="24"/>
        </w:rPr>
      </w:pPr>
    </w:p>
    <w:p w14:paraId="13194C60" w14:textId="77777777" w:rsidR="004D55D5" w:rsidRPr="007124F0" w:rsidRDefault="004D55D5" w:rsidP="00331106">
      <w:pPr>
        <w:keepNext/>
        <w:keepLines/>
        <w:rPr>
          <w:rFonts w:ascii="Tahoma" w:hAnsi="Tahoma" w:cs="Tahoma"/>
          <w:b/>
          <w:sz w:val="24"/>
        </w:rPr>
      </w:pPr>
    </w:p>
    <w:p w14:paraId="4C93C4A2" w14:textId="77777777" w:rsidR="00C47526" w:rsidRPr="007124F0" w:rsidRDefault="00C47526" w:rsidP="00331106">
      <w:pPr>
        <w:keepNext/>
        <w:keepLines/>
        <w:numPr>
          <w:ilvl w:val="0"/>
          <w:numId w:val="17"/>
        </w:numPr>
        <w:jc w:val="both"/>
        <w:rPr>
          <w:rFonts w:ascii="Tahoma" w:hAnsi="Tahoma" w:cs="Tahoma"/>
          <w:b/>
          <w:sz w:val="24"/>
        </w:rPr>
      </w:pPr>
      <w:r w:rsidRPr="007124F0">
        <w:rPr>
          <w:rFonts w:ascii="Tahoma" w:hAnsi="Tahoma" w:cs="Tahoma"/>
          <w:b/>
          <w:sz w:val="24"/>
        </w:rPr>
        <w:lastRenderedPageBreak/>
        <w:t>FINANČNA ZAVAROVANJA</w:t>
      </w:r>
    </w:p>
    <w:p w14:paraId="5BEB58CF" w14:textId="77777777" w:rsidR="00C47526" w:rsidRPr="007124F0" w:rsidRDefault="00C47526" w:rsidP="00331106">
      <w:pPr>
        <w:keepNext/>
        <w:keepLines/>
        <w:jc w:val="both"/>
        <w:rPr>
          <w:rFonts w:ascii="Tahoma" w:hAnsi="Tahoma" w:cs="Tahoma"/>
          <w:i/>
          <w:kern w:val="16"/>
          <w:sz w:val="19"/>
          <w:szCs w:val="19"/>
        </w:rPr>
      </w:pPr>
    </w:p>
    <w:p w14:paraId="6EBAF4DB" w14:textId="77777777" w:rsidR="00C47526" w:rsidRPr="007124F0" w:rsidRDefault="00C47526" w:rsidP="00331106">
      <w:pPr>
        <w:keepNext/>
        <w:keepLines/>
        <w:numPr>
          <w:ilvl w:val="1"/>
          <w:numId w:val="17"/>
        </w:numPr>
        <w:jc w:val="both"/>
        <w:rPr>
          <w:rFonts w:ascii="Tahoma" w:hAnsi="Tahoma" w:cs="Tahoma"/>
          <w:b/>
        </w:rPr>
      </w:pPr>
      <w:bookmarkStart w:id="21" w:name="_Hlk159318547"/>
      <w:r w:rsidRPr="007124F0">
        <w:rPr>
          <w:rFonts w:ascii="Tahoma" w:hAnsi="Tahoma" w:cs="Tahoma"/>
          <w:b/>
        </w:rPr>
        <w:t xml:space="preserve">Zavarovanje dobre izvedbe obveznosti iz </w:t>
      </w:r>
      <w:r w:rsidR="00EA34ED">
        <w:rPr>
          <w:rFonts w:ascii="Tahoma" w:hAnsi="Tahoma" w:cs="Tahoma"/>
          <w:b/>
        </w:rPr>
        <w:t>pogodbe</w:t>
      </w:r>
    </w:p>
    <w:p w14:paraId="155078D6" w14:textId="77777777" w:rsidR="00C47526" w:rsidRPr="007124F0" w:rsidRDefault="00C47526" w:rsidP="00331106">
      <w:pPr>
        <w:keepNext/>
        <w:keepLines/>
        <w:jc w:val="both"/>
        <w:rPr>
          <w:rFonts w:ascii="Tahoma" w:hAnsi="Tahoma" w:cs="Tahoma"/>
        </w:rPr>
      </w:pPr>
    </w:p>
    <w:p w14:paraId="4B386635" w14:textId="4A03BC69" w:rsidR="002119F2" w:rsidRPr="002119F2" w:rsidRDefault="002119F2" w:rsidP="002119F2">
      <w:pPr>
        <w:keepNext/>
        <w:keepLines/>
        <w:jc w:val="both"/>
        <w:rPr>
          <w:rFonts w:ascii="Tahoma" w:hAnsi="Tahoma" w:cs="Tahoma"/>
        </w:rPr>
      </w:pPr>
      <w:r w:rsidRPr="002119F2">
        <w:rPr>
          <w:rFonts w:ascii="Tahoma" w:hAnsi="Tahoma" w:cs="Tahoma"/>
        </w:rPr>
        <w:t>Izbrani ponudnik bo moral ob sklenitvi pogodbe, posameznemu naročniku predložiti podpisano in žigosano bianko menico z izpolnjeno, podpisano in žigosano menično izjavo za zavarovanje dobre izvedbe pogodbenih obveznosti, v višini 10</w:t>
      </w:r>
      <w:r w:rsidR="00257D9C">
        <w:rPr>
          <w:rFonts w:ascii="Tahoma" w:hAnsi="Tahoma" w:cs="Tahoma"/>
        </w:rPr>
        <w:t xml:space="preserve"> </w:t>
      </w:r>
      <w:r w:rsidRPr="002119F2">
        <w:rPr>
          <w:rFonts w:ascii="Tahoma" w:hAnsi="Tahoma" w:cs="Tahoma"/>
        </w:rPr>
        <w:t xml:space="preserve">% ponudbene vrednosti </w:t>
      </w:r>
      <w:r w:rsidR="009B533D">
        <w:rPr>
          <w:rFonts w:ascii="Tahoma" w:hAnsi="Tahoma" w:cs="Tahoma"/>
        </w:rPr>
        <w:t>z</w:t>
      </w:r>
      <w:r w:rsidR="009B533D" w:rsidRPr="002119F2">
        <w:rPr>
          <w:rFonts w:ascii="Tahoma" w:hAnsi="Tahoma" w:cs="Tahoma"/>
        </w:rPr>
        <w:t xml:space="preserve"> </w:t>
      </w:r>
      <w:r w:rsidRPr="002119F2">
        <w:rPr>
          <w:rFonts w:ascii="Tahoma" w:hAnsi="Tahoma" w:cs="Tahoma"/>
        </w:rPr>
        <w:t>DDV za posameznega naročnika in za posamez</w:t>
      </w:r>
      <w:r>
        <w:rPr>
          <w:rFonts w:ascii="Tahoma" w:hAnsi="Tahoma" w:cs="Tahoma"/>
        </w:rPr>
        <w:t>en</w:t>
      </w:r>
      <w:r w:rsidRPr="002119F2">
        <w:rPr>
          <w:rFonts w:ascii="Tahoma" w:hAnsi="Tahoma" w:cs="Tahoma"/>
        </w:rPr>
        <w:t xml:space="preserve"> sklop predmeta javnega naročila</w:t>
      </w:r>
      <w:r w:rsidR="009B533D">
        <w:rPr>
          <w:rFonts w:ascii="Tahoma" w:hAnsi="Tahoma" w:cs="Tahoma"/>
        </w:rPr>
        <w:t>.</w:t>
      </w:r>
      <w:r w:rsidR="009B533D" w:rsidRPr="002119F2">
        <w:rPr>
          <w:rFonts w:ascii="Tahoma" w:hAnsi="Tahoma" w:cs="Tahoma"/>
        </w:rPr>
        <w:t xml:space="preserve"> </w:t>
      </w:r>
      <w:r w:rsidR="009B533D" w:rsidRPr="009B533D">
        <w:rPr>
          <w:rFonts w:ascii="Tahoma" w:hAnsi="Tahoma" w:cs="Tahoma"/>
        </w:rPr>
        <w:t>Bianko menica mora biti unovčljiva še 30 (trideset) dni po preteku najdaljšega dogovorjenega roka dobave</w:t>
      </w:r>
      <w:r w:rsidRPr="002119F2">
        <w:rPr>
          <w:rFonts w:ascii="Tahoma" w:hAnsi="Tahoma" w:cs="Tahoma"/>
        </w:rPr>
        <w:t xml:space="preserve">. </w:t>
      </w:r>
    </w:p>
    <w:p w14:paraId="4DB5EF7F" w14:textId="77777777" w:rsidR="002119F2" w:rsidRPr="002119F2" w:rsidRDefault="002119F2" w:rsidP="002119F2">
      <w:pPr>
        <w:keepNext/>
        <w:keepLines/>
        <w:jc w:val="both"/>
        <w:rPr>
          <w:rFonts w:ascii="Tahoma" w:hAnsi="Tahoma" w:cs="Tahoma"/>
        </w:rPr>
      </w:pPr>
    </w:p>
    <w:p w14:paraId="57B1B8B9" w14:textId="565627BE" w:rsidR="002119F2" w:rsidRPr="002119F2" w:rsidRDefault="002119F2" w:rsidP="002119F2">
      <w:pPr>
        <w:keepNext/>
        <w:keepLines/>
        <w:jc w:val="both"/>
        <w:rPr>
          <w:rFonts w:ascii="Tahoma" w:hAnsi="Tahoma" w:cs="Tahoma"/>
        </w:rPr>
      </w:pPr>
      <w:r w:rsidRPr="002119F2">
        <w:rPr>
          <w:rFonts w:ascii="Tahoma" w:hAnsi="Tahoma" w:cs="Tahoma"/>
        </w:rPr>
        <w:t>V kolikor izbrani ponudnik za posamez</w:t>
      </w:r>
      <w:r>
        <w:rPr>
          <w:rFonts w:ascii="Tahoma" w:hAnsi="Tahoma" w:cs="Tahoma"/>
        </w:rPr>
        <w:t>en</w:t>
      </w:r>
      <w:r w:rsidRPr="002119F2">
        <w:rPr>
          <w:rFonts w:ascii="Tahoma" w:hAnsi="Tahoma" w:cs="Tahoma"/>
        </w:rPr>
        <w:t xml:space="preserve"> sklop predmeta javnega naročila, naročniku ob sklenitvi pogodbe ne predloži finančnega zavarovanja za </w:t>
      </w:r>
      <w:r w:rsidR="00680A81" w:rsidRPr="002119F2">
        <w:rPr>
          <w:rFonts w:ascii="Tahoma" w:hAnsi="Tahoma" w:cs="Tahoma"/>
        </w:rPr>
        <w:t>dobr</w:t>
      </w:r>
      <w:r w:rsidR="00680A81">
        <w:rPr>
          <w:rFonts w:ascii="Tahoma" w:hAnsi="Tahoma" w:cs="Tahoma"/>
        </w:rPr>
        <w:t>o</w:t>
      </w:r>
      <w:r w:rsidR="00680A81" w:rsidRPr="002119F2">
        <w:rPr>
          <w:rFonts w:ascii="Tahoma" w:hAnsi="Tahoma" w:cs="Tahoma"/>
        </w:rPr>
        <w:t xml:space="preserve"> izvedb</w:t>
      </w:r>
      <w:r w:rsidR="00680A81">
        <w:rPr>
          <w:rFonts w:ascii="Tahoma" w:hAnsi="Tahoma" w:cs="Tahoma"/>
        </w:rPr>
        <w:t>o</w:t>
      </w:r>
      <w:r w:rsidR="00680A81" w:rsidRPr="002119F2">
        <w:rPr>
          <w:rFonts w:ascii="Tahoma" w:hAnsi="Tahoma" w:cs="Tahoma"/>
        </w:rPr>
        <w:t xml:space="preserve"> </w:t>
      </w:r>
      <w:r w:rsidRPr="002119F2">
        <w:rPr>
          <w:rFonts w:ascii="Tahoma" w:hAnsi="Tahoma" w:cs="Tahoma"/>
        </w:rPr>
        <w:t>pogodbenih obveznosti</w:t>
      </w:r>
      <w:r w:rsidR="00680A81">
        <w:rPr>
          <w:rFonts w:ascii="Tahoma" w:hAnsi="Tahoma" w:cs="Tahoma"/>
        </w:rPr>
        <w:t>,</w:t>
      </w:r>
      <w:r w:rsidRPr="002119F2">
        <w:rPr>
          <w:rFonts w:ascii="Tahoma" w:hAnsi="Tahoma" w:cs="Tahoma"/>
        </w:rPr>
        <w:t xml:space="preserve"> se šteje, da od sklenitve pogodbe odstopa. V tem primeru bo naročnik Državni revizijski komisiji predlagal, da uvede postopek o prekršku iz prvega odstavka 112. člena ZJN-3.</w:t>
      </w:r>
    </w:p>
    <w:p w14:paraId="58086606" w14:textId="77777777" w:rsidR="00BE169C" w:rsidRPr="007124F0" w:rsidRDefault="00BE169C" w:rsidP="00331106">
      <w:pPr>
        <w:keepNext/>
        <w:keepLines/>
        <w:jc w:val="both"/>
        <w:rPr>
          <w:rFonts w:ascii="Tahoma" w:hAnsi="Tahoma" w:cs="Tahoma"/>
        </w:rPr>
      </w:pPr>
    </w:p>
    <w:p w14:paraId="553EE5B2" w14:textId="39B866B9" w:rsidR="00BE169C" w:rsidRDefault="00BE169C" w:rsidP="00331106">
      <w:pPr>
        <w:keepNext/>
        <w:keepLines/>
        <w:jc w:val="both"/>
        <w:rPr>
          <w:rFonts w:ascii="Tahoma" w:hAnsi="Tahoma" w:cs="Tahoma"/>
          <w:i/>
        </w:rPr>
      </w:pPr>
      <w:r w:rsidRPr="00E92107">
        <w:rPr>
          <w:rFonts w:ascii="Tahoma" w:hAnsi="Tahoma" w:cs="Tahoma"/>
          <w:i/>
        </w:rPr>
        <w:t xml:space="preserve">Vzorec finančnega zavarovanja za </w:t>
      </w:r>
      <w:r w:rsidR="00680A81" w:rsidRPr="00E92107">
        <w:rPr>
          <w:rFonts w:ascii="Tahoma" w:hAnsi="Tahoma" w:cs="Tahoma"/>
          <w:i/>
        </w:rPr>
        <w:t>dobr</w:t>
      </w:r>
      <w:r w:rsidR="00680A81">
        <w:rPr>
          <w:rFonts w:ascii="Tahoma" w:hAnsi="Tahoma" w:cs="Tahoma"/>
          <w:i/>
        </w:rPr>
        <w:t>o</w:t>
      </w:r>
      <w:r w:rsidR="00680A81" w:rsidRPr="00E92107">
        <w:rPr>
          <w:rFonts w:ascii="Tahoma" w:hAnsi="Tahoma" w:cs="Tahoma"/>
          <w:i/>
        </w:rPr>
        <w:t xml:space="preserve"> izvedb</w:t>
      </w:r>
      <w:r w:rsidR="00680A81">
        <w:rPr>
          <w:rFonts w:ascii="Tahoma" w:hAnsi="Tahoma" w:cs="Tahoma"/>
          <w:i/>
        </w:rPr>
        <w:t>o</w:t>
      </w:r>
      <w:r w:rsidR="00680A81" w:rsidRPr="00E92107">
        <w:rPr>
          <w:rFonts w:ascii="Tahoma" w:hAnsi="Tahoma" w:cs="Tahoma"/>
          <w:i/>
        </w:rPr>
        <w:t xml:space="preserve"> </w:t>
      </w:r>
      <w:r w:rsidRPr="00E92107">
        <w:rPr>
          <w:rFonts w:ascii="Tahoma" w:hAnsi="Tahoma" w:cs="Tahoma"/>
          <w:i/>
        </w:rPr>
        <w:t xml:space="preserve">obveznosti iz </w:t>
      </w:r>
      <w:r w:rsidR="00EA34ED">
        <w:rPr>
          <w:rFonts w:ascii="Tahoma" w:hAnsi="Tahoma" w:cs="Tahoma"/>
          <w:i/>
        </w:rPr>
        <w:t>pogodbe</w:t>
      </w:r>
      <w:r w:rsidRPr="00E92107">
        <w:rPr>
          <w:rFonts w:ascii="Tahoma" w:hAnsi="Tahoma" w:cs="Tahoma"/>
          <w:i/>
        </w:rPr>
        <w:t xml:space="preserve"> je priložen </w:t>
      </w:r>
      <w:r w:rsidRPr="00FB4ADB">
        <w:rPr>
          <w:rFonts w:ascii="Tahoma" w:hAnsi="Tahoma" w:cs="Tahoma"/>
          <w:i/>
        </w:rPr>
        <w:t xml:space="preserve">v </w:t>
      </w:r>
      <w:r w:rsidR="00177340" w:rsidRPr="00FB4ADB">
        <w:rPr>
          <w:rFonts w:ascii="Tahoma" w:hAnsi="Tahoma" w:cs="Tahoma"/>
          <w:bCs/>
          <w:i/>
        </w:rPr>
        <w:t xml:space="preserve">Prilogi </w:t>
      </w:r>
      <w:r w:rsidR="00680A81">
        <w:rPr>
          <w:rFonts w:ascii="Tahoma" w:hAnsi="Tahoma" w:cs="Tahoma"/>
          <w:bCs/>
          <w:i/>
        </w:rPr>
        <w:t>9</w:t>
      </w:r>
      <w:r w:rsidR="00680A81" w:rsidRPr="00FB4ADB">
        <w:rPr>
          <w:rFonts w:ascii="Tahoma" w:hAnsi="Tahoma" w:cs="Tahoma"/>
          <w:i/>
        </w:rPr>
        <w:t xml:space="preserve"> </w:t>
      </w:r>
      <w:r w:rsidRPr="00FB4ADB">
        <w:rPr>
          <w:rFonts w:ascii="Tahoma" w:hAnsi="Tahoma" w:cs="Tahoma"/>
          <w:i/>
        </w:rPr>
        <w:t>razpisne dokumentacije.</w:t>
      </w:r>
    </w:p>
    <w:p w14:paraId="68FEBE9E" w14:textId="77777777" w:rsidR="00B562D2" w:rsidRPr="007124F0" w:rsidRDefault="00B562D2" w:rsidP="00331106">
      <w:pPr>
        <w:keepNext/>
        <w:keepLines/>
        <w:jc w:val="both"/>
        <w:rPr>
          <w:rFonts w:ascii="Tahoma" w:hAnsi="Tahoma" w:cs="Tahoma"/>
          <w:i/>
        </w:rPr>
      </w:pPr>
    </w:p>
    <w:p w14:paraId="0FE3B541" w14:textId="77777777" w:rsidR="00BE169C" w:rsidRPr="007124F0" w:rsidRDefault="00BE169C" w:rsidP="00331106">
      <w:pPr>
        <w:keepNext/>
        <w:keepLines/>
        <w:jc w:val="both"/>
        <w:rPr>
          <w:rFonts w:ascii="Tahoma" w:hAnsi="Tahoma" w:cs="Tahoma"/>
        </w:rPr>
      </w:pPr>
    </w:p>
    <w:bookmarkEnd w:id="21"/>
    <w:p w14:paraId="2DAD29C6" w14:textId="77777777" w:rsidR="007B3B84" w:rsidRPr="007124F0" w:rsidRDefault="007B3B84" w:rsidP="00331106">
      <w:pPr>
        <w:keepNext/>
        <w:keepLines/>
        <w:numPr>
          <w:ilvl w:val="0"/>
          <w:numId w:val="17"/>
        </w:numPr>
        <w:jc w:val="both"/>
        <w:rPr>
          <w:rFonts w:ascii="Tahoma" w:hAnsi="Tahoma" w:cs="Tahoma"/>
          <w:b/>
          <w:sz w:val="24"/>
        </w:rPr>
      </w:pPr>
      <w:r w:rsidRPr="007124F0">
        <w:rPr>
          <w:rFonts w:ascii="Tahoma" w:hAnsi="Tahoma" w:cs="Tahoma"/>
          <w:b/>
          <w:sz w:val="24"/>
        </w:rPr>
        <w:t>MERILA ZA IZBIRO PONUDNIKOV</w:t>
      </w:r>
    </w:p>
    <w:p w14:paraId="67285C61" w14:textId="77777777" w:rsidR="003012CF" w:rsidRPr="008A3D17" w:rsidRDefault="003012CF" w:rsidP="00331106">
      <w:pPr>
        <w:keepNext/>
        <w:keepLines/>
        <w:jc w:val="both"/>
        <w:rPr>
          <w:rFonts w:ascii="Tahoma" w:hAnsi="Tahoma" w:cs="Tahoma"/>
        </w:rPr>
      </w:pPr>
    </w:p>
    <w:p w14:paraId="126CF212" w14:textId="77777777" w:rsidR="003012CF" w:rsidRPr="00311EFA" w:rsidRDefault="003012CF" w:rsidP="00311EFA">
      <w:pPr>
        <w:keepNext/>
        <w:keepLines/>
        <w:jc w:val="both"/>
        <w:rPr>
          <w:rFonts w:ascii="Tahoma" w:hAnsi="Tahoma" w:cs="Tahoma"/>
        </w:rPr>
      </w:pPr>
      <w:r w:rsidRPr="008A3D17">
        <w:rPr>
          <w:rFonts w:ascii="Tahoma" w:hAnsi="Tahoma" w:cs="Tahoma"/>
        </w:rPr>
        <w:t xml:space="preserve">Merilo za izbiro ekonomsko najugodnejše ponudbe za </w:t>
      </w:r>
      <w:r w:rsidR="000E67C8">
        <w:rPr>
          <w:rFonts w:ascii="Tahoma" w:hAnsi="Tahoma" w:cs="Tahoma"/>
        </w:rPr>
        <w:t>posamezen</w:t>
      </w:r>
      <w:r w:rsidRPr="008A3D17">
        <w:rPr>
          <w:rFonts w:ascii="Tahoma" w:hAnsi="Tahoma" w:cs="Tahoma"/>
        </w:rPr>
        <w:t xml:space="preserve"> sklop predmeta javnega naročila </w:t>
      </w:r>
      <w:r w:rsidRPr="008A3D17">
        <w:rPr>
          <w:rFonts w:ascii="Tahoma" w:hAnsi="Tahoma" w:cs="Tahoma"/>
          <w:b/>
        </w:rPr>
        <w:t>je</w:t>
      </w:r>
      <w:r w:rsidR="00311EFA">
        <w:rPr>
          <w:rFonts w:ascii="Tahoma" w:hAnsi="Tahoma" w:cs="Tahoma"/>
          <w:b/>
        </w:rPr>
        <w:t xml:space="preserve"> </w:t>
      </w:r>
      <w:r w:rsidRPr="00311EFA">
        <w:rPr>
          <w:rFonts w:ascii="Tahoma" w:hAnsi="Tahoma" w:cs="Tahoma"/>
        </w:rPr>
        <w:t>najnižja skupna ponudbena cena v EUR brez DDV.</w:t>
      </w:r>
    </w:p>
    <w:p w14:paraId="788F678A" w14:textId="77777777" w:rsidR="003012CF" w:rsidRDefault="003012CF" w:rsidP="00331106">
      <w:pPr>
        <w:keepNext/>
        <w:keepLines/>
        <w:jc w:val="both"/>
        <w:rPr>
          <w:rFonts w:ascii="Tahoma" w:hAnsi="Tahoma" w:cs="Tahoma"/>
          <w:bCs/>
          <w:i/>
          <w:sz w:val="18"/>
        </w:rPr>
      </w:pPr>
    </w:p>
    <w:p w14:paraId="30841285" w14:textId="77777777" w:rsidR="00432E2E" w:rsidRPr="007124F0" w:rsidRDefault="00432E2E" w:rsidP="00331106">
      <w:pPr>
        <w:keepNext/>
        <w:keepLines/>
        <w:jc w:val="both"/>
        <w:rPr>
          <w:rFonts w:ascii="Tahoma" w:hAnsi="Tahoma" w:cs="Tahoma"/>
          <w:bCs/>
          <w:i/>
          <w:sz w:val="18"/>
        </w:rPr>
      </w:pPr>
      <w:r w:rsidRPr="007124F0">
        <w:rPr>
          <w:rFonts w:ascii="Tahoma" w:hAnsi="Tahoma" w:cs="Tahoma"/>
          <w:bCs/>
          <w:i/>
          <w:sz w:val="18"/>
        </w:rPr>
        <w:t>V primeru dveh ali več ponudb z enako skupno ponudbeno vrednostjo v EUR brez DDV bo izbran ponudnik, ki je prej (časovno – po datumu in uri) oddal ponudbo v informacijski sistem e-JN.</w:t>
      </w:r>
    </w:p>
    <w:p w14:paraId="55C735AF" w14:textId="77777777" w:rsidR="008F67CA" w:rsidRDefault="008F67CA" w:rsidP="00331106">
      <w:pPr>
        <w:keepNext/>
        <w:keepLines/>
        <w:rPr>
          <w:rFonts w:ascii="Tahoma" w:hAnsi="Tahoma" w:cs="Tahoma"/>
          <w:b/>
          <w:sz w:val="24"/>
        </w:rPr>
      </w:pPr>
    </w:p>
    <w:p w14:paraId="56634B59" w14:textId="77777777" w:rsidR="005C5A81" w:rsidRPr="007124F0" w:rsidRDefault="005C5A81" w:rsidP="00331106">
      <w:pPr>
        <w:keepNext/>
        <w:keepLines/>
        <w:rPr>
          <w:rFonts w:ascii="Tahoma" w:hAnsi="Tahoma" w:cs="Tahoma"/>
          <w:b/>
          <w:sz w:val="24"/>
        </w:rPr>
      </w:pPr>
    </w:p>
    <w:p w14:paraId="3A4E67D4" w14:textId="77777777" w:rsidR="007E1A47" w:rsidRPr="007124F0" w:rsidRDefault="007E1A47" w:rsidP="00331106">
      <w:pPr>
        <w:keepNext/>
        <w:keepLines/>
        <w:numPr>
          <w:ilvl w:val="0"/>
          <w:numId w:val="17"/>
        </w:numPr>
        <w:jc w:val="both"/>
        <w:rPr>
          <w:rFonts w:ascii="Tahoma" w:hAnsi="Tahoma" w:cs="Tahoma"/>
          <w:b/>
          <w:sz w:val="24"/>
        </w:rPr>
      </w:pPr>
      <w:r w:rsidRPr="007124F0">
        <w:rPr>
          <w:rFonts w:ascii="Tahoma" w:hAnsi="Tahoma" w:cs="Tahoma"/>
          <w:b/>
          <w:sz w:val="24"/>
        </w:rPr>
        <w:t>NAVODILA PONUDNIKOM ZA IZDELAVO PONUDBE IN NAČIN ZA PREDLOŽITEV PONUDE</w:t>
      </w:r>
    </w:p>
    <w:p w14:paraId="6CF20954" w14:textId="77777777" w:rsidR="007E1A47" w:rsidRPr="007124F0" w:rsidRDefault="007E1A47" w:rsidP="00331106">
      <w:pPr>
        <w:keepNext/>
        <w:keepLines/>
        <w:jc w:val="both"/>
        <w:rPr>
          <w:rFonts w:ascii="Tahoma" w:hAnsi="Tahoma" w:cs="Tahoma"/>
          <w:sz w:val="16"/>
        </w:rPr>
      </w:pPr>
    </w:p>
    <w:p w14:paraId="1C5CC923" w14:textId="77777777" w:rsidR="007E1A47" w:rsidRPr="007124F0" w:rsidRDefault="007E1A47" w:rsidP="00331106">
      <w:pPr>
        <w:pStyle w:val="Odstavekseznama"/>
        <w:keepNext/>
        <w:keepLines/>
        <w:numPr>
          <w:ilvl w:val="1"/>
          <w:numId w:val="17"/>
        </w:numPr>
        <w:jc w:val="both"/>
        <w:rPr>
          <w:rFonts w:ascii="Tahoma" w:hAnsi="Tahoma" w:cs="Tahoma"/>
          <w:b/>
          <w:sz w:val="21"/>
          <w:szCs w:val="21"/>
        </w:rPr>
      </w:pPr>
      <w:r w:rsidRPr="007124F0">
        <w:rPr>
          <w:rFonts w:ascii="Tahoma" w:hAnsi="Tahoma" w:cs="Tahoma"/>
          <w:b/>
          <w:sz w:val="21"/>
          <w:szCs w:val="21"/>
        </w:rPr>
        <w:t>Način in navodila za predložitev ponudbe</w:t>
      </w:r>
    </w:p>
    <w:p w14:paraId="2E9D13AA" w14:textId="77777777" w:rsidR="007E1A47" w:rsidRPr="007124F0" w:rsidRDefault="007E1A47" w:rsidP="00331106">
      <w:pPr>
        <w:keepNext/>
        <w:keepLines/>
        <w:jc w:val="both"/>
        <w:rPr>
          <w:rFonts w:ascii="Tahoma" w:hAnsi="Tahoma" w:cs="Tahoma"/>
          <w:sz w:val="16"/>
        </w:rPr>
      </w:pPr>
    </w:p>
    <w:p w14:paraId="5B083354" w14:textId="77777777" w:rsidR="007E1A47" w:rsidRPr="007124F0" w:rsidRDefault="007E1A47" w:rsidP="00331106">
      <w:pPr>
        <w:keepNext/>
        <w:keepLines/>
        <w:numPr>
          <w:ilvl w:val="2"/>
          <w:numId w:val="12"/>
        </w:numPr>
        <w:jc w:val="both"/>
        <w:rPr>
          <w:rFonts w:ascii="Tahoma" w:hAnsi="Tahoma" w:cs="Tahoma"/>
          <w:b/>
          <w:bCs/>
        </w:rPr>
      </w:pPr>
      <w:r w:rsidRPr="007124F0">
        <w:rPr>
          <w:rFonts w:ascii="Tahoma" w:hAnsi="Tahoma" w:cs="Tahoma"/>
          <w:b/>
          <w:bCs/>
        </w:rPr>
        <w:t xml:space="preserve">Splošno </w:t>
      </w:r>
    </w:p>
    <w:p w14:paraId="64A5FDCC" w14:textId="77777777" w:rsidR="007E1A47" w:rsidRPr="007124F0" w:rsidRDefault="007E1A47" w:rsidP="00331106">
      <w:pPr>
        <w:keepNext/>
        <w:keepLines/>
        <w:jc w:val="both"/>
        <w:rPr>
          <w:rFonts w:ascii="Tahoma" w:hAnsi="Tahoma" w:cs="Tahoma"/>
        </w:rPr>
      </w:pPr>
    </w:p>
    <w:p w14:paraId="4F06649C" w14:textId="7249A65D" w:rsidR="007E1A47" w:rsidRPr="007124F0" w:rsidRDefault="007E1A47" w:rsidP="00331106">
      <w:pPr>
        <w:keepNext/>
        <w:keepLines/>
        <w:jc w:val="both"/>
        <w:rPr>
          <w:rFonts w:ascii="Tahoma" w:hAnsi="Tahoma" w:cs="Tahoma"/>
        </w:rPr>
      </w:pPr>
      <w:r w:rsidRPr="007124F0">
        <w:rPr>
          <w:rFonts w:ascii="Tahoma" w:hAnsi="Tahoma" w:cs="Tahoma"/>
        </w:rPr>
        <w:t xml:space="preserve">Ponudnik </w:t>
      </w:r>
      <w:r w:rsidRPr="007124F0">
        <w:rPr>
          <w:rFonts w:ascii="Tahoma" w:hAnsi="Tahoma" w:cs="Tahoma"/>
          <w:b/>
          <w:u w:val="single"/>
        </w:rPr>
        <w:t>mora</w:t>
      </w:r>
      <w:r w:rsidRPr="007124F0">
        <w:rPr>
          <w:rFonts w:ascii="Tahoma" w:hAnsi="Tahoma" w:cs="Tahoma"/>
        </w:rPr>
        <w:t xml:space="preserve"> ponudbo </w:t>
      </w:r>
      <w:r w:rsidRPr="007124F0">
        <w:rPr>
          <w:rFonts w:ascii="Tahoma" w:hAnsi="Tahoma" w:cs="Tahoma"/>
          <w:b/>
        </w:rPr>
        <w:t>predložiti v informacijski sistem e-JN</w:t>
      </w:r>
      <w:r w:rsidRPr="007124F0">
        <w:rPr>
          <w:rFonts w:ascii="Tahoma" w:hAnsi="Tahoma" w:cs="Tahoma"/>
        </w:rPr>
        <w:t xml:space="preserve"> (v nadaljevanju sistem e-JN) </w:t>
      </w:r>
      <w:r w:rsidRPr="007124F0">
        <w:rPr>
          <w:rFonts w:ascii="Tahoma" w:hAnsi="Tahoma" w:cs="Tahoma"/>
          <w:u w:val="single"/>
        </w:rPr>
        <w:t>na spletnem naslovu</w:t>
      </w:r>
      <w:r w:rsidRPr="007124F0">
        <w:rPr>
          <w:rFonts w:ascii="Tahoma" w:hAnsi="Tahoma" w:cs="Tahoma"/>
        </w:rPr>
        <w:t xml:space="preserve"> </w:t>
      </w:r>
      <w:hyperlink r:id="rId11" w:history="1">
        <w:r w:rsidRPr="007124F0">
          <w:rPr>
            <w:rFonts w:ascii="Tahoma" w:hAnsi="Tahoma" w:cs="Tahoma"/>
            <w:color w:val="0000FF"/>
            <w:u w:val="single"/>
          </w:rPr>
          <w:t>https://ejn.gov.si/eJN2</w:t>
        </w:r>
      </w:hyperlink>
      <w:r w:rsidRPr="007124F0">
        <w:rPr>
          <w:rFonts w:ascii="Tahoma" w:hAnsi="Tahoma" w:cs="Tahoma"/>
        </w:rPr>
        <w:t>, v skladu s točko 3 dokumenta Navodila za uporabo informacijskega sistema za uporabo funkcionalnosti elektronske oddaje ponudb e-JN: PONUDNIKI (v</w:t>
      </w:r>
      <w:r w:rsidR="00D7595B">
        <w:rPr>
          <w:rFonts w:ascii="Tahoma" w:hAnsi="Tahoma" w:cs="Tahoma"/>
        </w:rPr>
        <w:t> </w:t>
      </w:r>
      <w:r w:rsidRPr="007124F0">
        <w:rPr>
          <w:rFonts w:ascii="Tahoma" w:hAnsi="Tahoma" w:cs="Tahoma"/>
        </w:rPr>
        <w:t xml:space="preserve">nadaljevanju: Navodila za uporabo e-JN), ki je del te razpisne dokumentacije in objavljen na spletnem naslovu </w:t>
      </w:r>
      <w:hyperlink r:id="rId12" w:history="1">
        <w:r w:rsidRPr="007124F0">
          <w:rPr>
            <w:rFonts w:ascii="Tahoma" w:hAnsi="Tahoma" w:cs="Tahoma"/>
            <w:color w:val="0000FF"/>
            <w:u w:val="single"/>
          </w:rPr>
          <w:t>https://ejn.gov.si/eJN2</w:t>
        </w:r>
      </w:hyperlink>
      <w:r w:rsidRPr="007124F0">
        <w:rPr>
          <w:rFonts w:ascii="Tahoma" w:hAnsi="Tahoma" w:cs="Tahoma"/>
        </w:rPr>
        <w:t xml:space="preserve">. </w:t>
      </w:r>
    </w:p>
    <w:p w14:paraId="434E84EC" w14:textId="77777777" w:rsidR="007E1A47" w:rsidRPr="007124F0" w:rsidRDefault="007E1A47" w:rsidP="00331106">
      <w:pPr>
        <w:keepNext/>
        <w:keepLines/>
        <w:jc w:val="both"/>
        <w:rPr>
          <w:rFonts w:ascii="Tahoma" w:hAnsi="Tahoma" w:cs="Tahoma"/>
          <w:sz w:val="18"/>
        </w:rPr>
      </w:pPr>
    </w:p>
    <w:p w14:paraId="364E19D1" w14:textId="77777777" w:rsidR="007E1A47" w:rsidRPr="007124F0" w:rsidRDefault="007E1A47" w:rsidP="00331106">
      <w:pPr>
        <w:keepNext/>
        <w:keepLines/>
        <w:jc w:val="both"/>
        <w:rPr>
          <w:rFonts w:ascii="Tahoma" w:hAnsi="Tahoma" w:cs="Tahoma"/>
        </w:rPr>
      </w:pPr>
      <w:r w:rsidRPr="007124F0">
        <w:rPr>
          <w:rFonts w:ascii="Tahoma" w:hAnsi="Tahoma" w:cs="Tahoma"/>
          <w:u w:val="single"/>
        </w:rPr>
        <w:t>Ponudnik se mora pred oddajo ponudbe registrirati na spletnem naslovu</w:t>
      </w:r>
      <w:r w:rsidRPr="007124F0">
        <w:rPr>
          <w:rFonts w:ascii="Tahoma" w:hAnsi="Tahoma" w:cs="Tahoma"/>
        </w:rPr>
        <w:t xml:space="preserve"> </w:t>
      </w:r>
      <w:hyperlink r:id="rId13" w:history="1">
        <w:r w:rsidRPr="007124F0">
          <w:rPr>
            <w:rFonts w:ascii="Tahoma" w:hAnsi="Tahoma" w:cs="Tahoma"/>
            <w:color w:val="0000FF"/>
            <w:u w:val="single"/>
          </w:rPr>
          <w:t>https://ejn.gov.si/eJN2</w:t>
        </w:r>
      </w:hyperlink>
      <w:r w:rsidRPr="007124F0">
        <w:rPr>
          <w:rFonts w:ascii="Tahoma" w:hAnsi="Tahoma" w:cs="Tahoma"/>
        </w:rPr>
        <w:t xml:space="preserve">, v skladu z Navodili za uporabo e-JN. Če je ponudnik že registriran v informacijski sistem e-JN, se v aplikacijo prijavi na istem naslovu. </w:t>
      </w:r>
    </w:p>
    <w:p w14:paraId="6D4136B9" w14:textId="77777777" w:rsidR="007E1A47" w:rsidRPr="007124F0" w:rsidRDefault="007E1A47" w:rsidP="00331106">
      <w:pPr>
        <w:keepNext/>
        <w:keepLines/>
        <w:jc w:val="both"/>
        <w:rPr>
          <w:rFonts w:ascii="Tahoma" w:hAnsi="Tahoma" w:cs="Tahoma"/>
          <w:sz w:val="18"/>
        </w:rPr>
      </w:pPr>
    </w:p>
    <w:p w14:paraId="79DD4234" w14:textId="77777777" w:rsidR="007E1A47" w:rsidRPr="007124F0" w:rsidRDefault="007E1A47" w:rsidP="00331106">
      <w:pPr>
        <w:keepNext/>
        <w:keepLines/>
        <w:jc w:val="both"/>
        <w:rPr>
          <w:rFonts w:ascii="Tahoma" w:hAnsi="Tahoma" w:cs="Tahoma"/>
        </w:rPr>
      </w:pPr>
      <w:r w:rsidRPr="007124F0">
        <w:rPr>
          <w:rFonts w:ascii="Tahoma" w:hAnsi="Tahoma" w:cs="Tahoma"/>
        </w:rPr>
        <w:t xml:space="preserve">Uporabnik ponudnika, ki je v informacijskem sistemu e-JN pooblaščen za oddajanje ponudb, ponudbo odda s klikom na gumb »Oddaj«. Informacijski sistem e-JN ob oddaji ponudb zabeleži identiteto uporabnika in čas oddaje ponudbe. </w:t>
      </w:r>
      <w:r w:rsidRPr="007124F0">
        <w:rPr>
          <w:rFonts w:ascii="Tahoma" w:hAnsi="Tahoma" w:cs="Tahoma"/>
          <w:u w:val="single"/>
        </w:rPr>
        <w:t>Uporabnik z dejanjem oddaje ponudbe izkaže in izjavi voljo v imenu ponudnika oddati zavezujočo ponudbo</w:t>
      </w:r>
      <w:r w:rsidRPr="007124F0">
        <w:rPr>
          <w:rFonts w:ascii="Tahoma" w:hAnsi="Tahoma" w:cs="Tahoma"/>
        </w:rPr>
        <w:t xml:space="preserve"> (18. člen Obligacijskega zakonika;</w:t>
      </w:r>
      <w:r w:rsidRPr="007124F0">
        <w:t xml:space="preserve"> </w:t>
      </w:r>
      <w:r w:rsidRPr="007124F0">
        <w:rPr>
          <w:rFonts w:ascii="Tahoma" w:hAnsi="Tahoma" w:cs="Tahoma"/>
        </w:rPr>
        <w:t xml:space="preserve">Uradni list RS, št. 97/07 – uradno prečiščeno besedilo, 64/16 – </w:t>
      </w:r>
      <w:proofErr w:type="spellStart"/>
      <w:r w:rsidRPr="007124F0">
        <w:rPr>
          <w:rFonts w:ascii="Tahoma" w:hAnsi="Tahoma" w:cs="Tahoma"/>
        </w:rPr>
        <w:t>odl</w:t>
      </w:r>
      <w:proofErr w:type="spellEnd"/>
      <w:r w:rsidRPr="007124F0">
        <w:rPr>
          <w:rFonts w:ascii="Tahoma" w:hAnsi="Tahoma" w:cs="Tahoma"/>
        </w:rPr>
        <w:t>. US in 20/18 – OROZ631). Z oddajo ponudbe je le-ta zavezujoča za čas, naveden v ponudbi, razen če jo uporabnik ponudnika umakne ali spremeni pred potekom roka za oddajo ponudb.</w:t>
      </w:r>
    </w:p>
    <w:p w14:paraId="3841AD6B" w14:textId="77777777" w:rsidR="007E1A47" w:rsidRPr="007124F0" w:rsidRDefault="007E1A47" w:rsidP="00331106">
      <w:pPr>
        <w:keepNext/>
        <w:keepLines/>
        <w:jc w:val="both"/>
        <w:rPr>
          <w:rFonts w:ascii="Tahoma" w:hAnsi="Tahoma" w:cs="Tahoma"/>
        </w:rPr>
      </w:pPr>
    </w:p>
    <w:p w14:paraId="4AA6A455" w14:textId="77777777" w:rsidR="007E1A47" w:rsidRPr="007124F0" w:rsidRDefault="007E1A47" w:rsidP="00331106">
      <w:pPr>
        <w:keepNext/>
        <w:keepLines/>
        <w:jc w:val="both"/>
        <w:rPr>
          <w:rFonts w:ascii="Tahoma" w:hAnsi="Tahoma" w:cs="Tahoma"/>
        </w:rPr>
      </w:pPr>
      <w:r w:rsidRPr="007124F0">
        <w:rPr>
          <w:rFonts w:ascii="Tahoma" w:hAnsi="Tahoma" w:cs="Tahoma"/>
        </w:rPr>
        <w:t xml:space="preserve">Ponudba se šteje za pravočasno oddano, če jo naročnik prejme preko sistema e-JN </w:t>
      </w:r>
      <w:hyperlink r:id="rId14" w:history="1">
        <w:r w:rsidRPr="007124F0">
          <w:rPr>
            <w:rFonts w:ascii="Tahoma" w:hAnsi="Tahoma" w:cs="Tahoma"/>
            <w:color w:val="0000FF"/>
            <w:u w:val="single"/>
          </w:rPr>
          <w:t>https://ejn.gov.si/eJN2</w:t>
        </w:r>
      </w:hyperlink>
      <w:r w:rsidRPr="007124F0">
        <w:rPr>
          <w:rFonts w:ascii="Tahoma" w:hAnsi="Tahoma" w:cs="Tahoma"/>
        </w:rPr>
        <w:t xml:space="preserve"> najkasneje do roka za predložitev ponudbe. Za oddano ponudbo se šteje ponudba, ki je v informacijskem sistemu e-JN označena s statusom »ODDANO«. </w:t>
      </w:r>
      <w:r w:rsidRPr="007124F0">
        <w:rPr>
          <w:rFonts w:ascii="Tahoma" w:hAnsi="Tahoma" w:cs="Tahoma"/>
          <w:u w:val="single"/>
        </w:rPr>
        <w:t>Po preteku roka za predložitev ponudb le te ne bo več mogoče oddati.</w:t>
      </w:r>
    </w:p>
    <w:p w14:paraId="75FB2F23" w14:textId="77777777" w:rsidR="007E1A47" w:rsidRPr="007124F0" w:rsidRDefault="007E1A47" w:rsidP="00331106">
      <w:pPr>
        <w:keepNext/>
        <w:keepLines/>
        <w:jc w:val="both"/>
        <w:rPr>
          <w:rFonts w:ascii="Tahoma" w:hAnsi="Tahoma" w:cs="Tahoma"/>
          <w:sz w:val="18"/>
        </w:rPr>
      </w:pPr>
    </w:p>
    <w:p w14:paraId="404C3EE3" w14:textId="77777777" w:rsidR="00253C1A" w:rsidRDefault="007E1A47" w:rsidP="00331106">
      <w:pPr>
        <w:keepNext/>
        <w:keepLines/>
        <w:jc w:val="both"/>
        <w:rPr>
          <w:rFonts w:ascii="Tahoma" w:hAnsi="Tahoma" w:cs="Tahoma"/>
        </w:rPr>
      </w:pPr>
      <w:r w:rsidRPr="007124F0">
        <w:rPr>
          <w:rFonts w:ascii="Tahoma" w:hAnsi="Tahoma" w:cs="Tahoma"/>
        </w:rPr>
        <w:lastRenderedPageBreak/>
        <w:t>Ponudnik lahko do roka za oddajo ponudbe svojo ponudbo</w:t>
      </w:r>
      <w:r w:rsidRPr="007124F0">
        <w:rPr>
          <w:rFonts w:ascii="Tahoma" w:hAnsi="Tahoma" w:cs="Tahoma"/>
          <w:b/>
        </w:rPr>
        <w:t xml:space="preserve"> </w:t>
      </w:r>
      <w:r w:rsidRPr="007124F0">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81556F7" w14:textId="77777777" w:rsidR="00331106" w:rsidRDefault="00331106" w:rsidP="00331106">
      <w:pPr>
        <w:keepNext/>
        <w:keepLines/>
        <w:jc w:val="both"/>
        <w:rPr>
          <w:rFonts w:ascii="Tahoma" w:hAnsi="Tahoma" w:cs="Tahoma"/>
        </w:rPr>
      </w:pPr>
    </w:p>
    <w:p w14:paraId="75B62D06" w14:textId="77777777" w:rsidR="007E1A47" w:rsidRPr="007124F0" w:rsidRDefault="007E1A47" w:rsidP="00331106">
      <w:pPr>
        <w:keepNext/>
        <w:keepLines/>
        <w:numPr>
          <w:ilvl w:val="2"/>
          <w:numId w:val="12"/>
        </w:numPr>
        <w:jc w:val="both"/>
        <w:rPr>
          <w:rFonts w:ascii="Tahoma" w:hAnsi="Tahoma" w:cs="Tahoma"/>
          <w:b/>
          <w:bCs/>
        </w:rPr>
      </w:pPr>
      <w:r w:rsidRPr="007124F0">
        <w:rPr>
          <w:rFonts w:ascii="Tahoma" w:hAnsi="Tahoma" w:cs="Tahoma"/>
          <w:b/>
          <w:bCs/>
        </w:rPr>
        <w:t>Format ponudbe</w:t>
      </w:r>
    </w:p>
    <w:p w14:paraId="68EA4393" w14:textId="77777777" w:rsidR="007E1A47" w:rsidRPr="007124F0" w:rsidRDefault="007E1A47" w:rsidP="00331106">
      <w:pPr>
        <w:keepNext/>
        <w:keepLines/>
        <w:jc w:val="both"/>
        <w:rPr>
          <w:rFonts w:ascii="Tahoma" w:hAnsi="Tahoma" w:cs="Tahoma"/>
        </w:rPr>
      </w:pPr>
    </w:p>
    <w:p w14:paraId="7E2F5D1A" w14:textId="77777777" w:rsidR="007E1A47" w:rsidRPr="007124F0" w:rsidRDefault="007E1A47" w:rsidP="00331106">
      <w:pPr>
        <w:keepNext/>
        <w:keepLines/>
        <w:jc w:val="both"/>
        <w:rPr>
          <w:rFonts w:ascii="Tahoma" w:hAnsi="Tahoma" w:cs="Tahoma"/>
        </w:rPr>
      </w:pPr>
      <w:r w:rsidRPr="007124F0">
        <w:rPr>
          <w:rFonts w:ascii="Tahoma" w:hAnsi="Tahoma" w:cs="Tahoma"/>
          <w:u w:val="single"/>
        </w:rPr>
        <w:t xml:space="preserve">Ponudba </w:t>
      </w:r>
      <w:r w:rsidRPr="007124F0">
        <w:rPr>
          <w:rFonts w:ascii="Tahoma" w:hAnsi="Tahoma" w:cs="Tahoma"/>
          <w:b/>
          <w:u w:val="single"/>
        </w:rPr>
        <w:t>mora</w:t>
      </w:r>
      <w:r w:rsidRPr="007124F0">
        <w:rPr>
          <w:rFonts w:ascii="Tahoma" w:hAnsi="Tahoma" w:cs="Tahoma"/>
          <w:u w:val="single"/>
        </w:rPr>
        <w:t xml:space="preserve"> </w:t>
      </w:r>
      <w:r w:rsidRPr="007124F0">
        <w:rPr>
          <w:rFonts w:ascii="Tahoma" w:hAnsi="Tahoma" w:cs="Tahoma"/>
          <w:b/>
          <w:u w:val="single"/>
        </w:rPr>
        <w:t>biti priložena v "</w:t>
      </w:r>
      <w:proofErr w:type="spellStart"/>
      <w:r w:rsidRPr="007124F0">
        <w:rPr>
          <w:rFonts w:ascii="Tahoma" w:hAnsi="Tahoma" w:cs="Tahoma"/>
          <w:b/>
          <w:u w:val="single"/>
        </w:rPr>
        <w:t>pdf</w:t>
      </w:r>
      <w:proofErr w:type="spellEnd"/>
      <w:r w:rsidRPr="007124F0">
        <w:rPr>
          <w:rFonts w:ascii="Tahoma" w:hAnsi="Tahoma" w:cs="Tahoma"/>
          <w:b/>
          <w:u w:val="single"/>
        </w:rPr>
        <w:t>" formatu/zapisu/datoteki</w:t>
      </w:r>
      <w:r w:rsidRPr="007124F0">
        <w:rPr>
          <w:rFonts w:ascii="Tahoma" w:hAnsi="Tahoma" w:cs="Tahoma"/>
        </w:rPr>
        <w:t xml:space="preserve"> (</w:t>
      </w:r>
      <w:proofErr w:type="spellStart"/>
      <w:r w:rsidRPr="007124F0">
        <w:rPr>
          <w:rFonts w:ascii="Tahoma" w:hAnsi="Tahoma" w:cs="Tahoma"/>
        </w:rPr>
        <w:t>sken</w:t>
      </w:r>
      <w:proofErr w:type="spellEnd"/>
      <w:r w:rsidRPr="007124F0">
        <w:rPr>
          <w:rFonts w:ascii="Tahoma" w:hAnsi="Tahoma" w:cs="Tahoma"/>
        </w:rPr>
        <w:t xml:space="preserve"> celotne ponudbe z izpolnjenimi in podpisanimi ponudbenimi listinami – žig oz. žigosanje ni potrebno), razen kjer razpisna </w:t>
      </w:r>
      <w:r w:rsidR="001056A8" w:rsidRPr="007124F0">
        <w:rPr>
          <w:rFonts w:ascii="Tahoma" w:hAnsi="Tahoma" w:cs="Tahoma"/>
        </w:rPr>
        <w:t>dokumentacija</w:t>
      </w:r>
      <w:r w:rsidRPr="007124F0">
        <w:rPr>
          <w:rFonts w:ascii="Tahoma" w:hAnsi="Tahoma" w:cs="Tahoma"/>
        </w:rPr>
        <w:t xml:space="preserve"> ne določa drugače. Ponudnik lahko fizični podpis nadomesti z elektronskim podpisom, v kolikor e-JN to dopušča in ni drugače določeno z razpisno dokumentacijo. </w:t>
      </w:r>
      <w:r w:rsidRPr="007124F0">
        <w:rPr>
          <w:rFonts w:ascii="Tahoma" w:hAnsi="Tahoma" w:cs="Tahoma"/>
          <w:u w:val="single"/>
        </w:rPr>
        <w:t>Ponudbeni predračun naj bo priložen tudi v Excel formatu</w:t>
      </w:r>
      <w:r w:rsidRPr="007124F0">
        <w:rPr>
          <w:rFonts w:ascii="Tahoma" w:hAnsi="Tahoma" w:cs="Tahoma"/>
        </w:rPr>
        <w:t xml:space="preserve">. Ponudniki so obvezani priložiti vse priloge, razen če v </w:t>
      </w:r>
      <w:r w:rsidR="000E67C8">
        <w:rPr>
          <w:rFonts w:ascii="Tahoma" w:hAnsi="Tahoma" w:cs="Tahoma"/>
        </w:rPr>
        <w:t>posamez</w:t>
      </w:r>
      <w:r w:rsidR="004D55D5">
        <w:rPr>
          <w:rFonts w:ascii="Tahoma" w:hAnsi="Tahoma" w:cs="Tahoma"/>
        </w:rPr>
        <w:t>ni</w:t>
      </w:r>
      <w:r w:rsidRPr="007124F0">
        <w:rPr>
          <w:rFonts w:ascii="Tahoma" w:hAnsi="Tahoma" w:cs="Tahoma"/>
        </w:rPr>
        <w:t xml:space="preserve"> prilogi ni drugače navedeno.</w:t>
      </w:r>
    </w:p>
    <w:p w14:paraId="7A13B490" w14:textId="77777777" w:rsidR="007E1A47" w:rsidRPr="007124F0" w:rsidRDefault="007E1A47" w:rsidP="00331106">
      <w:pPr>
        <w:keepNext/>
        <w:keepLines/>
        <w:jc w:val="both"/>
        <w:rPr>
          <w:rFonts w:ascii="Tahoma" w:hAnsi="Tahoma" w:cs="Tahoma"/>
        </w:rPr>
      </w:pPr>
    </w:p>
    <w:p w14:paraId="6102FDE8" w14:textId="77777777" w:rsidR="007E1A47" w:rsidRPr="007124F0" w:rsidRDefault="007E1A47" w:rsidP="00331106">
      <w:pPr>
        <w:keepNext/>
        <w:keepLines/>
        <w:numPr>
          <w:ilvl w:val="2"/>
          <w:numId w:val="12"/>
        </w:numPr>
        <w:jc w:val="both"/>
        <w:rPr>
          <w:rFonts w:ascii="Tahoma" w:hAnsi="Tahoma" w:cs="Tahoma"/>
          <w:b/>
          <w:bCs/>
        </w:rPr>
      </w:pPr>
      <w:r w:rsidRPr="007124F0">
        <w:rPr>
          <w:rFonts w:ascii="Tahoma" w:hAnsi="Tahoma" w:cs="Tahoma"/>
          <w:b/>
          <w:bCs/>
        </w:rPr>
        <w:t>Dostop do povezave za oddajo elektronske ponudbe</w:t>
      </w:r>
    </w:p>
    <w:p w14:paraId="4AD3A863" w14:textId="77777777" w:rsidR="007E1A47" w:rsidRPr="007124F0" w:rsidRDefault="007E1A47" w:rsidP="00331106">
      <w:pPr>
        <w:keepNext/>
        <w:keepLines/>
        <w:jc w:val="both"/>
        <w:rPr>
          <w:rFonts w:ascii="Tahoma" w:hAnsi="Tahoma" w:cs="Tahoma"/>
        </w:rPr>
      </w:pPr>
    </w:p>
    <w:p w14:paraId="34EFC884" w14:textId="0E538BAA" w:rsidR="007E1A47" w:rsidRPr="007124F0" w:rsidRDefault="007E1A47" w:rsidP="00331106">
      <w:pPr>
        <w:keepNext/>
        <w:keepLines/>
        <w:jc w:val="both"/>
        <w:rPr>
          <w:rFonts w:ascii="Tahoma" w:hAnsi="Tahoma" w:cs="Tahoma"/>
        </w:rPr>
      </w:pPr>
      <w:r w:rsidRPr="007124F0">
        <w:rPr>
          <w:rFonts w:ascii="Tahoma" w:hAnsi="Tahoma" w:cs="Tahoma"/>
        </w:rPr>
        <w:t>Dostop do povezave (spletnega naslova)</w:t>
      </w:r>
      <w:r w:rsidR="00D7595B">
        <w:rPr>
          <w:rFonts w:ascii="Tahoma" w:hAnsi="Tahoma" w:cs="Tahoma"/>
        </w:rPr>
        <w:t>,</w:t>
      </w:r>
      <w:r w:rsidRPr="007124F0">
        <w:rPr>
          <w:rFonts w:ascii="Tahoma" w:hAnsi="Tahoma" w:cs="Tahoma"/>
        </w:rPr>
        <w:t xml:space="preserve"> preko katerega ponudniki oddajo elektronske ponudbe v tem postopku javnega naročila, je ponudnikom na voljo </w:t>
      </w:r>
      <w:r w:rsidRPr="007124F0">
        <w:rPr>
          <w:rFonts w:ascii="Tahoma" w:hAnsi="Tahoma" w:cs="Tahoma"/>
          <w:u w:val="single"/>
        </w:rPr>
        <w:t xml:space="preserve">v predmetnem Obvestilu o javnem naročilu Portala JN </w:t>
      </w:r>
      <w:r w:rsidRPr="007124F0">
        <w:rPr>
          <w:rFonts w:ascii="Tahoma" w:hAnsi="Tahoma" w:cs="Tahoma"/>
          <w:b/>
          <w:sz w:val="18"/>
          <w:u w:val="single"/>
        </w:rPr>
        <w:t>v razdelku »1.3 Sporočanje«</w:t>
      </w:r>
      <w:r w:rsidRPr="007124F0">
        <w:rPr>
          <w:rFonts w:ascii="Tahoma" w:hAnsi="Tahoma" w:cs="Tahoma"/>
        </w:rPr>
        <w:t xml:space="preserve">.  </w:t>
      </w:r>
    </w:p>
    <w:p w14:paraId="6DEC2EAA" w14:textId="77777777" w:rsidR="007E1A47" w:rsidRPr="007124F0" w:rsidRDefault="007E1A47" w:rsidP="00331106">
      <w:pPr>
        <w:keepNext/>
        <w:keepLines/>
        <w:jc w:val="both"/>
        <w:rPr>
          <w:rFonts w:ascii="Tahoma" w:hAnsi="Tahoma" w:cs="Tahoma"/>
        </w:rPr>
      </w:pPr>
    </w:p>
    <w:p w14:paraId="18C7313D" w14:textId="77777777" w:rsidR="007E1A47" w:rsidRDefault="007E1A47" w:rsidP="00331106">
      <w:pPr>
        <w:keepNext/>
        <w:keepLines/>
        <w:numPr>
          <w:ilvl w:val="2"/>
          <w:numId w:val="12"/>
        </w:numPr>
        <w:jc w:val="both"/>
        <w:rPr>
          <w:rFonts w:ascii="Tahoma" w:hAnsi="Tahoma" w:cs="Tahoma"/>
          <w:b/>
          <w:bCs/>
        </w:rPr>
      </w:pPr>
      <w:r w:rsidRPr="007124F0">
        <w:rPr>
          <w:rFonts w:ascii="Tahoma" w:hAnsi="Tahoma" w:cs="Tahoma"/>
          <w:b/>
          <w:bCs/>
        </w:rPr>
        <w:t>Navodila ponudniku glede nalaganja ponudbene dokumentacije v sistemu e-JN</w:t>
      </w:r>
    </w:p>
    <w:p w14:paraId="2CB89FD8" w14:textId="77777777" w:rsidR="003012CF" w:rsidRPr="007124F0" w:rsidRDefault="003012CF" w:rsidP="00331106">
      <w:pPr>
        <w:keepNext/>
        <w:keepLines/>
        <w:ind w:left="720"/>
        <w:jc w:val="both"/>
        <w:rPr>
          <w:rFonts w:ascii="Tahoma" w:hAnsi="Tahoma" w:cs="Tahoma"/>
          <w:b/>
          <w:bCs/>
        </w:rPr>
      </w:pPr>
    </w:p>
    <w:p w14:paraId="41D8DB2A" w14:textId="77777777" w:rsidR="003012CF" w:rsidRPr="0089377A" w:rsidRDefault="003012CF" w:rsidP="00331106">
      <w:pPr>
        <w:keepNext/>
        <w:keepLines/>
        <w:numPr>
          <w:ilvl w:val="0"/>
          <w:numId w:val="38"/>
        </w:numPr>
        <w:jc w:val="both"/>
        <w:rPr>
          <w:rFonts w:ascii="Tahoma" w:hAnsi="Tahoma" w:cs="Tahoma"/>
          <w:b/>
          <w:color w:val="00B050"/>
        </w:rPr>
      </w:pPr>
      <w:r>
        <w:rPr>
          <w:rFonts w:ascii="Tahoma" w:hAnsi="Tahoma" w:cs="Tahoma"/>
          <w:b/>
          <w:color w:val="00B050"/>
        </w:rPr>
        <w:t>Razdelek »</w:t>
      </w:r>
      <w:r w:rsidRPr="0089377A">
        <w:rPr>
          <w:rFonts w:ascii="Tahoma" w:hAnsi="Tahoma" w:cs="Tahoma"/>
          <w:b/>
          <w:color w:val="00B050"/>
        </w:rPr>
        <w:t>Osnovni podatki o ponudbi</w:t>
      </w:r>
      <w:r>
        <w:rPr>
          <w:rFonts w:ascii="Tahoma" w:hAnsi="Tahoma" w:cs="Tahoma"/>
          <w:b/>
          <w:color w:val="00B050"/>
        </w:rPr>
        <w:t>«</w:t>
      </w:r>
    </w:p>
    <w:p w14:paraId="375CAEDA" w14:textId="60731A1C" w:rsidR="003012CF" w:rsidRPr="004667C5" w:rsidRDefault="003012CF" w:rsidP="00331106">
      <w:pPr>
        <w:keepNext/>
        <w:keepLines/>
        <w:jc w:val="both"/>
        <w:rPr>
          <w:rFonts w:ascii="Tahoma" w:hAnsi="Tahoma" w:cs="Tahoma"/>
        </w:rPr>
      </w:pPr>
      <w:r w:rsidRPr="004667C5">
        <w:rPr>
          <w:rFonts w:ascii="Tahoma" w:hAnsi="Tahoma" w:cs="Tahoma"/>
        </w:rPr>
        <w:t>Ponudnik vnese osnovne podatke o ponudbi. V primeru skupne ponudbe, ponudbe s podizvajalci ali uporabe zmogljivosti drugih subjektov, ponudnik označi ustrezen kvadratek. V primeru, da ponudnik samostojno oddaja ponudbo</w:t>
      </w:r>
      <w:r w:rsidR="00D7595B">
        <w:rPr>
          <w:rFonts w:ascii="Tahoma" w:hAnsi="Tahoma" w:cs="Tahoma"/>
        </w:rPr>
        <w:t>,</w:t>
      </w:r>
      <w:r w:rsidRPr="004667C5">
        <w:rPr>
          <w:rFonts w:ascii="Tahoma" w:hAnsi="Tahoma" w:cs="Tahoma"/>
        </w:rPr>
        <w:t xml:space="preserve"> ne označi nobenega kvadratka.</w:t>
      </w:r>
    </w:p>
    <w:p w14:paraId="79ACBDCE" w14:textId="77777777" w:rsidR="003012CF" w:rsidRDefault="003012CF" w:rsidP="00331106">
      <w:pPr>
        <w:keepNext/>
        <w:keepLines/>
        <w:jc w:val="both"/>
        <w:rPr>
          <w:rFonts w:ascii="Tahoma" w:hAnsi="Tahoma" w:cs="Tahoma"/>
        </w:rPr>
      </w:pPr>
    </w:p>
    <w:p w14:paraId="72FA7527" w14:textId="77777777" w:rsidR="003012CF" w:rsidRPr="00805701" w:rsidRDefault="003012CF" w:rsidP="00331106">
      <w:pPr>
        <w:keepNext/>
        <w:keepLines/>
        <w:numPr>
          <w:ilvl w:val="0"/>
          <w:numId w:val="39"/>
        </w:numPr>
        <w:jc w:val="both"/>
        <w:rPr>
          <w:rFonts w:ascii="Tahoma" w:hAnsi="Tahoma" w:cs="Tahoma"/>
          <w:b/>
          <w:color w:val="00B050"/>
        </w:rPr>
      </w:pPr>
      <w:r w:rsidRPr="0089377A">
        <w:rPr>
          <w:rFonts w:ascii="Tahoma" w:hAnsi="Tahoma" w:cs="Tahoma"/>
          <w:b/>
          <w:color w:val="00B050"/>
        </w:rPr>
        <w:t>Razdelek</w:t>
      </w:r>
      <w:r w:rsidRPr="00805701">
        <w:rPr>
          <w:rFonts w:ascii="Tahoma" w:hAnsi="Tahoma" w:cs="Tahoma"/>
          <w:b/>
          <w:color w:val="00B050"/>
        </w:rPr>
        <w:t xml:space="preserve"> </w:t>
      </w:r>
      <w:r>
        <w:rPr>
          <w:rFonts w:ascii="Tahoma" w:hAnsi="Tahoma" w:cs="Tahoma"/>
          <w:b/>
          <w:color w:val="00B050"/>
        </w:rPr>
        <w:t>»Skupna ponudbena vrednost«</w:t>
      </w:r>
    </w:p>
    <w:p w14:paraId="0D6D59F9" w14:textId="77777777" w:rsidR="003012CF" w:rsidRDefault="003012CF" w:rsidP="00331106">
      <w:pPr>
        <w:keepNext/>
        <w:keepLines/>
        <w:ind w:left="68"/>
        <w:jc w:val="both"/>
        <w:rPr>
          <w:rFonts w:ascii="Tahoma" w:hAnsi="Tahoma" w:cs="Tahoma"/>
        </w:rPr>
      </w:pPr>
      <w:r>
        <w:rPr>
          <w:rFonts w:ascii="Tahoma" w:hAnsi="Tahoma" w:cs="Tahoma"/>
        </w:rPr>
        <w:t>Ponudnik ob oddaji ponudbe v</w:t>
      </w:r>
      <w:r w:rsidRPr="0089377A">
        <w:rPr>
          <w:rFonts w:ascii="Tahoma" w:hAnsi="Tahoma" w:cs="Tahoma"/>
        </w:rPr>
        <w:t xml:space="preserve"> informacijski sistem e-JN v razdelek S</w:t>
      </w:r>
      <w:r>
        <w:rPr>
          <w:rFonts w:ascii="Tahoma" w:hAnsi="Tahoma" w:cs="Tahoma"/>
        </w:rPr>
        <w:t>kupna ponudbena vrednost vnese ponudbeno vrednost</w:t>
      </w:r>
      <w:r w:rsidRPr="0089377A">
        <w:rPr>
          <w:rFonts w:ascii="Tahoma" w:hAnsi="Tahoma" w:cs="Tahoma"/>
        </w:rPr>
        <w:t xml:space="preserve"> brez DDV</w:t>
      </w:r>
      <w:r>
        <w:rPr>
          <w:rFonts w:ascii="Tahoma" w:hAnsi="Tahoma" w:cs="Tahoma"/>
        </w:rPr>
        <w:t xml:space="preserve">, znesek DDV in z DDV za vsak posamezen sklop. </w:t>
      </w:r>
      <w:r w:rsidRPr="0089377A">
        <w:rPr>
          <w:rFonts w:ascii="Tahoma" w:hAnsi="Tahoma" w:cs="Tahoma"/>
        </w:rPr>
        <w:t xml:space="preserve">Ne glede na vneseno vrednost, bo naročnik </w:t>
      </w:r>
      <w:r>
        <w:rPr>
          <w:rFonts w:ascii="Tahoma" w:hAnsi="Tahoma" w:cs="Tahoma"/>
        </w:rPr>
        <w:t xml:space="preserve">kot merilo za izbor </w:t>
      </w:r>
      <w:r w:rsidRPr="0089377A">
        <w:rPr>
          <w:rFonts w:ascii="Tahoma" w:hAnsi="Tahoma" w:cs="Tahoma"/>
        </w:rPr>
        <w:t xml:space="preserve">upošteval cene navedene v obrazcu Ponudba iz priloge 2. </w:t>
      </w:r>
    </w:p>
    <w:p w14:paraId="3721623A" w14:textId="77777777" w:rsidR="007E1A47" w:rsidRPr="007124F0" w:rsidRDefault="007E1A47" w:rsidP="00331106">
      <w:pPr>
        <w:keepNext/>
        <w:keepLines/>
        <w:jc w:val="both"/>
        <w:rPr>
          <w:rFonts w:ascii="Tahoma" w:hAnsi="Tahoma"/>
          <w:szCs w:val="24"/>
        </w:rPr>
      </w:pPr>
    </w:p>
    <w:p w14:paraId="16C20A76" w14:textId="77777777" w:rsidR="007E1A47" w:rsidRPr="007124F0" w:rsidRDefault="007E1A47" w:rsidP="00331106">
      <w:pPr>
        <w:keepNext/>
        <w:keepLines/>
        <w:numPr>
          <w:ilvl w:val="0"/>
          <w:numId w:val="10"/>
        </w:numPr>
        <w:ind w:left="425" w:hanging="357"/>
        <w:jc w:val="both"/>
        <w:rPr>
          <w:rFonts w:ascii="Tahoma" w:hAnsi="Tahoma" w:cs="Tahoma"/>
          <w:b/>
          <w:color w:val="760000"/>
        </w:rPr>
      </w:pPr>
      <w:r w:rsidRPr="007124F0">
        <w:rPr>
          <w:rFonts w:ascii="Tahoma" w:hAnsi="Tahoma" w:cs="Tahoma"/>
          <w:b/>
          <w:color w:val="760000"/>
        </w:rPr>
        <w:t>Obrazec »Priloga 2«:</w:t>
      </w:r>
    </w:p>
    <w:p w14:paraId="2D181DF8" w14:textId="77777777" w:rsidR="007E1A47" w:rsidRPr="007124F0" w:rsidRDefault="007E1A47" w:rsidP="00331106">
      <w:pPr>
        <w:keepNext/>
        <w:keepLines/>
        <w:ind w:left="426" w:right="-2"/>
        <w:jc w:val="both"/>
        <w:rPr>
          <w:rFonts w:ascii="Tahoma" w:hAnsi="Tahoma"/>
          <w:i/>
          <w:szCs w:val="24"/>
        </w:rPr>
      </w:pPr>
      <w:r w:rsidRPr="007124F0">
        <w:rPr>
          <w:rFonts w:ascii="Tahoma" w:hAnsi="Tahoma"/>
          <w:szCs w:val="24"/>
        </w:rPr>
        <w:t xml:space="preserve">Ponudnik v informacijskem sistemu e-JN </w:t>
      </w:r>
      <w:r w:rsidRPr="007124F0">
        <w:rPr>
          <w:rFonts w:ascii="Tahoma" w:hAnsi="Tahoma"/>
          <w:b/>
          <w:sz w:val="18"/>
          <w:szCs w:val="24"/>
        </w:rPr>
        <w:t xml:space="preserve">v </w:t>
      </w:r>
      <w:r w:rsidR="0027124E" w:rsidRPr="007124F0">
        <w:rPr>
          <w:rFonts w:ascii="Tahoma" w:hAnsi="Tahoma"/>
          <w:b/>
          <w:sz w:val="18"/>
          <w:szCs w:val="24"/>
        </w:rPr>
        <w:t>Razdelek »Skupna ponudbena vrednost«, del »Predračun«</w:t>
      </w:r>
      <w:r w:rsidRPr="007124F0">
        <w:rPr>
          <w:rFonts w:ascii="Tahoma" w:hAnsi="Tahoma"/>
          <w:sz w:val="18"/>
          <w:szCs w:val="24"/>
        </w:rPr>
        <w:t xml:space="preserve"> </w:t>
      </w:r>
      <w:r w:rsidRPr="007124F0">
        <w:rPr>
          <w:rFonts w:ascii="Tahoma" w:hAnsi="Tahoma"/>
          <w:szCs w:val="24"/>
        </w:rPr>
        <w:t xml:space="preserve">naloži izpolnjen </w:t>
      </w:r>
      <w:r w:rsidRPr="007124F0">
        <w:rPr>
          <w:rFonts w:ascii="Tahoma" w:hAnsi="Tahoma"/>
          <w:szCs w:val="24"/>
          <w:u w:val="single"/>
        </w:rPr>
        <w:t xml:space="preserve">obrazec Priloga 2 </w:t>
      </w:r>
      <w:r w:rsidRPr="007124F0">
        <w:rPr>
          <w:rFonts w:ascii="Tahoma" w:hAnsi="Tahoma"/>
          <w:szCs w:val="24"/>
        </w:rPr>
        <w:t xml:space="preserve"> (v "</w:t>
      </w:r>
      <w:proofErr w:type="spellStart"/>
      <w:r w:rsidRPr="007124F0">
        <w:rPr>
          <w:rFonts w:ascii="Tahoma" w:hAnsi="Tahoma"/>
          <w:szCs w:val="24"/>
        </w:rPr>
        <w:t>pdf</w:t>
      </w:r>
      <w:proofErr w:type="spellEnd"/>
      <w:r w:rsidRPr="007124F0">
        <w:rPr>
          <w:rFonts w:ascii="Tahoma" w:hAnsi="Tahoma"/>
          <w:szCs w:val="24"/>
        </w:rPr>
        <w:t xml:space="preserve">" formatu/zapisu/datoteki), ki se </w:t>
      </w:r>
      <w:r w:rsidRPr="007124F0">
        <w:rPr>
          <w:rFonts w:ascii="Tahoma" w:hAnsi="Tahoma"/>
          <w:b/>
          <w:szCs w:val="24"/>
        </w:rPr>
        <w:t>podpiše z oddajo ponudbe - elektronski podpis</w:t>
      </w:r>
      <w:r w:rsidRPr="007124F0">
        <w:rPr>
          <w:rFonts w:ascii="Tahoma" w:hAnsi="Tahoma"/>
          <w:szCs w:val="24"/>
        </w:rPr>
        <w:t xml:space="preserve">. </w:t>
      </w:r>
      <w:r w:rsidRPr="007124F0">
        <w:rPr>
          <w:rFonts w:ascii="Tahoma" w:hAnsi="Tahoma"/>
          <w:i/>
          <w:szCs w:val="24"/>
        </w:rPr>
        <w:t xml:space="preserve">Le-ta bo tudi na voljo oz. dostopna javnosti na javnem odpiranju ponudb. </w:t>
      </w:r>
    </w:p>
    <w:p w14:paraId="1142896A" w14:textId="77777777" w:rsidR="007E1A47" w:rsidRPr="007124F0" w:rsidRDefault="007E1A47" w:rsidP="00331106">
      <w:pPr>
        <w:keepNext/>
        <w:keepLines/>
        <w:jc w:val="both"/>
        <w:rPr>
          <w:rFonts w:ascii="Tahoma" w:hAnsi="Tahoma"/>
          <w:i/>
          <w:sz w:val="16"/>
          <w:szCs w:val="24"/>
        </w:rPr>
      </w:pPr>
    </w:p>
    <w:p w14:paraId="409E6493" w14:textId="77777777" w:rsidR="007E1A47" w:rsidRPr="007124F0" w:rsidRDefault="007E1A47" w:rsidP="00331106">
      <w:pPr>
        <w:keepNext/>
        <w:keepLines/>
        <w:numPr>
          <w:ilvl w:val="0"/>
          <w:numId w:val="10"/>
        </w:numPr>
        <w:ind w:left="425" w:hanging="357"/>
        <w:jc w:val="both"/>
        <w:rPr>
          <w:rFonts w:ascii="Tahoma" w:hAnsi="Tahoma" w:cs="Tahoma"/>
          <w:b/>
          <w:color w:val="820000"/>
        </w:rPr>
      </w:pPr>
      <w:r w:rsidRPr="007124F0">
        <w:rPr>
          <w:rFonts w:ascii="Tahoma" w:hAnsi="Tahoma" w:cs="Tahoma"/>
          <w:b/>
          <w:color w:val="820000"/>
        </w:rPr>
        <w:t xml:space="preserve">ESPD – Ponudnik/glavni partner: </w:t>
      </w:r>
    </w:p>
    <w:p w14:paraId="178536AB" w14:textId="77777777" w:rsidR="008F7375" w:rsidRDefault="007E1A47" w:rsidP="00331106">
      <w:pPr>
        <w:keepNext/>
        <w:keepLines/>
        <w:ind w:left="426"/>
        <w:jc w:val="both"/>
        <w:rPr>
          <w:rFonts w:ascii="Tahoma" w:hAnsi="Tahoma"/>
          <w:i/>
          <w:sz w:val="18"/>
          <w:szCs w:val="18"/>
        </w:rPr>
      </w:pPr>
      <w:r w:rsidRPr="007124F0">
        <w:rPr>
          <w:rFonts w:ascii="Tahoma" w:hAnsi="Tahoma"/>
          <w:szCs w:val="24"/>
        </w:rPr>
        <w:t xml:space="preserve">Ponudnik (glavni partner) mora obrazec ESPD izpolniti ter ga v </w:t>
      </w:r>
      <w:proofErr w:type="spellStart"/>
      <w:r w:rsidRPr="007124F0">
        <w:rPr>
          <w:rFonts w:ascii="Tahoma" w:hAnsi="Tahoma"/>
          <w:szCs w:val="24"/>
        </w:rPr>
        <w:t>xml</w:t>
      </w:r>
      <w:proofErr w:type="spellEnd"/>
      <w:r w:rsidRPr="007124F0">
        <w:rPr>
          <w:rFonts w:ascii="Tahoma" w:hAnsi="Tahoma"/>
          <w:szCs w:val="24"/>
        </w:rPr>
        <w:t>. formatu naložiti v informacijskem sistemu e-JN</w:t>
      </w:r>
      <w:r w:rsidRPr="007124F0">
        <w:rPr>
          <w:rFonts w:ascii="Tahoma" w:hAnsi="Tahoma"/>
          <w:b/>
          <w:szCs w:val="24"/>
        </w:rPr>
        <w:t xml:space="preserve"> v </w:t>
      </w:r>
      <w:r w:rsidR="0027124E" w:rsidRPr="007124F0">
        <w:rPr>
          <w:rFonts w:ascii="Tahoma" w:hAnsi="Tahoma"/>
          <w:b/>
          <w:sz w:val="18"/>
          <w:szCs w:val="24"/>
        </w:rPr>
        <w:t>Razdelek »DOKUMENTI«, del »ESPD-ponudnik«</w:t>
      </w:r>
      <w:r w:rsidRPr="007124F0">
        <w:rPr>
          <w:rFonts w:ascii="Tahoma" w:hAnsi="Tahoma"/>
          <w:b/>
          <w:sz w:val="18"/>
          <w:szCs w:val="24"/>
        </w:rPr>
        <w:t xml:space="preserve"> (podpiše se z oddajo ponudbe - elektronski podpis)</w:t>
      </w:r>
      <w:r w:rsidRPr="007124F0">
        <w:rPr>
          <w:rFonts w:ascii="Tahoma" w:hAnsi="Tahoma" w:cs="Tahoma"/>
          <w:bCs/>
        </w:rPr>
        <w:t xml:space="preserve">. </w:t>
      </w:r>
      <w:r w:rsidRPr="007124F0">
        <w:rPr>
          <w:rFonts w:ascii="Tahoma" w:hAnsi="Tahoma" w:cs="Tahoma"/>
          <w:bCs/>
          <w:i/>
          <w:sz w:val="18"/>
          <w:szCs w:val="18"/>
        </w:rPr>
        <w:t xml:space="preserve">Le-ta </w:t>
      </w:r>
      <w:r w:rsidRPr="007124F0">
        <w:rPr>
          <w:rFonts w:ascii="Tahoma" w:hAnsi="Tahoma"/>
          <w:i/>
          <w:sz w:val="18"/>
          <w:szCs w:val="18"/>
        </w:rPr>
        <w:t xml:space="preserve"> ne bo prikazana javnosti in ostalim ponudnikom</w:t>
      </w:r>
      <w:r w:rsidRPr="007124F0">
        <w:rPr>
          <w:rFonts w:ascii="Tahoma" w:hAnsi="Tahoma"/>
          <w:i/>
          <w:szCs w:val="24"/>
        </w:rPr>
        <w:t xml:space="preserve"> </w:t>
      </w:r>
      <w:r w:rsidRPr="007124F0">
        <w:rPr>
          <w:rFonts w:ascii="Tahoma" w:hAnsi="Tahoma"/>
          <w:i/>
          <w:sz w:val="18"/>
          <w:szCs w:val="18"/>
        </w:rPr>
        <w:t>na javnem odpiranju ponudb.</w:t>
      </w:r>
    </w:p>
    <w:p w14:paraId="6C8EFABC" w14:textId="77777777" w:rsidR="00311EFA" w:rsidRPr="007124F0" w:rsidRDefault="00311EFA" w:rsidP="00331106">
      <w:pPr>
        <w:keepNext/>
        <w:keepLines/>
        <w:ind w:left="426"/>
        <w:jc w:val="both"/>
        <w:rPr>
          <w:rFonts w:ascii="Tahoma" w:hAnsi="Tahoma"/>
          <w:i/>
          <w:sz w:val="18"/>
          <w:szCs w:val="18"/>
        </w:rPr>
      </w:pPr>
    </w:p>
    <w:p w14:paraId="4435FC7A" w14:textId="77777777" w:rsidR="007E1A47" w:rsidRPr="007124F0" w:rsidRDefault="007E1A47" w:rsidP="00331106">
      <w:pPr>
        <w:keepNext/>
        <w:keepLines/>
        <w:numPr>
          <w:ilvl w:val="0"/>
          <w:numId w:val="10"/>
        </w:numPr>
        <w:ind w:left="425" w:hanging="357"/>
        <w:jc w:val="both"/>
        <w:rPr>
          <w:rFonts w:ascii="Tahoma" w:hAnsi="Tahoma" w:cs="Tahoma"/>
          <w:b/>
          <w:color w:val="820000"/>
        </w:rPr>
      </w:pPr>
      <w:r w:rsidRPr="007124F0">
        <w:rPr>
          <w:rFonts w:ascii="Tahoma" w:hAnsi="Tahoma" w:cs="Tahoma"/>
          <w:b/>
          <w:color w:val="820000"/>
        </w:rPr>
        <w:t xml:space="preserve">ESPD – Ostali sodelujoči«: </w:t>
      </w:r>
    </w:p>
    <w:p w14:paraId="6623A9A9" w14:textId="77777777" w:rsidR="007E1A47" w:rsidRPr="007124F0" w:rsidRDefault="007E1A47" w:rsidP="00331106">
      <w:pPr>
        <w:keepNext/>
        <w:keepLines/>
        <w:ind w:left="426"/>
        <w:jc w:val="both"/>
        <w:rPr>
          <w:rFonts w:ascii="Tahoma" w:hAnsi="Tahoma"/>
          <w:i/>
          <w:sz w:val="18"/>
          <w:szCs w:val="18"/>
        </w:rPr>
      </w:pPr>
      <w:r w:rsidRPr="007124F0">
        <w:rPr>
          <w:rFonts w:ascii="Tahoma" w:hAnsi="Tahoma" w:cs="Tahoma"/>
          <w:bCs/>
        </w:rPr>
        <w:t>V primeru skupne ponudbe (s partnerji), uporabe zmogljivosti drugih subjektov in/ali podizvajalcev mora ponudnik v informacijskem sistemu e-JN</w:t>
      </w:r>
      <w:r w:rsidRPr="007124F0">
        <w:rPr>
          <w:rFonts w:ascii="Tahoma" w:hAnsi="Tahoma" w:cs="Tahoma"/>
          <w:b/>
          <w:bCs/>
        </w:rPr>
        <w:t xml:space="preserve"> v </w:t>
      </w:r>
      <w:r w:rsidR="0027124E" w:rsidRPr="007124F0">
        <w:rPr>
          <w:rFonts w:ascii="Tahoma" w:hAnsi="Tahoma" w:cs="Tahoma"/>
          <w:b/>
          <w:bCs/>
          <w:sz w:val="18"/>
        </w:rPr>
        <w:t>Razdelek »SODELUJOČI«, del »ESPD – ostali sodelujoči«</w:t>
      </w:r>
      <w:r w:rsidRPr="007124F0">
        <w:rPr>
          <w:rFonts w:ascii="Tahoma" w:hAnsi="Tahoma" w:cs="Tahoma"/>
          <w:b/>
          <w:bCs/>
        </w:rPr>
        <w:t xml:space="preserve"> </w:t>
      </w:r>
      <w:r w:rsidRPr="007124F0">
        <w:rPr>
          <w:rFonts w:ascii="Tahoma" w:hAnsi="Tahoma"/>
          <w:sz w:val="18"/>
          <w:szCs w:val="18"/>
        </w:rPr>
        <w:t xml:space="preserve">v </w:t>
      </w:r>
      <w:proofErr w:type="spellStart"/>
      <w:r w:rsidRPr="007124F0">
        <w:rPr>
          <w:rFonts w:ascii="Tahoma" w:hAnsi="Tahoma"/>
          <w:sz w:val="18"/>
          <w:szCs w:val="18"/>
        </w:rPr>
        <w:t>pdf</w:t>
      </w:r>
      <w:proofErr w:type="spellEnd"/>
      <w:r w:rsidRPr="007124F0">
        <w:rPr>
          <w:rFonts w:ascii="Tahoma" w:hAnsi="Tahoma"/>
          <w:sz w:val="18"/>
          <w:szCs w:val="18"/>
        </w:rPr>
        <w:t xml:space="preserve">. formatu ali v elektronski obliki </w:t>
      </w:r>
      <w:r w:rsidRPr="007124F0">
        <w:rPr>
          <w:rFonts w:ascii="Tahoma" w:hAnsi="Tahoma" w:cs="Tahoma"/>
          <w:bCs/>
        </w:rPr>
        <w:t xml:space="preserve">naložiti </w:t>
      </w:r>
      <w:r w:rsidRPr="007124F0">
        <w:rPr>
          <w:rFonts w:ascii="Tahoma" w:hAnsi="Tahoma"/>
          <w:szCs w:val="24"/>
        </w:rPr>
        <w:t xml:space="preserve">izpolnjene in podpisane ESPD obrazce </w:t>
      </w:r>
      <w:r w:rsidRPr="007124F0">
        <w:rPr>
          <w:rFonts w:ascii="Tahoma" w:hAnsi="Tahoma" w:cs="Tahoma"/>
        </w:rPr>
        <w:t xml:space="preserve">za vsakega od ostalih sodelujočih subjektov </w:t>
      </w:r>
      <w:r w:rsidRPr="007124F0">
        <w:rPr>
          <w:rFonts w:ascii="Tahoma" w:hAnsi="Tahoma" w:cs="Tahoma"/>
          <w:sz w:val="19"/>
          <w:szCs w:val="19"/>
        </w:rPr>
        <w:t>(partnerje iz skupine ponudnikov, podizvajalci</w:t>
      </w:r>
      <w:r w:rsidRPr="007124F0">
        <w:rPr>
          <w:rFonts w:ascii="Tahoma" w:hAnsi="Tahoma" w:cs="Tahoma"/>
          <w:iCs/>
          <w:sz w:val="19"/>
          <w:szCs w:val="19"/>
        </w:rPr>
        <w:t xml:space="preserve"> in/ali ostali subjekti, katerih zmogljivost uporablja ponudnik)</w:t>
      </w:r>
      <w:r w:rsidRPr="007124F0">
        <w:rPr>
          <w:rFonts w:ascii="Tahoma" w:hAnsi="Tahoma" w:cs="Tahoma"/>
          <w:sz w:val="19"/>
          <w:szCs w:val="19"/>
        </w:rPr>
        <w:t>.</w:t>
      </w:r>
      <w:r w:rsidRPr="007124F0">
        <w:rPr>
          <w:rFonts w:ascii="Tahoma" w:hAnsi="Tahoma" w:cs="Tahoma"/>
          <w:bCs/>
          <w:sz w:val="14"/>
        </w:rPr>
        <w:t xml:space="preserve"> </w:t>
      </w:r>
      <w:r w:rsidRPr="007124F0">
        <w:rPr>
          <w:rFonts w:ascii="Tahoma" w:hAnsi="Tahoma" w:cs="Tahoma"/>
          <w:bCs/>
          <w:i/>
          <w:sz w:val="18"/>
          <w:szCs w:val="18"/>
        </w:rPr>
        <w:t>Le-ta</w:t>
      </w:r>
      <w:r w:rsidRPr="007124F0">
        <w:rPr>
          <w:rFonts w:ascii="Tahoma" w:hAnsi="Tahoma"/>
          <w:i/>
          <w:sz w:val="18"/>
          <w:szCs w:val="18"/>
        </w:rPr>
        <w:t xml:space="preserve"> ne </w:t>
      </w:r>
      <w:r w:rsidR="005A23AA" w:rsidRPr="007124F0">
        <w:rPr>
          <w:rFonts w:ascii="Tahoma" w:hAnsi="Tahoma"/>
          <w:i/>
          <w:sz w:val="18"/>
          <w:szCs w:val="18"/>
        </w:rPr>
        <w:t>bo prikazana javnosti/</w:t>
      </w:r>
      <w:r w:rsidRPr="007124F0">
        <w:rPr>
          <w:rFonts w:ascii="Tahoma" w:hAnsi="Tahoma"/>
          <w:i/>
          <w:sz w:val="18"/>
          <w:szCs w:val="18"/>
        </w:rPr>
        <w:t>ostalim</w:t>
      </w:r>
      <w:r w:rsidRPr="007124F0">
        <w:rPr>
          <w:rFonts w:ascii="Tahoma" w:hAnsi="Tahoma"/>
          <w:i/>
          <w:sz w:val="14"/>
          <w:szCs w:val="18"/>
        </w:rPr>
        <w:t xml:space="preserve"> </w:t>
      </w:r>
      <w:r w:rsidRPr="007124F0">
        <w:rPr>
          <w:rFonts w:ascii="Tahoma" w:hAnsi="Tahoma"/>
          <w:i/>
          <w:sz w:val="18"/>
          <w:szCs w:val="18"/>
        </w:rPr>
        <w:t>ponudnikom</w:t>
      </w:r>
      <w:r w:rsidRPr="007124F0">
        <w:rPr>
          <w:rFonts w:ascii="Tahoma" w:hAnsi="Tahoma"/>
          <w:i/>
          <w:szCs w:val="24"/>
        </w:rPr>
        <w:t xml:space="preserve"> </w:t>
      </w:r>
      <w:r w:rsidRPr="007124F0">
        <w:rPr>
          <w:rFonts w:ascii="Tahoma" w:hAnsi="Tahoma"/>
          <w:i/>
          <w:sz w:val="18"/>
          <w:szCs w:val="18"/>
        </w:rPr>
        <w:t>na javnem odpiranju ponudb.</w:t>
      </w:r>
      <w:r w:rsidRPr="007124F0">
        <w:rPr>
          <w:rFonts w:ascii="Tahoma" w:hAnsi="Tahoma" w:cs="Tahoma"/>
        </w:rPr>
        <w:t xml:space="preserve"> </w:t>
      </w:r>
    </w:p>
    <w:p w14:paraId="0130B455" w14:textId="77777777" w:rsidR="007E1A47" w:rsidRPr="007124F0" w:rsidRDefault="007E1A47" w:rsidP="00331106">
      <w:pPr>
        <w:keepNext/>
        <w:keepLines/>
        <w:ind w:left="426"/>
        <w:jc w:val="both"/>
        <w:rPr>
          <w:rFonts w:ascii="Tahoma" w:hAnsi="Tahoma"/>
          <w:szCs w:val="17"/>
        </w:rPr>
      </w:pPr>
      <w:r w:rsidRPr="007124F0">
        <w:rPr>
          <w:rFonts w:ascii="Tahoma" w:hAnsi="Tahoma"/>
          <w:sz w:val="16"/>
          <w:szCs w:val="17"/>
        </w:rPr>
        <w:t xml:space="preserve"> </w:t>
      </w:r>
    </w:p>
    <w:p w14:paraId="4482BEA0" w14:textId="77777777" w:rsidR="007E1A47" w:rsidRPr="007124F0" w:rsidRDefault="007E1A47" w:rsidP="00331106">
      <w:pPr>
        <w:keepNext/>
        <w:keepLines/>
        <w:numPr>
          <w:ilvl w:val="0"/>
          <w:numId w:val="10"/>
        </w:numPr>
        <w:ind w:left="425" w:hanging="357"/>
        <w:jc w:val="both"/>
        <w:rPr>
          <w:rFonts w:ascii="Tahoma" w:hAnsi="Tahoma" w:cs="Tahoma"/>
          <w:b/>
          <w:color w:val="820000"/>
        </w:rPr>
      </w:pPr>
      <w:r w:rsidRPr="007124F0">
        <w:rPr>
          <w:rFonts w:ascii="Tahoma" w:hAnsi="Tahoma" w:cs="Tahoma"/>
          <w:b/>
          <w:color w:val="820000"/>
        </w:rPr>
        <w:t>Ostala ponudbena dokumentacija/priloge:</w:t>
      </w:r>
    </w:p>
    <w:p w14:paraId="66D7DE3C" w14:textId="77777777" w:rsidR="007E1A47" w:rsidRPr="007124F0" w:rsidRDefault="007E1A47" w:rsidP="00331106">
      <w:pPr>
        <w:keepNext/>
        <w:keepLines/>
        <w:ind w:left="426"/>
        <w:jc w:val="both"/>
        <w:rPr>
          <w:rFonts w:ascii="Tahoma" w:hAnsi="Tahoma"/>
          <w:szCs w:val="24"/>
        </w:rPr>
      </w:pPr>
      <w:r w:rsidRPr="007124F0">
        <w:rPr>
          <w:rFonts w:ascii="Tahoma" w:hAnsi="Tahoma"/>
          <w:szCs w:val="24"/>
          <w:u w:val="single"/>
        </w:rPr>
        <w:t>Ostalo ponudbeno dokumentacijo/priloge</w:t>
      </w:r>
      <w:r w:rsidRPr="007124F0">
        <w:rPr>
          <w:rFonts w:ascii="Tahoma" w:hAnsi="Tahoma"/>
          <w:szCs w:val="24"/>
        </w:rPr>
        <w:t xml:space="preserve"> ponudnik naloži </w:t>
      </w:r>
      <w:r w:rsidRPr="007124F0">
        <w:rPr>
          <w:rFonts w:ascii="Tahoma" w:hAnsi="Tahoma"/>
          <w:b/>
          <w:szCs w:val="24"/>
        </w:rPr>
        <w:t xml:space="preserve">v </w:t>
      </w:r>
      <w:r w:rsidR="0027124E" w:rsidRPr="007124F0">
        <w:rPr>
          <w:rFonts w:ascii="Tahoma" w:hAnsi="Tahoma"/>
          <w:b/>
          <w:sz w:val="18"/>
          <w:szCs w:val="24"/>
        </w:rPr>
        <w:t>Razdelek »DOKUMENTI«, del »Ostale priloge«</w:t>
      </w:r>
      <w:r w:rsidRPr="007124F0">
        <w:rPr>
          <w:rFonts w:ascii="Tahoma" w:hAnsi="Tahoma"/>
          <w:szCs w:val="24"/>
        </w:rPr>
        <w:t xml:space="preserve">. </w:t>
      </w:r>
    </w:p>
    <w:p w14:paraId="02758E80" w14:textId="77777777" w:rsidR="007E1A47" w:rsidRPr="007124F0" w:rsidRDefault="007E1A47" w:rsidP="00331106">
      <w:pPr>
        <w:keepNext/>
        <w:keepLines/>
        <w:ind w:left="426"/>
        <w:jc w:val="both"/>
        <w:rPr>
          <w:rFonts w:ascii="Tahoma" w:hAnsi="Tahoma"/>
          <w:i/>
          <w:sz w:val="12"/>
          <w:szCs w:val="24"/>
        </w:rPr>
      </w:pPr>
    </w:p>
    <w:p w14:paraId="72E86AC9" w14:textId="77777777" w:rsidR="007E1A47" w:rsidRPr="007124F0" w:rsidRDefault="0027124E" w:rsidP="00331106">
      <w:pPr>
        <w:keepNext/>
        <w:keepLines/>
        <w:ind w:left="426"/>
        <w:jc w:val="both"/>
        <w:rPr>
          <w:rFonts w:ascii="Tahoma" w:hAnsi="Tahoma"/>
          <w:i/>
          <w:sz w:val="18"/>
          <w:szCs w:val="18"/>
        </w:rPr>
      </w:pPr>
      <w:r w:rsidRPr="007124F0">
        <w:rPr>
          <w:rFonts w:ascii="Tahoma" w:hAnsi="Tahoma"/>
          <w:i/>
          <w:sz w:val="18"/>
          <w:szCs w:val="18"/>
        </w:rPr>
        <w:t>V primeru razhajanj med podatki navedenimi v razdelku »Skupna ponudbena vrednost«, podatki v Prilogi 2 naloženim v razdelek »Skupna ponudbena cena«, del »Predračun«, in celotnim Ponudbenim predračunom - naloženim v razdelek »Dokumenti«, del »Ostale priloge«, kot veljavni štejejo podatki v dokumentu, ki je predložen v razdelku »Dokumenti«, del »Ostale priloge«.</w:t>
      </w:r>
    </w:p>
    <w:p w14:paraId="59559A41" w14:textId="77777777" w:rsidR="007E1A47" w:rsidRPr="007124F0" w:rsidRDefault="007E1A47" w:rsidP="00331106">
      <w:pPr>
        <w:keepNext/>
        <w:keepLines/>
        <w:ind w:left="426"/>
        <w:jc w:val="both"/>
        <w:rPr>
          <w:rFonts w:ascii="Tahoma" w:hAnsi="Tahoma"/>
          <w:i/>
          <w:sz w:val="12"/>
          <w:szCs w:val="24"/>
        </w:rPr>
      </w:pPr>
    </w:p>
    <w:p w14:paraId="440B9C7C" w14:textId="77777777" w:rsidR="007E1A47" w:rsidRPr="007124F0" w:rsidRDefault="007E1A47" w:rsidP="00331106">
      <w:pPr>
        <w:keepNext/>
        <w:keepLines/>
        <w:ind w:left="426"/>
        <w:jc w:val="both"/>
        <w:rPr>
          <w:rFonts w:ascii="Tahoma" w:hAnsi="Tahoma"/>
          <w:sz w:val="18"/>
          <w:szCs w:val="18"/>
        </w:rPr>
      </w:pPr>
      <w:r w:rsidRPr="007124F0">
        <w:rPr>
          <w:rFonts w:ascii="Tahoma" w:hAnsi="Tahoma"/>
          <w:sz w:val="18"/>
          <w:szCs w:val="18"/>
        </w:rPr>
        <w:lastRenderedPageBreak/>
        <w:t>Zaželeno je, da je ostala ponudbena dokumentacija/priloge priložena v vrstnem redu v skladu z razpisno dokumentacijo. Ostala ponudbena dokumentacija ne bo prikazana javnosti in ostalim ponudnikom</w:t>
      </w:r>
      <w:r w:rsidRPr="007124F0">
        <w:rPr>
          <w:rFonts w:ascii="Tahoma" w:hAnsi="Tahoma"/>
          <w:szCs w:val="24"/>
        </w:rPr>
        <w:t xml:space="preserve"> </w:t>
      </w:r>
      <w:r w:rsidRPr="007124F0">
        <w:rPr>
          <w:rFonts w:ascii="Tahoma" w:hAnsi="Tahoma"/>
          <w:sz w:val="18"/>
          <w:szCs w:val="18"/>
        </w:rPr>
        <w:t>na javnem odpiranju ponudb.</w:t>
      </w:r>
    </w:p>
    <w:p w14:paraId="0C7F17F8" w14:textId="77777777" w:rsidR="00331106" w:rsidRPr="007124F0" w:rsidRDefault="00331106" w:rsidP="00331106">
      <w:pPr>
        <w:keepNext/>
        <w:keepLines/>
        <w:jc w:val="both"/>
        <w:rPr>
          <w:rFonts w:ascii="Tahoma" w:hAnsi="Tahoma" w:cs="Tahoma"/>
        </w:rPr>
      </w:pPr>
    </w:p>
    <w:p w14:paraId="02C72D2F" w14:textId="77777777" w:rsidR="007E1A47" w:rsidRPr="007124F0" w:rsidRDefault="007E1A47" w:rsidP="00331106">
      <w:pPr>
        <w:keepNext/>
        <w:keepLines/>
        <w:numPr>
          <w:ilvl w:val="1"/>
          <w:numId w:val="12"/>
        </w:numPr>
        <w:jc w:val="both"/>
        <w:rPr>
          <w:rFonts w:ascii="Tahoma" w:hAnsi="Tahoma" w:cs="Tahoma"/>
          <w:b/>
        </w:rPr>
      </w:pPr>
      <w:r w:rsidRPr="007124F0">
        <w:rPr>
          <w:rFonts w:ascii="Tahoma" w:hAnsi="Tahoma" w:cs="Tahoma"/>
          <w:b/>
        </w:rPr>
        <w:t>Vsebina ponudbene dokumentacije</w:t>
      </w:r>
    </w:p>
    <w:p w14:paraId="2E1D1E5F" w14:textId="77777777" w:rsidR="007E1A47" w:rsidRPr="007124F0" w:rsidRDefault="007E1A47" w:rsidP="00331106">
      <w:pPr>
        <w:keepNext/>
        <w:keepLines/>
        <w:jc w:val="both"/>
        <w:rPr>
          <w:rFonts w:ascii="Tahoma" w:hAnsi="Tahoma" w:cs="Tahoma"/>
        </w:rPr>
      </w:pPr>
    </w:p>
    <w:p w14:paraId="2E22E221" w14:textId="77777777" w:rsidR="007E1A47" w:rsidRPr="007124F0" w:rsidRDefault="007E1A47" w:rsidP="00331106">
      <w:pPr>
        <w:keepNext/>
        <w:keepLines/>
        <w:jc w:val="both"/>
        <w:rPr>
          <w:rFonts w:ascii="Tahoma" w:hAnsi="Tahoma" w:cs="Tahoma"/>
        </w:rPr>
      </w:pPr>
      <w:r w:rsidRPr="007124F0">
        <w:rPr>
          <w:rFonts w:ascii="Tahoma" w:hAnsi="Tahoma" w:cs="Tahoma"/>
          <w:i/>
          <w:sz w:val="18"/>
        </w:rPr>
        <w:t>Ponudnik, ki odda ponudbo, pod kazensko in materialno odgovornostjo jamči, da so vsi podatki in dokumenti, podani v ponudbi, resnični in da ustrezajo originalu.</w:t>
      </w:r>
    </w:p>
    <w:p w14:paraId="0B49DEA3" w14:textId="77777777" w:rsidR="007E1A47" w:rsidRPr="007124F0" w:rsidRDefault="007E1A47" w:rsidP="00331106">
      <w:pPr>
        <w:keepNext/>
        <w:keepLines/>
        <w:jc w:val="both"/>
        <w:rPr>
          <w:rFonts w:ascii="Tahoma" w:hAnsi="Tahoma" w:cs="Tahoma"/>
          <w:sz w:val="16"/>
        </w:rPr>
      </w:pPr>
    </w:p>
    <w:p w14:paraId="2BEED41B" w14:textId="6CFDD153" w:rsidR="007E1A47" w:rsidRPr="007124F0" w:rsidRDefault="007E1A47" w:rsidP="00331106">
      <w:pPr>
        <w:keepNext/>
        <w:keepLines/>
        <w:jc w:val="both"/>
        <w:rPr>
          <w:rFonts w:ascii="Tahoma" w:hAnsi="Tahoma" w:cs="Tahoma"/>
          <w:b/>
        </w:rPr>
      </w:pPr>
      <w:bookmarkStart w:id="22" w:name="_Hlk159319710"/>
      <w:r w:rsidRPr="007124F0">
        <w:rPr>
          <w:rFonts w:ascii="Tahoma" w:hAnsi="Tahoma" w:cs="Tahoma"/>
          <w:b/>
        </w:rPr>
        <w:t>Ponudbena dokumentacija, ki jo naročnik zahteva z javnim razpisom</w:t>
      </w:r>
      <w:r w:rsidR="00D7595B">
        <w:rPr>
          <w:rFonts w:ascii="Tahoma" w:hAnsi="Tahoma" w:cs="Tahoma"/>
          <w:b/>
        </w:rPr>
        <w:t>,</w:t>
      </w:r>
      <w:r w:rsidRPr="007124F0">
        <w:rPr>
          <w:rFonts w:ascii="Tahoma" w:hAnsi="Tahoma" w:cs="Tahoma"/>
          <w:b/>
        </w:rPr>
        <w:t xml:space="preserve"> je navedena v nadaljevanju:</w:t>
      </w:r>
    </w:p>
    <w:p w14:paraId="044BCED4" w14:textId="77777777" w:rsidR="007E1A47" w:rsidRPr="007124F0" w:rsidRDefault="007E1A47" w:rsidP="00331106">
      <w:pPr>
        <w:keepNext/>
        <w:keepLines/>
        <w:jc w:val="both"/>
        <w:rPr>
          <w:rFonts w:ascii="Tahoma" w:hAnsi="Tahoma" w:cs="Tahoma"/>
          <w:sz w:val="12"/>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40"/>
        <w:gridCol w:w="912"/>
        <w:gridCol w:w="551"/>
      </w:tblGrid>
      <w:tr w:rsidR="007E1A47" w:rsidRPr="007124F0" w14:paraId="3B520538" w14:textId="77777777" w:rsidTr="0037044D">
        <w:tc>
          <w:tcPr>
            <w:tcW w:w="212" w:type="dxa"/>
            <w:tcBorders>
              <w:right w:val="nil"/>
            </w:tcBorders>
          </w:tcPr>
          <w:p w14:paraId="6B4A4546" w14:textId="77777777" w:rsidR="007E1A47" w:rsidRPr="007124F0" w:rsidRDefault="007E1A47" w:rsidP="00331106">
            <w:pPr>
              <w:keepNext/>
              <w:keepLines/>
              <w:jc w:val="both"/>
              <w:rPr>
                <w:rFonts w:ascii="Tahoma" w:hAnsi="Tahoma" w:cs="Tahoma"/>
              </w:rPr>
            </w:pPr>
          </w:p>
        </w:tc>
        <w:tc>
          <w:tcPr>
            <w:tcW w:w="8040" w:type="dxa"/>
            <w:tcBorders>
              <w:left w:val="nil"/>
            </w:tcBorders>
          </w:tcPr>
          <w:p w14:paraId="1B50795B" w14:textId="77777777" w:rsidR="007E1A47" w:rsidRPr="007124F0" w:rsidRDefault="007E1A47" w:rsidP="00331106">
            <w:pPr>
              <w:keepNext/>
              <w:keepLines/>
              <w:jc w:val="both"/>
              <w:rPr>
                <w:rFonts w:ascii="Tahoma" w:hAnsi="Tahoma" w:cs="Tahoma"/>
              </w:rPr>
            </w:pPr>
            <w:r w:rsidRPr="007124F0">
              <w:rPr>
                <w:rFonts w:ascii="Tahoma" w:hAnsi="Tahoma" w:cs="Tahoma"/>
              </w:rPr>
              <w:t xml:space="preserve">PODATKI O PONUDNIKU </w:t>
            </w:r>
          </w:p>
        </w:tc>
        <w:tc>
          <w:tcPr>
            <w:tcW w:w="912" w:type="dxa"/>
            <w:tcBorders>
              <w:right w:val="nil"/>
            </w:tcBorders>
          </w:tcPr>
          <w:p w14:paraId="794C5353" w14:textId="77777777" w:rsidR="007E1A47" w:rsidRPr="007124F0" w:rsidRDefault="007E1A47" w:rsidP="00331106">
            <w:pPr>
              <w:keepNext/>
              <w:keepLines/>
              <w:jc w:val="both"/>
              <w:rPr>
                <w:rFonts w:ascii="Tahoma" w:hAnsi="Tahoma" w:cs="Tahoma"/>
                <w:b/>
              </w:rPr>
            </w:pPr>
            <w:r w:rsidRPr="007124F0">
              <w:rPr>
                <w:rFonts w:ascii="Tahoma" w:hAnsi="Tahoma" w:cs="Tahoma"/>
                <w:b/>
                <w:i/>
              </w:rPr>
              <w:t xml:space="preserve">Priloga </w:t>
            </w:r>
          </w:p>
        </w:tc>
        <w:tc>
          <w:tcPr>
            <w:tcW w:w="551" w:type="dxa"/>
            <w:tcBorders>
              <w:left w:val="nil"/>
            </w:tcBorders>
          </w:tcPr>
          <w:p w14:paraId="00258AFF" w14:textId="77777777" w:rsidR="007E1A47" w:rsidRPr="007124F0" w:rsidRDefault="007E1A47" w:rsidP="00331106">
            <w:pPr>
              <w:keepNext/>
              <w:keepLines/>
              <w:jc w:val="both"/>
              <w:rPr>
                <w:rFonts w:ascii="Tahoma" w:hAnsi="Tahoma" w:cs="Tahoma"/>
                <w:b/>
                <w:i/>
              </w:rPr>
            </w:pPr>
            <w:r w:rsidRPr="007124F0">
              <w:rPr>
                <w:rFonts w:ascii="Tahoma" w:hAnsi="Tahoma" w:cs="Tahoma"/>
                <w:b/>
                <w:i/>
              </w:rPr>
              <w:t>1</w:t>
            </w:r>
          </w:p>
        </w:tc>
      </w:tr>
    </w:tbl>
    <w:p w14:paraId="549F121B" w14:textId="77777777" w:rsidR="007E1A47" w:rsidRPr="007124F0" w:rsidRDefault="007E1A47" w:rsidP="00331106">
      <w:pPr>
        <w:keepNext/>
        <w:keepLines/>
        <w:tabs>
          <w:tab w:val="left" w:pos="567"/>
          <w:tab w:val="num" w:pos="851"/>
          <w:tab w:val="left" w:pos="993"/>
        </w:tabs>
        <w:jc w:val="both"/>
        <w:rPr>
          <w:rFonts w:ascii="Tahoma" w:hAnsi="Tahoma" w:cs="Tahoma"/>
          <w:sz w:val="16"/>
        </w:rPr>
      </w:pPr>
    </w:p>
    <w:p w14:paraId="75867916" w14:textId="77777777" w:rsidR="007E1A47" w:rsidRPr="00311EFA" w:rsidRDefault="007E1A47" w:rsidP="00331106">
      <w:pPr>
        <w:keepNext/>
        <w:keepLines/>
        <w:jc w:val="both"/>
        <w:rPr>
          <w:rFonts w:ascii="Tahoma" w:hAnsi="Tahoma" w:cs="Tahoma"/>
        </w:rPr>
      </w:pPr>
      <w:r w:rsidRPr="00311EFA">
        <w:rPr>
          <w:rFonts w:ascii="Tahoma" w:hAnsi="Tahoma" w:cs="Tahoma"/>
        </w:rPr>
        <w:t xml:space="preserve">Prilogo je potrebno izpolniti in podpisati </w:t>
      </w:r>
      <w:r w:rsidRPr="00311EFA">
        <w:rPr>
          <w:rFonts w:ascii="Tahoma" w:hAnsi="Tahoma" w:cs="Tahoma"/>
          <w:u w:val="single"/>
        </w:rPr>
        <w:t>ter naložiti v</w:t>
      </w:r>
      <w:r w:rsidRPr="00311EFA">
        <w:rPr>
          <w:rFonts w:ascii="Tahoma" w:hAnsi="Tahoma" w:cs="Tahoma"/>
          <w:b/>
          <w:u w:val="single"/>
        </w:rPr>
        <w:t xml:space="preserve"> </w:t>
      </w:r>
      <w:r w:rsidR="0027124E" w:rsidRPr="00311EFA">
        <w:rPr>
          <w:rFonts w:ascii="Tahoma" w:hAnsi="Tahoma" w:cs="Tahoma"/>
          <w:b/>
          <w:u w:val="single"/>
        </w:rPr>
        <w:t>Razdelek »DOKUMENTI«, del »Ostale priloge«</w:t>
      </w:r>
      <w:r w:rsidRPr="00311EFA">
        <w:rPr>
          <w:rFonts w:ascii="Tahoma" w:hAnsi="Tahoma" w:cs="Tahoma"/>
        </w:rPr>
        <w:t xml:space="preserve">. </w:t>
      </w:r>
    </w:p>
    <w:p w14:paraId="42E034AE" w14:textId="77777777" w:rsidR="007E1A47" w:rsidRPr="007124F0" w:rsidRDefault="007E1A47" w:rsidP="00331106">
      <w:pPr>
        <w:keepNext/>
        <w:keepLines/>
        <w:jc w:val="both"/>
        <w:rPr>
          <w:rFonts w:ascii="Tahoma" w:hAnsi="Tahoma" w:cs="Tahoma"/>
          <w:sz w:val="14"/>
        </w:rPr>
      </w:pPr>
    </w:p>
    <w:p w14:paraId="2E51E26F" w14:textId="77777777" w:rsidR="007E1A47" w:rsidRPr="007124F0" w:rsidRDefault="007E1A47" w:rsidP="00331106">
      <w:pPr>
        <w:keepNext/>
        <w:keepLines/>
        <w:jc w:val="both"/>
        <w:rPr>
          <w:rFonts w:ascii="Tahoma" w:hAnsi="Tahoma" w:cs="Tahoma"/>
          <w:i/>
          <w:sz w:val="18"/>
          <w:szCs w:val="19"/>
        </w:rPr>
      </w:pPr>
      <w:r w:rsidRPr="007124F0">
        <w:rPr>
          <w:rFonts w:ascii="Tahoma" w:hAnsi="Tahoma" w:cs="Tahoma"/>
          <w:i/>
          <w:sz w:val="18"/>
          <w:szCs w:val="19"/>
        </w:rPr>
        <w:t xml:space="preserve">V primeru, da odda več ponudnikov skupno - partnersko ponudbo, morajo razmnožen obrazec priloge 1 izpolniti vsi ponudniki - partnerji. K prilogi 1 se priloži tudi potrjen pravni akt o skupni izvedbi naročila. </w:t>
      </w:r>
    </w:p>
    <w:p w14:paraId="16689365" w14:textId="77777777" w:rsidR="007E1A47" w:rsidRPr="007124F0" w:rsidRDefault="007E1A47" w:rsidP="00331106">
      <w:pPr>
        <w:keepNext/>
        <w:keepLines/>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992"/>
        <w:gridCol w:w="425"/>
      </w:tblGrid>
      <w:tr w:rsidR="007E1A47" w:rsidRPr="007124F0" w14:paraId="2E3A265A" w14:textId="77777777" w:rsidTr="0037044D">
        <w:tc>
          <w:tcPr>
            <w:tcW w:w="212" w:type="dxa"/>
            <w:tcBorders>
              <w:right w:val="nil"/>
            </w:tcBorders>
          </w:tcPr>
          <w:p w14:paraId="44EB3FB7" w14:textId="77777777" w:rsidR="007E1A47" w:rsidRPr="007124F0" w:rsidRDefault="007E1A47" w:rsidP="00331106">
            <w:pPr>
              <w:keepNext/>
              <w:keepLines/>
              <w:jc w:val="both"/>
              <w:rPr>
                <w:rFonts w:ascii="Tahoma" w:hAnsi="Tahoma" w:cs="Tahoma"/>
              </w:rPr>
            </w:pPr>
          </w:p>
        </w:tc>
        <w:tc>
          <w:tcPr>
            <w:tcW w:w="8080" w:type="dxa"/>
            <w:tcBorders>
              <w:left w:val="nil"/>
            </w:tcBorders>
          </w:tcPr>
          <w:p w14:paraId="0FF827E6" w14:textId="77777777" w:rsidR="007E1A47" w:rsidRPr="007124F0" w:rsidRDefault="007E1A47" w:rsidP="00331106">
            <w:pPr>
              <w:keepNext/>
              <w:keepLines/>
              <w:jc w:val="both"/>
              <w:rPr>
                <w:rFonts w:ascii="Tahoma" w:hAnsi="Tahoma" w:cs="Tahoma"/>
              </w:rPr>
            </w:pPr>
            <w:r w:rsidRPr="007124F0">
              <w:rPr>
                <w:rFonts w:ascii="Tahoma" w:hAnsi="Tahoma" w:cs="Tahoma"/>
              </w:rPr>
              <w:t>PONUDBA (POVZETEK SKUPNE PONUDBENE CENE)</w:t>
            </w:r>
          </w:p>
        </w:tc>
        <w:tc>
          <w:tcPr>
            <w:tcW w:w="992" w:type="dxa"/>
            <w:tcBorders>
              <w:right w:val="nil"/>
            </w:tcBorders>
          </w:tcPr>
          <w:p w14:paraId="3E1F62EB" w14:textId="77777777" w:rsidR="007E1A47" w:rsidRPr="007124F0" w:rsidRDefault="007E1A47" w:rsidP="00331106">
            <w:pPr>
              <w:keepNext/>
              <w:keepLines/>
              <w:jc w:val="both"/>
              <w:rPr>
                <w:rFonts w:ascii="Tahoma" w:hAnsi="Tahoma" w:cs="Tahoma"/>
                <w:b/>
              </w:rPr>
            </w:pPr>
            <w:r w:rsidRPr="007124F0">
              <w:rPr>
                <w:rFonts w:ascii="Tahoma" w:hAnsi="Tahoma" w:cs="Tahoma"/>
                <w:b/>
                <w:i/>
              </w:rPr>
              <w:t xml:space="preserve">Priloga </w:t>
            </w:r>
          </w:p>
        </w:tc>
        <w:tc>
          <w:tcPr>
            <w:tcW w:w="425" w:type="dxa"/>
            <w:tcBorders>
              <w:left w:val="nil"/>
            </w:tcBorders>
          </w:tcPr>
          <w:p w14:paraId="5522AC55" w14:textId="77777777" w:rsidR="007E1A47" w:rsidRPr="007124F0" w:rsidRDefault="007E1A47" w:rsidP="00331106">
            <w:pPr>
              <w:keepNext/>
              <w:keepLines/>
              <w:ind w:left="-70"/>
              <w:jc w:val="both"/>
              <w:rPr>
                <w:rFonts w:ascii="Tahoma" w:hAnsi="Tahoma" w:cs="Tahoma"/>
                <w:b/>
                <w:i/>
              </w:rPr>
            </w:pPr>
            <w:r w:rsidRPr="007124F0">
              <w:rPr>
                <w:rFonts w:ascii="Tahoma" w:hAnsi="Tahoma" w:cs="Tahoma"/>
                <w:b/>
                <w:i/>
              </w:rPr>
              <w:t>2</w:t>
            </w:r>
          </w:p>
        </w:tc>
      </w:tr>
    </w:tbl>
    <w:p w14:paraId="07DE0CA3" w14:textId="77777777" w:rsidR="007E1A47" w:rsidRPr="007124F0" w:rsidRDefault="007E1A47" w:rsidP="00331106">
      <w:pPr>
        <w:keepNext/>
        <w:keepLines/>
        <w:ind w:right="-284"/>
        <w:jc w:val="both"/>
        <w:rPr>
          <w:rFonts w:ascii="Tahoma" w:hAnsi="Tahoma" w:cs="Tahoma"/>
          <w:sz w:val="16"/>
        </w:rPr>
      </w:pPr>
    </w:p>
    <w:p w14:paraId="6C9776B2" w14:textId="246FFA45" w:rsidR="00BA38F2" w:rsidRPr="007124F0" w:rsidRDefault="007E1A47" w:rsidP="00311EFA">
      <w:pPr>
        <w:keepNext/>
        <w:keepLines/>
        <w:jc w:val="both"/>
        <w:rPr>
          <w:rFonts w:ascii="Tahoma" w:hAnsi="Tahoma" w:cs="Tahoma"/>
        </w:rPr>
      </w:pPr>
      <w:r w:rsidRPr="007124F0">
        <w:rPr>
          <w:rFonts w:ascii="Tahoma" w:hAnsi="Tahoma" w:cs="Tahoma"/>
        </w:rPr>
        <w:t xml:space="preserve">Ponudnik mora obrazec </w:t>
      </w:r>
      <w:r w:rsidRPr="00311EFA">
        <w:rPr>
          <w:rFonts w:ascii="Tahoma" w:hAnsi="Tahoma" w:cs="Tahoma"/>
        </w:rPr>
        <w:t>Priloga 2</w:t>
      </w:r>
      <w:r w:rsidRPr="007124F0">
        <w:rPr>
          <w:rFonts w:ascii="Tahoma" w:hAnsi="Tahoma" w:cs="Tahoma"/>
        </w:rPr>
        <w:t xml:space="preserve"> </w:t>
      </w:r>
      <w:r w:rsidR="009271EF" w:rsidRPr="00311EFA">
        <w:rPr>
          <w:rFonts w:ascii="Tahoma" w:hAnsi="Tahoma" w:cs="Tahoma"/>
        </w:rPr>
        <w:t>(</w:t>
      </w:r>
      <w:r w:rsidR="005B42F0" w:rsidRPr="00311EFA">
        <w:rPr>
          <w:rFonts w:ascii="Tahoma" w:hAnsi="Tahoma" w:cs="Tahoma"/>
        </w:rPr>
        <w:t>za sklop</w:t>
      </w:r>
      <w:r w:rsidR="00D7595B">
        <w:rPr>
          <w:rFonts w:ascii="Tahoma" w:hAnsi="Tahoma" w:cs="Tahoma"/>
        </w:rPr>
        <w:t>,</w:t>
      </w:r>
      <w:r w:rsidR="005B42F0" w:rsidRPr="00311EFA">
        <w:rPr>
          <w:rFonts w:ascii="Tahoma" w:hAnsi="Tahoma" w:cs="Tahoma"/>
        </w:rPr>
        <w:t xml:space="preserve"> za katerega oddaja ponudbo</w:t>
      </w:r>
      <w:r w:rsidR="009271EF" w:rsidRPr="00311EFA">
        <w:rPr>
          <w:rFonts w:ascii="Tahoma" w:hAnsi="Tahoma" w:cs="Tahoma"/>
        </w:rPr>
        <w:t>)</w:t>
      </w:r>
      <w:r w:rsidR="005B42F0" w:rsidRPr="00311EFA">
        <w:rPr>
          <w:rFonts w:ascii="Tahoma" w:hAnsi="Tahoma" w:cs="Tahoma"/>
        </w:rPr>
        <w:t>,</w:t>
      </w:r>
      <w:r w:rsidR="005B42F0" w:rsidRPr="007124F0">
        <w:rPr>
          <w:rFonts w:ascii="Tahoma" w:hAnsi="Tahoma" w:cs="Tahoma"/>
        </w:rPr>
        <w:t xml:space="preserve"> izpolniti in podpisati</w:t>
      </w:r>
      <w:r w:rsidRPr="007124F0">
        <w:rPr>
          <w:rFonts w:ascii="Tahoma" w:hAnsi="Tahoma" w:cs="Tahoma"/>
        </w:rPr>
        <w:t xml:space="preserve"> ter naložiti </w:t>
      </w:r>
      <w:r w:rsidRPr="00311EFA">
        <w:rPr>
          <w:rFonts w:ascii="Tahoma" w:hAnsi="Tahoma" w:cs="Tahoma"/>
        </w:rPr>
        <w:t xml:space="preserve">v </w:t>
      </w:r>
      <w:r w:rsidR="0027124E" w:rsidRPr="00311EFA">
        <w:rPr>
          <w:rFonts w:ascii="Tahoma" w:hAnsi="Tahoma" w:cs="Tahoma"/>
        </w:rPr>
        <w:t>Razdelek »Skupna ponudbena vrednost«, del »Predračun«</w:t>
      </w:r>
      <w:r w:rsidRPr="007124F0">
        <w:rPr>
          <w:rFonts w:ascii="Tahoma" w:hAnsi="Tahoma" w:cs="Tahoma"/>
        </w:rPr>
        <w:t>. Le-ta bo tudi na voljo oz. dostopna javnosti na javnem odpiranju ponudb.</w:t>
      </w:r>
    </w:p>
    <w:p w14:paraId="09B16E53" w14:textId="77777777" w:rsidR="005B42F0" w:rsidRPr="007124F0" w:rsidRDefault="005B42F0" w:rsidP="00331106">
      <w:pPr>
        <w:keepNext/>
        <w:keepLines/>
        <w:ind w:right="-284"/>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E73CA3" w:rsidRPr="007124F0" w14:paraId="23357BB2" w14:textId="77777777" w:rsidTr="00C52849">
        <w:tc>
          <w:tcPr>
            <w:tcW w:w="599" w:type="dxa"/>
            <w:tcBorders>
              <w:right w:val="nil"/>
            </w:tcBorders>
          </w:tcPr>
          <w:p w14:paraId="76E209BE" w14:textId="77777777" w:rsidR="00E73CA3" w:rsidRPr="007124F0" w:rsidRDefault="00E73CA3" w:rsidP="00331106">
            <w:pPr>
              <w:keepNext/>
              <w:keepLines/>
              <w:jc w:val="both"/>
              <w:rPr>
                <w:rFonts w:ascii="Tahoma" w:hAnsi="Tahoma" w:cs="Tahoma"/>
              </w:rPr>
            </w:pPr>
          </w:p>
        </w:tc>
        <w:tc>
          <w:tcPr>
            <w:tcW w:w="7653" w:type="dxa"/>
            <w:tcBorders>
              <w:left w:val="nil"/>
            </w:tcBorders>
          </w:tcPr>
          <w:p w14:paraId="589CA293" w14:textId="77777777" w:rsidR="00E73CA3" w:rsidRPr="007124F0" w:rsidRDefault="00E73CA3" w:rsidP="00331106">
            <w:pPr>
              <w:keepNext/>
              <w:keepLines/>
              <w:jc w:val="both"/>
              <w:rPr>
                <w:rFonts w:ascii="Tahoma" w:hAnsi="Tahoma" w:cs="Tahoma"/>
              </w:rPr>
            </w:pPr>
            <w:r w:rsidRPr="007124F0">
              <w:rPr>
                <w:rFonts w:ascii="Tahoma" w:hAnsi="Tahoma" w:cs="Tahoma"/>
              </w:rPr>
              <w:t>PONUDBENI PREDRAČUN</w:t>
            </w:r>
            <w:r w:rsidR="00AE7947" w:rsidRPr="007124F0">
              <w:rPr>
                <w:rFonts w:ascii="Tahoma" w:hAnsi="Tahoma" w:cs="Tahoma"/>
              </w:rPr>
              <w:t xml:space="preserve"> </w:t>
            </w:r>
          </w:p>
        </w:tc>
        <w:tc>
          <w:tcPr>
            <w:tcW w:w="912" w:type="dxa"/>
            <w:tcBorders>
              <w:right w:val="nil"/>
            </w:tcBorders>
          </w:tcPr>
          <w:p w14:paraId="0C15D89E" w14:textId="77777777" w:rsidR="00E73CA3" w:rsidRPr="007124F0" w:rsidRDefault="00E73CA3" w:rsidP="00331106">
            <w:pPr>
              <w:keepNext/>
              <w:keepLines/>
              <w:jc w:val="both"/>
              <w:rPr>
                <w:rFonts w:ascii="Tahoma" w:hAnsi="Tahoma" w:cs="Tahoma"/>
                <w:b/>
              </w:rPr>
            </w:pPr>
            <w:r w:rsidRPr="007124F0">
              <w:rPr>
                <w:rFonts w:ascii="Tahoma" w:hAnsi="Tahoma" w:cs="Tahoma"/>
                <w:b/>
                <w:i/>
              </w:rPr>
              <w:t xml:space="preserve">Priloga </w:t>
            </w:r>
          </w:p>
        </w:tc>
        <w:tc>
          <w:tcPr>
            <w:tcW w:w="551" w:type="dxa"/>
            <w:tcBorders>
              <w:left w:val="nil"/>
            </w:tcBorders>
          </w:tcPr>
          <w:p w14:paraId="3D23D880" w14:textId="77777777" w:rsidR="00E73CA3" w:rsidRPr="007124F0" w:rsidRDefault="00E73CA3" w:rsidP="00331106">
            <w:pPr>
              <w:keepNext/>
              <w:keepLines/>
              <w:jc w:val="both"/>
              <w:rPr>
                <w:rFonts w:ascii="Tahoma" w:hAnsi="Tahoma" w:cs="Tahoma"/>
                <w:b/>
                <w:i/>
              </w:rPr>
            </w:pPr>
            <w:r w:rsidRPr="007124F0">
              <w:rPr>
                <w:rFonts w:ascii="Tahoma" w:hAnsi="Tahoma" w:cs="Tahoma"/>
                <w:b/>
                <w:i/>
              </w:rPr>
              <w:t>2/1</w:t>
            </w:r>
          </w:p>
        </w:tc>
      </w:tr>
    </w:tbl>
    <w:p w14:paraId="55D7234B" w14:textId="77777777" w:rsidR="00224CD9" w:rsidRPr="007124F0" w:rsidRDefault="00224CD9" w:rsidP="00331106">
      <w:pPr>
        <w:keepNext/>
        <w:keepLines/>
        <w:jc w:val="both"/>
        <w:rPr>
          <w:rFonts w:ascii="Tahoma" w:hAnsi="Tahoma" w:cs="Tahoma"/>
          <w:sz w:val="12"/>
        </w:rPr>
      </w:pPr>
    </w:p>
    <w:p w14:paraId="3971E6F6" w14:textId="3AA389E6" w:rsidR="005B42F0" w:rsidRPr="00311EFA" w:rsidRDefault="00607A8F" w:rsidP="00331106">
      <w:pPr>
        <w:keepNext/>
        <w:keepLines/>
        <w:jc w:val="both"/>
        <w:rPr>
          <w:rFonts w:ascii="Tahoma" w:hAnsi="Tahoma" w:cs="Tahoma"/>
        </w:rPr>
      </w:pPr>
      <w:r w:rsidRPr="00311EFA">
        <w:rPr>
          <w:rFonts w:ascii="Tahoma" w:hAnsi="Tahoma" w:cs="Tahoma"/>
        </w:rPr>
        <w:t>Obrazec ponudbenega predračuna</w:t>
      </w:r>
      <w:r w:rsidR="00C0288B" w:rsidRPr="00311EFA">
        <w:rPr>
          <w:rFonts w:ascii="Tahoma" w:hAnsi="Tahoma" w:cs="Tahoma"/>
        </w:rPr>
        <w:t xml:space="preserve"> (ločeno za vsak sklop</w:t>
      </w:r>
      <w:r w:rsidR="00716BEF" w:rsidRPr="00311EFA">
        <w:rPr>
          <w:rFonts w:ascii="Tahoma" w:hAnsi="Tahoma" w:cs="Tahoma"/>
        </w:rPr>
        <w:t xml:space="preserve"> - ločeni zavihki</w:t>
      </w:r>
      <w:r w:rsidR="00C0288B" w:rsidRPr="00311EFA">
        <w:rPr>
          <w:rFonts w:ascii="Tahoma" w:hAnsi="Tahoma" w:cs="Tahoma"/>
        </w:rPr>
        <w:t>)</w:t>
      </w:r>
      <w:r w:rsidRPr="00311EFA">
        <w:rPr>
          <w:rFonts w:ascii="Tahoma" w:hAnsi="Tahoma" w:cs="Tahoma"/>
        </w:rPr>
        <w:t>, ki je sestavni del razpisne dokumentacije</w:t>
      </w:r>
      <w:r w:rsidR="00D7595B">
        <w:rPr>
          <w:rFonts w:ascii="Tahoma" w:hAnsi="Tahoma" w:cs="Tahoma"/>
        </w:rPr>
        <w:t>,</w:t>
      </w:r>
      <w:r w:rsidRPr="00311EFA">
        <w:rPr>
          <w:rFonts w:ascii="Tahoma" w:hAnsi="Tahoma" w:cs="Tahoma"/>
        </w:rPr>
        <w:t xml:space="preserve"> je ponudnikom na voljo</w:t>
      </w:r>
      <w:r w:rsidRPr="00311EFA">
        <w:t xml:space="preserve"> </w:t>
      </w:r>
      <w:r w:rsidRPr="00311EFA">
        <w:rPr>
          <w:rFonts w:ascii="Tahoma" w:hAnsi="Tahoma" w:cs="Tahoma"/>
        </w:rPr>
        <w:t>v elektronski (Excel) obliki na mestu</w:t>
      </w:r>
      <w:r w:rsidR="003365EC">
        <w:rPr>
          <w:rFonts w:ascii="Tahoma" w:hAnsi="Tahoma" w:cs="Tahoma"/>
        </w:rPr>
        <w:t>,</w:t>
      </w:r>
      <w:r w:rsidRPr="00311EFA">
        <w:rPr>
          <w:rFonts w:ascii="Tahoma" w:hAnsi="Tahoma" w:cs="Tahoma"/>
        </w:rPr>
        <w:t xml:space="preserve"> kjer je objavljena razpisna dokumentacija.</w:t>
      </w:r>
    </w:p>
    <w:p w14:paraId="61B648BA" w14:textId="77777777" w:rsidR="00607A8F" w:rsidRPr="00311EFA" w:rsidRDefault="00607A8F" w:rsidP="00331106">
      <w:pPr>
        <w:keepNext/>
        <w:keepLines/>
        <w:jc w:val="both"/>
        <w:rPr>
          <w:rFonts w:ascii="Tahoma" w:hAnsi="Tahoma" w:cs="Tahoma"/>
        </w:rPr>
      </w:pPr>
      <w:r w:rsidRPr="00311EFA">
        <w:rPr>
          <w:rFonts w:ascii="Tahoma" w:hAnsi="Tahoma" w:cs="Tahoma"/>
        </w:rPr>
        <w:t xml:space="preserve"> </w:t>
      </w:r>
    </w:p>
    <w:p w14:paraId="2910EDD9" w14:textId="566EA24E" w:rsidR="00E73CA3" w:rsidRPr="00311EFA" w:rsidRDefault="00E73CA3" w:rsidP="00331106">
      <w:pPr>
        <w:keepNext/>
        <w:keepLines/>
        <w:jc w:val="both"/>
        <w:rPr>
          <w:rFonts w:ascii="Tahoma" w:eastAsia="Tahoma" w:hAnsi="Tahoma" w:cs="Tahoma"/>
          <w:u w:val="single"/>
        </w:rPr>
      </w:pPr>
      <w:r w:rsidRPr="00311EFA">
        <w:rPr>
          <w:rFonts w:ascii="Tahoma" w:hAnsi="Tahoma" w:cs="Tahoma"/>
        </w:rPr>
        <w:t xml:space="preserve">Ponudnik mora </w:t>
      </w:r>
      <w:r w:rsidRPr="00311EFA">
        <w:rPr>
          <w:rFonts w:ascii="Tahoma" w:hAnsi="Tahoma" w:cs="Tahoma"/>
          <w:b/>
        </w:rPr>
        <w:t>ponudbeni predračun</w:t>
      </w:r>
      <w:r w:rsidRPr="00311EFA">
        <w:rPr>
          <w:rFonts w:ascii="Tahoma" w:hAnsi="Tahoma" w:cs="Tahoma"/>
        </w:rPr>
        <w:t xml:space="preserve"> </w:t>
      </w:r>
      <w:r w:rsidR="00C0288B" w:rsidRPr="00311EFA">
        <w:rPr>
          <w:rFonts w:ascii="Tahoma" w:hAnsi="Tahoma" w:cs="Tahoma"/>
        </w:rPr>
        <w:t>(za sklop</w:t>
      </w:r>
      <w:r w:rsidR="00F8584A">
        <w:rPr>
          <w:rFonts w:ascii="Tahoma" w:hAnsi="Tahoma" w:cs="Tahoma"/>
        </w:rPr>
        <w:t>,</w:t>
      </w:r>
      <w:r w:rsidR="00C0288B" w:rsidRPr="00311EFA">
        <w:rPr>
          <w:rFonts w:ascii="Tahoma" w:hAnsi="Tahoma" w:cs="Tahoma"/>
        </w:rPr>
        <w:t xml:space="preserve"> za katerega oddaja ponudbo) </w:t>
      </w:r>
      <w:r w:rsidRPr="00311EFA">
        <w:rPr>
          <w:rFonts w:ascii="Tahoma" w:hAnsi="Tahoma" w:cs="Tahoma"/>
        </w:rPr>
        <w:t xml:space="preserve">izpolniti, natisniti in podpisati, </w:t>
      </w:r>
      <w:r w:rsidR="00A45EB2" w:rsidRPr="00311EFA">
        <w:rPr>
          <w:rFonts w:ascii="Tahoma" w:eastAsia="Tahoma" w:hAnsi="Tahoma" w:cs="Tahoma"/>
          <w:b/>
          <w:u w:val="single"/>
        </w:rPr>
        <w:t>ter</w:t>
      </w:r>
      <w:r w:rsidR="00A45EB2" w:rsidRPr="00311EFA">
        <w:rPr>
          <w:rFonts w:ascii="Tahoma" w:eastAsia="Tahoma" w:hAnsi="Tahoma" w:cs="Tahoma"/>
          <w:u w:val="single"/>
        </w:rPr>
        <w:t xml:space="preserve"> identičnega priložiti </w:t>
      </w:r>
      <w:r w:rsidR="00A45EB2" w:rsidRPr="00311EFA">
        <w:rPr>
          <w:rFonts w:ascii="Tahoma" w:eastAsia="Tahoma" w:hAnsi="Tahoma" w:cs="Tahoma"/>
          <w:b/>
          <w:u w:val="single"/>
        </w:rPr>
        <w:t>tudi</w:t>
      </w:r>
      <w:r w:rsidR="00A45EB2" w:rsidRPr="00311EFA">
        <w:rPr>
          <w:rFonts w:ascii="Tahoma" w:eastAsia="Tahoma" w:hAnsi="Tahoma" w:cs="Tahoma"/>
          <w:u w:val="single"/>
        </w:rPr>
        <w:t xml:space="preserve"> v elektronski obliki (</w:t>
      </w:r>
      <w:r w:rsidR="00A45EB2" w:rsidRPr="00311EFA">
        <w:rPr>
          <w:rFonts w:ascii="Tahoma" w:eastAsia="Tahoma" w:hAnsi="Tahoma" w:cs="Tahoma"/>
          <w:b/>
          <w:u w:val="single"/>
        </w:rPr>
        <w:t>v Excel obliki</w:t>
      </w:r>
      <w:r w:rsidR="00A45EB2" w:rsidRPr="00311EFA">
        <w:rPr>
          <w:rFonts w:ascii="Tahoma" w:eastAsia="Tahoma" w:hAnsi="Tahoma" w:cs="Tahoma"/>
          <w:u w:val="single"/>
        </w:rPr>
        <w:t>). Ponudbeni predračun ponudnik naloži v</w:t>
      </w:r>
      <w:r w:rsidR="00A45EB2" w:rsidRPr="00311EFA">
        <w:rPr>
          <w:rFonts w:ascii="Tahoma" w:eastAsia="Tahoma" w:hAnsi="Tahoma" w:cs="Tahoma"/>
          <w:b/>
          <w:u w:val="single"/>
        </w:rPr>
        <w:t xml:space="preserve"> Razdelek »DOKUMENTI«, del »Ostale priloge«</w:t>
      </w:r>
      <w:r w:rsidR="00A45EB2" w:rsidRPr="00311EFA">
        <w:rPr>
          <w:rFonts w:ascii="Tahoma" w:eastAsia="Tahoma" w:hAnsi="Tahoma" w:cs="Tahoma"/>
          <w:u w:val="single"/>
        </w:rPr>
        <w:t>.</w:t>
      </w:r>
      <w:r w:rsidR="00D8631B" w:rsidRPr="00311EFA">
        <w:rPr>
          <w:rFonts w:ascii="Tahoma" w:hAnsi="Tahoma" w:cs="Tahoma"/>
          <w:u w:val="single"/>
        </w:rPr>
        <w:t xml:space="preserve"> </w:t>
      </w:r>
    </w:p>
    <w:p w14:paraId="0981755A" w14:textId="77777777" w:rsidR="00E73CA3" w:rsidRPr="00311EFA" w:rsidRDefault="00E73CA3" w:rsidP="00331106">
      <w:pPr>
        <w:keepNext/>
        <w:keepLines/>
        <w:jc w:val="both"/>
        <w:rPr>
          <w:rFonts w:ascii="Tahoma" w:hAnsi="Tahoma" w:cs="Tahoma"/>
        </w:rPr>
      </w:pPr>
      <w:r w:rsidRPr="00311EFA">
        <w:rPr>
          <w:rFonts w:ascii="Tahoma" w:hAnsi="Tahoma" w:cs="Tahoma"/>
        </w:rPr>
        <w:t xml:space="preserve"> </w:t>
      </w:r>
    </w:p>
    <w:p w14:paraId="467FB72A" w14:textId="0E8031DA" w:rsidR="00E73CA3" w:rsidRPr="00311EFA" w:rsidRDefault="00E73CA3" w:rsidP="00331106">
      <w:pPr>
        <w:keepNext/>
        <w:keepLines/>
        <w:jc w:val="both"/>
        <w:rPr>
          <w:rFonts w:ascii="Tahoma" w:hAnsi="Tahoma" w:cs="Tahoma"/>
        </w:rPr>
      </w:pPr>
      <w:r w:rsidRPr="00311EFA">
        <w:rPr>
          <w:rFonts w:ascii="Tahoma" w:hAnsi="Tahoma" w:cs="Tahoma"/>
        </w:rPr>
        <w:t xml:space="preserve">Ponudnik mora upoštevati navodila in zahteve glede ponudbenega predračuna, ki so </w:t>
      </w:r>
      <w:r w:rsidR="00F8584A" w:rsidRPr="00311EFA">
        <w:rPr>
          <w:rFonts w:ascii="Tahoma" w:hAnsi="Tahoma" w:cs="Tahoma"/>
        </w:rPr>
        <w:t>naveden</w:t>
      </w:r>
      <w:r w:rsidR="00F8584A">
        <w:rPr>
          <w:rFonts w:ascii="Tahoma" w:hAnsi="Tahoma" w:cs="Tahoma"/>
        </w:rPr>
        <w:t>i</w:t>
      </w:r>
      <w:r w:rsidR="00F8584A" w:rsidRPr="00311EFA">
        <w:rPr>
          <w:rFonts w:ascii="Tahoma" w:hAnsi="Tahoma" w:cs="Tahoma"/>
        </w:rPr>
        <w:t xml:space="preserve"> </w:t>
      </w:r>
      <w:r w:rsidR="00122CD3" w:rsidRPr="00311EFA">
        <w:rPr>
          <w:rFonts w:ascii="Tahoma" w:hAnsi="Tahoma" w:cs="Tahoma"/>
        </w:rPr>
        <w:t>v točki 2.2. razpisne dokumentacije.</w:t>
      </w:r>
    </w:p>
    <w:p w14:paraId="2CA2AC50" w14:textId="77777777" w:rsidR="00BA38F2" w:rsidRPr="00311EFA" w:rsidRDefault="00BA38F2" w:rsidP="00311EFA">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A45EB2" w:rsidRPr="007124F0" w14:paraId="6097220C" w14:textId="77777777" w:rsidTr="00563339">
        <w:trPr>
          <w:trHeight w:val="251"/>
        </w:trPr>
        <w:tc>
          <w:tcPr>
            <w:tcW w:w="212" w:type="dxa"/>
            <w:tcBorders>
              <w:top w:val="single" w:sz="4" w:space="0" w:color="auto"/>
              <w:left w:val="single" w:sz="4" w:space="0" w:color="auto"/>
              <w:bottom w:val="single" w:sz="4" w:space="0" w:color="auto"/>
              <w:right w:val="nil"/>
            </w:tcBorders>
          </w:tcPr>
          <w:p w14:paraId="77B93BAC" w14:textId="77777777" w:rsidR="00A45EB2" w:rsidRPr="007124F0" w:rsidRDefault="00A45EB2" w:rsidP="00331106">
            <w:pPr>
              <w:keepNext/>
              <w:keepLines/>
              <w:jc w:val="both"/>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14:paraId="183321AF" w14:textId="77777777" w:rsidR="00A45EB2" w:rsidRPr="007124F0" w:rsidRDefault="00A45EB2" w:rsidP="00331106">
            <w:pPr>
              <w:keepNext/>
              <w:keepLines/>
              <w:ind w:right="-284"/>
              <w:jc w:val="both"/>
              <w:rPr>
                <w:rFonts w:ascii="Tahoma" w:hAnsi="Tahoma" w:cs="Tahoma"/>
              </w:rPr>
            </w:pPr>
            <w:r w:rsidRPr="007124F0">
              <w:rPr>
                <w:rFonts w:ascii="Tahoma" w:hAnsi="Tahoma" w:cs="Tahoma"/>
              </w:rPr>
              <w:t xml:space="preserve">IZJAVA O IZPOLNJEVANJU POGOJEV – PONUDNIK/PARTNER </w:t>
            </w:r>
          </w:p>
        </w:tc>
        <w:tc>
          <w:tcPr>
            <w:tcW w:w="877" w:type="dxa"/>
            <w:tcBorders>
              <w:top w:val="single" w:sz="4" w:space="0" w:color="auto"/>
              <w:left w:val="single" w:sz="4" w:space="0" w:color="808080"/>
              <w:bottom w:val="single" w:sz="4" w:space="0" w:color="auto"/>
              <w:right w:val="nil"/>
            </w:tcBorders>
            <w:hideMark/>
          </w:tcPr>
          <w:p w14:paraId="7C9FF523" w14:textId="77777777" w:rsidR="00A45EB2" w:rsidRPr="007124F0" w:rsidRDefault="00A45EB2" w:rsidP="00331106">
            <w:pPr>
              <w:keepNext/>
              <w:keepLines/>
              <w:jc w:val="both"/>
              <w:rPr>
                <w:rFonts w:ascii="Tahoma" w:hAnsi="Tahoma" w:cs="Tahoma"/>
                <w:b/>
              </w:rPr>
            </w:pPr>
            <w:r w:rsidRPr="007124F0">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1F8C3342" w14:textId="77777777" w:rsidR="00A45EB2" w:rsidRPr="007124F0" w:rsidRDefault="00A45EB2" w:rsidP="00331106">
            <w:pPr>
              <w:keepNext/>
              <w:keepLines/>
              <w:jc w:val="both"/>
              <w:rPr>
                <w:rFonts w:ascii="Tahoma" w:hAnsi="Tahoma" w:cs="Tahoma"/>
                <w:b/>
                <w:i/>
              </w:rPr>
            </w:pPr>
            <w:r w:rsidRPr="007124F0">
              <w:rPr>
                <w:rFonts w:ascii="Tahoma" w:hAnsi="Tahoma" w:cs="Tahoma"/>
                <w:b/>
                <w:i/>
              </w:rPr>
              <w:t>3/1</w:t>
            </w:r>
          </w:p>
        </w:tc>
      </w:tr>
    </w:tbl>
    <w:p w14:paraId="2102139B" w14:textId="77777777" w:rsidR="00A45EB2" w:rsidRPr="007124F0" w:rsidRDefault="00A45EB2" w:rsidP="00331106">
      <w:pPr>
        <w:keepNext/>
        <w:keepLines/>
        <w:ind w:right="-284"/>
        <w:jc w:val="both"/>
        <w:rPr>
          <w:rFonts w:ascii="Tahoma" w:hAnsi="Tahoma" w:cs="Tahoma"/>
          <w:sz w:val="16"/>
        </w:rPr>
      </w:pPr>
    </w:p>
    <w:p w14:paraId="67B6F4B4" w14:textId="77777777" w:rsidR="00A45EB2" w:rsidRPr="00311EFA" w:rsidRDefault="00A45EB2" w:rsidP="00331106">
      <w:pPr>
        <w:keepNext/>
        <w:keepLines/>
        <w:jc w:val="both"/>
        <w:rPr>
          <w:rFonts w:ascii="Tahoma" w:hAnsi="Tahoma" w:cs="Tahoma"/>
        </w:rPr>
      </w:pPr>
      <w:r w:rsidRPr="00311EFA">
        <w:rPr>
          <w:rFonts w:ascii="Tahoma" w:hAnsi="Tahoma" w:cs="Tahoma"/>
        </w:rPr>
        <w:t xml:space="preserve">Ponudnik </w:t>
      </w:r>
      <w:r w:rsidR="00716BEF" w:rsidRPr="00311EFA">
        <w:rPr>
          <w:rFonts w:ascii="Tahoma" w:hAnsi="Tahoma" w:cs="Tahoma"/>
        </w:rPr>
        <w:t>(in vsak</w:t>
      </w:r>
      <w:r w:rsidRPr="00311EFA">
        <w:rPr>
          <w:rFonts w:ascii="Tahoma" w:hAnsi="Tahoma" w:cs="Tahoma"/>
        </w:rPr>
        <w:t xml:space="preserve"> </w:t>
      </w:r>
      <w:r w:rsidR="000E67C8">
        <w:rPr>
          <w:rFonts w:ascii="Tahoma" w:hAnsi="Tahoma" w:cs="Tahoma"/>
        </w:rPr>
        <w:t>posamezen</w:t>
      </w:r>
      <w:r w:rsidR="002D5D6D" w:rsidRPr="00311EFA">
        <w:rPr>
          <w:rFonts w:ascii="Tahoma" w:hAnsi="Tahoma" w:cs="Tahoma"/>
        </w:rPr>
        <w:t xml:space="preserve"> član/partner</w:t>
      </w:r>
      <w:r w:rsidR="00716BEF" w:rsidRPr="00311EFA">
        <w:rPr>
          <w:rFonts w:ascii="Tahoma" w:hAnsi="Tahoma" w:cs="Tahoma"/>
        </w:rPr>
        <w:t xml:space="preserve"> </w:t>
      </w:r>
      <w:r w:rsidR="00716BEF" w:rsidRPr="00311EFA">
        <w:rPr>
          <w:rFonts w:ascii="Tahoma" w:hAnsi="Tahoma" w:cs="Tahoma"/>
          <w:u w:val="single"/>
        </w:rPr>
        <w:t>v primeru</w:t>
      </w:r>
      <w:r w:rsidRPr="00311EFA">
        <w:rPr>
          <w:rFonts w:ascii="Tahoma" w:hAnsi="Tahoma" w:cs="Tahoma"/>
        </w:rPr>
        <w:t xml:space="preserve"> skupne ponudbe</w:t>
      </w:r>
      <w:r w:rsidR="00716BEF" w:rsidRPr="00311EFA">
        <w:rPr>
          <w:rFonts w:ascii="Tahoma" w:hAnsi="Tahoma" w:cs="Tahoma"/>
        </w:rPr>
        <w:t>)</w:t>
      </w:r>
      <w:r w:rsidRPr="00311EFA">
        <w:rPr>
          <w:rFonts w:ascii="Tahoma" w:hAnsi="Tahoma" w:cs="Tahoma"/>
        </w:rPr>
        <w:t xml:space="preserve"> </w:t>
      </w:r>
      <w:r w:rsidRPr="00311EFA">
        <w:rPr>
          <w:rFonts w:ascii="Tahoma" w:hAnsi="Tahoma" w:cs="Tahoma"/>
          <w:b/>
        </w:rPr>
        <w:t>mora</w:t>
      </w:r>
      <w:r w:rsidRPr="00311EFA">
        <w:rPr>
          <w:rFonts w:ascii="Tahoma" w:hAnsi="Tahoma" w:cs="Tahoma"/>
        </w:rPr>
        <w:t xml:space="preserve"> obrazec izjave izpolniti in podpisati, ter ga naložiti v</w:t>
      </w:r>
      <w:r w:rsidRPr="00311EFA">
        <w:rPr>
          <w:rFonts w:ascii="Tahoma" w:hAnsi="Tahoma" w:cs="Tahoma"/>
          <w:b/>
        </w:rPr>
        <w:t xml:space="preserve"> Razdelek »DOKUMENTI«, del »Ostale priloge«</w:t>
      </w:r>
      <w:r w:rsidRPr="00311EFA">
        <w:rPr>
          <w:rFonts w:ascii="Tahoma" w:hAnsi="Tahoma" w:cs="Tahoma"/>
        </w:rPr>
        <w:t xml:space="preserve">. </w:t>
      </w:r>
    </w:p>
    <w:p w14:paraId="70D67D99" w14:textId="77777777" w:rsidR="00A45EB2" w:rsidRPr="007124F0" w:rsidRDefault="00A45EB2" w:rsidP="00331106">
      <w:pPr>
        <w:keepNext/>
        <w:keepLines/>
        <w:ind w:right="-284"/>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A45EB2" w:rsidRPr="007124F0" w14:paraId="541B7BA3" w14:textId="77777777" w:rsidTr="00563339">
        <w:tc>
          <w:tcPr>
            <w:tcW w:w="212" w:type="dxa"/>
            <w:tcBorders>
              <w:top w:val="single" w:sz="4" w:space="0" w:color="auto"/>
              <w:left w:val="single" w:sz="4" w:space="0" w:color="auto"/>
              <w:bottom w:val="single" w:sz="4" w:space="0" w:color="auto"/>
              <w:right w:val="nil"/>
            </w:tcBorders>
          </w:tcPr>
          <w:p w14:paraId="6F9D391C" w14:textId="77777777" w:rsidR="00A45EB2" w:rsidRPr="007124F0" w:rsidRDefault="00A45EB2" w:rsidP="00331106">
            <w:pPr>
              <w:keepNext/>
              <w:keepLines/>
              <w:jc w:val="both"/>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14:paraId="7DA4E1FA" w14:textId="27D349B1" w:rsidR="00A45EB2" w:rsidRPr="007124F0" w:rsidRDefault="00A45EB2" w:rsidP="00331106">
            <w:pPr>
              <w:keepNext/>
              <w:keepLines/>
              <w:jc w:val="both"/>
              <w:rPr>
                <w:rFonts w:ascii="Tahoma" w:hAnsi="Tahoma" w:cs="Tahoma"/>
              </w:rPr>
            </w:pPr>
            <w:r w:rsidRPr="007124F0">
              <w:rPr>
                <w:rFonts w:ascii="Tahoma" w:hAnsi="Tahoma" w:cs="Tahoma"/>
              </w:rPr>
              <w:t>IZJAVA O IZPOLNJEVANJU POGOJEV – PODIZVAJALEC/SUBJEKT</w:t>
            </w:r>
            <w:r w:rsidR="00F8584A">
              <w:rPr>
                <w:rFonts w:ascii="Tahoma" w:hAnsi="Tahoma" w:cs="Tahoma"/>
              </w:rPr>
              <w:t>,</w:t>
            </w:r>
            <w:r w:rsidRPr="007124F0">
              <w:rPr>
                <w:rFonts w:ascii="Tahoma" w:hAnsi="Tahoma" w:cs="Tahoma"/>
              </w:rPr>
              <w:t xml:space="preserve"> KATERIH ZMOGLJIVOST UPORABLJA PONUDNIK</w:t>
            </w:r>
          </w:p>
        </w:tc>
        <w:tc>
          <w:tcPr>
            <w:tcW w:w="877" w:type="dxa"/>
            <w:tcBorders>
              <w:top w:val="single" w:sz="4" w:space="0" w:color="auto"/>
              <w:left w:val="single" w:sz="4" w:space="0" w:color="808080"/>
              <w:bottom w:val="single" w:sz="4" w:space="0" w:color="auto"/>
              <w:right w:val="nil"/>
            </w:tcBorders>
            <w:hideMark/>
          </w:tcPr>
          <w:p w14:paraId="397E28EF" w14:textId="77777777" w:rsidR="00A45EB2" w:rsidRPr="007124F0" w:rsidRDefault="00A45EB2" w:rsidP="00331106">
            <w:pPr>
              <w:keepNext/>
              <w:keepLines/>
              <w:jc w:val="both"/>
              <w:rPr>
                <w:rFonts w:ascii="Tahoma" w:hAnsi="Tahoma" w:cs="Tahoma"/>
                <w:b/>
              </w:rPr>
            </w:pPr>
            <w:r w:rsidRPr="007124F0">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37F52F11" w14:textId="77777777" w:rsidR="00A45EB2" w:rsidRPr="007124F0" w:rsidRDefault="00A45EB2" w:rsidP="00331106">
            <w:pPr>
              <w:keepNext/>
              <w:keepLines/>
              <w:jc w:val="both"/>
              <w:rPr>
                <w:rFonts w:ascii="Tahoma" w:hAnsi="Tahoma" w:cs="Tahoma"/>
                <w:b/>
                <w:i/>
              </w:rPr>
            </w:pPr>
            <w:r w:rsidRPr="007124F0">
              <w:rPr>
                <w:rFonts w:ascii="Tahoma" w:hAnsi="Tahoma" w:cs="Tahoma"/>
                <w:b/>
                <w:i/>
              </w:rPr>
              <w:t>3/2</w:t>
            </w:r>
          </w:p>
        </w:tc>
      </w:tr>
    </w:tbl>
    <w:p w14:paraId="3D62FB99" w14:textId="77777777" w:rsidR="00092EA6" w:rsidRPr="007124F0" w:rsidRDefault="00092EA6" w:rsidP="00331106">
      <w:pPr>
        <w:keepNext/>
        <w:keepLines/>
        <w:jc w:val="both"/>
        <w:rPr>
          <w:rFonts w:ascii="Tahoma" w:hAnsi="Tahoma" w:cs="Tahoma"/>
          <w:sz w:val="16"/>
        </w:rPr>
      </w:pPr>
    </w:p>
    <w:p w14:paraId="195AFF31" w14:textId="77777777" w:rsidR="00092EA6" w:rsidRPr="00311EFA" w:rsidRDefault="00A45EB2" w:rsidP="00331106">
      <w:pPr>
        <w:keepNext/>
        <w:keepLines/>
        <w:jc w:val="both"/>
        <w:rPr>
          <w:rFonts w:ascii="Tahoma" w:hAnsi="Tahoma" w:cs="Tahoma"/>
          <w:iCs/>
        </w:rPr>
      </w:pPr>
      <w:r w:rsidRPr="00311EFA">
        <w:rPr>
          <w:rFonts w:ascii="Tahoma" w:hAnsi="Tahoma" w:cs="Tahoma"/>
        </w:rPr>
        <w:t>Vsi v ponudbi navedeni podizvajalci</w:t>
      </w:r>
      <w:r w:rsidRPr="00311EFA">
        <w:rPr>
          <w:rFonts w:ascii="Tahoma" w:hAnsi="Tahoma" w:cs="Tahoma"/>
          <w:iCs/>
        </w:rPr>
        <w:t xml:space="preserve"> (če ponudnik izvaja javno naročilo s podizvajalci) in/ali morebitni subjekti, </w:t>
      </w:r>
    </w:p>
    <w:p w14:paraId="52FCAFC6" w14:textId="77777777" w:rsidR="00A45EB2" w:rsidRPr="00311EFA" w:rsidRDefault="00A45EB2" w:rsidP="00331106">
      <w:pPr>
        <w:keepNext/>
        <w:keepLines/>
        <w:jc w:val="both"/>
        <w:rPr>
          <w:rFonts w:ascii="Tahoma" w:hAnsi="Tahoma" w:cs="Tahoma"/>
        </w:rPr>
      </w:pPr>
      <w:r w:rsidRPr="00311EFA">
        <w:rPr>
          <w:rFonts w:ascii="Tahoma" w:hAnsi="Tahoma" w:cs="Tahoma"/>
          <w:iCs/>
        </w:rPr>
        <w:t>katerih zmogljivost uporablja ponudnik (v kolikor bo ponudnik uporabil zmogljivosti drugih subjektov za izvedbo javnega naročila),</w:t>
      </w:r>
      <w:r w:rsidRPr="00311EFA">
        <w:rPr>
          <w:rFonts w:ascii="Tahoma" w:hAnsi="Tahoma" w:cs="Tahoma"/>
        </w:rPr>
        <w:t xml:space="preserve"> morajo obrazec izjave izpolniti in podpisati, ter ga naložiti v</w:t>
      </w:r>
      <w:r w:rsidRPr="00311EFA">
        <w:rPr>
          <w:rFonts w:ascii="Tahoma" w:hAnsi="Tahoma" w:cs="Tahoma"/>
          <w:b/>
        </w:rPr>
        <w:t xml:space="preserve"> Razdelek »DOKUMENTI«, del »Ostale priloge«</w:t>
      </w:r>
      <w:r w:rsidRPr="00311EFA">
        <w:rPr>
          <w:rFonts w:ascii="Tahoma" w:hAnsi="Tahoma" w:cs="Tahoma"/>
        </w:rPr>
        <w:t xml:space="preserve">. </w:t>
      </w:r>
    </w:p>
    <w:p w14:paraId="42F028E1" w14:textId="77777777" w:rsidR="00A45EB2" w:rsidRPr="00311EFA" w:rsidRDefault="00A45EB2" w:rsidP="00331106">
      <w:pPr>
        <w:keepNext/>
        <w:keepLines/>
        <w:ind w:right="-284"/>
        <w:jc w:val="both"/>
        <w:rPr>
          <w:rFonts w:ascii="Tahoma" w:hAnsi="Tahoma" w:cs="Tahoma"/>
        </w:rPr>
      </w:pPr>
    </w:p>
    <w:p w14:paraId="125D1370" w14:textId="77777777" w:rsidR="00A45EB2" w:rsidRPr="00311EFA" w:rsidRDefault="00A45EB2" w:rsidP="00331106">
      <w:pPr>
        <w:keepNext/>
        <w:keepLines/>
        <w:jc w:val="both"/>
        <w:rPr>
          <w:rFonts w:ascii="Tahoma" w:hAnsi="Tahoma" w:cs="Tahoma"/>
          <w:u w:val="single"/>
        </w:rPr>
      </w:pPr>
      <w:r w:rsidRPr="00311EFA">
        <w:rPr>
          <w:rFonts w:ascii="Tahoma" w:hAnsi="Tahoma" w:cs="Tahoma"/>
          <w:u w:val="single"/>
        </w:rPr>
        <w:t xml:space="preserve">V kolikor ponudnik ne oddaja ponudbe z nobenim podizvajalcem </w:t>
      </w:r>
      <w:r w:rsidRPr="00311EFA">
        <w:rPr>
          <w:rFonts w:ascii="Tahoma" w:hAnsi="Tahoma" w:cs="Tahoma"/>
          <w:iCs/>
          <w:u w:val="single"/>
        </w:rPr>
        <w:t>in/ali ne bo uporabil zmogljivost drugega subjekta,</w:t>
      </w:r>
      <w:r w:rsidRPr="00311EFA">
        <w:rPr>
          <w:rFonts w:ascii="Tahoma" w:hAnsi="Tahoma" w:cs="Tahoma"/>
          <w:u w:val="single"/>
        </w:rPr>
        <w:t xml:space="preserve"> priloge ni potrebno izpolni. </w:t>
      </w:r>
    </w:p>
    <w:p w14:paraId="17BF5F0C" w14:textId="77777777" w:rsidR="00A45EB2" w:rsidRPr="007124F0" w:rsidRDefault="00A45EB2" w:rsidP="00331106">
      <w:pPr>
        <w:keepNext/>
        <w:keepLines/>
        <w:ind w:right="-284"/>
        <w:jc w:val="both"/>
        <w:rPr>
          <w:rFonts w:ascii="Tahoma" w:hAnsi="Tahoma" w:cs="Tahoma"/>
          <w:sz w:val="16"/>
        </w:rPr>
      </w:pPr>
      <w:r w:rsidRPr="007124F0">
        <w:rPr>
          <w:rFonts w:ascii="Tahoma" w:hAnsi="Tahoma" w:cs="Tahoma"/>
          <w:sz w:val="16"/>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73"/>
      </w:tblGrid>
      <w:tr w:rsidR="00A45EB2" w:rsidRPr="007124F0" w14:paraId="68F13B08" w14:textId="77777777" w:rsidTr="00563339">
        <w:tc>
          <w:tcPr>
            <w:tcW w:w="212" w:type="dxa"/>
            <w:tcBorders>
              <w:right w:val="nil"/>
            </w:tcBorders>
          </w:tcPr>
          <w:p w14:paraId="23ADFB0B" w14:textId="77777777" w:rsidR="00A45EB2" w:rsidRPr="007124F0" w:rsidRDefault="00A45EB2" w:rsidP="00331106">
            <w:pPr>
              <w:keepNext/>
              <w:keepLines/>
              <w:jc w:val="both"/>
              <w:rPr>
                <w:rFonts w:ascii="Tahoma" w:hAnsi="Tahoma" w:cs="Tahoma"/>
              </w:rPr>
            </w:pPr>
          </w:p>
        </w:tc>
        <w:tc>
          <w:tcPr>
            <w:tcW w:w="8080" w:type="dxa"/>
            <w:tcBorders>
              <w:left w:val="nil"/>
            </w:tcBorders>
          </w:tcPr>
          <w:p w14:paraId="6484AADD" w14:textId="77777777" w:rsidR="00A45EB2" w:rsidRPr="007124F0" w:rsidRDefault="00A45EB2" w:rsidP="00331106">
            <w:pPr>
              <w:keepNext/>
              <w:keepLines/>
              <w:jc w:val="both"/>
              <w:rPr>
                <w:rFonts w:ascii="Tahoma" w:hAnsi="Tahoma" w:cs="Tahoma"/>
              </w:rPr>
            </w:pPr>
            <w:r w:rsidRPr="007124F0">
              <w:rPr>
                <w:rFonts w:ascii="Tahoma" w:hAnsi="Tahoma" w:cs="Tahoma"/>
              </w:rPr>
              <w:t>IZJAVA O UDELEŽBI FIZIČNIH IN PRAVNIH OSEB V LASTNIŠTVU PONUDNIKA</w:t>
            </w:r>
          </w:p>
        </w:tc>
        <w:tc>
          <w:tcPr>
            <w:tcW w:w="850" w:type="dxa"/>
            <w:tcBorders>
              <w:right w:val="nil"/>
            </w:tcBorders>
          </w:tcPr>
          <w:p w14:paraId="509BC045" w14:textId="77777777" w:rsidR="00A45EB2" w:rsidRPr="007124F0" w:rsidRDefault="00A45EB2" w:rsidP="00331106">
            <w:pPr>
              <w:keepNext/>
              <w:keepLines/>
              <w:jc w:val="both"/>
              <w:rPr>
                <w:rFonts w:ascii="Tahoma" w:hAnsi="Tahoma" w:cs="Tahoma"/>
                <w:b/>
              </w:rPr>
            </w:pPr>
            <w:r w:rsidRPr="007124F0">
              <w:rPr>
                <w:rFonts w:ascii="Tahoma" w:hAnsi="Tahoma" w:cs="Tahoma"/>
                <w:b/>
                <w:i/>
              </w:rPr>
              <w:t xml:space="preserve">Priloga </w:t>
            </w:r>
          </w:p>
        </w:tc>
        <w:tc>
          <w:tcPr>
            <w:tcW w:w="573" w:type="dxa"/>
            <w:tcBorders>
              <w:left w:val="nil"/>
            </w:tcBorders>
          </w:tcPr>
          <w:p w14:paraId="022BE4B2" w14:textId="77777777" w:rsidR="00A45EB2" w:rsidRPr="007124F0" w:rsidRDefault="00A45EB2" w:rsidP="00331106">
            <w:pPr>
              <w:keepNext/>
              <w:keepLines/>
              <w:jc w:val="both"/>
              <w:rPr>
                <w:rFonts w:ascii="Tahoma" w:hAnsi="Tahoma" w:cs="Tahoma"/>
                <w:b/>
                <w:i/>
              </w:rPr>
            </w:pPr>
            <w:r w:rsidRPr="007124F0">
              <w:rPr>
                <w:rFonts w:ascii="Tahoma" w:hAnsi="Tahoma" w:cs="Tahoma"/>
                <w:b/>
                <w:i/>
              </w:rPr>
              <w:t>3/3</w:t>
            </w:r>
          </w:p>
        </w:tc>
      </w:tr>
    </w:tbl>
    <w:p w14:paraId="09728EDC" w14:textId="77777777" w:rsidR="00A45EB2" w:rsidRPr="007124F0" w:rsidRDefault="00A45EB2" w:rsidP="00331106">
      <w:pPr>
        <w:keepNext/>
        <w:keepLines/>
        <w:jc w:val="both"/>
        <w:rPr>
          <w:rFonts w:ascii="Tahoma" w:hAnsi="Tahoma" w:cs="Tahoma"/>
          <w:sz w:val="16"/>
        </w:rPr>
      </w:pPr>
    </w:p>
    <w:p w14:paraId="0ADF3616" w14:textId="77777777" w:rsidR="00A45EB2" w:rsidRPr="00311EFA" w:rsidRDefault="00A45EB2" w:rsidP="00331106">
      <w:pPr>
        <w:keepNext/>
        <w:keepLines/>
        <w:tabs>
          <w:tab w:val="left" w:pos="567"/>
          <w:tab w:val="num" w:pos="851"/>
          <w:tab w:val="left" w:pos="993"/>
        </w:tabs>
        <w:jc w:val="both"/>
        <w:rPr>
          <w:rFonts w:ascii="Tahoma" w:hAnsi="Tahoma" w:cs="Tahoma"/>
        </w:rPr>
      </w:pPr>
      <w:r w:rsidRPr="00311EFA">
        <w:rPr>
          <w:rFonts w:ascii="Tahoma" w:hAnsi="Tahoma" w:cs="Tahoma"/>
        </w:rPr>
        <w:t xml:space="preserve">Ponudnik, </w:t>
      </w:r>
      <w:r w:rsidR="000E67C8">
        <w:rPr>
          <w:rFonts w:ascii="Tahoma" w:hAnsi="Tahoma" w:cs="Tahoma"/>
        </w:rPr>
        <w:t>posamezen</w:t>
      </w:r>
      <w:r w:rsidRPr="00311EFA">
        <w:rPr>
          <w:rFonts w:ascii="Tahoma" w:hAnsi="Tahoma" w:cs="Tahoma"/>
        </w:rPr>
        <w:t xml:space="preserve"> člani (partnerji) skupine ponudnikov v okviru skupne ponudbe, vsi v ponudbi navedeni podizvajalci in </w:t>
      </w:r>
      <w:r w:rsidRPr="00311EFA">
        <w:rPr>
          <w:rFonts w:ascii="Tahoma" w:hAnsi="Tahoma" w:cs="Tahoma"/>
          <w:iCs/>
        </w:rPr>
        <w:t>subjekti, katerih zmogljivost uporablja ponudnik,</w:t>
      </w:r>
      <w:r w:rsidRPr="00311EFA">
        <w:rPr>
          <w:rFonts w:ascii="Tahoma" w:hAnsi="Tahoma" w:cs="Tahoma"/>
        </w:rPr>
        <w:t xml:space="preserve"> morajo obrazec izjave izpolniti in podpisati, </w:t>
      </w:r>
      <w:r w:rsidRPr="00311EFA">
        <w:rPr>
          <w:rFonts w:ascii="Tahoma" w:hAnsi="Tahoma" w:cs="Tahoma"/>
          <w:u w:val="single"/>
        </w:rPr>
        <w:t>ter naložiti v</w:t>
      </w:r>
      <w:r w:rsidRPr="00311EFA">
        <w:rPr>
          <w:rFonts w:ascii="Tahoma" w:hAnsi="Tahoma" w:cs="Tahoma"/>
          <w:b/>
          <w:u w:val="single"/>
        </w:rPr>
        <w:t xml:space="preserve"> Razdelek »DOKUMENTI«, del »Ostale priloge«</w:t>
      </w:r>
      <w:r w:rsidRPr="00311EFA">
        <w:rPr>
          <w:rFonts w:ascii="Tahoma" w:hAnsi="Tahoma" w:cs="Tahoma"/>
        </w:rPr>
        <w:t>.</w:t>
      </w:r>
    </w:p>
    <w:p w14:paraId="302AAB42" w14:textId="77777777" w:rsidR="00A45EB2" w:rsidRPr="007124F0" w:rsidRDefault="00A45EB2" w:rsidP="00331106">
      <w:pPr>
        <w:keepNext/>
        <w:keepLines/>
        <w:ind w:right="-284"/>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A45EB2" w:rsidRPr="007124F0" w14:paraId="37CA5DC6" w14:textId="77777777" w:rsidTr="00563339">
        <w:tc>
          <w:tcPr>
            <w:tcW w:w="212" w:type="dxa"/>
            <w:tcBorders>
              <w:top w:val="single" w:sz="4" w:space="0" w:color="auto"/>
              <w:left w:val="single" w:sz="4" w:space="0" w:color="auto"/>
              <w:bottom w:val="single" w:sz="4" w:space="0" w:color="auto"/>
              <w:right w:val="nil"/>
            </w:tcBorders>
          </w:tcPr>
          <w:p w14:paraId="6FF8BE78" w14:textId="77777777" w:rsidR="00A45EB2" w:rsidRPr="007124F0" w:rsidRDefault="00A45EB2" w:rsidP="00331106">
            <w:pPr>
              <w:keepNext/>
              <w:keepLines/>
              <w:jc w:val="both"/>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14:paraId="34AFE3FA" w14:textId="77777777" w:rsidR="00A45EB2" w:rsidRPr="007124F0" w:rsidRDefault="00A45EB2" w:rsidP="00331106">
            <w:pPr>
              <w:keepNext/>
              <w:keepLines/>
              <w:jc w:val="both"/>
              <w:rPr>
                <w:rFonts w:ascii="Tahoma" w:hAnsi="Tahoma" w:cs="Tahoma"/>
              </w:rPr>
            </w:pPr>
            <w:r w:rsidRPr="007124F0">
              <w:rPr>
                <w:rFonts w:ascii="Tahoma" w:hAnsi="Tahoma" w:cs="Tahoma"/>
              </w:rPr>
              <w:t xml:space="preserve">ESPD OBRAZEC </w:t>
            </w:r>
          </w:p>
        </w:tc>
        <w:tc>
          <w:tcPr>
            <w:tcW w:w="877" w:type="dxa"/>
            <w:tcBorders>
              <w:top w:val="single" w:sz="4" w:space="0" w:color="auto"/>
              <w:left w:val="single" w:sz="4" w:space="0" w:color="808080"/>
              <w:bottom w:val="single" w:sz="4" w:space="0" w:color="auto"/>
              <w:right w:val="nil"/>
            </w:tcBorders>
            <w:hideMark/>
          </w:tcPr>
          <w:p w14:paraId="5AC9B454" w14:textId="77777777" w:rsidR="00A45EB2" w:rsidRPr="007124F0" w:rsidRDefault="00A45EB2" w:rsidP="00331106">
            <w:pPr>
              <w:keepNext/>
              <w:keepLines/>
              <w:jc w:val="both"/>
              <w:rPr>
                <w:rFonts w:ascii="Tahoma" w:hAnsi="Tahoma" w:cs="Tahoma"/>
                <w:b/>
              </w:rPr>
            </w:pPr>
            <w:r w:rsidRPr="007124F0">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717D170" w14:textId="77777777" w:rsidR="00A45EB2" w:rsidRPr="007124F0" w:rsidRDefault="00A45EB2" w:rsidP="00331106">
            <w:pPr>
              <w:keepNext/>
              <w:keepLines/>
              <w:jc w:val="both"/>
              <w:rPr>
                <w:rFonts w:ascii="Tahoma" w:hAnsi="Tahoma" w:cs="Tahoma"/>
                <w:b/>
                <w:i/>
              </w:rPr>
            </w:pPr>
            <w:r w:rsidRPr="007124F0">
              <w:rPr>
                <w:rFonts w:ascii="Tahoma" w:hAnsi="Tahoma" w:cs="Tahoma"/>
                <w:b/>
                <w:i/>
              </w:rPr>
              <w:t>4</w:t>
            </w:r>
          </w:p>
        </w:tc>
      </w:tr>
    </w:tbl>
    <w:p w14:paraId="697C5596" w14:textId="77777777" w:rsidR="00A45EB2" w:rsidRPr="007124F0" w:rsidRDefault="00A45EB2" w:rsidP="00331106">
      <w:pPr>
        <w:keepNext/>
        <w:keepLines/>
        <w:jc w:val="both"/>
        <w:rPr>
          <w:rFonts w:ascii="Tahoma" w:hAnsi="Tahoma" w:cs="Tahoma"/>
          <w:sz w:val="16"/>
        </w:rPr>
      </w:pPr>
    </w:p>
    <w:p w14:paraId="61EC4178" w14:textId="77777777" w:rsidR="00A45EB2" w:rsidRPr="00311EFA" w:rsidRDefault="00A45EB2" w:rsidP="00331106">
      <w:pPr>
        <w:keepNext/>
        <w:keepLines/>
        <w:jc w:val="both"/>
        <w:rPr>
          <w:rFonts w:ascii="Tahoma" w:hAnsi="Tahoma" w:cs="Tahoma"/>
        </w:rPr>
      </w:pPr>
      <w:r w:rsidRPr="00311EFA">
        <w:rPr>
          <w:rFonts w:ascii="Tahoma" w:hAnsi="Tahoma" w:cs="Tahoma"/>
        </w:rPr>
        <w:t>Ponudnik (oz. glavni partner v primeru skupne ponudbe) mora svoj obrazec ESPD izpolniti ter ga v .</w:t>
      </w:r>
      <w:proofErr w:type="spellStart"/>
      <w:r w:rsidRPr="00311EFA">
        <w:rPr>
          <w:rFonts w:ascii="Tahoma" w:hAnsi="Tahoma" w:cs="Tahoma"/>
        </w:rPr>
        <w:t>pdf</w:t>
      </w:r>
      <w:proofErr w:type="spellEnd"/>
      <w:r w:rsidRPr="00311EFA">
        <w:rPr>
          <w:rFonts w:ascii="Tahoma" w:hAnsi="Tahoma" w:cs="Tahoma"/>
        </w:rPr>
        <w:t xml:space="preserve"> formatu ali v elektronski obliki (nepodpisan .</w:t>
      </w:r>
      <w:proofErr w:type="spellStart"/>
      <w:r w:rsidRPr="00311EFA">
        <w:rPr>
          <w:rFonts w:ascii="Tahoma" w:hAnsi="Tahoma" w:cs="Tahoma"/>
        </w:rPr>
        <w:t>xml</w:t>
      </w:r>
      <w:proofErr w:type="spellEnd"/>
      <w:r w:rsidRPr="00311EFA">
        <w:rPr>
          <w:rFonts w:ascii="Tahoma" w:hAnsi="Tahoma" w:cs="Tahoma"/>
        </w:rPr>
        <w:t xml:space="preserve"> format, ki bo podpisan hkrati z oddajo ponudbe) naložiti na informacijski sistem e-JN </w:t>
      </w:r>
      <w:r w:rsidRPr="00311EFA">
        <w:rPr>
          <w:rFonts w:ascii="Tahoma" w:hAnsi="Tahoma" w:cs="Tahoma"/>
          <w:b/>
          <w:u w:val="single"/>
        </w:rPr>
        <w:t>v razdelek »ESPD – ponudnik«</w:t>
      </w:r>
      <w:r w:rsidRPr="00311EFA">
        <w:rPr>
          <w:rFonts w:ascii="Tahoma" w:hAnsi="Tahoma" w:cs="Tahoma"/>
          <w:u w:val="single"/>
        </w:rPr>
        <w:t>.</w:t>
      </w:r>
      <w:r w:rsidRPr="00311EFA">
        <w:rPr>
          <w:rFonts w:ascii="Tahoma" w:hAnsi="Tahoma" w:cs="Tahoma"/>
        </w:rPr>
        <w:t xml:space="preserve"> </w:t>
      </w:r>
    </w:p>
    <w:p w14:paraId="3F987A9A" w14:textId="77777777" w:rsidR="00A45EB2" w:rsidRPr="00311EFA" w:rsidRDefault="00A45EB2" w:rsidP="00331106">
      <w:pPr>
        <w:keepNext/>
        <w:keepLines/>
        <w:jc w:val="both"/>
        <w:rPr>
          <w:rFonts w:ascii="Tahoma" w:hAnsi="Tahoma" w:cs="Tahoma"/>
          <w:i/>
        </w:rPr>
      </w:pPr>
    </w:p>
    <w:p w14:paraId="57A42FE6" w14:textId="6705399B" w:rsidR="00A45EB2" w:rsidRPr="00311EFA" w:rsidRDefault="00A45EB2" w:rsidP="00331106">
      <w:pPr>
        <w:keepNext/>
        <w:keepLines/>
        <w:jc w:val="both"/>
        <w:rPr>
          <w:rFonts w:ascii="Tahoma" w:hAnsi="Tahoma" w:cs="Tahoma"/>
        </w:rPr>
      </w:pPr>
      <w:r w:rsidRPr="00311EFA">
        <w:rPr>
          <w:rFonts w:ascii="Tahoma" w:hAnsi="Tahoma" w:cs="Tahoma"/>
        </w:rPr>
        <w:t xml:space="preserve">Za vse v ponudbi navedene </w:t>
      </w:r>
      <w:r w:rsidRPr="00311EFA">
        <w:rPr>
          <w:rFonts w:ascii="Tahoma" w:hAnsi="Tahoma" w:cs="Tahoma"/>
          <w:u w:val="single"/>
        </w:rPr>
        <w:t>partnerje</w:t>
      </w:r>
      <w:r w:rsidRPr="00311EFA">
        <w:rPr>
          <w:rFonts w:ascii="Tahoma" w:hAnsi="Tahoma" w:cs="Tahoma"/>
        </w:rPr>
        <w:t xml:space="preserve"> </w:t>
      </w:r>
      <w:r w:rsidRPr="00311EFA">
        <w:rPr>
          <w:rFonts w:ascii="Tahoma" w:hAnsi="Tahoma" w:cs="Tahoma"/>
          <w:i/>
        </w:rPr>
        <w:t>(v primeru skupne ponudbe)</w:t>
      </w:r>
      <w:r w:rsidRPr="00311EFA">
        <w:rPr>
          <w:rFonts w:ascii="Tahoma" w:hAnsi="Tahoma" w:cs="Tahoma"/>
        </w:rPr>
        <w:t xml:space="preserve"> in/ali </w:t>
      </w:r>
      <w:r w:rsidRPr="00311EFA">
        <w:rPr>
          <w:rFonts w:ascii="Tahoma" w:hAnsi="Tahoma" w:cs="Tahoma"/>
          <w:u w:val="single"/>
        </w:rPr>
        <w:t>podizvajalce</w:t>
      </w:r>
      <w:r w:rsidRPr="00311EFA">
        <w:rPr>
          <w:rFonts w:ascii="Tahoma" w:hAnsi="Tahoma" w:cs="Tahoma"/>
          <w:iCs/>
        </w:rPr>
        <w:t xml:space="preserve"> </w:t>
      </w:r>
      <w:r w:rsidRPr="00311EFA">
        <w:rPr>
          <w:rFonts w:ascii="Tahoma" w:hAnsi="Tahoma" w:cs="Tahoma"/>
          <w:i/>
          <w:iCs/>
        </w:rPr>
        <w:t>(če ponudnik izvaja javno naročilo s podizvajalci)</w:t>
      </w:r>
      <w:r w:rsidRPr="00311EFA">
        <w:rPr>
          <w:rFonts w:ascii="Tahoma" w:hAnsi="Tahoma" w:cs="Tahoma"/>
          <w:iCs/>
        </w:rPr>
        <w:t xml:space="preserve"> in/ali </w:t>
      </w:r>
      <w:r w:rsidRPr="00311EFA">
        <w:rPr>
          <w:rFonts w:ascii="Tahoma" w:hAnsi="Tahoma" w:cs="Tahoma"/>
          <w:iCs/>
          <w:u w:val="single"/>
        </w:rPr>
        <w:t>subjekte, katerih zmogljivost uporablja ponudnik</w:t>
      </w:r>
      <w:r w:rsidRPr="00311EFA">
        <w:rPr>
          <w:rFonts w:ascii="Tahoma" w:hAnsi="Tahoma" w:cs="Tahoma"/>
          <w:iCs/>
        </w:rPr>
        <w:t xml:space="preserve"> </w:t>
      </w:r>
      <w:r w:rsidRPr="00311EFA">
        <w:rPr>
          <w:rFonts w:ascii="Tahoma" w:hAnsi="Tahoma" w:cs="Tahoma"/>
          <w:i/>
          <w:iCs/>
        </w:rPr>
        <w:t>(v kolikor bo ponudnik uporabil zmogljivosti drugih subjektov za izvedbo javnega naročila)</w:t>
      </w:r>
      <w:r w:rsidRPr="00311EFA">
        <w:rPr>
          <w:rFonts w:ascii="Tahoma" w:hAnsi="Tahoma" w:cs="Tahoma"/>
          <w:iCs/>
        </w:rPr>
        <w:t>,</w:t>
      </w:r>
      <w:r w:rsidRPr="00311EFA">
        <w:rPr>
          <w:rFonts w:ascii="Tahoma" w:hAnsi="Tahoma" w:cs="Tahoma"/>
        </w:rPr>
        <w:t xml:space="preserve"> mora ponudnik izpolnjene ESPD obrazce (za vsakega od ostalih sodelujočih) v .</w:t>
      </w:r>
      <w:proofErr w:type="spellStart"/>
      <w:r w:rsidRPr="00311EFA">
        <w:rPr>
          <w:rFonts w:ascii="Tahoma" w:hAnsi="Tahoma" w:cs="Tahoma"/>
        </w:rPr>
        <w:t>pdf</w:t>
      </w:r>
      <w:proofErr w:type="spellEnd"/>
      <w:r w:rsidRPr="00311EFA">
        <w:rPr>
          <w:rFonts w:ascii="Tahoma" w:hAnsi="Tahoma" w:cs="Tahoma"/>
        </w:rPr>
        <w:t xml:space="preserve"> obliki ali v .</w:t>
      </w:r>
      <w:proofErr w:type="spellStart"/>
      <w:r w:rsidRPr="00311EFA">
        <w:rPr>
          <w:rFonts w:ascii="Tahoma" w:hAnsi="Tahoma" w:cs="Tahoma"/>
        </w:rPr>
        <w:t>xml</w:t>
      </w:r>
      <w:proofErr w:type="spellEnd"/>
      <w:r w:rsidRPr="00311EFA">
        <w:rPr>
          <w:rFonts w:ascii="Tahoma" w:hAnsi="Tahoma" w:cs="Tahoma"/>
        </w:rPr>
        <w:t xml:space="preserve"> formatu (elektronsko podpisan) naložiti na informacijski sistem e-JN </w:t>
      </w:r>
      <w:r w:rsidRPr="00311EFA">
        <w:rPr>
          <w:rFonts w:ascii="Tahoma" w:hAnsi="Tahoma" w:cs="Tahoma"/>
          <w:b/>
        </w:rPr>
        <w:t>v Razdelek »SODELUJOČI«, del »ESPD – ostali sodelujoči«</w:t>
      </w:r>
      <w:r w:rsidRPr="00311EFA">
        <w:rPr>
          <w:rFonts w:ascii="Tahoma" w:hAnsi="Tahoma" w:cs="Tahoma"/>
        </w:rPr>
        <w:t>.</w:t>
      </w:r>
    </w:p>
    <w:p w14:paraId="50CE6F1C" w14:textId="77777777" w:rsidR="00A45EB2" w:rsidRPr="00311EFA" w:rsidRDefault="00A45EB2" w:rsidP="00331106">
      <w:pPr>
        <w:keepNext/>
        <w:keepLines/>
        <w:ind w:right="-284"/>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7E1A47" w:rsidRPr="007124F0" w14:paraId="10EE7248" w14:textId="77777777" w:rsidTr="0037044D">
        <w:tc>
          <w:tcPr>
            <w:tcW w:w="212" w:type="dxa"/>
            <w:tcBorders>
              <w:top w:val="single" w:sz="4" w:space="0" w:color="auto"/>
              <w:left w:val="single" w:sz="4" w:space="0" w:color="auto"/>
              <w:bottom w:val="single" w:sz="4" w:space="0" w:color="auto"/>
              <w:right w:val="nil"/>
            </w:tcBorders>
          </w:tcPr>
          <w:p w14:paraId="1A8955DF" w14:textId="77777777" w:rsidR="007E1A47" w:rsidRPr="007124F0" w:rsidRDefault="007E1A47" w:rsidP="00331106">
            <w:pPr>
              <w:keepNext/>
              <w:keepLines/>
              <w:jc w:val="right"/>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14:paraId="21B0178B" w14:textId="77777777" w:rsidR="007E1A47" w:rsidRPr="007124F0" w:rsidRDefault="007E1A47" w:rsidP="00331106">
            <w:pPr>
              <w:keepNext/>
              <w:keepLines/>
              <w:rPr>
                <w:rFonts w:ascii="Tahoma" w:hAnsi="Tahoma" w:cs="Tahoma"/>
              </w:rPr>
            </w:pPr>
            <w:r w:rsidRPr="007124F0">
              <w:rPr>
                <w:rFonts w:ascii="Tahoma" w:hAnsi="Tahoma" w:cs="Tahoma"/>
              </w:rPr>
              <w:t xml:space="preserve">SEZNAM PODIZVAJALCEV </w:t>
            </w:r>
          </w:p>
        </w:tc>
        <w:tc>
          <w:tcPr>
            <w:tcW w:w="877" w:type="dxa"/>
            <w:tcBorders>
              <w:top w:val="single" w:sz="4" w:space="0" w:color="auto"/>
              <w:left w:val="single" w:sz="4" w:space="0" w:color="808080"/>
              <w:bottom w:val="single" w:sz="4" w:space="0" w:color="auto"/>
              <w:right w:val="nil"/>
            </w:tcBorders>
            <w:hideMark/>
          </w:tcPr>
          <w:p w14:paraId="7B83E691" w14:textId="77777777" w:rsidR="007E1A47" w:rsidRPr="007124F0" w:rsidRDefault="007E1A47" w:rsidP="00331106">
            <w:pPr>
              <w:keepNext/>
              <w:keepLines/>
              <w:jc w:val="right"/>
              <w:rPr>
                <w:rFonts w:ascii="Tahoma" w:hAnsi="Tahoma" w:cs="Tahoma"/>
                <w:b/>
              </w:rPr>
            </w:pPr>
            <w:r w:rsidRPr="007124F0">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0E3135ED" w14:textId="77777777" w:rsidR="007E1A47" w:rsidRPr="007124F0" w:rsidRDefault="007E1A47" w:rsidP="00331106">
            <w:pPr>
              <w:keepNext/>
              <w:keepLines/>
              <w:rPr>
                <w:rFonts w:ascii="Tahoma" w:hAnsi="Tahoma" w:cs="Tahoma"/>
                <w:b/>
                <w:i/>
              </w:rPr>
            </w:pPr>
            <w:r w:rsidRPr="007124F0">
              <w:rPr>
                <w:rFonts w:ascii="Tahoma" w:hAnsi="Tahoma" w:cs="Tahoma"/>
                <w:b/>
                <w:i/>
              </w:rPr>
              <w:t>5</w:t>
            </w:r>
          </w:p>
        </w:tc>
      </w:tr>
    </w:tbl>
    <w:p w14:paraId="26A2FBF0" w14:textId="77777777" w:rsidR="007E1A47" w:rsidRPr="007124F0" w:rsidRDefault="007E1A47" w:rsidP="00331106">
      <w:pPr>
        <w:keepNext/>
        <w:keepLines/>
        <w:jc w:val="both"/>
        <w:rPr>
          <w:rFonts w:ascii="Tahoma" w:hAnsi="Tahoma" w:cs="Tahoma"/>
          <w:sz w:val="16"/>
        </w:rPr>
      </w:pPr>
    </w:p>
    <w:p w14:paraId="55A8007A" w14:textId="77777777" w:rsidR="007E1A47" w:rsidRPr="00311EFA" w:rsidRDefault="007E1A47" w:rsidP="00331106">
      <w:pPr>
        <w:keepNext/>
        <w:keepLines/>
        <w:jc w:val="both"/>
        <w:rPr>
          <w:rFonts w:ascii="Tahoma" w:hAnsi="Tahoma" w:cs="Tahoma"/>
        </w:rPr>
      </w:pPr>
      <w:r w:rsidRPr="00311EFA">
        <w:rPr>
          <w:rFonts w:ascii="Tahoma" w:hAnsi="Tahoma" w:cs="Tahoma"/>
        </w:rPr>
        <w:t xml:space="preserve">Če bo ponudnik izvajal javno naročilo s podizvajalci, mora ravnati v skladu s 94. členom ZJN-3 ter za vse navedene podizvajalce predložiti izpolnjeno in podpisani Prilogo 5. </w:t>
      </w:r>
    </w:p>
    <w:p w14:paraId="29271D71" w14:textId="77777777" w:rsidR="007E1A47" w:rsidRPr="00311EFA" w:rsidRDefault="007E1A47" w:rsidP="00331106">
      <w:pPr>
        <w:keepNext/>
        <w:keepLines/>
        <w:jc w:val="both"/>
        <w:rPr>
          <w:rFonts w:ascii="Tahoma" w:hAnsi="Tahoma" w:cs="Tahoma"/>
        </w:rPr>
      </w:pPr>
    </w:p>
    <w:p w14:paraId="5CA138B6" w14:textId="77777777" w:rsidR="007E1A47" w:rsidRPr="00311EFA" w:rsidRDefault="007E1A47" w:rsidP="00331106">
      <w:pPr>
        <w:keepNext/>
        <w:keepLines/>
        <w:jc w:val="both"/>
        <w:rPr>
          <w:rFonts w:ascii="Tahoma" w:hAnsi="Tahoma" w:cs="Tahoma"/>
        </w:rPr>
      </w:pPr>
      <w:r w:rsidRPr="00311EFA">
        <w:rPr>
          <w:rFonts w:ascii="Tahoma" w:hAnsi="Tahoma" w:cs="Tahoma"/>
        </w:rPr>
        <w:t xml:space="preserve">Kadar namerava ponudnik izvesti javno naročilo </w:t>
      </w:r>
      <w:r w:rsidRPr="00311EFA">
        <w:rPr>
          <w:rFonts w:ascii="Tahoma" w:hAnsi="Tahoma" w:cs="Tahoma"/>
          <w:u w:val="single"/>
        </w:rPr>
        <w:t>s podizvajalcem, ki zahteva neposredno plačilo</w:t>
      </w:r>
      <w:r w:rsidRPr="00311EFA">
        <w:rPr>
          <w:rFonts w:ascii="Tahoma" w:hAnsi="Tahoma" w:cs="Tahoma"/>
        </w:rPr>
        <w:t xml:space="preserve"> v skladu s 94. členom ZJN-3, je potrebno izpolniti tudi Obrazca 1 in 2 k prilogi 5.</w:t>
      </w:r>
    </w:p>
    <w:p w14:paraId="300994F4" w14:textId="77777777" w:rsidR="007E1A47" w:rsidRPr="00311EFA" w:rsidRDefault="007E1A47" w:rsidP="00331106">
      <w:pPr>
        <w:keepNext/>
        <w:keepLines/>
        <w:jc w:val="both"/>
        <w:rPr>
          <w:rFonts w:ascii="Tahoma" w:hAnsi="Tahoma" w:cs="Tahoma"/>
        </w:rPr>
      </w:pPr>
    </w:p>
    <w:p w14:paraId="7AA431A0" w14:textId="77777777" w:rsidR="002A40D3" w:rsidRPr="00311EFA" w:rsidRDefault="007E1A47" w:rsidP="00331106">
      <w:pPr>
        <w:keepNext/>
        <w:keepLines/>
        <w:jc w:val="both"/>
        <w:rPr>
          <w:rFonts w:ascii="Tahoma" w:hAnsi="Tahoma" w:cs="Tahoma"/>
          <w:u w:val="single"/>
        </w:rPr>
      </w:pPr>
      <w:r w:rsidRPr="00311EFA">
        <w:rPr>
          <w:rFonts w:ascii="Tahoma" w:hAnsi="Tahoma" w:cs="Tahoma"/>
        </w:rPr>
        <w:t xml:space="preserve">Ponudnik razmnoži potrebno število izvodov vseh obrazcev. Obrazce je potrebno naložiti v </w:t>
      </w:r>
      <w:r w:rsidR="0027124E" w:rsidRPr="00311EFA">
        <w:rPr>
          <w:rFonts w:ascii="Tahoma" w:hAnsi="Tahoma" w:cs="Tahoma"/>
          <w:b/>
        </w:rPr>
        <w:t>Razdelek »DOKUMENTI«, del »Ostale priloge«</w:t>
      </w:r>
      <w:r w:rsidRPr="00311EFA">
        <w:rPr>
          <w:rFonts w:ascii="Tahoma" w:hAnsi="Tahoma" w:cs="Tahoma"/>
        </w:rPr>
        <w:t xml:space="preserve">. </w:t>
      </w:r>
      <w:r w:rsidRPr="00311EFA">
        <w:rPr>
          <w:rFonts w:ascii="Tahoma" w:hAnsi="Tahoma" w:cs="Tahoma"/>
          <w:u w:val="single"/>
        </w:rPr>
        <w:t xml:space="preserve">V kolikor ponudnik ne oddaja ponudbe z nobenim podizvajalcem, priloge ni potrebno izpolni. </w:t>
      </w:r>
    </w:p>
    <w:p w14:paraId="0810B0ED" w14:textId="77777777" w:rsidR="002A40D3" w:rsidRPr="007124F0" w:rsidRDefault="002A40D3" w:rsidP="00331106">
      <w:pPr>
        <w:keepNext/>
        <w:keepLines/>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7E1A47" w:rsidRPr="007124F0" w14:paraId="66EE08BE" w14:textId="77777777" w:rsidTr="0037044D">
        <w:tc>
          <w:tcPr>
            <w:tcW w:w="212" w:type="dxa"/>
            <w:tcBorders>
              <w:top w:val="single" w:sz="4" w:space="0" w:color="auto"/>
              <w:bottom w:val="single" w:sz="4" w:space="0" w:color="auto"/>
              <w:right w:val="nil"/>
            </w:tcBorders>
          </w:tcPr>
          <w:p w14:paraId="036039DC" w14:textId="77777777" w:rsidR="007E1A47" w:rsidRPr="007124F0" w:rsidRDefault="007E1A47" w:rsidP="00331106">
            <w:pPr>
              <w:keepNext/>
              <w:keepLines/>
              <w:jc w:val="right"/>
              <w:rPr>
                <w:rFonts w:ascii="Tahoma" w:hAnsi="Tahoma" w:cs="Tahoma"/>
              </w:rPr>
            </w:pPr>
            <w:r w:rsidRPr="007124F0">
              <w:br w:type="page"/>
            </w:r>
            <w:r w:rsidRPr="007124F0">
              <w:rPr>
                <w:rFonts w:ascii="Tahoma" w:hAnsi="Tahoma" w:cs="Tahoma"/>
                <w:b/>
              </w:rPr>
              <w:br w:type="page"/>
            </w:r>
          </w:p>
        </w:tc>
        <w:tc>
          <w:tcPr>
            <w:tcW w:w="8080" w:type="dxa"/>
            <w:tcBorders>
              <w:top w:val="single" w:sz="4" w:space="0" w:color="auto"/>
              <w:left w:val="nil"/>
              <w:bottom w:val="single" w:sz="4" w:space="0" w:color="auto"/>
            </w:tcBorders>
          </w:tcPr>
          <w:p w14:paraId="1D986485" w14:textId="77777777" w:rsidR="007E1A47" w:rsidRPr="007124F0" w:rsidRDefault="007E1A47" w:rsidP="00331106">
            <w:pPr>
              <w:keepNext/>
              <w:keepLines/>
              <w:jc w:val="both"/>
              <w:rPr>
                <w:rFonts w:ascii="Tahoma" w:hAnsi="Tahoma" w:cs="Tahoma"/>
              </w:rPr>
            </w:pPr>
            <w:r w:rsidRPr="007124F0">
              <w:rPr>
                <w:rFonts w:ascii="Tahoma" w:hAnsi="Tahoma" w:cs="Tahoma"/>
              </w:rPr>
              <w:t xml:space="preserve">SEZNAM SUBJEKTOV, KATERIH ZMOGLJIVOST UPORABLJA PONUDNIK  </w:t>
            </w:r>
          </w:p>
        </w:tc>
        <w:tc>
          <w:tcPr>
            <w:tcW w:w="872" w:type="dxa"/>
            <w:tcBorders>
              <w:top w:val="single" w:sz="4" w:space="0" w:color="auto"/>
              <w:bottom w:val="single" w:sz="4" w:space="0" w:color="auto"/>
              <w:right w:val="nil"/>
            </w:tcBorders>
          </w:tcPr>
          <w:p w14:paraId="7A55139C" w14:textId="77777777" w:rsidR="007E1A47" w:rsidRPr="007124F0" w:rsidRDefault="007E1A47" w:rsidP="00331106">
            <w:pPr>
              <w:keepNext/>
              <w:keepLines/>
              <w:jc w:val="right"/>
              <w:rPr>
                <w:rFonts w:ascii="Tahoma" w:hAnsi="Tahoma" w:cs="Tahoma"/>
                <w:b/>
              </w:rPr>
            </w:pPr>
            <w:r w:rsidRPr="007124F0">
              <w:rPr>
                <w:rFonts w:ascii="Tahoma" w:hAnsi="Tahoma" w:cs="Tahoma"/>
                <w:b/>
                <w:i/>
              </w:rPr>
              <w:t xml:space="preserve">Priloga </w:t>
            </w:r>
          </w:p>
        </w:tc>
        <w:tc>
          <w:tcPr>
            <w:tcW w:w="551" w:type="dxa"/>
            <w:tcBorders>
              <w:top w:val="single" w:sz="4" w:space="0" w:color="auto"/>
              <w:left w:val="nil"/>
              <w:bottom w:val="single" w:sz="4" w:space="0" w:color="auto"/>
            </w:tcBorders>
          </w:tcPr>
          <w:p w14:paraId="2CDE4AF3" w14:textId="77777777" w:rsidR="007E1A47" w:rsidRPr="007124F0" w:rsidRDefault="007E1A47" w:rsidP="00331106">
            <w:pPr>
              <w:keepNext/>
              <w:keepLines/>
              <w:rPr>
                <w:rFonts w:ascii="Tahoma" w:hAnsi="Tahoma" w:cs="Tahoma"/>
                <w:b/>
                <w:i/>
              </w:rPr>
            </w:pPr>
            <w:r w:rsidRPr="007124F0">
              <w:rPr>
                <w:rFonts w:ascii="Tahoma" w:hAnsi="Tahoma" w:cs="Tahoma"/>
                <w:b/>
                <w:i/>
              </w:rPr>
              <w:t>6</w:t>
            </w:r>
          </w:p>
        </w:tc>
      </w:tr>
    </w:tbl>
    <w:p w14:paraId="54D25144" w14:textId="77777777" w:rsidR="007E1A47" w:rsidRPr="007124F0" w:rsidRDefault="007E1A47" w:rsidP="00331106">
      <w:pPr>
        <w:keepNext/>
        <w:keepLines/>
        <w:jc w:val="both"/>
        <w:rPr>
          <w:rFonts w:ascii="Tahoma" w:hAnsi="Tahoma" w:cs="Tahoma"/>
          <w:sz w:val="16"/>
        </w:rPr>
      </w:pPr>
    </w:p>
    <w:p w14:paraId="23847B4A" w14:textId="77777777" w:rsidR="007E1A47" w:rsidRPr="00311EFA" w:rsidRDefault="007E1A47" w:rsidP="00331106">
      <w:pPr>
        <w:keepNext/>
        <w:keepLines/>
        <w:jc w:val="both"/>
        <w:rPr>
          <w:rFonts w:ascii="Tahoma" w:hAnsi="Tahoma" w:cs="Tahoma"/>
        </w:rPr>
      </w:pPr>
      <w:r w:rsidRPr="00311EFA">
        <w:rPr>
          <w:rFonts w:ascii="Tahoma" w:hAnsi="Tahoma" w:cs="Tahoma"/>
        </w:rPr>
        <w:t xml:space="preserve">Ponudnik mora prilogo izpolniti in podpisati, v kolikor uporabi zmogljivost drugih subjektov za izvedbo javnega naročila, </w:t>
      </w:r>
      <w:r w:rsidRPr="00311EFA">
        <w:rPr>
          <w:rFonts w:ascii="Tahoma" w:hAnsi="Tahoma" w:cs="Tahoma"/>
          <w:u w:val="single"/>
        </w:rPr>
        <w:t>ki niso partner/ji v primeru skupne ponudbe ali podizvajalec/ci</w:t>
      </w:r>
      <w:r w:rsidRPr="00311EFA">
        <w:rPr>
          <w:rFonts w:ascii="Tahoma" w:hAnsi="Tahoma" w:cs="Tahoma"/>
        </w:rPr>
        <w:t>.</w:t>
      </w:r>
    </w:p>
    <w:p w14:paraId="2C7A9AB4" w14:textId="77777777" w:rsidR="00BA38F2" w:rsidRPr="00311EFA" w:rsidRDefault="00BA38F2" w:rsidP="00331106">
      <w:pPr>
        <w:keepNext/>
        <w:keepLines/>
        <w:jc w:val="both"/>
        <w:rPr>
          <w:rFonts w:ascii="Tahoma" w:hAnsi="Tahoma" w:cs="Tahoma"/>
        </w:rPr>
      </w:pPr>
    </w:p>
    <w:p w14:paraId="768DB68A" w14:textId="77777777" w:rsidR="007E1A47" w:rsidRDefault="007E1A47" w:rsidP="00331106">
      <w:pPr>
        <w:keepNext/>
        <w:keepLines/>
        <w:jc w:val="both"/>
        <w:rPr>
          <w:rFonts w:ascii="Tahoma" w:hAnsi="Tahoma" w:cs="Tahoma"/>
          <w:u w:val="single"/>
        </w:rPr>
      </w:pPr>
      <w:r w:rsidRPr="00311EFA">
        <w:rPr>
          <w:rFonts w:ascii="Tahoma" w:hAnsi="Tahoma" w:cs="Tahoma"/>
        </w:rPr>
        <w:t xml:space="preserve">Ponudnik razmnoži potrebno število izvodov vseh obrazcev. Obrazce je potrebno naložiti v </w:t>
      </w:r>
      <w:r w:rsidR="0027124E" w:rsidRPr="00311EFA">
        <w:rPr>
          <w:rFonts w:ascii="Tahoma" w:hAnsi="Tahoma" w:cs="Tahoma"/>
          <w:b/>
        </w:rPr>
        <w:t>Razdelek »DOKUMENTI«, del »Ostale priloge«</w:t>
      </w:r>
      <w:r w:rsidRPr="00311EFA">
        <w:rPr>
          <w:rFonts w:ascii="Tahoma" w:hAnsi="Tahoma" w:cs="Tahoma"/>
          <w:b/>
        </w:rPr>
        <w:t>.</w:t>
      </w:r>
      <w:r w:rsidRPr="00311EFA">
        <w:rPr>
          <w:rFonts w:ascii="Tahoma" w:hAnsi="Tahoma" w:cs="Tahoma"/>
        </w:rPr>
        <w:t xml:space="preserve"> </w:t>
      </w:r>
      <w:r w:rsidRPr="00311EFA">
        <w:rPr>
          <w:rFonts w:ascii="Tahoma" w:hAnsi="Tahoma" w:cs="Tahoma"/>
          <w:u w:val="single"/>
        </w:rPr>
        <w:t xml:space="preserve">V kolikor ponudnik ne bo uporabil zmogljivosti drugih subjektov za izvedbo javnega naročila, priloge ni potrebno izpolni. </w:t>
      </w:r>
    </w:p>
    <w:p w14:paraId="35A0D374" w14:textId="77777777" w:rsidR="002119F2" w:rsidRPr="00311EFA" w:rsidRDefault="002119F2" w:rsidP="00331106">
      <w:pPr>
        <w:keepNext/>
        <w:keepLines/>
        <w:jc w:val="both"/>
        <w:rPr>
          <w:rFonts w:ascii="Tahoma" w:hAnsi="Tahoma" w:cs="Tahoma"/>
          <w:u w:val="single"/>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171"/>
        <w:gridCol w:w="7621"/>
        <w:gridCol w:w="850"/>
        <w:gridCol w:w="1134"/>
      </w:tblGrid>
      <w:tr w:rsidR="002119F2" w:rsidRPr="002119F2" w14:paraId="197D9F41" w14:textId="77777777" w:rsidTr="009125C5">
        <w:trPr>
          <w:trHeight w:val="295"/>
        </w:trPr>
        <w:tc>
          <w:tcPr>
            <w:tcW w:w="171" w:type="dxa"/>
            <w:tcBorders>
              <w:top w:val="single" w:sz="4" w:space="0" w:color="auto"/>
              <w:bottom w:val="single" w:sz="4" w:space="0" w:color="auto"/>
              <w:right w:val="nil"/>
            </w:tcBorders>
          </w:tcPr>
          <w:p w14:paraId="75DCE4C6" w14:textId="77777777" w:rsidR="002119F2" w:rsidRPr="002119F2" w:rsidRDefault="002119F2" w:rsidP="002119F2">
            <w:pPr>
              <w:keepNext/>
              <w:keepLines/>
              <w:widowControl w:val="0"/>
              <w:jc w:val="both"/>
              <w:rPr>
                <w:rFonts w:ascii="Tahoma" w:hAnsi="Tahoma" w:cs="Tahoma"/>
              </w:rPr>
            </w:pPr>
            <w:r w:rsidRPr="002119F2">
              <w:rPr>
                <w:rFonts w:ascii="Tahoma" w:hAnsi="Tahoma" w:cs="Tahoma"/>
              </w:rPr>
              <w:tab/>
            </w:r>
          </w:p>
        </w:tc>
        <w:tc>
          <w:tcPr>
            <w:tcW w:w="7621" w:type="dxa"/>
            <w:tcBorders>
              <w:top w:val="single" w:sz="4" w:space="0" w:color="auto"/>
              <w:left w:val="nil"/>
              <w:bottom w:val="single" w:sz="4" w:space="0" w:color="auto"/>
            </w:tcBorders>
          </w:tcPr>
          <w:p w14:paraId="364185C1" w14:textId="77777777" w:rsidR="002119F2" w:rsidRPr="002119F2" w:rsidRDefault="002119F2" w:rsidP="002119F2">
            <w:pPr>
              <w:keepNext/>
              <w:keepLines/>
              <w:widowControl w:val="0"/>
              <w:jc w:val="both"/>
              <w:rPr>
                <w:rFonts w:ascii="Tahoma" w:hAnsi="Tahoma" w:cs="Tahoma"/>
              </w:rPr>
            </w:pPr>
            <w:r w:rsidRPr="002119F2">
              <w:rPr>
                <w:rFonts w:ascii="Tahoma" w:hAnsi="Tahoma" w:cs="Tahoma"/>
              </w:rPr>
              <w:t>TEHNIČNA SPECIFIKACIJA</w:t>
            </w:r>
          </w:p>
        </w:tc>
        <w:tc>
          <w:tcPr>
            <w:tcW w:w="850" w:type="dxa"/>
            <w:tcBorders>
              <w:top w:val="single" w:sz="4" w:space="0" w:color="auto"/>
              <w:bottom w:val="single" w:sz="4" w:space="0" w:color="auto"/>
              <w:right w:val="nil"/>
            </w:tcBorders>
          </w:tcPr>
          <w:p w14:paraId="0AB5007A" w14:textId="77777777" w:rsidR="002119F2" w:rsidRPr="002119F2" w:rsidRDefault="002119F2" w:rsidP="002119F2">
            <w:pPr>
              <w:keepNext/>
              <w:keepLines/>
              <w:widowControl w:val="0"/>
              <w:jc w:val="both"/>
              <w:rPr>
                <w:rFonts w:ascii="Tahoma" w:hAnsi="Tahoma" w:cs="Tahoma"/>
                <w:b/>
                <w:i/>
              </w:rPr>
            </w:pPr>
            <w:r w:rsidRPr="002119F2">
              <w:rPr>
                <w:rFonts w:ascii="Tahoma" w:hAnsi="Tahoma" w:cs="Tahoma"/>
                <w:b/>
                <w:i/>
              </w:rPr>
              <w:t>Prilog</w:t>
            </w:r>
            <w:r w:rsidR="009125C5">
              <w:rPr>
                <w:rFonts w:ascii="Tahoma" w:hAnsi="Tahoma" w:cs="Tahoma"/>
                <w:b/>
                <w:i/>
              </w:rPr>
              <w:t>e</w:t>
            </w:r>
          </w:p>
        </w:tc>
        <w:tc>
          <w:tcPr>
            <w:tcW w:w="1134" w:type="dxa"/>
            <w:tcBorders>
              <w:top w:val="single" w:sz="4" w:space="0" w:color="auto"/>
              <w:left w:val="nil"/>
              <w:bottom w:val="single" w:sz="4" w:space="0" w:color="auto"/>
            </w:tcBorders>
          </w:tcPr>
          <w:p w14:paraId="5CE0071C" w14:textId="77777777" w:rsidR="002119F2" w:rsidRPr="002119F2" w:rsidRDefault="002119F2" w:rsidP="002119F2">
            <w:pPr>
              <w:keepNext/>
              <w:keepLines/>
              <w:widowControl w:val="0"/>
              <w:jc w:val="both"/>
              <w:rPr>
                <w:rFonts w:ascii="Tahoma" w:hAnsi="Tahoma" w:cs="Tahoma"/>
                <w:b/>
                <w:i/>
              </w:rPr>
            </w:pPr>
            <w:r w:rsidRPr="002119F2">
              <w:rPr>
                <w:rFonts w:ascii="Tahoma" w:hAnsi="Tahoma" w:cs="Tahoma"/>
                <w:b/>
                <w:i/>
              </w:rPr>
              <w:t>7</w:t>
            </w:r>
            <w:r w:rsidR="009125C5">
              <w:rPr>
                <w:rFonts w:ascii="Tahoma" w:hAnsi="Tahoma" w:cs="Tahoma"/>
                <w:b/>
                <w:i/>
              </w:rPr>
              <w:t>/</w:t>
            </w:r>
            <w:r>
              <w:rPr>
                <w:rFonts w:ascii="Tahoma" w:hAnsi="Tahoma" w:cs="Tahoma"/>
                <w:b/>
                <w:i/>
              </w:rPr>
              <w:t>1-7/10</w:t>
            </w:r>
          </w:p>
        </w:tc>
      </w:tr>
    </w:tbl>
    <w:p w14:paraId="0353518A" w14:textId="77777777" w:rsidR="002119F2" w:rsidRPr="002119F2" w:rsidRDefault="002119F2" w:rsidP="002119F2">
      <w:pPr>
        <w:keepNext/>
        <w:keepLines/>
        <w:widowControl w:val="0"/>
        <w:jc w:val="both"/>
        <w:rPr>
          <w:rFonts w:ascii="Tahoma" w:hAnsi="Tahoma" w:cs="Tahoma"/>
        </w:rPr>
      </w:pPr>
    </w:p>
    <w:p w14:paraId="2E6BD534" w14:textId="77777777" w:rsidR="0035433E" w:rsidRPr="003854C9" w:rsidRDefault="0035433E" w:rsidP="0035433E">
      <w:pPr>
        <w:keepNext/>
        <w:keepLines/>
        <w:spacing w:after="100"/>
        <w:jc w:val="both"/>
        <w:rPr>
          <w:rFonts w:ascii="Tahoma" w:hAnsi="Tahoma" w:cs="Tahoma"/>
        </w:rPr>
      </w:pPr>
      <w:bookmarkStart w:id="23" w:name="_Hlk159320026"/>
      <w:bookmarkEnd w:id="22"/>
      <w:r w:rsidRPr="003854C9">
        <w:rPr>
          <w:rFonts w:ascii="Tahoma" w:hAnsi="Tahoma" w:cs="Tahoma"/>
        </w:rPr>
        <w:t xml:space="preserve">Ponudnik izpolni prilogo </w:t>
      </w:r>
      <w:r>
        <w:rPr>
          <w:rFonts w:ascii="Tahoma" w:hAnsi="Tahoma" w:cs="Tahoma"/>
        </w:rPr>
        <w:t xml:space="preserve">za vsako posamezno vozilo </w:t>
      </w:r>
      <w:r w:rsidRPr="003854C9">
        <w:rPr>
          <w:rFonts w:ascii="Tahoma" w:hAnsi="Tahoma" w:cs="Tahoma"/>
        </w:rPr>
        <w:t>z navedbo oziroma načinom izpolnitve posamezne zahteve (da/ne/navedena vrednost).</w:t>
      </w:r>
    </w:p>
    <w:p w14:paraId="79DEFCF6" w14:textId="77777777" w:rsidR="0035433E" w:rsidRDefault="0035433E" w:rsidP="0035433E">
      <w:pPr>
        <w:keepNext/>
        <w:keepLines/>
        <w:widowControl w:val="0"/>
        <w:jc w:val="both"/>
        <w:rPr>
          <w:rFonts w:ascii="Tahoma" w:hAnsi="Tahoma" w:cs="Tahoma"/>
        </w:rPr>
      </w:pPr>
      <w:r w:rsidRPr="0035433E">
        <w:rPr>
          <w:rFonts w:ascii="Tahoma" w:hAnsi="Tahoma" w:cs="Tahoma"/>
        </w:rPr>
        <w:t>Ponudnik mora k Prilogi 7 priložiti tehnične podatke o ponujenih vozilih: prospekte, kataloge, opise, slike oz. tehnično dokumentacijo proizvajalca ponujenega vozila.</w:t>
      </w:r>
    </w:p>
    <w:p w14:paraId="7A9B6EBC" w14:textId="77777777" w:rsidR="0035433E" w:rsidRDefault="0035433E" w:rsidP="0035433E">
      <w:pPr>
        <w:jc w:val="both"/>
        <w:rPr>
          <w:rFonts w:ascii="Tahoma" w:hAnsi="Tahoma" w:cs="Tahoma"/>
          <w:color w:val="000000"/>
          <w:lang w:eastAsia="en-US"/>
        </w:rPr>
      </w:pPr>
    </w:p>
    <w:p w14:paraId="37F42ECA" w14:textId="77777777" w:rsidR="0035433E" w:rsidRDefault="0035433E" w:rsidP="0035433E">
      <w:pPr>
        <w:jc w:val="both"/>
        <w:rPr>
          <w:rFonts w:ascii="Tahoma" w:hAnsi="Tahoma" w:cs="Tahoma"/>
        </w:rPr>
      </w:pPr>
      <w:r w:rsidRPr="003854C9">
        <w:rPr>
          <w:rFonts w:ascii="Tahoma" w:hAnsi="Tahoma" w:cs="Tahoma"/>
          <w:color w:val="000000"/>
          <w:lang w:eastAsia="en-US"/>
        </w:rPr>
        <w:t xml:space="preserve">Ponudnik mora priloge </w:t>
      </w:r>
      <w:r>
        <w:rPr>
          <w:rFonts w:ascii="Tahoma" w:hAnsi="Tahoma" w:cs="Tahoma"/>
          <w:color w:val="000000"/>
          <w:lang w:eastAsia="en-US"/>
        </w:rPr>
        <w:t xml:space="preserve">označiti po sklopih in postavkah, ter </w:t>
      </w:r>
      <w:r w:rsidRPr="003854C9">
        <w:rPr>
          <w:rFonts w:ascii="Tahoma" w:hAnsi="Tahoma" w:cs="Tahoma"/>
          <w:u w:val="single"/>
        </w:rPr>
        <w:t>naložiti v</w:t>
      </w:r>
      <w:r w:rsidRPr="003854C9">
        <w:rPr>
          <w:rFonts w:ascii="Tahoma" w:hAnsi="Tahoma" w:cs="Tahoma"/>
          <w:b/>
          <w:u w:val="single"/>
        </w:rPr>
        <w:t xml:space="preserve"> razdelek »Dokumenti - ostale priloge«</w:t>
      </w:r>
      <w:r w:rsidRPr="003854C9">
        <w:rPr>
          <w:rFonts w:ascii="Tahoma" w:hAnsi="Tahoma" w:cs="Tahoma"/>
        </w:rPr>
        <w:t>.</w:t>
      </w:r>
    </w:p>
    <w:p w14:paraId="2DB3C50A" w14:textId="77777777" w:rsidR="00023FE6" w:rsidRPr="009A6293" w:rsidRDefault="00023FE6" w:rsidP="003012CF">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72"/>
        <w:gridCol w:w="551"/>
      </w:tblGrid>
      <w:tr w:rsidR="009D212E" w:rsidRPr="007124F0" w14:paraId="0CE3C2FD" w14:textId="77777777" w:rsidTr="00FE2EEE">
        <w:tc>
          <w:tcPr>
            <w:tcW w:w="212" w:type="dxa"/>
            <w:tcBorders>
              <w:right w:val="nil"/>
            </w:tcBorders>
          </w:tcPr>
          <w:p w14:paraId="649AD950" w14:textId="77777777" w:rsidR="009D212E" w:rsidRPr="007124F0" w:rsidRDefault="009D212E" w:rsidP="00FE2EEE">
            <w:pPr>
              <w:keepLines/>
              <w:widowControl w:val="0"/>
              <w:jc w:val="both"/>
              <w:rPr>
                <w:rFonts w:ascii="Tahoma" w:hAnsi="Tahoma" w:cs="Tahoma"/>
              </w:rPr>
            </w:pPr>
          </w:p>
        </w:tc>
        <w:tc>
          <w:tcPr>
            <w:tcW w:w="8080" w:type="dxa"/>
            <w:tcBorders>
              <w:top w:val="single" w:sz="4" w:space="0" w:color="auto"/>
              <w:left w:val="nil"/>
              <w:bottom w:val="single" w:sz="4" w:space="0" w:color="auto"/>
            </w:tcBorders>
          </w:tcPr>
          <w:p w14:paraId="238FB33F" w14:textId="77777777" w:rsidR="009D212E" w:rsidRPr="007124F0" w:rsidRDefault="009125C5" w:rsidP="00FE2EEE">
            <w:pPr>
              <w:keepLines/>
              <w:widowControl w:val="0"/>
              <w:jc w:val="both"/>
              <w:rPr>
                <w:rFonts w:ascii="Tahoma" w:hAnsi="Tahoma" w:cs="Tahoma"/>
              </w:rPr>
            </w:pPr>
            <w:r>
              <w:rPr>
                <w:rFonts w:ascii="Tahoma" w:hAnsi="Tahoma" w:cs="Tahoma"/>
              </w:rPr>
              <w:t>OSNUTEK</w:t>
            </w:r>
            <w:r w:rsidR="009D212E" w:rsidRPr="007124F0">
              <w:rPr>
                <w:rFonts w:ascii="Tahoma" w:hAnsi="Tahoma" w:cs="Tahoma"/>
              </w:rPr>
              <w:t xml:space="preserve"> </w:t>
            </w:r>
            <w:r w:rsidR="00EA34ED">
              <w:rPr>
                <w:rFonts w:ascii="Tahoma" w:hAnsi="Tahoma" w:cs="Tahoma"/>
              </w:rPr>
              <w:t>POGODBE</w:t>
            </w:r>
          </w:p>
        </w:tc>
        <w:tc>
          <w:tcPr>
            <w:tcW w:w="872" w:type="dxa"/>
            <w:tcBorders>
              <w:right w:val="nil"/>
            </w:tcBorders>
          </w:tcPr>
          <w:p w14:paraId="5ADC41EA" w14:textId="77777777" w:rsidR="009D212E" w:rsidRPr="007124F0" w:rsidRDefault="009D212E" w:rsidP="00FE2EEE">
            <w:pPr>
              <w:keepLines/>
              <w:widowControl w:val="0"/>
              <w:jc w:val="both"/>
              <w:rPr>
                <w:rFonts w:ascii="Tahoma" w:hAnsi="Tahoma" w:cs="Tahoma"/>
                <w:b/>
              </w:rPr>
            </w:pPr>
            <w:r w:rsidRPr="007124F0">
              <w:rPr>
                <w:rFonts w:ascii="Tahoma" w:hAnsi="Tahoma" w:cs="Tahoma"/>
                <w:b/>
                <w:i/>
              </w:rPr>
              <w:t xml:space="preserve">Priloga </w:t>
            </w:r>
          </w:p>
        </w:tc>
        <w:tc>
          <w:tcPr>
            <w:tcW w:w="551" w:type="dxa"/>
            <w:tcBorders>
              <w:left w:val="nil"/>
            </w:tcBorders>
          </w:tcPr>
          <w:p w14:paraId="4ED99988" w14:textId="77777777" w:rsidR="009D212E" w:rsidRPr="007124F0" w:rsidRDefault="00275013" w:rsidP="00FE2EEE">
            <w:pPr>
              <w:keepLines/>
              <w:widowControl w:val="0"/>
              <w:jc w:val="both"/>
              <w:rPr>
                <w:rFonts w:ascii="Tahoma" w:hAnsi="Tahoma" w:cs="Tahoma"/>
                <w:b/>
                <w:i/>
              </w:rPr>
            </w:pPr>
            <w:r>
              <w:rPr>
                <w:rFonts w:ascii="Tahoma" w:hAnsi="Tahoma" w:cs="Tahoma"/>
                <w:b/>
                <w:i/>
              </w:rPr>
              <w:t>8</w:t>
            </w:r>
          </w:p>
        </w:tc>
      </w:tr>
    </w:tbl>
    <w:p w14:paraId="18BC0974" w14:textId="77777777" w:rsidR="009D212E" w:rsidRPr="007124F0" w:rsidRDefault="009D212E" w:rsidP="009D212E">
      <w:pPr>
        <w:keepLines/>
        <w:widowControl w:val="0"/>
        <w:jc w:val="both"/>
        <w:rPr>
          <w:rFonts w:ascii="Tahoma" w:hAnsi="Tahoma" w:cs="Tahoma"/>
          <w:sz w:val="14"/>
        </w:rPr>
      </w:pPr>
    </w:p>
    <w:p w14:paraId="00C35AB2" w14:textId="77777777" w:rsidR="009D212E" w:rsidRPr="00311EFA" w:rsidRDefault="009125C5" w:rsidP="009D212E">
      <w:pPr>
        <w:keepLines/>
        <w:widowControl w:val="0"/>
        <w:jc w:val="both"/>
        <w:rPr>
          <w:rFonts w:ascii="Tahoma" w:hAnsi="Tahoma" w:cs="Tahoma"/>
        </w:rPr>
      </w:pPr>
      <w:r>
        <w:rPr>
          <w:rFonts w:ascii="Tahoma" w:hAnsi="Tahoma" w:cs="Tahoma"/>
        </w:rPr>
        <w:t xml:space="preserve">Osnutek </w:t>
      </w:r>
      <w:r w:rsidR="00EA34ED" w:rsidRPr="00311EFA">
        <w:rPr>
          <w:rFonts w:ascii="Tahoma" w:hAnsi="Tahoma" w:cs="Tahoma"/>
        </w:rPr>
        <w:t>pogodbe</w:t>
      </w:r>
      <w:r w:rsidR="009D212E" w:rsidRPr="00311EFA">
        <w:rPr>
          <w:rFonts w:ascii="Tahoma" w:hAnsi="Tahoma" w:cs="Tahoma"/>
        </w:rPr>
        <w:t xml:space="preserve"> je sestavni del razpisne dokumentacije. Ponudnik z oddajo ponudbe (oz. s Prilogo 3/1) potrdi, da se strinja z vsebino </w:t>
      </w:r>
      <w:r>
        <w:rPr>
          <w:rFonts w:ascii="Tahoma" w:hAnsi="Tahoma" w:cs="Tahoma"/>
        </w:rPr>
        <w:t>osnutka</w:t>
      </w:r>
      <w:r w:rsidR="009D212E" w:rsidRPr="00311EFA">
        <w:rPr>
          <w:rFonts w:ascii="Tahoma" w:hAnsi="Tahoma" w:cs="Tahoma"/>
        </w:rPr>
        <w:t xml:space="preserve"> </w:t>
      </w:r>
      <w:r w:rsidR="00EA34ED" w:rsidRPr="00311EFA">
        <w:rPr>
          <w:rFonts w:ascii="Tahoma" w:hAnsi="Tahoma" w:cs="Tahoma"/>
        </w:rPr>
        <w:t>pogodbe</w:t>
      </w:r>
      <w:r w:rsidR="009D212E" w:rsidRPr="00311EFA">
        <w:rPr>
          <w:rFonts w:ascii="Tahoma" w:hAnsi="Tahoma" w:cs="Tahoma"/>
        </w:rPr>
        <w:t xml:space="preserve">, </w:t>
      </w:r>
      <w:r w:rsidR="009D212E" w:rsidRPr="00311EFA">
        <w:rPr>
          <w:rFonts w:ascii="Tahoma" w:hAnsi="Tahoma" w:cs="Tahoma"/>
          <w:u w:val="single"/>
        </w:rPr>
        <w:t xml:space="preserve">zato ga k ponudbeni dokumentaciji ponudniku </w:t>
      </w:r>
      <w:r w:rsidR="009D212E" w:rsidRPr="00311EFA">
        <w:rPr>
          <w:rFonts w:ascii="Tahoma" w:hAnsi="Tahoma" w:cs="Tahoma"/>
          <w:b/>
          <w:u w:val="single"/>
        </w:rPr>
        <w:t>ni</w:t>
      </w:r>
      <w:r w:rsidR="009D212E" w:rsidRPr="00311EFA">
        <w:rPr>
          <w:rFonts w:ascii="Tahoma" w:hAnsi="Tahoma" w:cs="Tahoma"/>
          <w:u w:val="single"/>
        </w:rPr>
        <w:t xml:space="preserve"> potrebno priložiti</w:t>
      </w:r>
      <w:r w:rsidR="009D212E" w:rsidRPr="00311EFA">
        <w:rPr>
          <w:rFonts w:ascii="Tahoma" w:hAnsi="Tahoma" w:cs="Tahoma"/>
        </w:rPr>
        <w:t xml:space="preserve">.     </w:t>
      </w:r>
    </w:p>
    <w:p w14:paraId="617B10F0" w14:textId="77777777" w:rsidR="009125C5" w:rsidRPr="00311EFA" w:rsidRDefault="009125C5" w:rsidP="00FD1326">
      <w:pPr>
        <w:keepLines/>
        <w:widowControl w:val="0"/>
        <w:jc w:val="both"/>
        <w:rPr>
          <w:rFonts w:ascii="Tahoma" w:hAnsi="Tahoma" w:cs="Tahoma"/>
          <w:strike/>
        </w:rPr>
      </w:pPr>
    </w:p>
    <w:tbl>
      <w:tblPr>
        <w:tblW w:w="977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05"/>
        <w:gridCol w:w="850"/>
        <w:gridCol w:w="709"/>
      </w:tblGrid>
      <w:tr w:rsidR="00DF680B" w:rsidRPr="007124F0" w14:paraId="684DF0DA" w14:textId="77777777" w:rsidTr="00283A7D">
        <w:trPr>
          <w:trHeight w:val="269"/>
        </w:trPr>
        <w:tc>
          <w:tcPr>
            <w:tcW w:w="212" w:type="dxa"/>
            <w:tcBorders>
              <w:top w:val="single" w:sz="4" w:space="0" w:color="auto"/>
              <w:bottom w:val="single" w:sz="4" w:space="0" w:color="auto"/>
              <w:right w:val="nil"/>
            </w:tcBorders>
          </w:tcPr>
          <w:p w14:paraId="4945C2D2" w14:textId="77777777" w:rsidR="00DF680B" w:rsidRPr="007124F0" w:rsidRDefault="00DF680B" w:rsidP="00FD1326">
            <w:pPr>
              <w:keepLines/>
              <w:widowControl w:val="0"/>
              <w:jc w:val="right"/>
              <w:rPr>
                <w:rFonts w:ascii="Tahoma" w:hAnsi="Tahoma" w:cs="Tahoma"/>
              </w:rPr>
            </w:pPr>
            <w:r w:rsidRPr="007124F0">
              <w:rPr>
                <w:rFonts w:ascii="Tahoma" w:hAnsi="Tahoma" w:cs="Tahoma"/>
              </w:rPr>
              <w:br w:type="page"/>
            </w:r>
            <w:r w:rsidRPr="007124F0">
              <w:rPr>
                <w:rFonts w:ascii="Tahoma" w:hAnsi="Tahoma" w:cs="Tahoma"/>
              </w:rPr>
              <w:br w:type="page"/>
            </w:r>
            <w:r w:rsidRPr="007124F0">
              <w:rPr>
                <w:rFonts w:ascii="Tahoma" w:hAnsi="Tahoma" w:cs="Tahoma"/>
              </w:rPr>
              <w:br w:type="page"/>
              <w:t xml:space="preserve">      </w:t>
            </w:r>
          </w:p>
        </w:tc>
        <w:tc>
          <w:tcPr>
            <w:tcW w:w="8005" w:type="dxa"/>
            <w:tcBorders>
              <w:top w:val="single" w:sz="4" w:space="0" w:color="auto"/>
              <w:left w:val="nil"/>
              <w:bottom w:val="single" w:sz="4" w:space="0" w:color="auto"/>
            </w:tcBorders>
          </w:tcPr>
          <w:p w14:paraId="144FCC5B" w14:textId="1A9EC296" w:rsidR="00DF680B" w:rsidRPr="007124F0" w:rsidRDefault="00DF680B" w:rsidP="00F8584A">
            <w:pPr>
              <w:keepLines/>
              <w:widowControl w:val="0"/>
              <w:numPr>
                <w:ilvl w:val="12"/>
                <w:numId w:val="0"/>
              </w:numPr>
              <w:tabs>
                <w:tab w:val="left" w:pos="6237"/>
              </w:tabs>
              <w:jc w:val="both"/>
              <w:rPr>
                <w:rFonts w:ascii="Tahoma" w:hAnsi="Tahoma" w:cs="Tahoma"/>
              </w:rPr>
            </w:pPr>
            <w:r w:rsidRPr="007124F0">
              <w:rPr>
                <w:rFonts w:ascii="Tahoma" w:hAnsi="Tahoma" w:cs="Tahoma"/>
              </w:rPr>
              <w:t xml:space="preserve">VZOREC FINANČNEGA ZAVAROVANJA ZA </w:t>
            </w:r>
            <w:r w:rsidR="00F8584A" w:rsidRPr="007124F0">
              <w:rPr>
                <w:rFonts w:ascii="Tahoma" w:hAnsi="Tahoma" w:cs="Tahoma"/>
              </w:rPr>
              <w:t>DOBR</w:t>
            </w:r>
            <w:r w:rsidR="00F8584A">
              <w:rPr>
                <w:rFonts w:ascii="Tahoma" w:hAnsi="Tahoma" w:cs="Tahoma"/>
              </w:rPr>
              <w:t>O</w:t>
            </w:r>
            <w:r w:rsidR="00F8584A" w:rsidRPr="007124F0">
              <w:rPr>
                <w:rFonts w:ascii="Tahoma" w:hAnsi="Tahoma" w:cs="Tahoma"/>
              </w:rPr>
              <w:t xml:space="preserve"> IZVEDB</w:t>
            </w:r>
            <w:r w:rsidR="00F8584A">
              <w:rPr>
                <w:rFonts w:ascii="Tahoma" w:hAnsi="Tahoma" w:cs="Tahoma"/>
              </w:rPr>
              <w:t>O</w:t>
            </w:r>
            <w:r w:rsidR="00F8584A" w:rsidRPr="007124F0">
              <w:rPr>
                <w:rFonts w:ascii="Tahoma" w:hAnsi="Tahoma" w:cs="Tahoma"/>
              </w:rPr>
              <w:t xml:space="preserve"> </w:t>
            </w:r>
            <w:r w:rsidRPr="007124F0">
              <w:rPr>
                <w:rFonts w:ascii="Tahoma" w:hAnsi="Tahoma" w:cs="Tahoma"/>
              </w:rPr>
              <w:t xml:space="preserve">OBVEZNOSTI IZ </w:t>
            </w:r>
            <w:r w:rsidR="00EA34ED">
              <w:rPr>
                <w:rFonts w:ascii="Tahoma" w:hAnsi="Tahoma" w:cs="Tahoma"/>
              </w:rPr>
              <w:t>POGODBE</w:t>
            </w:r>
          </w:p>
        </w:tc>
        <w:tc>
          <w:tcPr>
            <w:tcW w:w="850" w:type="dxa"/>
            <w:tcBorders>
              <w:top w:val="single" w:sz="4" w:space="0" w:color="auto"/>
              <w:bottom w:val="single" w:sz="4" w:space="0" w:color="auto"/>
              <w:right w:val="nil"/>
            </w:tcBorders>
          </w:tcPr>
          <w:p w14:paraId="545F7F45" w14:textId="77777777" w:rsidR="00DF680B" w:rsidRPr="007124F0" w:rsidRDefault="00DF680B" w:rsidP="00FD1326">
            <w:pPr>
              <w:keepLines/>
              <w:widowControl w:val="0"/>
              <w:ind w:left="-70" w:right="-28"/>
              <w:jc w:val="right"/>
              <w:rPr>
                <w:rFonts w:ascii="Tahoma" w:hAnsi="Tahoma" w:cs="Tahoma"/>
                <w:b/>
              </w:rPr>
            </w:pPr>
            <w:r w:rsidRPr="007124F0">
              <w:rPr>
                <w:rFonts w:ascii="Tahoma" w:hAnsi="Tahoma" w:cs="Tahoma"/>
                <w:b/>
                <w:i/>
              </w:rPr>
              <w:t>Priloga</w:t>
            </w:r>
          </w:p>
        </w:tc>
        <w:tc>
          <w:tcPr>
            <w:tcW w:w="709" w:type="dxa"/>
            <w:tcBorders>
              <w:top w:val="single" w:sz="4" w:space="0" w:color="auto"/>
              <w:left w:val="nil"/>
              <w:bottom w:val="single" w:sz="4" w:space="0" w:color="auto"/>
            </w:tcBorders>
          </w:tcPr>
          <w:p w14:paraId="6EA26D74" w14:textId="77777777" w:rsidR="00DF680B" w:rsidRPr="007124F0" w:rsidRDefault="00275013" w:rsidP="00FD1326">
            <w:pPr>
              <w:keepLines/>
              <w:widowControl w:val="0"/>
              <w:ind w:left="-65" w:right="-64"/>
              <w:rPr>
                <w:rFonts w:ascii="Tahoma" w:hAnsi="Tahoma" w:cs="Tahoma"/>
                <w:b/>
                <w:i/>
              </w:rPr>
            </w:pPr>
            <w:r>
              <w:rPr>
                <w:rFonts w:ascii="Tahoma" w:hAnsi="Tahoma" w:cs="Tahoma"/>
                <w:b/>
                <w:i/>
              </w:rPr>
              <w:t>9</w:t>
            </w:r>
          </w:p>
        </w:tc>
      </w:tr>
    </w:tbl>
    <w:p w14:paraId="111DC2D3" w14:textId="77777777" w:rsidR="00DF680B" w:rsidRPr="007124F0" w:rsidRDefault="00DF680B" w:rsidP="00FD1326">
      <w:pPr>
        <w:keepLines/>
        <w:widowControl w:val="0"/>
        <w:jc w:val="both"/>
        <w:rPr>
          <w:rFonts w:ascii="Tahoma" w:hAnsi="Tahoma" w:cs="Tahoma"/>
          <w:sz w:val="16"/>
        </w:rPr>
      </w:pPr>
    </w:p>
    <w:p w14:paraId="3DC7D425" w14:textId="77777777" w:rsidR="00DF680B" w:rsidRPr="00311EFA" w:rsidRDefault="00DF680B" w:rsidP="00FD1326">
      <w:pPr>
        <w:keepLines/>
        <w:widowControl w:val="0"/>
        <w:jc w:val="both"/>
      </w:pPr>
      <w:r w:rsidRPr="00311EFA">
        <w:rPr>
          <w:rFonts w:ascii="Tahoma" w:hAnsi="Tahoma" w:cs="Tahoma"/>
        </w:rPr>
        <w:t xml:space="preserve">V prilogi je priložen vzorec finančnega zavarovanja za dobro izvedbo obveznosti iz </w:t>
      </w:r>
      <w:r w:rsidR="00EA34ED" w:rsidRPr="00311EFA">
        <w:rPr>
          <w:rFonts w:ascii="Tahoma" w:hAnsi="Tahoma" w:cs="Tahoma"/>
        </w:rPr>
        <w:t>pogodbe</w:t>
      </w:r>
      <w:r w:rsidRPr="00311EFA">
        <w:rPr>
          <w:rFonts w:ascii="Tahoma" w:hAnsi="Tahoma" w:cs="Tahoma"/>
        </w:rPr>
        <w:t>, ki ga bo moral izbrani ponudnik (v skladu z zahtevami razpisne dokumentacije) predložiti naročniku.</w:t>
      </w:r>
      <w:r w:rsidRPr="00311EFA">
        <w:t xml:space="preserve"> </w:t>
      </w:r>
    </w:p>
    <w:p w14:paraId="362271D3" w14:textId="77777777" w:rsidR="00DF680B" w:rsidRPr="00311EFA" w:rsidRDefault="00DF680B" w:rsidP="00FD1326">
      <w:pPr>
        <w:keepLines/>
        <w:widowControl w:val="0"/>
        <w:jc w:val="both"/>
        <w:rPr>
          <w:rFonts w:ascii="Tahoma" w:hAnsi="Tahoma" w:cs="Tahoma"/>
        </w:rPr>
      </w:pPr>
      <w:r w:rsidRPr="00311EFA">
        <w:rPr>
          <w:rFonts w:ascii="Tahoma" w:hAnsi="Tahoma" w:cs="Tahoma"/>
        </w:rPr>
        <w:t xml:space="preserve"> </w:t>
      </w:r>
    </w:p>
    <w:p w14:paraId="62757215" w14:textId="3FA70F3F" w:rsidR="00DF680B" w:rsidRDefault="00DF680B" w:rsidP="00FD1326">
      <w:pPr>
        <w:keepLines/>
        <w:widowControl w:val="0"/>
        <w:jc w:val="both"/>
        <w:rPr>
          <w:rFonts w:ascii="Tahoma" w:hAnsi="Tahoma" w:cs="Tahoma"/>
        </w:rPr>
      </w:pPr>
      <w:r w:rsidRPr="00311EFA">
        <w:rPr>
          <w:rFonts w:ascii="Tahoma" w:hAnsi="Tahoma" w:cs="Tahoma"/>
        </w:rPr>
        <w:t xml:space="preserve">Ponudnik z oddajo ponudbe (oz. s Prilogo 3/1) potrdi, da se strinja z vsebino oz. vzorcem finančnega zavarovanja, </w:t>
      </w:r>
      <w:r w:rsidRPr="00311EFA">
        <w:rPr>
          <w:rFonts w:ascii="Tahoma" w:hAnsi="Tahoma" w:cs="Tahoma"/>
          <w:u w:val="single"/>
        </w:rPr>
        <w:t>zato ga k ponudbeni dokumentaciji</w:t>
      </w:r>
      <w:r w:rsidRPr="00311EFA">
        <w:rPr>
          <w:rFonts w:ascii="Tahoma" w:hAnsi="Tahoma" w:cs="Tahoma"/>
        </w:rPr>
        <w:t xml:space="preserve"> ponudniku </w:t>
      </w:r>
      <w:r w:rsidRPr="00311EFA">
        <w:rPr>
          <w:rFonts w:ascii="Tahoma" w:hAnsi="Tahoma" w:cs="Tahoma"/>
          <w:b/>
          <w:u w:val="single"/>
        </w:rPr>
        <w:t>ni</w:t>
      </w:r>
      <w:r w:rsidRPr="00311EFA">
        <w:rPr>
          <w:rFonts w:ascii="Tahoma" w:hAnsi="Tahoma" w:cs="Tahoma"/>
          <w:u w:val="single"/>
        </w:rPr>
        <w:t xml:space="preserve"> potrebno priložiti</w:t>
      </w:r>
      <w:r w:rsidRPr="00311EFA">
        <w:rPr>
          <w:rFonts w:ascii="Tahoma" w:hAnsi="Tahoma" w:cs="Tahoma"/>
        </w:rPr>
        <w:t xml:space="preserve">.  </w:t>
      </w:r>
    </w:p>
    <w:p w14:paraId="0700CC0A" w14:textId="77777777" w:rsidR="00E2053E" w:rsidRPr="00311EFA" w:rsidRDefault="00E2053E" w:rsidP="00FD1326">
      <w:pPr>
        <w:keepLines/>
        <w:widowControl w:val="0"/>
        <w:jc w:val="both"/>
        <w:rPr>
          <w:rFonts w:ascii="Tahoma" w:hAnsi="Tahoma" w:cs="Tahoma"/>
        </w:rPr>
      </w:pPr>
    </w:p>
    <w:bookmarkEnd w:id="23"/>
    <w:tbl>
      <w:tblPr>
        <w:tblW w:w="9714"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655"/>
        <w:gridCol w:w="850"/>
        <w:gridCol w:w="567"/>
      </w:tblGrid>
      <w:tr w:rsidR="00832A7F" w:rsidRPr="007124F0" w14:paraId="4C5F61E2" w14:textId="77777777" w:rsidTr="004B02C3">
        <w:tc>
          <w:tcPr>
            <w:tcW w:w="642" w:type="dxa"/>
            <w:tcBorders>
              <w:right w:val="nil"/>
            </w:tcBorders>
          </w:tcPr>
          <w:p w14:paraId="4EA685F1" w14:textId="77777777" w:rsidR="00832A7F" w:rsidRPr="007124F0" w:rsidRDefault="009F1A1C" w:rsidP="00FD1326">
            <w:pPr>
              <w:keepLines/>
              <w:widowControl w:val="0"/>
              <w:jc w:val="both"/>
              <w:rPr>
                <w:rFonts w:ascii="Tahoma" w:hAnsi="Tahoma" w:cs="Tahoma"/>
              </w:rPr>
            </w:pPr>
            <w:r w:rsidRPr="007124F0">
              <w:lastRenderedPageBreak/>
              <w:br w:type="page"/>
            </w:r>
            <w:r w:rsidR="00832A7F" w:rsidRPr="007124F0">
              <w:br w:type="page"/>
            </w:r>
          </w:p>
        </w:tc>
        <w:tc>
          <w:tcPr>
            <w:tcW w:w="7655" w:type="dxa"/>
            <w:tcBorders>
              <w:left w:val="nil"/>
            </w:tcBorders>
            <w:vAlign w:val="bottom"/>
          </w:tcPr>
          <w:p w14:paraId="656D411F" w14:textId="77777777" w:rsidR="00832A7F" w:rsidRPr="007124F0" w:rsidRDefault="00832A7F" w:rsidP="00FD1326">
            <w:pPr>
              <w:keepLines/>
              <w:widowControl w:val="0"/>
              <w:jc w:val="both"/>
              <w:rPr>
                <w:rFonts w:ascii="Tahoma" w:hAnsi="Tahoma" w:cs="Tahoma"/>
              </w:rPr>
            </w:pPr>
            <w:r w:rsidRPr="007124F0">
              <w:rPr>
                <w:rFonts w:ascii="Tahoma" w:hAnsi="Tahoma" w:cs="Tahoma"/>
              </w:rPr>
              <w:t xml:space="preserve">PODATKI O PONUDNIKU </w:t>
            </w:r>
          </w:p>
        </w:tc>
        <w:tc>
          <w:tcPr>
            <w:tcW w:w="850" w:type="dxa"/>
            <w:tcBorders>
              <w:right w:val="nil"/>
            </w:tcBorders>
          </w:tcPr>
          <w:p w14:paraId="2B68228C" w14:textId="77777777" w:rsidR="00832A7F" w:rsidRPr="007124F0" w:rsidRDefault="00111DEB" w:rsidP="00FD1326">
            <w:pPr>
              <w:keepLines/>
              <w:widowControl w:val="0"/>
              <w:jc w:val="both"/>
              <w:rPr>
                <w:rFonts w:ascii="Tahoma" w:hAnsi="Tahoma" w:cs="Tahoma"/>
                <w:b/>
              </w:rPr>
            </w:pPr>
            <w:r w:rsidRPr="007124F0">
              <w:rPr>
                <w:rFonts w:ascii="Tahoma" w:hAnsi="Tahoma" w:cs="Tahoma"/>
                <w:b/>
                <w:i/>
              </w:rPr>
              <w:t>P</w:t>
            </w:r>
            <w:r w:rsidR="00832A7F" w:rsidRPr="007124F0">
              <w:rPr>
                <w:rFonts w:ascii="Tahoma" w:hAnsi="Tahoma" w:cs="Tahoma"/>
                <w:b/>
                <w:i/>
              </w:rPr>
              <w:t xml:space="preserve">riloga </w:t>
            </w:r>
          </w:p>
        </w:tc>
        <w:tc>
          <w:tcPr>
            <w:tcW w:w="567" w:type="dxa"/>
            <w:tcBorders>
              <w:left w:val="nil"/>
            </w:tcBorders>
          </w:tcPr>
          <w:p w14:paraId="550217FF" w14:textId="77777777" w:rsidR="00832A7F" w:rsidRPr="007124F0" w:rsidRDefault="00832A7F" w:rsidP="00FD1326">
            <w:pPr>
              <w:keepLines/>
              <w:widowControl w:val="0"/>
              <w:jc w:val="both"/>
              <w:rPr>
                <w:rFonts w:ascii="Tahoma" w:hAnsi="Tahoma" w:cs="Tahoma"/>
                <w:b/>
                <w:i/>
              </w:rPr>
            </w:pPr>
            <w:r w:rsidRPr="007124F0">
              <w:rPr>
                <w:rFonts w:ascii="Tahoma" w:hAnsi="Tahoma" w:cs="Tahoma"/>
                <w:b/>
                <w:i/>
              </w:rPr>
              <w:t>1</w:t>
            </w:r>
          </w:p>
        </w:tc>
      </w:tr>
    </w:tbl>
    <w:p w14:paraId="023B098D" w14:textId="77777777" w:rsidR="00202E82" w:rsidRPr="007124F0" w:rsidRDefault="00202E82" w:rsidP="00FD1326">
      <w:pPr>
        <w:keepLines/>
        <w:widowControl w:val="0"/>
        <w:jc w:val="both"/>
        <w:rPr>
          <w:rFonts w:ascii="Tahoma" w:hAnsi="Tahoma" w:cs="Tahoma"/>
          <w:sz w:val="16"/>
        </w:rPr>
      </w:pPr>
    </w:p>
    <w:tbl>
      <w:tblPr>
        <w:tblW w:w="9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2977"/>
        <w:gridCol w:w="30"/>
        <w:gridCol w:w="3008"/>
      </w:tblGrid>
      <w:tr w:rsidR="002312B9" w:rsidRPr="007124F0" w14:paraId="2A4D8B13" w14:textId="77777777" w:rsidTr="00EF428E">
        <w:trPr>
          <w:trHeight w:val="616"/>
          <w:jc w:val="center"/>
        </w:trPr>
        <w:tc>
          <w:tcPr>
            <w:tcW w:w="9716" w:type="dxa"/>
            <w:gridSpan w:val="4"/>
            <w:tcBorders>
              <w:top w:val="single" w:sz="4" w:space="0" w:color="auto"/>
              <w:left w:val="single" w:sz="4" w:space="0" w:color="auto"/>
              <w:bottom w:val="single" w:sz="4" w:space="0" w:color="auto"/>
              <w:right w:val="single" w:sz="4" w:space="0" w:color="auto"/>
            </w:tcBorders>
            <w:vAlign w:val="center"/>
          </w:tcPr>
          <w:p w14:paraId="2DEA0FA9" w14:textId="77777777" w:rsidR="002312B9" w:rsidRPr="007124F0" w:rsidRDefault="002312B9" w:rsidP="00FD1326">
            <w:pPr>
              <w:keepLines/>
              <w:widowControl w:val="0"/>
              <w:jc w:val="center"/>
              <w:rPr>
                <w:rFonts w:ascii="Tahoma" w:hAnsi="Tahoma" w:cs="Tahoma"/>
                <w:sz w:val="18"/>
                <w:szCs w:val="18"/>
              </w:rPr>
            </w:pPr>
            <w:r w:rsidRPr="007124F0">
              <w:rPr>
                <w:rFonts w:ascii="Tahoma" w:hAnsi="Tahoma" w:cs="Tahoma"/>
                <w:b/>
                <w:sz w:val="18"/>
                <w:szCs w:val="18"/>
              </w:rPr>
              <w:t>Javno naročilo</w:t>
            </w:r>
            <w:r w:rsidRPr="007124F0">
              <w:rPr>
                <w:rFonts w:ascii="Tahoma" w:hAnsi="Tahoma" w:cs="Tahoma"/>
                <w:sz w:val="18"/>
                <w:szCs w:val="18"/>
              </w:rPr>
              <w:t xml:space="preserve">: </w:t>
            </w:r>
          </w:p>
          <w:p w14:paraId="07678B09" w14:textId="77777777" w:rsidR="002312B9" w:rsidRPr="007124F0" w:rsidRDefault="00B84FE5" w:rsidP="00FD1326">
            <w:pPr>
              <w:keepLines/>
              <w:widowControl w:val="0"/>
              <w:jc w:val="center"/>
              <w:rPr>
                <w:sz w:val="18"/>
                <w:szCs w:val="18"/>
              </w:rPr>
            </w:pPr>
            <w:r>
              <w:rPr>
                <w:rFonts w:ascii="Tahoma" w:hAnsi="Tahoma" w:cs="Tahoma"/>
                <w:sz w:val="18"/>
              </w:rPr>
              <w:t>JHL-19/24</w:t>
            </w:r>
            <w:r w:rsidR="00C93462" w:rsidRPr="007124F0">
              <w:rPr>
                <w:rFonts w:ascii="Tahoma" w:hAnsi="Tahoma" w:cs="Tahoma"/>
                <w:sz w:val="18"/>
              </w:rPr>
              <w:t xml:space="preserve"> – »</w:t>
            </w:r>
            <w:r w:rsidR="00EA34ED">
              <w:rPr>
                <w:rFonts w:ascii="Tahoma" w:hAnsi="Tahoma" w:cs="Tahoma"/>
                <w:sz w:val="18"/>
              </w:rPr>
              <w:t xml:space="preserve">Nakup osebnih in </w:t>
            </w:r>
            <w:r w:rsidR="00552458">
              <w:rPr>
                <w:rFonts w:ascii="Tahoma" w:hAnsi="Tahoma" w:cs="Tahoma"/>
                <w:sz w:val="18"/>
              </w:rPr>
              <w:t>lahkih tovornih vozil</w:t>
            </w:r>
            <w:r w:rsidR="00EA34ED">
              <w:rPr>
                <w:rFonts w:ascii="Tahoma" w:hAnsi="Tahoma" w:cs="Tahoma"/>
                <w:sz w:val="18"/>
              </w:rPr>
              <w:t xml:space="preserve"> z nizkimi emisijami</w:t>
            </w:r>
            <w:r w:rsidR="00C93462" w:rsidRPr="007124F0">
              <w:rPr>
                <w:rFonts w:ascii="Tahoma" w:hAnsi="Tahoma" w:cs="Tahoma"/>
                <w:sz w:val="18"/>
              </w:rPr>
              <w:t>«</w:t>
            </w:r>
          </w:p>
        </w:tc>
      </w:tr>
      <w:tr w:rsidR="002312B9" w:rsidRPr="007124F0" w14:paraId="6AEA8FD2" w14:textId="77777777" w:rsidTr="00EF428E">
        <w:trPr>
          <w:trHeight w:val="251"/>
          <w:jc w:val="center"/>
        </w:trPr>
        <w:tc>
          <w:tcPr>
            <w:tcW w:w="9716" w:type="dxa"/>
            <w:gridSpan w:val="4"/>
            <w:tcBorders>
              <w:top w:val="single" w:sz="4" w:space="0" w:color="auto"/>
              <w:left w:val="single" w:sz="4" w:space="0" w:color="auto"/>
              <w:bottom w:val="single" w:sz="4" w:space="0" w:color="auto"/>
              <w:right w:val="single" w:sz="4" w:space="0" w:color="auto"/>
            </w:tcBorders>
            <w:vAlign w:val="center"/>
          </w:tcPr>
          <w:p w14:paraId="7BDD1138" w14:textId="77777777" w:rsidR="002312B9" w:rsidRPr="007124F0" w:rsidRDefault="002312B9" w:rsidP="00FD1326">
            <w:pPr>
              <w:keepLines/>
              <w:widowControl w:val="0"/>
              <w:rPr>
                <w:rFonts w:ascii="Tahoma" w:hAnsi="Tahoma" w:cs="Tahoma"/>
                <w:sz w:val="18"/>
                <w:szCs w:val="18"/>
              </w:rPr>
            </w:pPr>
            <w:r w:rsidRPr="007124F0">
              <w:rPr>
                <w:rFonts w:ascii="Tahoma" w:hAnsi="Tahoma" w:cs="Tahoma"/>
                <w:b/>
                <w:sz w:val="18"/>
                <w:szCs w:val="18"/>
              </w:rPr>
              <w:t>PODATKI O PONUDNIKU/PARTNERJU</w:t>
            </w:r>
          </w:p>
        </w:tc>
      </w:tr>
      <w:tr w:rsidR="002312B9" w:rsidRPr="007124F0" w14:paraId="16ABD0F9" w14:textId="77777777" w:rsidTr="00EF428E">
        <w:trPr>
          <w:trHeight w:val="713"/>
          <w:jc w:val="center"/>
        </w:trPr>
        <w:tc>
          <w:tcPr>
            <w:tcW w:w="3701" w:type="dxa"/>
            <w:tcBorders>
              <w:top w:val="single" w:sz="4" w:space="0" w:color="auto"/>
              <w:left w:val="single" w:sz="4" w:space="0" w:color="auto"/>
              <w:bottom w:val="single" w:sz="4" w:space="0" w:color="auto"/>
              <w:right w:val="single" w:sz="4" w:space="0" w:color="auto"/>
            </w:tcBorders>
            <w:vAlign w:val="center"/>
          </w:tcPr>
          <w:p w14:paraId="439C5C81" w14:textId="77777777" w:rsidR="002312B9" w:rsidRPr="007124F0" w:rsidRDefault="002312B9" w:rsidP="00FD1326">
            <w:pPr>
              <w:keepLines/>
              <w:widowControl w:val="0"/>
              <w:rPr>
                <w:rFonts w:ascii="Tahoma" w:hAnsi="Tahoma" w:cs="Tahoma"/>
                <w:sz w:val="18"/>
                <w:szCs w:val="18"/>
              </w:rPr>
            </w:pPr>
            <w:r w:rsidRPr="007124F0">
              <w:rPr>
                <w:rFonts w:ascii="Tahoma" w:hAnsi="Tahoma" w:cs="Tahoma"/>
                <w:sz w:val="18"/>
                <w:szCs w:val="18"/>
              </w:rPr>
              <w:t>Naziv ponudnika/partnerja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6095AC62" w14:textId="77777777" w:rsidR="002312B9" w:rsidRPr="007124F0" w:rsidRDefault="002312B9" w:rsidP="00FD1326">
            <w:pPr>
              <w:keepLines/>
              <w:widowControl w:val="0"/>
              <w:rPr>
                <w:rFonts w:ascii="Tahoma" w:hAnsi="Tahoma" w:cs="Tahoma"/>
                <w:sz w:val="18"/>
                <w:szCs w:val="18"/>
              </w:rPr>
            </w:pPr>
          </w:p>
          <w:p w14:paraId="69031E8A" w14:textId="77777777" w:rsidR="002312B9" w:rsidRPr="007124F0" w:rsidRDefault="002312B9" w:rsidP="00FD1326">
            <w:pPr>
              <w:keepLines/>
              <w:widowControl w:val="0"/>
              <w:rPr>
                <w:rFonts w:ascii="Tahoma" w:hAnsi="Tahoma" w:cs="Tahoma"/>
                <w:sz w:val="18"/>
                <w:szCs w:val="18"/>
              </w:rPr>
            </w:pPr>
          </w:p>
          <w:p w14:paraId="37B78666" w14:textId="77777777" w:rsidR="002312B9" w:rsidRPr="007124F0" w:rsidRDefault="002312B9" w:rsidP="00FD1326">
            <w:pPr>
              <w:keepLines/>
              <w:widowControl w:val="0"/>
              <w:rPr>
                <w:rFonts w:ascii="Tahoma" w:hAnsi="Tahoma" w:cs="Tahoma"/>
                <w:sz w:val="18"/>
                <w:szCs w:val="18"/>
              </w:rPr>
            </w:pPr>
          </w:p>
        </w:tc>
      </w:tr>
      <w:tr w:rsidR="002312B9" w:rsidRPr="007124F0" w14:paraId="70E0C7EA" w14:textId="77777777" w:rsidTr="00EF428E">
        <w:trPr>
          <w:trHeight w:val="425"/>
          <w:jc w:val="center"/>
        </w:trPr>
        <w:tc>
          <w:tcPr>
            <w:tcW w:w="3701" w:type="dxa"/>
            <w:tcBorders>
              <w:top w:val="single" w:sz="4" w:space="0" w:color="auto"/>
              <w:left w:val="single" w:sz="4" w:space="0" w:color="auto"/>
              <w:bottom w:val="single" w:sz="4" w:space="0" w:color="auto"/>
              <w:right w:val="single" w:sz="4" w:space="0" w:color="auto"/>
            </w:tcBorders>
            <w:vAlign w:val="center"/>
          </w:tcPr>
          <w:p w14:paraId="587C92BC" w14:textId="77777777" w:rsidR="002312B9" w:rsidRPr="007124F0" w:rsidRDefault="002312B9" w:rsidP="00FD1326">
            <w:pPr>
              <w:keepLines/>
              <w:widowControl w:val="0"/>
              <w:rPr>
                <w:rFonts w:ascii="Tahoma" w:hAnsi="Tahoma" w:cs="Tahoma"/>
                <w:sz w:val="18"/>
                <w:szCs w:val="18"/>
              </w:rPr>
            </w:pPr>
            <w:r w:rsidRPr="007124F0">
              <w:rPr>
                <w:rFonts w:ascii="Tahoma" w:hAnsi="Tahoma" w:cs="Tahoma"/>
                <w:sz w:val="18"/>
                <w:szCs w:val="18"/>
              </w:rPr>
              <w:t>Polni naslov</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3E160B91" w14:textId="77777777" w:rsidR="002312B9" w:rsidRPr="007124F0" w:rsidRDefault="002312B9" w:rsidP="00FD1326">
            <w:pPr>
              <w:keepLines/>
              <w:widowControl w:val="0"/>
              <w:rPr>
                <w:rFonts w:ascii="Tahoma" w:hAnsi="Tahoma" w:cs="Tahoma"/>
                <w:sz w:val="18"/>
                <w:szCs w:val="18"/>
              </w:rPr>
            </w:pPr>
          </w:p>
          <w:p w14:paraId="6EC68846" w14:textId="77777777" w:rsidR="002312B9" w:rsidRPr="007124F0" w:rsidRDefault="002312B9" w:rsidP="00FD1326">
            <w:pPr>
              <w:keepLines/>
              <w:widowControl w:val="0"/>
              <w:rPr>
                <w:rFonts w:ascii="Tahoma" w:hAnsi="Tahoma" w:cs="Tahoma"/>
                <w:sz w:val="18"/>
                <w:szCs w:val="18"/>
              </w:rPr>
            </w:pPr>
          </w:p>
          <w:p w14:paraId="5166D406" w14:textId="77777777" w:rsidR="002312B9" w:rsidRPr="007124F0" w:rsidRDefault="002312B9" w:rsidP="00FD1326">
            <w:pPr>
              <w:keepLines/>
              <w:widowControl w:val="0"/>
              <w:rPr>
                <w:rFonts w:ascii="Tahoma" w:hAnsi="Tahoma" w:cs="Tahoma"/>
                <w:sz w:val="18"/>
                <w:szCs w:val="18"/>
              </w:rPr>
            </w:pPr>
          </w:p>
        </w:tc>
      </w:tr>
      <w:tr w:rsidR="002312B9" w:rsidRPr="007124F0" w14:paraId="670DCC9E" w14:textId="77777777" w:rsidTr="00EF428E">
        <w:trPr>
          <w:trHeight w:val="321"/>
          <w:jc w:val="center"/>
        </w:trPr>
        <w:tc>
          <w:tcPr>
            <w:tcW w:w="3701" w:type="dxa"/>
            <w:tcBorders>
              <w:top w:val="single" w:sz="4" w:space="0" w:color="auto"/>
              <w:left w:val="single" w:sz="4" w:space="0" w:color="auto"/>
              <w:bottom w:val="single" w:sz="4" w:space="0" w:color="auto"/>
              <w:right w:val="single" w:sz="4" w:space="0" w:color="auto"/>
            </w:tcBorders>
            <w:vAlign w:val="center"/>
          </w:tcPr>
          <w:p w14:paraId="7A623EC3" w14:textId="77777777" w:rsidR="002312B9" w:rsidRPr="007124F0" w:rsidRDefault="002312B9" w:rsidP="00FD1326">
            <w:pPr>
              <w:keepLines/>
              <w:widowControl w:val="0"/>
              <w:spacing w:line="276" w:lineRule="auto"/>
              <w:rPr>
                <w:rFonts w:ascii="Tahoma" w:hAnsi="Tahoma" w:cs="Tahoma"/>
                <w:sz w:val="18"/>
                <w:szCs w:val="18"/>
              </w:rPr>
            </w:pPr>
            <w:r w:rsidRPr="007124F0">
              <w:rPr>
                <w:rFonts w:ascii="Tahoma" w:hAnsi="Tahoma" w:cs="Tahoma"/>
                <w:sz w:val="18"/>
                <w:szCs w:val="18"/>
              </w:rPr>
              <w:t xml:space="preserve">Matična </w:t>
            </w:r>
            <w:r w:rsidRPr="007124F0">
              <w:rPr>
                <w:rFonts w:ascii="Tahoma" w:hAnsi="Tahoma" w:cs="Tahoma"/>
                <w:sz w:val="18"/>
                <w:szCs w:val="18"/>
                <w:u w:val="single"/>
              </w:rPr>
              <w:t>in</w:t>
            </w:r>
            <w:r w:rsidRPr="007124F0">
              <w:rPr>
                <w:rFonts w:ascii="Tahoma" w:hAnsi="Tahoma" w:cs="Tahoma"/>
                <w:sz w:val="18"/>
                <w:szCs w:val="18"/>
              </w:rPr>
              <w:t xml:space="preserve"> davčna številka ponudnika</w:t>
            </w:r>
          </w:p>
        </w:tc>
        <w:tc>
          <w:tcPr>
            <w:tcW w:w="2977" w:type="dxa"/>
            <w:tcBorders>
              <w:top w:val="single" w:sz="4" w:space="0" w:color="auto"/>
              <w:left w:val="single" w:sz="4" w:space="0" w:color="auto"/>
              <w:bottom w:val="single" w:sz="4" w:space="0" w:color="auto"/>
              <w:right w:val="single" w:sz="4" w:space="0" w:color="auto"/>
            </w:tcBorders>
            <w:vAlign w:val="center"/>
          </w:tcPr>
          <w:p w14:paraId="260EA844" w14:textId="77777777" w:rsidR="002312B9" w:rsidRPr="007124F0" w:rsidRDefault="002312B9" w:rsidP="00FD1326">
            <w:pPr>
              <w:keepLines/>
              <w:widowControl w:val="0"/>
              <w:spacing w:line="276" w:lineRule="auto"/>
              <w:rPr>
                <w:rFonts w:ascii="Tahoma" w:hAnsi="Tahoma" w:cs="Tahoma"/>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1B5A020F" w14:textId="77777777" w:rsidR="002312B9" w:rsidRPr="007124F0" w:rsidRDefault="002312B9" w:rsidP="00FD1326">
            <w:pPr>
              <w:keepLines/>
              <w:widowControl w:val="0"/>
              <w:spacing w:line="276" w:lineRule="auto"/>
              <w:rPr>
                <w:rFonts w:ascii="Tahoma" w:hAnsi="Tahoma" w:cs="Tahoma"/>
                <w:sz w:val="18"/>
                <w:szCs w:val="18"/>
              </w:rPr>
            </w:pPr>
          </w:p>
        </w:tc>
      </w:tr>
      <w:tr w:rsidR="002312B9" w:rsidRPr="007124F0" w14:paraId="1EFA4A00" w14:textId="77777777" w:rsidTr="00EF428E">
        <w:trPr>
          <w:trHeight w:val="282"/>
          <w:jc w:val="center"/>
        </w:trPr>
        <w:tc>
          <w:tcPr>
            <w:tcW w:w="3701" w:type="dxa"/>
            <w:tcBorders>
              <w:top w:val="single" w:sz="4" w:space="0" w:color="auto"/>
              <w:left w:val="single" w:sz="4" w:space="0" w:color="auto"/>
              <w:bottom w:val="single" w:sz="4" w:space="0" w:color="auto"/>
              <w:right w:val="single" w:sz="4" w:space="0" w:color="auto"/>
            </w:tcBorders>
            <w:vAlign w:val="center"/>
          </w:tcPr>
          <w:p w14:paraId="176FBB11" w14:textId="77777777" w:rsidR="002312B9" w:rsidRPr="007124F0" w:rsidRDefault="002312B9" w:rsidP="00FD1326">
            <w:pPr>
              <w:keepLines/>
              <w:widowControl w:val="0"/>
              <w:spacing w:line="276" w:lineRule="auto"/>
              <w:rPr>
                <w:rFonts w:ascii="Tahoma" w:hAnsi="Tahoma" w:cs="Tahoma"/>
                <w:sz w:val="18"/>
                <w:szCs w:val="18"/>
              </w:rPr>
            </w:pPr>
            <w:r w:rsidRPr="007124F0">
              <w:rPr>
                <w:rFonts w:ascii="Tahoma" w:hAnsi="Tahoma" w:cs="Tahoma"/>
                <w:sz w:val="18"/>
                <w:szCs w:val="18"/>
              </w:rPr>
              <w:t>Transakcijski račun ponudnika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346843B5" w14:textId="77777777" w:rsidR="002312B9" w:rsidRPr="007124F0" w:rsidRDefault="002312B9" w:rsidP="00FD1326">
            <w:pPr>
              <w:keepLines/>
              <w:widowControl w:val="0"/>
              <w:spacing w:line="276" w:lineRule="auto"/>
              <w:rPr>
                <w:rFonts w:ascii="Tahoma" w:hAnsi="Tahoma" w:cs="Tahoma"/>
                <w:sz w:val="18"/>
                <w:szCs w:val="18"/>
              </w:rPr>
            </w:pPr>
          </w:p>
        </w:tc>
      </w:tr>
      <w:tr w:rsidR="002312B9" w:rsidRPr="007124F0" w14:paraId="2711A5D7" w14:textId="77777777" w:rsidTr="00EF428E">
        <w:trPr>
          <w:trHeight w:val="291"/>
          <w:jc w:val="center"/>
        </w:trPr>
        <w:tc>
          <w:tcPr>
            <w:tcW w:w="9716" w:type="dxa"/>
            <w:gridSpan w:val="4"/>
            <w:tcBorders>
              <w:top w:val="single" w:sz="4" w:space="0" w:color="auto"/>
              <w:left w:val="single" w:sz="4" w:space="0" w:color="auto"/>
              <w:bottom w:val="single" w:sz="4" w:space="0" w:color="auto"/>
              <w:right w:val="single" w:sz="4" w:space="0" w:color="auto"/>
            </w:tcBorders>
            <w:vAlign w:val="center"/>
          </w:tcPr>
          <w:p w14:paraId="02F5B446" w14:textId="77777777" w:rsidR="002312B9" w:rsidRPr="007124F0" w:rsidRDefault="002312B9" w:rsidP="00FD1326">
            <w:pPr>
              <w:keepLines/>
              <w:widowControl w:val="0"/>
              <w:rPr>
                <w:sz w:val="18"/>
                <w:szCs w:val="18"/>
              </w:rPr>
            </w:pPr>
            <w:r w:rsidRPr="007124F0">
              <w:rPr>
                <w:rFonts w:ascii="Tahoma" w:hAnsi="Tahoma" w:cs="Tahoma"/>
                <w:b/>
                <w:sz w:val="18"/>
                <w:szCs w:val="18"/>
              </w:rPr>
              <w:t>ODGOVORNA OSEBA PONUDNIKA</w:t>
            </w:r>
          </w:p>
        </w:tc>
      </w:tr>
      <w:tr w:rsidR="002312B9" w:rsidRPr="007124F0" w14:paraId="4B08228B" w14:textId="77777777" w:rsidTr="00EF428E">
        <w:trPr>
          <w:trHeight w:val="588"/>
          <w:jc w:val="center"/>
        </w:trPr>
        <w:tc>
          <w:tcPr>
            <w:tcW w:w="3701" w:type="dxa"/>
            <w:tcBorders>
              <w:top w:val="single" w:sz="4" w:space="0" w:color="auto"/>
              <w:left w:val="single" w:sz="4" w:space="0" w:color="auto"/>
              <w:bottom w:val="single" w:sz="4" w:space="0" w:color="auto"/>
              <w:right w:val="single" w:sz="4" w:space="0" w:color="auto"/>
            </w:tcBorders>
            <w:vAlign w:val="center"/>
          </w:tcPr>
          <w:p w14:paraId="6B13FCBA" w14:textId="77777777" w:rsidR="002312B9" w:rsidRPr="007124F0" w:rsidRDefault="002312B9" w:rsidP="00FD1326">
            <w:pPr>
              <w:keepLines/>
              <w:widowControl w:val="0"/>
              <w:rPr>
                <w:rFonts w:ascii="Tahoma" w:hAnsi="Tahoma" w:cs="Tahoma"/>
                <w:sz w:val="18"/>
                <w:szCs w:val="18"/>
              </w:rPr>
            </w:pPr>
            <w:r w:rsidRPr="007124F0">
              <w:rPr>
                <w:rFonts w:ascii="Tahoma" w:hAnsi="Tahoma" w:cs="Tahoma"/>
                <w:sz w:val="18"/>
                <w:szCs w:val="18"/>
              </w:rPr>
              <w:t>Naziv odgovorne osebe</w:t>
            </w:r>
          </w:p>
          <w:p w14:paraId="78D35152" w14:textId="77777777" w:rsidR="002312B9" w:rsidRPr="007124F0" w:rsidRDefault="002312B9" w:rsidP="00FD1326">
            <w:pPr>
              <w:keepLines/>
              <w:widowControl w:val="0"/>
              <w:rPr>
                <w:rFonts w:ascii="Tahoma" w:hAnsi="Tahoma" w:cs="Tahoma"/>
                <w:sz w:val="18"/>
                <w:szCs w:val="18"/>
              </w:rPr>
            </w:pPr>
            <w:r w:rsidRPr="007124F0">
              <w:rPr>
                <w:rFonts w:ascii="Tahoma" w:hAnsi="Tahoma" w:cs="Tahoma"/>
                <w:sz w:val="18"/>
                <w:szCs w:val="18"/>
              </w:rPr>
              <w:t>(podpisnik pogodbe/okvirnega sporazuma)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5DE3AA67" w14:textId="77777777" w:rsidR="002312B9" w:rsidRPr="007124F0" w:rsidRDefault="002312B9" w:rsidP="00FD1326">
            <w:pPr>
              <w:keepLines/>
              <w:widowControl w:val="0"/>
              <w:rPr>
                <w:sz w:val="18"/>
                <w:szCs w:val="18"/>
              </w:rPr>
            </w:pPr>
          </w:p>
          <w:p w14:paraId="020D15C0" w14:textId="77777777" w:rsidR="002312B9" w:rsidRPr="007124F0" w:rsidRDefault="002312B9" w:rsidP="00FD1326">
            <w:pPr>
              <w:keepLines/>
              <w:widowControl w:val="0"/>
              <w:rPr>
                <w:sz w:val="18"/>
                <w:szCs w:val="18"/>
              </w:rPr>
            </w:pPr>
          </w:p>
        </w:tc>
      </w:tr>
      <w:tr w:rsidR="002312B9" w:rsidRPr="007124F0" w14:paraId="692A4D89" w14:textId="77777777" w:rsidTr="00EF428E">
        <w:trPr>
          <w:trHeight w:val="371"/>
          <w:jc w:val="center"/>
        </w:trPr>
        <w:tc>
          <w:tcPr>
            <w:tcW w:w="3701" w:type="dxa"/>
            <w:tcBorders>
              <w:top w:val="single" w:sz="4" w:space="0" w:color="auto"/>
              <w:left w:val="single" w:sz="4" w:space="0" w:color="auto"/>
              <w:bottom w:val="single" w:sz="4" w:space="0" w:color="auto"/>
              <w:right w:val="single" w:sz="4" w:space="0" w:color="auto"/>
            </w:tcBorders>
            <w:vAlign w:val="center"/>
          </w:tcPr>
          <w:p w14:paraId="12220664" w14:textId="77777777" w:rsidR="002312B9" w:rsidRPr="007124F0" w:rsidRDefault="002312B9" w:rsidP="00FD1326">
            <w:pPr>
              <w:keepLines/>
              <w:widowControl w:val="0"/>
              <w:rPr>
                <w:rFonts w:ascii="Tahoma" w:hAnsi="Tahoma" w:cs="Tahoma"/>
                <w:sz w:val="18"/>
                <w:szCs w:val="18"/>
              </w:rPr>
            </w:pPr>
            <w:r w:rsidRPr="007124F0">
              <w:rPr>
                <w:rFonts w:ascii="Tahoma" w:hAnsi="Tahoma" w:cs="Tahoma"/>
                <w:sz w:val="18"/>
                <w:szCs w:val="18"/>
              </w:rPr>
              <w:t>Funkcija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3E5BF748" w14:textId="77777777" w:rsidR="002312B9" w:rsidRPr="007124F0" w:rsidRDefault="002312B9" w:rsidP="00FD1326">
            <w:pPr>
              <w:keepLines/>
              <w:widowControl w:val="0"/>
              <w:rPr>
                <w:sz w:val="18"/>
                <w:szCs w:val="18"/>
              </w:rPr>
            </w:pPr>
          </w:p>
        </w:tc>
      </w:tr>
      <w:tr w:rsidR="002312B9" w:rsidRPr="007124F0" w14:paraId="472070E8" w14:textId="77777777" w:rsidTr="00EF428E">
        <w:trPr>
          <w:trHeight w:val="414"/>
          <w:jc w:val="center"/>
        </w:trPr>
        <w:tc>
          <w:tcPr>
            <w:tcW w:w="3701" w:type="dxa"/>
            <w:tcBorders>
              <w:top w:val="single" w:sz="4" w:space="0" w:color="auto"/>
              <w:left w:val="single" w:sz="4" w:space="0" w:color="auto"/>
              <w:bottom w:val="single" w:sz="4" w:space="0" w:color="auto"/>
              <w:right w:val="single" w:sz="4" w:space="0" w:color="auto"/>
            </w:tcBorders>
            <w:vAlign w:val="center"/>
          </w:tcPr>
          <w:p w14:paraId="16ED6C72" w14:textId="77777777" w:rsidR="002312B9" w:rsidRPr="007124F0" w:rsidRDefault="002312B9" w:rsidP="00FD1326">
            <w:pPr>
              <w:keepLines/>
              <w:widowControl w:val="0"/>
              <w:rPr>
                <w:rFonts w:ascii="Tahoma" w:hAnsi="Tahoma" w:cs="Tahoma"/>
                <w:sz w:val="18"/>
                <w:szCs w:val="18"/>
              </w:rPr>
            </w:pPr>
            <w:r w:rsidRPr="007124F0">
              <w:rPr>
                <w:rFonts w:ascii="Tahoma" w:hAnsi="Tahoma" w:cs="Tahoma"/>
                <w:sz w:val="18"/>
                <w:szCs w:val="18"/>
              </w:rPr>
              <w:t xml:space="preserve">Elektronska pošta </w:t>
            </w:r>
            <w:r w:rsidRPr="007124F0">
              <w:rPr>
                <w:rFonts w:ascii="Tahoma" w:hAnsi="Tahoma" w:cs="Tahoma"/>
                <w:sz w:val="18"/>
                <w:szCs w:val="18"/>
                <w:u w:val="single"/>
              </w:rPr>
              <w:t>in</w:t>
            </w:r>
            <w:r w:rsidRPr="007124F0">
              <w:rPr>
                <w:rFonts w:ascii="Tahoma" w:hAnsi="Tahoma" w:cs="Tahoma"/>
                <w:sz w:val="18"/>
                <w:szCs w:val="18"/>
              </w:rPr>
              <w:t xml:space="preserve"> telefon  </w:t>
            </w:r>
          </w:p>
        </w:tc>
        <w:tc>
          <w:tcPr>
            <w:tcW w:w="2977" w:type="dxa"/>
            <w:tcBorders>
              <w:top w:val="single" w:sz="4" w:space="0" w:color="auto"/>
              <w:left w:val="single" w:sz="4" w:space="0" w:color="auto"/>
              <w:bottom w:val="single" w:sz="4" w:space="0" w:color="auto"/>
              <w:right w:val="single" w:sz="4" w:space="0" w:color="auto"/>
            </w:tcBorders>
            <w:vAlign w:val="center"/>
          </w:tcPr>
          <w:p w14:paraId="2D660591" w14:textId="77777777" w:rsidR="002312B9" w:rsidRPr="007124F0" w:rsidRDefault="002312B9" w:rsidP="00FD1326">
            <w:pPr>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3DF04F56" w14:textId="77777777" w:rsidR="002312B9" w:rsidRPr="007124F0" w:rsidRDefault="002312B9" w:rsidP="00FD1326">
            <w:pPr>
              <w:keepLines/>
              <w:widowControl w:val="0"/>
              <w:rPr>
                <w:sz w:val="18"/>
                <w:szCs w:val="18"/>
              </w:rPr>
            </w:pPr>
          </w:p>
        </w:tc>
      </w:tr>
      <w:tr w:rsidR="002312B9" w:rsidRPr="007124F0" w14:paraId="66BD9B28" w14:textId="77777777" w:rsidTr="00EF428E">
        <w:trPr>
          <w:trHeight w:val="245"/>
          <w:jc w:val="center"/>
        </w:trPr>
        <w:tc>
          <w:tcPr>
            <w:tcW w:w="9716" w:type="dxa"/>
            <w:gridSpan w:val="4"/>
            <w:tcBorders>
              <w:top w:val="single" w:sz="4" w:space="0" w:color="auto"/>
              <w:left w:val="single" w:sz="4" w:space="0" w:color="auto"/>
              <w:bottom w:val="single" w:sz="4" w:space="0" w:color="auto"/>
              <w:right w:val="single" w:sz="4" w:space="0" w:color="auto"/>
            </w:tcBorders>
            <w:vAlign w:val="center"/>
          </w:tcPr>
          <w:p w14:paraId="429845E1" w14:textId="77777777" w:rsidR="002312B9" w:rsidRPr="007124F0" w:rsidRDefault="002312B9" w:rsidP="00FD1326">
            <w:pPr>
              <w:keepLines/>
              <w:widowControl w:val="0"/>
              <w:rPr>
                <w:sz w:val="18"/>
                <w:szCs w:val="18"/>
              </w:rPr>
            </w:pPr>
            <w:r w:rsidRPr="007124F0">
              <w:rPr>
                <w:rFonts w:ascii="Tahoma" w:hAnsi="Tahoma" w:cs="Tahoma"/>
                <w:b/>
                <w:sz w:val="18"/>
                <w:szCs w:val="18"/>
              </w:rPr>
              <w:t>KONTAKTNA OSEBA PONUDNIKA</w:t>
            </w:r>
          </w:p>
        </w:tc>
      </w:tr>
      <w:tr w:rsidR="002312B9" w:rsidRPr="007124F0" w14:paraId="285E046B" w14:textId="77777777" w:rsidTr="00EF428E">
        <w:trPr>
          <w:trHeight w:val="413"/>
          <w:jc w:val="center"/>
        </w:trPr>
        <w:tc>
          <w:tcPr>
            <w:tcW w:w="3701" w:type="dxa"/>
            <w:tcBorders>
              <w:top w:val="single" w:sz="4" w:space="0" w:color="auto"/>
              <w:left w:val="single" w:sz="4" w:space="0" w:color="auto"/>
              <w:bottom w:val="single" w:sz="4" w:space="0" w:color="auto"/>
              <w:right w:val="single" w:sz="4" w:space="0" w:color="auto"/>
            </w:tcBorders>
            <w:vAlign w:val="center"/>
          </w:tcPr>
          <w:p w14:paraId="12F6463E" w14:textId="77777777" w:rsidR="002312B9" w:rsidRPr="007124F0" w:rsidRDefault="002312B9" w:rsidP="00FD1326">
            <w:pPr>
              <w:keepLines/>
              <w:widowControl w:val="0"/>
              <w:rPr>
                <w:rFonts w:ascii="Tahoma" w:hAnsi="Tahoma" w:cs="Tahoma"/>
                <w:sz w:val="18"/>
                <w:szCs w:val="18"/>
              </w:rPr>
            </w:pPr>
            <w:r w:rsidRPr="007124F0">
              <w:rPr>
                <w:rFonts w:ascii="Tahoma" w:hAnsi="Tahoma" w:cs="Tahoma"/>
                <w:sz w:val="18"/>
                <w:szCs w:val="18"/>
              </w:rPr>
              <w:t>Naziv kontaktne osebe (v zvezi s ponudbo)</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0CF183E8" w14:textId="77777777" w:rsidR="002312B9" w:rsidRPr="007124F0" w:rsidRDefault="002312B9" w:rsidP="00FD1326">
            <w:pPr>
              <w:keepLines/>
              <w:widowControl w:val="0"/>
              <w:rPr>
                <w:sz w:val="18"/>
                <w:szCs w:val="18"/>
              </w:rPr>
            </w:pPr>
          </w:p>
        </w:tc>
      </w:tr>
      <w:tr w:rsidR="002312B9" w:rsidRPr="007124F0" w14:paraId="439A5029" w14:textId="77777777" w:rsidTr="00EF428E">
        <w:trPr>
          <w:trHeight w:val="414"/>
          <w:jc w:val="center"/>
        </w:trPr>
        <w:tc>
          <w:tcPr>
            <w:tcW w:w="3701" w:type="dxa"/>
            <w:tcBorders>
              <w:top w:val="single" w:sz="4" w:space="0" w:color="auto"/>
              <w:left w:val="single" w:sz="4" w:space="0" w:color="auto"/>
              <w:bottom w:val="single" w:sz="4" w:space="0" w:color="auto"/>
              <w:right w:val="single" w:sz="4" w:space="0" w:color="auto"/>
            </w:tcBorders>
            <w:vAlign w:val="center"/>
          </w:tcPr>
          <w:p w14:paraId="39DC4BFF" w14:textId="77777777" w:rsidR="002312B9" w:rsidRPr="007124F0" w:rsidRDefault="002312B9" w:rsidP="00FD1326">
            <w:pPr>
              <w:keepLines/>
              <w:widowControl w:val="0"/>
              <w:rPr>
                <w:rFonts w:ascii="Tahoma" w:hAnsi="Tahoma" w:cs="Tahoma"/>
                <w:sz w:val="18"/>
                <w:szCs w:val="18"/>
              </w:rPr>
            </w:pPr>
            <w:r w:rsidRPr="007124F0">
              <w:rPr>
                <w:rFonts w:ascii="Tahoma" w:hAnsi="Tahoma" w:cs="Tahoma"/>
                <w:sz w:val="18"/>
                <w:szCs w:val="18"/>
              </w:rPr>
              <w:t xml:space="preserve">Elektronska pošta </w:t>
            </w:r>
            <w:r w:rsidRPr="007124F0">
              <w:rPr>
                <w:rFonts w:ascii="Tahoma" w:hAnsi="Tahoma" w:cs="Tahoma"/>
                <w:sz w:val="18"/>
                <w:szCs w:val="18"/>
                <w:u w:val="single"/>
              </w:rPr>
              <w:t>in</w:t>
            </w:r>
            <w:r w:rsidRPr="007124F0">
              <w:rPr>
                <w:rFonts w:ascii="Tahoma" w:hAnsi="Tahoma" w:cs="Tahoma"/>
                <w:sz w:val="18"/>
                <w:szCs w:val="18"/>
              </w:rPr>
              <w:t xml:space="preserve"> telefon</w:t>
            </w:r>
          </w:p>
        </w:tc>
        <w:tc>
          <w:tcPr>
            <w:tcW w:w="2977" w:type="dxa"/>
            <w:tcBorders>
              <w:top w:val="single" w:sz="4" w:space="0" w:color="auto"/>
              <w:left w:val="single" w:sz="4" w:space="0" w:color="auto"/>
              <w:bottom w:val="single" w:sz="4" w:space="0" w:color="auto"/>
              <w:right w:val="single" w:sz="4" w:space="0" w:color="auto"/>
            </w:tcBorders>
            <w:vAlign w:val="center"/>
          </w:tcPr>
          <w:p w14:paraId="535C4848" w14:textId="77777777" w:rsidR="002312B9" w:rsidRPr="007124F0" w:rsidRDefault="002312B9" w:rsidP="00FD1326">
            <w:pPr>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164DD969" w14:textId="77777777" w:rsidR="002312B9" w:rsidRPr="007124F0" w:rsidRDefault="002312B9" w:rsidP="00FD1326">
            <w:pPr>
              <w:keepLines/>
              <w:widowControl w:val="0"/>
              <w:rPr>
                <w:sz w:val="18"/>
                <w:szCs w:val="18"/>
              </w:rPr>
            </w:pPr>
          </w:p>
        </w:tc>
      </w:tr>
      <w:tr w:rsidR="002312B9" w:rsidRPr="007124F0" w14:paraId="729A83DF" w14:textId="77777777" w:rsidTr="00EF428E">
        <w:trPr>
          <w:trHeight w:val="267"/>
          <w:jc w:val="center"/>
        </w:trPr>
        <w:tc>
          <w:tcPr>
            <w:tcW w:w="9716" w:type="dxa"/>
            <w:gridSpan w:val="4"/>
            <w:tcBorders>
              <w:top w:val="single" w:sz="4" w:space="0" w:color="auto"/>
              <w:left w:val="single" w:sz="4" w:space="0" w:color="auto"/>
              <w:bottom w:val="single" w:sz="4" w:space="0" w:color="auto"/>
              <w:right w:val="single" w:sz="4" w:space="0" w:color="auto"/>
            </w:tcBorders>
            <w:vAlign w:val="center"/>
          </w:tcPr>
          <w:p w14:paraId="12020585" w14:textId="77777777" w:rsidR="002312B9" w:rsidRPr="007124F0" w:rsidRDefault="002312B9" w:rsidP="00FD1326">
            <w:pPr>
              <w:keepLines/>
              <w:widowControl w:val="0"/>
              <w:rPr>
                <w:sz w:val="18"/>
                <w:szCs w:val="18"/>
              </w:rPr>
            </w:pPr>
            <w:r w:rsidRPr="007124F0">
              <w:rPr>
                <w:rFonts w:ascii="Tahoma" w:hAnsi="Tahoma" w:cs="Tahoma"/>
                <w:b/>
                <w:sz w:val="18"/>
                <w:szCs w:val="18"/>
              </w:rPr>
              <w:t xml:space="preserve">OSTALI PODATKI </w:t>
            </w:r>
          </w:p>
        </w:tc>
      </w:tr>
      <w:tr w:rsidR="002312B9" w:rsidRPr="007124F0" w14:paraId="05D4A9CD" w14:textId="77777777" w:rsidTr="00EF428E">
        <w:trPr>
          <w:trHeight w:val="1720"/>
          <w:jc w:val="center"/>
        </w:trPr>
        <w:tc>
          <w:tcPr>
            <w:tcW w:w="3701" w:type="dxa"/>
            <w:tcBorders>
              <w:top w:val="single" w:sz="4" w:space="0" w:color="auto"/>
              <w:left w:val="single" w:sz="4" w:space="0" w:color="auto"/>
              <w:bottom w:val="single" w:sz="4" w:space="0" w:color="auto"/>
              <w:right w:val="single" w:sz="4" w:space="0" w:color="auto"/>
            </w:tcBorders>
            <w:vAlign w:val="center"/>
          </w:tcPr>
          <w:p w14:paraId="2CC209EF" w14:textId="77777777" w:rsidR="002312B9" w:rsidRPr="007124F0" w:rsidRDefault="002312B9" w:rsidP="00FD1326">
            <w:pPr>
              <w:keepLines/>
              <w:widowControl w:val="0"/>
              <w:rPr>
                <w:rFonts w:ascii="Tahoma" w:hAnsi="Tahoma" w:cs="Tahoma"/>
                <w:sz w:val="18"/>
                <w:szCs w:val="18"/>
              </w:rPr>
            </w:pPr>
            <w:r w:rsidRPr="007124F0">
              <w:rPr>
                <w:rFonts w:ascii="Tahoma" w:hAnsi="Tahoma" w:cs="Tahoma"/>
                <w:sz w:val="18"/>
                <w:szCs w:val="18"/>
              </w:rPr>
              <w:t xml:space="preserve">Predstavnik/i ponudnika, ki bo/do urejali izvajanje predmetne pogodbe/ okvirnega sporazuma </w:t>
            </w:r>
            <w:r w:rsidRPr="007124F0">
              <w:rPr>
                <w:rFonts w:ascii="Tahoma" w:hAnsi="Tahoma" w:cs="Tahoma"/>
                <w:i/>
                <w:sz w:val="18"/>
                <w:szCs w:val="18"/>
              </w:rPr>
              <w:t>(lahko je ista oseba)</w:t>
            </w:r>
          </w:p>
        </w:tc>
        <w:tc>
          <w:tcPr>
            <w:tcW w:w="6015" w:type="dxa"/>
            <w:gridSpan w:val="3"/>
            <w:tcBorders>
              <w:top w:val="single" w:sz="4" w:space="0" w:color="auto"/>
              <w:left w:val="single" w:sz="4" w:space="0" w:color="auto"/>
              <w:bottom w:val="single" w:sz="4" w:space="0" w:color="auto"/>
              <w:right w:val="single" w:sz="4" w:space="0" w:color="auto"/>
            </w:tcBorders>
            <w:vAlign w:val="center"/>
          </w:tcPr>
          <w:p w14:paraId="2B03DC7C" w14:textId="77777777" w:rsidR="002312B9" w:rsidRPr="007124F0" w:rsidRDefault="002312B9" w:rsidP="00FD1326">
            <w:pPr>
              <w:keepLines/>
              <w:widowControl w:val="0"/>
              <w:spacing w:line="276" w:lineRule="auto"/>
              <w:jc w:val="both"/>
              <w:rPr>
                <w:rFonts w:ascii="Tahoma" w:hAnsi="Tahoma" w:cs="Tahoma"/>
                <w:sz w:val="18"/>
                <w:szCs w:val="18"/>
              </w:rPr>
            </w:pPr>
            <w:r w:rsidRPr="007124F0">
              <w:rPr>
                <w:rFonts w:ascii="Tahoma" w:hAnsi="Tahoma" w:cs="Tahoma"/>
                <w:sz w:val="18"/>
                <w:szCs w:val="18"/>
              </w:rPr>
              <w:t>Skrbnik pogodbe/okvirnega sporazuma:</w:t>
            </w:r>
          </w:p>
          <w:p w14:paraId="4E2E3F89" w14:textId="77777777" w:rsidR="002312B9" w:rsidRPr="007124F0" w:rsidRDefault="002312B9" w:rsidP="00FD1326">
            <w:pPr>
              <w:keepLines/>
              <w:widowControl w:val="0"/>
              <w:spacing w:line="276" w:lineRule="auto"/>
              <w:ind w:right="-47"/>
              <w:jc w:val="both"/>
              <w:rPr>
                <w:rFonts w:ascii="Tahoma" w:hAnsi="Tahoma" w:cs="Tahoma"/>
                <w:sz w:val="17"/>
                <w:szCs w:val="17"/>
              </w:rPr>
            </w:pPr>
            <w:r w:rsidRPr="007124F0">
              <w:rPr>
                <w:rFonts w:ascii="Tahoma" w:hAnsi="Tahoma" w:cs="Tahoma"/>
                <w:sz w:val="17"/>
                <w:szCs w:val="17"/>
              </w:rPr>
              <w:t xml:space="preserve">g./ga.________________________________; tel.: ____________________; </w:t>
            </w:r>
          </w:p>
          <w:p w14:paraId="5F485757" w14:textId="77777777" w:rsidR="002312B9" w:rsidRPr="007124F0" w:rsidRDefault="002312B9" w:rsidP="00FD1326">
            <w:pPr>
              <w:keepLines/>
              <w:widowControl w:val="0"/>
              <w:spacing w:line="276" w:lineRule="auto"/>
              <w:jc w:val="both"/>
              <w:rPr>
                <w:rFonts w:ascii="Tahoma" w:hAnsi="Tahoma" w:cs="Tahoma"/>
                <w:sz w:val="17"/>
                <w:szCs w:val="17"/>
              </w:rPr>
            </w:pPr>
            <w:r w:rsidRPr="007124F0">
              <w:rPr>
                <w:rFonts w:ascii="Tahoma" w:hAnsi="Tahoma" w:cs="Tahoma"/>
                <w:sz w:val="17"/>
                <w:szCs w:val="17"/>
              </w:rPr>
              <w:t>e - mail: ___________________________________.</w:t>
            </w:r>
          </w:p>
          <w:p w14:paraId="754B8602" w14:textId="77777777" w:rsidR="002312B9" w:rsidRPr="007124F0" w:rsidRDefault="002312B9" w:rsidP="00FD1326">
            <w:pPr>
              <w:keepLines/>
              <w:widowControl w:val="0"/>
              <w:jc w:val="both"/>
              <w:rPr>
                <w:rFonts w:ascii="Tahoma" w:hAnsi="Tahoma" w:cs="Tahoma"/>
                <w:snapToGrid w:val="0"/>
                <w:sz w:val="10"/>
                <w:szCs w:val="18"/>
              </w:rPr>
            </w:pPr>
          </w:p>
          <w:p w14:paraId="6D610006" w14:textId="77777777" w:rsidR="002312B9" w:rsidRPr="007124F0" w:rsidRDefault="002312B9" w:rsidP="00FD1326">
            <w:pPr>
              <w:keepLines/>
              <w:widowControl w:val="0"/>
              <w:spacing w:line="276" w:lineRule="auto"/>
              <w:jc w:val="both"/>
              <w:rPr>
                <w:rFonts w:ascii="Tahoma" w:hAnsi="Tahoma" w:cs="Tahoma"/>
                <w:sz w:val="18"/>
                <w:szCs w:val="18"/>
              </w:rPr>
            </w:pPr>
            <w:r w:rsidRPr="007124F0">
              <w:rPr>
                <w:rFonts w:ascii="Tahoma" w:hAnsi="Tahoma" w:cs="Tahoma"/>
                <w:sz w:val="18"/>
                <w:szCs w:val="18"/>
              </w:rPr>
              <w:t xml:space="preserve">Kontaktna oseba pogodbe/okvirnega sporazuma: </w:t>
            </w:r>
          </w:p>
          <w:p w14:paraId="3D4AC56A" w14:textId="77777777" w:rsidR="002312B9" w:rsidRPr="007124F0" w:rsidRDefault="002312B9" w:rsidP="00FD1326">
            <w:pPr>
              <w:keepLines/>
              <w:widowControl w:val="0"/>
              <w:spacing w:line="276" w:lineRule="auto"/>
              <w:ind w:right="-47"/>
              <w:jc w:val="both"/>
              <w:rPr>
                <w:rFonts w:ascii="Tahoma" w:hAnsi="Tahoma" w:cs="Tahoma"/>
                <w:sz w:val="17"/>
                <w:szCs w:val="17"/>
              </w:rPr>
            </w:pPr>
            <w:r w:rsidRPr="007124F0">
              <w:rPr>
                <w:rFonts w:ascii="Tahoma" w:hAnsi="Tahoma" w:cs="Tahoma"/>
                <w:sz w:val="17"/>
                <w:szCs w:val="17"/>
              </w:rPr>
              <w:t xml:space="preserve">g./ga.________________________________; tel.: ____________________; </w:t>
            </w:r>
          </w:p>
          <w:p w14:paraId="78844840" w14:textId="77777777" w:rsidR="002312B9" w:rsidRPr="007124F0" w:rsidRDefault="002312B9" w:rsidP="00FD1326">
            <w:pPr>
              <w:keepLines/>
              <w:widowControl w:val="0"/>
              <w:jc w:val="both"/>
              <w:rPr>
                <w:rFonts w:ascii="Tahoma" w:hAnsi="Tahoma" w:cs="Tahoma"/>
                <w:sz w:val="18"/>
                <w:szCs w:val="18"/>
              </w:rPr>
            </w:pPr>
            <w:r w:rsidRPr="007124F0">
              <w:rPr>
                <w:rFonts w:ascii="Tahoma" w:hAnsi="Tahoma" w:cs="Tahoma"/>
                <w:sz w:val="17"/>
                <w:szCs w:val="17"/>
              </w:rPr>
              <w:t>e - mail: ___________________________________.</w:t>
            </w:r>
          </w:p>
        </w:tc>
      </w:tr>
      <w:tr w:rsidR="002312B9" w:rsidRPr="007124F0" w14:paraId="4AF4FAA7" w14:textId="77777777" w:rsidTr="00EF428E">
        <w:trPr>
          <w:trHeight w:val="283"/>
          <w:jc w:val="center"/>
        </w:trPr>
        <w:tc>
          <w:tcPr>
            <w:tcW w:w="3701" w:type="dxa"/>
            <w:vMerge w:val="restart"/>
            <w:tcBorders>
              <w:top w:val="single" w:sz="4" w:space="0" w:color="auto"/>
              <w:left w:val="single" w:sz="4" w:space="0" w:color="auto"/>
              <w:right w:val="single" w:sz="4" w:space="0" w:color="auto"/>
            </w:tcBorders>
            <w:vAlign w:val="center"/>
          </w:tcPr>
          <w:p w14:paraId="4A82DC56" w14:textId="77777777" w:rsidR="002312B9" w:rsidRPr="007124F0" w:rsidRDefault="002312B9" w:rsidP="00FD1326">
            <w:pPr>
              <w:keepLines/>
              <w:widowControl w:val="0"/>
              <w:rPr>
                <w:rFonts w:ascii="Tahoma" w:hAnsi="Tahoma" w:cs="Tahoma"/>
                <w:sz w:val="16"/>
                <w:szCs w:val="18"/>
              </w:rPr>
            </w:pPr>
            <w:r w:rsidRPr="007124F0">
              <w:rPr>
                <w:rFonts w:ascii="Tahoma" w:hAnsi="Tahoma" w:cs="Tahoma"/>
                <w:b/>
                <w:sz w:val="16"/>
                <w:szCs w:val="18"/>
              </w:rPr>
              <w:t>VSE</w:t>
            </w:r>
            <w:r w:rsidRPr="007124F0">
              <w:rPr>
                <w:rFonts w:ascii="Tahoma" w:hAnsi="Tahoma" w:cs="Tahoma"/>
                <w:sz w:val="16"/>
                <w:szCs w:val="18"/>
              </w:rPr>
              <w:t xml:space="preserve"> osebe, ki so člani upravnega, vodstvenega ali nadzornega organa gospodarskega subjekta ali ki imajo pooblastila za njegovo zastopanje ali odločanje ali nadzor v njem, </w:t>
            </w:r>
            <w:r w:rsidRPr="007124F0">
              <w:rPr>
                <w:rFonts w:ascii="Tahoma" w:hAnsi="Tahoma" w:cs="Tahoma"/>
                <w:b/>
                <w:sz w:val="16"/>
                <w:szCs w:val="18"/>
              </w:rPr>
              <w:t>ter</w:t>
            </w:r>
            <w:r w:rsidRPr="007124F0">
              <w:rPr>
                <w:rFonts w:ascii="Tahoma" w:hAnsi="Tahoma" w:cs="Tahoma"/>
                <w:sz w:val="16"/>
                <w:szCs w:val="18"/>
              </w:rPr>
              <w:t xml:space="preserve"> njihov </w:t>
            </w:r>
            <w:r w:rsidRPr="007124F0">
              <w:rPr>
                <w:rFonts w:ascii="Tahoma" w:hAnsi="Tahoma" w:cs="Tahoma"/>
                <w:b/>
                <w:sz w:val="16"/>
                <w:szCs w:val="18"/>
              </w:rPr>
              <w:t>EMŠO</w:t>
            </w:r>
          </w:p>
          <w:p w14:paraId="194BB84B" w14:textId="77777777" w:rsidR="002312B9" w:rsidRPr="007124F0" w:rsidRDefault="002312B9" w:rsidP="00FD1326">
            <w:pPr>
              <w:keepLines/>
              <w:widowControl w:val="0"/>
              <w:rPr>
                <w:rFonts w:ascii="Tahoma" w:hAnsi="Tahoma" w:cs="Tahoma"/>
                <w:sz w:val="8"/>
                <w:szCs w:val="18"/>
              </w:rPr>
            </w:pPr>
          </w:p>
          <w:p w14:paraId="08E9E20D" w14:textId="77777777" w:rsidR="002312B9" w:rsidRPr="007124F0" w:rsidRDefault="002312B9" w:rsidP="00FD1326">
            <w:pPr>
              <w:keepLines/>
              <w:widowControl w:val="0"/>
              <w:rPr>
                <w:rFonts w:ascii="Tahoma" w:hAnsi="Tahoma" w:cs="Tahoma"/>
                <w:i/>
                <w:sz w:val="16"/>
                <w:szCs w:val="18"/>
              </w:rPr>
            </w:pPr>
            <w:r w:rsidRPr="007124F0">
              <w:rPr>
                <w:rFonts w:ascii="Tahoma" w:hAnsi="Tahoma" w:cs="Tahoma"/>
                <w:i/>
                <w:sz w:val="16"/>
                <w:szCs w:val="18"/>
              </w:rPr>
              <w:t>/v primeru, da ste podatke vnesli v ESPD ali priložili lastno izjavo, ni potrebno izpolniti!/</w:t>
            </w:r>
          </w:p>
          <w:p w14:paraId="0F91C72C" w14:textId="77777777" w:rsidR="002312B9" w:rsidRPr="007124F0" w:rsidRDefault="002312B9" w:rsidP="00FD1326">
            <w:pPr>
              <w:keepLines/>
              <w:widowControl w:val="0"/>
              <w:rPr>
                <w:rFonts w:ascii="Tahoma" w:hAnsi="Tahoma" w:cs="Tahoma"/>
                <w:i/>
                <w:sz w:val="16"/>
                <w:szCs w:val="18"/>
              </w:rPr>
            </w:pPr>
          </w:p>
          <w:p w14:paraId="66928A2B" w14:textId="77777777" w:rsidR="002312B9" w:rsidRPr="007124F0" w:rsidRDefault="002312B9" w:rsidP="00FD1326">
            <w:pPr>
              <w:keepLines/>
              <w:widowControl w:val="0"/>
              <w:rPr>
                <w:rFonts w:ascii="Tahoma" w:hAnsi="Tahoma" w:cs="Tahoma"/>
                <w:i/>
                <w:sz w:val="18"/>
                <w:szCs w:val="18"/>
              </w:rPr>
            </w:pPr>
            <w:r w:rsidRPr="007124F0">
              <w:rPr>
                <w:rFonts w:ascii="Tahoma" w:hAnsi="Tahoma" w:cs="Tahoma"/>
                <w:i/>
                <w:sz w:val="16"/>
                <w:szCs w:val="18"/>
              </w:rPr>
              <w:t>EMŠO se potrebuje zgolj zaradi potreb pri preverjanju nekaznovanosti v e-Dosje-u</w:t>
            </w:r>
          </w:p>
        </w:tc>
        <w:tc>
          <w:tcPr>
            <w:tcW w:w="3007" w:type="dxa"/>
            <w:gridSpan w:val="2"/>
            <w:tcBorders>
              <w:top w:val="single" w:sz="4" w:space="0" w:color="auto"/>
              <w:left w:val="single" w:sz="4" w:space="0" w:color="auto"/>
              <w:bottom w:val="single" w:sz="4" w:space="0" w:color="auto"/>
              <w:right w:val="single" w:sz="4" w:space="0" w:color="auto"/>
            </w:tcBorders>
            <w:vAlign w:val="center"/>
          </w:tcPr>
          <w:p w14:paraId="1ECB93C0" w14:textId="77777777" w:rsidR="002312B9" w:rsidRPr="007124F0" w:rsidRDefault="002312B9" w:rsidP="00FD1326">
            <w:pPr>
              <w:keepLines/>
              <w:widowControl w:val="0"/>
              <w:spacing w:line="276" w:lineRule="auto"/>
              <w:jc w:val="center"/>
              <w:rPr>
                <w:rFonts w:ascii="Tahoma" w:hAnsi="Tahoma" w:cs="Tahoma"/>
                <w:sz w:val="18"/>
                <w:szCs w:val="18"/>
              </w:rPr>
            </w:pPr>
            <w:r w:rsidRPr="007124F0">
              <w:rPr>
                <w:rFonts w:ascii="Tahoma" w:hAnsi="Tahoma" w:cs="Tahoma"/>
                <w:sz w:val="18"/>
                <w:szCs w:val="18"/>
              </w:rPr>
              <w:t>Ime in priimek</w:t>
            </w:r>
          </w:p>
        </w:tc>
        <w:tc>
          <w:tcPr>
            <w:tcW w:w="3008" w:type="dxa"/>
            <w:tcBorders>
              <w:top w:val="single" w:sz="4" w:space="0" w:color="auto"/>
              <w:left w:val="single" w:sz="4" w:space="0" w:color="auto"/>
              <w:bottom w:val="single" w:sz="4" w:space="0" w:color="auto"/>
              <w:right w:val="single" w:sz="4" w:space="0" w:color="auto"/>
            </w:tcBorders>
            <w:vAlign w:val="center"/>
          </w:tcPr>
          <w:p w14:paraId="02EFF775" w14:textId="77777777" w:rsidR="002312B9" w:rsidRPr="007124F0" w:rsidRDefault="002312B9" w:rsidP="00FD1326">
            <w:pPr>
              <w:keepLines/>
              <w:widowControl w:val="0"/>
              <w:spacing w:line="276" w:lineRule="auto"/>
              <w:jc w:val="center"/>
              <w:rPr>
                <w:rFonts w:ascii="Tahoma" w:hAnsi="Tahoma" w:cs="Tahoma"/>
                <w:sz w:val="18"/>
                <w:szCs w:val="18"/>
              </w:rPr>
            </w:pPr>
            <w:r w:rsidRPr="007124F0">
              <w:rPr>
                <w:rFonts w:ascii="Tahoma" w:hAnsi="Tahoma" w:cs="Tahoma"/>
                <w:sz w:val="18"/>
                <w:szCs w:val="18"/>
              </w:rPr>
              <w:t>EMŠO</w:t>
            </w:r>
          </w:p>
        </w:tc>
      </w:tr>
      <w:tr w:rsidR="002312B9" w:rsidRPr="007124F0" w14:paraId="49CB2421" w14:textId="77777777" w:rsidTr="00EF428E">
        <w:trPr>
          <w:trHeight w:val="1819"/>
          <w:jc w:val="center"/>
        </w:trPr>
        <w:tc>
          <w:tcPr>
            <w:tcW w:w="3701" w:type="dxa"/>
            <w:vMerge/>
            <w:tcBorders>
              <w:left w:val="single" w:sz="4" w:space="0" w:color="auto"/>
              <w:bottom w:val="single" w:sz="4" w:space="0" w:color="auto"/>
              <w:right w:val="single" w:sz="4" w:space="0" w:color="auto"/>
            </w:tcBorders>
            <w:vAlign w:val="center"/>
          </w:tcPr>
          <w:p w14:paraId="3340A686" w14:textId="77777777" w:rsidR="002312B9" w:rsidRPr="007124F0" w:rsidRDefault="002312B9" w:rsidP="00FD1326">
            <w:pPr>
              <w:keepLines/>
              <w:widowControl w:val="0"/>
              <w:rPr>
                <w:rFonts w:ascii="Tahoma" w:hAnsi="Tahoma" w:cs="Tahoma"/>
                <w:sz w:val="16"/>
                <w:szCs w:val="18"/>
              </w:rPr>
            </w:pPr>
          </w:p>
        </w:tc>
        <w:tc>
          <w:tcPr>
            <w:tcW w:w="3007" w:type="dxa"/>
            <w:gridSpan w:val="2"/>
            <w:tcBorders>
              <w:top w:val="single" w:sz="4" w:space="0" w:color="auto"/>
              <w:left w:val="single" w:sz="4" w:space="0" w:color="auto"/>
              <w:bottom w:val="single" w:sz="4" w:space="0" w:color="auto"/>
              <w:right w:val="single" w:sz="4" w:space="0" w:color="auto"/>
            </w:tcBorders>
            <w:vAlign w:val="center"/>
          </w:tcPr>
          <w:p w14:paraId="52412298" w14:textId="77777777" w:rsidR="002312B9" w:rsidRPr="007124F0" w:rsidRDefault="002312B9" w:rsidP="00FD1326">
            <w:pPr>
              <w:keepLines/>
              <w:widowControl w:val="0"/>
              <w:spacing w:line="276" w:lineRule="auto"/>
              <w:jc w:val="both"/>
              <w:rPr>
                <w:rFonts w:ascii="Tahoma" w:hAnsi="Tahoma" w:cs="Tahoma"/>
                <w:sz w:val="18"/>
                <w:szCs w:val="18"/>
              </w:rPr>
            </w:pPr>
          </w:p>
        </w:tc>
        <w:tc>
          <w:tcPr>
            <w:tcW w:w="3008" w:type="dxa"/>
            <w:tcBorders>
              <w:top w:val="single" w:sz="4" w:space="0" w:color="auto"/>
              <w:left w:val="single" w:sz="4" w:space="0" w:color="auto"/>
              <w:bottom w:val="single" w:sz="4" w:space="0" w:color="auto"/>
              <w:right w:val="single" w:sz="4" w:space="0" w:color="auto"/>
            </w:tcBorders>
            <w:vAlign w:val="center"/>
          </w:tcPr>
          <w:p w14:paraId="27D8F8BD" w14:textId="77777777" w:rsidR="002312B9" w:rsidRPr="007124F0" w:rsidRDefault="002312B9" w:rsidP="00FD1326">
            <w:pPr>
              <w:keepLines/>
              <w:widowControl w:val="0"/>
              <w:spacing w:line="276" w:lineRule="auto"/>
              <w:jc w:val="both"/>
              <w:rPr>
                <w:rFonts w:ascii="Tahoma" w:hAnsi="Tahoma" w:cs="Tahoma"/>
                <w:sz w:val="18"/>
                <w:szCs w:val="18"/>
              </w:rPr>
            </w:pPr>
          </w:p>
        </w:tc>
      </w:tr>
    </w:tbl>
    <w:p w14:paraId="1135EC0B" w14:textId="77777777" w:rsidR="00C93462" w:rsidRPr="007124F0" w:rsidRDefault="00C93462" w:rsidP="00FD1326">
      <w:pPr>
        <w:keepLines/>
        <w:widowControl w:val="0"/>
        <w:tabs>
          <w:tab w:val="left" w:pos="2835"/>
        </w:tabs>
        <w:ind w:left="-142"/>
        <w:jc w:val="both"/>
        <w:rPr>
          <w:rFonts w:ascii="Tahoma" w:hAnsi="Tahoma" w:cs="Tahoma"/>
        </w:rPr>
      </w:pPr>
    </w:p>
    <w:p w14:paraId="5CAD249B" w14:textId="2403C5DB" w:rsidR="00C93462" w:rsidRPr="007124F0" w:rsidRDefault="00C93462" w:rsidP="00FD1326">
      <w:pPr>
        <w:keepLines/>
        <w:widowControl w:val="0"/>
        <w:tabs>
          <w:tab w:val="left" w:pos="2835"/>
        </w:tabs>
        <w:jc w:val="both"/>
        <w:rPr>
          <w:rFonts w:ascii="Tahoma" w:hAnsi="Tahoma" w:cs="Tahoma"/>
        </w:rPr>
      </w:pPr>
      <w:r w:rsidRPr="007124F0">
        <w:rPr>
          <w:rFonts w:ascii="Tahoma" w:hAnsi="Tahoma" w:cs="Tahoma"/>
        </w:rPr>
        <w:t>Zgoraj navedeni ponudnik/partner izjavljamo</w:t>
      </w:r>
      <w:r w:rsidR="00122595" w:rsidRPr="007124F0">
        <w:rPr>
          <w:rFonts w:ascii="Tahoma" w:hAnsi="Tahoma" w:cs="Tahoma"/>
        </w:rPr>
        <w:t xml:space="preserve"> (za sklop/e</w:t>
      </w:r>
      <w:r w:rsidR="00F8584A">
        <w:rPr>
          <w:rFonts w:ascii="Tahoma" w:hAnsi="Tahoma" w:cs="Tahoma"/>
        </w:rPr>
        <w:t>,</w:t>
      </w:r>
      <w:r w:rsidR="00122595" w:rsidRPr="007124F0">
        <w:rPr>
          <w:rFonts w:ascii="Tahoma" w:hAnsi="Tahoma" w:cs="Tahoma"/>
        </w:rPr>
        <w:t xml:space="preserve"> za katerega oddajamo ponudbo)</w:t>
      </w:r>
      <w:r w:rsidRPr="007124F0">
        <w:rPr>
          <w:rFonts w:ascii="Tahoma" w:hAnsi="Tahoma" w:cs="Tahoma"/>
        </w:rPr>
        <w:t>, da se strinjamo z vsemi pogoji in zahtevami razpisne dokumentacije oziroma da v celoti izpolnjujemo le-te.</w:t>
      </w:r>
    </w:p>
    <w:p w14:paraId="79623A80" w14:textId="77777777" w:rsidR="00C93462" w:rsidRPr="007124F0" w:rsidRDefault="00C93462" w:rsidP="00FD1326">
      <w:pPr>
        <w:keepLines/>
        <w:widowControl w:val="0"/>
        <w:tabs>
          <w:tab w:val="left" w:pos="2835"/>
        </w:tabs>
        <w:ind w:left="284" w:hanging="284"/>
        <w:jc w:val="both"/>
        <w:rPr>
          <w:rFonts w:ascii="Tahoma" w:hAnsi="Tahoma" w:cs="Tahoma"/>
          <w:sz w:val="22"/>
        </w:rPr>
      </w:pPr>
    </w:p>
    <w:tbl>
      <w:tblPr>
        <w:tblW w:w="9764" w:type="dxa"/>
        <w:tblLayout w:type="fixed"/>
        <w:tblCellMar>
          <w:left w:w="30" w:type="dxa"/>
          <w:right w:w="30" w:type="dxa"/>
        </w:tblCellMar>
        <w:tblLook w:val="0000" w:firstRow="0" w:lastRow="0" w:firstColumn="0" w:lastColumn="0" w:noHBand="0" w:noVBand="0"/>
      </w:tblPr>
      <w:tblGrid>
        <w:gridCol w:w="3446"/>
        <w:gridCol w:w="2586"/>
        <w:gridCol w:w="3732"/>
      </w:tblGrid>
      <w:tr w:rsidR="00C93462" w:rsidRPr="007124F0" w14:paraId="0FB5608B" w14:textId="77777777" w:rsidTr="00EF428E">
        <w:trPr>
          <w:trHeight w:val="235"/>
        </w:trPr>
        <w:tc>
          <w:tcPr>
            <w:tcW w:w="3430" w:type="dxa"/>
            <w:tcBorders>
              <w:bottom w:val="single" w:sz="4" w:space="0" w:color="auto"/>
            </w:tcBorders>
          </w:tcPr>
          <w:p w14:paraId="486B4BCB" w14:textId="77777777" w:rsidR="00C93462" w:rsidRPr="007124F0" w:rsidRDefault="00C93462" w:rsidP="00FD1326">
            <w:pPr>
              <w:keepLines/>
              <w:widowControl w:val="0"/>
              <w:jc w:val="both"/>
              <w:rPr>
                <w:rFonts w:ascii="Tahoma" w:hAnsi="Tahoma" w:cs="Tahoma"/>
                <w:snapToGrid w:val="0"/>
                <w:color w:val="000000"/>
                <w:sz w:val="22"/>
              </w:rPr>
            </w:pPr>
          </w:p>
          <w:p w14:paraId="574777FF" w14:textId="77777777" w:rsidR="00C93462" w:rsidRPr="007124F0" w:rsidRDefault="00C93462" w:rsidP="00FD1326">
            <w:pPr>
              <w:keepLines/>
              <w:widowControl w:val="0"/>
              <w:jc w:val="both"/>
              <w:rPr>
                <w:rFonts w:ascii="Tahoma" w:hAnsi="Tahoma" w:cs="Tahoma"/>
                <w:snapToGrid w:val="0"/>
                <w:color w:val="000000"/>
              </w:rPr>
            </w:pPr>
          </w:p>
        </w:tc>
        <w:tc>
          <w:tcPr>
            <w:tcW w:w="2574" w:type="dxa"/>
          </w:tcPr>
          <w:p w14:paraId="6BD355E3" w14:textId="77777777" w:rsidR="00C93462" w:rsidRPr="007124F0" w:rsidRDefault="00C93462" w:rsidP="00FD1326">
            <w:pPr>
              <w:keepLines/>
              <w:widowControl w:val="0"/>
              <w:jc w:val="center"/>
              <w:rPr>
                <w:rFonts w:ascii="Tahoma" w:hAnsi="Tahoma" w:cs="Tahoma"/>
                <w:snapToGrid w:val="0"/>
                <w:color w:val="000000"/>
              </w:rPr>
            </w:pPr>
          </w:p>
        </w:tc>
        <w:tc>
          <w:tcPr>
            <w:tcW w:w="3715" w:type="dxa"/>
            <w:tcBorders>
              <w:bottom w:val="single" w:sz="4" w:space="0" w:color="auto"/>
            </w:tcBorders>
          </w:tcPr>
          <w:p w14:paraId="2592E705" w14:textId="77777777" w:rsidR="00C93462" w:rsidRPr="007124F0" w:rsidRDefault="00C93462" w:rsidP="00FD1326">
            <w:pPr>
              <w:keepLines/>
              <w:widowControl w:val="0"/>
              <w:tabs>
                <w:tab w:val="left" w:pos="567"/>
                <w:tab w:val="num" w:pos="851"/>
                <w:tab w:val="left" w:pos="993"/>
              </w:tabs>
              <w:jc w:val="both"/>
              <w:rPr>
                <w:rFonts w:ascii="Tahoma" w:hAnsi="Tahoma" w:cs="Tahoma"/>
                <w:snapToGrid w:val="0"/>
                <w:color w:val="000000"/>
              </w:rPr>
            </w:pPr>
          </w:p>
        </w:tc>
      </w:tr>
      <w:tr w:rsidR="00C93462" w:rsidRPr="007124F0" w14:paraId="2A0FB400" w14:textId="77777777" w:rsidTr="00EF428E">
        <w:trPr>
          <w:trHeight w:val="235"/>
        </w:trPr>
        <w:tc>
          <w:tcPr>
            <w:tcW w:w="3430" w:type="dxa"/>
            <w:tcBorders>
              <w:top w:val="single" w:sz="4" w:space="0" w:color="auto"/>
            </w:tcBorders>
          </w:tcPr>
          <w:p w14:paraId="3C45710A" w14:textId="77777777" w:rsidR="00C93462" w:rsidRPr="007124F0" w:rsidRDefault="00C93462" w:rsidP="00FD1326">
            <w:pPr>
              <w:keepLines/>
              <w:widowControl w:val="0"/>
              <w:jc w:val="center"/>
              <w:rPr>
                <w:rFonts w:ascii="Tahoma" w:hAnsi="Tahoma" w:cs="Tahoma"/>
                <w:snapToGrid w:val="0"/>
                <w:color w:val="000000"/>
              </w:rPr>
            </w:pPr>
            <w:r w:rsidRPr="007124F0">
              <w:rPr>
                <w:rFonts w:ascii="Tahoma" w:hAnsi="Tahoma" w:cs="Tahoma"/>
                <w:snapToGrid w:val="0"/>
                <w:color w:val="000000"/>
              </w:rPr>
              <w:t>(</w:t>
            </w:r>
            <w:r w:rsidRPr="007124F0">
              <w:rPr>
                <w:rFonts w:ascii="Tahoma" w:hAnsi="Tahoma" w:cs="Tahoma"/>
                <w:snapToGrid w:val="0"/>
                <w:color w:val="000000"/>
                <w:sz w:val="18"/>
              </w:rPr>
              <w:t>kraj, datum</w:t>
            </w:r>
            <w:r w:rsidRPr="007124F0">
              <w:rPr>
                <w:rFonts w:ascii="Tahoma" w:hAnsi="Tahoma" w:cs="Tahoma"/>
                <w:snapToGrid w:val="0"/>
                <w:color w:val="000000"/>
              </w:rPr>
              <w:t>)</w:t>
            </w:r>
          </w:p>
        </w:tc>
        <w:tc>
          <w:tcPr>
            <w:tcW w:w="2574" w:type="dxa"/>
          </w:tcPr>
          <w:p w14:paraId="4F0E5D7B" w14:textId="77777777" w:rsidR="00C93462" w:rsidRPr="007124F0" w:rsidRDefault="00C93462" w:rsidP="00FD1326">
            <w:pPr>
              <w:keepLines/>
              <w:widowControl w:val="0"/>
              <w:jc w:val="center"/>
              <w:rPr>
                <w:rFonts w:ascii="Tahoma" w:hAnsi="Tahoma" w:cs="Tahoma"/>
                <w:snapToGrid w:val="0"/>
                <w:color w:val="000000"/>
              </w:rPr>
            </w:pPr>
            <w:r w:rsidRPr="007124F0">
              <w:rPr>
                <w:rFonts w:ascii="Tahoma" w:hAnsi="Tahoma" w:cs="Tahoma"/>
                <w:snapToGrid w:val="0"/>
                <w:color w:val="000000"/>
              </w:rPr>
              <w:t>žig</w:t>
            </w:r>
          </w:p>
        </w:tc>
        <w:tc>
          <w:tcPr>
            <w:tcW w:w="3715" w:type="dxa"/>
            <w:tcBorders>
              <w:top w:val="single" w:sz="4" w:space="0" w:color="auto"/>
            </w:tcBorders>
          </w:tcPr>
          <w:p w14:paraId="75251125" w14:textId="77777777" w:rsidR="00C93462" w:rsidRPr="007124F0" w:rsidRDefault="00C93462" w:rsidP="00FD1326">
            <w:pPr>
              <w:keepLines/>
              <w:widowControl w:val="0"/>
              <w:jc w:val="both"/>
              <w:rPr>
                <w:rFonts w:ascii="Tahoma" w:hAnsi="Tahoma" w:cs="Tahoma"/>
                <w:snapToGrid w:val="0"/>
                <w:color w:val="000000"/>
              </w:rPr>
            </w:pPr>
            <w:r w:rsidRPr="007124F0">
              <w:rPr>
                <w:rFonts w:ascii="Tahoma" w:hAnsi="Tahoma" w:cs="Tahoma"/>
                <w:snapToGrid w:val="0"/>
                <w:color w:val="000000"/>
              </w:rPr>
              <w:t>(</w:t>
            </w:r>
            <w:r w:rsidRPr="007124F0">
              <w:rPr>
                <w:rFonts w:ascii="Tahoma" w:hAnsi="Tahoma" w:cs="Tahoma"/>
                <w:snapToGrid w:val="0"/>
                <w:color w:val="000000"/>
                <w:sz w:val="18"/>
              </w:rPr>
              <w:t>Naziv in podpis odgovorne osebe ponudnika</w:t>
            </w:r>
            <w:r w:rsidRPr="007124F0">
              <w:rPr>
                <w:rFonts w:ascii="Tahoma" w:hAnsi="Tahoma" w:cs="Tahoma"/>
                <w:snapToGrid w:val="0"/>
                <w:color w:val="000000"/>
              </w:rPr>
              <w:t>)</w:t>
            </w:r>
          </w:p>
        </w:tc>
      </w:tr>
    </w:tbl>
    <w:p w14:paraId="37792BB5" w14:textId="77777777" w:rsidR="00C93462" w:rsidRPr="007124F0" w:rsidRDefault="00C93462" w:rsidP="00FD1326">
      <w:pPr>
        <w:keepLines/>
        <w:widowControl w:val="0"/>
        <w:tabs>
          <w:tab w:val="left" w:pos="567"/>
          <w:tab w:val="num" w:pos="851"/>
          <w:tab w:val="left" w:pos="993"/>
        </w:tabs>
        <w:jc w:val="both"/>
        <w:rPr>
          <w:rFonts w:ascii="Tahoma" w:hAnsi="Tahoma" w:cs="Tahoma"/>
          <w:b/>
          <w:i/>
          <w:sz w:val="16"/>
          <w:szCs w:val="18"/>
        </w:rPr>
      </w:pPr>
    </w:p>
    <w:p w14:paraId="3E8E9213" w14:textId="77777777" w:rsidR="00C93462" w:rsidRPr="007124F0" w:rsidRDefault="00C93462" w:rsidP="00FD1326">
      <w:pPr>
        <w:keepLines/>
        <w:widowControl w:val="0"/>
        <w:tabs>
          <w:tab w:val="left" w:pos="567"/>
          <w:tab w:val="num" w:pos="851"/>
          <w:tab w:val="left" w:pos="993"/>
        </w:tabs>
        <w:jc w:val="both"/>
        <w:rPr>
          <w:rFonts w:ascii="Tahoma" w:hAnsi="Tahoma" w:cs="Tahoma"/>
          <w:b/>
          <w:i/>
          <w:sz w:val="24"/>
          <w:szCs w:val="17"/>
        </w:rPr>
      </w:pPr>
    </w:p>
    <w:p w14:paraId="7E86BC23" w14:textId="77777777" w:rsidR="00C93462" w:rsidRPr="007124F0" w:rsidRDefault="00C93462" w:rsidP="00FD1326">
      <w:pPr>
        <w:keepLines/>
        <w:widowControl w:val="0"/>
        <w:tabs>
          <w:tab w:val="left" w:pos="567"/>
          <w:tab w:val="num" w:pos="851"/>
          <w:tab w:val="left" w:pos="993"/>
        </w:tabs>
        <w:jc w:val="both"/>
        <w:rPr>
          <w:rFonts w:ascii="Tahoma" w:hAnsi="Tahoma" w:cs="Tahoma"/>
          <w:i/>
          <w:sz w:val="18"/>
          <w:szCs w:val="17"/>
        </w:rPr>
      </w:pPr>
      <w:r w:rsidRPr="007124F0">
        <w:rPr>
          <w:rFonts w:ascii="Tahoma" w:hAnsi="Tahoma" w:cs="Tahoma"/>
          <w:b/>
          <w:i/>
          <w:sz w:val="18"/>
          <w:szCs w:val="17"/>
        </w:rPr>
        <w:t xml:space="preserve">Navodilo: </w:t>
      </w:r>
      <w:r w:rsidRPr="007124F0">
        <w:rPr>
          <w:rFonts w:ascii="Tahoma" w:hAnsi="Tahoma" w:cs="Tahoma"/>
          <w:i/>
          <w:sz w:val="18"/>
          <w:szCs w:val="17"/>
        </w:rPr>
        <w:t xml:space="preserve">V primeru, da odda več ponudnikov </w:t>
      </w:r>
      <w:r w:rsidRPr="007124F0">
        <w:rPr>
          <w:rFonts w:ascii="Tahoma" w:hAnsi="Tahoma" w:cs="Tahoma"/>
          <w:i/>
          <w:sz w:val="18"/>
          <w:szCs w:val="17"/>
          <w:u w:val="single"/>
        </w:rPr>
        <w:t>skupno ponudbo</w:t>
      </w:r>
      <w:r w:rsidRPr="007124F0">
        <w:rPr>
          <w:rFonts w:ascii="Tahoma" w:hAnsi="Tahoma" w:cs="Tahoma"/>
          <w:i/>
          <w:sz w:val="18"/>
          <w:szCs w:val="17"/>
        </w:rPr>
        <w:t xml:space="preserve">, morajo razmnožen obrazec priloge 1 izpolniti </w:t>
      </w:r>
      <w:r w:rsidRPr="007124F0">
        <w:rPr>
          <w:rFonts w:ascii="Tahoma" w:hAnsi="Tahoma" w:cs="Tahoma"/>
          <w:b/>
          <w:i/>
          <w:sz w:val="18"/>
          <w:szCs w:val="17"/>
        </w:rPr>
        <w:t>VSI</w:t>
      </w:r>
      <w:r w:rsidRPr="007124F0">
        <w:rPr>
          <w:rFonts w:ascii="Tahoma" w:hAnsi="Tahoma" w:cs="Tahoma"/>
          <w:i/>
          <w:sz w:val="18"/>
          <w:szCs w:val="17"/>
        </w:rPr>
        <w:t xml:space="preserve"> ponudniki – partnerji. V primeru skupne ponudbe se k prilogi 1 priloži </w:t>
      </w:r>
      <w:r w:rsidRPr="007124F0">
        <w:rPr>
          <w:rFonts w:ascii="Tahoma" w:hAnsi="Tahoma" w:cs="Tahoma"/>
          <w:i/>
          <w:sz w:val="18"/>
          <w:szCs w:val="17"/>
          <w:u w:val="single"/>
        </w:rPr>
        <w:t>pravni akt o skupni izvedbi naročila</w:t>
      </w:r>
      <w:r w:rsidRPr="007124F0">
        <w:rPr>
          <w:rFonts w:ascii="Tahoma" w:hAnsi="Tahoma" w:cs="Tahoma"/>
          <w:i/>
          <w:sz w:val="18"/>
          <w:szCs w:val="17"/>
        </w:rPr>
        <w:t>.</w:t>
      </w:r>
    </w:p>
    <w:p w14:paraId="11EC97BC" w14:textId="77777777" w:rsidR="00C93462" w:rsidRPr="007124F0" w:rsidRDefault="00C93462" w:rsidP="00FD1326">
      <w:pPr>
        <w:keepLines/>
        <w:widowControl w:val="0"/>
        <w:tabs>
          <w:tab w:val="left" w:pos="567"/>
          <w:tab w:val="num" w:pos="851"/>
          <w:tab w:val="left" w:pos="993"/>
        </w:tabs>
        <w:jc w:val="both"/>
        <w:rPr>
          <w:rFonts w:ascii="Tahoma" w:hAnsi="Tahoma" w:cs="Tahoma"/>
          <w:b/>
          <w:i/>
          <w:sz w:val="18"/>
          <w:szCs w:val="17"/>
          <w:u w:val="single"/>
        </w:rPr>
      </w:pPr>
    </w:p>
    <w:p w14:paraId="3C85B514" w14:textId="77777777" w:rsidR="00C93462" w:rsidRPr="007124F0" w:rsidRDefault="00C93462" w:rsidP="00FD1326">
      <w:pPr>
        <w:keepLines/>
        <w:widowControl w:val="0"/>
        <w:tabs>
          <w:tab w:val="left" w:pos="567"/>
          <w:tab w:val="num" w:pos="851"/>
          <w:tab w:val="left" w:pos="993"/>
        </w:tabs>
        <w:jc w:val="both"/>
        <w:rPr>
          <w:rFonts w:ascii="Tahoma" w:hAnsi="Tahoma" w:cs="Tahoma"/>
          <w:b/>
          <w:i/>
          <w:iCs/>
          <w:sz w:val="18"/>
          <w:szCs w:val="17"/>
          <w:u w:val="single"/>
        </w:rPr>
      </w:pPr>
      <w:r w:rsidRPr="007124F0">
        <w:rPr>
          <w:rFonts w:ascii="Tahoma" w:hAnsi="Tahoma" w:cs="Tahoma"/>
          <w:i/>
          <w:iCs/>
          <w:sz w:val="18"/>
          <w:szCs w:val="17"/>
        </w:rPr>
        <w:t xml:space="preserve">Ponudnik </w:t>
      </w:r>
      <w:r w:rsidRPr="007124F0">
        <w:rPr>
          <w:rFonts w:ascii="Tahoma" w:hAnsi="Tahoma" w:cs="Tahoma"/>
          <w:i/>
          <w:iCs/>
          <w:sz w:val="18"/>
          <w:szCs w:val="17"/>
          <w:u w:val="single"/>
        </w:rPr>
        <w:t>obrazec</w:t>
      </w:r>
      <w:r w:rsidRPr="007124F0">
        <w:rPr>
          <w:rFonts w:ascii="Tahoma" w:hAnsi="Tahoma" w:cs="Tahoma"/>
          <w:b/>
          <w:i/>
          <w:iCs/>
          <w:sz w:val="18"/>
          <w:szCs w:val="17"/>
        </w:rPr>
        <w:t xml:space="preserve"> </w:t>
      </w:r>
      <w:r w:rsidRPr="007124F0">
        <w:rPr>
          <w:rFonts w:ascii="Tahoma" w:hAnsi="Tahoma" w:cs="Tahoma"/>
          <w:i/>
          <w:iCs/>
          <w:sz w:val="18"/>
          <w:szCs w:val="17"/>
        </w:rPr>
        <w:t>v okviru sistema e-JN</w:t>
      </w:r>
      <w:r w:rsidRPr="007124F0">
        <w:rPr>
          <w:rFonts w:ascii="Tahoma" w:hAnsi="Tahoma" w:cs="Tahoma"/>
          <w:b/>
          <w:i/>
          <w:iCs/>
          <w:sz w:val="18"/>
          <w:szCs w:val="17"/>
        </w:rPr>
        <w:t xml:space="preserve"> </w:t>
      </w:r>
      <w:r w:rsidRPr="007124F0">
        <w:rPr>
          <w:rFonts w:ascii="Tahoma" w:hAnsi="Tahoma" w:cs="Tahoma"/>
          <w:b/>
          <w:i/>
          <w:iCs/>
          <w:sz w:val="18"/>
          <w:szCs w:val="17"/>
          <w:u w:val="single"/>
        </w:rPr>
        <w:t>naloži v Razdelek »DOKUMENTI«, del »Ostale priloge«!!!</w:t>
      </w:r>
    </w:p>
    <w:p w14:paraId="7080996D" w14:textId="77777777" w:rsidR="00D66743" w:rsidRPr="007124F0" w:rsidRDefault="00D66743" w:rsidP="00FD1326">
      <w:pPr>
        <w:keepLines/>
        <w:widowControl w:val="0"/>
      </w:pPr>
      <w:r w:rsidRPr="007124F0">
        <w:br w:type="page"/>
      </w:r>
    </w:p>
    <w:tbl>
      <w:tblPr>
        <w:tblW w:w="9714"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655"/>
        <w:gridCol w:w="850"/>
        <w:gridCol w:w="567"/>
      </w:tblGrid>
      <w:tr w:rsidR="00623DAF" w:rsidRPr="007124F0" w14:paraId="06A46A0D" w14:textId="77777777" w:rsidTr="00D66743">
        <w:tc>
          <w:tcPr>
            <w:tcW w:w="642" w:type="dxa"/>
            <w:tcBorders>
              <w:right w:val="nil"/>
            </w:tcBorders>
          </w:tcPr>
          <w:p w14:paraId="108AF0A6" w14:textId="77777777" w:rsidR="00623DAF" w:rsidRPr="007124F0" w:rsidRDefault="00202E82" w:rsidP="009D212E">
            <w:pPr>
              <w:keepNext/>
              <w:keepLines/>
              <w:jc w:val="both"/>
              <w:rPr>
                <w:rFonts w:ascii="Tahoma" w:hAnsi="Tahoma" w:cs="Tahoma"/>
              </w:rPr>
            </w:pPr>
            <w:r w:rsidRPr="007124F0">
              <w:rPr>
                <w:rFonts w:ascii="Tahoma" w:hAnsi="Tahoma" w:cs="Tahoma"/>
              </w:rPr>
              <w:lastRenderedPageBreak/>
              <w:br w:type="page"/>
            </w:r>
            <w:r w:rsidR="00623DAF" w:rsidRPr="007124F0">
              <w:br w:type="page"/>
            </w:r>
          </w:p>
        </w:tc>
        <w:tc>
          <w:tcPr>
            <w:tcW w:w="7655" w:type="dxa"/>
            <w:tcBorders>
              <w:left w:val="nil"/>
            </w:tcBorders>
            <w:vAlign w:val="bottom"/>
          </w:tcPr>
          <w:p w14:paraId="3D3EC222" w14:textId="77777777" w:rsidR="00623DAF" w:rsidRPr="007124F0" w:rsidRDefault="00623DAF" w:rsidP="009D212E">
            <w:pPr>
              <w:keepNext/>
              <w:keepLines/>
              <w:jc w:val="both"/>
              <w:rPr>
                <w:rFonts w:ascii="Tahoma" w:hAnsi="Tahoma" w:cs="Tahoma"/>
              </w:rPr>
            </w:pPr>
            <w:r w:rsidRPr="007124F0">
              <w:rPr>
                <w:rFonts w:ascii="Tahoma" w:hAnsi="Tahoma" w:cs="Tahoma"/>
              </w:rPr>
              <w:t xml:space="preserve">PONUDBA </w:t>
            </w:r>
            <w:r w:rsidR="00EB1891" w:rsidRPr="007124F0">
              <w:rPr>
                <w:rFonts w:ascii="Tahoma" w:hAnsi="Tahoma" w:cs="Tahoma"/>
              </w:rPr>
              <w:t xml:space="preserve">(POVZETEK </w:t>
            </w:r>
            <w:r w:rsidR="00F623D7">
              <w:rPr>
                <w:rFonts w:ascii="Tahoma" w:hAnsi="Tahoma" w:cs="Tahoma"/>
              </w:rPr>
              <w:t xml:space="preserve">SKUPNE </w:t>
            </w:r>
            <w:r w:rsidR="00EB1891" w:rsidRPr="007124F0">
              <w:rPr>
                <w:rFonts w:ascii="Tahoma" w:hAnsi="Tahoma" w:cs="Tahoma"/>
              </w:rPr>
              <w:t>PONUDBENE CENE)</w:t>
            </w:r>
            <w:r w:rsidR="00092EA6" w:rsidRPr="007124F0">
              <w:rPr>
                <w:rFonts w:ascii="Tahoma" w:hAnsi="Tahoma" w:cs="Tahoma"/>
              </w:rPr>
              <w:t xml:space="preserve"> </w:t>
            </w:r>
          </w:p>
        </w:tc>
        <w:tc>
          <w:tcPr>
            <w:tcW w:w="850" w:type="dxa"/>
            <w:tcBorders>
              <w:right w:val="nil"/>
            </w:tcBorders>
          </w:tcPr>
          <w:p w14:paraId="2BAA642D" w14:textId="77777777" w:rsidR="00623DAF" w:rsidRPr="007124F0" w:rsidRDefault="00623DAF" w:rsidP="009D212E">
            <w:pPr>
              <w:keepNext/>
              <w:keepLines/>
              <w:jc w:val="both"/>
              <w:rPr>
                <w:rFonts w:ascii="Tahoma" w:hAnsi="Tahoma" w:cs="Tahoma"/>
                <w:b/>
              </w:rPr>
            </w:pPr>
            <w:r w:rsidRPr="007124F0">
              <w:rPr>
                <w:rFonts w:ascii="Tahoma" w:hAnsi="Tahoma" w:cs="Tahoma"/>
                <w:b/>
                <w:i/>
              </w:rPr>
              <w:t xml:space="preserve">Priloga </w:t>
            </w:r>
          </w:p>
        </w:tc>
        <w:tc>
          <w:tcPr>
            <w:tcW w:w="567" w:type="dxa"/>
            <w:tcBorders>
              <w:left w:val="nil"/>
            </w:tcBorders>
          </w:tcPr>
          <w:p w14:paraId="42D1D350" w14:textId="77777777" w:rsidR="00623DAF" w:rsidRPr="007124F0" w:rsidRDefault="00623DAF" w:rsidP="009D212E">
            <w:pPr>
              <w:keepNext/>
              <w:keepLines/>
              <w:jc w:val="both"/>
              <w:rPr>
                <w:rFonts w:ascii="Tahoma" w:hAnsi="Tahoma" w:cs="Tahoma"/>
                <w:b/>
                <w:i/>
              </w:rPr>
            </w:pPr>
            <w:r w:rsidRPr="007124F0">
              <w:rPr>
                <w:rFonts w:ascii="Tahoma" w:hAnsi="Tahoma" w:cs="Tahoma"/>
                <w:b/>
                <w:i/>
              </w:rPr>
              <w:t>2</w:t>
            </w:r>
          </w:p>
        </w:tc>
      </w:tr>
    </w:tbl>
    <w:p w14:paraId="6C851ADC" w14:textId="77777777" w:rsidR="00623DAF" w:rsidRPr="007124F0" w:rsidRDefault="00623DAF" w:rsidP="009D212E">
      <w:pPr>
        <w:keepNext/>
        <w:keepLines/>
        <w:jc w:val="both"/>
        <w:rPr>
          <w:rFonts w:ascii="Tahoma" w:hAnsi="Tahoma" w:cs="Tahoma"/>
          <w:b/>
        </w:rPr>
      </w:pPr>
    </w:p>
    <w:p w14:paraId="49645538" w14:textId="77777777" w:rsidR="00D66743" w:rsidRPr="007124F0" w:rsidRDefault="00D66743" w:rsidP="009D212E">
      <w:pPr>
        <w:keepNext/>
        <w:keepLines/>
        <w:jc w:val="both"/>
        <w:rPr>
          <w:rFonts w:ascii="Tahoma" w:hAnsi="Tahoma" w:cs="Tahoma"/>
          <w:b/>
          <w:noProof/>
        </w:rPr>
      </w:pPr>
      <w:r w:rsidRPr="007124F0">
        <w:rPr>
          <w:rFonts w:ascii="Tahoma" w:hAnsi="Tahoma" w:cs="Tahoma"/>
          <w:noProof/>
        </w:rPr>
        <w:t xml:space="preserve">JAVNO NAROČILO: </w:t>
      </w:r>
      <w:r w:rsidRPr="007124F0">
        <w:rPr>
          <w:rFonts w:ascii="Tahoma" w:hAnsi="Tahoma" w:cs="Tahoma"/>
          <w:b/>
          <w:noProof/>
        </w:rPr>
        <w:t xml:space="preserve"> </w:t>
      </w:r>
      <w:r w:rsidR="00B84FE5">
        <w:rPr>
          <w:rFonts w:ascii="Tahoma" w:hAnsi="Tahoma" w:cs="Tahoma"/>
          <w:b/>
          <w:noProof/>
        </w:rPr>
        <w:t>JHL-19/24</w:t>
      </w:r>
      <w:r w:rsidRPr="007124F0">
        <w:rPr>
          <w:rFonts w:ascii="Tahoma" w:hAnsi="Tahoma" w:cs="Tahoma"/>
          <w:b/>
          <w:noProof/>
        </w:rPr>
        <w:t xml:space="preserve"> – »</w:t>
      </w:r>
      <w:r w:rsidR="00EA34ED">
        <w:rPr>
          <w:rFonts w:ascii="Tahoma" w:hAnsi="Tahoma" w:cs="Tahoma"/>
          <w:b/>
          <w:noProof/>
        </w:rPr>
        <w:t xml:space="preserve">Nakup osebnih in </w:t>
      </w:r>
      <w:r w:rsidR="00552458">
        <w:rPr>
          <w:rFonts w:ascii="Tahoma" w:hAnsi="Tahoma" w:cs="Tahoma"/>
          <w:b/>
          <w:noProof/>
        </w:rPr>
        <w:t>lahkih tovornih vozil</w:t>
      </w:r>
      <w:r w:rsidR="00EA34ED">
        <w:rPr>
          <w:rFonts w:ascii="Tahoma" w:hAnsi="Tahoma" w:cs="Tahoma"/>
          <w:b/>
          <w:noProof/>
        </w:rPr>
        <w:t xml:space="preserve"> z nizkimi emisijami</w:t>
      </w:r>
      <w:r w:rsidRPr="007124F0">
        <w:rPr>
          <w:rFonts w:ascii="Tahoma" w:hAnsi="Tahoma" w:cs="Tahoma"/>
          <w:b/>
          <w:noProof/>
        </w:rPr>
        <w:t xml:space="preserve">«  </w:t>
      </w:r>
    </w:p>
    <w:p w14:paraId="29262361" w14:textId="77777777" w:rsidR="005369DC" w:rsidRPr="007124F0" w:rsidRDefault="005369DC" w:rsidP="009D212E">
      <w:pPr>
        <w:keepNext/>
        <w:keepLines/>
        <w:jc w:val="both"/>
        <w:rPr>
          <w:rFonts w:ascii="Tahoma" w:hAnsi="Tahoma" w:cs="Tahoma"/>
          <w:b/>
          <w:noProof/>
          <w:sz w:val="28"/>
        </w:rPr>
      </w:pPr>
    </w:p>
    <w:p w14:paraId="37281881" w14:textId="77777777" w:rsidR="00D66743" w:rsidRPr="007124F0" w:rsidRDefault="00D66743" w:rsidP="009D212E">
      <w:pPr>
        <w:keepNext/>
        <w:keepLines/>
        <w:spacing w:line="360" w:lineRule="auto"/>
        <w:ind w:right="-143"/>
        <w:rPr>
          <w:rFonts w:ascii="Tahoma" w:hAnsi="Tahoma" w:cs="Tahoma"/>
          <w:noProof/>
        </w:rPr>
      </w:pPr>
      <w:r w:rsidRPr="007124F0">
        <w:rPr>
          <w:rFonts w:ascii="Tahoma" w:hAnsi="Tahoma" w:cs="Tahoma"/>
          <w:noProof/>
        </w:rPr>
        <w:t>PONUDNIK: ________________________________________________________________</w:t>
      </w:r>
      <w:r w:rsidR="000165B3" w:rsidRPr="007124F0">
        <w:rPr>
          <w:rFonts w:ascii="Tahoma" w:hAnsi="Tahoma" w:cs="Tahoma"/>
          <w:noProof/>
        </w:rPr>
        <w:t>__</w:t>
      </w:r>
      <w:r w:rsidRPr="007124F0">
        <w:rPr>
          <w:rFonts w:ascii="Tahoma" w:hAnsi="Tahoma" w:cs="Tahoma"/>
          <w:noProof/>
        </w:rPr>
        <w:t>___________</w:t>
      </w:r>
    </w:p>
    <w:p w14:paraId="1840E5A8" w14:textId="77777777" w:rsidR="00D66743" w:rsidRPr="007124F0" w:rsidRDefault="00D66743" w:rsidP="009D212E">
      <w:pPr>
        <w:keepNext/>
        <w:keepLines/>
        <w:jc w:val="both"/>
        <w:rPr>
          <w:rFonts w:ascii="Tahoma" w:hAnsi="Tahoma" w:cs="Tahoma"/>
          <w:b/>
          <w:noProof/>
          <w:sz w:val="24"/>
          <w:szCs w:val="16"/>
        </w:rPr>
      </w:pPr>
    </w:p>
    <w:p w14:paraId="0CB71AE0" w14:textId="77777777" w:rsidR="00D66743" w:rsidRPr="007124F0" w:rsidRDefault="00D66743" w:rsidP="009D212E">
      <w:pPr>
        <w:keepNext/>
        <w:keepLines/>
        <w:jc w:val="both"/>
        <w:rPr>
          <w:rFonts w:ascii="Tahoma" w:hAnsi="Tahoma" w:cs="Tahoma"/>
          <w:b/>
          <w:noProof/>
          <w:szCs w:val="16"/>
        </w:rPr>
      </w:pPr>
      <w:r w:rsidRPr="007124F0">
        <w:rPr>
          <w:rFonts w:ascii="Tahoma" w:hAnsi="Tahoma" w:cs="Tahoma"/>
          <w:noProof/>
        </w:rPr>
        <w:t>PONUDBA ŠT. ______________________</w:t>
      </w:r>
    </w:p>
    <w:p w14:paraId="678EC9BB" w14:textId="77777777" w:rsidR="00257D9C" w:rsidRPr="007124F0" w:rsidRDefault="00257D9C" w:rsidP="009D212E">
      <w:pPr>
        <w:keepNext/>
        <w:keepLines/>
        <w:jc w:val="both"/>
        <w:rPr>
          <w:rFonts w:ascii="Tahoma" w:hAnsi="Tahoma" w:cs="Tahoma"/>
          <w:noProof/>
          <w:sz w:val="28"/>
          <w:szCs w:val="16"/>
        </w:rPr>
      </w:pPr>
    </w:p>
    <w:p w14:paraId="6BDDFA46" w14:textId="77777777" w:rsidR="009D212E" w:rsidRDefault="009D212E" w:rsidP="009D212E">
      <w:pPr>
        <w:keepNext/>
        <w:keepLines/>
        <w:ind w:left="1080" w:hanging="1080"/>
        <w:jc w:val="both"/>
        <w:rPr>
          <w:rFonts w:ascii="Tahoma" w:hAnsi="Tahoma" w:cs="Tahoma"/>
          <w:b/>
        </w:rPr>
      </w:pPr>
      <w:r w:rsidRPr="008A3D17">
        <w:rPr>
          <w:rFonts w:ascii="Tahoma" w:hAnsi="Tahoma" w:cs="Tahoma"/>
        </w:rPr>
        <w:t>Ponudbo oddajamo (označi):</w:t>
      </w:r>
      <w:r w:rsidRPr="008A3D17">
        <w:rPr>
          <w:rFonts w:ascii="Tahoma" w:hAnsi="Tahoma" w:cs="Tahoma"/>
          <w:b/>
        </w:rPr>
        <w:t xml:space="preserve"> </w:t>
      </w:r>
    </w:p>
    <w:tbl>
      <w:tblPr>
        <w:tblStyle w:val="Tabelamrea"/>
        <w:tblW w:w="2168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35"/>
        <w:gridCol w:w="2835"/>
        <w:gridCol w:w="2835"/>
        <w:gridCol w:w="2835"/>
        <w:gridCol w:w="2835"/>
        <w:gridCol w:w="2835"/>
        <w:gridCol w:w="2835"/>
      </w:tblGrid>
      <w:tr w:rsidR="00B562D2" w:rsidRPr="008A3D17" w14:paraId="16C882B9" w14:textId="77777777" w:rsidTr="00FE020B">
        <w:trPr>
          <w:trHeight w:val="267"/>
        </w:trPr>
        <w:tc>
          <w:tcPr>
            <w:tcW w:w="1843" w:type="dxa"/>
            <w:vAlign w:val="center"/>
          </w:tcPr>
          <w:p w14:paraId="3DD74C7C" w14:textId="77777777" w:rsidR="00B562D2" w:rsidRPr="008A3D17" w:rsidRDefault="00B562D2" w:rsidP="00FE020B">
            <w:pPr>
              <w:keepNext/>
              <w:keepLines/>
              <w:numPr>
                <w:ilvl w:val="0"/>
                <w:numId w:val="5"/>
              </w:numPr>
              <w:ind w:left="459" w:hanging="425"/>
              <w:rPr>
                <w:rFonts w:ascii="Tahoma" w:hAnsi="Tahoma" w:cs="Tahoma"/>
              </w:rPr>
            </w:pPr>
            <w:r w:rsidRPr="008A3D17">
              <w:rPr>
                <w:rFonts w:ascii="Tahoma" w:hAnsi="Tahoma" w:cs="Tahoma"/>
              </w:rPr>
              <w:t>Sklop 1</w:t>
            </w:r>
            <w:r>
              <w:rPr>
                <w:rFonts w:ascii="Tahoma" w:hAnsi="Tahoma" w:cs="Tahoma"/>
              </w:rPr>
              <w:t xml:space="preserve"> </w:t>
            </w:r>
          </w:p>
        </w:tc>
        <w:tc>
          <w:tcPr>
            <w:tcW w:w="2835" w:type="dxa"/>
            <w:vAlign w:val="center"/>
          </w:tcPr>
          <w:p w14:paraId="079E1109" w14:textId="77777777" w:rsidR="00B562D2" w:rsidRDefault="00B562D2" w:rsidP="00FE020B">
            <w:pPr>
              <w:keepNext/>
              <w:keepLines/>
              <w:numPr>
                <w:ilvl w:val="0"/>
                <w:numId w:val="5"/>
              </w:numPr>
              <w:ind w:left="459" w:hanging="425"/>
              <w:rPr>
                <w:rFonts w:ascii="Tahoma" w:hAnsi="Tahoma" w:cs="Tahoma"/>
              </w:rPr>
            </w:pPr>
            <w:r w:rsidRPr="008A3D17">
              <w:rPr>
                <w:rFonts w:ascii="Tahoma" w:hAnsi="Tahoma" w:cs="Tahoma"/>
              </w:rPr>
              <w:t xml:space="preserve">Sklop </w:t>
            </w:r>
            <w:r w:rsidR="004151DF">
              <w:rPr>
                <w:rFonts w:ascii="Tahoma" w:hAnsi="Tahoma" w:cs="Tahoma"/>
              </w:rPr>
              <w:t>2</w:t>
            </w:r>
            <w:r>
              <w:rPr>
                <w:rFonts w:ascii="Tahoma" w:hAnsi="Tahoma" w:cs="Tahoma"/>
              </w:rPr>
              <w:t xml:space="preserve"> </w:t>
            </w:r>
          </w:p>
        </w:tc>
        <w:tc>
          <w:tcPr>
            <w:tcW w:w="2835" w:type="dxa"/>
            <w:vAlign w:val="center"/>
          </w:tcPr>
          <w:p w14:paraId="56002D88" w14:textId="77777777" w:rsidR="00B562D2" w:rsidRDefault="00B562D2" w:rsidP="00FE020B">
            <w:pPr>
              <w:keepNext/>
              <w:keepLines/>
              <w:numPr>
                <w:ilvl w:val="0"/>
                <w:numId w:val="5"/>
              </w:numPr>
              <w:ind w:left="459" w:hanging="425"/>
              <w:rPr>
                <w:rFonts w:ascii="Tahoma" w:hAnsi="Tahoma" w:cs="Tahoma"/>
              </w:rPr>
            </w:pPr>
            <w:r>
              <w:rPr>
                <w:rFonts w:ascii="Tahoma" w:hAnsi="Tahoma" w:cs="Tahoma"/>
              </w:rPr>
              <w:t xml:space="preserve">Sklop </w:t>
            </w:r>
            <w:r w:rsidR="004151DF">
              <w:rPr>
                <w:rFonts w:ascii="Tahoma" w:hAnsi="Tahoma" w:cs="Tahoma"/>
              </w:rPr>
              <w:t>3</w:t>
            </w:r>
            <w:r>
              <w:rPr>
                <w:rFonts w:ascii="Tahoma" w:hAnsi="Tahoma" w:cs="Tahoma"/>
              </w:rPr>
              <w:t xml:space="preserve"> </w:t>
            </w:r>
          </w:p>
        </w:tc>
        <w:tc>
          <w:tcPr>
            <w:tcW w:w="2835" w:type="dxa"/>
            <w:vAlign w:val="center"/>
          </w:tcPr>
          <w:p w14:paraId="5FDF9B23" w14:textId="77777777" w:rsidR="00B562D2" w:rsidRPr="008A3D17" w:rsidRDefault="00B562D2" w:rsidP="00FE020B">
            <w:pPr>
              <w:keepNext/>
              <w:keepLines/>
              <w:numPr>
                <w:ilvl w:val="0"/>
                <w:numId w:val="5"/>
              </w:numPr>
              <w:ind w:left="459" w:hanging="425"/>
              <w:rPr>
                <w:rFonts w:ascii="Tahoma" w:hAnsi="Tahoma" w:cs="Tahoma"/>
              </w:rPr>
            </w:pPr>
            <w:r w:rsidRPr="008A3D17">
              <w:rPr>
                <w:rFonts w:ascii="Tahoma" w:hAnsi="Tahoma" w:cs="Tahoma"/>
              </w:rPr>
              <w:t xml:space="preserve">Sklop </w:t>
            </w:r>
            <w:r w:rsidR="004151DF">
              <w:rPr>
                <w:rFonts w:ascii="Tahoma" w:hAnsi="Tahoma" w:cs="Tahoma"/>
              </w:rPr>
              <w:t>4</w:t>
            </w:r>
            <w:r>
              <w:rPr>
                <w:rFonts w:ascii="Tahoma" w:hAnsi="Tahoma" w:cs="Tahoma"/>
              </w:rPr>
              <w:t xml:space="preserve"> </w:t>
            </w:r>
          </w:p>
        </w:tc>
        <w:tc>
          <w:tcPr>
            <w:tcW w:w="2835" w:type="dxa"/>
            <w:vAlign w:val="center"/>
          </w:tcPr>
          <w:p w14:paraId="204F7AAA" w14:textId="77777777" w:rsidR="00B562D2" w:rsidRPr="008A3D17" w:rsidRDefault="00B562D2" w:rsidP="00257D9C">
            <w:pPr>
              <w:keepNext/>
              <w:keepLines/>
              <w:ind w:left="459"/>
              <w:rPr>
                <w:rFonts w:ascii="Tahoma" w:hAnsi="Tahoma" w:cs="Tahoma"/>
              </w:rPr>
            </w:pPr>
          </w:p>
        </w:tc>
        <w:tc>
          <w:tcPr>
            <w:tcW w:w="2835" w:type="dxa"/>
            <w:vAlign w:val="center"/>
          </w:tcPr>
          <w:p w14:paraId="24218348" w14:textId="77777777" w:rsidR="00B562D2" w:rsidRDefault="00B562D2" w:rsidP="00257D9C">
            <w:pPr>
              <w:keepNext/>
              <w:keepLines/>
              <w:ind w:left="459"/>
              <w:rPr>
                <w:rFonts w:ascii="Tahoma" w:hAnsi="Tahoma" w:cs="Tahoma"/>
              </w:rPr>
            </w:pPr>
          </w:p>
        </w:tc>
        <w:tc>
          <w:tcPr>
            <w:tcW w:w="2835" w:type="dxa"/>
            <w:vAlign w:val="center"/>
          </w:tcPr>
          <w:p w14:paraId="34B62B7C" w14:textId="77777777" w:rsidR="00B562D2" w:rsidRDefault="00B562D2" w:rsidP="00FE020B">
            <w:pPr>
              <w:keepNext/>
              <w:keepLines/>
              <w:numPr>
                <w:ilvl w:val="0"/>
                <w:numId w:val="5"/>
              </w:numPr>
              <w:ind w:left="459" w:hanging="425"/>
              <w:rPr>
                <w:rFonts w:ascii="Tahoma" w:hAnsi="Tahoma" w:cs="Tahoma"/>
              </w:rPr>
            </w:pPr>
            <w:r>
              <w:rPr>
                <w:rFonts w:ascii="Tahoma" w:hAnsi="Tahoma" w:cs="Tahoma"/>
              </w:rPr>
              <w:t xml:space="preserve">Sklop 2 </w:t>
            </w:r>
          </w:p>
        </w:tc>
        <w:tc>
          <w:tcPr>
            <w:tcW w:w="2835" w:type="dxa"/>
            <w:vAlign w:val="center"/>
          </w:tcPr>
          <w:p w14:paraId="4BAF1514" w14:textId="77777777" w:rsidR="00B562D2" w:rsidRPr="008A3D17" w:rsidRDefault="00B562D2" w:rsidP="00FE020B">
            <w:pPr>
              <w:keepNext/>
              <w:keepLines/>
              <w:numPr>
                <w:ilvl w:val="0"/>
                <w:numId w:val="5"/>
              </w:numPr>
              <w:ind w:left="459" w:hanging="425"/>
              <w:rPr>
                <w:rFonts w:ascii="Tahoma" w:hAnsi="Tahoma" w:cs="Tahoma"/>
              </w:rPr>
            </w:pPr>
            <w:r>
              <w:rPr>
                <w:rFonts w:ascii="Tahoma" w:hAnsi="Tahoma" w:cs="Tahoma"/>
              </w:rPr>
              <w:t xml:space="preserve">Sklop 2 </w:t>
            </w:r>
          </w:p>
        </w:tc>
      </w:tr>
      <w:tr w:rsidR="00B562D2" w:rsidRPr="008A3D17" w14:paraId="48A7D688" w14:textId="77777777" w:rsidTr="004151DF">
        <w:trPr>
          <w:trHeight w:val="267"/>
        </w:trPr>
        <w:tc>
          <w:tcPr>
            <w:tcW w:w="1843" w:type="dxa"/>
            <w:vAlign w:val="center"/>
          </w:tcPr>
          <w:p w14:paraId="254BC09C" w14:textId="77777777" w:rsidR="00B562D2" w:rsidRPr="008A3D17" w:rsidRDefault="00B562D2" w:rsidP="00FE020B">
            <w:pPr>
              <w:keepNext/>
              <w:keepLines/>
              <w:numPr>
                <w:ilvl w:val="0"/>
                <w:numId w:val="5"/>
              </w:numPr>
              <w:ind w:left="459" w:hanging="425"/>
              <w:rPr>
                <w:rFonts w:ascii="Tahoma" w:hAnsi="Tahoma" w:cs="Tahoma"/>
              </w:rPr>
            </w:pPr>
            <w:r w:rsidRPr="008A3D17">
              <w:rPr>
                <w:rFonts w:ascii="Tahoma" w:hAnsi="Tahoma" w:cs="Tahoma"/>
              </w:rPr>
              <w:t xml:space="preserve">Sklop </w:t>
            </w:r>
            <w:r w:rsidR="004151DF">
              <w:rPr>
                <w:rFonts w:ascii="Tahoma" w:hAnsi="Tahoma" w:cs="Tahoma"/>
              </w:rPr>
              <w:t>5</w:t>
            </w:r>
            <w:r>
              <w:rPr>
                <w:rFonts w:ascii="Tahoma" w:hAnsi="Tahoma" w:cs="Tahoma"/>
              </w:rPr>
              <w:t xml:space="preserve"> </w:t>
            </w:r>
          </w:p>
        </w:tc>
        <w:tc>
          <w:tcPr>
            <w:tcW w:w="2835" w:type="dxa"/>
            <w:vAlign w:val="center"/>
          </w:tcPr>
          <w:p w14:paraId="6628EC7F" w14:textId="77777777" w:rsidR="00B562D2" w:rsidRDefault="00B562D2" w:rsidP="00FE020B">
            <w:pPr>
              <w:keepNext/>
              <w:keepLines/>
              <w:numPr>
                <w:ilvl w:val="0"/>
                <w:numId w:val="5"/>
              </w:numPr>
              <w:ind w:left="459" w:hanging="425"/>
              <w:rPr>
                <w:rFonts w:ascii="Tahoma" w:hAnsi="Tahoma" w:cs="Tahoma"/>
              </w:rPr>
            </w:pPr>
            <w:r w:rsidRPr="008A3D17">
              <w:rPr>
                <w:rFonts w:ascii="Tahoma" w:hAnsi="Tahoma" w:cs="Tahoma"/>
              </w:rPr>
              <w:t xml:space="preserve">Sklop </w:t>
            </w:r>
            <w:r w:rsidR="004151DF">
              <w:rPr>
                <w:rFonts w:ascii="Tahoma" w:hAnsi="Tahoma" w:cs="Tahoma"/>
              </w:rPr>
              <w:t>6</w:t>
            </w:r>
            <w:r>
              <w:rPr>
                <w:rFonts w:ascii="Tahoma" w:hAnsi="Tahoma" w:cs="Tahoma"/>
              </w:rPr>
              <w:t xml:space="preserve"> </w:t>
            </w:r>
          </w:p>
        </w:tc>
        <w:tc>
          <w:tcPr>
            <w:tcW w:w="2835" w:type="dxa"/>
            <w:vAlign w:val="center"/>
          </w:tcPr>
          <w:p w14:paraId="4B05BD72" w14:textId="77777777" w:rsidR="00B562D2" w:rsidRDefault="00B562D2" w:rsidP="00FE020B">
            <w:pPr>
              <w:keepNext/>
              <w:keepLines/>
              <w:numPr>
                <w:ilvl w:val="0"/>
                <w:numId w:val="5"/>
              </w:numPr>
              <w:ind w:left="459" w:hanging="425"/>
              <w:rPr>
                <w:rFonts w:ascii="Tahoma" w:hAnsi="Tahoma" w:cs="Tahoma"/>
              </w:rPr>
            </w:pPr>
            <w:r>
              <w:rPr>
                <w:rFonts w:ascii="Tahoma" w:hAnsi="Tahoma" w:cs="Tahoma"/>
              </w:rPr>
              <w:t xml:space="preserve">Sklop </w:t>
            </w:r>
            <w:r w:rsidR="004151DF">
              <w:rPr>
                <w:rFonts w:ascii="Tahoma" w:hAnsi="Tahoma" w:cs="Tahoma"/>
              </w:rPr>
              <w:t>7</w:t>
            </w:r>
          </w:p>
        </w:tc>
        <w:tc>
          <w:tcPr>
            <w:tcW w:w="2835" w:type="dxa"/>
            <w:vAlign w:val="center"/>
          </w:tcPr>
          <w:p w14:paraId="36419B2D" w14:textId="77777777" w:rsidR="00B562D2" w:rsidRPr="008A3D17" w:rsidRDefault="00B562D2" w:rsidP="00FE020B">
            <w:pPr>
              <w:keepNext/>
              <w:keepLines/>
              <w:numPr>
                <w:ilvl w:val="0"/>
                <w:numId w:val="5"/>
              </w:numPr>
              <w:ind w:left="459" w:hanging="425"/>
              <w:rPr>
                <w:rFonts w:ascii="Tahoma" w:hAnsi="Tahoma" w:cs="Tahoma"/>
              </w:rPr>
            </w:pPr>
            <w:r w:rsidRPr="008A3D17">
              <w:rPr>
                <w:rFonts w:ascii="Tahoma" w:hAnsi="Tahoma" w:cs="Tahoma"/>
              </w:rPr>
              <w:t xml:space="preserve">Sklop </w:t>
            </w:r>
            <w:r w:rsidR="004151DF">
              <w:rPr>
                <w:rFonts w:ascii="Tahoma" w:hAnsi="Tahoma" w:cs="Tahoma"/>
              </w:rPr>
              <w:t>8</w:t>
            </w:r>
          </w:p>
        </w:tc>
        <w:tc>
          <w:tcPr>
            <w:tcW w:w="2835" w:type="dxa"/>
            <w:vAlign w:val="center"/>
          </w:tcPr>
          <w:p w14:paraId="0DEAE23F" w14:textId="77777777" w:rsidR="00B562D2" w:rsidRPr="008A3D17" w:rsidRDefault="00B562D2" w:rsidP="00257D9C">
            <w:pPr>
              <w:keepNext/>
              <w:keepLines/>
              <w:ind w:left="459"/>
              <w:rPr>
                <w:rFonts w:ascii="Tahoma" w:hAnsi="Tahoma" w:cs="Tahoma"/>
              </w:rPr>
            </w:pPr>
          </w:p>
        </w:tc>
        <w:tc>
          <w:tcPr>
            <w:tcW w:w="2835" w:type="dxa"/>
            <w:vAlign w:val="center"/>
          </w:tcPr>
          <w:p w14:paraId="06F636A6" w14:textId="77777777" w:rsidR="00B562D2" w:rsidRDefault="00B562D2" w:rsidP="00257D9C">
            <w:pPr>
              <w:keepNext/>
              <w:keepLines/>
              <w:ind w:left="459"/>
              <w:rPr>
                <w:rFonts w:ascii="Tahoma" w:hAnsi="Tahoma" w:cs="Tahoma"/>
              </w:rPr>
            </w:pPr>
          </w:p>
        </w:tc>
        <w:tc>
          <w:tcPr>
            <w:tcW w:w="2835" w:type="dxa"/>
            <w:vAlign w:val="center"/>
          </w:tcPr>
          <w:p w14:paraId="2E9B34C7" w14:textId="77777777" w:rsidR="00B562D2" w:rsidRDefault="00B562D2" w:rsidP="00FE020B">
            <w:pPr>
              <w:keepNext/>
              <w:keepLines/>
              <w:numPr>
                <w:ilvl w:val="0"/>
                <w:numId w:val="5"/>
              </w:numPr>
              <w:ind w:left="459" w:hanging="425"/>
              <w:rPr>
                <w:rFonts w:ascii="Tahoma" w:hAnsi="Tahoma" w:cs="Tahoma"/>
              </w:rPr>
            </w:pPr>
            <w:r>
              <w:rPr>
                <w:rFonts w:ascii="Tahoma" w:hAnsi="Tahoma" w:cs="Tahoma"/>
              </w:rPr>
              <w:t xml:space="preserve">Sklop 2 </w:t>
            </w:r>
          </w:p>
        </w:tc>
        <w:tc>
          <w:tcPr>
            <w:tcW w:w="2835" w:type="dxa"/>
            <w:vAlign w:val="center"/>
          </w:tcPr>
          <w:p w14:paraId="13449228" w14:textId="77777777" w:rsidR="00B562D2" w:rsidRPr="008A3D17" w:rsidRDefault="00B562D2" w:rsidP="00FE020B">
            <w:pPr>
              <w:keepNext/>
              <w:keepLines/>
              <w:numPr>
                <w:ilvl w:val="0"/>
                <w:numId w:val="5"/>
              </w:numPr>
              <w:ind w:left="459" w:hanging="425"/>
              <w:rPr>
                <w:rFonts w:ascii="Tahoma" w:hAnsi="Tahoma" w:cs="Tahoma"/>
              </w:rPr>
            </w:pPr>
            <w:r>
              <w:rPr>
                <w:rFonts w:ascii="Tahoma" w:hAnsi="Tahoma" w:cs="Tahoma"/>
              </w:rPr>
              <w:t xml:space="preserve">Sklop 2 </w:t>
            </w:r>
          </w:p>
        </w:tc>
      </w:tr>
      <w:tr w:rsidR="004151DF" w:rsidRPr="008A3D17" w14:paraId="7151761C" w14:textId="77777777" w:rsidTr="00FE020B">
        <w:trPr>
          <w:trHeight w:val="267"/>
        </w:trPr>
        <w:tc>
          <w:tcPr>
            <w:tcW w:w="1843" w:type="dxa"/>
            <w:vAlign w:val="center"/>
          </w:tcPr>
          <w:p w14:paraId="69DDFC9D" w14:textId="77777777" w:rsidR="004151DF" w:rsidRPr="008A3D17" w:rsidRDefault="004151DF" w:rsidP="00FE020B">
            <w:pPr>
              <w:keepNext/>
              <w:keepLines/>
              <w:numPr>
                <w:ilvl w:val="0"/>
                <w:numId w:val="5"/>
              </w:numPr>
              <w:ind w:left="459" w:hanging="425"/>
              <w:rPr>
                <w:rFonts w:ascii="Tahoma" w:hAnsi="Tahoma" w:cs="Tahoma"/>
              </w:rPr>
            </w:pPr>
            <w:r w:rsidRPr="008A3D17">
              <w:rPr>
                <w:rFonts w:ascii="Tahoma" w:hAnsi="Tahoma" w:cs="Tahoma"/>
              </w:rPr>
              <w:t xml:space="preserve">Sklop </w:t>
            </w:r>
            <w:r>
              <w:rPr>
                <w:rFonts w:ascii="Tahoma" w:hAnsi="Tahoma" w:cs="Tahoma"/>
              </w:rPr>
              <w:t xml:space="preserve">9 </w:t>
            </w:r>
          </w:p>
        </w:tc>
        <w:tc>
          <w:tcPr>
            <w:tcW w:w="2835" w:type="dxa"/>
            <w:vAlign w:val="center"/>
          </w:tcPr>
          <w:p w14:paraId="043111BE" w14:textId="77777777" w:rsidR="004151DF" w:rsidRDefault="004151DF" w:rsidP="00FE020B">
            <w:pPr>
              <w:keepNext/>
              <w:keepLines/>
              <w:numPr>
                <w:ilvl w:val="0"/>
                <w:numId w:val="5"/>
              </w:numPr>
              <w:ind w:left="459" w:hanging="425"/>
              <w:rPr>
                <w:rFonts w:ascii="Tahoma" w:hAnsi="Tahoma" w:cs="Tahoma"/>
              </w:rPr>
            </w:pPr>
            <w:r w:rsidRPr="008A3D17">
              <w:rPr>
                <w:rFonts w:ascii="Tahoma" w:hAnsi="Tahoma" w:cs="Tahoma"/>
              </w:rPr>
              <w:t>Sklop 1</w:t>
            </w:r>
            <w:r>
              <w:rPr>
                <w:rFonts w:ascii="Tahoma" w:hAnsi="Tahoma" w:cs="Tahoma"/>
              </w:rPr>
              <w:t>0</w:t>
            </w:r>
          </w:p>
        </w:tc>
        <w:tc>
          <w:tcPr>
            <w:tcW w:w="5670" w:type="dxa"/>
            <w:gridSpan w:val="2"/>
            <w:vAlign w:val="center"/>
          </w:tcPr>
          <w:p w14:paraId="69825F6B" w14:textId="77777777" w:rsidR="004151DF" w:rsidRPr="008A3D17" w:rsidRDefault="004151DF" w:rsidP="004151DF">
            <w:pPr>
              <w:keepNext/>
              <w:keepLines/>
              <w:ind w:left="459"/>
              <w:rPr>
                <w:rFonts w:ascii="Tahoma" w:hAnsi="Tahoma" w:cs="Tahoma"/>
              </w:rPr>
            </w:pPr>
          </w:p>
        </w:tc>
        <w:tc>
          <w:tcPr>
            <w:tcW w:w="2835" w:type="dxa"/>
            <w:vAlign w:val="center"/>
          </w:tcPr>
          <w:p w14:paraId="49936AF4" w14:textId="77777777" w:rsidR="004151DF" w:rsidRPr="008A3D17" w:rsidRDefault="004151DF" w:rsidP="00257D9C">
            <w:pPr>
              <w:keepNext/>
              <w:keepLines/>
              <w:ind w:left="459"/>
              <w:rPr>
                <w:rFonts w:ascii="Tahoma" w:hAnsi="Tahoma" w:cs="Tahoma"/>
              </w:rPr>
            </w:pPr>
          </w:p>
        </w:tc>
        <w:tc>
          <w:tcPr>
            <w:tcW w:w="2835" w:type="dxa"/>
            <w:vAlign w:val="center"/>
          </w:tcPr>
          <w:p w14:paraId="377AFFBD" w14:textId="77777777" w:rsidR="004151DF" w:rsidRDefault="004151DF" w:rsidP="00257D9C">
            <w:pPr>
              <w:keepNext/>
              <w:keepLines/>
              <w:ind w:left="459"/>
              <w:rPr>
                <w:rFonts w:ascii="Tahoma" w:hAnsi="Tahoma" w:cs="Tahoma"/>
              </w:rPr>
            </w:pPr>
          </w:p>
        </w:tc>
        <w:tc>
          <w:tcPr>
            <w:tcW w:w="2835" w:type="dxa"/>
            <w:vAlign w:val="center"/>
          </w:tcPr>
          <w:p w14:paraId="04B1BB1F" w14:textId="77777777" w:rsidR="004151DF" w:rsidRDefault="004151DF" w:rsidP="00FE020B">
            <w:pPr>
              <w:keepNext/>
              <w:keepLines/>
              <w:numPr>
                <w:ilvl w:val="0"/>
                <w:numId w:val="5"/>
              </w:numPr>
              <w:ind w:left="459" w:hanging="425"/>
              <w:rPr>
                <w:rFonts w:ascii="Tahoma" w:hAnsi="Tahoma" w:cs="Tahoma"/>
              </w:rPr>
            </w:pPr>
            <w:r>
              <w:rPr>
                <w:rFonts w:ascii="Tahoma" w:hAnsi="Tahoma" w:cs="Tahoma"/>
              </w:rPr>
              <w:t xml:space="preserve">Sklop 2 </w:t>
            </w:r>
          </w:p>
        </w:tc>
        <w:tc>
          <w:tcPr>
            <w:tcW w:w="2835" w:type="dxa"/>
            <w:vAlign w:val="center"/>
          </w:tcPr>
          <w:p w14:paraId="3164565A" w14:textId="77777777" w:rsidR="004151DF" w:rsidRPr="008A3D17" w:rsidRDefault="004151DF" w:rsidP="00FE020B">
            <w:pPr>
              <w:keepNext/>
              <w:keepLines/>
              <w:numPr>
                <w:ilvl w:val="0"/>
                <w:numId w:val="5"/>
              </w:numPr>
              <w:ind w:left="459" w:hanging="425"/>
              <w:rPr>
                <w:rFonts w:ascii="Tahoma" w:hAnsi="Tahoma" w:cs="Tahoma"/>
              </w:rPr>
            </w:pPr>
            <w:r>
              <w:rPr>
                <w:rFonts w:ascii="Tahoma" w:hAnsi="Tahoma" w:cs="Tahoma"/>
              </w:rPr>
              <w:t xml:space="preserve">Sklop 2 </w:t>
            </w:r>
          </w:p>
        </w:tc>
      </w:tr>
      <w:tr w:rsidR="00B562D2" w:rsidRPr="008A3D17" w14:paraId="5E31EAA1" w14:textId="77777777" w:rsidTr="00FB4ADB">
        <w:trPr>
          <w:trHeight w:val="339"/>
        </w:trPr>
        <w:tc>
          <w:tcPr>
            <w:tcW w:w="1843" w:type="dxa"/>
            <w:vAlign w:val="center"/>
          </w:tcPr>
          <w:p w14:paraId="5D2D11F2" w14:textId="77777777" w:rsidR="00B562D2" w:rsidRPr="008A3D17" w:rsidRDefault="00B562D2" w:rsidP="00FB4ADB">
            <w:pPr>
              <w:keepNext/>
              <w:keepLines/>
              <w:rPr>
                <w:rFonts w:ascii="Tahoma" w:hAnsi="Tahoma" w:cs="Tahoma"/>
              </w:rPr>
            </w:pPr>
          </w:p>
        </w:tc>
        <w:tc>
          <w:tcPr>
            <w:tcW w:w="2835" w:type="dxa"/>
            <w:vAlign w:val="center"/>
          </w:tcPr>
          <w:p w14:paraId="251661D5" w14:textId="77777777" w:rsidR="00B562D2" w:rsidRDefault="00B562D2" w:rsidP="00FB4ADB">
            <w:pPr>
              <w:keepNext/>
              <w:keepLines/>
              <w:ind w:left="34"/>
              <w:rPr>
                <w:rFonts w:ascii="Tahoma" w:hAnsi="Tahoma" w:cs="Tahoma"/>
              </w:rPr>
            </w:pPr>
          </w:p>
        </w:tc>
        <w:tc>
          <w:tcPr>
            <w:tcW w:w="2835" w:type="dxa"/>
            <w:vAlign w:val="center"/>
          </w:tcPr>
          <w:p w14:paraId="66B3F7F3" w14:textId="77777777" w:rsidR="00B562D2" w:rsidRDefault="00B562D2" w:rsidP="004151DF">
            <w:pPr>
              <w:keepNext/>
              <w:keepLines/>
              <w:ind w:left="459"/>
              <w:rPr>
                <w:rFonts w:ascii="Tahoma" w:hAnsi="Tahoma" w:cs="Tahoma"/>
              </w:rPr>
            </w:pPr>
          </w:p>
        </w:tc>
        <w:tc>
          <w:tcPr>
            <w:tcW w:w="2835" w:type="dxa"/>
            <w:vAlign w:val="center"/>
          </w:tcPr>
          <w:p w14:paraId="213C21BC" w14:textId="77777777" w:rsidR="00B562D2" w:rsidRPr="008A3D17" w:rsidRDefault="00B562D2" w:rsidP="004151DF">
            <w:pPr>
              <w:keepNext/>
              <w:keepLines/>
              <w:ind w:left="459"/>
              <w:rPr>
                <w:rFonts w:ascii="Tahoma" w:hAnsi="Tahoma" w:cs="Tahoma"/>
              </w:rPr>
            </w:pPr>
          </w:p>
        </w:tc>
        <w:tc>
          <w:tcPr>
            <w:tcW w:w="2835" w:type="dxa"/>
            <w:vAlign w:val="center"/>
          </w:tcPr>
          <w:p w14:paraId="1AE6F7D3" w14:textId="77777777" w:rsidR="00B562D2" w:rsidRPr="008A3D17" w:rsidRDefault="00B562D2" w:rsidP="00257D9C">
            <w:pPr>
              <w:keepNext/>
              <w:keepLines/>
              <w:ind w:left="459"/>
              <w:rPr>
                <w:rFonts w:ascii="Tahoma" w:hAnsi="Tahoma" w:cs="Tahoma"/>
              </w:rPr>
            </w:pPr>
          </w:p>
        </w:tc>
        <w:tc>
          <w:tcPr>
            <w:tcW w:w="2835" w:type="dxa"/>
            <w:vAlign w:val="center"/>
          </w:tcPr>
          <w:p w14:paraId="29BE1AEB" w14:textId="77777777" w:rsidR="00B562D2" w:rsidRDefault="00B562D2" w:rsidP="00257D9C">
            <w:pPr>
              <w:keepNext/>
              <w:keepLines/>
              <w:ind w:left="459"/>
              <w:rPr>
                <w:rFonts w:ascii="Tahoma" w:hAnsi="Tahoma" w:cs="Tahoma"/>
              </w:rPr>
            </w:pPr>
          </w:p>
        </w:tc>
        <w:tc>
          <w:tcPr>
            <w:tcW w:w="2835" w:type="dxa"/>
            <w:vAlign w:val="center"/>
          </w:tcPr>
          <w:p w14:paraId="7D1B64DC" w14:textId="77777777" w:rsidR="00B562D2" w:rsidRDefault="00B562D2" w:rsidP="00B562D2">
            <w:pPr>
              <w:keepNext/>
              <w:keepLines/>
              <w:numPr>
                <w:ilvl w:val="0"/>
                <w:numId w:val="5"/>
              </w:numPr>
              <w:ind w:left="459" w:hanging="425"/>
              <w:rPr>
                <w:rFonts w:ascii="Tahoma" w:hAnsi="Tahoma" w:cs="Tahoma"/>
              </w:rPr>
            </w:pPr>
          </w:p>
        </w:tc>
        <w:tc>
          <w:tcPr>
            <w:tcW w:w="2835" w:type="dxa"/>
            <w:vAlign w:val="center"/>
          </w:tcPr>
          <w:p w14:paraId="1EF954AB" w14:textId="77777777" w:rsidR="00B562D2" w:rsidRPr="008A3D17" w:rsidRDefault="00B562D2" w:rsidP="00B562D2">
            <w:pPr>
              <w:keepNext/>
              <w:keepLines/>
              <w:numPr>
                <w:ilvl w:val="0"/>
                <w:numId w:val="5"/>
              </w:numPr>
              <w:ind w:left="459" w:hanging="425"/>
              <w:rPr>
                <w:rFonts w:ascii="Tahoma" w:hAnsi="Tahoma" w:cs="Tahoma"/>
              </w:rPr>
            </w:pPr>
          </w:p>
        </w:tc>
      </w:tr>
    </w:tbl>
    <w:p w14:paraId="3C02F968" w14:textId="77777777" w:rsidR="009D212E" w:rsidRPr="008A3D17" w:rsidRDefault="009D212E" w:rsidP="009D212E">
      <w:pPr>
        <w:pStyle w:val="Blokbesedila"/>
        <w:keepNext/>
        <w:keepLines/>
        <w:ind w:left="0" w:right="567"/>
        <w:rPr>
          <w:rFonts w:ascii="Tahoma" w:hAnsi="Tahoma" w:cs="Tahoma"/>
          <w:sz w:val="10"/>
        </w:rPr>
      </w:pPr>
    </w:p>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D212E" w:rsidRPr="00385613" w14:paraId="60A97472" w14:textId="77777777" w:rsidTr="00FE2EEE">
        <w:trPr>
          <w:trHeight w:val="409"/>
        </w:trPr>
        <w:tc>
          <w:tcPr>
            <w:tcW w:w="9212" w:type="dxa"/>
            <w:vAlign w:val="bottom"/>
          </w:tcPr>
          <w:tbl>
            <w:tblPr>
              <w:tblW w:w="0" w:type="auto"/>
              <w:tblInd w:w="108" w:type="dxa"/>
              <w:tblLook w:val="04A0" w:firstRow="1" w:lastRow="0" w:firstColumn="1" w:lastColumn="0" w:noHBand="0" w:noVBand="1"/>
            </w:tblPr>
            <w:tblGrid>
              <w:gridCol w:w="1722"/>
              <w:gridCol w:w="2449"/>
              <w:gridCol w:w="2124"/>
              <w:gridCol w:w="2527"/>
            </w:tblGrid>
            <w:tr w:rsidR="009D212E" w:rsidRPr="00385613" w14:paraId="6AF10D6B" w14:textId="77777777" w:rsidTr="00FE2EEE">
              <w:trPr>
                <w:trHeight w:val="764"/>
              </w:trPr>
              <w:tc>
                <w:tcPr>
                  <w:tcW w:w="1722" w:type="dxa"/>
                </w:tcPr>
                <w:p w14:paraId="5926D93B" w14:textId="77777777" w:rsidR="009D212E" w:rsidRPr="00385613" w:rsidRDefault="009D212E" w:rsidP="009D212E">
                  <w:pPr>
                    <w:keepNext/>
                    <w:keepLines/>
                    <w:numPr>
                      <w:ilvl w:val="0"/>
                      <w:numId w:val="5"/>
                    </w:numPr>
                    <w:ind w:left="459" w:hanging="425"/>
                    <w:jc w:val="both"/>
                    <w:rPr>
                      <w:rFonts w:ascii="Tahoma" w:hAnsi="Tahoma" w:cs="Tahoma"/>
                      <w:b/>
                    </w:rPr>
                  </w:pPr>
                  <w:r w:rsidRPr="00385613">
                    <w:rPr>
                      <w:rFonts w:ascii="Tahoma" w:hAnsi="Tahoma" w:cs="Tahoma"/>
                    </w:rPr>
                    <w:t>samostojno</w:t>
                  </w:r>
                </w:p>
              </w:tc>
              <w:tc>
                <w:tcPr>
                  <w:tcW w:w="2449" w:type="dxa"/>
                </w:tcPr>
                <w:p w14:paraId="42688D17" w14:textId="77777777" w:rsidR="009D212E" w:rsidRPr="00385613" w:rsidRDefault="009D212E" w:rsidP="009D212E">
                  <w:pPr>
                    <w:keepNext/>
                    <w:keepLines/>
                    <w:numPr>
                      <w:ilvl w:val="0"/>
                      <w:numId w:val="5"/>
                    </w:numPr>
                    <w:ind w:left="580" w:hanging="425"/>
                    <w:jc w:val="both"/>
                    <w:rPr>
                      <w:rFonts w:ascii="Tahoma" w:hAnsi="Tahoma" w:cs="Tahoma"/>
                      <w:b/>
                    </w:rPr>
                  </w:pPr>
                  <w:r w:rsidRPr="00385613">
                    <w:rPr>
                      <w:rFonts w:ascii="Tahoma" w:hAnsi="Tahoma" w:cs="Tahoma"/>
                    </w:rPr>
                    <w:t>skupna ponudba</w:t>
                  </w:r>
                </w:p>
              </w:tc>
              <w:tc>
                <w:tcPr>
                  <w:tcW w:w="2124" w:type="dxa"/>
                </w:tcPr>
                <w:p w14:paraId="3FF99155" w14:textId="77777777" w:rsidR="009D212E" w:rsidRPr="00385613" w:rsidRDefault="009D212E" w:rsidP="009D212E">
                  <w:pPr>
                    <w:keepNext/>
                    <w:keepLines/>
                    <w:numPr>
                      <w:ilvl w:val="0"/>
                      <w:numId w:val="5"/>
                    </w:numPr>
                    <w:ind w:left="483" w:hanging="483"/>
                    <w:jc w:val="both"/>
                    <w:rPr>
                      <w:rFonts w:ascii="Tahoma" w:hAnsi="Tahoma" w:cs="Tahoma"/>
                      <w:b/>
                    </w:rPr>
                  </w:pPr>
                  <w:r w:rsidRPr="00385613">
                    <w:rPr>
                      <w:rFonts w:ascii="Tahoma" w:hAnsi="Tahoma" w:cs="Tahoma"/>
                    </w:rPr>
                    <w:t>s podizvajalci</w:t>
                  </w:r>
                </w:p>
              </w:tc>
              <w:tc>
                <w:tcPr>
                  <w:tcW w:w="2527" w:type="dxa"/>
                </w:tcPr>
                <w:p w14:paraId="64494BE2" w14:textId="77777777" w:rsidR="009D212E" w:rsidRPr="00385613" w:rsidRDefault="009D212E" w:rsidP="009D212E">
                  <w:pPr>
                    <w:keepNext/>
                    <w:keepLines/>
                    <w:numPr>
                      <w:ilvl w:val="0"/>
                      <w:numId w:val="5"/>
                    </w:numPr>
                    <w:ind w:left="425" w:hanging="437"/>
                    <w:jc w:val="both"/>
                    <w:rPr>
                      <w:rFonts w:ascii="Tahoma" w:hAnsi="Tahoma" w:cs="Tahoma"/>
                    </w:rPr>
                  </w:pPr>
                  <w:r w:rsidRPr="00385613">
                    <w:rPr>
                      <w:rFonts w:ascii="Tahoma" w:hAnsi="Tahoma" w:cs="Tahoma"/>
                    </w:rPr>
                    <w:t>Uporaba zmogljivosti drugih subjektov</w:t>
                  </w:r>
                </w:p>
              </w:tc>
            </w:tr>
          </w:tbl>
          <w:p w14:paraId="3C9CA66D" w14:textId="77777777" w:rsidR="009D212E" w:rsidRPr="00385613" w:rsidRDefault="009D212E" w:rsidP="009D212E">
            <w:pPr>
              <w:keepNext/>
              <w:keepLines/>
              <w:spacing w:before="180" w:line="276" w:lineRule="auto"/>
              <w:rPr>
                <w:rFonts w:ascii="Tahoma" w:hAnsi="Tahoma" w:cs="Tahoma"/>
                <w:lang w:eastAsia="en-US"/>
              </w:rPr>
            </w:pPr>
          </w:p>
        </w:tc>
      </w:tr>
    </w:tbl>
    <w:p w14:paraId="5FE512E0" w14:textId="77777777" w:rsidR="000352DE" w:rsidRPr="007124F0" w:rsidRDefault="000352DE" w:rsidP="009D212E">
      <w:pPr>
        <w:keepNext/>
        <w:keepLines/>
        <w:jc w:val="both"/>
        <w:rPr>
          <w:rFonts w:ascii="Tahoma" w:hAnsi="Tahoma" w:cs="Tahoma"/>
          <w:sz w:val="16"/>
        </w:rPr>
      </w:pPr>
    </w:p>
    <w:p w14:paraId="721216EE" w14:textId="77777777" w:rsidR="009D212E" w:rsidRDefault="009D212E" w:rsidP="00206796">
      <w:pPr>
        <w:pStyle w:val="Blokbesedila"/>
        <w:keepNext/>
        <w:keepLines/>
        <w:numPr>
          <w:ilvl w:val="0"/>
          <w:numId w:val="13"/>
        </w:numPr>
        <w:ind w:left="426" w:right="567" w:hanging="426"/>
        <w:jc w:val="both"/>
        <w:rPr>
          <w:rFonts w:ascii="Tahoma" w:hAnsi="Tahoma" w:cs="Tahoma"/>
          <w:b/>
          <w:sz w:val="20"/>
        </w:rPr>
      </w:pPr>
      <w:r w:rsidRPr="008A3D17">
        <w:rPr>
          <w:rFonts w:ascii="Tahoma" w:hAnsi="Tahoma" w:cs="Tahoma"/>
          <w:b/>
          <w:sz w:val="20"/>
        </w:rPr>
        <w:t>POVZ</w:t>
      </w:r>
      <w:r>
        <w:rPr>
          <w:rFonts w:ascii="Tahoma" w:hAnsi="Tahoma" w:cs="Tahoma"/>
          <w:b/>
          <w:sz w:val="20"/>
        </w:rPr>
        <w:t>ETEK PONUDBENE CENE ZA POSAMEZEN</w:t>
      </w:r>
      <w:r w:rsidRPr="008A3D17">
        <w:rPr>
          <w:rFonts w:ascii="Tahoma" w:hAnsi="Tahoma" w:cs="Tahoma"/>
          <w:b/>
          <w:sz w:val="20"/>
        </w:rPr>
        <w:t xml:space="preserve"> SKLOP</w:t>
      </w:r>
    </w:p>
    <w:p w14:paraId="3B069675" w14:textId="77777777" w:rsidR="000352DE" w:rsidRDefault="000352DE" w:rsidP="000352DE">
      <w:pPr>
        <w:pStyle w:val="Blokbesedila"/>
        <w:keepNext/>
        <w:keepLines/>
        <w:ind w:left="0" w:right="567"/>
        <w:jc w:val="both"/>
        <w:rPr>
          <w:rFonts w:ascii="Tahoma" w:hAnsi="Tahoma" w:cs="Tahoma"/>
          <w:b/>
          <w:sz w:val="20"/>
        </w:rPr>
      </w:pPr>
    </w:p>
    <w:tbl>
      <w:tblPr>
        <w:tblStyle w:val="Tabelamrea"/>
        <w:tblW w:w="9356" w:type="dxa"/>
        <w:tblInd w:w="-5" w:type="dxa"/>
        <w:tblLook w:val="04A0" w:firstRow="1" w:lastRow="0" w:firstColumn="1" w:lastColumn="0" w:noHBand="0" w:noVBand="1"/>
      </w:tblPr>
      <w:tblGrid>
        <w:gridCol w:w="6096"/>
        <w:gridCol w:w="3260"/>
      </w:tblGrid>
      <w:tr w:rsidR="000352DE" w14:paraId="0BC135A7" w14:textId="77777777" w:rsidTr="000352DE">
        <w:trPr>
          <w:trHeight w:val="630"/>
        </w:trPr>
        <w:tc>
          <w:tcPr>
            <w:tcW w:w="6096" w:type="dxa"/>
          </w:tcPr>
          <w:p w14:paraId="06C6D2DC" w14:textId="77777777" w:rsidR="000352DE" w:rsidRDefault="000352DE" w:rsidP="009D212E">
            <w:pPr>
              <w:pStyle w:val="Blokbesedila"/>
              <w:keepNext/>
              <w:keepLines/>
              <w:ind w:left="0" w:right="567"/>
              <w:jc w:val="center"/>
              <w:rPr>
                <w:rFonts w:ascii="Tahoma" w:hAnsi="Tahoma" w:cs="Tahoma"/>
                <w:b/>
                <w:sz w:val="20"/>
              </w:rPr>
            </w:pPr>
            <w:r>
              <w:rPr>
                <w:rFonts w:ascii="Tahoma" w:hAnsi="Tahoma" w:cs="Tahoma"/>
                <w:b/>
                <w:sz w:val="20"/>
              </w:rPr>
              <w:t>SKLOP</w:t>
            </w:r>
          </w:p>
        </w:tc>
        <w:tc>
          <w:tcPr>
            <w:tcW w:w="3260" w:type="dxa"/>
          </w:tcPr>
          <w:p w14:paraId="1493F8EC" w14:textId="77777777" w:rsidR="000352DE" w:rsidRDefault="000352DE" w:rsidP="000352DE">
            <w:pPr>
              <w:pStyle w:val="Blokbesedila"/>
              <w:keepNext/>
              <w:keepLines/>
              <w:ind w:left="0" w:right="567"/>
              <w:jc w:val="center"/>
              <w:rPr>
                <w:rFonts w:ascii="Tahoma" w:hAnsi="Tahoma" w:cs="Tahoma"/>
                <w:b/>
                <w:sz w:val="20"/>
              </w:rPr>
            </w:pPr>
            <w:r>
              <w:rPr>
                <w:rFonts w:ascii="Tahoma" w:hAnsi="Tahoma" w:cs="Tahoma"/>
                <w:b/>
                <w:sz w:val="20"/>
              </w:rPr>
              <w:t>Skupna ponudbena cena v EUR brez DDV</w:t>
            </w:r>
          </w:p>
        </w:tc>
      </w:tr>
      <w:tr w:rsidR="004151DF" w14:paraId="1C233B51" w14:textId="77777777" w:rsidTr="000352DE">
        <w:trPr>
          <w:trHeight w:val="403"/>
        </w:trPr>
        <w:tc>
          <w:tcPr>
            <w:tcW w:w="6096" w:type="dxa"/>
          </w:tcPr>
          <w:p w14:paraId="0E33F8D3" w14:textId="77777777" w:rsidR="004151DF" w:rsidRDefault="004151DF" w:rsidP="000352DE">
            <w:pPr>
              <w:pStyle w:val="Blokbesedila"/>
              <w:keepNext/>
              <w:keepLines/>
              <w:ind w:left="0" w:right="567"/>
              <w:jc w:val="center"/>
              <w:rPr>
                <w:rFonts w:ascii="Tahoma" w:hAnsi="Tahoma" w:cs="Tahoma"/>
                <w:b/>
                <w:sz w:val="20"/>
              </w:rPr>
            </w:pPr>
            <w:r>
              <w:rPr>
                <w:rFonts w:ascii="Tahoma" w:hAnsi="Tahoma" w:cs="Tahoma"/>
                <w:b/>
                <w:sz w:val="20"/>
              </w:rPr>
              <w:t>Sklop 1:</w:t>
            </w:r>
            <w:r w:rsidR="00FB4ADB" w:rsidRPr="00E509F1">
              <w:rPr>
                <w:rFonts w:ascii="Tahoma" w:hAnsi="Tahoma" w:cs="Tahoma"/>
              </w:rPr>
              <w:t xml:space="preserve"> </w:t>
            </w:r>
            <w:r w:rsidR="00FB4ADB" w:rsidRPr="00FB4ADB">
              <w:rPr>
                <w:rFonts w:ascii="Tahoma" w:hAnsi="Tahoma" w:cs="Tahoma"/>
                <w:b/>
                <w:bCs/>
                <w:sz w:val="20"/>
              </w:rPr>
              <w:t>ELEKTRIČNA OSEBNA VOZILA – manjša</w:t>
            </w:r>
          </w:p>
        </w:tc>
        <w:tc>
          <w:tcPr>
            <w:tcW w:w="3260" w:type="dxa"/>
          </w:tcPr>
          <w:p w14:paraId="7ADD701E" w14:textId="77777777" w:rsidR="004151DF" w:rsidRDefault="004151DF" w:rsidP="009D212E">
            <w:pPr>
              <w:pStyle w:val="Blokbesedila"/>
              <w:keepNext/>
              <w:keepLines/>
              <w:ind w:left="0" w:right="567"/>
              <w:jc w:val="right"/>
              <w:rPr>
                <w:rFonts w:ascii="Tahoma" w:hAnsi="Tahoma" w:cs="Tahoma"/>
                <w:b/>
                <w:sz w:val="20"/>
              </w:rPr>
            </w:pPr>
          </w:p>
        </w:tc>
      </w:tr>
      <w:tr w:rsidR="004151DF" w14:paraId="603B5BF0" w14:textId="77777777" w:rsidTr="000352DE">
        <w:trPr>
          <w:trHeight w:val="407"/>
        </w:trPr>
        <w:tc>
          <w:tcPr>
            <w:tcW w:w="6096" w:type="dxa"/>
          </w:tcPr>
          <w:p w14:paraId="0EA75531" w14:textId="77777777" w:rsidR="004151DF" w:rsidRDefault="004151DF" w:rsidP="000352DE">
            <w:pPr>
              <w:pStyle w:val="Blokbesedila"/>
              <w:keepNext/>
              <w:keepLines/>
              <w:ind w:left="0" w:right="567"/>
              <w:jc w:val="center"/>
              <w:rPr>
                <w:rFonts w:ascii="Tahoma" w:hAnsi="Tahoma" w:cs="Tahoma"/>
                <w:b/>
                <w:sz w:val="20"/>
              </w:rPr>
            </w:pPr>
            <w:r>
              <w:rPr>
                <w:rFonts w:ascii="Tahoma" w:hAnsi="Tahoma" w:cs="Tahoma"/>
                <w:b/>
                <w:sz w:val="20"/>
              </w:rPr>
              <w:t>Sklop 2:</w:t>
            </w:r>
            <w:r w:rsidR="00FB4ADB" w:rsidRPr="00FB4ADB">
              <w:rPr>
                <w:rFonts w:ascii="Tahoma" w:hAnsi="Tahoma" w:cs="Tahoma"/>
                <w:b/>
                <w:bCs/>
                <w:sz w:val="20"/>
              </w:rPr>
              <w:t xml:space="preserve"> ELEKTRIČNA OSEBNA VOZILA – večja</w:t>
            </w:r>
          </w:p>
        </w:tc>
        <w:tc>
          <w:tcPr>
            <w:tcW w:w="3260" w:type="dxa"/>
          </w:tcPr>
          <w:p w14:paraId="447BE635" w14:textId="77777777" w:rsidR="004151DF" w:rsidRDefault="004151DF" w:rsidP="00FE020B">
            <w:pPr>
              <w:pStyle w:val="Blokbesedila"/>
              <w:keepNext/>
              <w:keepLines/>
              <w:ind w:left="0" w:right="567"/>
              <w:jc w:val="right"/>
              <w:rPr>
                <w:rFonts w:ascii="Tahoma" w:hAnsi="Tahoma" w:cs="Tahoma"/>
                <w:b/>
                <w:sz w:val="20"/>
              </w:rPr>
            </w:pPr>
          </w:p>
        </w:tc>
      </w:tr>
      <w:tr w:rsidR="000352DE" w14:paraId="210CA0C7" w14:textId="77777777" w:rsidTr="000352DE">
        <w:trPr>
          <w:trHeight w:val="407"/>
        </w:trPr>
        <w:tc>
          <w:tcPr>
            <w:tcW w:w="6096" w:type="dxa"/>
          </w:tcPr>
          <w:p w14:paraId="6042FA79" w14:textId="77777777" w:rsidR="000352DE" w:rsidRDefault="000352DE" w:rsidP="000352DE">
            <w:pPr>
              <w:pStyle w:val="Blokbesedila"/>
              <w:keepNext/>
              <w:keepLines/>
              <w:ind w:left="0" w:right="567"/>
              <w:jc w:val="center"/>
              <w:rPr>
                <w:rFonts w:ascii="Tahoma" w:hAnsi="Tahoma" w:cs="Tahoma"/>
                <w:b/>
                <w:sz w:val="20"/>
              </w:rPr>
            </w:pPr>
            <w:r>
              <w:rPr>
                <w:rFonts w:ascii="Tahoma" w:hAnsi="Tahoma" w:cs="Tahoma"/>
                <w:b/>
                <w:sz w:val="20"/>
              </w:rPr>
              <w:t xml:space="preserve">Sklop 3: </w:t>
            </w:r>
            <w:r w:rsidRPr="00FB4ADB">
              <w:rPr>
                <w:rFonts w:ascii="Tahoma" w:hAnsi="Tahoma" w:cs="Tahoma"/>
                <w:b/>
                <w:bCs/>
                <w:sz w:val="20"/>
              </w:rPr>
              <w:t>KOMBINIRANA VOZILA</w:t>
            </w:r>
          </w:p>
        </w:tc>
        <w:tc>
          <w:tcPr>
            <w:tcW w:w="3260" w:type="dxa"/>
          </w:tcPr>
          <w:p w14:paraId="048FF091" w14:textId="77777777" w:rsidR="000352DE" w:rsidRDefault="000352DE" w:rsidP="00FE020B">
            <w:pPr>
              <w:pStyle w:val="Blokbesedila"/>
              <w:keepNext/>
              <w:keepLines/>
              <w:ind w:left="0" w:right="567"/>
              <w:jc w:val="right"/>
              <w:rPr>
                <w:rFonts w:ascii="Tahoma" w:hAnsi="Tahoma" w:cs="Tahoma"/>
                <w:b/>
                <w:sz w:val="20"/>
              </w:rPr>
            </w:pPr>
          </w:p>
        </w:tc>
      </w:tr>
      <w:tr w:rsidR="000352DE" w14:paraId="17A08F88" w14:textId="77777777" w:rsidTr="000352DE">
        <w:trPr>
          <w:trHeight w:val="407"/>
        </w:trPr>
        <w:tc>
          <w:tcPr>
            <w:tcW w:w="6096" w:type="dxa"/>
          </w:tcPr>
          <w:p w14:paraId="7C80AB4F" w14:textId="77777777" w:rsidR="000352DE" w:rsidRDefault="000352DE" w:rsidP="000352DE">
            <w:pPr>
              <w:pStyle w:val="Blokbesedila"/>
              <w:keepNext/>
              <w:keepLines/>
              <w:ind w:left="0" w:right="567"/>
              <w:jc w:val="center"/>
              <w:rPr>
                <w:rFonts w:ascii="Tahoma" w:hAnsi="Tahoma" w:cs="Tahoma"/>
                <w:b/>
                <w:sz w:val="20"/>
              </w:rPr>
            </w:pPr>
            <w:r>
              <w:rPr>
                <w:rFonts w:ascii="Tahoma" w:hAnsi="Tahoma" w:cs="Tahoma"/>
                <w:b/>
                <w:sz w:val="20"/>
              </w:rPr>
              <w:t>Sklop 4:</w:t>
            </w:r>
            <w:r w:rsidRPr="00023FE6">
              <w:rPr>
                <w:rFonts w:ascii="Tahoma" w:hAnsi="Tahoma" w:cs="Tahoma"/>
                <w:b/>
                <w:bCs/>
                <w:sz w:val="20"/>
              </w:rPr>
              <w:t xml:space="preserve"> ELEKTRIČNI MINIBUSI</w:t>
            </w:r>
          </w:p>
          <w:p w14:paraId="6F38FEAA" w14:textId="77777777" w:rsidR="000352DE" w:rsidRDefault="000352DE" w:rsidP="000352DE">
            <w:pPr>
              <w:pStyle w:val="Blokbesedila"/>
              <w:keepNext/>
              <w:keepLines/>
              <w:ind w:left="0" w:right="567"/>
              <w:jc w:val="center"/>
              <w:rPr>
                <w:rFonts w:ascii="Tahoma" w:hAnsi="Tahoma" w:cs="Tahoma"/>
                <w:b/>
                <w:sz w:val="20"/>
              </w:rPr>
            </w:pPr>
          </w:p>
        </w:tc>
        <w:tc>
          <w:tcPr>
            <w:tcW w:w="3260" w:type="dxa"/>
          </w:tcPr>
          <w:p w14:paraId="788EC175" w14:textId="77777777" w:rsidR="000352DE" w:rsidRDefault="000352DE" w:rsidP="00FE020B">
            <w:pPr>
              <w:pStyle w:val="Blokbesedila"/>
              <w:keepNext/>
              <w:keepLines/>
              <w:ind w:left="0" w:right="567"/>
              <w:jc w:val="right"/>
              <w:rPr>
                <w:rFonts w:ascii="Tahoma" w:hAnsi="Tahoma" w:cs="Tahoma"/>
                <w:b/>
                <w:sz w:val="20"/>
              </w:rPr>
            </w:pPr>
          </w:p>
        </w:tc>
      </w:tr>
      <w:tr w:rsidR="000352DE" w14:paraId="6F9AB572" w14:textId="77777777" w:rsidTr="000352DE">
        <w:trPr>
          <w:trHeight w:val="407"/>
        </w:trPr>
        <w:tc>
          <w:tcPr>
            <w:tcW w:w="6096" w:type="dxa"/>
          </w:tcPr>
          <w:p w14:paraId="05AF08C9" w14:textId="77777777" w:rsidR="000352DE" w:rsidRDefault="000352DE" w:rsidP="000352DE">
            <w:pPr>
              <w:pStyle w:val="Blokbesedila"/>
              <w:keepNext/>
              <w:keepLines/>
              <w:ind w:left="0" w:right="567"/>
              <w:jc w:val="center"/>
              <w:rPr>
                <w:rFonts w:ascii="Tahoma" w:hAnsi="Tahoma" w:cs="Tahoma"/>
                <w:b/>
                <w:sz w:val="20"/>
              </w:rPr>
            </w:pPr>
            <w:r>
              <w:rPr>
                <w:rFonts w:ascii="Tahoma" w:hAnsi="Tahoma" w:cs="Tahoma"/>
                <w:b/>
                <w:sz w:val="20"/>
              </w:rPr>
              <w:t>Sklop 5:</w:t>
            </w:r>
            <w:r w:rsidRPr="00023FE6">
              <w:rPr>
                <w:rFonts w:ascii="Tahoma" w:hAnsi="Tahoma" w:cs="Tahoma"/>
                <w:b/>
                <w:bCs/>
                <w:sz w:val="20"/>
              </w:rPr>
              <w:t xml:space="preserve"> DELOVNA VOZILA</w:t>
            </w:r>
          </w:p>
          <w:p w14:paraId="26F0B939" w14:textId="77777777" w:rsidR="000352DE" w:rsidRDefault="000352DE" w:rsidP="000352DE">
            <w:pPr>
              <w:pStyle w:val="Blokbesedila"/>
              <w:keepNext/>
              <w:keepLines/>
              <w:ind w:left="0" w:right="567"/>
              <w:jc w:val="center"/>
              <w:rPr>
                <w:rFonts w:ascii="Tahoma" w:hAnsi="Tahoma" w:cs="Tahoma"/>
                <w:b/>
                <w:sz w:val="20"/>
              </w:rPr>
            </w:pPr>
          </w:p>
        </w:tc>
        <w:tc>
          <w:tcPr>
            <w:tcW w:w="3260" w:type="dxa"/>
          </w:tcPr>
          <w:p w14:paraId="7BFE8E01" w14:textId="77777777" w:rsidR="000352DE" w:rsidRDefault="000352DE" w:rsidP="00FE020B">
            <w:pPr>
              <w:pStyle w:val="Blokbesedila"/>
              <w:keepNext/>
              <w:keepLines/>
              <w:ind w:left="0" w:right="567"/>
              <w:jc w:val="right"/>
              <w:rPr>
                <w:rFonts w:ascii="Tahoma" w:hAnsi="Tahoma" w:cs="Tahoma"/>
                <w:b/>
                <w:sz w:val="20"/>
              </w:rPr>
            </w:pPr>
          </w:p>
        </w:tc>
      </w:tr>
      <w:tr w:rsidR="000352DE" w14:paraId="6ABD15E9" w14:textId="77777777" w:rsidTr="000352DE">
        <w:trPr>
          <w:trHeight w:val="407"/>
        </w:trPr>
        <w:tc>
          <w:tcPr>
            <w:tcW w:w="6096" w:type="dxa"/>
          </w:tcPr>
          <w:p w14:paraId="1D2FC4A3" w14:textId="77777777" w:rsidR="000352DE" w:rsidRDefault="000352DE" w:rsidP="000352DE">
            <w:pPr>
              <w:pStyle w:val="Blokbesedila"/>
              <w:keepNext/>
              <w:keepLines/>
              <w:ind w:left="0" w:right="567"/>
              <w:jc w:val="center"/>
              <w:rPr>
                <w:rFonts w:ascii="Tahoma" w:hAnsi="Tahoma" w:cs="Tahoma"/>
                <w:b/>
                <w:sz w:val="20"/>
              </w:rPr>
            </w:pPr>
            <w:r>
              <w:rPr>
                <w:rFonts w:ascii="Tahoma" w:hAnsi="Tahoma" w:cs="Tahoma"/>
                <w:b/>
                <w:sz w:val="20"/>
              </w:rPr>
              <w:t>Sklop 6:</w:t>
            </w:r>
            <w:r w:rsidRPr="00023FE6">
              <w:rPr>
                <w:rFonts w:ascii="Tahoma" w:hAnsi="Tahoma" w:cs="Tahoma"/>
                <w:b/>
                <w:bCs/>
                <w:sz w:val="20"/>
              </w:rPr>
              <w:t xml:space="preserve"> SPECIALNA TOVORNA VOZILA</w:t>
            </w:r>
          </w:p>
          <w:p w14:paraId="4C975C2F" w14:textId="77777777" w:rsidR="000352DE" w:rsidRDefault="000352DE" w:rsidP="000352DE">
            <w:pPr>
              <w:pStyle w:val="Blokbesedila"/>
              <w:keepNext/>
              <w:keepLines/>
              <w:ind w:left="0" w:right="567"/>
              <w:jc w:val="center"/>
              <w:rPr>
                <w:rFonts w:ascii="Tahoma" w:hAnsi="Tahoma" w:cs="Tahoma"/>
                <w:b/>
                <w:sz w:val="20"/>
              </w:rPr>
            </w:pPr>
          </w:p>
        </w:tc>
        <w:tc>
          <w:tcPr>
            <w:tcW w:w="3260" w:type="dxa"/>
          </w:tcPr>
          <w:p w14:paraId="65B84F0A" w14:textId="77777777" w:rsidR="000352DE" w:rsidRDefault="000352DE" w:rsidP="00FE020B">
            <w:pPr>
              <w:pStyle w:val="Blokbesedila"/>
              <w:keepNext/>
              <w:keepLines/>
              <w:ind w:left="0" w:right="567"/>
              <w:jc w:val="right"/>
              <w:rPr>
                <w:rFonts w:ascii="Tahoma" w:hAnsi="Tahoma" w:cs="Tahoma"/>
                <w:b/>
                <w:sz w:val="20"/>
              </w:rPr>
            </w:pPr>
          </w:p>
        </w:tc>
      </w:tr>
      <w:tr w:rsidR="000352DE" w14:paraId="3B7D0CD9" w14:textId="77777777" w:rsidTr="000352DE">
        <w:trPr>
          <w:trHeight w:val="407"/>
        </w:trPr>
        <w:tc>
          <w:tcPr>
            <w:tcW w:w="6096" w:type="dxa"/>
          </w:tcPr>
          <w:p w14:paraId="72FE7F55" w14:textId="77777777" w:rsidR="000352DE" w:rsidRDefault="000352DE" w:rsidP="000352DE">
            <w:pPr>
              <w:pStyle w:val="Blokbesedila"/>
              <w:keepNext/>
              <w:keepLines/>
              <w:ind w:left="0" w:right="567"/>
              <w:jc w:val="center"/>
              <w:rPr>
                <w:rFonts w:ascii="Tahoma" w:hAnsi="Tahoma" w:cs="Tahoma"/>
                <w:b/>
                <w:sz w:val="20"/>
              </w:rPr>
            </w:pPr>
            <w:r>
              <w:rPr>
                <w:rFonts w:ascii="Tahoma" w:hAnsi="Tahoma" w:cs="Tahoma"/>
                <w:b/>
                <w:sz w:val="20"/>
              </w:rPr>
              <w:t>Sklop 7:</w:t>
            </w:r>
            <w:r w:rsidRPr="00023FE6">
              <w:rPr>
                <w:rFonts w:ascii="Tahoma" w:hAnsi="Tahoma" w:cs="Tahoma"/>
                <w:b/>
                <w:bCs/>
                <w:sz w:val="20"/>
              </w:rPr>
              <w:t xml:space="preserve"> LAHKA TOVORNA VOZILA 4X4</w:t>
            </w:r>
          </w:p>
          <w:p w14:paraId="2867CB1A" w14:textId="77777777" w:rsidR="000352DE" w:rsidRDefault="000352DE" w:rsidP="000352DE">
            <w:pPr>
              <w:pStyle w:val="Blokbesedila"/>
              <w:keepNext/>
              <w:keepLines/>
              <w:ind w:left="0" w:right="567"/>
              <w:jc w:val="center"/>
              <w:rPr>
                <w:rFonts w:ascii="Tahoma" w:hAnsi="Tahoma" w:cs="Tahoma"/>
                <w:b/>
                <w:sz w:val="20"/>
              </w:rPr>
            </w:pPr>
          </w:p>
        </w:tc>
        <w:tc>
          <w:tcPr>
            <w:tcW w:w="3260" w:type="dxa"/>
          </w:tcPr>
          <w:p w14:paraId="30E77B97" w14:textId="77777777" w:rsidR="000352DE" w:rsidRDefault="000352DE" w:rsidP="00FE020B">
            <w:pPr>
              <w:pStyle w:val="Blokbesedila"/>
              <w:keepNext/>
              <w:keepLines/>
              <w:ind w:left="0" w:right="567"/>
              <w:jc w:val="right"/>
              <w:rPr>
                <w:rFonts w:ascii="Tahoma" w:hAnsi="Tahoma" w:cs="Tahoma"/>
                <w:b/>
                <w:sz w:val="20"/>
              </w:rPr>
            </w:pPr>
          </w:p>
        </w:tc>
      </w:tr>
      <w:tr w:rsidR="000352DE" w14:paraId="08237E04" w14:textId="77777777" w:rsidTr="000352DE">
        <w:trPr>
          <w:trHeight w:val="407"/>
        </w:trPr>
        <w:tc>
          <w:tcPr>
            <w:tcW w:w="6096" w:type="dxa"/>
          </w:tcPr>
          <w:p w14:paraId="4762B520" w14:textId="77777777" w:rsidR="000352DE" w:rsidRDefault="000352DE" w:rsidP="000352DE">
            <w:pPr>
              <w:pStyle w:val="Blokbesedila"/>
              <w:keepNext/>
              <w:keepLines/>
              <w:ind w:left="0" w:right="567"/>
              <w:jc w:val="center"/>
              <w:rPr>
                <w:rFonts w:ascii="Tahoma" w:hAnsi="Tahoma" w:cs="Tahoma"/>
                <w:b/>
                <w:sz w:val="20"/>
              </w:rPr>
            </w:pPr>
            <w:r>
              <w:rPr>
                <w:rFonts w:ascii="Tahoma" w:hAnsi="Tahoma" w:cs="Tahoma"/>
                <w:b/>
                <w:sz w:val="20"/>
              </w:rPr>
              <w:t>Sklop 8:</w:t>
            </w:r>
            <w:r w:rsidRPr="00023FE6">
              <w:rPr>
                <w:rFonts w:ascii="Tahoma" w:hAnsi="Tahoma" w:cs="Tahoma"/>
                <w:b/>
                <w:bCs/>
                <w:sz w:val="20"/>
              </w:rPr>
              <w:t xml:space="preserve"> TOVORNO VOZILO – KESON</w:t>
            </w:r>
          </w:p>
        </w:tc>
        <w:tc>
          <w:tcPr>
            <w:tcW w:w="3260" w:type="dxa"/>
          </w:tcPr>
          <w:p w14:paraId="30CB73BA" w14:textId="77777777" w:rsidR="000352DE" w:rsidRDefault="000352DE" w:rsidP="00FE020B">
            <w:pPr>
              <w:pStyle w:val="Blokbesedila"/>
              <w:keepNext/>
              <w:keepLines/>
              <w:ind w:left="0" w:right="567"/>
              <w:jc w:val="right"/>
              <w:rPr>
                <w:rFonts w:ascii="Tahoma" w:hAnsi="Tahoma" w:cs="Tahoma"/>
                <w:b/>
                <w:sz w:val="20"/>
              </w:rPr>
            </w:pPr>
          </w:p>
        </w:tc>
      </w:tr>
      <w:tr w:rsidR="000352DE" w14:paraId="537F779D" w14:textId="77777777" w:rsidTr="000352DE">
        <w:trPr>
          <w:trHeight w:val="407"/>
        </w:trPr>
        <w:tc>
          <w:tcPr>
            <w:tcW w:w="6096" w:type="dxa"/>
          </w:tcPr>
          <w:p w14:paraId="54A611F4" w14:textId="77777777" w:rsidR="000352DE" w:rsidRDefault="000352DE" w:rsidP="000352DE">
            <w:pPr>
              <w:pStyle w:val="Blokbesedila"/>
              <w:keepNext/>
              <w:keepLines/>
              <w:ind w:left="0" w:right="567"/>
              <w:jc w:val="center"/>
              <w:rPr>
                <w:rFonts w:ascii="Tahoma" w:hAnsi="Tahoma" w:cs="Tahoma"/>
                <w:b/>
                <w:sz w:val="20"/>
              </w:rPr>
            </w:pPr>
            <w:r>
              <w:rPr>
                <w:rFonts w:ascii="Tahoma" w:hAnsi="Tahoma" w:cs="Tahoma"/>
                <w:b/>
                <w:sz w:val="20"/>
              </w:rPr>
              <w:t xml:space="preserve">Sklop 9: </w:t>
            </w:r>
            <w:r w:rsidRPr="00023FE6">
              <w:rPr>
                <w:rFonts w:ascii="Tahoma" w:hAnsi="Tahoma" w:cs="Tahoma"/>
                <w:b/>
                <w:bCs/>
                <w:sz w:val="20"/>
              </w:rPr>
              <w:t>HIBRIDNO VOZILO</w:t>
            </w:r>
          </w:p>
          <w:p w14:paraId="020BA7D1" w14:textId="77777777" w:rsidR="000352DE" w:rsidRDefault="000352DE" w:rsidP="000352DE">
            <w:pPr>
              <w:pStyle w:val="Blokbesedila"/>
              <w:keepNext/>
              <w:keepLines/>
              <w:ind w:left="0" w:right="567"/>
              <w:jc w:val="center"/>
              <w:rPr>
                <w:rFonts w:ascii="Tahoma" w:hAnsi="Tahoma" w:cs="Tahoma"/>
                <w:b/>
                <w:sz w:val="20"/>
              </w:rPr>
            </w:pPr>
          </w:p>
        </w:tc>
        <w:tc>
          <w:tcPr>
            <w:tcW w:w="3260" w:type="dxa"/>
          </w:tcPr>
          <w:p w14:paraId="1431BF2A" w14:textId="77777777" w:rsidR="000352DE" w:rsidRDefault="000352DE" w:rsidP="00FE020B">
            <w:pPr>
              <w:pStyle w:val="Blokbesedila"/>
              <w:keepNext/>
              <w:keepLines/>
              <w:ind w:left="0" w:right="567"/>
              <w:jc w:val="right"/>
              <w:rPr>
                <w:rFonts w:ascii="Tahoma" w:hAnsi="Tahoma" w:cs="Tahoma"/>
                <w:b/>
                <w:sz w:val="20"/>
              </w:rPr>
            </w:pPr>
          </w:p>
        </w:tc>
      </w:tr>
      <w:tr w:rsidR="000352DE" w14:paraId="451F932E" w14:textId="77777777" w:rsidTr="000352DE">
        <w:trPr>
          <w:trHeight w:val="407"/>
        </w:trPr>
        <w:tc>
          <w:tcPr>
            <w:tcW w:w="6096" w:type="dxa"/>
          </w:tcPr>
          <w:p w14:paraId="5C1CAC35" w14:textId="77777777" w:rsidR="000352DE" w:rsidRDefault="000352DE" w:rsidP="000352DE">
            <w:pPr>
              <w:pStyle w:val="Blokbesedila"/>
              <w:keepNext/>
              <w:keepLines/>
              <w:ind w:left="0" w:right="567"/>
              <w:jc w:val="center"/>
              <w:rPr>
                <w:rFonts w:ascii="Tahoma" w:hAnsi="Tahoma" w:cs="Tahoma"/>
                <w:b/>
                <w:sz w:val="20"/>
              </w:rPr>
            </w:pPr>
            <w:r>
              <w:rPr>
                <w:rFonts w:ascii="Tahoma" w:hAnsi="Tahoma" w:cs="Tahoma"/>
                <w:b/>
                <w:sz w:val="20"/>
              </w:rPr>
              <w:t>Sklop 10:</w:t>
            </w:r>
            <w:r w:rsidRPr="00023FE6">
              <w:rPr>
                <w:rFonts w:ascii="Tahoma" w:hAnsi="Tahoma" w:cs="Tahoma"/>
                <w:b/>
                <w:bCs/>
                <w:sz w:val="20"/>
              </w:rPr>
              <w:t xml:space="preserve"> POLTOVORNO ELEKTRIČNO VOZILO</w:t>
            </w:r>
          </w:p>
          <w:p w14:paraId="530755DA" w14:textId="77777777" w:rsidR="000352DE" w:rsidRDefault="000352DE" w:rsidP="000352DE">
            <w:pPr>
              <w:pStyle w:val="Blokbesedila"/>
              <w:keepNext/>
              <w:keepLines/>
              <w:ind w:left="0" w:right="567"/>
              <w:jc w:val="center"/>
              <w:rPr>
                <w:rFonts w:ascii="Tahoma" w:hAnsi="Tahoma" w:cs="Tahoma"/>
                <w:b/>
                <w:sz w:val="20"/>
              </w:rPr>
            </w:pPr>
          </w:p>
        </w:tc>
        <w:tc>
          <w:tcPr>
            <w:tcW w:w="3260" w:type="dxa"/>
          </w:tcPr>
          <w:p w14:paraId="5B757BE9" w14:textId="77777777" w:rsidR="000352DE" w:rsidRDefault="000352DE" w:rsidP="00FE020B">
            <w:pPr>
              <w:pStyle w:val="Blokbesedila"/>
              <w:keepNext/>
              <w:keepLines/>
              <w:ind w:left="0" w:right="567"/>
              <w:jc w:val="right"/>
              <w:rPr>
                <w:rFonts w:ascii="Tahoma" w:hAnsi="Tahoma" w:cs="Tahoma"/>
                <w:b/>
                <w:sz w:val="20"/>
              </w:rPr>
            </w:pPr>
          </w:p>
        </w:tc>
      </w:tr>
    </w:tbl>
    <w:p w14:paraId="675E1703" w14:textId="77777777" w:rsidR="009D212E" w:rsidRPr="004151DF" w:rsidRDefault="009D212E" w:rsidP="009D212E">
      <w:pPr>
        <w:keepNext/>
        <w:keepLines/>
        <w:jc w:val="both"/>
        <w:rPr>
          <w:rFonts w:ascii="Tahoma" w:hAnsi="Tahoma" w:cs="Tahoma"/>
        </w:rPr>
      </w:pPr>
    </w:p>
    <w:p w14:paraId="1FA5BCFC" w14:textId="77777777" w:rsidR="009D212E" w:rsidRPr="004151DF" w:rsidRDefault="009D212E" w:rsidP="00206796">
      <w:pPr>
        <w:pStyle w:val="Blokbesedila"/>
        <w:keepNext/>
        <w:keepLines/>
        <w:numPr>
          <w:ilvl w:val="0"/>
          <w:numId w:val="13"/>
        </w:numPr>
        <w:ind w:left="426" w:right="567" w:hanging="426"/>
        <w:jc w:val="both"/>
        <w:rPr>
          <w:rFonts w:ascii="Tahoma" w:hAnsi="Tahoma" w:cs="Tahoma"/>
          <w:b/>
          <w:sz w:val="20"/>
        </w:rPr>
      </w:pPr>
      <w:r w:rsidRPr="004151DF">
        <w:rPr>
          <w:rFonts w:ascii="Tahoma" w:hAnsi="Tahoma" w:cs="Tahoma"/>
          <w:b/>
          <w:sz w:val="20"/>
        </w:rPr>
        <w:t>VELJAVNOST PONUDBE</w:t>
      </w:r>
    </w:p>
    <w:p w14:paraId="344FE2CB" w14:textId="77777777" w:rsidR="000352DE" w:rsidRDefault="000352DE" w:rsidP="009D212E">
      <w:pPr>
        <w:keepNext/>
        <w:keepLines/>
        <w:jc w:val="both"/>
        <w:rPr>
          <w:rFonts w:ascii="Tahoma" w:hAnsi="Tahoma" w:cs="Tahoma"/>
        </w:rPr>
      </w:pPr>
    </w:p>
    <w:p w14:paraId="77BC5804" w14:textId="77777777" w:rsidR="009D212E" w:rsidRPr="005033A3" w:rsidRDefault="009D212E" w:rsidP="009D212E">
      <w:pPr>
        <w:keepNext/>
        <w:keepLines/>
        <w:jc w:val="both"/>
        <w:rPr>
          <w:rFonts w:ascii="Tahoma" w:hAnsi="Tahoma" w:cs="Tahoma"/>
        </w:rPr>
      </w:pPr>
      <w:r w:rsidRPr="005033A3">
        <w:rPr>
          <w:rFonts w:ascii="Tahoma" w:hAnsi="Tahoma" w:cs="Tahoma"/>
        </w:rPr>
        <w:t xml:space="preserve">Veljavnost ponudbe je ______________ </w:t>
      </w:r>
      <w:r>
        <w:rPr>
          <w:rFonts w:ascii="Tahoma" w:hAnsi="Tahoma" w:cs="Tahoma"/>
        </w:rPr>
        <w:t>mesecev</w:t>
      </w:r>
      <w:r w:rsidRPr="005033A3">
        <w:rPr>
          <w:rFonts w:ascii="Tahoma" w:hAnsi="Tahoma" w:cs="Tahoma"/>
        </w:rPr>
        <w:t xml:space="preserve"> (minimalno </w:t>
      </w:r>
      <w:r>
        <w:rPr>
          <w:rFonts w:ascii="Tahoma" w:hAnsi="Tahoma" w:cs="Tahoma"/>
        </w:rPr>
        <w:t>štiri</w:t>
      </w:r>
      <w:r w:rsidRPr="005033A3">
        <w:rPr>
          <w:rFonts w:ascii="Tahoma" w:hAnsi="Tahoma" w:cs="Tahoma"/>
        </w:rPr>
        <w:t xml:space="preserve"> (</w:t>
      </w:r>
      <w:r>
        <w:rPr>
          <w:rFonts w:ascii="Tahoma" w:hAnsi="Tahoma" w:cs="Tahoma"/>
        </w:rPr>
        <w:t>4</w:t>
      </w:r>
      <w:r w:rsidRPr="005033A3">
        <w:rPr>
          <w:rFonts w:ascii="Tahoma" w:hAnsi="Tahoma" w:cs="Tahoma"/>
        </w:rPr>
        <w:t xml:space="preserve">) </w:t>
      </w:r>
      <w:r>
        <w:rPr>
          <w:rFonts w:ascii="Tahoma" w:hAnsi="Tahoma" w:cs="Tahoma"/>
        </w:rPr>
        <w:t>mesece)</w:t>
      </w:r>
      <w:r w:rsidRPr="005033A3">
        <w:rPr>
          <w:rFonts w:ascii="Tahoma" w:hAnsi="Tahoma" w:cs="Tahoma"/>
        </w:rPr>
        <w:t xml:space="preserve"> od datuma</w:t>
      </w:r>
      <w:r>
        <w:rPr>
          <w:rFonts w:ascii="Tahoma" w:hAnsi="Tahoma" w:cs="Tahoma"/>
        </w:rPr>
        <w:t>, določenega za</w:t>
      </w:r>
      <w:r w:rsidRPr="005033A3">
        <w:rPr>
          <w:rFonts w:ascii="Tahoma" w:hAnsi="Tahoma" w:cs="Tahoma"/>
        </w:rPr>
        <w:t xml:space="preserve"> </w:t>
      </w:r>
      <w:r>
        <w:rPr>
          <w:rFonts w:ascii="Tahoma" w:hAnsi="Tahoma" w:cs="Tahoma"/>
        </w:rPr>
        <w:t>oddajo</w:t>
      </w:r>
      <w:r w:rsidRPr="005033A3">
        <w:rPr>
          <w:rFonts w:ascii="Tahoma" w:hAnsi="Tahoma" w:cs="Tahoma"/>
        </w:rPr>
        <w:t xml:space="preserve"> ponudb.</w:t>
      </w:r>
    </w:p>
    <w:p w14:paraId="0F897C3B" w14:textId="77777777" w:rsidR="009D212E" w:rsidRPr="008A3D17" w:rsidRDefault="009D212E" w:rsidP="009D212E">
      <w:pPr>
        <w:keepNext/>
        <w:keepLines/>
        <w:rPr>
          <w:sz w:val="17"/>
          <w:szCs w:val="17"/>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9D212E" w:rsidRPr="008A3D17" w14:paraId="0DDA8587" w14:textId="77777777" w:rsidTr="00FE2EEE">
        <w:trPr>
          <w:trHeight w:val="235"/>
        </w:trPr>
        <w:tc>
          <w:tcPr>
            <w:tcW w:w="3402" w:type="dxa"/>
            <w:tcBorders>
              <w:bottom w:val="single" w:sz="4" w:space="0" w:color="auto"/>
            </w:tcBorders>
          </w:tcPr>
          <w:p w14:paraId="286F90C4" w14:textId="77777777" w:rsidR="009D212E" w:rsidRPr="008A3D17" w:rsidRDefault="009D212E" w:rsidP="009D212E">
            <w:pPr>
              <w:keepNext/>
              <w:keepLines/>
              <w:jc w:val="both"/>
              <w:rPr>
                <w:rFonts w:ascii="Tahoma" w:hAnsi="Tahoma" w:cs="Tahoma"/>
                <w:snapToGrid w:val="0"/>
                <w:color w:val="000000"/>
              </w:rPr>
            </w:pPr>
          </w:p>
        </w:tc>
        <w:tc>
          <w:tcPr>
            <w:tcW w:w="2977" w:type="dxa"/>
          </w:tcPr>
          <w:p w14:paraId="5B1184EB" w14:textId="77777777" w:rsidR="009D212E" w:rsidRPr="008A3D17" w:rsidRDefault="009D212E" w:rsidP="009D212E">
            <w:pPr>
              <w:keepNext/>
              <w:keepLines/>
              <w:jc w:val="center"/>
              <w:rPr>
                <w:rFonts w:ascii="Tahoma" w:hAnsi="Tahoma" w:cs="Tahoma"/>
                <w:snapToGrid w:val="0"/>
                <w:color w:val="000000"/>
              </w:rPr>
            </w:pPr>
          </w:p>
        </w:tc>
        <w:tc>
          <w:tcPr>
            <w:tcW w:w="3260" w:type="dxa"/>
            <w:tcBorders>
              <w:bottom w:val="single" w:sz="4" w:space="0" w:color="auto"/>
            </w:tcBorders>
          </w:tcPr>
          <w:p w14:paraId="4A2523C8" w14:textId="77777777" w:rsidR="009D212E" w:rsidRPr="008A3D17" w:rsidRDefault="009D212E" w:rsidP="009D212E">
            <w:pPr>
              <w:keepNext/>
              <w:keepLines/>
              <w:tabs>
                <w:tab w:val="left" w:pos="567"/>
                <w:tab w:val="num" w:pos="851"/>
                <w:tab w:val="left" w:pos="993"/>
              </w:tabs>
              <w:jc w:val="both"/>
              <w:rPr>
                <w:rFonts w:ascii="Tahoma" w:hAnsi="Tahoma" w:cs="Tahoma"/>
                <w:snapToGrid w:val="0"/>
                <w:color w:val="000000"/>
                <w:sz w:val="28"/>
              </w:rPr>
            </w:pPr>
          </w:p>
        </w:tc>
      </w:tr>
      <w:tr w:rsidR="009D212E" w:rsidRPr="008A3D17" w14:paraId="552411D3" w14:textId="77777777" w:rsidTr="00FE2EEE">
        <w:trPr>
          <w:trHeight w:val="235"/>
        </w:trPr>
        <w:tc>
          <w:tcPr>
            <w:tcW w:w="3402" w:type="dxa"/>
            <w:tcBorders>
              <w:top w:val="single" w:sz="4" w:space="0" w:color="auto"/>
            </w:tcBorders>
          </w:tcPr>
          <w:p w14:paraId="134145AA" w14:textId="77777777" w:rsidR="009D212E" w:rsidRPr="008A3D17" w:rsidRDefault="009D212E" w:rsidP="009D212E">
            <w:pPr>
              <w:keepNext/>
              <w:keepLines/>
              <w:jc w:val="center"/>
              <w:rPr>
                <w:rFonts w:ascii="Tahoma" w:hAnsi="Tahoma" w:cs="Tahoma"/>
                <w:snapToGrid w:val="0"/>
                <w:color w:val="000000"/>
                <w:sz w:val="18"/>
                <w:szCs w:val="18"/>
              </w:rPr>
            </w:pPr>
            <w:r w:rsidRPr="008A3D17">
              <w:rPr>
                <w:rFonts w:ascii="Tahoma" w:hAnsi="Tahoma" w:cs="Tahoma"/>
                <w:snapToGrid w:val="0"/>
                <w:color w:val="000000"/>
                <w:sz w:val="18"/>
                <w:szCs w:val="18"/>
              </w:rPr>
              <w:t>(kraj, datum)</w:t>
            </w:r>
          </w:p>
        </w:tc>
        <w:tc>
          <w:tcPr>
            <w:tcW w:w="2977" w:type="dxa"/>
          </w:tcPr>
          <w:p w14:paraId="4A1A5862" w14:textId="77777777" w:rsidR="009D212E" w:rsidRPr="008A3D17" w:rsidRDefault="009D212E" w:rsidP="009D212E">
            <w:pPr>
              <w:keepNext/>
              <w:keepLines/>
              <w:jc w:val="center"/>
              <w:rPr>
                <w:rFonts w:ascii="Tahoma" w:hAnsi="Tahoma" w:cs="Tahoma"/>
                <w:snapToGrid w:val="0"/>
                <w:color w:val="000000"/>
                <w:sz w:val="18"/>
                <w:szCs w:val="18"/>
              </w:rPr>
            </w:pPr>
            <w:r w:rsidRPr="008A3D17">
              <w:rPr>
                <w:rFonts w:ascii="Tahoma" w:hAnsi="Tahoma" w:cs="Tahoma"/>
                <w:snapToGrid w:val="0"/>
                <w:color w:val="000000"/>
                <w:sz w:val="18"/>
                <w:szCs w:val="18"/>
              </w:rPr>
              <w:t>žig</w:t>
            </w:r>
          </w:p>
        </w:tc>
        <w:tc>
          <w:tcPr>
            <w:tcW w:w="3260" w:type="dxa"/>
            <w:tcBorders>
              <w:top w:val="single" w:sz="4" w:space="0" w:color="auto"/>
            </w:tcBorders>
          </w:tcPr>
          <w:p w14:paraId="6FBD8855" w14:textId="77777777" w:rsidR="009D212E" w:rsidRPr="008A3D17" w:rsidRDefault="009D212E" w:rsidP="009D212E">
            <w:pPr>
              <w:keepNext/>
              <w:keepLines/>
              <w:jc w:val="center"/>
              <w:rPr>
                <w:rFonts w:ascii="Tahoma" w:hAnsi="Tahoma" w:cs="Tahoma"/>
                <w:snapToGrid w:val="0"/>
                <w:color w:val="000000"/>
                <w:sz w:val="18"/>
                <w:szCs w:val="18"/>
              </w:rPr>
            </w:pPr>
            <w:r w:rsidRPr="008A3D17">
              <w:rPr>
                <w:rFonts w:ascii="Tahoma" w:hAnsi="Tahoma" w:cs="Tahoma"/>
                <w:snapToGrid w:val="0"/>
                <w:color w:val="000000"/>
                <w:sz w:val="18"/>
                <w:szCs w:val="18"/>
              </w:rPr>
              <w:t>(Naziv in podpis odgovorne osebe ponudnika)</w:t>
            </w:r>
          </w:p>
        </w:tc>
      </w:tr>
    </w:tbl>
    <w:p w14:paraId="63CCA9AF" w14:textId="77777777" w:rsidR="009D212E" w:rsidRPr="008A3D17" w:rsidRDefault="009D212E" w:rsidP="009D212E">
      <w:pPr>
        <w:pStyle w:val="Blokbesedila"/>
        <w:keepNext/>
        <w:keepLines/>
        <w:ind w:left="0" w:right="567"/>
        <w:jc w:val="both"/>
        <w:rPr>
          <w:rFonts w:ascii="Tahoma" w:hAnsi="Tahoma" w:cs="Tahoma"/>
          <w:sz w:val="16"/>
        </w:rPr>
      </w:pPr>
    </w:p>
    <w:p w14:paraId="3D969D34" w14:textId="77777777" w:rsidR="006C1AB4" w:rsidRPr="007124F0" w:rsidRDefault="006C1AB4" w:rsidP="009D212E">
      <w:pPr>
        <w:keepNext/>
        <w:keepLines/>
        <w:jc w:val="both"/>
        <w:rPr>
          <w:rFonts w:ascii="Tahoma" w:hAnsi="Tahoma" w:cs="Tahoma"/>
          <w:b/>
          <w:i/>
          <w:sz w:val="17"/>
          <w:szCs w:val="17"/>
        </w:rPr>
      </w:pPr>
      <w:r w:rsidRPr="007124F0">
        <w:rPr>
          <w:rFonts w:ascii="Tahoma" w:hAnsi="Tahoma" w:cs="Tahoma"/>
          <w:b/>
          <w:i/>
          <w:sz w:val="17"/>
          <w:szCs w:val="17"/>
        </w:rPr>
        <w:t xml:space="preserve">Navodilo: </w:t>
      </w:r>
    </w:p>
    <w:p w14:paraId="5619ACAE" w14:textId="77777777" w:rsidR="00450658" w:rsidRDefault="006C1AB4" w:rsidP="00023FE6">
      <w:pPr>
        <w:keepNext/>
        <w:keepLines/>
        <w:jc w:val="both"/>
        <w:rPr>
          <w:rFonts w:ascii="Tahoma" w:hAnsi="Tahoma" w:cs="Tahoma"/>
          <w:b/>
          <w:i/>
          <w:sz w:val="17"/>
          <w:szCs w:val="17"/>
          <w:u w:val="single"/>
        </w:rPr>
      </w:pPr>
      <w:r w:rsidRPr="007124F0">
        <w:rPr>
          <w:rFonts w:ascii="Tahoma" w:hAnsi="Tahoma" w:cs="Tahoma"/>
          <w:i/>
          <w:sz w:val="17"/>
          <w:szCs w:val="17"/>
        </w:rPr>
        <w:t xml:space="preserve">Ponudnik </w:t>
      </w:r>
      <w:r w:rsidRPr="007124F0">
        <w:rPr>
          <w:rFonts w:ascii="Tahoma" w:hAnsi="Tahoma" w:cs="Tahoma"/>
          <w:b/>
          <w:i/>
          <w:sz w:val="17"/>
          <w:szCs w:val="17"/>
          <w:u w:val="single"/>
        </w:rPr>
        <w:t>mora</w:t>
      </w:r>
      <w:r w:rsidRPr="007124F0">
        <w:rPr>
          <w:rFonts w:ascii="Tahoma" w:hAnsi="Tahoma" w:cs="Tahoma"/>
          <w:i/>
          <w:sz w:val="17"/>
          <w:szCs w:val="17"/>
          <w:u w:val="single"/>
        </w:rPr>
        <w:t xml:space="preserve"> Prilogo 2</w:t>
      </w:r>
      <w:r w:rsidRPr="007124F0">
        <w:rPr>
          <w:rFonts w:ascii="Tahoma" w:hAnsi="Tahoma" w:cs="Tahoma"/>
          <w:b/>
          <w:i/>
          <w:sz w:val="17"/>
          <w:szCs w:val="17"/>
        </w:rPr>
        <w:t xml:space="preserve"> </w:t>
      </w:r>
      <w:r w:rsidRPr="007124F0">
        <w:rPr>
          <w:rFonts w:ascii="Tahoma" w:hAnsi="Tahoma" w:cs="Tahoma"/>
          <w:i/>
          <w:sz w:val="17"/>
          <w:szCs w:val="17"/>
        </w:rPr>
        <w:t>v okviru sistema e-JN</w:t>
      </w:r>
      <w:r w:rsidRPr="007124F0">
        <w:rPr>
          <w:rFonts w:ascii="Tahoma" w:hAnsi="Tahoma" w:cs="Tahoma"/>
          <w:b/>
          <w:i/>
          <w:sz w:val="17"/>
          <w:szCs w:val="17"/>
        </w:rPr>
        <w:t xml:space="preserve"> </w:t>
      </w:r>
      <w:r w:rsidRPr="007124F0">
        <w:rPr>
          <w:rFonts w:ascii="Tahoma" w:hAnsi="Tahoma" w:cs="Tahoma"/>
          <w:b/>
          <w:i/>
          <w:sz w:val="17"/>
          <w:szCs w:val="17"/>
          <w:u w:val="single"/>
        </w:rPr>
        <w:t xml:space="preserve">naložiti ločeno v </w:t>
      </w:r>
      <w:r w:rsidR="0027124E" w:rsidRPr="007124F0">
        <w:rPr>
          <w:rFonts w:ascii="Tahoma" w:hAnsi="Tahoma" w:cs="Tahoma"/>
          <w:b/>
          <w:i/>
          <w:sz w:val="17"/>
          <w:szCs w:val="17"/>
          <w:u w:val="single"/>
        </w:rPr>
        <w:t>Razdelek »Skupna ponudbena vrednost«, del »Predračun«</w:t>
      </w:r>
      <w:r w:rsidRPr="007124F0">
        <w:rPr>
          <w:rFonts w:ascii="Tahoma" w:hAnsi="Tahoma" w:cs="Tahoma"/>
          <w:b/>
          <w:i/>
          <w:sz w:val="17"/>
          <w:szCs w:val="17"/>
          <w:u w:val="single"/>
        </w:rPr>
        <w:t>!!</w:t>
      </w:r>
    </w:p>
    <w:p w14:paraId="3202726B" w14:textId="77777777" w:rsidR="00450658" w:rsidRPr="007124F0" w:rsidRDefault="00450658" w:rsidP="009D212E">
      <w:pPr>
        <w:keepNext/>
        <w:keepLines/>
        <w:rPr>
          <w:rFonts w:ascii="Tahoma" w:hAnsi="Tahoma" w:cs="Tahoma"/>
          <w:b/>
          <w:i/>
          <w:sz w:val="17"/>
          <w:szCs w:val="17"/>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07A8F" w:rsidRPr="007124F0" w14:paraId="7C816D58" w14:textId="77777777" w:rsidTr="00C52849">
        <w:tc>
          <w:tcPr>
            <w:tcW w:w="599" w:type="dxa"/>
            <w:tcBorders>
              <w:right w:val="nil"/>
            </w:tcBorders>
          </w:tcPr>
          <w:p w14:paraId="22EC393B" w14:textId="77777777" w:rsidR="00607A8F" w:rsidRPr="007124F0" w:rsidRDefault="00607A8F" w:rsidP="00FD1326">
            <w:pPr>
              <w:keepLines/>
              <w:widowControl w:val="0"/>
              <w:jc w:val="both"/>
              <w:rPr>
                <w:rFonts w:ascii="Tahoma" w:hAnsi="Tahoma" w:cs="Tahoma"/>
              </w:rPr>
            </w:pPr>
          </w:p>
        </w:tc>
        <w:tc>
          <w:tcPr>
            <w:tcW w:w="7653" w:type="dxa"/>
            <w:tcBorders>
              <w:left w:val="nil"/>
            </w:tcBorders>
          </w:tcPr>
          <w:p w14:paraId="5B5C556A" w14:textId="77777777" w:rsidR="00607A8F" w:rsidRPr="007124F0" w:rsidRDefault="00607A8F" w:rsidP="00FD1326">
            <w:pPr>
              <w:keepLines/>
              <w:widowControl w:val="0"/>
              <w:jc w:val="both"/>
              <w:rPr>
                <w:rFonts w:ascii="Tahoma" w:hAnsi="Tahoma" w:cs="Tahoma"/>
              </w:rPr>
            </w:pPr>
            <w:r w:rsidRPr="007124F0">
              <w:rPr>
                <w:rFonts w:ascii="Tahoma" w:hAnsi="Tahoma" w:cs="Tahoma"/>
              </w:rPr>
              <w:t>PONUDBENI PREDRAČUN</w:t>
            </w:r>
            <w:r w:rsidR="002405D2" w:rsidRPr="007124F0">
              <w:rPr>
                <w:rFonts w:ascii="Tahoma" w:hAnsi="Tahoma" w:cs="Tahoma"/>
              </w:rPr>
              <w:t xml:space="preserve"> </w:t>
            </w:r>
          </w:p>
        </w:tc>
        <w:tc>
          <w:tcPr>
            <w:tcW w:w="912" w:type="dxa"/>
            <w:tcBorders>
              <w:right w:val="nil"/>
            </w:tcBorders>
          </w:tcPr>
          <w:p w14:paraId="00459A34" w14:textId="77777777" w:rsidR="00607A8F" w:rsidRPr="007124F0" w:rsidRDefault="00607A8F" w:rsidP="00FD1326">
            <w:pPr>
              <w:keepLines/>
              <w:widowControl w:val="0"/>
              <w:jc w:val="both"/>
              <w:rPr>
                <w:rFonts w:ascii="Tahoma" w:hAnsi="Tahoma" w:cs="Tahoma"/>
                <w:b/>
              </w:rPr>
            </w:pPr>
            <w:r w:rsidRPr="007124F0">
              <w:rPr>
                <w:rFonts w:ascii="Tahoma" w:hAnsi="Tahoma" w:cs="Tahoma"/>
                <w:b/>
                <w:i/>
              </w:rPr>
              <w:t xml:space="preserve">Priloga </w:t>
            </w:r>
          </w:p>
        </w:tc>
        <w:tc>
          <w:tcPr>
            <w:tcW w:w="551" w:type="dxa"/>
            <w:tcBorders>
              <w:left w:val="nil"/>
            </w:tcBorders>
          </w:tcPr>
          <w:p w14:paraId="09397670" w14:textId="77777777" w:rsidR="00607A8F" w:rsidRPr="007124F0" w:rsidRDefault="00607A8F" w:rsidP="00FD1326">
            <w:pPr>
              <w:keepLines/>
              <w:widowControl w:val="0"/>
              <w:jc w:val="both"/>
              <w:rPr>
                <w:rFonts w:ascii="Tahoma" w:hAnsi="Tahoma" w:cs="Tahoma"/>
                <w:b/>
                <w:i/>
              </w:rPr>
            </w:pPr>
            <w:r w:rsidRPr="007124F0">
              <w:rPr>
                <w:rFonts w:ascii="Tahoma" w:hAnsi="Tahoma" w:cs="Tahoma"/>
                <w:b/>
                <w:i/>
              </w:rPr>
              <w:t>2/1</w:t>
            </w:r>
          </w:p>
        </w:tc>
      </w:tr>
    </w:tbl>
    <w:p w14:paraId="0C4CBC34" w14:textId="77777777" w:rsidR="00607A8F" w:rsidRPr="007124F0" w:rsidRDefault="00607A8F" w:rsidP="00FD1326">
      <w:pPr>
        <w:keepLines/>
        <w:widowControl w:val="0"/>
        <w:jc w:val="both"/>
        <w:rPr>
          <w:rFonts w:ascii="Tahoma" w:hAnsi="Tahoma" w:cs="Tahoma"/>
        </w:rPr>
      </w:pPr>
    </w:p>
    <w:p w14:paraId="76DCC92A" w14:textId="77777777" w:rsidR="00607A8F" w:rsidRPr="007124F0" w:rsidRDefault="00607A8F" w:rsidP="00FD1326">
      <w:pPr>
        <w:keepLines/>
        <w:widowControl w:val="0"/>
        <w:jc w:val="both"/>
        <w:rPr>
          <w:rFonts w:ascii="Tahoma" w:hAnsi="Tahoma" w:cs="Tahoma"/>
        </w:rPr>
      </w:pPr>
      <w:r w:rsidRPr="007124F0">
        <w:rPr>
          <w:rFonts w:ascii="Tahoma" w:hAnsi="Tahoma" w:cs="Tahoma"/>
        </w:rPr>
        <w:t xml:space="preserve">Obrazec </w:t>
      </w:r>
      <w:r w:rsidR="00540D40" w:rsidRPr="007124F0">
        <w:rPr>
          <w:rFonts w:ascii="Tahoma" w:hAnsi="Tahoma" w:cs="Tahoma"/>
        </w:rPr>
        <w:t xml:space="preserve">ponudbenega </w:t>
      </w:r>
      <w:r w:rsidRPr="007124F0">
        <w:rPr>
          <w:rFonts w:ascii="Tahoma" w:hAnsi="Tahoma" w:cs="Tahoma"/>
        </w:rPr>
        <w:t xml:space="preserve">predračuna </w:t>
      </w:r>
      <w:r w:rsidR="00C0288B" w:rsidRPr="007124F0">
        <w:rPr>
          <w:rFonts w:ascii="Tahoma" w:hAnsi="Tahoma" w:cs="Tahoma"/>
        </w:rPr>
        <w:t xml:space="preserve">(za </w:t>
      </w:r>
      <w:r w:rsidR="000E67C8">
        <w:rPr>
          <w:rFonts w:ascii="Tahoma" w:hAnsi="Tahoma" w:cs="Tahoma"/>
        </w:rPr>
        <w:t>posamezen</w:t>
      </w:r>
      <w:r w:rsidR="00C0288B" w:rsidRPr="007124F0">
        <w:rPr>
          <w:rFonts w:ascii="Tahoma" w:hAnsi="Tahoma" w:cs="Tahoma"/>
        </w:rPr>
        <w:t xml:space="preserve"> sklop)</w:t>
      </w:r>
      <w:r w:rsidR="009C5D74" w:rsidRPr="007124F0">
        <w:rPr>
          <w:rFonts w:ascii="Tahoma" w:hAnsi="Tahoma" w:cs="Tahoma"/>
        </w:rPr>
        <w:t xml:space="preserve"> </w:t>
      </w:r>
      <w:r w:rsidRPr="007124F0">
        <w:rPr>
          <w:rFonts w:ascii="Tahoma" w:hAnsi="Tahoma" w:cs="Tahoma"/>
        </w:rPr>
        <w:t>je sestavni in neločljivi del razpisne dokumentacije</w:t>
      </w:r>
      <w:r w:rsidRPr="007124F0">
        <w:t xml:space="preserve"> </w:t>
      </w:r>
      <w:r w:rsidRPr="007124F0">
        <w:rPr>
          <w:rFonts w:ascii="Tahoma" w:hAnsi="Tahoma" w:cs="Tahoma"/>
        </w:rPr>
        <w:t>in je na voljo v elektronski (Excel) obliki na mestu</w:t>
      </w:r>
      <w:r w:rsidR="000C7ABE" w:rsidRPr="007124F0">
        <w:rPr>
          <w:rFonts w:ascii="Tahoma" w:hAnsi="Tahoma" w:cs="Tahoma"/>
        </w:rPr>
        <w:t>,</w:t>
      </w:r>
      <w:r w:rsidRPr="007124F0">
        <w:rPr>
          <w:rFonts w:ascii="Tahoma" w:hAnsi="Tahoma" w:cs="Tahoma"/>
        </w:rPr>
        <w:t xml:space="preserve"> kjer je objavljena razpisna dokumentacija. </w:t>
      </w:r>
    </w:p>
    <w:p w14:paraId="0F1E4BE5" w14:textId="77777777" w:rsidR="00861B06" w:rsidRPr="007124F0" w:rsidRDefault="00861B06" w:rsidP="00FD1326">
      <w:pPr>
        <w:keepLines/>
        <w:widowControl w:val="0"/>
        <w:jc w:val="both"/>
        <w:rPr>
          <w:rFonts w:ascii="Tahoma" w:hAnsi="Tahoma" w:cs="Tahoma"/>
        </w:rPr>
      </w:pPr>
    </w:p>
    <w:p w14:paraId="18523895" w14:textId="77777777" w:rsidR="00BB22FC" w:rsidRPr="007124F0" w:rsidRDefault="00BB22FC" w:rsidP="00FD1326">
      <w:pPr>
        <w:keepLines/>
        <w:widowControl w:val="0"/>
        <w:jc w:val="both"/>
        <w:rPr>
          <w:rFonts w:ascii="Tahoma" w:hAnsi="Tahoma" w:cs="Tahoma"/>
          <w:b/>
        </w:rPr>
      </w:pPr>
      <w:r w:rsidRPr="007124F0">
        <w:rPr>
          <w:rFonts w:ascii="Tahoma" w:hAnsi="Tahoma" w:cs="Tahoma"/>
          <w:b/>
        </w:rPr>
        <w:t>Ponudnik naj pri pripravi ponudbe oziroma ponudbenega predračuna upošteva navodila in zahteve iz razpisne dokumentacije v točki 2.2. (za vsak posamezen sklop).</w:t>
      </w:r>
    </w:p>
    <w:p w14:paraId="25515BEF" w14:textId="77777777" w:rsidR="00BB22FC" w:rsidRPr="007124F0" w:rsidRDefault="00BB22FC" w:rsidP="00FD1326">
      <w:pPr>
        <w:keepLines/>
        <w:widowControl w:val="0"/>
        <w:jc w:val="both"/>
        <w:rPr>
          <w:rFonts w:ascii="Tahoma" w:hAnsi="Tahoma" w:cs="Tahoma"/>
        </w:rPr>
      </w:pPr>
    </w:p>
    <w:p w14:paraId="3D40B551" w14:textId="1A85B908" w:rsidR="00607A8F" w:rsidRPr="007124F0" w:rsidRDefault="00607A8F" w:rsidP="00FD1326">
      <w:pPr>
        <w:keepLines/>
        <w:widowControl w:val="0"/>
        <w:jc w:val="both"/>
        <w:rPr>
          <w:rFonts w:ascii="Tahoma" w:hAnsi="Tahoma" w:cs="Tahoma"/>
        </w:rPr>
      </w:pPr>
      <w:r w:rsidRPr="007124F0">
        <w:rPr>
          <w:rFonts w:ascii="Tahoma" w:hAnsi="Tahoma" w:cs="Tahoma"/>
        </w:rPr>
        <w:t>Zmnožek količin in cen, vsoto postavk oz. ostale računske operacije izvrši računalniški program avtomatsko po vnosu cen v obrazec predračuna.</w:t>
      </w:r>
      <w:r w:rsidR="00FC3AA7">
        <w:rPr>
          <w:rFonts w:ascii="Tahoma" w:hAnsi="Tahoma" w:cs="Tahoma"/>
        </w:rPr>
        <w:t xml:space="preserve"> Ponudnik vnese stopnjo DDV</w:t>
      </w:r>
      <w:r w:rsidR="00E2053E">
        <w:rPr>
          <w:rFonts w:ascii="Tahoma" w:hAnsi="Tahoma" w:cs="Tahoma"/>
        </w:rPr>
        <w:t>-</w:t>
      </w:r>
      <w:r w:rsidR="00FC3AA7">
        <w:rPr>
          <w:rFonts w:ascii="Tahoma" w:hAnsi="Tahoma" w:cs="Tahoma"/>
        </w:rPr>
        <w:t>ja.</w:t>
      </w:r>
    </w:p>
    <w:p w14:paraId="7678C7ED" w14:textId="77777777" w:rsidR="00607A8F" w:rsidRPr="007124F0" w:rsidRDefault="00607A8F" w:rsidP="00FD1326">
      <w:pPr>
        <w:keepLines/>
        <w:widowControl w:val="0"/>
        <w:jc w:val="both"/>
        <w:rPr>
          <w:rFonts w:ascii="Tahoma" w:hAnsi="Tahoma" w:cs="Tahoma"/>
        </w:rPr>
      </w:pPr>
    </w:p>
    <w:p w14:paraId="129AD7B2" w14:textId="77777777" w:rsidR="00607A8F" w:rsidRPr="007124F0" w:rsidRDefault="00607A8F" w:rsidP="00FD1326">
      <w:pPr>
        <w:keepLines/>
        <w:widowControl w:val="0"/>
        <w:jc w:val="both"/>
      </w:pPr>
      <w:r w:rsidRPr="007124F0">
        <w:rPr>
          <w:rFonts w:ascii="Tahoma" w:hAnsi="Tahoma" w:cs="Tahoma"/>
        </w:rPr>
        <w:t xml:space="preserve">Ponudnik </w:t>
      </w:r>
      <w:r w:rsidRPr="007124F0">
        <w:rPr>
          <w:rFonts w:ascii="Tahoma" w:hAnsi="Tahoma" w:cs="Tahoma"/>
          <w:b/>
        </w:rPr>
        <w:t>mora</w:t>
      </w:r>
      <w:r w:rsidRPr="007124F0">
        <w:rPr>
          <w:rFonts w:ascii="Tahoma" w:hAnsi="Tahoma" w:cs="Tahoma"/>
        </w:rPr>
        <w:t xml:space="preserve"> v prilogi priložiti izpolnjen, natisnjen in podpisan predračun</w:t>
      </w:r>
      <w:r w:rsidR="00B07EA4" w:rsidRPr="007124F0">
        <w:rPr>
          <w:rFonts w:ascii="Tahoma" w:hAnsi="Tahoma" w:cs="Tahoma"/>
        </w:rPr>
        <w:t xml:space="preserve"> (za sklop</w:t>
      </w:r>
      <w:r w:rsidR="000C7ABE" w:rsidRPr="007124F0">
        <w:rPr>
          <w:rFonts w:ascii="Tahoma" w:hAnsi="Tahoma" w:cs="Tahoma"/>
        </w:rPr>
        <w:t>,</w:t>
      </w:r>
      <w:r w:rsidR="00B07EA4" w:rsidRPr="007124F0">
        <w:rPr>
          <w:rFonts w:ascii="Tahoma" w:hAnsi="Tahoma" w:cs="Tahoma"/>
        </w:rPr>
        <w:t xml:space="preserve"> za katerega oddaja ponudbo)</w:t>
      </w:r>
      <w:r w:rsidRPr="007124F0">
        <w:rPr>
          <w:rFonts w:ascii="Tahoma" w:hAnsi="Tahoma" w:cs="Tahoma"/>
        </w:rPr>
        <w:t>, ki ga je natisnil iz elektr</w:t>
      </w:r>
      <w:r w:rsidR="00A65DC2" w:rsidRPr="007124F0">
        <w:rPr>
          <w:rFonts w:ascii="Tahoma" w:hAnsi="Tahoma" w:cs="Tahoma"/>
        </w:rPr>
        <w:t xml:space="preserve">onske (Excel) oblike, </w:t>
      </w:r>
      <w:r w:rsidR="00A65DC2" w:rsidRPr="007124F0">
        <w:rPr>
          <w:rFonts w:ascii="Tahoma" w:hAnsi="Tahoma" w:cs="Tahoma"/>
          <w:b/>
          <w:u w:val="single"/>
        </w:rPr>
        <w:t>ter</w:t>
      </w:r>
      <w:r w:rsidRPr="007124F0">
        <w:rPr>
          <w:rFonts w:ascii="Tahoma" w:hAnsi="Tahoma" w:cs="Tahoma"/>
        </w:rPr>
        <w:t xml:space="preserve"> identičnega priloži</w:t>
      </w:r>
      <w:r w:rsidR="00A65DC2" w:rsidRPr="007124F0">
        <w:rPr>
          <w:rFonts w:ascii="Tahoma" w:hAnsi="Tahoma" w:cs="Tahoma"/>
        </w:rPr>
        <w:t>ti</w:t>
      </w:r>
      <w:r w:rsidRPr="007124F0">
        <w:rPr>
          <w:rFonts w:ascii="Tahoma" w:hAnsi="Tahoma" w:cs="Tahoma"/>
        </w:rPr>
        <w:t xml:space="preserve"> tudi v elektronski obliki (</w:t>
      </w:r>
      <w:r w:rsidRPr="007124F0">
        <w:rPr>
          <w:rFonts w:ascii="Tahoma" w:hAnsi="Tahoma" w:cs="Tahoma"/>
          <w:b/>
          <w:u w:val="single"/>
        </w:rPr>
        <w:t>v Excel obliki</w:t>
      </w:r>
      <w:r w:rsidRPr="007124F0">
        <w:rPr>
          <w:rFonts w:ascii="Tahoma" w:hAnsi="Tahoma" w:cs="Tahoma"/>
        </w:rPr>
        <w:t>).</w:t>
      </w:r>
    </w:p>
    <w:p w14:paraId="5951803C" w14:textId="77777777" w:rsidR="00607A8F" w:rsidRPr="007124F0" w:rsidRDefault="00607A8F" w:rsidP="00FD1326">
      <w:pPr>
        <w:keepLines/>
        <w:widowControl w:val="0"/>
        <w:jc w:val="both"/>
        <w:rPr>
          <w:rFonts w:ascii="Tahoma" w:hAnsi="Tahoma" w:cs="Tahoma"/>
        </w:rPr>
      </w:pPr>
    </w:p>
    <w:p w14:paraId="26B15CF5" w14:textId="77777777" w:rsidR="00607A8F" w:rsidRPr="007124F0" w:rsidRDefault="00607A8F" w:rsidP="00FD1326">
      <w:pPr>
        <w:keepLines/>
        <w:widowControl w:val="0"/>
        <w:jc w:val="both"/>
        <w:rPr>
          <w:rFonts w:ascii="Tahoma" w:hAnsi="Tahoma" w:cs="Tahoma"/>
          <w:i/>
        </w:rPr>
      </w:pPr>
      <w:r w:rsidRPr="007124F0">
        <w:rPr>
          <w:rFonts w:ascii="Tahoma" w:hAnsi="Tahoma" w:cs="Tahoma"/>
          <w:i/>
        </w:rPr>
        <w:t>V primeru razlikovanja med tiskano</w:t>
      </w:r>
      <w:r w:rsidR="00046F7D">
        <w:rPr>
          <w:rFonts w:ascii="Tahoma" w:hAnsi="Tahoma" w:cs="Tahoma"/>
          <w:i/>
        </w:rPr>
        <w:t xml:space="preserve"> (.</w:t>
      </w:r>
      <w:proofErr w:type="spellStart"/>
      <w:r w:rsidR="00046F7D">
        <w:rPr>
          <w:rFonts w:ascii="Tahoma" w:hAnsi="Tahoma" w:cs="Tahoma"/>
          <w:i/>
        </w:rPr>
        <w:t>pdf</w:t>
      </w:r>
      <w:proofErr w:type="spellEnd"/>
      <w:r w:rsidR="00046F7D">
        <w:rPr>
          <w:rFonts w:ascii="Tahoma" w:hAnsi="Tahoma" w:cs="Tahoma"/>
          <w:i/>
        </w:rPr>
        <w:t>)</w:t>
      </w:r>
      <w:r w:rsidRPr="007124F0">
        <w:rPr>
          <w:rFonts w:ascii="Tahoma" w:hAnsi="Tahoma" w:cs="Tahoma"/>
          <w:i/>
        </w:rPr>
        <w:t xml:space="preserve"> in </w:t>
      </w:r>
      <w:r w:rsidR="00501568">
        <w:rPr>
          <w:rFonts w:ascii="Tahoma" w:hAnsi="Tahoma" w:cs="Tahoma"/>
          <w:i/>
        </w:rPr>
        <w:t>Excel</w:t>
      </w:r>
      <w:r w:rsidRPr="007124F0">
        <w:rPr>
          <w:rFonts w:ascii="Tahoma" w:hAnsi="Tahoma" w:cs="Tahoma"/>
          <w:i/>
        </w:rPr>
        <w:t xml:space="preserve"> verzijo, bo naročnik upošteval </w:t>
      </w:r>
      <w:r w:rsidR="00501568">
        <w:rPr>
          <w:rFonts w:ascii="Tahoma" w:hAnsi="Tahoma" w:cs="Tahoma"/>
          <w:i/>
        </w:rPr>
        <w:t xml:space="preserve">scan </w:t>
      </w:r>
      <w:r w:rsidRPr="007124F0">
        <w:rPr>
          <w:rFonts w:ascii="Tahoma" w:hAnsi="Tahoma" w:cs="Tahoma"/>
          <w:i/>
        </w:rPr>
        <w:t>tiskan</w:t>
      </w:r>
      <w:r w:rsidR="00501568">
        <w:rPr>
          <w:rFonts w:ascii="Tahoma" w:hAnsi="Tahoma" w:cs="Tahoma"/>
          <w:i/>
        </w:rPr>
        <w:t>e in podpisane</w:t>
      </w:r>
      <w:r w:rsidRPr="007124F0">
        <w:rPr>
          <w:rFonts w:ascii="Tahoma" w:hAnsi="Tahoma" w:cs="Tahoma"/>
          <w:i/>
        </w:rPr>
        <w:t xml:space="preserve"> verzij</w:t>
      </w:r>
      <w:r w:rsidR="00501568">
        <w:rPr>
          <w:rFonts w:ascii="Tahoma" w:hAnsi="Tahoma" w:cs="Tahoma"/>
          <w:i/>
        </w:rPr>
        <w:t>e</w:t>
      </w:r>
      <w:r w:rsidRPr="007124F0">
        <w:rPr>
          <w:rFonts w:ascii="Tahoma" w:hAnsi="Tahoma" w:cs="Tahoma"/>
          <w:i/>
        </w:rPr>
        <w:t xml:space="preserve">. </w:t>
      </w:r>
    </w:p>
    <w:p w14:paraId="7D47F0B3" w14:textId="77777777" w:rsidR="00607A8F" w:rsidRPr="007124F0" w:rsidRDefault="00607A8F" w:rsidP="00FD1326">
      <w:pPr>
        <w:keepLines/>
        <w:widowControl w:val="0"/>
        <w:ind w:left="357"/>
        <w:rPr>
          <w:rFonts w:ascii="Tahoma" w:hAnsi="Tahoma" w:cs="Tahoma"/>
          <w:b/>
        </w:rPr>
      </w:pPr>
    </w:p>
    <w:p w14:paraId="4BEA1117" w14:textId="77777777" w:rsidR="00607A8F" w:rsidRPr="007124F0" w:rsidRDefault="00607A8F" w:rsidP="00FD1326">
      <w:pPr>
        <w:keepLines/>
        <w:widowControl w:val="0"/>
        <w:spacing w:line="276" w:lineRule="auto"/>
        <w:jc w:val="both"/>
        <w:rPr>
          <w:rFonts w:ascii="Tahoma" w:hAnsi="Tahoma" w:cs="Tahoma"/>
          <w:b/>
          <w:i/>
          <w:sz w:val="18"/>
        </w:rPr>
      </w:pPr>
      <w:r w:rsidRPr="007124F0">
        <w:rPr>
          <w:rFonts w:ascii="Tahoma" w:hAnsi="Tahoma" w:cs="Tahoma"/>
          <w:b/>
          <w:i/>
          <w:sz w:val="18"/>
        </w:rPr>
        <w:t xml:space="preserve">Navodilo: </w:t>
      </w:r>
    </w:p>
    <w:p w14:paraId="6D9E882D" w14:textId="77777777" w:rsidR="00607A8F" w:rsidRPr="007124F0" w:rsidRDefault="00607A8F" w:rsidP="00FD1326">
      <w:pPr>
        <w:keepLines/>
        <w:widowControl w:val="0"/>
        <w:spacing w:line="276" w:lineRule="auto"/>
        <w:jc w:val="both"/>
        <w:rPr>
          <w:rFonts w:ascii="Tahoma" w:hAnsi="Tahoma" w:cs="Tahoma"/>
          <w:b/>
          <w:i/>
          <w:sz w:val="18"/>
        </w:rPr>
      </w:pPr>
      <w:r w:rsidRPr="007124F0">
        <w:rPr>
          <w:rFonts w:ascii="Tahoma" w:hAnsi="Tahoma" w:cs="Tahoma"/>
          <w:i/>
          <w:sz w:val="18"/>
        </w:rPr>
        <w:t xml:space="preserve">Ponudnik </w:t>
      </w:r>
      <w:r w:rsidRPr="007124F0">
        <w:rPr>
          <w:rFonts w:ascii="Tahoma" w:hAnsi="Tahoma" w:cs="Tahoma"/>
          <w:b/>
          <w:i/>
          <w:sz w:val="18"/>
          <w:u w:val="single"/>
        </w:rPr>
        <w:t>mora</w:t>
      </w:r>
      <w:r w:rsidRPr="007124F0">
        <w:rPr>
          <w:rFonts w:ascii="Tahoma" w:hAnsi="Tahoma" w:cs="Tahoma"/>
          <w:i/>
          <w:sz w:val="18"/>
          <w:u w:val="single"/>
        </w:rPr>
        <w:t xml:space="preserve"> </w:t>
      </w:r>
      <w:r w:rsidRPr="007124F0">
        <w:rPr>
          <w:rFonts w:ascii="Tahoma" w:hAnsi="Tahoma" w:cs="Tahoma"/>
          <w:b/>
          <w:i/>
          <w:sz w:val="18"/>
          <w:u w:val="single"/>
        </w:rPr>
        <w:t>ponudbeni predračun</w:t>
      </w:r>
      <w:r w:rsidRPr="007124F0">
        <w:rPr>
          <w:rFonts w:ascii="Tahoma" w:hAnsi="Tahoma" w:cs="Tahoma"/>
          <w:i/>
          <w:sz w:val="18"/>
          <w:u w:val="single"/>
        </w:rPr>
        <w:t xml:space="preserve"> (Prilogo 2/1)</w:t>
      </w:r>
      <w:r w:rsidRPr="007124F0">
        <w:rPr>
          <w:rFonts w:ascii="Tahoma" w:hAnsi="Tahoma" w:cs="Tahoma"/>
          <w:b/>
          <w:i/>
          <w:sz w:val="18"/>
        </w:rPr>
        <w:t xml:space="preserve"> </w:t>
      </w:r>
      <w:r w:rsidRPr="007124F0">
        <w:rPr>
          <w:rFonts w:ascii="Tahoma" w:hAnsi="Tahoma" w:cs="Tahoma"/>
          <w:i/>
          <w:sz w:val="18"/>
        </w:rPr>
        <w:t>v okviru sistema e-JN</w:t>
      </w:r>
      <w:r w:rsidRPr="007124F0">
        <w:rPr>
          <w:rFonts w:ascii="Tahoma" w:hAnsi="Tahoma" w:cs="Tahoma"/>
          <w:b/>
          <w:i/>
          <w:sz w:val="18"/>
        </w:rPr>
        <w:t xml:space="preserve"> </w:t>
      </w:r>
      <w:r w:rsidRPr="007124F0">
        <w:rPr>
          <w:rFonts w:ascii="Tahoma" w:hAnsi="Tahoma" w:cs="Tahoma"/>
          <w:b/>
          <w:i/>
          <w:sz w:val="18"/>
          <w:u w:val="single"/>
        </w:rPr>
        <w:t xml:space="preserve">naložiti ločeno v Razdelek »DOKUMENTI«, del »Ostale priloge«!!! </w:t>
      </w:r>
    </w:p>
    <w:p w14:paraId="75DB2AF8" w14:textId="77777777" w:rsidR="00607A8F" w:rsidRPr="007124F0" w:rsidRDefault="00607A8F" w:rsidP="00FD1326">
      <w:pPr>
        <w:keepLines/>
        <w:widowControl w:val="0"/>
      </w:pPr>
    </w:p>
    <w:p w14:paraId="740C5969" w14:textId="77777777" w:rsidR="000165B3" w:rsidRPr="007124F0" w:rsidRDefault="000165B3" w:rsidP="00FD1326">
      <w:pPr>
        <w:keepLines/>
        <w:widowControl w:val="0"/>
        <w:rPr>
          <w:sz w:val="12"/>
        </w:rPr>
      </w:pPr>
      <w:r w:rsidRPr="007124F0">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563339" w:rsidRPr="007124F0" w14:paraId="194F5284" w14:textId="77777777" w:rsidTr="00563339">
        <w:trPr>
          <w:trHeight w:val="251"/>
        </w:trPr>
        <w:tc>
          <w:tcPr>
            <w:tcW w:w="212" w:type="dxa"/>
            <w:tcBorders>
              <w:top w:val="single" w:sz="4" w:space="0" w:color="auto"/>
              <w:left w:val="single" w:sz="4" w:space="0" w:color="auto"/>
              <w:bottom w:val="single" w:sz="4" w:space="0" w:color="auto"/>
              <w:right w:val="nil"/>
            </w:tcBorders>
          </w:tcPr>
          <w:p w14:paraId="18CF11F3" w14:textId="77777777" w:rsidR="00563339" w:rsidRPr="007124F0" w:rsidRDefault="00563339" w:rsidP="00FD1326">
            <w:pPr>
              <w:keepLines/>
              <w:widowControl w:val="0"/>
              <w:jc w:val="both"/>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14:paraId="5AF0540B" w14:textId="77777777" w:rsidR="00563339" w:rsidRPr="007124F0" w:rsidRDefault="00563339" w:rsidP="00FD1326">
            <w:pPr>
              <w:keepLines/>
              <w:widowControl w:val="0"/>
              <w:ind w:right="-284"/>
              <w:jc w:val="both"/>
              <w:rPr>
                <w:rFonts w:ascii="Tahoma" w:hAnsi="Tahoma" w:cs="Tahoma"/>
              </w:rPr>
            </w:pPr>
            <w:r w:rsidRPr="007124F0">
              <w:rPr>
                <w:rFonts w:ascii="Tahoma" w:hAnsi="Tahoma" w:cs="Tahoma"/>
              </w:rPr>
              <w:t xml:space="preserve">IZJAVA O IZPOLNJEVANJU POGOJEV – PONUDNIK/PARTNER </w:t>
            </w:r>
          </w:p>
        </w:tc>
        <w:tc>
          <w:tcPr>
            <w:tcW w:w="877" w:type="dxa"/>
            <w:tcBorders>
              <w:top w:val="single" w:sz="4" w:space="0" w:color="auto"/>
              <w:left w:val="single" w:sz="4" w:space="0" w:color="808080"/>
              <w:bottom w:val="single" w:sz="4" w:space="0" w:color="auto"/>
              <w:right w:val="nil"/>
            </w:tcBorders>
            <w:hideMark/>
          </w:tcPr>
          <w:p w14:paraId="50D50FBF" w14:textId="77777777" w:rsidR="00563339" w:rsidRPr="007124F0" w:rsidRDefault="00563339" w:rsidP="00FD1326">
            <w:pPr>
              <w:keepLines/>
              <w:widowControl w:val="0"/>
              <w:jc w:val="both"/>
              <w:rPr>
                <w:rFonts w:ascii="Tahoma" w:hAnsi="Tahoma" w:cs="Tahoma"/>
                <w:b/>
              </w:rPr>
            </w:pPr>
            <w:r w:rsidRPr="007124F0">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18CA05DB" w14:textId="77777777" w:rsidR="00563339" w:rsidRPr="007124F0" w:rsidRDefault="00563339" w:rsidP="00FD1326">
            <w:pPr>
              <w:keepLines/>
              <w:widowControl w:val="0"/>
              <w:jc w:val="both"/>
              <w:rPr>
                <w:rFonts w:ascii="Tahoma" w:hAnsi="Tahoma" w:cs="Tahoma"/>
                <w:b/>
                <w:i/>
              </w:rPr>
            </w:pPr>
            <w:r w:rsidRPr="007124F0">
              <w:rPr>
                <w:rFonts w:ascii="Tahoma" w:hAnsi="Tahoma" w:cs="Tahoma"/>
                <w:b/>
                <w:i/>
              </w:rPr>
              <w:t>3/1</w:t>
            </w:r>
          </w:p>
        </w:tc>
      </w:tr>
    </w:tbl>
    <w:p w14:paraId="131D4F06" w14:textId="77777777" w:rsidR="00563339" w:rsidRPr="007124F0" w:rsidRDefault="00563339" w:rsidP="00FD1326">
      <w:pPr>
        <w:keepLines/>
        <w:widowControl w:val="0"/>
        <w:contextualSpacing/>
        <w:jc w:val="both"/>
        <w:rPr>
          <w:rFonts w:ascii="Tahoma" w:hAnsi="Tahoma" w:cs="Tahoma"/>
          <w:sz w:val="16"/>
        </w:rPr>
      </w:pPr>
    </w:p>
    <w:p w14:paraId="666D4E14" w14:textId="77777777" w:rsidR="00563339" w:rsidRPr="007124F0" w:rsidRDefault="00563339" w:rsidP="00FD1326">
      <w:pPr>
        <w:keepLines/>
        <w:widowControl w:val="0"/>
        <w:spacing w:line="276" w:lineRule="auto"/>
        <w:jc w:val="both"/>
        <w:rPr>
          <w:rFonts w:ascii="Tahoma" w:hAnsi="Tahoma" w:cs="Tahoma"/>
        </w:rPr>
      </w:pPr>
      <w:r w:rsidRPr="007124F0">
        <w:rPr>
          <w:rFonts w:ascii="Tahoma" w:hAnsi="Tahoma" w:cs="Tahoma"/>
        </w:rPr>
        <w:t xml:space="preserve">Ponudnik (partner) _____________________________________________________________________, ki oddajamo ponudbo za javno naročilo </w:t>
      </w:r>
      <w:r w:rsidR="00B84FE5">
        <w:rPr>
          <w:rFonts w:ascii="Tahoma" w:hAnsi="Tahoma" w:cs="Tahoma"/>
          <w:b/>
        </w:rPr>
        <w:t>JHL-19/24</w:t>
      </w:r>
      <w:r w:rsidRPr="007124F0">
        <w:rPr>
          <w:rFonts w:ascii="Tahoma" w:hAnsi="Tahoma" w:cs="Tahoma"/>
          <w:b/>
        </w:rPr>
        <w:t xml:space="preserve"> – »</w:t>
      </w:r>
      <w:r w:rsidR="00EA34ED">
        <w:rPr>
          <w:rFonts w:ascii="Tahoma" w:hAnsi="Tahoma" w:cs="Tahoma"/>
          <w:b/>
        </w:rPr>
        <w:t xml:space="preserve">Nakup osebnih in </w:t>
      </w:r>
      <w:r w:rsidR="00552458">
        <w:rPr>
          <w:rFonts w:ascii="Tahoma" w:hAnsi="Tahoma" w:cs="Tahoma"/>
          <w:b/>
        </w:rPr>
        <w:t>lahkih tovornih vozil</w:t>
      </w:r>
      <w:r w:rsidR="00EA34ED">
        <w:rPr>
          <w:rFonts w:ascii="Tahoma" w:hAnsi="Tahoma" w:cs="Tahoma"/>
          <w:b/>
        </w:rPr>
        <w:t xml:space="preserve"> z nizkimi emisijami</w:t>
      </w:r>
      <w:r w:rsidRPr="007124F0">
        <w:rPr>
          <w:rFonts w:ascii="Tahoma" w:hAnsi="Tahoma" w:cs="Tahoma"/>
          <w:color w:val="000000"/>
        </w:rPr>
        <w:t xml:space="preserve">, pod kazensko in materialno odgovornostjo </w:t>
      </w:r>
      <w:r w:rsidR="000E4361" w:rsidRPr="007124F0">
        <w:rPr>
          <w:rFonts w:ascii="Tahoma" w:hAnsi="Tahoma" w:cs="Tahoma"/>
          <w:color w:val="000000"/>
        </w:rPr>
        <w:t>(za sklop/e</w:t>
      </w:r>
      <w:r w:rsidR="000C7ABE" w:rsidRPr="007124F0">
        <w:rPr>
          <w:rFonts w:ascii="Tahoma" w:hAnsi="Tahoma" w:cs="Tahoma"/>
          <w:color w:val="000000"/>
        </w:rPr>
        <w:t>,</w:t>
      </w:r>
      <w:r w:rsidR="000E4361" w:rsidRPr="007124F0">
        <w:rPr>
          <w:rFonts w:ascii="Tahoma" w:hAnsi="Tahoma" w:cs="Tahoma"/>
          <w:color w:val="000000"/>
        </w:rPr>
        <w:t xml:space="preserve"> za katere/ga oddajamo ponudbo) </w:t>
      </w:r>
      <w:r w:rsidRPr="007124F0">
        <w:rPr>
          <w:rFonts w:ascii="Tahoma" w:hAnsi="Tahoma" w:cs="Tahoma"/>
          <w:color w:val="000000"/>
        </w:rPr>
        <w:t xml:space="preserve">podajamo naslednje izjave: </w:t>
      </w:r>
    </w:p>
    <w:p w14:paraId="0A593840" w14:textId="77777777" w:rsidR="00563339" w:rsidRPr="007124F0" w:rsidRDefault="00563339" w:rsidP="00FD1326">
      <w:pPr>
        <w:keepLines/>
        <w:widowControl w:val="0"/>
        <w:tabs>
          <w:tab w:val="left" w:pos="8647"/>
          <w:tab w:val="left" w:pos="9354"/>
        </w:tabs>
        <w:ind w:right="-2"/>
        <w:jc w:val="both"/>
        <w:rPr>
          <w:rFonts w:ascii="Tahoma" w:hAnsi="Tahoma" w:cs="Tahoma"/>
          <w:sz w:val="24"/>
        </w:rPr>
      </w:pPr>
    </w:p>
    <w:p w14:paraId="1BCFA0B5" w14:textId="77777777" w:rsidR="00563339" w:rsidRPr="007124F0" w:rsidRDefault="00563339" w:rsidP="00206796">
      <w:pPr>
        <w:keepLines/>
        <w:widowControl w:val="0"/>
        <w:numPr>
          <w:ilvl w:val="0"/>
          <w:numId w:val="22"/>
        </w:numPr>
        <w:jc w:val="both"/>
        <w:rPr>
          <w:rFonts w:ascii="Tahoma" w:hAnsi="Tahoma" w:cs="Tahoma"/>
          <w:b/>
        </w:rPr>
      </w:pPr>
      <w:r w:rsidRPr="007124F0">
        <w:rPr>
          <w:rFonts w:ascii="Tahoma" w:hAnsi="Tahoma" w:cs="Tahoma"/>
          <w:b/>
        </w:rPr>
        <w:t>IZJAVA O SPREJEMANJU IN IZPOLNJEVANJU POGOJEV RAZPISNE DOKUMENTACIJE</w:t>
      </w:r>
    </w:p>
    <w:p w14:paraId="0754EEBD" w14:textId="77777777" w:rsidR="00563339" w:rsidRPr="007124F0" w:rsidRDefault="00563339" w:rsidP="00FD1326">
      <w:pPr>
        <w:keepLines/>
        <w:widowControl w:val="0"/>
        <w:tabs>
          <w:tab w:val="left" w:pos="8647"/>
          <w:tab w:val="left" w:pos="9354"/>
        </w:tabs>
        <w:ind w:right="-2"/>
        <w:jc w:val="both"/>
        <w:rPr>
          <w:rFonts w:ascii="Tahoma" w:hAnsi="Tahoma" w:cs="Tahoma"/>
          <w:b/>
        </w:rPr>
      </w:pPr>
      <w:r w:rsidRPr="007124F0">
        <w:rPr>
          <w:rFonts w:ascii="Tahoma" w:hAnsi="Tahoma" w:cs="Tahoma"/>
        </w:rPr>
        <w:t>IZJAVLJAMO,</w:t>
      </w:r>
      <w:r w:rsidRPr="007124F0">
        <w:rPr>
          <w:rFonts w:ascii="Tahoma" w:hAnsi="Tahoma" w:cs="Tahoma"/>
          <w:b/>
        </w:rPr>
        <w:t xml:space="preserve"> </w:t>
      </w:r>
      <w:r w:rsidRPr="007124F0">
        <w:rPr>
          <w:rFonts w:ascii="Tahoma" w:hAnsi="Tahoma" w:cs="Tahoma"/>
        </w:rPr>
        <w:t xml:space="preserve">da smo v celoti seznanjeni z vsebino razpisne dokumentacije ter vsemi njenimi popravki in dopolnitvami oz. spremembami in da se strinjamo z </w:t>
      </w:r>
      <w:r w:rsidRPr="007124F0">
        <w:rPr>
          <w:rFonts w:ascii="Tahoma" w:hAnsi="Tahoma" w:cs="Tahoma"/>
          <w:u w:val="single"/>
        </w:rPr>
        <w:t>vsemi pogoji in zahtevami razpisne dokumentacije</w:t>
      </w:r>
      <w:r w:rsidRPr="007124F0">
        <w:rPr>
          <w:rFonts w:ascii="Tahoma" w:hAnsi="Tahoma" w:cs="Tahoma"/>
        </w:rPr>
        <w:t xml:space="preserve"> (opisi, določila, zahteve, pogoji, zahteve glede finančnih zavarovanj </w:t>
      </w:r>
      <w:proofErr w:type="spellStart"/>
      <w:r w:rsidRPr="007124F0">
        <w:rPr>
          <w:rFonts w:ascii="Tahoma" w:hAnsi="Tahoma" w:cs="Tahoma"/>
        </w:rPr>
        <w:t>itd</w:t>
      </w:r>
      <w:proofErr w:type="spellEnd"/>
      <w:r w:rsidRPr="007124F0">
        <w:rPr>
          <w:rFonts w:ascii="Tahoma" w:hAnsi="Tahoma" w:cs="Tahoma"/>
        </w:rPr>
        <w:t xml:space="preserve">…) predmetnega javnega naročila </w:t>
      </w:r>
      <w:r w:rsidRPr="007124F0">
        <w:rPr>
          <w:rFonts w:ascii="Tahoma" w:hAnsi="Tahoma" w:cs="Tahoma"/>
          <w:u w:val="single"/>
        </w:rPr>
        <w:t>oziroma da v celoti izpolnjujemo le-te</w:t>
      </w:r>
      <w:r w:rsidRPr="007124F0">
        <w:rPr>
          <w:rFonts w:ascii="Tahoma" w:hAnsi="Tahoma" w:cs="Tahoma"/>
        </w:rPr>
        <w:t xml:space="preserve">. </w:t>
      </w:r>
    </w:p>
    <w:p w14:paraId="605777DD" w14:textId="77777777" w:rsidR="00563339" w:rsidRPr="007124F0" w:rsidRDefault="00563339" w:rsidP="00FD1326">
      <w:pPr>
        <w:keepLines/>
        <w:widowControl w:val="0"/>
        <w:tabs>
          <w:tab w:val="left" w:pos="8647"/>
          <w:tab w:val="left" w:pos="9354"/>
        </w:tabs>
        <w:ind w:right="-2"/>
        <w:jc w:val="both"/>
        <w:rPr>
          <w:rFonts w:ascii="Tahoma" w:hAnsi="Tahoma" w:cs="Tahoma"/>
        </w:rPr>
      </w:pPr>
    </w:p>
    <w:p w14:paraId="169E43C3" w14:textId="77777777" w:rsidR="00563339" w:rsidRPr="007124F0" w:rsidRDefault="00563339" w:rsidP="00206796">
      <w:pPr>
        <w:keepLines/>
        <w:widowControl w:val="0"/>
        <w:numPr>
          <w:ilvl w:val="0"/>
          <w:numId w:val="22"/>
        </w:numPr>
        <w:jc w:val="both"/>
        <w:rPr>
          <w:rFonts w:ascii="Tahoma" w:hAnsi="Tahoma" w:cs="Tahoma"/>
          <w:b/>
        </w:rPr>
      </w:pPr>
      <w:r w:rsidRPr="007124F0">
        <w:rPr>
          <w:rFonts w:ascii="Tahoma" w:hAnsi="Tahoma" w:cs="Tahoma"/>
          <w:b/>
        </w:rPr>
        <w:t>TEHNIČNA SPECIFIKACIJA</w:t>
      </w:r>
      <w:r w:rsidRPr="007124F0">
        <w:rPr>
          <w:rFonts w:ascii="Tahoma" w:hAnsi="Tahoma" w:cs="Tahoma"/>
          <w:b/>
          <w:sz w:val="24"/>
        </w:rPr>
        <w:t xml:space="preserve"> </w:t>
      </w:r>
      <w:r w:rsidRPr="007124F0">
        <w:rPr>
          <w:rFonts w:ascii="Tahoma" w:hAnsi="Tahoma" w:cs="Tahoma"/>
          <w:b/>
        </w:rPr>
        <w:t>IN PONUDBENI POGOJI IN ZAHTEVE</w:t>
      </w:r>
    </w:p>
    <w:p w14:paraId="509A4796" w14:textId="77777777" w:rsidR="00563339" w:rsidRPr="007124F0" w:rsidRDefault="00563339" w:rsidP="00FD1326">
      <w:pPr>
        <w:keepLines/>
        <w:widowControl w:val="0"/>
        <w:tabs>
          <w:tab w:val="left" w:pos="9354"/>
        </w:tabs>
        <w:ind w:right="-2"/>
        <w:jc w:val="both"/>
        <w:rPr>
          <w:rFonts w:ascii="Tahoma" w:hAnsi="Tahoma" w:cs="Tahoma"/>
        </w:rPr>
      </w:pPr>
      <w:r w:rsidRPr="007124F0">
        <w:rPr>
          <w:rFonts w:ascii="Tahoma" w:hAnsi="Tahoma" w:cs="Tahoma"/>
        </w:rPr>
        <w:t>IZJAVLJAMO,</w:t>
      </w:r>
      <w:r w:rsidRPr="007124F0">
        <w:rPr>
          <w:rFonts w:ascii="Tahoma" w:hAnsi="Tahoma" w:cs="Tahoma"/>
          <w:b/>
        </w:rPr>
        <w:t xml:space="preserve"> </w:t>
      </w:r>
      <w:r w:rsidRPr="007124F0">
        <w:rPr>
          <w:rFonts w:ascii="Tahoma" w:hAnsi="Tahoma" w:cs="Tahoma"/>
        </w:rPr>
        <w:t>da se strinjamo in v celoti izpolnjujemo vse pogoje in zahteve glede tehnične specifikacije in ostalih pogojev in zahtev, ki so navedeni v Poglavju 2. razpisne dokumentacije oz. v vseh njeni podtočkah.</w:t>
      </w:r>
    </w:p>
    <w:p w14:paraId="49B924BA" w14:textId="77777777" w:rsidR="00563339" w:rsidRPr="007124F0" w:rsidRDefault="00563339" w:rsidP="00FD1326">
      <w:pPr>
        <w:keepLines/>
        <w:widowControl w:val="0"/>
        <w:tabs>
          <w:tab w:val="left" w:pos="8647"/>
          <w:tab w:val="left" w:pos="9354"/>
        </w:tabs>
        <w:ind w:right="-2"/>
        <w:jc w:val="both"/>
        <w:rPr>
          <w:rFonts w:ascii="Tahoma" w:hAnsi="Tahoma" w:cs="Tahoma"/>
          <w:b/>
        </w:rPr>
      </w:pPr>
    </w:p>
    <w:p w14:paraId="5EC2C83D" w14:textId="77777777" w:rsidR="00563339" w:rsidRPr="007124F0" w:rsidRDefault="00563339" w:rsidP="00206796">
      <w:pPr>
        <w:keepLines/>
        <w:widowControl w:val="0"/>
        <w:numPr>
          <w:ilvl w:val="0"/>
          <w:numId w:val="22"/>
        </w:numPr>
        <w:jc w:val="both"/>
        <w:rPr>
          <w:rFonts w:ascii="Tahoma" w:hAnsi="Tahoma" w:cs="Tahoma"/>
          <w:b/>
        </w:rPr>
      </w:pPr>
      <w:r w:rsidRPr="007124F0">
        <w:rPr>
          <w:rFonts w:ascii="Tahoma" w:hAnsi="Tahoma" w:cs="Tahoma"/>
          <w:b/>
        </w:rPr>
        <w:t>UGOTAVLJANJE SPOSOBNOSTI PONUDNIKA</w:t>
      </w:r>
    </w:p>
    <w:p w14:paraId="7188AFBD" w14:textId="579BBBAC" w:rsidR="00563339" w:rsidRPr="007124F0" w:rsidRDefault="00563339" w:rsidP="00FD1326">
      <w:pPr>
        <w:keepLines/>
        <w:widowControl w:val="0"/>
        <w:tabs>
          <w:tab w:val="left" w:pos="9354"/>
        </w:tabs>
        <w:ind w:right="-2"/>
        <w:jc w:val="both"/>
        <w:rPr>
          <w:rFonts w:ascii="Tahoma" w:hAnsi="Tahoma" w:cs="Tahoma"/>
        </w:rPr>
      </w:pPr>
      <w:r w:rsidRPr="007124F0">
        <w:rPr>
          <w:rFonts w:ascii="Tahoma" w:hAnsi="Tahoma" w:cs="Tahoma"/>
        </w:rPr>
        <w:t>IZJAVLJAMO, da v celoti izpolnjujemo pogoje in zahteve</w:t>
      </w:r>
      <w:r w:rsidRPr="007124F0">
        <w:t xml:space="preserve"> </w:t>
      </w:r>
      <w:r w:rsidRPr="007124F0">
        <w:rPr>
          <w:rFonts w:ascii="Tahoma" w:hAnsi="Tahoma" w:cs="Tahoma"/>
        </w:rPr>
        <w:t>za ugotavljanje sposobnosti (pogoje za sodelovanje</w:t>
      </w:r>
      <w:r w:rsidR="00F8584A">
        <w:rPr>
          <w:rFonts w:ascii="Tahoma" w:hAnsi="Tahoma" w:cs="Tahoma"/>
        </w:rPr>
        <w:t xml:space="preserve"> in ne obstajajo </w:t>
      </w:r>
      <w:r w:rsidR="00F8584A" w:rsidRPr="007124F0">
        <w:rPr>
          <w:rFonts w:ascii="Tahoma" w:hAnsi="Tahoma" w:cs="Tahoma"/>
        </w:rPr>
        <w:t>razlog</w:t>
      </w:r>
      <w:r w:rsidR="00F8584A">
        <w:rPr>
          <w:rFonts w:ascii="Tahoma" w:hAnsi="Tahoma" w:cs="Tahoma"/>
        </w:rPr>
        <w:t>i za izključitev</w:t>
      </w:r>
      <w:r w:rsidRPr="007124F0">
        <w:rPr>
          <w:rFonts w:ascii="Tahoma" w:hAnsi="Tahoma" w:cs="Tahoma"/>
        </w:rPr>
        <w:t>), ki so navedeni v Poglavju 3. razpisne dokumentacije oz. v vseh njeni</w:t>
      </w:r>
      <w:r w:rsidR="00F8584A">
        <w:rPr>
          <w:rFonts w:ascii="Tahoma" w:hAnsi="Tahoma" w:cs="Tahoma"/>
        </w:rPr>
        <w:t>h</w:t>
      </w:r>
      <w:r w:rsidRPr="007124F0">
        <w:rPr>
          <w:rFonts w:ascii="Tahoma" w:hAnsi="Tahoma" w:cs="Tahoma"/>
        </w:rPr>
        <w:t xml:space="preserve"> podtočkah.</w:t>
      </w:r>
    </w:p>
    <w:p w14:paraId="23CACEDD" w14:textId="77777777" w:rsidR="00563339" w:rsidRPr="007124F0" w:rsidRDefault="00563339" w:rsidP="00FD1326">
      <w:pPr>
        <w:keepLines/>
        <w:widowControl w:val="0"/>
        <w:tabs>
          <w:tab w:val="left" w:pos="8647"/>
          <w:tab w:val="left" w:pos="9354"/>
        </w:tabs>
        <w:ind w:right="-2"/>
        <w:jc w:val="both"/>
        <w:rPr>
          <w:rFonts w:ascii="Tahoma" w:hAnsi="Tahoma" w:cs="Tahoma"/>
          <w:b/>
        </w:rPr>
      </w:pPr>
    </w:p>
    <w:p w14:paraId="366EA8A9" w14:textId="77777777" w:rsidR="00563339" w:rsidRPr="007124F0" w:rsidRDefault="00563339" w:rsidP="00206796">
      <w:pPr>
        <w:keepLines/>
        <w:widowControl w:val="0"/>
        <w:numPr>
          <w:ilvl w:val="0"/>
          <w:numId w:val="22"/>
        </w:numPr>
        <w:rPr>
          <w:rFonts w:ascii="Tahoma" w:hAnsi="Tahoma" w:cs="Tahoma"/>
          <w:b/>
        </w:rPr>
      </w:pPr>
      <w:r w:rsidRPr="007124F0">
        <w:rPr>
          <w:rFonts w:ascii="Tahoma" w:hAnsi="Tahoma" w:cs="Tahoma"/>
          <w:b/>
        </w:rPr>
        <w:t>OSTALE ZAHTEVE IN POGOJI NAROČNIKA</w:t>
      </w:r>
    </w:p>
    <w:p w14:paraId="4E4933F6" w14:textId="77777777" w:rsidR="00563339" w:rsidRPr="007124F0" w:rsidRDefault="00563339" w:rsidP="00FD1326">
      <w:pPr>
        <w:keepLines/>
        <w:widowControl w:val="0"/>
        <w:tabs>
          <w:tab w:val="left" w:pos="567"/>
        </w:tabs>
        <w:rPr>
          <w:rFonts w:ascii="Tahoma" w:eastAsia="Calibri" w:hAnsi="Tahoma" w:cs="Tahoma"/>
        </w:rPr>
      </w:pPr>
      <w:r w:rsidRPr="007124F0">
        <w:rPr>
          <w:rFonts w:ascii="Tahoma" w:eastAsia="Calibri" w:hAnsi="Tahoma" w:cs="Tahoma"/>
        </w:rPr>
        <w:t>IZJAVLJAMO, DA:</w:t>
      </w:r>
    </w:p>
    <w:p w14:paraId="695B32AA" w14:textId="77777777" w:rsidR="00563339" w:rsidRPr="007124F0" w:rsidRDefault="00563339" w:rsidP="00206796">
      <w:pPr>
        <w:keepLines/>
        <w:widowControl w:val="0"/>
        <w:numPr>
          <w:ilvl w:val="0"/>
          <w:numId w:val="23"/>
        </w:numPr>
        <w:ind w:left="284" w:hanging="284"/>
        <w:jc w:val="both"/>
        <w:rPr>
          <w:rFonts w:ascii="Tahoma" w:eastAsia="Calibri" w:hAnsi="Tahoma" w:cs="Tahoma"/>
        </w:rPr>
      </w:pPr>
      <w:bookmarkStart w:id="24" w:name="_Hlk103582078"/>
      <w:r w:rsidRPr="007124F0">
        <w:rPr>
          <w:rFonts w:ascii="Tahoma" w:eastAsia="Calibri" w:hAnsi="Tahoma" w:cs="Tahoma"/>
        </w:rPr>
        <w:t>nismo uvrščeni v evidenco poslovnih subjektov</w:t>
      </w:r>
      <w:r w:rsidR="00B53916" w:rsidRPr="007124F0">
        <w:rPr>
          <w:rFonts w:ascii="Tahoma" w:eastAsia="Calibri" w:hAnsi="Tahoma" w:cs="Tahoma"/>
        </w:rPr>
        <w:t>,</w:t>
      </w:r>
      <w:r w:rsidRPr="007124F0">
        <w:rPr>
          <w:rFonts w:ascii="Tahoma" w:eastAsia="Calibri" w:hAnsi="Tahoma" w:cs="Tahoma"/>
        </w:rPr>
        <w:t xml:space="preserve"> katerim je prepovedano poslovanje z naročnikom na podlagi 35. člena Zakona o integriteti in preprečevanju korupcije (Ur. l. RS, št. 69/11 UPB2 in nadaljnji);</w:t>
      </w:r>
    </w:p>
    <w:p w14:paraId="6AB39CD7" w14:textId="77777777" w:rsidR="00563339" w:rsidRPr="007124F0" w:rsidRDefault="00563339" w:rsidP="00206796">
      <w:pPr>
        <w:keepLines/>
        <w:widowControl w:val="0"/>
        <w:numPr>
          <w:ilvl w:val="0"/>
          <w:numId w:val="23"/>
        </w:numPr>
        <w:ind w:left="284" w:hanging="284"/>
        <w:jc w:val="both"/>
        <w:rPr>
          <w:rFonts w:ascii="Tahoma" w:eastAsia="Calibri" w:hAnsi="Tahoma" w:cs="Tahoma"/>
        </w:rPr>
      </w:pPr>
      <w:r w:rsidRPr="007124F0">
        <w:rPr>
          <w:rFonts w:ascii="Tahoma" w:hAnsi="Tahoma" w:cs="Tahoma"/>
        </w:rPr>
        <w:t>se strinjamo s pogoji, vsebino in vzorci finančnega/ih zavarovanj/a v Poglavju 4. razpisne dokumentacije, ter da bomo predložili naročniku finančna zavarovanja v skladu z zahtevami razpisne dokumentacije, brez dodatnih zahtev in ugovorov;</w:t>
      </w:r>
    </w:p>
    <w:p w14:paraId="0794D254" w14:textId="77777777" w:rsidR="00563339" w:rsidRPr="007124F0" w:rsidRDefault="00563339" w:rsidP="00206796">
      <w:pPr>
        <w:keepLines/>
        <w:widowControl w:val="0"/>
        <w:numPr>
          <w:ilvl w:val="0"/>
          <w:numId w:val="23"/>
        </w:numPr>
        <w:ind w:left="284" w:hanging="284"/>
        <w:jc w:val="both"/>
        <w:rPr>
          <w:rFonts w:ascii="Tahoma" w:eastAsia="Calibri" w:hAnsi="Tahoma" w:cs="Tahoma"/>
        </w:rPr>
      </w:pPr>
      <w:r w:rsidRPr="007124F0">
        <w:rPr>
          <w:rFonts w:ascii="Tahoma" w:eastAsia="Calibri" w:hAnsi="Tahoma" w:cs="Tahoma"/>
        </w:rPr>
        <w:t xml:space="preserve">izpolnjujemo omejevalne ukrepe navedene v členu 1h »sklepa Sveta (SZVP) 2022/578 z dne 8. aprila 2022 o spremembi Sklepa 2014/512/SZVP o omejevalnih ukrepih zaradi delovanja Rusije, ki povzroča destabilizacijo razmer v Ukrajini«; </w:t>
      </w:r>
    </w:p>
    <w:bookmarkEnd w:id="24"/>
    <w:p w14:paraId="73559B68" w14:textId="0C7BA4C2" w:rsidR="00563339" w:rsidRPr="007124F0" w:rsidRDefault="00563339" w:rsidP="00206796">
      <w:pPr>
        <w:keepLines/>
        <w:widowControl w:val="0"/>
        <w:numPr>
          <w:ilvl w:val="0"/>
          <w:numId w:val="23"/>
        </w:numPr>
        <w:ind w:left="284" w:hanging="284"/>
        <w:jc w:val="both"/>
        <w:rPr>
          <w:rFonts w:ascii="Tahoma" w:eastAsia="Calibri" w:hAnsi="Tahoma" w:cs="Tahoma"/>
        </w:rPr>
      </w:pPr>
      <w:r w:rsidRPr="007124F0">
        <w:rPr>
          <w:rFonts w:ascii="Tahoma" w:eastAsia="Calibri" w:hAnsi="Tahoma" w:cs="Tahoma"/>
        </w:rPr>
        <w:t xml:space="preserve">se zavezujemo, da bomo na zahtevo naročnika </w:t>
      </w:r>
      <w:r w:rsidR="00F8584A" w:rsidRPr="007124F0">
        <w:rPr>
          <w:rFonts w:ascii="Tahoma" w:eastAsia="Calibri" w:hAnsi="Tahoma" w:cs="Tahoma"/>
        </w:rPr>
        <w:t>predloži</w:t>
      </w:r>
      <w:r w:rsidR="00F8584A">
        <w:rPr>
          <w:rFonts w:ascii="Tahoma" w:eastAsia="Calibri" w:hAnsi="Tahoma" w:cs="Tahoma"/>
        </w:rPr>
        <w:t>l</w:t>
      </w:r>
      <w:r w:rsidR="00F8584A" w:rsidRPr="007124F0">
        <w:rPr>
          <w:rFonts w:ascii="Tahoma" w:eastAsia="Calibri" w:hAnsi="Tahoma" w:cs="Tahoma"/>
        </w:rPr>
        <w:t xml:space="preserve">i </w:t>
      </w:r>
      <w:r w:rsidRPr="007124F0">
        <w:rPr>
          <w:rFonts w:ascii="Tahoma" w:eastAsia="Calibri" w:hAnsi="Tahoma" w:cs="Tahoma"/>
        </w:rPr>
        <w:t>dodatna dokazila oz. pojasnila za preveritev izpolnjevanja pogojev in zahtev iz razpisne dokumentacije;</w:t>
      </w:r>
    </w:p>
    <w:p w14:paraId="3637DC25" w14:textId="7E6C4FD5" w:rsidR="00563339" w:rsidRPr="007124F0" w:rsidRDefault="00563339" w:rsidP="00206796">
      <w:pPr>
        <w:keepLines/>
        <w:widowControl w:val="0"/>
        <w:numPr>
          <w:ilvl w:val="0"/>
          <w:numId w:val="23"/>
        </w:numPr>
        <w:ind w:left="284" w:hanging="284"/>
        <w:jc w:val="both"/>
        <w:rPr>
          <w:rFonts w:ascii="Tahoma" w:eastAsia="Calibri" w:hAnsi="Tahoma" w:cs="Tahoma"/>
        </w:rPr>
      </w:pPr>
      <w:r w:rsidRPr="007124F0">
        <w:rPr>
          <w:rFonts w:ascii="Tahoma" w:eastAsia="Calibri" w:hAnsi="Tahoma" w:cs="Tahoma"/>
        </w:rPr>
        <w:t>soglašamo, da lahko naročnik kadarkoli ustavi postopek javnega naročila, zavrne vse ponudbe ali po pravnomočnosti odločitve o oddaji javnega naročila ne sklene pogodbe/okvirnega sporazuma ter da v nobenem od navedenih primerov ne bomo uveljavljali povračila stroškov priprave ponudbe, stroškov finančnih zavarovanj</w:t>
      </w:r>
      <w:r w:rsidR="00F8584A">
        <w:rPr>
          <w:rFonts w:ascii="Tahoma" w:eastAsia="Calibri" w:hAnsi="Tahoma" w:cs="Tahoma"/>
        </w:rPr>
        <w:t xml:space="preserve"> ter</w:t>
      </w:r>
      <w:r w:rsidRPr="007124F0">
        <w:rPr>
          <w:rFonts w:ascii="Tahoma" w:eastAsia="Calibri" w:hAnsi="Tahoma" w:cs="Tahoma"/>
        </w:rPr>
        <w:t xml:space="preserve"> morebitne neposredne ali posredne škode ali izgubljenega dobička;</w:t>
      </w:r>
    </w:p>
    <w:p w14:paraId="1805388F" w14:textId="77777777" w:rsidR="00563339" w:rsidRPr="007124F0" w:rsidRDefault="00563339" w:rsidP="00206796">
      <w:pPr>
        <w:keepLines/>
        <w:widowControl w:val="0"/>
        <w:numPr>
          <w:ilvl w:val="0"/>
          <w:numId w:val="23"/>
        </w:numPr>
        <w:ind w:left="284" w:hanging="284"/>
        <w:jc w:val="both"/>
        <w:rPr>
          <w:rFonts w:ascii="Tahoma" w:eastAsia="Calibri" w:hAnsi="Tahoma" w:cs="Tahoma"/>
        </w:rPr>
      </w:pPr>
      <w:r w:rsidRPr="007124F0">
        <w:rPr>
          <w:rFonts w:ascii="Tahoma" w:eastAsia="Calibri" w:hAnsi="Tahoma" w:cs="Tahoma"/>
        </w:rPr>
        <w:t>so v ponudbeno ceno vključeni vsi materialni in nematerialni stroški, ki bodo potrebni za izvedbo predmeta naročila, v skladu z vsemi zahtevami naročnika;</w:t>
      </w:r>
    </w:p>
    <w:p w14:paraId="1B577382" w14:textId="77777777" w:rsidR="00563339" w:rsidRPr="007124F0" w:rsidRDefault="00563339" w:rsidP="00206796">
      <w:pPr>
        <w:keepLines/>
        <w:widowControl w:val="0"/>
        <w:numPr>
          <w:ilvl w:val="0"/>
          <w:numId w:val="23"/>
        </w:numPr>
        <w:ind w:left="284" w:hanging="284"/>
        <w:jc w:val="both"/>
        <w:rPr>
          <w:rFonts w:ascii="Tahoma" w:eastAsia="Calibri" w:hAnsi="Tahoma" w:cs="Tahoma"/>
        </w:rPr>
      </w:pPr>
      <w:r w:rsidRPr="007124F0">
        <w:rPr>
          <w:rFonts w:ascii="Tahoma" w:eastAsia="Calibri" w:hAnsi="Tahoma" w:cs="Tahoma"/>
        </w:rPr>
        <w:t>se strinjamo z opredeljenimi določili osnutka pogodbe/okvirnega sporazuma in jo/ga bomo v primeru, da bomo izbrani za izvajanje predmeta javnega naročila, podpisali brez dodatnih zahtev in ugovorov;</w:t>
      </w:r>
    </w:p>
    <w:p w14:paraId="04F7067D" w14:textId="28792DE4" w:rsidR="00563339" w:rsidRPr="007124F0" w:rsidRDefault="00B53916" w:rsidP="00206796">
      <w:pPr>
        <w:keepLines/>
        <w:widowControl w:val="0"/>
        <w:numPr>
          <w:ilvl w:val="0"/>
          <w:numId w:val="23"/>
        </w:numPr>
        <w:ind w:left="284" w:hanging="284"/>
        <w:jc w:val="both"/>
        <w:rPr>
          <w:rFonts w:ascii="Tahoma" w:eastAsia="Calibri" w:hAnsi="Tahoma" w:cs="Tahoma"/>
        </w:rPr>
      </w:pPr>
      <w:r w:rsidRPr="007124F0">
        <w:rPr>
          <w:rFonts w:ascii="Tahoma" w:eastAsia="Calibri" w:hAnsi="Tahoma" w:cs="Tahoma"/>
        </w:rPr>
        <w:t xml:space="preserve">s </w:t>
      </w:r>
      <w:r w:rsidR="00563339" w:rsidRPr="007124F0">
        <w:rPr>
          <w:rFonts w:ascii="Tahoma" w:eastAsia="Calibri" w:hAnsi="Tahoma" w:cs="Tahoma"/>
        </w:rPr>
        <w:t>podpisom te izjave dajemo soglasje 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w:t>
      </w:r>
      <w:r w:rsidR="00F8584A">
        <w:rPr>
          <w:rFonts w:ascii="Tahoma" w:eastAsia="Calibri" w:hAnsi="Tahoma" w:cs="Tahoma"/>
        </w:rPr>
        <w:t>,</w:t>
      </w:r>
      <w:r w:rsidR="00563339" w:rsidRPr="007124F0">
        <w:rPr>
          <w:rFonts w:ascii="Tahoma" w:eastAsia="Calibri" w:hAnsi="Tahoma" w:cs="Tahoma"/>
        </w:rPr>
        <w:t xml:space="preserve"> kot to določa zakon, ki ureja javna naročanja;</w:t>
      </w:r>
    </w:p>
    <w:p w14:paraId="13C0AF19" w14:textId="77777777" w:rsidR="00563339" w:rsidRPr="007124F0" w:rsidRDefault="00563339" w:rsidP="00206796">
      <w:pPr>
        <w:keepLines/>
        <w:widowControl w:val="0"/>
        <w:numPr>
          <w:ilvl w:val="0"/>
          <w:numId w:val="23"/>
        </w:numPr>
        <w:ind w:left="284" w:hanging="284"/>
        <w:jc w:val="both"/>
        <w:rPr>
          <w:rFonts w:ascii="Tahoma" w:eastAsia="Calibri" w:hAnsi="Tahoma" w:cs="Tahoma"/>
        </w:rPr>
      </w:pPr>
      <w:r w:rsidRPr="007124F0">
        <w:rPr>
          <w:rFonts w:ascii="Tahoma" w:eastAsia="Calibri" w:hAnsi="Tahoma" w:cs="Tahoma"/>
        </w:rPr>
        <w:t xml:space="preserve">sprejemamo in izpolnjujemo tudi vse ostale pogoje in zahteve predmetne razpisne dokumentacije, ter prevzemamo kazensko in materialno odgovornost, da so vsi podatki in dokumenti podani v ponudbi, resnični, in da fotokopije priloženih listin ustrezajo originalu. </w:t>
      </w:r>
    </w:p>
    <w:p w14:paraId="620A02B5" w14:textId="77777777" w:rsidR="00563339" w:rsidRPr="007124F0" w:rsidRDefault="00563339" w:rsidP="00FD1326">
      <w:pPr>
        <w:keepLines/>
        <w:widowControl w:val="0"/>
        <w:jc w:val="both"/>
        <w:rPr>
          <w:rFonts w:ascii="Tahoma" w:eastAsia="Calibri" w:hAnsi="Tahoma" w:cs="Tahoma"/>
          <w:sz w:val="18"/>
        </w:rPr>
      </w:pPr>
    </w:p>
    <w:p w14:paraId="3516D589" w14:textId="77777777" w:rsidR="00563339" w:rsidRPr="007124F0" w:rsidRDefault="00563339" w:rsidP="00FD1326">
      <w:pPr>
        <w:keepLines/>
        <w:widowControl w:val="0"/>
        <w:tabs>
          <w:tab w:val="left" w:pos="284"/>
        </w:tabs>
        <w:rPr>
          <w:rFonts w:ascii="Tahoma" w:hAnsi="Tahoma" w:cs="Tahoma"/>
          <w:b/>
          <w:sz w:val="16"/>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563339" w:rsidRPr="007124F0" w14:paraId="53BC2FF2" w14:textId="77777777" w:rsidTr="00563339">
        <w:trPr>
          <w:trHeight w:val="235"/>
        </w:trPr>
        <w:tc>
          <w:tcPr>
            <w:tcW w:w="3401" w:type="dxa"/>
            <w:tcBorders>
              <w:top w:val="nil"/>
              <w:left w:val="nil"/>
              <w:bottom w:val="single" w:sz="4" w:space="0" w:color="auto"/>
              <w:right w:val="nil"/>
            </w:tcBorders>
          </w:tcPr>
          <w:p w14:paraId="480AC54E" w14:textId="77777777" w:rsidR="00563339" w:rsidRPr="007124F0" w:rsidRDefault="00563339" w:rsidP="00FD1326">
            <w:pPr>
              <w:keepLines/>
              <w:widowControl w:val="0"/>
              <w:jc w:val="both"/>
              <w:rPr>
                <w:rFonts w:ascii="Tahoma" w:hAnsi="Tahoma" w:cs="Tahoma"/>
                <w:snapToGrid w:val="0"/>
              </w:rPr>
            </w:pPr>
          </w:p>
        </w:tc>
        <w:tc>
          <w:tcPr>
            <w:tcW w:w="2976" w:type="dxa"/>
          </w:tcPr>
          <w:p w14:paraId="604027B0" w14:textId="77777777" w:rsidR="00563339" w:rsidRPr="007124F0" w:rsidRDefault="00563339" w:rsidP="00FD1326">
            <w:pPr>
              <w:keepLines/>
              <w:widowControl w:val="0"/>
              <w:jc w:val="center"/>
              <w:rPr>
                <w:rFonts w:ascii="Tahoma" w:hAnsi="Tahoma" w:cs="Tahoma"/>
                <w:snapToGrid w:val="0"/>
              </w:rPr>
            </w:pPr>
          </w:p>
        </w:tc>
        <w:tc>
          <w:tcPr>
            <w:tcW w:w="3118" w:type="dxa"/>
            <w:tcBorders>
              <w:top w:val="nil"/>
              <w:left w:val="nil"/>
              <w:bottom w:val="single" w:sz="4" w:space="0" w:color="auto"/>
              <w:right w:val="nil"/>
            </w:tcBorders>
          </w:tcPr>
          <w:p w14:paraId="183F696D" w14:textId="77777777" w:rsidR="00563339" w:rsidRPr="007124F0" w:rsidRDefault="00563339" w:rsidP="00FD1326">
            <w:pPr>
              <w:keepLines/>
              <w:widowControl w:val="0"/>
              <w:tabs>
                <w:tab w:val="left" w:pos="567"/>
                <w:tab w:val="num" w:pos="851"/>
                <w:tab w:val="left" w:pos="993"/>
              </w:tabs>
              <w:jc w:val="both"/>
              <w:rPr>
                <w:rFonts w:ascii="Tahoma" w:hAnsi="Tahoma" w:cs="Tahoma"/>
                <w:snapToGrid w:val="0"/>
                <w:sz w:val="28"/>
              </w:rPr>
            </w:pPr>
          </w:p>
        </w:tc>
      </w:tr>
      <w:tr w:rsidR="00563339" w:rsidRPr="007124F0" w14:paraId="6D1A592C" w14:textId="77777777" w:rsidTr="00563339">
        <w:trPr>
          <w:trHeight w:val="235"/>
        </w:trPr>
        <w:tc>
          <w:tcPr>
            <w:tcW w:w="3401" w:type="dxa"/>
            <w:tcBorders>
              <w:top w:val="single" w:sz="4" w:space="0" w:color="auto"/>
              <w:left w:val="nil"/>
              <w:bottom w:val="nil"/>
              <w:right w:val="nil"/>
            </w:tcBorders>
            <w:hideMark/>
          </w:tcPr>
          <w:p w14:paraId="75883D57" w14:textId="77777777" w:rsidR="00563339" w:rsidRPr="007124F0" w:rsidRDefault="00563339" w:rsidP="00FD1326">
            <w:pPr>
              <w:keepLines/>
              <w:widowControl w:val="0"/>
              <w:jc w:val="center"/>
              <w:rPr>
                <w:rFonts w:ascii="Tahoma" w:hAnsi="Tahoma" w:cs="Tahoma"/>
                <w:snapToGrid w:val="0"/>
                <w:sz w:val="18"/>
              </w:rPr>
            </w:pPr>
            <w:r w:rsidRPr="007124F0">
              <w:rPr>
                <w:rFonts w:ascii="Tahoma" w:hAnsi="Tahoma" w:cs="Tahoma"/>
                <w:snapToGrid w:val="0"/>
                <w:sz w:val="18"/>
              </w:rPr>
              <w:t>(kraj, datum)</w:t>
            </w:r>
          </w:p>
        </w:tc>
        <w:tc>
          <w:tcPr>
            <w:tcW w:w="2976" w:type="dxa"/>
            <w:hideMark/>
          </w:tcPr>
          <w:p w14:paraId="06A61810" w14:textId="77777777" w:rsidR="00563339" w:rsidRPr="007124F0" w:rsidRDefault="00563339" w:rsidP="00FD1326">
            <w:pPr>
              <w:keepLines/>
              <w:widowControl w:val="0"/>
              <w:jc w:val="center"/>
              <w:rPr>
                <w:rFonts w:ascii="Tahoma" w:hAnsi="Tahoma" w:cs="Tahoma"/>
                <w:snapToGrid w:val="0"/>
                <w:sz w:val="18"/>
              </w:rPr>
            </w:pPr>
            <w:r w:rsidRPr="007124F0">
              <w:rPr>
                <w:rFonts w:ascii="Tahoma" w:hAnsi="Tahoma" w:cs="Tahoma"/>
                <w:snapToGrid w:val="0"/>
                <w:sz w:val="18"/>
              </w:rPr>
              <w:t>žig</w:t>
            </w:r>
          </w:p>
        </w:tc>
        <w:tc>
          <w:tcPr>
            <w:tcW w:w="3118" w:type="dxa"/>
            <w:tcBorders>
              <w:top w:val="single" w:sz="4" w:space="0" w:color="auto"/>
              <w:left w:val="nil"/>
              <w:bottom w:val="nil"/>
              <w:right w:val="nil"/>
            </w:tcBorders>
            <w:hideMark/>
          </w:tcPr>
          <w:p w14:paraId="2CF5CF31" w14:textId="77777777" w:rsidR="00563339" w:rsidRPr="007124F0" w:rsidRDefault="00563339" w:rsidP="00FD1326">
            <w:pPr>
              <w:keepLines/>
              <w:widowControl w:val="0"/>
              <w:jc w:val="center"/>
              <w:rPr>
                <w:rFonts w:ascii="Tahoma" w:hAnsi="Tahoma" w:cs="Tahoma"/>
                <w:snapToGrid w:val="0"/>
                <w:sz w:val="18"/>
              </w:rPr>
            </w:pPr>
            <w:r w:rsidRPr="007124F0">
              <w:rPr>
                <w:rFonts w:ascii="Tahoma" w:hAnsi="Tahoma" w:cs="Tahoma"/>
                <w:snapToGrid w:val="0"/>
                <w:sz w:val="18"/>
              </w:rPr>
              <w:t>(podpis odgovorne osebe)</w:t>
            </w:r>
          </w:p>
        </w:tc>
      </w:tr>
    </w:tbl>
    <w:p w14:paraId="26DBED0A" w14:textId="77777777" w:rsidR="00563339" w:rsidRPr="007124F0" w:rsidRDefault="00563339" w:rsidP="00FD1326">
      <w:pPr>
        <w:keepLines/>
        <w:widowControl w:val="0"/>
        <w:spacing w:after="40"/>
        <w:jc w:val="both"/>
        <w:rPr>
          <w:rFonts w:ascii="Tahoma" w:hAnsi="Tahoma" w:cs="Tahoma"/>
          <w:b/>
          <w:i/>
          <w:sz w:val="12"/>
          <w:szCs w:val="18"/>
          <w:u w:val="single"/>
        </w:rPr>
      </w:pPr>
    </w:p>
    <w:p w14:paraId="5E215C71" w14:textId="77777777" w:rsidR="00563339" w:rsidRPr="007124F0" w:rsidRDefault="00563339" w:rsidP="00FD1326">
      <w:pPr>
        <w:keepLines/>
        <w:widowControl w:val="0"/>
        <w:spacing w:after="40"/>
        <w:jc w:val="both"/>
        <w:rPr>
          <w:rFonts w:ascii="Tahoma" w:hAnsi="Tahoma" w:cs="Tahoma"/>
          <w:i/>
          <w:sz w:val="18"/>
          <w:szCs w:val="18"/>
          <w:u w:val="single"/>
        </w:rPr>
      </w:pPr>
      <w:r w:rsidRPr="007124F0">
        <w:rPr>
          <w:rFonts w:ascii="Tahoma" w:hAnsi="Tahoma" w:cs="Tahoma"/>
          <w:b/>
          <w:i/>
          <w:sz w:val="18"/>
          <w:szCs w:val="18"/>
        </w:rPr>
        <w:t>Opomba:</w:t>
      </w:r>
      <w:r w:rsidRPr="007124F0">
        <w:rPr>
          <w:rFonts w:ascii="Tahoma" w:hAnsi="Tahoma" w:cs="Tahoma"/>
          <w:i/>
          <w:sz w:val="18"/>
          <w:szCs w:val="18"/>
        </w:rPr>
        <w:t xml:space="preserve"> </w:t>
      </w:r>
      <w:r w:rsidRPr="007124F0">
        <w:rPr>
          <w:rFonts w:ascii="Tahoma" w:hAnsi="Tahoma" w:cs="Tahoma"/>
          <w:i/>
          <w:iCs/>
          <w:sz w:val="18"/>
          <w:szCs w:val="22"/>
        </w:rPr>
        <w:t>Izjavo izpolnijo in podpišejo tudi VSI partnerji v primeru skupne ponudbe.</w:t>
      </w:r>
    </w:p>
    <w:p w14:paraId="40E443A7" w14:textId="77777777" w:rsidR="00563339" w:rsidRPr="007124F0" w:rsidRDefault="00563339" w:rsidP="00FD1326">
      <w:pPr>
        <w:keepLines/>
        <w:widowControl w:val="0"/>
        <w:tabs>
          <w:tab w:val="left" w:pos="8647"/>
          <w:tab w:val="left" w:pos="9354"/>
        </w:tabs>
        <w:ind w:right="-2"/>
        <w:jc w:val="both"/>
        <w:rPr>
          <w:rFonts w:ascii="Tahoma" w:hAnsi="Tahoma" w:cs="Tahoma"/>
          <w:b/>
          <w:sz w:val="12"/>
        </w:rPr>
      </w:pPr>
    </w:p>
    <w:p w14:paraId="10042707" w14:textId="77777777" w:rsidR="00563339" w:rsidRPr="007124F0" w:rsidRDefault="00563339" w:rsidP="00FD1326">
      <w:pPr>
        <w:keepLines/>
        <w:widowControl w:val="0"/>
        <w:spacing w:after="40"/>
        <w:jc w:val="both"/>
        <w:rPr>
          <w:rFonts w:ascii="Tahoma" w:hAnsi="Tahoma" w:cs="Tahoma"/>
          <w:b/>
          <w:i/>
          <w:sz w:val="18"/>
          <w:szCs w:val="18"/>
          <w:u w:val="single"/>
        </w:rPr>
      </w:pPr>
      <w:r w:rsidRPr="007124F0">
        <w:rPr>
          <w:rFonts w:ascii="Tahoma" w:hAnsi="Tahoma" w:cs="Tahoma"/>
          <w:b/>
          <w:i/>
          <w:sz w:val="18"/>
          <w:szCs w:val="18"/>
        </w:rPr>
        <w:t xml:space="preserve">Navodilo: </w:t>
      </w:r>
      <w:r w:rsidRPr="007124F0">
        <w:rPr>
          <w:rFonts w:ascii="Tahoma" w:hAnsi="Tahoma" w:cs="Tahoma"/>
          <w:i/>
          <w:iCs/>
          <w:sz w:val="18"/>
          <w:szCs w:val="22"/>
        </w:rPr>
        <w:t>Obrazec</w:t>
      </w:r>
      <w:r w:rsidRPr="007124F0">
        <w:rPr>
          <w:rFonts w:ascii="Tahoma" w:hAnsi="Tahoma" w:cs="Tahoma"/>
          <w:b/>
          <w:i/>
          <w:iCs/>
          <w:sz w:val="18"/>
          <w:szCs w:val="22"/>
        </w:rPr>
        <w:t xml:space="preserve"> </w:t>
      </w:r>
      <w:r w:rsidRPr="007124F0">
        <w:rPr>
          <w:rFonts w:ascii="Tahoma" w:hAnsi="Tahoma" w:cs="Tahoma"/>
          <w:i/>
          <w:iCs/>
          <w:sz w:val="18"/>
          <w:szCs w:val="22"/>
        </w:rPr>
        <w:t>se</w:t>
      </w:r>
      <w:r w:rsidRPr="007124F0">
        <w:rPr>
          <w:rFonts w:ascii="Tahoma" w:hAnsi="Tahoma" w:cs="Tahoma"/>
          <w:b/>
          <w:i/>
          <w:iCs/>
          <w:sz w:val="18"/>
          <w:szCs w:val="22"/>
        </w:rPr>
        <w:t xml:space="preserve"> </w:t>
      </w:r>
      <w:r w:rsidRPr="007124F0">
        <w:rPr>
          <w:rFonts w:ascii="Tahoma" w:hAnsi="Tahoma" w:cs="Tahoma"/>
          <w:i/>
          <w:iCs/>
          <w:sz w:val="18"/>
          <w:szCs w:val="22"/>
        </w:rPr>
        <w:t>v okviru sistema e-JN</w:t>
      </w:r>
      <w:r w:rsidRPr="007124F0">
        <w:rPr>
          <w:rFonts w:ascii="Tahoma" w:hAnsi="Tahoma" w:cs="Tahoma"/>
          <w:b/>
          <w:i/>
          <w:iCs/>
          <w:sz w:val="18"/>
          <w:szCs w:val="22"/>
        </w:rPr>
        <w:t xml:space="preserve"> </w:t>
      </w:r>
      <w:r w:rsidRPr="007124F0">
        <w:rPr>
          <w:rFonts w:ascii="Tahoma" w:hAnsi="Tahoma" w:cs="Tahoma"/>
          <w:b/>
          <w:i/>
          <w:iCs/>
          <w:sz w:val="18"/>
          <w:szCs w:val="22"/>
          <w:u w:val="single"/>
        </w:rPr>
        <w:t>naloži v Razdelek »DOKUMENTI«, del »Ostale priloge«« !!!</w:t>
      </w:r>
    </w:p>
    <w:p w14:paraId="0A59E45B" w14:textId="77777777" w:rsidR="00563339" w:rsidRPr="007124F0" w:rsidRDefault="00563339" w:rsidP="00FD1326">
      <w:pPr>
        <w:keepLines/>
        <w:widowControl w:val="0"/>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12"/>
        <w:gridCol w:w="8080"/>
        <w:gridCol w:w="877"/>
        <w:gridCol w:w="551"/>
      </w:tblGrid>
      <w:tr w:rsidR="00563339" w:rsidRPr="007124F0" w14:paraId="520DD1D5" w14:textId="77777777" w:rsidTr="00563339">
        <w:tc>
          <w:tcPr>
            <w:tcW w:w="212" w:type="dxa"/>
            <w:tcBorders>
              <w:top w:val="single" w:sz="4" w:space="0" w:color="auto"/>
              <w:left w:val="single" w:sz="4" w:space="0" w:color="auto"/>
              <w:bottom w:val="single" w:sz="4" w:space="0" w:color="auto"/>
              <w:right w:val="nil"/>
            </w:tcBorders>
          </w:tcPr>
          <w:p w14:paraId="359A1C00" w14:textId="77777777" w:rsidR="00563339" w:rsidRPr="007124F0" w:rsidRDefault="00563339" w:rsidP="00FD1326">
            <w:pPr>
              <w:keepLines/>
              <w:widowControl w:val="0"/>
              <w:jc w:val="both"/>
              <w:rPr>
                <w:rFonts w:ascii="Tahoma" w:hAnsi="Tahoma" w:cs="Tahoma"/>
              </w:rPr>
            </w:pPr>
          </w:p>
        </w:tc>
        <w:tc>
          <w:tcPr>
            <w:tcW w:w="8080" w:type="dxa"/>
            <w:tcBorders>
              <w:top w:val="single" w:sz="4" w:space="0" w:color="auto"/>
              <w:left w:val="nil"/>
              <w:bottom w:val="single" w:sz="4" w:space="0" w:color="auto"/>
              <w:right w:val="single" w:sz="4" w:space="0" w:color="808080"/>
            </w:tcBorders>
            <w:hideMark/>
          </w:tcPr>
          <w:p w14:paraId="7430F487" w14:textId="1518774C" w:rsidR="00563339" w:rsidRPr="007124F0" w:rsidRDefault="00563339" w:rsidP="00FD1326">
            <w:pPr>
              <w:keepLines/>
              <w:widowControl w:val="0"/>
              <w:jc w:val="both"/>
              <w:rPr>
                <w:rFonts w:ascii="Tahoma" w:hAnsi="Tahoma" w:cs="Tahoma"/>
              </w:rPr>
            </w:pPr>
            <w:r w:rsidRPr="007124F0">
              <w:rPr>
                <w:rFonts w:ascii="Tahoma" w:hAnsi="Tahoma" w:cs="Tahoma"/>
              </w:rPr>
              <w:t>IZJAVA O IZPOLNJEVANJU POGOJEV – PODIZVAJALEC/SUBJEKT</w:t>
            </w:r>
            <w:r w:rsidR="00F8584A">
              <w:rPr>
                <w:rFonts w:ascii="Tahoma" w:hAnsi="Tahoma" w:cs="Tahoma"/>
              </w:rPr>
              <w:t>,</w:t>
            </w:r>
            <w:r w:rsidRPr="007124F0">
              <w:rPr>
                <w:rFonts w:ascii="Tahoma" w:hAnsi="Tahoma" w:cs="Tahoma"/>
              </w:rPr>
              <w:t xml:space="preserve"> KATERIH ZMOGLJIVOST UPORABLJA PONUDNIK</w:t>
            </w:r>
          </w:p>
        </w:tc>
        <w:tc>
          <w:tcPr>
            <w:tcW w:w="877" w:type="dxa"/>
            <w:tcBorders>
              <w:top w:val="single" w:sz="4" w:space="0" w:color="auto"/>
              <w:left w:val="single" w:sz="4" w:space="0" w:color="808080"/>
              <w:bottom w:val="single" w:sz="4" w:space="0" w:color="auto"/>
              <w:right w:val="nil"/>
            </w:tcBorders>
            <w:hideMark/>
          </w:tcPr>
          <w:p w14:paraId="1521D8A8" w14:textId="77777777" w:rsidR="00563339" w:rsidRPr="007124F0" w:rsidRDefault="00563339" w:rsidP="00FD1326">
            <w:pPr>
              <w:keepLines/>
              <w:widowControl w:val="0"/>
              <w:jc w:val="both"/>
              <w:rPr>
                <w:rFonts w:ascii="Tahoma" w:hAnsi="Tahoma" w:cs="Tahoma"/>
                <w:b/>
              </w:rPr>
            </w:pPr>
            <w:r w:rsidRPr="007124F0">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E815103" w14:textId="77777777" w:rsidR="00563339" w:rsidRPr="007124F0" w:rsidRDefault="00563339" w:rsidP="00FD1326">
            <w:pPr>
              <w:keepLines/>
              <w:widowControl w:val="0"/>
              <w:jc w:val="both"/>
              <w:rPr>
                <w:rFonts w:ascii="Tahoma" w:hAnsi="Tahoma" w:cs="Tahoma"/>
                <w:b/>
                <w:i/>
              </w:rPr>
            </w:pPr>
            <w:r w:rsidRPr="007124F0">
              <w:rPr>
                <w:rFonts w:ascii="Tahoma" w:hAnsi="Tahoma" w:cs="Tahoma"/>
                <w:b/>
                <w:i/>
              </w:rPr>
              <w:t>3/2</w:t>
            </w:r>
          </w:p>
        </w:tc>
      </w:tr>
    </w:tbl>
    <w:p w14:paraId="7737A7E0" w14:textId="77777777" w:rsidR="00563339" w:rsidRPr="007124F0" w:rsidRDefault="00563339" w:rsidP="00FD1326">
      <w:pPr>
        <w:keepLines/>
        <w:widowControl w:val="0"/>
        <w:contextualSpacing/>
        <w:jc w:val="both"/>
        <w:rPr>
          <w:rFonts w:ascii="Tahoma" w:hAnsi="Tahoma" w:cs="Tahoma"/>
          <w:bCs/>
          <w:noProof/>
          <w:sz w:val="18"/>
          <w:szCs w:val="18"/>
        </w:rPr>
      </w:pPr>
    </w:p>
    <w:p w14:paraId="2D3031DD" w14:textId="77777777" w:rsidR="00563339" w:rsidRPr="007124F0" w:rsidRDefault="00563339" w:rsidP="00FD1326">
      <w:pPr>
        <w:keepLines/>
        <w:widowControl w:val="0"/>
        <w:spacing w:line="276" w:lineRule="auto"/>
        <w:jc w:val="both"/>
        <w:rPr>
          <w:rFonts w:ascii="Tahoma" w:hAnsi="Tahoma" w:cs="Tahoma"/>
        </w:rPr>
      </w:pPr>
      <w:r w:rsidRPr="007124F0">
        <w:rPr>
          <w:rFonts w:ascii="Tahoma" w:hAnsi="Tahoma" w:cs="Tahoma"/>
        </w:rPr>
        <w:t xml:space="preserve">Podizvajalec/subjekt _____________________________________________________________________, ki nastopamo kot podizvajalec oziroma kot subjekt, katerih zmogljivosti bo uporabljal ponudnik, ki oddaja ponudbo za javno naročilo </w:t>
      </w:r>
      <w:r w:rsidR="00B84FE5">
        <w:rPr>
          <w:rFonts w:ascii="Tahoma" w:hAnsi="Tahoma" w:cs="Tahoma"/>
          <w:b/>
          <w:noProof/>
        </w:rPr>
        <w:t>JHL-19/24</w:t>
      </w:r>
      <w:r w:rsidRPr="007124F0">
        <w:rPr>
          <w:rFonts w:ascii="Tahoma" w:hAnsi="Tahoma" w:cs="Tahoma"/>
          <w:b/>
          <w:noProof/>
        </w:rPr>
        <w:t xml:space="preserve"> – »</w:t>
      </w:r>
      <w:r w:rsidR="00EA34ED">
        <w:rPr>
          <w:rFonts w:ascii="Tahoma" w:hAnsi="Tahoma" w:cs="Tahoma"/>
          <w:b/>
          <w:noProof/>
        </w:rPr>
        <w:t xml:space="preserve">Nakup osebnih in </w:t>
      </w:r>
      <w:r w:rsidR="00552458">
        <w:rPr>
          <w:rFonts w:ascii="Tahoma" w:hAnsi="Tahoma" w:cs="Tahoma"/>
          <w:b/>
          <w:noProof/>
        </w:rPr>
        <w:t>lahkih tovornih vozil</w:t>
      </w:r>
      <w:r w:rsidR="00EA34ED">
        <w:rPr>
          <w:rFonts w:ascii="Tahoma" w:hAnsi="Tahoma" w:cs="Tahoma"/>
          <w:b/>
          <w:noProof/>
        </w:rPr>
        <w:t xml:space="preserve"> z nizkimi emisijami</w:t>
      </w:r>
      <w:r w:rsidRPr="007124F0">
        <w:rPr>
          <w:rFonts w:ascii="Tahoma" w:hAnsi="Tahoma" w:cs="Tahoma"/>
          <w:color w:val="000000"/>
        </w:rPr>
        <w:t xml:space="preserve">, pod kazensko in materialno odgovornostjo podajamo naslednje izjave:  </w:t>
      </w:r>
    </w:p>
    <w:p w14:paraId="2CF5BDEF" w14:textId="77777777" w:rsidR="00563339" w:rsidRPr="007124F0" w:rsidRDefault="00563339" w:rsidP="00FD1326">
      <w:pPr>
        <w:keepLines/>
        <w:widowControl w:val="0"/>
        <w:contextualSpacing/>
        <w:jc w:val="both"/>
        <w:rPr>
          <w:rFonts w:ascii="Tahoma" w:hAnsi="Tahoma" w:cs="Tahoma"/>
          <w:bCs/>
          <w:noProof/>
          <w:szCs w:val="18"/>
        </w:rPr>
      </w:pPr>
    </w:p>
    <w:p w14:paraId="6A843AB6" w14:textId="77777777" w:rsidR="00563339" w:rsidRPr="007124F0" w:rsidRDefault="00563339" w:rsidP="00206796">
      <w:pPr>
        <w:keepLines/>
        <w:widowControl w:val="0"/>
        <w:numPr>
          <w:ilvl w:val="0"/>
          <w:numId w:val="24"/>
        </w:numPr>
        <w:jc w:val="both"/>
        <w:rPr>
          <w:rFonts w:ascii="Tahoma" w:hAnsi="Tahoma" w:cs="Tahoma"/>
          <w:b/>
        </w:rPr>
      </w:pPr>
      <w:r w:rsidRPr="007124F0">
        <w:rPr>
          <w:rFonts w:ascii="Tahoma" w:hAnsi="Tahoma" w:cs="Tahoma"/>
          <w:b/>
        </w:rPr>
        <w:t>IZJAVA O SPREJEMANJU IN IZPOLNJEVANJU POGOJEV RAZPISNE DOKUMENTACIJE</w:t>
      </w:r>
    </w:p>
    <w:p w14:paraId="6DCD3D7E" w14:textId="77777777" w:rsidR="00563339" w:rsidRPr="007124F0" w:rsidRDefault="00563339" w:rsidP="00FD1326">
      <w:pPr>
        <w:keepLines/>
        <w:widowControl w:val="0"/>
        <w:tabs>
          <w:tab w:val="left" w:pos="8647"/>
          <w:tab w:val="left" w:pos="9354"/>
        </w:tabs>
        <w:ind w:right="-2"/>
        <w:jc w:val="both"/>
        <w:rPr>
          <w:rFonts w:ascii="Tahoma" w:hAnsi="Tahoma" w:cs="Tahoma"/>
        </w:rPr>
      </w:pPr>
      <w:r w:rsidRPr="007124F0">
        <w:rPr>
          <w:rFonts w:ascii="Tahoma" w:hAnsi="Tahoma" w:cs="Tahoma"/>
        </w:rPr>
        <w:t xml:space="preserve">IZJAVLJAMO, da se strinjamo in izpolnjujemo vse pogoje in zahteve razpisne dokumentacije (opisi, določila, zahteve, pogoji, </w:t>
      </w:r>
      <w:proofErr w:type="spellStart"/>
      <w:r w:rsidRPr="007124F0">
        <w:rPr>
          <w:rFonts w:ascii="Tahoma" w:hAnsi="Tahoma" w:cs="Tahoma"/>
        </w:rPr>
        <w:t>itd</w:t>
      </w:r>
      <w:proofErr w:type="spellEnd"/>
      <w:r w:rsidRPr="007124F0">
        <w:rPr>
          <w:rFonts w:ascii="Tahoma" w:hAnsi="Tahoma" w:cs="Tahoma"/>
        </w:rPr>
        <w:t xml:space="preserve">…) predmetnega javnega naročila, </w:t>
      </w:r>
      <w:r w:rsidRPr="007124F0">
        <w:rPr>
          <w:rFonts w:ascii="Tahoma" w:hAnsi="Tahoma" w:cs="Tahoma"/>
          <w:u w:val="single"/>
        </w:rPr>
        <w:t>ki se nanašajo na podizvajalca/e oz. na subjekt/e, katerih zmogljivosti bo uporabljal ponudnik</w:t>
      </w:r>
      <w:r w:rsidRPr="007124F0">
        <w:rPr>
          <w:rFonts w:ascii="Tahoma" w:hAnsi="Tahoma" w:cs="Tahoma"/>
        </w:rPr>
        <w:t xml:space="preserve">.   </w:t>
      </w:r>
    </w:p>
    <w:p w14:paraId="75BD01C2" w14:textId="77777777" w:rsidR="00563339" w:rsidRPr="007124F0" w:rsidRDefault="00563339" w:rsidP="00FD1326">
      <w:pPr>
        <w:keepLines/>
        <w:widowControl w:val="0"/>
        <w:tabs>
          <w:tab w:val="left" w:pos="8647"/>
          <w:tab w:val="left" w:pos="9354"/>
        </w:tabs>
        <w:ind w:right="-2"/>
        <w:jc w:val="both"/>
        <w:rPr>
          <w:rFonts w:ascii="Tahoma" w:hAnsi="Tahoma" w:cs="Tahoma"/>
        </w:rPr>
      </w:pPr>
    </w:p>
    <w:p w14:paraId="6EF95A66" w14:textId="77777777" w:rsidR="00563339" w:rsidRPr="007124F0" w:rsidRDefault="00563339" w:rsidP="00206796">
      <w:pPr>
        <w:keepLines/>
        <w:widowControl w:val="0"/>
        <w:numPr>
          <w:ilvl w:val="0"/>
          <w:numId w:val="24"/>
        </w:numPr>
        <w:jc w:val="both"/>
        <w:rPr>
          <w:rFonts w:ascii="Tahoma" w:hAnsi="Tahoma" w:cs="Tahoma"/>
          <w:b/>
        </w:rPr>
      </w:pPr>
      <w:r w:rsidRPr="007124F0">
        <w:rPr>
          <w:rFonts w:ascii="Tahoma" w:hAnsi="Tahoma" w:cs="Tahoma"/>
          <w:b/>
        </w:rPr>
        <w:t>TEHNIČNA SPECIFIKACIJA</w:t>
      </w:r>
      <w:r w:rsidRPr="007124F0">
        <w:rPr>
          <w:rFonts w:ascii="Tahoma" w:hAnsi="Tahoma" w:cs="Tahoma"/>
          <w:b/>
          <w:sz w:val="24"/>
        </w:rPr>
        <w:t xml:space="preserve"> </w:t>
      </w:r>
      <w:r w:rsidRPr="007124F0">
        <w:rPr>
          <w:rFonts w:ascii="Tahoma" w:hAnsi="Tahoma" w:cs="Tahoma"/>
          <w:b/>
        </w:rPr>
        <w:t>IN PONUDBENI POGOJI IN ZAHTEVE</w:t>
      </w:r>
    </w:p>
    <w:p w14:paraId="6F0DDCAF" w14:textId="77777777" w:rsidR="00563339" w:rsidRPr="007124F0" w:rsidRDefault="00563339" w:rsidP="00FD1326">
      <w:pPr>
        <w:keepLines/>
        <w:widowControl w:val="0"/>
        <w:tabs>
          <w:tab w:val="left" w:pos="9354"/>
        </w:tabs>
        <w:ind w:right="-2"/>
        <w:jc w:val="both"/>
        <w:rPr>
          <w:rFonts w:ascii="Tahoma" w:hAnsi="Tahoma" w:cs="Tahoma"/>
        </w:rPr>
      </w:pPr>
      <w:r w:rsidRPr="007124F0">
        <w:rPr>
          <w:rFonts w:ascii="Tahoma" w:hAnsi="Tahoma" w:cs="Tahoma"/>
        </w:rPr>
        <w:t xml:space="preserve">IZJAVLJAMO, da (glede na dejavnosti, ki so predmet javnega naročila in jih bo v okviru ponudbe </w:t>
      </w:r>
      <w:r w:rsidR="000E67C8">
        <w:rPr>
          <w:rFonts w:ascii="Tahoma" w:hAnsi="Tahoma" w:cs="Tahoma"/>
        </w:rPr>
        <w:t>posamezen</w:t>
      </w:r>
      <w:r w:rsidRPr="007124F0">
        <w:rPr>
          <w:rFonts w:ascii="Tahoma" w:hAnsi="Tahoma" w:cs="Tahoma"/>
        </w:rPr>
        <w:t xml:space="preserve"> podizvajalec/subjekt izvajal) se strinjamo in izpolnjujemo vse pogoje in zahteve glede tehnične specifikacije in ostalih pogojev in zahtev, ki so navedeni v Poglavju 2. razpisne dokumentacije oz. v vseh njeni podtočkah, </w:t>
      </w:r>
      <w:r w:rsidRPr="007124F0">
        <w:rPr>
          <w:rFonts w:ascii="Tahoma" w:hAnsi="Tahoma" w:cs="Tahoma"/>
          <w:u w:val="single"/>
        </w:rPr>
        <w:t>ki se nanašajo na podizvajalca/e oz. na subjekt/e, katerih zmogljivosti bo uporabljal ponudnik</w:t>
      </w:r>
      <w:r w:rsidRPr="007124F0">
        <w:rPr>
          <w:rFonts w:ascii="Tahoma" w:hAnsi="Tahoma" w:cs="Tahoma"/>
        </w:rPr>
        <w:t xml:space="preserve">.  </w:t>
      </w:r>
    </w:p>
    <w:p w14:paraId="01D8197E" w14:textId="77777777" w:rsidR="00563339" w:rsidRPr="007124F0" w:rsidRDefault="00563339" w:rsidP="00FD1326">
      <w:pPr>
        <w:keepLines/>
        <w:widowControl w:val="0"/>
        <w:tabs>
          <w:tab w:val="left" w:pos="8647"/>
          <w:tab w:val="left" w:pos="9354"/>
        </w:tabs>
        <w:ind w:right="-2"/>
        <w:jc w:val="both"/>
        <w:rPr>
          <w:rFonts w:ascii="Tahoma" w:hAnsi="Tahoma" w:cs="Tahoma"/>
          <w:b/>
        </w:rPr>
      </w:pPr>
    </w:p>
    <w:p w14:paraId="5A56AA3F" w14:textId="77777777" w:rsidR="00563339" w:rsidRPr="007124F0" w:rsidRDefault="00563339" w:rsidP="00206796">
      <w:pPr>
        <w:keepLines/>
        <w:widowControl w:val="0"/>
        <w:numPr>
          <w:ilvl w:val="0"/>
          <w:numId w:val="24"/>
        </w:numPr>
        <w:jc w:val="both"/>
        <w:rPr>
          <w:rFonts w:ascii="Tahoma" w:hAnsi="Tahoma" w:cs="Tahoma"/>
          <w:b/>
        </w:rPr>
      </w:pPr>
      <w:r w:rsidRPr="007124F0">
        <w:rPr>
          <w:rFonts w:ascii="Tahoma" w:hAnsi="Tahoma" w:cs="Tahoma"/>
          <w:b/>
        </w:rPr>
        <w:t>UGOTAVLJANJE SPOSOBNOSTI PONUDNIKA</w:t>
      </w:r>
    </w:p>
    <w:p w14:paraId="49CE2AED" w14:textId="77777777" w:rsidR="00563339" w:rsidRPr="007124F0" w:rsidRDefault="00563339" w:rsidP="00FD1326">
      <w:pPr>
        <w:keepLines/>
        <w:widowControl w:val="0"/>
        <w:tabs>
          <w:tab w:val="left" w:pos="9354"/>
        </w:tabs>
        <w:ind w:right="-2"/>
        <w:jc w:val="both"/>
        <w:rPr>
          <w:rFonts w:ascii="Tahoma" w:hAnsi="Tahoma" w:cs="Tahoma"/>
        </w:rPr>
      </w:pPr>
      <w:r w:rsidRPr="007124F0">
        <w:rPr>
          <w:rFonts w:ascii="Tahoma" w:hAnsi="Tahoma" w:cs="Tahoma"/>
        </w:rPr>
        <w:t>IZJAVLJAMO, da v celoti izpolnjujemo pogoje in zahteve</w:t>
      </w:r>
      <w:r w:rsidRPr="007124F0">
        <w:t xml:space="preserve"> </w:t>
      </w:r>
      <w:r w:rsidRPr="007124F0">
        <w:rPr>
          <w:rFonts w:ascii="Tahoma" w:hAnsi="Tahoma" w:cs="Tahoma"/>
        </w:rPr>
        <w:t>za ugotavljanje sposobnosti (razloge za izključitev in pogoje za sodelovanje), ki so navedeni v Poglavju 3. razpisne dokumentacije oz. v vseh njeni podtočkah,</w:t>
      </w:r>
      <w:r w:rsidRPr="007124F0">
        <w:t xml:space="preserve"> </w:t>
      </w:r>
      <w:r w:rsidRPr="007124F0">
        <w:rPr>
          <w:rFonts w:ascii="Tahoma" w:hAnsi="Tahoma" w:cs="Tahoma"/>
          <w:u w:val="single"/>
        </w:rPr>
        <w:t>ki se nanašajo na podizvajalca/e oz. na subjekt/e, katerih zmogljivosti bo uporabljal ponudnik</w:t>
      </w:r>
      <w:r w:rsidRPr="007124F0">
        <w:rPr>
          <w:rFonts w:ascii="Tahoma" w:hAnsi="Tahoma" w:cs="Tahoma"/>
        </w:rPr>
        <w:t>.</w:t>
      </w:r>
    </w:p>
    <w:p w14:paraId="05519021" w14:textId="77777777" w:rsidR="00563339" w:rsidRPr="007124F0" w:rsidRDefault="00563339" w:rsidP="00FD1326">
      <w:pPr>
        <w:keepLines/>
        <w:widowControl w:val="0"/>
        <w:tabs>
          <w:tab w:val="left" w:pos="8647"/>
          <w:tab w:val="left" w:pos="9354"/>
        </w:tabs>
        <w:ind w:right="-2"/>
        <w:jc w:val="both"/>
        <w:rPr>
          <w:rFonts w:ascii="Tahoma" w:hAnsi="Tahoma" w:cs="Tahoma"/>
          <w:b/>
        </w:rPr>
      </w:pPr>
    </w:p>
    <w:p w14:paraId="25130726" w14:textId="77777777" w:rsidR="00563339" w:rsidRPr="007124F0" w:rsidRDefault="00563339" w:rsidP="00206796">
      <w:pPr>
        <w:keepLines/>
        <w:widowControl w:val="0"/>
        <w:numPr>
          <w:ilvl w:val="0"/>
          <w:numId w:val="24"/>
        </w:numPr>
        <w:rPr>
          <w:rFonts w:ascii="Tahoma" w:hAnsi="Tahoma" w:cs="Tahoma"/>
          <w:b/>
        </w:rPr>
      </w:pPr>
      <w:r w:rsidRPr="007124F0">
        <w:rPr>
          <w:rFonts w:ascii="Tahoma" w:hAnsi="Tahoma" w:cs="Tahoma"/>
          <w:b/>
        </w:rPr>
        <w:t>OSTALE ZAHTEVE IN POGOJI NAROČNIKA</w:t>
      </w:r>
    </w:p>
    <w:p w14:paraId="66060961" w14:textId="77777777" w:rsidR="00563339" w:rsidRPr="007124F0" w:rsidRDefault="00563339" w:rsidP="00FD1326">
      <w:pPr>
        <w:keepLines/>
        <w:widowControl w:val="0"/>
        <w:tabs>
          <w:tab w:val="left" w:pos="567"/>
        </w:tabs>
        <w:rPr>
          <w:rFonts w:ascii="Tahoma" w:eastAsia="Calibri" w:hAnsi="Tahoma" w:cs="Tahoma"/>
        </w:rPr>
      </w:pPr>
      <w:r w:rsidRPr="007124F0">
        <w:rPr>
          <w:rFonts w:ascii="Tahoma" w:eastAsia="Calibri" w:hAnsi="Tahoma" w:cs="Tahoma"/>
        </w:rPr>
        <w:t>IZJAVLJAMO, DA:</w:t>
      </w:r>
    </w:p>
    <w:p w14:paraId="10A2C082" w14:textId="77777777" w:rsidR="00563339" w:rsidRPr="007124F0" w:rsidRDefault="00563339" w:rsidP="00206796">
      <w:pPr>
        <w:keepLines/>
        <w:widowControl w:val="0"/>
        <w:numPr>
          <w:ilvl w:val="0"/>
          <w:numId w:val="23"/>
        </w:numPr>
        <w:ind w:left="284" w:hanging="284"/>
        <w:jc w:val="both"/>
        <w:rPr>
          <w:rFonts w:ascii="Tahoma" w:eastAsia="Calibri" w:hAnsi="Tahoma" w:cs="Tahoma"/>
        </w:rPr>
      </w:pPr>
      <w:r w:rsidRPr="007124F0">
        <w:rPr>
          <w:rFonts w:ascii="Tahoma" w:eastAsia="Calibri" w:hAnsi="Tahoma" w:cs="Tahoma"/>
        </w:rPr>
        <w:t>nismo uvrščeni v evidenco poslovnih subjektov katerim je prepovedano poslovanje z naročnikom na podlagi 35. člena Zakona o integriteti in preprečevanju korupcije (Ur. l. RS, št. 69/11 UPB2 in nadaljnji);</w:t>
      </w:r>
    </w:p>
    <w:p w14:paraId="4EBFEEC7" w14:textId="77777777" w:rsidR="00563339" w:rsidRPr="007124F0" w:rsidRDefault="00563339" w:rsidP="00206796">
      <w:pPr>
        <w:keepLines/>
        <w:widowControl w:val="0"/>
        <w:numPr>
          <w:ilvl w:val="0"/>
          <w:numId w:val="23"/>
        </w:numPr>
        <w:ind w:left="284" w:hanging="284"/>
        <w:jc w:val="both"/>
        <w:rPr>
          <w:rFonts w:ascii="Tahoma" w:eastAsia="Calibri" w:hAnsi="Tahoma" w:cs="Tahoma"/>
        </w:rPr>
      </w:pPr>
      <w:r w:rsidRPr="007124F0">
        <w:rPr>
          <w:rFonts w:ascii="Tahoma" w:eastAsia="Calibri" w:hAnsi="Tahoma" w:cs="Tahoma"/>
        </w:rPr>
        <w:t xml:space="preserve">izpolnjujemo omejevalne ukrepe navedene v členu 1h »sklepa Sveta (SZVP) 2022/578 z dne 8. aprila 2022 o spremembi Sklepa 2014/512/SZVP o omejevalnih ukrepih zaradi delovanja Rusije, ki povzroča destabilizacijo razmer v Ukrajini«; </w:t>
      </w:r>
    </w:p>
    <w:p w14:paraId="343820EF" w14:textId="77777777" w:rsidR="00563339" w:rsidRPr="007124F0" w:rsidRDefault="00563339" w:rsidP="00206796">
      <w:pPr>
        <w:keepLines/>
        <w:widowControl w:val="0"/>
        <w:numPr>
          <w:ilvl w:val="0"/>
          <w:numId w:val="23"/>
        </w:numPr>
        <w:ind w:left="284" w:hanging="284"/>
        <w:jc w:val="both"/>
        <w:rPr>
          <w:rFonts w:ascii="Tahoma" w:eastAsia="Calibri" w:hAnsi="Tahoma" w:cs="Tahoma"/>
        </w:rPr>
      </w:pPr>
      <w:r w:rsidRPr="007124F0">
        <w:rPr>
          <w:rFonts w:ascii="Tahoma" w:eastAsia="Calibri" w:hAnsi="Tahoma" w:cs="Tahoma"/>
        </w:rPr>
        <w:t>podpisom te izjave dajemo soglasje 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 javna naročanja;</w:t>
      </w:r>
    </w:p>
    <w:p w14:paraId="68544617" w14:textId="77777777" w:rsidR="00563339" w:rsidRPr="007124F0" w:rsidRDefault="00563339" w:rsidP="00206796">
      <w:pPr>
        <w:keepLines/>
        <w:widowControl w:val="0"/>
        <w:numPr>
          <w:ilvl w:val="0"/>
          <w:numId w:val="23"/>
        </w:numPr>
        <w:ind w:left="284" w:hanging="284"/>
        <w:jc w:val="both"/>
        <w:rPr>
          <w:rFonts w:ascii="Tahoma" w:eastAsia="Calibri" w:hAnsi="Tahoma" w:cs="Tahoma"/>
        </w:rPr>
      </w:pPr>
      <w:r w:rsidRPr="007124F0">
        <w:rPr>
          <w:rFonts w:ascii="Tahoma" w:eastAsia="Calibri" w:hAnsi="Tahoma" w:cs="Tahoma"/>
        </w:rPr>
        <w:t>sprejemamo in izpolnjujemo tudi vse ostale pogoje in zahteve predmetne razpisne dokumentacije,</w:t>
      </w:r>
      <w:r w:rsidRPr="007124F0">
        <w:rPr>
          <w:rFonts w:ascii="Tahoma" w:hAnsi="Tahoma" w:cs="Tahoma"/>
        </w:rPr>
        <w:t xml:space="preserve"> </w:t>
      </w:r>
      <w:r w:rsidRPr="007124F0">
        <w:rPr>
          <w:rFonts w:ascii="Tahoma" w:hAnsi="Tahoma" w:cs="Tahoma"/>
          <w:u w:val="single"/>
        </w:rPr>
        <w:t>ki se nanašajo na podizvajalca/e oz. na subjekt/e, katerih zmogljivosti bo uporabljal ponudnik</w:t>
      </w:r>
      <w:r w:rsidRPr="007124F0">
        <w:rPr>
          <w:rFonts w:ascii="Tahoma" w:hAnsi="Tahoma" w:cs="Tahoma"/>
        </w:rPr>
        <w:t>,</w:t>
      </w:r>
      <w:r w:rsidRPr="007124F0">
        <w:rPr>
          <w:rFonts w:ascii="Tahoma" w:eastAsia="Calibri" w:hAnsi="Tahoma" w:cs="Tahoma"/>
        </w:rPr>
        <w:t xml:space="preserve"> ter prevzemamo kazensko in materialno odgovornost, da so vsi podatki in dokumenti podani v ponudbi, resnični, in da fotokopije priloženih listin ustrezajo originalu.</w:t>
      </w:r>
    </w:p>
    <w:p w14:paraId="0411D553" w14:textId="77777777" w:rsidR="00563339" w:rsidRPr="007124F0" w:rsidRDefault="00563339" w:rsidP="00FD1326">
      <w:pPr>
        <w:keepLines/>
        <w:widowControl w:val="0"/>
        <w:jc w:val="both"/>
        <w:rPr>
          <w:rFonts w:ascii="Tahoma" w:eastAsia="Calibri" w:hAnsi="Tahoma" w:cs="Tahoma"/>
          <w:sz w:val="18"/>
        </w:rPr>
      </w:pPr>
    </w:p>
    <w:p w14:paraId="3B317305" w14:textId="77777777" w:rsidR="00563339" w:rsidRPr="007124F0" w:rsidRDefault="00563339" w:rsidP="00FD1326">
      <w:pPr>
        <w:keepLines/>
        <w:widowControl w:val="0"/>
        <w:tabs>
          <w:tab w:val="left" w:pos="284"/>
        </w:tabs>
        <w:rPr>
          <w:rFonts w:ascii="Tahoma" w:hAnsi="Tahoma" w:cs="Tahoma"/>
          <w:b/>
          <w:sz w:val="16"/>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563339" w:rsidRPr="007124F0" w14:paraId="471E692B" w14:textId="77777777" w:rsidTr="00563339">
        <w:trPr>
          <w:trHeight w:val="235"/>
        </w:trPr>
        <w:tc>
          <w:tcPr>
            <w:tcW w:w="3401" w:type="dxa"/>
            <w:tcBorders>
              <w:top w:val="nil"/>
              <w:left w:val="nil"/>
              <w:bottom w:val="single" w:sz="4" w:space="0" w:color="auto"/>
              <w:right w:val="nil"/>
            </w:tcBorders>
          </w:tcPr>
          <w:p w14:paraId="7316648D" w14:textId="77777777" w:rsidR="00563339" w:rsidRPr="007124F0" w:rsidRDefault="00563339" w:rsidP="00FD1326">
            <w:pPr>
              <w:keepLines/>
              <w:widowControl w:val="0"/>
              <w:jc w:val="both"/>
              <w:rPr>
                <w:rFonts w:ascii="Tahoma" w:hAnsi="Tahoma" w:cs="Tahoma"/>
                <w:snapToGrid w:val="0"/>
              </w:rPr>
            </w:pPr>
          </w:p>
        </w:tc>
        <w:tc>
          <w:tcPr>
            <w:tcW w:w="2976" w:type="dxa"/>
          </w:tcPr>
          <w:p w14:paraId="3D1C57FB" w14:textId="77777777" w:rsidR="00563339" w:rsidRPr="007124F0" w:rsidRDefault="00563339" w:rsidP="00FD1326">
            <w:pPr>
              <w:keepLines/>
              <w:widowControl w:val="0"/>
              <w:jc w:val="center"/>
              <w:rPr>
                <w:rFonts w:ascii="Tahoma" w:hAnsi="Tahoma" w:cs="Tahoma"/>
                <w:snapToGrid w:val="0"/>
              </w:rPr>
            </w:pPr>
          </w:p>
        </w:tc>
        <w:tc>
          <w:tcPr>
            <w:tcW w:w="3118" w:type="dxa"/>
            <w:tcBorders>
              <w:top w:val="nil"/>
              <w:left w:val="nil"/>
              <w:bottom w:val="single" w:sz="4" w:space="0" w:color="auto"/>
              <w:right w:val="nil"/>
            </w:tcBorders>
          </w:tcPr>
          <w:p w14:paraId="0367FB40" w14:textId="77777777" w:rsidR="00563339" w:rsidRPr="007124F0" w:rsidRDefault="00563339" w:rsidP="00FD1326">
            <w:pPr>
              <w:keepLines/>
              <w:widowControl w:val="0"/>
              <w:tabs>
                <w:tab w:val="left" w:pos="567"/>
                <w:tab w:val="num" w:pos="851"/>
                <w:tab w:val="left" w:pos="993"/>
              </w:tabs>
              <w:jc w:val="both"/>
              <w:rPr>
                <w:rFonts w:ascii="Tahoma" w:hAnsi="Tahoma" w:cs="Tahoma"/>
                <w:snapToGrid w:val="0"/>
                <w:sz w:val="28"/>
              </w:rPr>
            </w:pPr>
          </w:p>
        </w:tc>
      </w:tr>
      <w:tr w:rsidR="00563339" w:rsidRPr="007124F0" w14:paraId="3E959914" w14:textId="77777777" w:rsidTr="00563339">
        <w:trPr>
          <w:trHeight w:val="235"/>
        </w:trPr>
        <w:tc>
          <w:tcPr>
            <w:tcW w:w="3401" w:type="dxa"/>
            <w:tcBorders>
              <w:top w:val="single" w:sz="4" w:space="0" w:color="auto"/>
              <w:left w:val="nil"/>
              <w:bottom w:val="nil"/>
              <w:right w:val="nil"/>
            </w:tcBorders>
            <w:hideMark/>
          </w:tcPr>
          <w:p w14:paraId="74B562D2" w14:textId="77777777" w:rsidR="00563339" w:rsidRPr="007124F0" w:rsidRDefault="00563339" w:rsidP="00FD1326">
            <w:pPr>
              <w:keepLines/>
              <w:widowControl w:val="0"/>
              <w:jc w:val="center"/>
              <w:rPr>
                <w:rFonts w:ascii="Tahoma" w:hAnsi="Tahoma" w:cs="Tahoma"/>
                <w:snapToGrid w:val="0"/>
                <w:sz w:val="18"/>
              </w:rPr>
            </w:pPr>
            <w:r w:rsidRPr="007124F0">
              <w:rPr>
                <w:rFonts w:ascii="Tahoma" w:hAnsi="Tahoma" w:cs="Tahoma"/>
                <w:snapToGrid w:val="0"/>
                <w:sz w:val="18"/>
              </w:rPr>
              <w:t>(kraj, datum)</w:t>
            </w:r>
          </w:p>
        </w:tc>
        <w:tc>
          <w:tcPr>
            <w:tcW w:w="2976" w:type="dxa"/>
            <w:hideMark/>
          </w:tcPr>
          <w:p w14:paraId="6D9D0813" w14:textId="77777777" w:rsidR="00563339" w:rsidRPr="007124F0" w:rsidRDefault="00563339" w:rsidP="00FD1326">
            <w:pPr>
              <w:keepLines/>
              <w:widowControl w:val="0"/>
              <w:jc w:val="center"/>
              <w:rPr>
                <w:rFonts w:ascii="Tahoma" w:hAnsi="Tahoma" w:cs="Tahoma"/>
                <w:snapToGrid w:val="0"/>
                <w:sz w:val="18"/>
              </w:rPr>
            </w:pPr>
            <w:r w:rsidRPr="007124F0">
              <w:rPr>
                <w:rFonts w:ascii="Tahoma" w:hAnsi="Tahoma" w:cs="Tahoma"/>
                <w:snapToGrid w:val="0"/>
                <w:sz w:val="18"/>
              </w:rPr>
              <w:t>žig</w:t>
            </w:r>
          </w:p>
        </w:tc>
        <w:tc>
          <w:tcPr>
            <w:tcW w:w="3118" w:type="dxa"/>
            <w:tcBorders>
              <w:top w:val="single" w:sz="4" w:space="0" w:color="auto"/>
              <w:left w:val="nil"/>
              <w:bottom w:val="nil"/>
              <w:right w:val="nil"/>
            </w:tcBorders>
            <w:hideMark/>
          </w:tcPr>
          <w:p w14:paraId="3C4BAF6C" w14:textId="77777777" w:rsidR="00563339" w:rsidRPr="007124F0" w:rsidRDefault="00563339" w:rsidP="00FD1326">
            <w:pPr>
              <w:keepLines/>
              <w:widowControl w:val="0"/>
              <w:jc w:val="center"/>
              <w:rPr>
                <w:rFonts w:ascii="Tahoma" w:hAnsi="Tahoma" w:cs="Tahoma"/>
                <w:snapToGrid w:val="0"/>
                <w:sz w:val="18"/>
              </w:rPr>
            </w:pPr>
            <w:r w:rsidRPr="007124F0">
              <w:rPr>
                <w:rFonts w:ascii="Tahoma" w:hAnsi="Tahoma" w:cs="Tahoma"/>
                <w:snapToGrid w:val="0"/>
                <w:sz w:val="18"/>
              </w:rPr>
              <w:t>(podpis odgovorne osebe)</w:t>
            </w:r>
          </w:p>
        </w:tc>
      </w:tr>
    </w:tbl>
    <w:p w14:paraId="0C1E5BC0" w14:textId="77777777" w:rsidR="00563339" w:rsidRPr="007124F0" w:rsidRDefault="00563339" w:rsidP="00FD1326">
      <w:pPr>
        <w:keepLines/>
        <w:widowControl w:val="0"/>
        <w:spacing w:after="40"/>
        <w:jc w:val="both"/>
        <w:rPr>
          <w:rFonts w:ascii="Tahoma" w:hAnsi="Tahoma" w:cs="Tahoma"/>
          <w:b/>
          <w:i/>
          <w:sz w:val="12"/>
          <w:szCs w:val="18"/>
          <w:u w:val="single"/>
        </w:rPr>
      </w:pPr>
    </w:p>
    <w:p w14:paraId="03B2932B" w14:textId="77777777" w:rsidR="00563339" w:rsidRPr="007124F0" w:rsidRDefault="00563339" w:rsidP="00FD1326">
      <w:pPr>
        <w:keepLines/>
        <w:widowControl w:val="0"/>
        <w:spacing w:after="40"/>
        <w:jc w:val="both"/>
        <w:rPr>
          <w:rFonts w:ascii="Tahoma" w:hAnsi="Tahoma" w:cs="Tahoma"/>
          <w:b/>
          <w:i/>
          <w:sz w:val="12"/>
          <w:szCs w:val="18"/>
        </w:rPr>
      </w:pPr>
    </w:p>
    <w:p w14:paraId="74C497DC" w14:textId="77777777" w:rsidR="00563339" w:rsidRPr="007124F0" w:rsidRDefault="00563339" w:rsidP="00FD1326">
      <w:pPr>
        <w:keepLines/>
        <w:widowControl w:val="0"/>
        <w:spacing w:after="40"/>
        <w:jc w:val="both"/>
        <w:rPr>
          <w:rFonts w:ascii="Tahoma" w:hAnsi="Tahoma" w:cs="Tahoma"/>
          <w:b/>
          <w:i/>
          <w:sz w:val="12"/>
          <w:szCs w:val="18"/>
        </w:rPr>
      </w:pPr>
    </w:p>
    <w:p w14:paraId="3502B873" w14:textId="77777777" w:rsidR="00563339" w:rsidRPr="007124F0" w:rsidRDefault="00563339" w:rsidP="00FD1326">
      <w:pPr>
        <w:keepLines/>
        <w:widowControl w:val="0"/>
        <w:spacing w:after="40"/>
        <w:jc w:val="both"/>
        <w:rPr>
          <w:rFonts w:ascii="Tahoma" w:hAnsi="Tahoma" w:cs="Tahoma"/>
          <w:b/>
          <w:i/>
          <w:sz w:val="12"/>
          <w:szCs w:val="18"/>
        </w:rPr>
      </w:pPr>
    </w:p>
    <w:p w14:paraId="446AF269" w14:textId="77777777" w:rsidR="00563339" w:rsidRPr="007124F0" w:rsidRDefault="00563339" w:rsidP="00FD1326">
      <w:pPr>
        <w:keepLines/>
        <w:widowControl w:val="0"/>
        <w:spacing w:after="40"/>
        <w:jc w:val="both"/>
        <w:rPr>
          <w:rFonts w:ascii="Tahoma" w:hAnsi="Tahoma" w:cs="Tahoma"/>
          <w:b/>
          <w:i/>
          <w:sz w:val="12"/>
          <w:szCs w:val="18"/>
        </w:rPr>
      </w:pPr>
    </w:p>
    <w:p w14:paraId="55E28FCB" w14:textId="77777777" w:rsidR="00563339" w:rsidRPr="007124F0" w:rsidRDefault="00563339" w:rsidP="00FD1326">
      <w:pPr>
        <w:keepLines/>
        <w:widowControl w:val="0"/>
        <w:spacing w:after="40"/>
        <w:jc w:val="both"/>
        <w:rPr>
          <w:rFonts w:ascii="Tahoma" w:hAnsi="Tahoma" w:cs="Tahoma"/>
          <w:i/>
          <w:sz w:val="18"/>
          <w:szCs w:val="18"/>
          <w:u w:val="single"/>
        </w:rPr>
      </w:pPr>
      <w:r w:rsidRPr="007124F0">
        <w:rPr>
          <w:rFonts w:ascii="Tahoma" w:hAnsi="Tahoma" w:cs="Tahoma"/>
          <w:b/>
          <w:i/>
          <w:sz w:val="18"/>
          <w:szCs w:val="18"/>
        </w:rPr>
        <w:t>Opomba:</w:t>
      </w:r>
      <w:r w:rsidRPr="007124F0">
        <w:rPr>
          <w:rFonts w:ascii="Tahoma" w:hAnsi="Tahoma" w:cs="Tahoma"/>
          <w:i/>
          <w:sz w:val="18"/>
          <w:szCs w:val="18"/>
        </w:rPr>
        <w:t xml:space="preserve"> </w:t>
      </w:r>
      <w:r w:rsidRPr="007124F0">
        <w:rPr>
          <w:rFonts w:ascii="Tahoma" w:hAnsi="Tahoma" w:cs="Tahoma"/>
          <w:i/>
          <w:iCs/>
          <w:sz w:val="18"/>
          <w:szCs w:val="22"/>
        </w:rPr>
        <w:t>Izjavo izpolnijo in podpišejo tudi VSI partnerji v primeru skupne ponudbe.</w:t>
      </w:r>
    </w:p>
    <w:p w14:paraId="6FB33CEE" w14:textId="77777777" w:rsidR="00563339" w:rsidRPr="007124F0" w:rsidRDefault="00563339" w:rsidP="00FD1326">
      <w:pPr>
        <w:keepLines/>
        <w:widowControl w:val="0"/>
        <w:tabs>
          <w:tab w:val="left" w:pos="8647"/>
          <w:tab w:val="left" w:pos="9354"/>
        </w:tabs>
        <w:ind w:right="-2"/>
        <w:jc w:val="both"/>
        <w:rPr>
          <w:rFonts w:ascii="Tahoma" w:hAnsi="Tahoma" w:cs="Tahoma"/>
          <w:b/>
          <w:sz w:val="12"/>
        </w:rPr>
      </w:pPr>
    </w:p>
    <w:p w14:paraId="4A355CAA" w14:textId="77777777" w:rsidR="00563339" w:rsidRPr="007124F0" w:rsidRDefault="00563339" w:rsidP="00FD1326">
      <w:pPr>
        <w:keepLines/>
        <w:widowControl w:val="0"/>
        <w:spacing w:after="40"/>
        <w:jc w:val="both"/>
        <w:rPr>
          <w:rFonts w:ascii="Tahoma" w:hAnsi="Tahoma" w:cs="Tahoma"/>
          <w:b/>
          <w:i/>
          <w:sz w:val="18"/>
          <w:szCs w:val="18"/>
          <w:u w:val="single"/>
        </w:rPr>
      </w:pPr>
      <w:r w:rsidRPr="007124F0">
        <w:rPr>
          <w:rFonts w:ascii="Tahoma" w:hAnsi="Tahoma" w:cs="Tahoma"/>
          <w:b/>
          <w:i/>
          <w:sz w:val="18"/>
          <w:szCs w:val="18"/>
        </w:rPr>
        <w:t xml:space="preserve">Navodilo: </w:t>
      </w:r>
      <w:r w:rsidRPr="007124F0">
        <w:rPr>
          <w:rFonts w:ascii="Tahoma" w:hAnsi="Tahoma" w:cs="Tahoma"/>
          <w:i/>
          <w:iCs/>
          <w:sz w:val="18"/>
          <w:szCs w:val="22"/>
        </w:rPr>
        <w:t>Obrazec</w:t>
      </w:r>
      <w:r w:rsidRPr="007124F0">
        <w:rPr>
          <w:rFonts w:ascii="Tahoma" w:hAnsi="Tahoma" w:cs="Tahoma"/>
          <w:b/>
          <w:i/>
          <w:iCs/>
          <w:sz w:val="18"/>
          <w:szCs w:val="22"/>
        </w:rPr>
        <w:t xml:space="preserve"> </w:t>
      </w:r>
      <w:r w:rsidRPr="007124F0">
        <w:rPr>
          <w:rFonts w:ascii="Tahoma" w:hAnsi="Tahoma" w:cs="Tahoma"/>
          <w:i/>
          <w:iCs/>
          <w:sz w:val="18"/>
          <w:szCs w:val="22"/>
        </w:rPr>
        <w:t>se</w:t>
      </w:r>
      <w:r w:rsidRPr="007124F0">
        <w:rPr>
          <w:rFonts w:ascii="Tahoma" w:hAnsi="Tahoma" w:cs="Tahoma"/>
          <w:b/>
          <w:i/>
          <w:iCs/>
          <w:sz w:val="18"/>
          <w:szCs w:val="22"/>
        </w:rPr>
        <w:t xml:space="preserve"> </w:t>
      </w:r>
      <w:r w:rsidRPr="007124F0">
        <w:rPr>
          <w:rFonts w:ascii="Tahoma" w:hAnsi="Tahoma" w:cs="Tahoma"/>
          <w:i/>
          <w:iCs/>
          <w:sz w:val="18"/>
          <w:szCs w:val="22"/>
        </w:rPr>
        <w:t>v okviru sistema e-JN</w:t>
      </w:r>
      <w:r w:rsidRPr="007124F0">
        <w:rPr>
          <w:rFonts w:ascii="Tahoma" w:hAnsi="Tahoma" w:cs="Tahoma"/>
          <w:b/>
          <w:i/>
          <w:iCs/>
          <w:sz w:val="18"/>
          <w:szCs w:val="22"/>
        </w:rPr>
        <w:t xml:space="preserve"> </w:t>
      </w:r>
      <w:r w:rsidRPr="007124F0">
        <w:rPr>
          <w:rFonts w:ascii="Tahoma" w:hAnsi="Tahoma" w:cs="Tahoma"/>
          <w:b/>
          <w:i/>
          <w:iCs/>
          <w:sz w:val="18"/>
          <w:szCs w:val="22"/>
          <w:u w:val="single"/>
        </w:rPr>
        <w:t>naloži v Razdelek »DOKUMENTI«, del »Ostale priloge«« !!!</w:t>
      </w:r>
    </w:p>
    <w:p w14:paraId="7C30B64D" w14:textId="77777777" w:rsidR="00563339" w:rsidRPr="007124F0" w:rsidRDefault="00563339" w:rsidP="00FD1326">
      <w:pPr>
        <w:keepLines/>
        <w:widowControl w:val="0"/>
        <w:contextualSpacing/>
        <w:jc w:val="both"/>
        <w:rPr>
          <w:rFonts w:ascii="Tahoma" w:hAnsi="Tahoma" w:cs="Tahoma"/>
          <w:bCs/>
          <w:noProof/>
          <w:szCs w:val="18"/>
        </w:rPr>
      </w:pPr>
    </w:p>
    <w:p w14:paraId="73CEB24A" w14:textId="77777777" w:rsidR="00563339" w:rsidRPr="007124F0" w:rsidRDefault="00563339" w:rsidP="00FD1326">
      <w:pPr>
        <w:keepLines/>
        <w:widowControl w:val="0"/>
        <w:contextualSpacing/>
        <w:jc w:val="both"/>
        <w:rPr>
          <w:rFonts w:ascii="Tahoma" w:hAnsi="Tahoma" w:cs="Tahoma"/>
          <w:bCs/>
          <w:i/>
          <w:noProof/>
          <w:sz w:val="18"/>
          <w:szCs w:val="18"/>
        </w:rPr>
      </w:pPr>
    </w:p>
    <w:p w14:paraId="5B9AA6B6" w14:textId="77777777" w:rsidR="00563339" w:rsidRPr="007124F0" w:rsidRDefault="00563339" w:rsidP="00FD1326">
      <w:pPr>
        <w:keepLines/>
        <w:widowControl w:val="0"/>
        <w:contextualSpacing/>
        <w:jc w:val="both"/>
        <w:rPr>
          <w:rFonts w:ascii="Tahoma" w:hAnsi="Tahoma" w:cs="Tahoma"/>
          <w:bCs/>
          <w:i/>
          <w:noProof/>
          <w:sz w:val="18"/>
          <w:szCs w:val="18"/>
        </w:rPr>
      </w:pPr>
    </w:p>
    <w:p w14:paraId="56FA6843" w14:textId="77777777" w:rsidR="00563339" w:rsidRDefault="00563339" w:rsidP="00FD1326">
      <w:pPr>
        <w:keepLines/>
        <w:widowControl w:val="0"/>
        <w:contextualSpacing/>
        <w:jc w:val="both"/>
        <w:rPr>
          <w:rFonts w:ascii="Tahoma" w:hAnsi="Tahoma" w:cs="Tahoma"/>
          <w:bCs/>
          <w:i/>
          <w:noProof/>
          <w:sz w:val="18"/>
          <w:szCs w:val="18"/>
        </w:rPr>
      </w:pPr>
    </w:p>
    <w:p w14:paraId="5F7EAB81" w14:textId="77777777" w:rsidR="00023FE6" w:rsidRPr="007124F0" w:rsidRDefault="00023FE6" w:rsidP="00FD1326">
      <w:pPr>
        <w:keepLines/>
        <w:widowControl w:val="0"/>
        <w:contextualSpacing/>
        <w:jc w:val="both"/>
        <w:rPr>
          <w:rFonts w:ascii="Tahoma" w:hAnsi="Tahoma" w:cs="Tahoma"/>
          <w:bCs/>
          <w:i/>
          <w:noProof/>
          <w:sz w:val="18"/>
          <w:szCs w:val="18"/>
        </w:rPr>
      </w:pPr>
    </w:p>
    <w:p w14:paraId="1986538D" w14:textId="77777777" w:rsidR="00563339" w:rsidRPr="007124F0" w:rsidRDefault="00563339" w:rsidP="00FD1326">
      <w:pPr>
        <w:keepLines/>
        <w:widowControl w:val="0"/>
        <w:contextualSpacing/>
        <w:jc w:val="both"/>
        <w:rPr>
          <w:rFonts w:ascii="Tahoma" w:hAnsi="Tahoma" w:cs="Tahoma"/>
          <w:bCs/>
          <w:i/>
          <w:noProof/>
          <w:sz w:val="18"/>
          <w:szCs w:val="18"/>
        </w:rPr>
      </w:pPr>
    </w:p>
    <w:p w14:paraId="513FF9F9" w14:textId="77777777" w:rsidR="00563339" w:rsidRPr="007124F0" w:rsidRDefault="00563339" w:rsidP="00FD1326">
      <w:pPr>
        <w:keepLines/>
        <w:widowControl w:val="0"/>
        <w:contextualSpacing/>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3339" w:rsidRPr="007124F0" w14:paraId="17E96AE0" w14:textId="77777777" w:rsidTr="00563339">
        <w:tc>
          <w:tcPr>
            <w:tcW w:w="599" w:type="dxa"/>
            <w:tcBorders>
              <w:right w:val="nil"/>
            </w:tcBorders>
          </w:tcPr>
          <w:p w14:paraId="1E65B6AD" w14:textId="77777777" w:rsidR="00563339" w:rsidRPr="007124F0" w:rsidRDefault="00563339" w:rsidP="00FD1326">
            <w:pPr>
              <w:keepLines/>
              <w:widowControl w:val="0"/>
              <w:contextualSpacing/>
              <w:jc w:val="both"/>
              <w:rPr>
                <w:rFonts w:ascii="Tahoma" w:hAnsi="Tahoma" w:cs="Tahoma"/>
              </w:rPr>
            </w:pPr>
            <w:r w:rsidRPr="007124F0">
              <w:br w:type="page"/>
            </w:r>
          </w:p>
        </w:tc>
        <w:tc>
          <w:tcPr>
            <w:tcW w:w="7653" w:type="dxa"/>
            <w:tcBorders>
              <w:left w:val="nil"/>
            </w:tcBorders>
          </w:tcPr>
          <w:p w14:paraId="3F1DCFEF" w14:textId="77777777" w:rsidR="00563339" w:rsidRPr="007124F0" w:rsidRDefault="00563339" w:rsidP="00FD1326">
            <w:pPr>
              <w:keepLines/>
              <w:widowControl w:val="0"/>
              <w:contextualSpacing/>
              <w:jc w:val="both"/>
              <w:rPr>
                <w:rFonts w:ascii="Tahoma" w:hAnsi="Tahoma" w:cs="Tahoma"/>
              </w:rPr>
            </w:pPr>
            <w:r w:rsidRPr="007124F0">
              <w:rPr>
                <w:rFonts w:ascii="Tahoma" w:hAnsi="Tahoma" w:cs="Tahoma"/>
              </w:rPr>
              <w:t>IZJAVA O UDELEŽBI FIZIČNIH IN PRAVNIH OSEB V LASTNIŠTVU PONUDNIKA</w:t>
            </w:r>
          </w:p>
        </w:tc>
        <w:tc>
          <w:tcPr>
            <w:tcW w:w="912" w:type="dxa"/>
            <w:tcBorders>
              <w:right w:val="nil"/>
            </w:tcBorders>
          </w:tcPr>
          <w:p w14:paraId="75BEC96E"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i/>
              </w:rPr>
              <w:t xml:space="preserve">Priloga </w:t>
            </w:r>
          </w:p>
        </w:tc>
        <w:tc>
          <w:tcPr>
            <w:tcW w:w="551" w:type="dxa"/>
            <w:tcBorders>
              <w:left w:val="nil"/>
            </w:tcBorders>
          </w:tcPr>
          <w:p w14:paraId="33427759" w14:textId="77777777" w:rsidR="00563339" w:rsidRPr="007124F0" w:rsidRDefault="00563339" w:rsidP="00FD1326">
            <w:pPr>
              <w:keepLines/>
              <w:widowControl w:val="0"/>
              <w:contextualSpacing/>
              <w:jc w:val="both"/>
              <w:rPr>
                <w:rFonts w:ascii="Tahoma" w:hAnsi="Tahoma" w:cs="Tahoma"/>
                <w:b/>
                <w:i/>
              </w:rPr>
            </w:pPr>
            <w:r w:rsidRPr="007124F0">
              <w:rPr>
                <w:rFonts w:ascii="Tahoma" w:hAnsi="Tahoma" w:cs="Tahoma"/>
                <w:b/>
                <w:i/>
              </w:rPr>
              <w:t>3/3</w:t>
            </w:r>
          </w:p>
        </w:tc>
      </w:tr>
    </w:tbl>
    <w:p w14:paraId="70B5C92C" w14:textId="77777777" w:rsidR="00563339" w:rsidRPr="007124F0" w:rsidRDefault="00563339" w:rsidP="00FD1326">
      <w:pPr>
        <w:keepLines/>
        <w:widowControl w:val="0"/>
        <w:tabs>
          <w:tab w:val="left" w:pos="284"/>
        </w:tabs>
        <w:contextualSpacing/>
        <w:rPr>
          <w:rFonts w:ascii="Tahoma" w:hAnsi="Tahoma" w:cs="Tahoma"/>
          <w:b/>
        </w:rPr>
      </w:pPr>
    </w:p>
    <w:p w14:paraId="08F386DD" w14:textId="77777777" w:rsidR="00563339" w:rsidRPr="007124F0" w:rsidRDefault="00563339" w:rsidP="00FD1326">
      <w:pPr>
        <w:keepLines/>
        <w:widowControl w:val="0"/>
        <w:tabs>
          <w:tab w:val="left" w:pos="284"/>
        </w:tabs>
        <w:contextualSpacing/>
        <w:jc w:val="right"/>
        <w:rPr>
          <w:rFonts w:ascii="Tahoma" w:hAnsi="Tahoma" w:cs="Tahoma"/>
        </w:rPr>
      </w:pPr>
    </w:p>
    <w:p w14:paraId="018972BA" w14:textId="77777777" w:rsidR="00563339" w:rsidRPr="007124F0" w:rsidRDefault="00563339" w:rsidP="00FD1326">
      <w:pPr>
        <w:keepLines/>
        <w:widowControl w:val="0"/>
        <w:tabs>
          <w:tab w:val="left" w:pos="2694"/>
          <w:tab w:val="left" w:pos="2977"/>
        </w:tabs>
        <w:ind w:right="1"/>
        <w:contextualSpacing/>
        <w:jc w:val="center"/>
        <w:rPr>
          <w:rFonts w:ascii="Tahoma" w:hAnsi="Tahoma" w:cs="Tahoma"/>
          <w:b/>
        </w:rPr>
      </w:pPr>
      <w:r w:rsidRPr="007124F0">
        <w:rPr>
          <w:rFonts w:ascii="Tahoma" w:hAnsi="Tahoma" w:cs="Tahoma"/>
          <w:b/>
        </w:rPr>
        <w:t>I Z J A V A</w:t>
      </w:r>
    </w:p>
    <w:p w14:paraId="11030404" w14:textId="77777777" w:rsidR="00563339" w:rsidRPr="007124F0" w:rsidRDefault="00563339" w:rsidP="00FD1326">
      <w:pPr>
        <w:keepLines/>
        <w:widowControl w:val="0"/>
        <w:ind w:right="1"/>
        <w:contextualSpacing/>
        <w:jc w:val="center"/>
        <w:rPr>
          <w:rFonts w:ascii="Tahoma" w:hAnsi="Tahoma" w:cs="Tahoma"/>
          <w:b/>
        </w:rPr>
      </w:pPr>
      <w:r w:rsidRPr="007124F0">
        <w:rPr>
          <w:rFonts w:ascii="Tahoma" w:hAnsi="Tahoma" w:cs="Tahoma"/>
          <w:b/>
        </w:rPr>
        <w:t>O UDELEŽBI FIZIČNIH IN PRAVNIH OSEB V LASTNIŠTVU PONUDNIKA</w:t>
      </w:r>
    </w:p>
    <w:p w14:paraId="3BBDDB01" w14:textId="77777777" w:rsidR="00563339" w:rsidRPr="007124F0" w:rsidRDefault="00563339" w:rsidP="00FD1326">
      <w:pPr>
        <w:keepLines/>
        <w:widowControl w:val="0"/>
        <w:tabs>
          <w:tab w:val="left" w:pos="284"/>
        </w:tabs>
        <w:contextualSpacing/>
        <w:rPr>
          <w:rFonts w:ascii="Tahoma" w:hAnsi="Tahoma" w:cs="Tahoma"/>
          <w:b/>
        </w:rPr>
      </w:pPr>
    </w:p>
    <w:p w14:paraId="7D879AA0" w14:textId="77777777" w:rsidR="00563339" w:rsidRPr="007124F0" w:rsidRDefault="00563339" w:rsidP="00FD1326">
      <w:pPr>
        <w:keepLines/>
        <w:widowControl w:val="0"/>
        <w:tabs>
          <w:tab w:val="left" w:pos="284"/>
        </w:tabs>
        <w:contextualSpacing/>
        <w:rPr>
          <w:rFonts w:ascii="Tahoma" w:hAnsi="Tahoma" w:cs="Tahoma"/>
          <w:b/>
        </w:rPr>
      </w:pPr>
    </w:p>
    <w:p w14:paraId="5643EBCD" w14:textId="77777777" w:rsidR="00563339" w:rsidRPr="007124F0" w:rsidRDefault="00563339" w:rsidP="00FD1326">
      <w:pPr>
        <w:keepLines/>
        <w:widowControl w:val="0"/>
        <w:tabs>
          <w:tab w:val="left" w:pos="284"/>
        </w:tabs>
        <w:contextualSpacing/>
        <w:jc w:val="both"/>
        <w:rPr>
          <w:rFonts w:ascii="Tahoma" w:hAnsi="Tahoma" w:cs="Tahoma"/>
        </w:rPr>
      </w:pPr>
    </w:p>
    <w:p w14:paraId="06BA0519" w14:textId="77777777" w:rsidR="00563339" w:rsidRPr="007124F0" w:rsidRDefault="00563339" w:rsidP="00FD1326">
      <w:pPr>
        <w:keepLines/>
        <w:widowControl w:val="0"/>
        <w:ind w:right="1"/>
        <w:jc w:val="both"/>
        <w:rPr>
          <w:rFonts w:ascii="Tahoma" w:hAnsi="Tahoma" w:cs="Tahoma"/>
          <w:b/>
          <w:i/>
        </w:rPr>
      </w:pPr>
      <w:r w:rsidRPr="007124F0">
        <w:rPr>
          <w:rFonts w:ascii="Tahoma" w:hAnsi="Tahoma" w:cs="Tahoma"/>
          <w:b/>
          <w:i/>
        </w:rPr>
        <w:t>Podatki o pravni osebi (ponudniku):</w:t>
      </w:r>
    </w:p>
    <w:p w14:paraId="29623998" w14:textId="77777777" w:rsidR="00563339" w:rsidRPr="007124F0" w:rsidRDefault="00563339" w:rsidP="00FD1326">
      <w:pPr>
        <w:keepLines/>
        <w:widowControl w:val="0"/>
        <w:spacing w:after="240"/>
        <w:ind w:right="1"/>
        <w:jc w:val="both"/>
        <w:rPr>
          <w:rFonts w:ascii="Tahoma" w:hAnsi="Tahoma" w:cs="Tahoma"/>
        </w:rPr>
      </w:pPr>
      <w:r w:rsidRPr="007124F0">
        <w:rPr>
          <w:rFonts w:ascii="Tahoma" w:hAnsi="Tahoma" w:cs="Tahoma"/>
          <w:bCs/>
        </w:rPr>
        <w:t>Polno ime podjetja</w:t>
      </w:r>
      <w:r w:rsidRPr="007124F0">
        <w:rPr>
          <w:rFonts w:ascii="Tahoma" w:hAnsi="Tahoma" w:cs="Tahoma"/>
        </w:rPr>
        <w:t>: ____________________________________________________________________</w:t>
      </w:r>
    </w:p>
    <w:p w14:paraId="384847D2" w14:textId="77777777" w:rsidR="00563339" w:rsidRPr="007124F0" w:rsidRDefault="00563339" w:rsidP="00FD1326">
      <w:pPr>
        <w:keepLines/>
        <w:widowControl w:val="0"/>
        <w:spacing w:after="240"/>
        <w:ind w:right="1"/>
        <w:jc w:val="both"/>
        <w:rPr>
          <w:rFonts w:ascii="Tahoma" w:hAnsi="Tahoma" w:cs="Tahoma"/>
        </w:rPr>
      </w:pPr>
      <w:r w:rsidRPr="007124F0">
        <w:rPr>
          <w:rFonts w:ascii="Tahoma" w:hAnsi="Tahoma" w:cs="Tahoma"/>
          <w:bCs/>
        </w:rPr>
        <w:t>Sedež podjetja</w:t>
      </w:r>
      <w:r w:rsidRPr="007124F0">
        <w:rPr>
          <w:rFonts w:ascii="Tahoma" w:hAnsi="Tahoma" w:cs="Tahoma"/>
        </w:rPr>
        <w:t>: _______________________________________________________________________</w:t>
      </w:r>
    </w:p>
    <w:p w14:paraId="47F827B1" w14:textId="77777777" w:rsidR="00563339" w:rsidRPr="007124F0" w:rsidRDefault="00563339" w:rsidP="00FD1326">
      <w:pPr>
        <w:keepLines/>
        <w:widowControl w:val="0"/>
        <w:spacing w:after="240"/>
        <w:ind w:right="1"/>
        <w:jc w:val="both"/>
        <w:rPr>
          <w:rFonts w:ascii="Tahoma" w:hAnsi="Tahoma" w:cs="Tahoma"/>
        </w:rPr>
      </w:pPr>
      <w:r w:rsidRPr="007124F0">
        <w:rPr>
          <w:rFonts w:ascii="Tahoma" w:hAnsi="Tahoma" w:cs="Tahoma"/>
          <w:bCs/>
        </w:rPr>
        <w:t>Občina sedeža podjetja</w:t>
      </w:r>
      <w:r w:rsidRPr="007124F0">
        <w:rPr>
          <w:rFonts w:ascii="Tahoma" w:hAnsi="Tahoma" w:cs="Tahoma"/>
        </w:rPr>
        <w:t>: ________________________________________________________________</w:t>
      </w:r>
    </w:p>
    <w:p w14:paraId="16179A6E" w14:textId="77777777" w:rsidR="00563339" w:rsidRPr="007124F0" w:rsidRDefault="00563339" w:rsidP="00FD1326">
      <w:pPr>
        <w:keepLines/>
        <w:widowControl w:val="0"/>
        <w:spacing w:after="240"/>
        <w:ind w:right="1"/>
        <w:jc w:val="both"/>
        <w:rPr>
          <w:rFonts w:ascii="Tahoma" w:hAnsi="Tahoma" w:cs="Tahoma"/>
        </w:rPr>
      </w:pPr>
      <w:r w:rsidRPr="007124F0">
        <w:rPr>
          <w:rFonts w:ascii="Tahoma" w:hAnsi="Tahoma" w:cs="Tahoma"/>
          <w:bCs/>
        </w:rPr>
        <w:t>Številka vpisa v sodni register (št. vložka)</w:t>
      </w:r>
      <w:r w:rsidRPr="007124F0">
        <w:rPr>
          <w:rFonts w:ascii="Tahoma" w:hAnsi="Tahoma" w:cs="Tahoma"/>
        </w:rPr>
        <w:t>: _________________________________________________</w:t>
      </w:r>
    </w:p>
    <w:p w14:paraId="228C1B5F" w14:textId="77777777" w:rsidR="00563339" w:rsidRPr="007124F0" w:rsidRDefault="00563339" w:rsidP="00FD1326">
      <w:pPr>
        <w:keepLines/>
        <w:widowControl w:val="0"/>
        <w:spacing w:after="240"/>
        <w:ind w:right="1"/>
        <w:jc w:val="both"/>
        <w:rPr>
          <w:rFonts w:ascii="Tahoma" w:hAnsi="Tahoma" w:cs="Tahoma"/>
        </w:rPr>
      </w:pPr>
      <w:r w:rsidRPr="007124F0">
        <w:rPr>
          <w:rFonts w:ascii="Tahoma" w:hAnsi="Tahoma" w:cs="Tahoma"/>
          <w:bCs/>
        </w:rPr>
        <w:t>Matična številka podjetja</w:t>
      </w:r>
      <w:r w:rsidRPr="007124F0">
        <w:rPr>
          <w:rFonts w:ascii="Tahoma" w:hAnsi="Tahoma" w:cs="Tahoma"/>
        </w:rPr>
        <w:t>: _______________________________________________________________</w:t>
      </w:r>
    </w:p>
    <w:p w14:paraId="7402C1D5" w14:textId="1C3FA8C6" w:rsidR="00563339" w:rsidRPr="007124F0" w:rsidRDefault="00563339" w:rsidP="00FD1326">
      <w:pPr>
        <w:keepLines/>
        <w:widowControl w:val="0"/>
        <w:spacing w:after="240"/>
        <w:ind w:right="1"/>
        <w:jc w:val="both"/>
        <w:rPr>
          <w:rFonts w:ascii="Tahoma" w:hAnsi="Tahoma" w:cs="Tahoma"/>
        </w:rPr>
      </w:pPr>
      <w:r w:rsidRPr="007124F0">
        <w:rPr>
          <w:rFonts w:ascii="Tahoma" w:hAnsi="Tahoma" w:cs="Tahoma"/>
          <w:bCs/>
        </w:rPr>
        <w:t>ID ZA DDV:</w:t>
      </w:r>
      <w:r w:rsidRPr="007124F0">
        <w:rPr>
          <w:rFonts w:ascii="Tahoma" w:hAnsi="Tahoma" w:cs="Tahoma"/>
        </w:rPr>
        <w:t xml:space="preserve"> _________________________________________________________________________</w:t>
      </w:r>
    </w:p>
    <w:p w14:paraId="28D2FCAB" w14:textId="77777777" w:rsidR="00563339" w:rsidRPr="007124F0" w:rsidRDefault="00563339" w:rsidP="00FD1326">
      <w:pPr>
        <w:keepLines/>
        <w:widowControl w:val="0"/>
        <w:ind w:right="1"/>
        <w:contextualSpacing/>
        <w:jc w:val="both"/>
        <w:rPr>
          <w:rFonts w:ascii="Tahoma" w:hAnsi="Tahoma" w:cs="Tahoma"/>
        </w:rPr>
      </w:pPr>
    </w:p>
    <w:p w14:paraId="4134025D" w14:textId="77777777" w:rsidR="00563339" w:rsidRPr="007124F0" w:rsidRDefault="00563339" w:rsidP="00FD1326">
      <w:pPr>
        <w:keepLines/>
        <w:widowControl w:val="0"/>
        <w:contextualSpacing/>
        <w:jc w:val="both"/>
        <w:rPr>
          <w:rFonts w:ascii="Tahoma" w:hAnsi="Tahoma" w:cs="Tahoma"/>
        </w:rPr>
      </w:pPr>
      <w:r w:rsidRPr="007124F0">
        <w:rPr>
          <w:rFonts w:ascii="Tahoma" w:hAnsi="Tahoma" w:cs="Tahoma"/>
        </w:rPr>
        <w:t xml:space="preserve">V zvezi z javnim naročilom </w:t>
      </w:r>
      <w:r w:rsidR="00B84FE5">
        <w:rPr>
          <w:rFonts w:ascii="Tahoma" w:hAnsi="Tahoma" w:cs="Tahoma"/>
          <w:b/>
          <w:noProof/>
        </w:rPr>
        <w:t>JHL-19/24</w:t>
      </w:r>
      <w:r w:rsidRPr="007124F0">
        <w:rPr>
          <w:rFonts w:ascii="Tahoma" w:hAnsi="Tahoma" w:cs="Tahoma"/>
          <w:b/>
          <w:noProof/>
        </w:rPr>
        <w:t xml:space="preserve"> – »</w:t>
      </w:r>
      <w:r w:rsidR="00EA34ED">
        <w:rPr>
          <w:rFonts w:ascii="Tahoma" w:hAnsi="Tahoma" w:cs="Tahoma"/>
          <w:b/>
          <w:noProof/>
        </w:rPr>
        <w:t xml:space="preserve">Nakup osebnih in </w:t>
      </w:r>
      <w:r w:rsidR="00552458">
        <w:rPr>
          <w:rFonts w:ascii="Tahoma" w:hAnsi="Tahoma" w:cs="Tahoma"/>
          <w:b/>
          <w:noProof/>
        </w:rPr>
        <w:t>lahkih tovornih vozil</w:t>
      </w:r>
      <w:r w:rsidR="00EA34ED">
        <w:rPr>
          <w:rFonts w:ascii="Tahoma" w:hAnsi="Tahoma" w:cs="Tahoma"/>
          <w:b/>
          <w:noProof/>
        </w:rPr>
        <w:t xml:space="preserve"> z nizkimi emisijami</w:t>
      </w:r>
      <w:r w:rsidR="00725074" w:rsidRPr="007124F0">
        <w:rPr>
          <w:rFonts w:ascii="Tahoma" w:hAnsi="Tahoma" w:cs="Tahoma"/>
          <w:b/>
          <w:noProof/>
        </w:rPr>
        <w:t>«</w:t>
      </w:r>
      <w:r w:rsidRPr="007124F0">
        <w:rPr>
          <w:rFonts w:ascii="Tahoma" w:hAnsi="Tahoma" w:cs="Tahoma"/>
          <w:b/>
        </w:rPr>
        <w:t xml:space="preserve"> </w:t>
      </w:r>
      <w:r w:rsidRPr="007124F0">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034B8640" w14:textId="77777777" w:rsidR="00563339" w:rsidRPr="007124F0" w:rsidRDefault="00563339" w:rsidP="00FD1326">
      <w:pPr>
        <w:keepLines/>
        <w:widowControl w:val="0"/>
        <w:contextualSpacing/>
        <w:jc w:val="both"/>
      </w:pPr>
    </w:p>
    <w:p w14:paraId="0369FE46" w14:textId="77777777" w:rsidR="00563339" w:rsidRPr="007124F0" w:rsidRDefault="00563339" w:rsidP="00FD1326">
      <w:pPr>
        <w:keepLines/>
        <w:widowControl w:val="0"/>
        <w:contextualSpacing/>
        <w:jc w:val="both"/>
      </w:pPr>
      <w:r w:rsidRPr="007124F0">
        <w:t xml:space="preserve">  </w:t>
      </w:r>
    </w:p>
    <w:p w14:paraId="144C7FAD" w14:textId="77777777" w:rsidR="00563339" w:rsidRPr="007124F0" w:rsidRDefault="00563339" w:rsidP="00FD1326">
      <w:pPr>
        <w:keepLines/>
        <w:widowControl w:val="0"/>
        <w:contextualSpacing/>
        <w:jc w:val="both"/>
        <w:rPr>
          <w:rFonts w:ascii="Tahoma" w:hAnsi="Tahoma" w:cs="Tahoma"/>
        </w:rPr>
      </w:pPr>
      <w:r w:rsidRPr="007124F0">
        <w:rPr>
          <w:rFonts w:ascii="Tahoma" w:hAnsi="Tahoma" w:cs="Tahoma"/>
          <w:b/>
        </w:rPr>
        <w:t>IZJAVLJAMO</w:t>
      </w:r>
      <w:r w:rsidRPr="007124F0">
        <w:rPr>
          <w:rFonts w:ascii="Tahoma" w:hAnsi="Tahoma" w:cs="Tahoma"/>
        </w:rPr>
        <w:t xml:space="preserve">, da so pri lastništvu zgoraj navedenega ponudnika udeležene naslednje </w:t>
      </w:r>
      <w:r w:rsidRPr="007124F0">
        <w:rPr>
          <w:rFonts w:ascii="Tahoma" w:hAnsi="Tahoma" w:cs="Tahoma"/>
          <w:u w:val="single"/>
        </w:rPr>
        <w:t>pravne osebe</w:t>
      </w:r>
      <w:r w:rsidRPr="007124F0">
        <w:rPr>
          <w:rFonts w:ascii="Tahoma" w:hAnsi="Tahoma" w:cs="Tahoma"/>
        </w:rPr>
        <w:t>, vključno z udeležbo tihih družbenikov:</w:t>
      </w:r>
    </w:p>
    <w:p w14:paraId="55CADBD1" w14:textId="77777777" w:rsidR="00563339" w:rsidRPr="007124F0" w:rsidRDefault="00563339" w:rsidP="00FD1326">
      <w:pPr>
        <w:keepLines/>
        <w:widowControl w:val="0"/>
        <w:contextualSpacing/>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563339" w:rsidRPr="007124F0" w14:paraId="77AE5DB4" w14:textId="77777777" w:rsidTr="00563339">
        <w:tc>
          <w:tcPr>
            <w:tcW w:w="533" w:type="dxa"/>
            <w:tcBorders>
              <w:top w:val="single" w:sz="4" w:space="0" w:color="auto"/>
              <w:left w:val="single" w:sz="4" w:space="0" w:color="auto"/>
              <w:bottom w:val="single" w:sz="4" w:space="0" w:color="auto"/>
              <w:right w:val="single" w:sz="4" w:space="0" w:color="auto"/>
            </w:tcBorders>
            <w:hideMark/>
          </w:tcPr>
          <w:p w14:paraId="625FB28F"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0C520101"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40FD29CD"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14:paraId="4B397E48"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Delež lastništva v %</w:t>
            </w:r>
          </w:p>
        </w:tc>
      </w:tr>
      <w:tr w:rsidR="00563339" w:rsidRPr="007124F0" w14:paraId="1D5C6798" w14:textId="77777777" w:rsidTr="00563339">
        <w:tc>
          <w:tcPr>
            <w:tcW w:w="533" w:type="dxa"/>
            <w:tcBorders>
              <w:top w:val="single" w:sz="4" w:space="0" w:color="auto"/>
              <w:left w:val="single" w:sz="4" w:space="0" w:color="auto"/>
              <w:bottom w:val="single" w:sz="4" w:space="0" w:color="auto"/>
              <w:right w:val="single" w:sz="4" w:space="0" w:color="auto"/>
            </w:tcBorders>
            <w:hideMark/>
          </w:tcPr>
          <w:p w14:paraId="774DC284"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7D2C332B" w14:textId="77777777" w:rsidR="00563339" w:rsidRPr="007124F0" w:rsidRDefault="00563339" w:rsidP="00FD1326">
            <w:pPr>
              <w:keepLines/>
              <w:widowControl w:val="0"/>
              <w:contextualSpacing/>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3B3E425" w14:textId="77777777" w:rsidR="00563339" w:rsidRPr="007124F0" w:rsidRDefault="00563339" w:rsidP="00FD1326">
            <w:pPr>
              <w:keepLines/>
              <w:widowControl w:val="0"/>
              <w:contextualSpacing/>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47442C18" w14:textId="77777777" w:rsidR="00563339" w:rsidRPr="007124F0" w:rsidRDefault="00563339" w:rsidP="00FD1326">
            <w:pPr>
              <w:keepLines/>
              <w:widowControl w:val="0"/>
              <w:contextualSpacing/>
              <w:jc w:val="both"/>
              <w:rPr>
                <w:rFonts w:ascii="Tahoma" w:hAnsi="Tahoma" w:cs="Tahoma"/>
                <w:b/>
              </w:rPr>
            </w:pPr>
          </w:p>
        </w:tc>
      </w:tr>
      <w:tr w:rsidR="00563339" w:rsidRPr="007124F0" w14:paraId="142B0518" w14:textId="77777777" w:rsidTr="00563339">
        <w:tc>
          <w:tcPr>
            <w:tcW w:w="533" w:type="dxa"/>
            <w:tcBorders>
              <w:top w:val="single" w:sz="4" w:space="0" w:color="auto"/>
              <w:left w:val="single" w:sz="4" w:space="0" w:color="auto"/>
              <w:bottom w:val="single" w:sz="4" w:space="0" w:color="auto"/>
              <w:right w:val="single" w:sz="4" w:space="0" w:color="auto"/>
            </w:tcBorders>
            <w:hideMark/>
          </w:tcPr>
          <w:p w14:paraId="7CFEE1A5"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59237651" w14:textId="77777777" w:rsidR="00563339" w:rsidRPr="007124F0" w:rsidRDefault="00563339" w:rsidP="00FD1326">
            <w:pPr>
              <w:keepLines/>
              <w:widowControl w:val="0"/>
              <w:contextualSpacing/>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07EF989" w14:textId="77777777" w:rsidR="00563339" w:rsidRPr="007124F0" w:rsidRDefault="00563339" w:rsidP="00FD1326">
            <w:pPr>
              <w:keepLines/>
              <w:widowControl w:val="0"/>
              <w:contextualSpacing/>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6237DD20" w14:textId="77777777" w:rsidR="00563339" w:rsidRPr="007124F0" w:rsidRDefault="00563339" w:rsidP="00FD1326">
            <w:pPr>
              <w:keepLines/>
              <w:widowControl w:val="0"/>
              <w:contextualSpacing/>
              <w:jc w:val="both"/>
              <w:rPr>
                <w:rFonts w:ascii="Tahoma" w:hAnsi="Tahoma" w:cs="Tahoma"/>
                <w:b/>
              </w:rPr>
            </w:pPr>
          </w:p>
        </w:tc>
      </w:tr>
      <w:tr w:rsidR="00563339" w:rsidRPr="007124F0" w14:paraId="44BF0AEB" w14:textId="77777777" w:rsidTr="00563339">
        <w:tc>
          <w:tcPr>
            <w:tcW w:w="533" w:type="dxa"/>
            <w:tcBorders>
              <w:top w:val="single" w:sz="4" w:space="0" w:color="auto"/>
              <w:left w:val="single" w:sz="4" w:space="0" w:color="auto"/>
              <w:bottom w:val="single" w:sz="4" w:space="0" w:color="auto"/>
              <w:right w:val="single" w:sz="4" w:space="0" w:color="auto"/>
            </w:tcBorders>
            <w:hideMark/>
          </w:tcPr>
          <w:p w14:paraId="516F35D8"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32718E4A" w14:textId="77777777" w:rsidR="00563339" w:rsidRPr="007124F0" w:rsidRDefault="00563339" w:rsidP="00FD1326">
            <w:pPr>
              <w:keepLines/>
              <w:widowControl w:val="0"/>
              <w:contextualSpacing/>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96C7929" w14:textId="77777777" w:rsidR="00563339" w:rsidRPr="007124F0" w:rsidRDefault="00563339" w:rsidP="00FD1326">
            <w:pPr>
              <w:keepLines/>
              <w:widowControl w:val="0"/>
              <w:contextualSpacing/>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6170F049" w14:textId="77777777" w:rsidR="00563339" w:rsidRPr="007124F0" w:rsidRDefault="00563339" w:rsidP="00FD1326">
            <w:pPr>
              <w:keepLines/>
              <w:widowControl w:val="0"/>
              <w:contextualSpacing/>
              <w:jc w:val="both"/>
              <w:rPr>
                <w:rFonts w:ascii="Tahoma" w:hAnsi="Tahoma" w:cs="Tahoma"/>
                <w:b/>
              </w:rPr>
            </w:pPr>
          </w:p>
        </w:tc>
      </w:tr>
      <w:tr w:rsidR="00563339" w:rsidRPr="007124F0" w14:paraId="2561E248" w14:textId="77777777" w:rsidTr="00563339">
        <w:tc>
          <w:tcPr>
            <w:tcW w:w="533" w:type="dxa"/>
            <w:tcBorders>
              <w:top w:val="single" w:sz="4" w:space="0" w:color="auto"/>
              <w:left w:val="single" w:sz="4" w:space="0" w:color="auto"/>
              <w:bottom w:val="single" w:sz="4" w:space="0" w:color="auto"/>
              <w:right w:val="single" w:sz="4" w:space="0" w:color="auto"/>
            </w:tcBorders>
            <w:hideMark/>
          </w:tcPr>
          <w:p w14:paraId="7012B083"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180A74F3" w14:textId="77777777" w:rsidR="00563339" w:rsidRPr="007124F0" w:rsidRDefault="00563339" w:rsidP="00FD1326">
            <w:pPr>
              <w:keepLines/>
              <w:widowControl w:val="0"/>
              <w:contextualSpacing/>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4353C5B" w14:textId="77777777" w:rsidR="00563339" w:rsidRPr="007124F0" w:rsidRDefault="00563339" w:rsidP="00FD1326">
            <w:pPr>
              <w:keepLines/>
              <w:widowControl w:val="0"/>
              <w:contextualSpacing/>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69596418" w14:textId="77777777" w:rsidR="00563339" w:rsidRPr="007124F0" w:rsidRDefault="00563339" w:rsidP="00FD1326">
            <w:pPr>
              <w:keepLines/>
              <w:widowControl w:val="0"/>
              <w:contextualSpacing/>
              <w:jc w:val="both"/>
              <w:rPr>
                <w:rFonts w:ascii="Tahoma" w:hAnsi="Tahoma" w:cs="Tahoma"/>
                <w:b/>
              </w:rPr>
            </w:pPr>
          </w:p>
        </w:tc>
      </w:tr>
      <w:tr w:rsidR="00563339" w:rsidRPr="007124F0" w14:paraId="2EB07EC7" w14:textId="77777777" w:rsidTr="00563339">
        <w:tc>
          <w:tcPr>
            <w:tcW w:w="533" w:type="dxa"/>
            <w:tcBorders>
              <w:top w:val="single" w:sz="4" w:space="0" w:color="auto"/>
              <w:left w:val="single" w:sz="4" w:space="0" w:color="auto"/>
              <w:bottom w:val="single" w:sz="4" w:space="0" w:color="auto"/>
              <w:right w:val="single" w:sz="4" w:space="0" w:color="auto"/>
            </w:tcBorders>
            <w:hideMark/>
          </w:tcPr>
          <w:p w14:paraId="3732BDC5"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30A711B3" w14:textId="77777777" w:rsidR="00563339" w:rsidRPr="007124F0" w:rsidRDefault="00563339" w:rsidP="00FD1326">
            <w:pPr>
              <w:keepLines/>
              <w:widowControl w:val="0"/>
              <w:contextualSpacing/>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45EBF6B" w14:textId="77777777" w:rsidR="00563339" w:rsidRPr="007124F0" w:rsidRDefault="00563339" w:rsidP="00FD1326">
            <w:pPr>
              <w:keepLines/>
              <w:widowControl w:val="0"/>
              <w:contextualSpacing/>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1E238FA" w14:textId="77777777" w:rsidR="00563339" w:rsidRPr="007124F0" w:rsidRDefault="00563339" w:rsidP="00FD1326">
            <w:pPr>
              <w:keepLines/>
              <w:widowControl w:val="0"/>
              <w:contextualSpacing/>
              <w:jc w:val="both"/>
              <w:rPr>
                <w:rFonts w:ascii="Tahoma" w:hAnsi="Tahoma" w:cs="Tahoma"/>
                <w:b/>
              </w:rPr>
            </w:pPr>
          </w:p>
        </w:tc>
      </w:tr>
      <w:tr w:rsidR="00563339" w:rsidRPr="007124F0" w14:paraId="47561CC3" w14:textId="77777777" w:rsidTr="00563339">
        <w:tc>
          <w:tcPr>
            <w:tcW w:w="533" w:type="dxa"/>
            <w:tcBorders>
              <w:top w:val="single" w:sz="4" w:space="0" w:color="auto"/>
              <w:left w:val="single" w:sz="4" w:space="0" w:color="auto"/>
              <w:bottom w:val="single" w:sz="4" w:space="0" w:color="auto"/>
              <w:right w:val="single" w:sz="4" w:space="0" w:color="auto"/>
            </w:tcBorders>
            <w:hideMark/>
          </w:tcPr>
          <w:p w14:paraId="43FC555C"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426385AF" w14:textId="77777777" w:rsidR="00563339" w:rsidRPr="007124F0" w:rsidRDefault="00563339" w:rsidP="00FD1326">
            <w:pPr>
              <w:keepLines/>
              <w:widowControl w:val="0"/>
              <w:contextualSpacing/>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F0C6D8D" w14:textId="77777777" w:rsidR="00563339" w:rsidRPr="007124F0" w:rsidRDefault="00563339" w:rsidP="00FD1326">
            <w:pPr>
              <w:keepLines/>
              <w:widowControl w:val="0"/>
              <w:contextualSpacing/>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AD3B868" w14:textId="77777777" w:rsidR="00563339" w:rsidRPr="007124F0" w:rsidRDefault="00563339" w:rsidP="00FD1326">
            <w:pPr>
              <w:keepLines/>
              <w:widowControl w:val="0"/>
              <w:contextualSpacing/>
              <w:jc w:val="both"/>
              <w:rPr>
                <w:rFonts w:ascii="Tahoma" w:hAnsi="Tahoma" w:cs="Tahoma"/>
                <w:b/>
              </w:rPr>
            </w:pPr>
          </w:p>
        </w:tc>
      </w:tr>
    </w:tbl>
    <w:p w14:paraId="4D9A3A68" w14:textId="77777777" w:rsidR="00563339" w:rsidRPr="007124F0" w:rsidRDefault="00563339" w:rsidP="00FD1326">
      <w:pPr>
        <w:keepLines/>
        <w:widowControl w:val="0"/>
        <w:contextualSpacing/>
        <w:jc w:val="both"/>
        <w:rPr>
          <w:rFonts w:ascii="Tahoma" w:hAnsi="Tahoma" w:cs="Tahoma"/>
          <w:b/>
        </w:rPr>
      </w:pPr>
    </w:p>
    <w:p w14:paraId="30BF9241" w14:textId="77777777" w:rsidR="00563339" w:rsidRPr="007124F0" w:rsidRDefault="00563339" w:rsidP="00FD1326">
      <w:pPr>
        <w:keepLines/>
        <w:widowControl w:val="0"/>
        <w:contextualSpacing/>
        <w:jc w:val="both"/>
        <w:rPr>
          <w:rFonts w:ascii="Tahoma" w:hAnsi="Tahoma" w:cs="Tahoma"/>
          <w:b/>
        </w:rPr>
      </w:pPr>
    </w:p>
    <w:p w14:paraId="405AA5B9" w14:textId="77777777" w:rsidR="00563339" w:rsidRPr="007124F0" w:rsidRDefault="00563339" w:rsidP="00FD1326">
      <w:pPr>
        <w:keepLines/>
        <w:widowControl w:val="0"/>
        <w:contextualSpacing/>
        <w:jc w:val="both"/>
        <w:rPr>
          <w:rFonts w:ascii="Tahoma" w:hAnsi="Tahoma" w:cs="Tahoma"/>
        </w:rPr>
      </w:pPr>
      <w:r w:rsidRPr="007124F0">
        <w:rPr>
          <w:rFonts w:ascii="Tahoma" w:hAnsi="Tahoma" w:cs="Tahoma"/>
          <w:b/>
        </w:rPr>
        <w:t>IZJAVLJAMO</w:t>
      </w:r>
      <w:r w:rsidRPr="007124F0">
        <w:rPr>
          <w:rFonts w:ascii="Tahoma" w:hAnsi="Tahoma" w:cs="Tahoma"/>
        </w:rPr>
        <w:t xml:space="preserve">, da so pri lastništvu zgoraj navedenega ponudnika udeležene naslednje </w:t>
      </w:r>
      <w:r w:rsidRPr="007124F0">
        <w:rPr>
          <w:rFonts w:ascii="Tahoma" w:hAnsi="Tahoma" w:cs="Tahoma"/>
          <w:u w:val="single"/>
        </w:rPr>
        <w:t>fizične osebe</w:t>
      </w:r>
      <w:r w:rsidRPr="007124F0">
        <w:rPr>
          <w:rFonts w:ascii="Tahoma" w:hAnsi="Tahoma" w:cs="Tahoma"/>
        </w:rPr>
        <w:t>, vključno z udeležbo tihih družbenikov:</w:t>
      </w:r>
    </w:p>
    <w:p w14:paraId="70948970" w14:textId="77777777" w:rsidR="00563339" w:rsidRPr="007124F0" w:rsidRDefault="00563339" w:rsidP="00FD1326">
      <w:pPr>
        <w:keepLines/>
        <w:widowControl w:val="0"/>
        <w:contextualSpacing/>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563339" w:rsidRPr="007124F0" w14:paraId="575675C8" w14:textId="77777777" w:rsidTr="00563339">
        <w:tc>
          <w:tcPr>
            <w:tcW w:w="534" w:type="dxa"/>
            <w:tcBorders>
              <w:top w:val="single" w:sz="4" w:space="0" w:color="auto"/>
              <w:left w:val="single" w:sz="4" w:space="0" w:color="auto"/>
              <w:bottom w:val="single" w:sz="4" w:space="0" w:color="auto"/>
              <w:right w:val="single" w:sz="4" w:space="0" w:color="auto"/>
            </w:tcBorders>
            <w:hideMark/>
          </w:tcPr>
          <w:p w14:paraId="0D6988B9"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24AEDE93"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639D7E2C"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2BFE56D8"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Delež lastništva v %</w:t>
            </w:r>
          </w:p>
        </w:tc>
      </w:tr>
      <w:tr w:rsidR="00563339" w:rsidRPr="007124F0" w14:paraId="352FABCC" w14:textId="77777777" w:rsidTr="00563339">
        <w:tc>
          <w:tcPr>
            <w:tcW w:w="534" w:type="dxa"/>
            <w:tcBorders>
              <w:top w:val="single" w:sz="4" w:space="0" w:color="auto"/>
              <w:left w:val="single" w:sz="4" w:space="0" w:color="auto"/>
              <w:bottom w:val="single" w:sz="4" w:space="0" w:color="auto"/>
              <w:right w:val="single" w:sz="4" w:space="0" w:color="auto"/>
            </w:tcBorders>
            <w:hideMark/>
          </w:tcPr>
          <w:p w14:paraId="2AF16747"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0A13DEAC" w14:textId="77777777" w:rsidR="00563339" w:rsidRPr="007124F0" w:rsidRDefault="00563339" w:rsidP="00FD1326">
            <w:pPr>
              <w:keepLines/>
              <w:widowControl w:val="0"/>
              <w:contextualSpacing/>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75211B9" w14:textId="77777777" w:rsidR="00563339" w:rsidRPr="007124F0" w:rsidRDefault="00563339" w:rsidP="00FD1326">
            <w:pPr>
              <w:keepLines/>
              <w:widowControl w:val="0"/>
              <w:contextualSpacing/>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627ECA9C" w14:textId="77777777" w:rsidR="00563339" w:rsidRPr="007124F0" w:rsidRDefault="00563339" w:rsidP="00FD1326">
            <w:pPr>
              <w:keepLines/>
              <w:widowControl w:val="0"/>
              <w:contextualSpacing/>
              <w:jc w:val="both"/>
              <w:rPr>
                <w:rFonts w:ascii="Tahoma" w:hAnsi="Tahoma" w:cs="Tahoma"/>
                <w:b/>
              </w:rPr>
            </w:pPr>
          </w:p>
        </w:tc>
      </w:tr>
      <w:tr w:rsidR="00563339" w:rsidRPr="007124F0" w14:paraId="68A20B47" w14:textId="77777777" w:rsidTr="00563339">
        <w:tc>
          <w:tcPr>
            <w:tcW w:w="534" w:type="dxa"/>
            <w:tcBorders>
              <w:top w:val="single" w:sz="4" w:space="0" w:color="auto"/>
              <w:left w:val="single" w:sz="4" w:space="0" w:color="auto"/>
              <w:bottom w:val="single" w:sz="4" w:space="0" w:color="auto"/>
              <w:right w:val="single" w:sz="4" w:space="0" w:color="auto"/>
            </w:tcBorders>
            <w:hideMark/>
          </w:tcPr>
          <w:p w14:paraId="00DE84E2"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739C886C" w14:textId="77777777" w:rsidR="00563339" w:rsidRPr="007124F0" w:rsidRDefault="00563339" w:rsidP="00FD1326">
            <w:pPr>
              <w:keepLines/>
              <w:widowControl w:val="0"/>
              <w:contextualSpacing/>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72A8B86" w14:textId="77777777" w:rsidR="00563339" w:rsidRPr="007124F0" w:rsidRDefault="00563339" w:rsidP="00FD1326">
            <w:pPr>
              <w:keepLines/>
              <w:widowControl w:val="0"/>
              <w:contextualSpacing/>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16377577" w14:textId="77777777" w:rsidR="00563339" w:rsidRPr="007124F0" w:rsidRDefault="00563339" w:rsidP="00FD1326">
            <w:pPr>
              <w:keepLines/>
              <w:widowControl w:val="0"/>
              <w:contextualSpacing/>
              <w:jc w:val="both"/>
              <w:rPr>
                <w:rFonts w:ascii="Tahoma" w:hAnsi="Tahoma" w:cs="Tahoma"/>
                <w:b/>
              </w:rPr>
            </w:pPr>
          </w:p>
        </w:tc>
      </w:tr>
      <w:tr w:rsidR="00563339" w:rsidRPr="007124F0" w14:paraId="38EC3A7A" w14:textId="77777777" w:rsidTr="00563339">
        <w:tc>
          <w:tcPr>
            <w:tcW w:w="534" w:type="dxa"/>
            <w:tcBorders>
              <w:top w:val="single" w:sz="4" w:space="0" w:color="auto"/>
              <w:left w:val="single" w:sz="4" w:space="0" w:color="auto"/>
              <w:bottom w:val="single" w:sz="4" w:space="0" w:color="auto"/>
              <w:right w:val="single" w:sz="4" w:space="0" w:color="auto"/>
            </w:tcBorders>
            <w:hideMark/>
          </w:tcPr>
          <w:p w14:paraId="2B9793B6"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710A7CB0" w14:textId="77777777" w:rsidR="00563339" w:rsidRPr="007124F0" w:rsidRDefault="00563339" w:rsidP="00FD1326">
            <w:pPr>
              <w:keepLines/>
              <w:widowControl w:val="0"/>
              <w:contextualSpacing/>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A5E6865" w14:textId="77777777" w:rsidR="00563339" w:rsidRPr="007124F0" w:rsidRDefault="00563339" w:rsidP="00FD1326">
            <w:pPr>
              <w:keepLines/>
              <w:widowControl w:val="0"/>
              <w:contextualSpacing/>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2D7B94A" w14:textId="77777777" w:rsidR="00563339" w:rsidRPr="007124F0" w:rsidRDefault="00563339" w:rsidP="00FD1326">
            <w:pPr>
              <w:keepLines/>
              <w:widowControl w:val="0"/>
              <w:contextualSpacing/>
              <w:jc w:val="both"/>
              <w:rPr>
                <w:rFonts w:ascii="Tahoma" w:hAnsi="Tahoma" w:cs="Tahoma"/>
                <w:b/>
              </w:rPr>
            </w:pPr>
          </w:p>
        </w:tc>
      </w:tr>
      <w:tr w:rsidR="00563339" w:rsidRPr="007124F0" w14:paraId="6F16023A" w14:textId="77777777" w:rsidTr="00563339">
        <w:tc>
          <w:tcPr>
            <w:tcW w:w="534" w:type="dxa"/>
            <w:tcBorders>
              <w:top w:val="single" w:sz="4" w:space="0" w:color="auto"/>
              <w:left w:val="single" w:sz="4" w:space="0" w:color="auto"/>
              <w:bottom w:val="single" w:sz="4" w:space="0" w:color="auto"/>
              <w:right w:val="single" w:sz="4" w:space="0" w:color="auto"/>
            </w:tcBorders>
            <w:hideMark/>
          </w:tcPr>
          <w:p w14:paraId="598C380E"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734F53D7" w14:textId="77777777" w:rsidR="00563339" w:rsidRPr="007124F0" w:rsidRDefault="00563339" w:rsidP="00FD1326">
            <w:pPr>
              <w:keepLines/>
              <w:widowControl w:val="0"/>
              <w:contextualSpacing/>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5504861" w14:textId="77777777" w:rsidR="00563339" w:rsidRPr="007124F0" w:rsidRDefault="00563339" w:rsidP="00FD1326">
            <w:pPr>
              <w:keepLines/>
              <w:widowControl w:val="0"/>
              <w:contextualSpacing/>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33F59305" w14:textId="77777777" w:rsidR="00563339" w:rsidRPr="007124F0" w:rsidRDefault="00563339" w:rsidP="00FD1326">
            <w:pPr>
              <w:keepLines/>
              <w:widowControl w:val="0"/>
              <w:contextualSpacing/>
              <w:jc w:val="both"/>
              <w:rPr>
                <w:rFonts w:ascii="Tahoma" w:hAnsi="Tahoma" w:cs="Tahoma"/>
                <w:b/>
              </w:rPr>
            </w:pPr>
          </w:p>
        </w:tc>
      </w:tr>
      <w:tr w:rsidR="00563339" w:rsidRPr="007124F0" w14:paraId="6B15BDC6" w14:textId="77777777" w:rsidTr="00563339">
        <w:tc>
          <w:tcPr>
            <w:tcW w:w="534" w:type="dxa"/>
            <w:tcBorders>
              <w:top w:val="single" w:sz="4" w:space="0" w:color="auto"/>
              <w:left w:val="single" w:sz="4" w:space="0" w:color="auto"/>
              <w:bottom w:val="single" w:sz="4" w:space="0" w:color="auto"/>
              <w:right w:val="single" w:sz="4" w:space="0" w:color="auto"/>
            </w:tcBorders>
            <w:hideMark/>
          </w:tcPr>
          <w:p w14:paraId="3A605BFD"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1DB5C890" w14:textId="77777777" w:rsidR="00563339" w:rsidRPr="007124F0" w:rsidRDefault="00563339" w:rsidP="00FD1326">
            <w:pPr>
              <w:keepLines/>
              <w:widowControl w:val="0"/>
              <w:contextualSpacing/>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1DBF302" w14:textId="77777777" w:rsidR="00563339" w:rsidRPr="007124F0" w:rsidRDefault="00563339" w:rsidP="00FD1326">
            <w:pPr>
              <w:keepLines/>
              <w:widowControl w:val="0"/>
              <w:contextualSpacing/>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E06847E" w14:textId="77777777" w:rsidR="00563339" w:rsidRPr="007124F0" w:rsidRDefault="00563339" w:rsidP="00FD1326">
            <w:pPr>
              <w:keepLines/>
              <w:widowControl w:val="0"/>
              <w:contextualSpacing/>
              <w:jc w:val="both"/>
              <w:rPr>
                <w:rFonts w:ascii="Tahoma" w:hAnsi="Tahoma" w:cs="Tahoma"/>
                <w:b/>
              </w:rPr>
            </w:pPr>
          </w:p>
        </w:tc>
      </w:tr>
      <w:tr w:rsidR="00563339" w:rsidRPr="007124F0" w14:paraId="1DEE4A9E" w14:textId="77777777" w:rsidTr="00563339">
        <w:tc>
          <w:tcPr>
            <w:tcW w:w="534" w:type="dxa"/>
            <w:tcBorders>
              <w:top w:val="single" w:sz="4" w:space="0" w:color="auto"/>
              <w:left w:val="single" w:sz="4" w:space="0" w:color="auto"/>
              <w:bottom w:val="single" w:sz="4" w:space="0" w:color="auto"/>
              <w:right w:val="single" w:sz="4" w:space="0" w:color="auto"/>
            </w:tcBorders>
            <w:hideMark/>
          </w:tcPr>
          <w:p w14:paraId="3C1E3344"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6DA1858D" w14:textId="77777777" w:rsidR="00563339" w:rsidRPr="007124F0" w:rsidRDefault="00563339" w:rsidP="00FD1326">
            <w:pPr>
              <w:keepLines/>
              <w:widowControl w:val="0"/>
              <w:contextualSpacing/>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88D67DC" w14:textId="77777777" w:rsidR="00563339" w:rsidRPr="007124F0" w:rsidRDefault="00563339" w:rsidP="00FD1326">
            <w:pPr>
              <w:keepLines/>
              <w:widowControl w:val="0"/>
              <w:contextualSpacing/>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13D643A8" w14:textId="77777777" w:rsidR="00563339" w:rsidRPr="007124F0" w:rsidRDefault="00563339" w:rsidP="00FD1326">
            <w:pPr>
              <w:keepLines/>
              <w:widowControl w:val="0"/>
              <w:contextualSpacing/>
              <w:jc w:val="both"/>
              <w:rPr>
                <w:rFonts w:ascii="Tahoma" w:hAnsi="Tahoma" w:cs="Tahoma"/>
                <w:b/>
              </w:rPr>
            </w:pPr>
          </w:p>
        </w:tc>
      </w:tr>
    </w:tbl>
    <w:p w14:paraId="59B146EB" w14:textId="77777777" w:rsidR="00563339" w:rsidRPr="007124F0" w:rsidRDefault="00563339" w:rsidP="00FD1326">
      <w:pPr>
        <w:keepLines/>
        <w:widowControl w:val="0"/>
        <w:contextualSpacing/>
        <w:jc w:val="both"/>
        <w:rPr>
          <w:rFonts w:ascii="Tahoma" w:hAnsi="Tahoma" w:cs="Tahoma"/>
          <w:b/>
        </w:rPr>
      </w:pPr>
    </w:p>
    <w:p w14:paraId="00FA9611" w14:textId="77777777" w:rsidR="00563339" w:rsidRPr="007124F0" w:rsidRDefault="00563339" w:rsidP="00FD1326">
      <w:pPr>
        <w:keepLines/>
        <w:widowControl w:val="0"/>
        <w:contextualSpacing/>
        <w:jc w:val="both"/>
        <w:rPr>
          <w:rFonts w:ascii="Tahoma" w:hAnsi="Tahoma" w:cs="Tahoma"/>
          <w:b/>
        </w:rPr>
      </w:pPr>
    </w:p>
    <w:p w14:paraId="285BC4D9" w14:textId="77777777" w:rsidR="00563339" w:rsidRPr="007124F0" w:rsidRDefault="00563339" w:rsidP="00FD1326">
      <w:pPr>
        <w:keepLines/>
        <w:widowControl w:val="0"/>
        <w:contextualSpacing/>
        <w:jc w:val="both"/>
        <w:rPr>
          <w:rFonts w:ascii="Tahoma" w:hAnsi="Tahoma" w:cs="Tahoma"/>
          <w:b/>
        </w:rPr>
      </w:pPr>
    </w:p>
    <w:p w14:paraId="639B74ED" w14:textId="77777777" w:rsidR="00563339" w:rsidRPr="007124F0" w:rsidRDefault="00563339" w:rsidP="00FD1326">
      <w:pPr>
        <w:keepLines/>
        <w:widowControl w:val="0"/>
        <w:contextualSpacing/>
        <w:jc w:val="both"/>
        <w:rPr>
          <w:rFonts w:ascii="Tahoma" w:hAnsi="Tahoma" w:cs="Tahoma"/>
          <w:b/>
        </w:rPr>
      </w:pPr>
    </w:p>
    <w:p w14:paraId="5DE18100" w14:textId="77777777" w:rsidR="00563339" w:rsidRPr="007124F0" w:rsidRDefault="00563339" w:rsidP="00FD1326">
      <w:pPr>
        <w:keepLines/>
        <w:widowControl w:val="0"/>
        <w:contextualSpacing/>
        <w:jc w:val="both"/>
        <w:rPr>
          <w:rFonts w:ascii="Tahoma" w:hAnsi="Tahoma" w:cs="Tahoma"/>
        </w:rPr>
      </w:pPr>
      <w:r w:rsidRPr="007124F0">
        <w:rPr>
          <w:rFonts w:ascii="Tahoma" w:hAnsi="Tahoma" w:cs="Tahoma"/>
          <w:b/>
        </w:rPr>
        <w:t>IZJAVLJAMO</w:t>
      </w:r>
      <w:r w:rsidRPr="007124F0">
        <w:rPr>
          <w:rFonts w:ascii="Tahoma" w:hAnsi="Tahoma" w:cs="Tahoma"/>
        </w:rPr>
        <w:t xml:space="preserve">, da so skladno z določbami zakona, ki ureja gospodarske družbe, </w:t>
      </w:r>
      <w:r w:rsidRPr="007124F0">
        <w:rPr>
          <w:rFonts w:ascii="Tahoma" w:hAnsi="Tahoma" w:cs="Tahoma"/>
          <w:u w:val="single"/>
        </w:rPr>
        <w:t>povezane družbe</w:t>
      </w:r>
      <w:r w:rsidRPr="007124F0">
        <w:rPr>
          <w:rFonts w:ascii="Tahoma" w:hAnsi="Tahoma" w:cs="Tahoma"/>
        </w:rPr>
        <w:t xml:space="preserve"> z zgoraj navedenim ponudnikom, naslednji gospodarski subjekti:</w:t>
      </w:r>
    </w:p>
    <w:p w14:paraId="2F1EB784" w14:textId="77777777" w:rsidR="00563339" w:rsidRPr="007124F0" w:rsidRDefault="00563339" w:rsidP="00FD1326">
      <w:pPr>
        <w:keepLines/>
        <w:widowControl w:val="0"/>
        <w:contextualSpacing/>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563339" w:rsidRPr="007124F0" w14:paraId="73CE5813" w14:textId="77777777" w:rsidTr="00563339">
        <w:tc>
          <w:tcPr>
            <w:tcW w:w="533" w:type="dxa"/>
            <w:tcBorders>
              <w:top w:val="single" w:sz="4" w:space="0" w:color="auto"/>
              <w:left w:val="single" w:sz="4" w:space="0" w:color="auto"/>
              <w:bottom w:val="single" w:sz="4" w:space="0" w:color="auto"/>
              <w:right w:val="single" w:sz="4" w:space="0" w:color="auto"/>
            </w:tcBorders>
            <w:hideMark/>
          </w:tcPr>
          <w:p w14:paraId="4873069D"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7FD18FB2"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258297A0"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1DFFA7A0"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Matična številka</w:t>
            </w:r>
          </w:p>
        </w:tc>
      </w:tr>
      <w:tr w:rsidR="00563339" w:rsidRPr="007124F0" w14:paraId="77A18F81" w14:textId="77777777" w:rsidTr="00563339">
        <w:tc>
          <w:tcPr>
            <w:tcW w:w="533" w:type="dxa"/>
            <w:tcBorders>
              <w:top w:val="single" w:sz="4" w:space="0" w:color="auto"/>
              <w:left w:val="single" w:sz="4" w:space="0" w:color="auto"/>
              <w:bottom w:val="single" w:sz="4" w:space="0" w:color="auto"/>
              <w:right w:val="single" w:sz="4" w:space="0" w:color="auto"/>
            </w:tcBorders>
            <w:hideMark/>
          </w:tcPr>
          <w:p w14:paraId="4E15BE86"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333AEAA1" w14:textId="77777777" w:rsidR="00563339" w:rsidRPr="007124F0" w:rsidRDefault="00563339" w:rsidP="00FD1326">
            <w:pPr>
              <w:keepLines/>
              <w:widowControl w:val="0"/>
              <w:contextualSpacing/>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7647F50E" w14:textId="77777777" w:rsidR="00563339" w:rsidRPr="007124F0" w:rsidRDefault="00563339" w:rsidP="00FD1326">
            <w:pPr>
              <w:keepLines/>
              <w:widowControl w:val="0"/>
              <w:contextualSpacing/>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419120BB" w14:textId="77777777" w:rsidR="00563339" w:rsidRPr="007124F0" w:rsidRDefault="00563339" w:rsidP="00FD1326">
            <w:pPr>
              <w:keepLines/>
              <w:widowControl w:val="0"/>
              <w:contextualSpacing/>
              <w:jc w:val="both"/>
              <w:rPr>
                <w:rFonts w:ascii="Tahoma" w:hAnsi="Tahoma" w:cs="Tahoma"/>
                <w:b/>
              </w:rPr>
            </w:pPr>
          </w:p>
        </w:tc>
      </w:tr>
      <w:tr w:rsidR="00563339" w:rsidRPr="007124F0" w14:paraId="3A2B89AA" w14:textId="77777777" w:rsidTr="00563339">
        <w:tc>
          <w:tcPr>
            <w:tcW w:w="533" w:type="dxa"/>
            <w:tcBorders>
              <w:top w:val="single" w:sz="4" w:space="0" w:color="auto"/>
              <w:left w:val="single" w:sz="4" w:space="0" w:color="auto"/>
              <w:bottom w:val="single" w:sz="4" w:space="0" w:color="auto"/>
              <w:right w:val="single" w:sz="4" w:space="0" w:color="auto"/>
            </w:tcBorders>
            <w:hideMark/>
          </w:tcPr>
          <w:p w14:paraId="0C0B4572"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2773EA60" w14:textId="77777777" w:rsidR="00563339" w:rsidRPr="007124F0" w:rsidRDefault="00563339" w:rsidP="00FD1326">
            <w:pPr>
              <w:keepLines/>
              <w:widowControl w:val="0"/>
              <w:contextualSpacing/>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24F3350D" w14:textId="77777777" w:rsidR="00563339" w:rsidRPr="007124F0" w:rsidRDefault="00563339" w:rsidP="00FD1326">
            <w:pPr>
              <w:keepLines/>
              <w:widowControl w:val="0"/>
              <w:contextualSpacing/>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2146F4D6" w14:textId="77777777" w:rsidR="00563339" w:rsidRPr="007124F0" w:rsidRDefault="00563339" w:rsidP="00FD1326">
            <w:pPr>
              <w:keepLines/>
              <w:widowControl w:val="0"/>
              <w:contextualSpacing/>
              <w:jc w:val="both"/>
              <w:rPr>
                <w:rFonts w:ascii="Tahoma" w:hAnsi="Tahoma" w:cs="Tahoma"/>
                <w:b/>
              </w:rPr>
            </w:pPr>
          </w:p>
        </w:tc>
      </w:tr>
      <w:tr w:rsidR="00563339" w:rsidRPr="007124F0" w14:paraId="49D8A856" w14:textId="77777777" w:rsidTr="00563339">
        <w:tc>
          <w:tcPr>
            <w:tcW w:w="533" w:type="dxa"/>
            <w:tcBorders>
              <w:top w:val="single" w:sz="4" w:space="0" w:color="auto"/>
              <w:left w:val="single" w:sz="4" w:space="0" w:color="auto"/>
              <w:bottom w:val="single" w:sz="4" w:space="0" w:color="auto"/>
              <w:right w:val="single" w:sz="4" w:space="0" w:color="auto"/>
            </w:tcBorders>
            <w:hideMark/>
          </w:tcPr>
          <w:p w14:paraId="334D0305"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2C799C80" w14:textId="77777777" w:rsidR="00563339" w:rsidRPr="007124F0" w:rsidRDefault="00563339" w:rsidP="00FD1326">
            <w:pPr>
              <w:keepLines/>
              <w:widowControl w:val="0"/>
              <w:contextualSpacing/>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5075B17E" w14:textId="77777777" w:rsidR="00563339" w:rsidRPr="007124F0" w:rsidRDefault="00563339" w:rsidP="00FD1326">
            <w:pPr>
              <w:keepLines/>
              <w:widowControl w:val="0"/>
              <w:contextualSpacing/>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4E270431" w14:textId="77777777" w:rsidR="00563339" w:rsidRPr="007124F0" w:rsidRDefault="00563339" w:rsidP="00FD1326">
            <w:pPr>
              <w:keepLines/>
              <w:widowControl w:val="0"/>
              <w:contextualSpacing/>
              <w:jc w:val="both"/>
              <w:rPr>
                <w:rFonts w:ascii="Tahoma" w:hAnsi="Tahoma" w:cs="Tahoma"/>
                <w:b/>
              </w:rPr>
            </w:pPr>
          </w:p>
        </w:tc>
      </w:tr>
      <w:tr w:rsidR="00563339" w:rsidRPr="007124F0" w14:paraId="3C6B2677" w14:textId="77777777" w:rsidTr="00563339">
        <w:tc>
          <w:tcPr>
            <w:tcW w:w="533" w:type="dxa"/>
            <w:tcBorders>
              <w:top w:val="single" w:sz="4" w:space="0" w:color="auto"/>
              <w:left w:val="single" w:sz="4" w:space="0" w:color="auto"/>
              <w:bottom w:val="single" w:sz="4" w:space="0" w:color="auto"/>
              <w:right w:val="single" w:sz="4" w:space="0" w:color="auto"/>
            </w:tcBorders>
            <w:hideMark/>
          </w:tcPr>
          <w:p w14:paraId="17BED199"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0E7B92B5" w14:textId="77777777" w:rsidR="00563339" w:rsidRPr="007124F0" w:rsidRDefault="00563339" w:rsidP="00FD1326">
            <w:pPr>
              <w:keepLines/>
              <w:widowControl w:val="0"/>
              <w:contextualSpacing/>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5B7DF1B" w14:textId="77777777" w:rsidR="00563339" w:rsidRPr="007124F0" w:rsidRDefault="00563339" w:rsidP="00FD1326">
            <w:pPr>
              <w:keepLines/>
              <w:widowControl w:val="0"/>
              <w:contextualSpacing/>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9F6CEDF" w14:textId="77777777" w:rsidR="00563339" w:rsidRPr="007124F0" w:rsidRDefault="00563339" w:rsidP="00FD1326">
            <w:pPr>
              <w:keepLines/>
              <w:widowControl w:val="0"/>
              <w:contextualSpacing/>
              <w:jc w:val="both"/>
              <w:rPr>
                <w:rFonts w:ascii="Tahoma" w:hAnsi="Tahoma" w:cs="Tahoma"/>
                <w:b/>
              </w:rPr>
            </w:pPr>
          </w:p>
        </w:tc>
      </w:tr>
      <w:tr w:rsidR="00563339" w:rsidRPr="007124F0" w14:paraId="64526B52" w14:textId="77777777" w:rsidTr="00563339">
        <w:tc>
          <w:tcPr>
            <w:tcW w:w="533" w:type="dxa"/>
            <w:tcBorders>
              <w:top w:val="single" w:sz="4" w:space="0" w:color="auto"/>
              <w:left w:val="single" w:sz="4" w:space="0" w:color="auto"/>
              <w:bottom w:val="single" w:sz="4" w:space="0" w:color="auto"/>
              <w:right w:val="single" w:sz="4" w:space="0" w:color="auto"/>
            </w:tcBorders>
            <w:hideMark/>
          </w:tcPr>
          <w:p w14:paraId="75AF7AD2"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6807B117" w14:textId="77777777" w:rsidR="00563339" w:rsidRPr="007124F0" w:rsidRDefault="00563339" w:rsidP="00FD1326">
            <w:pPr>
              <w:keepLines/>
              <w:widowControl w:val="0"/>
              <w:contextualSpacing/>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0A21A14A" w14:textId="77777777" w:rsidR="00563339" w:rsidRPr="007124F0" w:rsidRDefault="00563339" w:rsidP="00FD1326">
            <w:pPr>
              <w:keepLines/>
              <w:widowControl w:val="0"/>
              <w:contextualSpacing/>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473556DE" w14:textId="77777777" w:rsidR="00563339" w:rsidRPr="007124F0" w:rsidRDefault="00563339" w:rsidP="00FD1326">
            <w:pPr>
              <w:keepLines/>
              <w:widowControl w:val="0"/>
              <w:contextualSpacing/>
              <w:jc w:val="both"/>
              <w:rPr>
                <w:rFonts w:ascii="Tahoma" w:hAnsi="Tahoma" w:cs="Tahoma"/>
                <w:b/>
              </w:rPr>
            </w:pPr>
          </w:p>
        </w:tc>
      </w:tr>
      <w:tr w:rsidR="00563339" w:rsidRPr="007124F0" w14:paraId="52952034" w14:textId="77777777" w:rsidTr="00563339">
        <w:tc>
          <w:tcPr>
            <w:tcW w:w="533" w:type="dxa"/>
            <w:tcBorders>
              <w:top w:val="single" w:sz="4" w:space="0" w:color="auto"/>
              <w:left w:val="single" w:sz="4" w:space="0" w:color="auto"/>
              <w:bottom w:val="single" w:sz="4" w:space="0" w:color="auto"/>
              <w:right w:val="single" w:sz="4" w:space="0" w:color="auto"/>
            </w:tcBorders>
            <w:hideMark/>
          </w:tcPr>
          <w:p w14:paraId="48EC1F7A"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25805A5F" w14:textId="77777777" w:rsidR="00563339" w:rsidRPr="007124F0" w:rsidRDefault="00563339" w:rsidP="00FD1326">
            <w:pPr>
              <w:keepLines/>
              <w:widowControl w:val="0"/>
              <w:contextualSpacing/>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817BA30" w14:textId="77777777" w:rsidR="00563339" w:rsidRPr="007124F0" w:rsidRDefault="00563339" w:rsidP="00FD1326">
            <w:pPr>
              <w:keepLines/>
              <w:widowControl w:val="0"/>
              <w:contextualSpacing/>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514EAECF" w14:textId="77777777" w:rsidR="00563339" w:rsidRPr="007124F0" w:rsidRDefault="00563339" w:rsidP="00FD1326">
            <w:pPr>
              <w:keepLines/>
              <w:widowControl w:val="0"/>
              <w:contextualSpacing/>
              <w:jc w:val="both"/>
              <w:rPr>
                <w:rFonts w:ascii="Tahoma" w:hAnsi="Tahoma" w:cs="Tahoma"/>
                <w:b/>
              </w:rPr>
            </w:pPr>
          </w:p>
        </w:tc>
      </w:tr>
    </w:tbl>
    <w:p w14:paraId="3E013F09" w14:textId="77777777" w:rsidR="00563339" w:rsidRPr="007124F0" w:rsidRDefault="00563339" w:rsidP="00FD1326">
      <w:pPr>
        <w:keepLines/>
        <w:widowControl w:val="0"/>
        <w:contextualSpacing/>
        <w:jc w:val="both"/>
        <w:rPr>
          <w:rFonts w:ascii="Tahoma" w:hAnsi="Tahoma" w:cs="Tahoma"/>
          <w:b/>
        </w:rPr>
      </w:pPr>
    </w:p>
    <w:p w14:paraId="50DC156F" w14:textId="77777777" w:rsidR="00563339" w:rsidRPr="007124F0" w:rsidRDefault="00563339" w:rsidP="00FD1326">
      <w:pPr>
        <w:keepLines/>
        <w:widowControl w:val="0"/>
        <w:contextualSpacing/>
        <w:jc w:val="both"/>
        <w:rPr>
          <w:rFonts w:ascii="Tahoma" w:hAnsi="Tahoma" w:cs="Tahoma"/>
        </w:rPr>
      </w:pPr>
    </w:p>
    <w:p w14:paraId="262F2302" w14:textId="77777777" w:rsidR="00563339" w:rsidRPr="007124F0" w:rsidRDefault="00563339" w:rsidP="00FD1326">
      <w:pPr>
        <w:keepLines/>
        <w:widowControl w:val="0"/>
        <w:contextualSpacing/>
        <w:jc w:val="both"/>
        <w:rPr>
          <w:rFonts w:ascii="Tahoma" w:hAnsi="Tahoma" w:cs="Tahoma"/>
        </w:rPr>
      </w:pPr>
      <w:r w:rsidRPr="007124F0">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95EDBD7" w14:textId="77777777" w:rsidR="00563339" w:rsidRPr="007124F0" w:rsidRDefault="00563339" w:rsidP="00FD1326">
      <w:pPr>
        <w:keepLines/>
        <w:widowControl w:val="0"/>
        <w:contextualSpacing/>
        <w:jc w:val="both"/>
        <w:rPr>
          <w:rFonts w:ascii="Tahoma" w:hAnsi="Tahoma" w:cs="Tahoma"/>
        </w:rPr>
      </w:pPr>
    </w:p>
    <w:p w14:paraId="4724B852" w14:textId="513A7A49" w:rsidR="00563339" w:rsidRPr="007124F0" w:rsidRDefault="00563339" w:rsidP="00FD1326">
      <w:pPr>
        <w:keepLines/>
        <w:widowControl w:val="0"/>
        <w:contextualSpacing/>
        <w:jc w:val="both"/>
        <w:rPr>
          <w:rFonts w:ascii="Tahoma" w:hAnsi="Tahoma" w:cs="Tahoma"/>
        </w:rPr>
      </w:pPr>
      <w:r w:rsidRPr="007124F0">
        <w:rPr>
          <w:rFonts w:ascii="Tahoma" w:hAnsi="Tahoma" w:cs="Tahoma"/>
        </w:rPr>
        <w:t xml:space="preserve">S podpisom te izjave jamčim za točnost in resničnost podatkov ter se zavedam, da je pogodba  v primeru lažne izjave ali neresničnih podatkov o dejstvih v izjavi </w:t>
      </w:r>
      <w:r w:rsidR="00F8584A" w:rsidRPr="007124F0">
        <w:rPr>
          <w:rFonts w:ascii="Tahoma" w:hAnsi="Tahoma" w:cs="Tahoma"/>
        </w:rPr>
        <w:t>nič</w:t>
      </w:r>
      <w:r w:rsidR="00F8584A">
        <w:rPr>
          <w:rFonts w:ascii="Tahoma" w:hAnsi="Tahoma" w:cs="Tahoma"/>
        </w:rPr>
        <w:t>na</w:t>
      </w:r>
      <w:r w:rsidRPr="007124F0">
        <w:rPr>
          <w:rFonts w:ascii="Tahoma" w:hAnsi="Tahoma" w:cs="Tahoma"/>
        </w:rPr>
        <w:t>. Zavezujem se, da bom naročnika obvestil o vsaki spremembi posredovanih podatkov.</w:t>
      </w:r>
    </w:p>
    <w:p w14:paraId="66C00D4F" w14:textId="77777777" w:rsidR="00563339" w:rsidRPr="007124F0" w:rsidRDefault="00563339" w:rsidP="00FD1326">
      <w:pPr>
        <w:keepLines/>
        <w:widowControl w:val="0"/>
        <w:contextualSpacing/>
        <w:jc w:val="both"/>
        <w:rPr>
          <w:rFonts w:ascii="Tahoma" w:hAnsi="Tahoma" w:cs="Tahoma"/>
          <w:b/>
        </w:rPr>
      </w:pPr>
    </w:p>
    <w:p w14:paraId="70CB82A3" w14:textId="77777777" w:rsidR="00563339" w:rsidRPr="007124F0" w:rsidRDefault="00563339" w:rsidP="00FD1326">
      <w:pPr>
        <w:keepLines/>
        <w:widowControl w:val="0"/>
        <w:contextualSpacing/>
        <w:jc w:val="both"/>
        <w:rPr>
          <w:rFonts w:ascii="Tahoma" w:hAnsi="Tahoma" w:cs="Tahoma"/>
          <w:i/>
          <w:u w:val="single"/>
        </w:rPr>
      </w:pPr>
      <w:r w:rsidRPr="007124F0">
        <w:rPr>
          <w:rFonts w:ascii="Tahoma" w:hAnsi="Tahoma" w:cs="Tahoma"/>
          <w:i/>
          <w:u w:val="single"/>
        </w:rPr>
        <w:t>Vse izjave podajamo pod kazensko in materialno odgovornostjo.</w:t>
      </w:r>
    </w:p>
    <w:p w14:paraId="4A5F997B" w14:textId="77777777" w:rsidR="00563339" w:rsidRPr="007124F0" w:rsidRDefault="00563339" w:rsidP="00FD1326">
      <w:pPr>
        <w:keepLines/>
        <w:widowControl w:val="0"/>
        <w:contextualSpacing/>
        <w:jc w:val="both"/>
        <w:rPr>
          <w:rFonts w:ascii="Tahoma" w:hAnsi="Tahoma" w:cs="Tahoma"/>
          <w:b/>
        </w:rPr>
      </w:pPr>
    </w:p>
    <w:p w14:paraId="508FDDAC" w14:textId="77777777" w:rsidR="00563339" w:rsidRPr="007124F0" w:rsidRDefault="00563339" w:rsidP="00FD1326">
      <w:pPr>
        <w:keepLines/>
        <w:widowControl w:val="0"/>
        <w:contextualSpacing/>
        <w:jc w:val="both"/>
        <w:rPr>
          <w:rFonts w:ascii="Tahoma" w:hAnsi="Tahoma" w:cs="Tahoma"/>
          <w:b/>
        </w:rPr>
      </w:pPr>
    </w:p>
    <w:p w14:paraId="3A37EF18" w14:textId="77777777" w:rsidR="00563339" w:rsidRPr="007124F0" w:rsidRDefault="00563339" w:rsidP="00FD1326">
      <w:pPr>
        <w:keepLines/>
        <w:widowControl w:val="0"/>
        <w:contextualSpacing/>
        <w:jc w:val="both"/>
        <w:rPr>
          <w:rFonts w:ascii="Tahoma" w:hAnsi="Tahoma" w:cs="Tahoma"/>
          <w:b/>
        </w:rPr>
      </w:pPr>
    </w:p>
    <w:p w14:paraId="0EDC3CDF" w14:textId="77777777" w:rsidR="00563339" w:rsidRPr="007124F0" w:rsidRDefault="00563339" w:rsidP="00FD1326">
      <w:pPr>
        <w:keepLines/>
        <w:widowControl w:val="0"/>
        <w:contextualSpacing/>
        <w:jc w:val="both"/>
        <w:rPr>
          <w:rFonts w:ascii="Tahoma" w:hAnsi="Tahoma" w:cs="Tahoma"/>
          <w:b/>
        </w:rPr>
      </w:pPr>
    </w:p>
    <w:p w14:paraId="3217DFA0" w14:textId="77777777" w:rsidR="00563339" w:rsidRPr="007124F0" w:rsidRDefault="00563339" w:rsidP="00FD1326">
      <w:pPr>
        <w:keepLines/>
        <w:widowControl w:val="0"/>
        <w:contextualSpacing/>
        <w:jc w:val="both"/>
        <w:rPr>
          <w:rFonts w:ascii="Tahoma" w:hAnsi="Tahoma" w:cs="Tahoma"/>
          <w:b/>
        </w:rPr>
      </w:pPr>
    </w:p>
    <w:p w14:paraId="58EAC1D5" w14:textId="77777777" w:rsidR="00563339" w:rsidRPr="007124F0" w:rsidRDefault="00563339" w:rsidP="00FD1326">
      <w:pPr>
        <w:keepLines/>
        <w:widowControl w:val="0"/>
        <w:contextualSpacing/>
        <w:jc w:val="both"/>
        <w:rPr>
          <w:rFonts w:ascii="Tahoma" w:hAnsi="Tahoma" w:cs="Tahoma"/>
          <w:b/>
        </w:rPr>
      </w:pPr>
    </w:p>
    <w:p w14:paraId="411AF7DF"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rPr>
        <w:t>__________________________                                    _____________________________</w:t>
      </w:r>
    </w:p>
    <w:p w14:paraId="42A40AA4" w14:textId="77777777" w:rsidR="00563339" w:rsidRPr="007124F0" w:rsidRDefault="00563339" w:rsidP="00FD1326">
      <w:pPr>
        <w:keepLines/>
        <w:widowControl w:val="0"/>
        <w:contextualSpacing/>
        <w:jc w:val="both"/>
        <w:rPr>
          <w:rFonts w:ascii="Tahoma" w:hAnsi="Tahoma" w:cs="Tahoma"/>
        </w:rPr>
      </w:pPr>
      <w:r w:rsidRPr="007124F0">
        <w:rPr>
          <w:rFonts w:ascii="Tahoma" w:hAnsi="Tahoma" w:cs="Tahoma"/>
        </w:rPr>
        <w:t xml:space="preserve">(Kraj in datum)                                         Žig                      (Naziv in podpis zakonitega zastopnika  </w:t>
      </w:r>
    </w:p>
    <w:p w14:paraId="2A390D3F" w14:textId="77777777" w:rsidR="00563339" w:rsidRPr="007124F0" w:rsidRDefault="00563339" w:rsidP="00FD1326">
      <w:pPr>
        <w:keepLines/>
        <w:widowControl w:val="0"/>
        <w:contextualSpacing/>
        <w:jc w:val="both"/>
        <w:rPr>
          <w:rFonts w:ascii="Tahoma" w:hAnsi="Tahoma" w:cs="Tahoma"/>
        </w:rPr>
      </w:pPr>
      <w:r w:rsidRPr="007124F0">
        <w:rPr>
          <w:rFonts w:ascii="Tahoma" w:hAnsi="Tahoma" w:cs="Tahoma"/>
        </w:rPr>
        <w:t xml:space="preserve">                                                                                               ponudnika/podizvajalca) </w:t>
      </w:r>
    </w:p>
    <w:p w14:paraId="69BDF14B" w14:textId="77777777" w:rsidR="00563339" w:rsidRPr="007124F0" w:rsidRDefault="00563339" w:rsidP="00FD1326">
      <w:pPr>
        <w:keepLines/>
        <w:widowControl w:val="0"/>
        <w:tabs>
          <w:tab w:val="left" w:pos="284"/>
        </w:tabs>
        <w:contextualSpacing/>
        <w:jc w:val="both"/>
        <w:rPr>
          <w:rFonts w:ascii="Tahoma" w:hAnsi="Tahoma" w:cs="Tahoma"/>
        </w:rPr>
      </w:pPr>
    </w:p>
    <w:p w14:paraId="36DEA80F" w14:textId="77777777" w:rsidR="00563339" w:rsidRPr="007124F0" w:rsidRDefault="00563339" w:rsidP="00FD1326">
      <w:pPr>
        <w:keepLines/>
        <w:widowControl w:val="0"/>
        <w:tabs>
          <w:tab w:val="left" w:pos="284"/>
        </w:tabs>
        <w:contextualSpacing/>
        <w:jc w:val="both"/>
        <w:rPr>
          <w:rFonts w:ascii="Tahoma" w:hAnsi="Tahoma" w:cs="Tahoma"/>
        </w:rPr>
      </w:pPr>
    </w:p>
    <w:p w14:paraId="16E20AD0" w14:textId="77777777" w:rsidR="00563339" w:rsidRPr="007124F0" w:rsidRDefault="00563339" w:rsidP="00FD1326">
      <w:pPr>
        <w:keepLines/>
        <w:widowControl w:val="0"/>
        <w:tabs>
          <w:tab w:val="left" w:pos="284"/>
        </w:tabs>
        <w:contextualSpacing/>
        <w:jc w:val="both"/>
        <w:rPr>
          <w:rFonts w:ascii="Tahoma" w:hAnsi="Tahoma" w:cs="Tahoma"/>
        </w:rPr>
      </w:pPr>
    </w:p>
    <w:p w14:paraId="78C58C59" w14:textId="77777777" w:rsidR="00563339" w:rsidRPr="007124F0" w:rsidRDefault="00563339" w:rsidP="00FD1326">
      <w:pPr>
        <w:keepLines/>
        <w:widowControl w:val="0"/>
        <w:contextualSpacing/>
      </w:pPr>
    </w:p>
    <w:p w14:paraId="4DA63AC7" w14:textId="77777777" w:rsidR="00563339" w:rsidRPr="007124F0" w:rsidRDefault="00563339" w:rsidP="00FD1326">
      <w:pPr>
        <w:keepLines/>
        <w:widowControl w:val="0"/>
        <w:contextualSpacing/>
      </w:pPr>
    </w:p>
    <w:p w14:paraId="7D29B549" w14:textId="77777777" w:rsidR="00563339" w:rsidRPr="007124F0" w:rsidRDefault="00563339" w:rsidP="00FD1326">
      <w:pPr>
        <w:keepLines/>
        <w:widowControl w:val="0"/>
        <w:contextualSpacing/>
      </w:pPr>
    </w:p>
    <w:p w14:paraId="441CBF49" w14:textId="77777777" w:rsidR="00563339" w:rsidRPr="007124F0" w:rsidRDefault="00563339" w:rsidP="00FD1326">
      <w:pPr>
        <w:keepLines/>
        <w:widowControl w:val="0"/>
        <w:contextualSpacing/>
        <w:jc w:val="both"/>
        <w:rPr>
          <w:rFonts w:ascii="Tahoma" w:hAnsi="Tahoma" w:cs="Tahoma"/>
          <w:b/>
          <w:i/>
          <w:sz w:val="18"/>
          <w:szCs w:val="18"/>
          <w:u w:val="single"/>
        </w:rPr>
      </w:pPr>
      <w:r w:rsidRPr="007124F0">
        <w:rPr>
          <w:rFonts w:ascii="Tahoma" w:hAnsi="Tahoma" w:cs="Tahoma"/>
          <w:b/>
          <w:i/>
          <w:sz w:val="18"/>
          <w:szCs w:val="18"/>
          <w:u w:val="single"/>
        </w:rPr>
        <w:t xml:space="preserve">Navodilo: </w:t>
      </w:r>
    </w:p>
    <w:p w14:paraId="1DE32079" w14:textId="77777777" w:rsidR="00563339" w:rsidRPr="007124F0" w:rsidRDefault="00563339" w:rsidP="00FD1326">
      <w:pPr>
        <w:keepLines/>
        <w:widowControl w:val="0"/>
        <w:contextualSpacing/>
        <w:jc w:val="both"/>
        <w:rPr>
          <w:rFonts w:ascii="Tahoma" w:hAnsi="Tahoma" w:cs="Tahoma"/>
          <w:i/>
          <w:iCs/>
          <w:sz w:val="18"/>
          <w:szCs w:val="22"/>
        </w:rPr>
      </w:pPr>
      <w:r w:rsidRPr="007124F0">
        <w:rPr>
          <w:rFonts w:ascii="Tahoma" w:hAnsi="Tahoma" w:cs="Tahoma"/>
          <w:i/>
          <w:iCs/>
          <w:sz w:val="18"/>
          <w:szCs w:val="22"/>
        </w:rPr>
        <w:t xml:space="preserve">Izjavo izpolni in podpiše </w:t>
      </w:r>
      <w:r w:rsidRPr="007124F0">
        <w:rPr>
          <w:rFonts w:ascii="Tahoma" w:hAnsi="Tahoma" w:cs="Tahoma"/>
          <w:i/>
          <w:iCs/>
          <w:sz w:val="18"/>
          <w:szCs w:val="22"/>
          <w:u w:val="single"/>
        </w:rPr>
        <w:t>ponudnik</w:t>
      </w:r>
      <w:r w:rsidRPr="007124F0">
        <w:rPr>
          <w:rFonts w:ascii="Tahoma" w:hAnsi="Tahoma" w:cs="Tahoma"/>
          <w:i/>
          <w:iCs/>
          <w:sz w:val="18"/>
          <w:szCs w:val="22"/>
        </w:rPr>
        <w:t xml:space="preserve">, kot tudi vsi </w:t>
      </w:r>
      <w:r w:rsidR="000E67C8">
        <w:rPr>
          <w:rFonts w:ascii="Tahoma" w:hAnsi="Tahoma" w:cs="Tahoma"/>
          <w:i/>
          <w:iCs/>
          <w:sz w:val="18"/>
          <w:szCs w:val="22"/>
          <w:u w:val="single"/>
        </w:rPr>
        <w:t>posamezen</w:t>
      </w:r>
      <w:r w:rsidRPr="007124F0">
        <w:rPr>
          <w:rFonts w:ascii="Tahoma" w:hAnsi="Tahoma" w:cs="Tahoma"/>
          <w:i/>
          <w:iCs/>
          <w:sz w:val="18"/>
          <w:szCs w:val="22"/>
          <w:u w:val="single"/>
        </w:rPr>
        <w:t xml:space="preserve"> člani skupine ponudnikov</w:t>
      </w:r>
      <w:r w:rsidRPr="007124F0">
        <w:rPr>
          <w:rFonts w:ascii="Tahoma" w:hAnsi="Tahoma" w:cs="Tahoma"/>
          <w:i/>
          <w:iCs/>
          <w:sz w:val="18"/>
          <w:szCs w:val="22"/>
        </w:rPr>
        <w:t xml:space="preserve"> (partnerji) v primeru skupne ponudbe, </w:t>
      </w:r>
      <w:r w:rsidRPr="007124F0">
        <w:rPr>
          <w:rFonts w:ascii="Tahoma" w:hAnsi="Tahoma" w:cs="Tahoma"/>
          <w:b/>
          <w:i/>
          <w:iCs/>
          <w:sz w:val="18"/>
          <w:szCs w:val="22"/>
        </w:rPr>
        <w:t>ter</w:t>
      </w:r>
      <w:r w:rsidRPr="007124F0">
        <w:rPr>
          <w:rFonts w:ascii="Tahoma" w:hAnsi="Tahoma" w:cs="Tahoma"/>
          <w:i/>
          <w:iCs/>
          <w:sz w:val="18"/>
          <w:szCs w:val="22"/>
        </w:rPr>
        <w:t xml:space="preserve"> vsi </w:t>
      </w:r>
      <w:r w:rsidRPr="007124F0">
        <w:rPr>
          <w:rFonts w:ascii="Tahoma" w:hAnsi="Tahoma" w:cs="Tahoma"/>
          <w:i/>
          <w:iCs/>
          <w:sz w:val="18"/>
          <w:szCs w:val="22"/>
          <w:u w:val="single"/>
        </w:rPr>
        <w:t>podizvajalci</w:t>
      </w:r>
      <w:r w:rsidRPr="007124F0">
        <w:rPr>
          <w:rFonts w:ascii="Tahoma" w:hAnsi="Tahoma" w:cs="Tahoma"/>
          <w:i/>
          <w:iCs/>
          <w:sz w:val="18"/>
          <w:szCs w:val="22"/>
        </w:rPr>
        <w:t xml:space="preserve"> (če ponudnik izvaja javno naročilo s podizvajalci) in morebitni </w:t>
      </w:r>
      <w:r w:rsidRPr="007124F0">
        <w:rPr>
          <w:rFonts w:ascii="Tahoma" w:hAnsi="Tahoma" w:cs="Tahoma"/>
          <w:i/>
          <w:iCs/>
          <w:sz w:val="18"/>
          <w:szCs w:val="22"/>
          <w:u w:val="single"/>
        </w:rPr>
        <w:t>subjekti</w:t>
      </w:r>
      <w:r w:rsidRPr="007124F0">
        <w:rPr>
          <w:rFonts w:ascii="Tahoma" w:hAnsi="Tahoma" w:cs="Tahoma"/>
          <w:i/>
          <w:iCs/>
          <w:sz w:val="18"/>
          <w:szCs w:val="22"/>
        </w:rPr>
        <w:t>, katerih zmogljivost uporablja ponudnik (v kolikor bo ponudnik uporabil zmogljivosti drugih subjektov za izvedbo javnega naročila).</w:t>
      </w:r>
    </w:p>
    <w:p w14:paraId="2D618A57" w14:textId="77777777" w:rsidR="00563339" w:rsidRPr="007124F0" w:rsidRDefault="00563339" w:rsidP="00FD1326">
      <w:pPr>
        <w:keepLines/>
        <w:widowControl w:val="0"/>
        <w:tabs>
          <w:tab w:val="left" w:pos="284"/>
        </w:tabs>
        <w:contextualSpacing/>
        <w:jc w:val="both"/>
        <w:rPr>
          <w:rFonts w:ascii="Tahoma" w:hAnsi="Tahoma" w:cs="Tahoma"/>
        </w:rPr>
      </w:pPr>
    </w:p>
    <w:p w14:paraId="1204F0EB" w14:textId="77777777" w:rsidR="00563339" w:rsidRPr="007124F0" w:rsidRDefault="00563339" w:rsidP="00FD1326">
      <w:pPr>
        <w:keepLines/>
        <w:widowControl w:val="0"/>
        <w:tabs>
          <w:tab w:val="left" w:pos="284"/>
        </w:tabs>
        <w:contextualSpacing/>
        <w:jc w:val="both"/>
        <w:rPr>
          <w:rFonts w:ascii="Tahoma" w:hAnsi="Tahoma" w:cs="Tahoma"/>
        </w:rPr>
      </w:pPr>
      <w:r w:rsidRPr="007124F0">
        <w:rPr>
          <w:rFonts w:ascii="Tahoma" w:hAnsi="Tahoma" w:cs="Tahoma"/>
          <w:i/>
          <w:sz w:val="18"/>
        </w:rPr>
        <w:t xml:space="preserve">Ponudnik </w:t>
      </w:r>
      <w:r w:rsidRPr="007124F0">
        <w:rPr>
          <w:rFonts w:ascii="Tahoma" w:hAnsi="Tahoma" w:cs="Tahoma"/>
          <w:i/>
          <w:sz w:val="18"/>
          <w:u w:val="single"/>
        </w:rPr>
        <w:t>obrazec</w:t>
      </w:r>
      <w:r w:rsidRPr="007124F0">
        <w:rPr>
          <w:rFonts w:ascii="Tahoma" w:hAnsi="Tahoma" w:cs="Tahoma"/>
          <w:b/>
          <w:i/>
          <w:sz w:val="18"/>
        </w:rPr>
        <w:t xml:space="preserve"> </w:t>
      </w:r>
      <w:r w:rsidRPr="007124F0">
        <w:rPr>
          <w:rFonts w:ascii="Tahoma" w:hAnsi="Tahoma" w:cs="Tahoma"/>
          <w:i/>
          <w:sz w:val="18"/>
        </w:rPr>
        <w:t>v okviru sistema e-JN</w:t>
      </w:r>
      <w:r w:rsidRPr="007124F0">
        <w:rPr>
          <w:rFonts w:ascii="Tahoma" w:hAnsi="Tahoma" w:cs="Tahoma"/>
          <w:b/>
          <w:i/>
          <w:sz w:val="18"/>
        </w:rPr>
        <w:t xml:space="preserve"> </w:t>
      </w:r>
      <w:r w:rsidRPr="007124F0">
        <w:rPr>
          <w:rFonts w:ascii="Tahoma" w:hAnsi="Tahoma" w:cs="Tahoma"/>
          <w:b/>
          <w:i/>
          <w:sz w:val="18"/>
          <w:u w:val="single"/>
        </w:rPr>
        <w:t>naloži v Razdelek »DOKUMENTI«, del »Ostale priloge«!!!</w:t>
      </w:r>
    </w:p>
    <w:p w14:paraId="629B1B85" w14:textId="77777777" w:rsidR="00563339" w:rsidRPr="007124F0" w:rsidRDefault="00563339" w:rsidP="00FD1326">
      <w:pPr>
        <w:keepLines/>
        <w:widowControl w:val="0"/>
        <w:contextualSpacing/>
        <w:jc w:val="both"/>
        <w:rPr>
          <w:rFonts w:ascii="Tahoma" w:hAnsi="Tahoma" w:cs="Tahoma"/>
          <w:b/>
          <w:i/>
          <w:sz w:val="18"/>
          <w:szCs w:val="18"/>
          <w:u w:val="single"/>
        </w:rPr>
      </w:pPr>
    </w:p>
    <w:p w14:paraId="737BA756" w14:textId="77777777" w:rsidR="00563339" w:rsidRPr="007124F0" w:rsidRDefault="00563339" w:rsidP="00FD1326">
      <w:pPr>
        <w:keepLines/>
        <w:widowControl w:val="0"/>
        <w:jc w:val="both"/>
        <w:rPr>
          <w:rFonts w:ascii="Tahoma" w:hAnsi="Tahoma" w:cs="Tahoma"/>
          <w:b/>
          <w:i/>
          <w:sz w:val="18"/>
          <w:szCs w:val="18"/>
          <w:u w:val="single"/>
        </w:rPr>
      </w:pPr>
      <w:r w:rsidRPr="007124F0">
        <w:rPr>
          <w:rFonts w:ascii="Tahoma" w:hAnsi="Tahoma" w:cs="Tahoma"/>
          <w:b/>
          <w:i/>
          <w:sz w:val="18"/>
          <w:szCs w:val="18"/>
          <w:u w:val="single"/>
        </w:rPr>
        <w:t xml:space="preserve">Opomba:  </w:t>
      </w:r>
      <w:r w:rsidRPr="007124F0">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15">
        <w:r w:rsidRPr="007124F0">
          <w:rPr>
            <w:rFonts w:ascii="Tahoma" w:hAnsi="Tahoma" w:cs="Tahoma"/>
            <w:i/>
            <w:iCs/>
            <w:sz w:val="18"/>
            <w:szCs w:val="22"/>
          </w:rPr>
          <w:t>https://www.kpk-rs.si/sl/pogosta-vprasanja</w:t>
        </w:r>
      </w:hyperlink>
      <w:r w:rsidRPr="007124F0">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69CF8F44" w14:textId="77777777" w:rsidR="00563339" w:rsidRPr="007124F0" w:rsidRDefault="00563339" w:rsidP="00FD1326">
      <w:pPr>
        <w:keepLines/>
        <w:widowControl w:val="0"/>
        <w:rPr>
          <w:rFonts w:ascii="Tahoma" w:hAnsi="Tahoma" w:cs="Tahoma"/>
          <w:bCs/>
          <w:i/>
          <w:sz w:val="18"/>
          <w:szCs w:val="18"/>
        </w:rPr>
      </w:pPr>
    </w:p>
    <w:p w14:paraId="5AB81BD0" w14:textId="77777777" w:rsidR="00563339" w:rsidRDefault="00563339" w:rsidP="00FD1326">
      <w:pPr>
        <w:keepLines/>
        <w:widowControl w:val="0"/>
        <w:jc w:val="both"/>
        <w:rPr>
          <w:rFonts w:ascii="Tahoma" w:hAnsi="Tahoma" w:cs="Tahoma"/>
          <w:sz w:val="18"/>
          <w:szCs w:val="18"/>
        </w:rPr>
      </w:pPr>
      <w:r w:rsidRPr="007124F0">
        <w:rPr>
          <w:rFonts w:ascii="Tahoma" w:hAnsi="Tahoma" w:cs="Tahoma"/>
          <w:bCs/>
          <w:i/>
          <w:sz w:val="18"/>
          <w:szCs w:val="18"/>
        </w:rPr>
        <w:t xml:space="preserve">* </w:t>
      </w:r>
      <w:r w:rsidRPr="007124F0">
        <w:rPr>
          <w:rFonts w:ascii="Tahoma" w:hAnsi="Tahoma" w:cs="Tahoma"/>
          <w:i/>
          <w:sz w:val="18"/>
          <w:szCs w:val="18"/>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7124F0">
        <w:rPr>
          <w:rFonts w:ascii="Tahoma" w:hAnsi="Tahoma" w:cs="Tahoma"/>
          <w:i/>
          <w:sz w:val="18"/>
          <w:szCs w:val="18"/>
        </w:rPr>
        <w:t>ZIntPK</w:t>
      </w:r>
      <w:proofErr w:type="spellEnd"/>
      <w:r w:rsidRPr="007124F0">
        <w:rPr>
          <w:rFonts w:ascii="Tahoma" w:hAnsi="Tahoma" w:cs="Tahoma"/>
          <w:i/>
          <w:sz w:val="18"/>
          <w:szCs w:val="18"/>
        </w:rPr>
        <w:t>, ki določa kot obvezno sestavino izjave o lastniški strukturi tudi navedbo o tihih družbenikih, ne pride več v poštev. Določba še vedno nespremenjeno velja za tuje družbe, če po tujem pravu institut tihe družbe obstaja.</w:t>
      </w:r>
      <w:r w:rsidRPr="007124F0">
        <w:rPr>
          <w:rFonts w:ascii="Tahoma" w:hAnsi="Tahoma" w:cs="Tahoma"/>
          <w:sz w:val="18"/>
          <w:szCs w:val="18"/>
        </w:rPr>
        <w:t xml:space="preserve"> </w:t>
      </w:r>
    </w:p>
    <w:p w14:paraId="640FDAEB" w14:textId="77777777" w:rsidR="00331106" w:rsidRDefault="00331106" w:rsidP="00FD1326">
      <w:pPr>
        <w:keepLines/>
        <w:widowControl w:val="0"/>
        <w:jc w:val="both"/>
        <w:rPr>
          <w:rFonts w:ascii="Tahoma" w:hAnsi="Tahoma" w:cs="Tahoma"/>
          <w:sz w:val="18"/>
          <w:szCs w:val="18"/>
        </w:rPr>
      </w:pPr>
    </w:p>
    <w:p w14:paraId="4F4E59D6" w14:textId="77777777" w:rsidR="00331106" w:rsidRDefault="00331106" w:rsidP="00FD1326">
      <w:pPr>
        <w:keepLines/>
        <w:widowControl w:val="0"/>
        <w:jc w:val="both"/>
        <w:rPr>
          <w:rFonts w:ascii="Tahoma" w:hAnsi="Tahoma" w:cs="Tahoma"/>
          <w:sz w:val="18"/>
          <w:szCs w:val="18"/>
        </w:rPr>
      </w:pPr>
    </w:p>
    <w:p w14:paraId="0BD9593C" w14:textId="77777777" w:rsidR="00501568" w:rsidRDefault="00501568" w:rsidP="00FD1326">
      <w:pPr>
        <w:keepLines/>
        <w:widowControl w:val="0"/>
        <w:jc w:val="both"/>
        <w:rPr>
          <w:rFonts w:ascii="Tahoma" w:hAnsi="Tahoma" w:cs="Tahoma"/>
          <w:sz w:val="18"/>
          <w:szCs w:val="18"/>
        </w:rPr>
      </w:pPr>
    </w:p>
    <w:p w14:paraId="2C411B41" w14:textId="77777777" w:rsidR="00501568" w:rsidRPr="007124F0" w:rsidRDefault="00501568" w:rsidP="00FD1326">
      <w:pPr>
        <w:keepLines/>
        <w:widowControl w:val="0"/>
        <w:jc w:val="both"/>
        <w:rPr>
          <w:rFonts w:ascii="Tahoma" w:hAnsi="Tahoma" w:cs="Tahoma"/>
          <w:sz w:val="18"/>
          <w:szCs w:val="18"/>
        </w:rPr>
      </w:pPr>
    </w:p>
    <w:p w14:paraId="58BF58E4" w14:textId="77777777" w:rsidR="00563339" w:rsidRPr="007124F0" w:rsidRDefault="00563339" w:rsidP="00FD1326">
      <w:pPr>
        <w:keepLines/>
        <w:widowControl w:val="0"/>
        <w:contextualSpacing/>
        <w:jc w:val="both"/>
        <w:rPr>
          <w:rFonts w:ascii="Tahoma" w:hAnsi="Tahoma" w:cs="Tahoma"/>
          <w:bCs/>
          <w:i/>
          <w:noProof/>
          <w:sz w:val="18"/>
          <w:szCs w:val="18"/>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567"/>
      </w:tblGrid>
      <w:tr w:rsidR="00563339" w:rsidRPr="007124F0" w14:paraId="7C55B053" w14:textId="77777777" w:rsidTr="00563339">
        <w:tc>
          <w:tcPr>
            <w:tcW w:w="600" w:type="dxa"/>
            <w:tcBorders>
              <w:top w:val="single" w:sz="4" w:space="0" w:color="auto"/>
              <w:left w:val="single" w:sz="4" w:space="0" w:color="auto"/>
              <w:bottom w:val="single" w:sz="4" w:space="0" w:color="auto"/>
              <w:right w:val="nil"/>
            </w:tcBorders>
          </w:tcPr>
          <w:p w14:paraId="3FC1F939" w14:textId="77777777" w:rsidR="00563339" w:rsidRPr="007124F0" w:rsidRDefault="00563339" w:rsidP="00FD1326">
            <w:pPr>
              <w:keepLines/>
              <w:widowControl w:val="0"/>
              <w:contextualSpacing/>
              <w:jc w:val="both"/>
              <w:rPr>
                <w:rFonts w:ascii="Tahoma" w:hAnsi="Tahoma" w:cs="Tahoma"/>
              </w:rPr>
            </w:pPr>
          </w:p>
        </w:tc>
        <w:tc>
          <w:tcPr>
            <w:tcW w:w="7550" w:type="dxa"/>
            <w:tcBorders>
              <w:top w:val="single" w:sz="4" w:space="0" w:color="auto"/>
              <w:left w:val="nil"/>
              <w:bottom w:val="single" w:sz="4" w:space="0" w:color="auto"/>
              <w:right w:val="single" w:sz="4" w:space="0" w:color="808080"/>
            </w:tcBorders>
            <w:hideMark/>
          </w:tcPr>
          <w:p w14:paraId="0F82C3BF" w14:textId="77777777" w:rsidR="00563339" w:rsidRPr="007124F0" w:rsidRDefault="00563339" w:rsidP="00FD1326">
            <w:pPr>
              <w:keepLines/>
              <w:widowControl w:val="0"/>
              <w:contextualSpacing/>
              <w:jc w:val="both"/>
              <w:rPr>
                <w:rFonts w:ascii="Tahoma" w:hAnsi="Tahoma" w:cs="Tahoma"/>
              </w:rPr>
            </w:pPr>
            <w:r w:rsidRPr="007124F0">
              <w:rPr>
                <w:rFonts w:ascii="Tahoma" w:hAnsi="Tahoma" w:cs="Tahoma"/>
              </w:rPr>
              <w:t>ESPD OBRAZEC</w:t>
            </w:r>
          </w:p>
        </w:tc>
        <w:tc>
          <w:tcPr>
            <w:tcW w:w="851" w:type="dxa"/>
            <w:tcBorders>
              <w:top w:val="single" w:sz="4" w:space="0" w:color="auto"/>
              <w:left w:val="single" w:sz="4" w:space="0" w:color="808080"/>
              <w:bottom w:val="single" w:sz="4" w:space="0" w:color="auto"/>
              <w:right w:val="nil"/>
            </w:tcBorders>
            <w:hideMark/>
          </w:tcPr>
          <w:p w14:paraId="269C272B" w14:textId="77777777" w:rsidR="00563339" w:rsidRPr="007124F0" w:rsidRDefault="00563339" w:rsidP="00FD1326">
            <w:pPr>
              <w:keepLines/>
              <w:widowControl w:val="0"/>
              <w:contextualSpacing/>
              <w:jc w:val="both"/>
              <w:rPr>
                <w:rFonts w:ascii="Tahoma" w:hAnsi="Tahoma" w:cs="Tahoma"/>
                <w:b/>
              </w:rPr>
            </w:pPr>
            <w:r w:rsidRPr="007124F0">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14:paraId="4F97599D" w14:textId="77777777" w:rsidR="00563339" w:rsidRPr="007124F0" w:rsidRDefault="00563339" w:rsidP="00FD1326">
            <w:pPr>
              <w:keepLines/>
              <w:widowControl w:val="0"/>
              <w:contextualSpacing/>
              <w:jc w:val="both"/>
              <w:rPr>
                <w:rFonts w:ascii="Tahoma" w:hAnsi="Tahoma" w:cs="Tahoma"/>
                <w:b/>
                <w:i/>
              </w:rPr>
            </w:pPr>
            <w:r w:rsidRPr="007124F0">
              <w:rPr>
                <w:rFonts w:ascii="Tahoma" w:hAnsi="Tahoma" w:cs="Tahoma"/>
                <w:b/>
                <w:i/>
              </w:rPr>
              <w:t>4</w:t>
            </w:r>
          </w:p>
        </w:tc>
      </w:tr>
    </w:tbl>
    <w:p w14:paraId="7E5A6D9D" w14:textId="77777777" w:rsidR="00563339" w:rsidRPr="007124F0" w:rsidRDefault="00563339" w:rsidP="00FD1326">
      <w:pPr>
        <w:keepLines/>
        <w:widowControl w:val="0"/>
        <w:contextualSpacing/>
        <w:jc w:val="both"/>
        <w:rPr>
          <w:rFonts w:ascii="Tahoma" w:hAnsi="Tahoma" w:cs="Tahoma"/>
        </w:rPr>
      </w:pPr>
    </w:p>
    <w:p w14:paraId="6E2C1DD6" w14:textId="77777777" w:rsidR="00563339" w:rsidRPr="007124F0" w:rsidRDefault="00563339" w:rsidP="00FD1326">
      <w:pPr>
        <w:keepLines/>
        <w:widowControl w:val="0"/>
        <w:contextualSpacing/>
        <w:jc w:val="both"/>
        <w:rPr>
          <w:rFonts w:ascii="Tahoma" w:hAnsi="Tahoma" w:cs="Tahoma"/>
        </w:rPr>
      </w:pPr>
      <w:r w:rsidRPr="007124F0">
        <w:rPr>
          <w:rFonts w:ascii="Tahoma" w:hAnsi="Tahoma" w:cs="Tahoma"/>
        </w:rPr>
        <w:t>Ponudnik (oz. glavni partner v primeru skupne ponudbe) mora svoj obrazec ESPD izpolniti ter ga v .</w:t>
      </w:r>
      <w:proofErr w:type="spellStart"/>
      <w:r w:rsidRPr="007124F0">
        <w:rPr>
          <w:rFonts w:ascii="Tahoma" w:hAnsi="Tahoma" w:cs="Tahoma"/>
        </w:rPr>
        <w:t>pdf</w:t>
      </w:r>
      <w:proofErr w:type="spellEnd"/>
      <w:r w:rsidRPr="007124F0">
        <w:rPr>
          <w:rFonts w:ascii="Tahoma" w:hAnsi="Tahoma" w:cs="Tahoma"/>
        </w:rPr>
        <w:t xml:space="preserve"> formatu ali v elektronski obliki (nepodpisan .</w:t>
      </w:r>
      <w:proofErr w:type="spellStart"/>
      <w:r w:rsidRPr="007124F0">
        <w:rPr>
          <w:rFonts w:ascii="Tahoma" w:hAnsi="Tahoma" w:cs="Tahoma"/>
        </w:rPr>
        <w:t>xml</w:t>
      </w:r>
      <w:proofErr w:type="spellEnd"/>
      <w:r w:rsidRPr="007124F0">
        <w:rPr>
          <w:rFonts w:ascii="Tahoma" w:hAnsi="Tahoma" w:cs="Tahoma"/>
        </w:rPr>
        <w:t xml:space="preserve"> format, ki bo podpisan hkrati z oddajo ponudbe) naložiti na informacijski sistem e-JN </w:t>
      </w:r>
      <w:r w:rsidRPr="007124F0">
        <w:rPr>
          <w:rFonts w:ascii="Tahoma" w:hAnsi="Tahoma" w:cs="Tahoma"/>
          <w:b/>
          <w:u w:val="single"/>
        </w:rPr>
        <w:t>v Razdelek »DOKUMENTI«, del »ESPD-ponudnik«</w:t>
      </w:r>
      <w:r w:rsidRPr="007124F0">
        <w:rPr>
          <w:rFonts w:ascii="Tahoma" w:hAnsi="Tahoma" w:cs="Tahoma"/>
          <w:u w:val="single"/>
        </w:rPr>
        <w:t>.</w:t>
      </w:r>
      <w:r w:rsidRPr="007124F0">
        <w:rPr>
          <w:rFonts w:ascii="Tahoma" w:hAnsi="Tahoma" w:cs="Tahoma"/>
        </w:rPr>
        <w:t xml:space="preserve"> </w:t>
      </w:r>
    </w:p>
    <w:p w14:paraId="2D819A0C" w14:textId="77777777" w:rsidR="00563339" w:rsidRPr="007124F0" w:rsidRDefault="00563339" w:rsidP="00FD1326">
      <w:pPr>
        <w:keepLines/>
        <w:widowControl w:val="0"/>
        <w:contextualSpacing/>
        <w:jc w:val="both"/>
        <w:rPr>
          <w:rFonts w:ascii="Tahoma" w:hAnsi="Tahoma" w:cs="Tahoma"/>
          <w:i/>
          <w:sz w:val="14"/>
          <w:szCs w:val="18"/>
        </w:rPr>
      </w:pPr>
    </w:p>
    <w:p w14:paraId="5FFF8936" w14:textId="77777777" w:rsidR="00563339" w:rsidRPr="007124F0" w:rsidRDefault="00563339" w:rsidP="00FD1326">
      <w:pPr>
        <w:keepLines/>
        <w:widowControl w:val="0"/>
        <w:contextualSpacing/>
        <w:jc w:val="both"/>
        <w:rPr>
          <w:rFonts w:ascii="Tahoma" w:hAnsi="Tahoma" w:cs="Tahoma"/>
          <w:sz w:val="14"/>
        </w:rPr>
      </w:pPr>
      <w:r w:rsidRPr="007124F0">
        <w:rPr>
          <w:rFonts w:ascii="Tahoma" w:hAnsi="Tahoma" w:cs="Tahoma"/>
          <w:i/>
          <w:sz w:val="18"/>
          <w:szCs w:val="18"/>
        </w:rPr>
        <w:t>Tudi če ponudnik naloži podpisan ESPD v .</w:t>
      </w:r>
      <w:proofErr w:type="spellStart"/>
      <w:r w:rsidRPr="007124F0">
        <w:rPr>
          <w:rFonts w:ascii="Tahoma" w:hAnsi="Tahoma" w:cs="Tahoma"/>
          <w:i/>
          <w:sz w:val="18"/>
          <w:szCs w:val="18"/>
        </w:rPr>
        <w:t>pdf</w:t>
      </w:r>
      <w:proofErr w:type="spellEnd"/>
      <w:r w:rsidRPr="007124F0">
        <w:rPr>
          <w:rFonts w:ascii="Tahoma" w:hAnsi="Tahoma" w:cs="Tahoma"/>
          <w:i/>
          <w:sz w:val="18"/>
          <w:szCs w:val="18"/>
        </w:rPr>
        <w:t xml:space="preserve"> format, bo ta hkrati s podpisom ponudbe podpisan še enkrat. </w:t>
      </w:r>
    </w:p>
    <w:p w14:paraId="693FC810" w14:textId="77777777" w:rsidR="00563339" w:rsidRPr="007124F0" w:rsidRDefault="00563339" w:rsidP="00FD1326">
      <w:pPr>
        <w:keepLines/>
        <w:widowControl w:val="0"/>
        <w:contextualSpacing/>
        <w:jc w:val="both"/>
        <w:rPr>
          <w:rFonts w:ascii="Tahoma" w:hAnsi="Tahoma" w:cs="Tahoma"/>
        </w:rPr>
      </w:pPr>
    </w:p>
    <w:p w14:paraId="4EEAF9C9" w14:textId="77777777" w:rsidR="00563339" w:rsidRPr="007124F0" w:rsidRDefault="00563339" w:rsidP="00FD1326">
      <w:pPr>
        <w:keepLines/>
        <w:widowControl w:val="0"/>
        <w:contextualSpacing/>
        <w:jc w:val="both"/>
        <w:rPr>
          <w:rFonts w:ascii="Tahoma" w:hAnsi="Tahoma" w:cs="Tahoma"/>
          <w:bCs/>
          <w:noProof/>
          <w:szCs w:val="18"/>
        </w:rPr>
      </w:pPr>
      <w:r w:rsidRPr="007124F0">
        <w:rPr>
          <w:rFonts w:ascii="Tahoma" w:hAnsi="Tahoma" w:cs="Tahoma"/>
        </w:rPr>
        <w:t xml:space="preserve">Za vse v ponudbi navedene </w:t>
      </w:r>
      <w:r w:rsidRPr="007124F0">
        <w:rPr>
          <w:rFonts w:ascii="Tahoma" w:hAnsi="Tahoma" w:cs="Tahoma"/>
          <w:u w:val="single"/>
        </w:rPr>
        <w:t>partnerje</w:t>
      </w:r>
      <w:r w:rsidRPr="007124F0">
        <w:rPr>
          <w:rFonts w:ascii="Tahoma" w:hAnsi="Tahoma" w:cs="Tahoma"/>
        </w:rPr>
        <w:t xml:space="preserve"> </w:t>
      </w:r>
      <w:r w:rsidRPr="007124F0">
        <w:rPr>
          <w:rFonts w:ascii="Tahoma" w:hAnsi="Tahoma" w:cs="Tahoma"/>
          <w:i/>
          <w:sz w:val="18"/>
        </w:rPr>
        <w:t>(v primeru skupne ponudbe)</w:t>
      </w:r>
      <w:r w:rsidRPr="007124F0">
        <w:rPr>
          <w:rFonts w:ascii="Tahoma" w:hAnsi="Tahoma" w:cs="Tahoma"/>
        </w:rPr>
        <w:t xml:space="preserve">, in/ali </w:t>
      </w:r>
      <w:r w:rsidRPr="007124F0">
        <w:rPr>
          <w:rFonts w:ascii="Tahoma" w:hAnsi="Tahoma" w:cs="Tahoma"/>
          <w:u w:val="single"/>
        </w:rPr>
        <w:t>podizvajalce</w:t>
      </w:r>
      <w:r w:rsidRPr="007124F0">
        <w:rPr>
          <w:rFonts w:ascii="Tahoma" w:hAnsi="Tahoma" w:cs="Tahoma"/>
          <w:iCs/>
          <w:sz w:val="18"/>
          <w:szCs w:val="22"/>
        </w:rPr>
        <w:t xml:space="preserve"> </w:t>
      </w:r>
      <w:r w:rsidRPr="007124F0">
        <w:rPr>
          <w:rFonts w:ascii="Tahoma" w:hAnsi="Tahoma" w:cs="Tahoma"/>
          <w:i/>
          <w:iCs/>
          <w:sz w:val="16"/>
          <w:szCs w:val="22"/>
        </w:rPr>
        <w:t>(</w:t>
      </w:r>
      <w:r w:rsidRPr="007124F0">
        <w:rPr>
          <w:rFonts w:ascii="Tahoma" w:hAnsi="Tahoma" w:cs="Tahoma"/>
          <w:i/>
          <w:iCs/>
          <w:sz w:val="18"/>
        </w:rPr>
        <w:t>če ponudnik izvaja javno naročilo s podizvajalci)</w:t>
      </w:r>
      <w:r w:rsidRPr="007124F0">
        <w:rPr>
          <w:rFonts w:ascii="Tahoma" w:hAnsi="Tahoma" w:cs="Tahoma"/>
          <w:iCs/>
        </w:rPr>
        <w:t xml:space="preserve"> in/ali </w:t>
      </w:r>
      <w:r w:rsidRPr="007124F0">
        <w:rPr>
          <w:rFonts w:ascii="Tahoma" w:hAnsi="Tahoma" w:cs="Tahoma"/>
          <w:iCs/>
          <w:u w:val="single"/>
        </w:rPr>
        <w:t>subjekte, katerih zmogljivost uporablja ponudnik</w:t>
      </w:r>
      <w:r w:rsidRPr="007124F0">
        <w:rPr>
          <w:rFonts w:ascii="Tahoma" w:hAnsi="Tahoma" w:cs="Tahoma"/>
          <w:iCs/>
        </w:rPr>
        <w:t xml:space="preserve"> </w:t>
      </w:r>
      <w:r w:rsidRPr="007124F0">
        <w:rPr>
          <w:rFonts w:ascii="Tahoma" w:hAnsi="Tahoma" w:cs="Tahoma"/>
          <w:i/>
          <w:iCs/>
          <w:sz w:val="18"/>
        </w:rPr>
        <w:t>(v kolikor bo ponudnik uporabil zmogljivosti drugih subjektov za izvedbo javnega naročila)</w:t>
      </w:r>
      <w:r w:rsidRPr="007124F0">
        <w:rPr>
          <w:rFonts w:ascii="Tahoma" w:hAnsi="Tahoma" w:cs="Tahoma"/>
          <w:iCs/>
        </w:rPr>
        <w:t>,</w:t>
      </w:r>
      <w:r w:rsidRPr="007124F0">
        <w:rPr>
          <w:rFonts w:ascii="Tahoma" w:hAnsi="Tahoma" w:cs="Tahoma"/>
        </w:rPr>
        <w:t xml:space="preserve"> mora ponudnik ročno/fizično podpisane ESPD obrazce (za vsakega od ostalih sodelujočih) v .</w:t>
      </w:r>
      <w:proofErr w:type="spellStart"/>
      <w:r w:rsidRPr="007124F0">
        <w:rPr>
          <w:rFonts w:ascii="Tahoma" w:hAnsi="Tahoma" w:cs="Tahoma"/>
        </w:rPr>
        <w:t>pdf</w:t>
      </w:r>
      <w:proofErr w:type="spellEnd"/>
      <w:r w:rsidRPr="007124F0">
        <w:rPr>
          <w:rFonts w:ascii="Tahoma" w:hAnsi="Tahoma" w:cs="Tahoma"/>
        </w:rPr>
        <w:t xml:space="preserve"> obliki ali v .</w:t>
      </w:r>
      <w:proofErr w:type="spellStart"/>
      <w:r w:rsidRPr="007124F0">
        <w:rPr>
          <w:rFonts w:ascii="Tahoma" w:hAnsi="Tahoma" w:cs="Tahoma"/>
        </w:rPr>
        <w:t>xml</w:t>
      </w:r>
      <w:proofErr w:type="spellEnd"/>
      <w:r w:rsidRPr="007124F0">
        <w:rPr>
          <w:rFonts w:ascii="Tahoma" w:hAnsi="Tahoma" w:cs="Tahoma"/>
        </w:rPr>
        <w:t xml:space="preserve"> formatu (elektronsko podpisan) naložiti na informacijski sistem e-JN </w:t>
      </w:r>
      <w:r w:rsidRPr="007124F0">
        <w:rPr>
          <w:rFonts w:ascii="Tahoma" w:hAnsi="Tahoma" w:cs="Tahoma"/>
          <w:b/>
        </w:rPr>
        <w:t>v Razdelek »SODELUJOČI«, del »ESPD – ostali sodelujoči«</w:t>
      </w:r>
      <w:r w:rsidRPr="007124F0">
        <w:rPr>
          <w:rFonts w:ascii="Tahoma" w:hAnsi="Tahoma" w:cs="Tahoma"/>
        </w:rPr>
        <w:t>.</w:t>
      </w:r>
    </w:p>
    <w:p w14:paraId="277D640B" w14:textId="77777777" w:rsidR="00CC702A" w:rsidRPr="007124F0" w:rsidRDefault="00CC702A" w:rsidP="00FD1326">
      <w:pPr>
        <w:keepLines/>
        <w:widowControl w:val="0"/>
        <w:jc w:val="both"/>
        <w:rPr>
          <w:rFonts w:ascii="Tahoma" w:hAnsi="Tahoma" w:cs="Tahoma"/>
          <w:bCs/>
          <w:szCs w:val="18"/>
        </w:rPr>
      </w:pPr>
    </w:p>
    <w:p w14:paraId="1073D38A" w14:textId="77777777" w:rsidR="0037044D" w:rsidRPr="007124F0" w:rsidRDefault="0037044D" w:rsidP="00FD1326">
      <w:pPr>
        <w:keepLines/>
        <w:widowControl w:val="0"/>
        <w:jc w:val="both"/>
        <w:rPr>
          <w:rFonts w:ascii="Tahoma" w:hAnsi="Tahoma" w:cs="Tahoma"/>
          <w:bCs/>
          <w:i/>
          <w:noProof/>
          <w:sz w:val="18"/>
          <w:szCs w:val="18"/>
        </w:rPr>
      </w:pPr>
    </w:p>
    <w:p w14:paraId="46870AEE" w14:textId="77777777" w:rsidR="0037044D" w:rsidRPr="007124F0" w:rsidRDefault="0037044D" w:rsidP="00FD1326">
      <w:pPr>
        <w:keepLines/>
        <w:widowControl w:val="0"/>
        <w:jc w:val="both"/>
        <w:rPr>
          <w:rFonts w:ascii="Tahoma" w:hAnsi="Tahoma" w:cs="Tahoma"/>
          <w:bCs/>
          <w:i/>
          <w:noProof/>
          <w:sz w:val="18"/>
          <w:szCs w:val="18"/>
        </w:rPr>
      </w:pPr>
    </w:p>
    <w:p w14:paraId="45BB3656" w14:textId="77777777" w:rsidR="0037044D" w:rsidRPr="007124F0" w:rsidRDefault="0037044D" w:rsidP="00FD1326">
      <w:pPr>
        <w:keepLines/>
        <w:widowControl w:val="0"/>
        <w:rPr>
          <w:noProof/>
        </w:rPr>
      </w:pPr>
      <w:r w:rsidRPr="007124F0">
        <w:rPr>
          <w:noProof/>
        </w:rPr>
        <w:br w:type="page"/>
      </w:r>
    </w:p>
    <w:p w14:paraId="3A204DF8" w14:textId="77777777" w:rsidR="0037044D" w:rsidRPr="007124F0" w:rsidRDefault="0037044D" w:rsidP="00FD1326">
      <w:pPr>
        <w:keepLines/>
        <w:widowControl w:val="0"/>
        <w:rPr>
          <w:rFonts w:ascii="Tahoma" w:hAnsi="Tahoma" w:cs="Tahoma"/>
          <w:b/>
          <w:bCs/>
          <w:i/>
          <w:noProof/>
          <w:sz w:val="8"/>
          <w:szCs w:val="18"/>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37044D" w:rsidRPr="007124F0" w14:paraId="2F91F6D2" w14:textId="77777777" w:rsidTr="0037044D">
        <w:tc>
          <w:tcPr>
            <w:tcW w:w="600" w:type="dxa"/>
            <w:tcBorders>
              <w:top w:val="single" w:sz="4" w:space="0" w:color="auto"/>
              <w:left w:val="single" w:sz="4" w:space="0" w:color="auto"/>
              <w:bottom w:val="single" w:sz="4" w:space="0" w:color="auto"/>
              <w:right w:val="nil"/>
            </w:tcBorders>
          </w:tcPr>
          <w:p w14:paraId="045BFCF0" w14:textId="77777777" w:rsidR="0037044D" w:rsidRPr="007124F0" w:rsidRDefault="0037044D" w:rsidP="00FD1326">
            <w:pPr>
              <w:keepLines/>
              <w:widowControl w:val="0"/>
              <w:jc w:val="right"/>
              <w:rPr>
                <w:rFonts w:ascii="Tahoma" w:hAnsi="Tahoma" w:cs="Tahoma"/>
                <w:noProof/>
              </w:rPr>
            </w:pPr>
            <w:r w:rsidRPr="007124F0">
              <w:rPr>
                <w:noProof/>
              </w:rPr>
              <w:br w:type="page"/>
            </w:r>
            <w:r w:rsidRPr="007124F0">
              <w:rPr>
                <w:noProof/>
              </w:rPr>
              <w:br w:type="page"/>
            </w:r>
            <w:r w:rsidRPr="007124F0">
              <w:rPr>
                <w:noProof/>
              </w:rPr>
              <w:br w:type="page"/>
            </w:r>
            <w:r w:rsidRPr="007124F0">
              <w:rPr>
                <w:noProof/>
              </w:rPr>
              <w:br w:type="page"/>
            </w:r>
            <w:r w:rsidRPr="007124F0">
              <w:rPr>
                <w:rFonts w:ascii="Tahoma" w:hAnsi="Tahoma" w:cs="Tahoma"/>
                <w:b/>
                <w:noProof/>
              </w:rPr>
              <w:br w:type="page"/>
            </w:r>
          </w:p>
        </w:tc>
        <w:tc>
          <w:tcPr>
            <w:tcW w:w="7657" w:type="dxa"/>
            <w:tcBorders>
              <w:top w:val="single" w:sz="4" w:space="0" w:color="auto"/>
              <w:left w:val="nil"/>
              <w:bottom w:val="single" w:sz="4" w:space="0" w:color="auto"/>
              <w:right w:val="single" w:sz="4" w:space="0" w:color="808080"/>
            </w:tcBorders>
            <w:hideMark/>
          </w:tcPr>
          <w:p w14:paraId="58032E7F" w14:textId="77777777" w:rsidR="0037044D" w:rsidRPr="007124F0" w:rsidRDefault="0037044D" w:rsidP="00FD1326">
            <w:pPr>
              <w:keepLines/>
              <w:widowControl w:val="0"/>
              <w:rPr>
                <w:rFonts w:ascii="Tahoma" w:hAnsi="Tahoma" w:cs="Tahoma"/>
                <w:noProof/>
              </w:rPr>
            </w:pPr>
            <w:r w:rsidRPr="007124F0">
              <w:rPr>
                <w:rFonts w:ascii="Tahoma" w:hAnsi="Tahoma" w:cs="Tahoma"/>
                <w:noProof/>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0D1B9788" w14:textId="77777777" w:rsidR="0037044D" w:rsidRPr="007124F0" w:rsidRDefault="0037044D" w:rsidP="00FD1326">
            <w:pPr>
              <w:keepLines/>
              <w:widowControl w:val="0"/>
              <w:jc w:val="right"/>
              <w:rPr>
                <w:rFonts w:ascii="Tahoma" w:hAnsi="Tahoma" w:cs="Tahoma"/>
                <w:b/>
                <w:noProof/>
              </w:rPr>
            </w:pPr>
            <w:r w:rsidRPr="007124F0">
              <w:rPr>
                <w:rFonts w:ascii="Tahoma" w:hAnsi="Tahoma" w:cs="Tahoma"/>
                <w:b/>
                <w:i/>
                <w:noProof/>
              </w:rPr>
              <w:t xml:space="preserve">Priloga </w:t>
            </w:r>
          </w:p>
        </w:tc>
        <w:tc>
          <w:tcPr>
            <w:tcW w:w="551" w:type="dxa"/>
            <w:tcBorders>
              <w:top w:val="single" w:sz="4" w:space="0" w:color="auto"/>
              <w:left w:val="nil"/>
              <w:bottom w:val="single" w:sz="4" w:space="0" w:color="auto"/>
              <w:right w:val="single" w:sz="4" w:space="0" w:color="auto"/>
            </w:tcBorders>
            <w:hideMark/>
          </w:tcPr>
          <w:p w14:paraId="7690E444" w14:textId="77777777" w:rsidR="0037044D" w:rsidRPr="007124F0" w:rsidRDefault="0037044D" w:rsidP="00FD1326">
            <w:pPr>
              <w:keepLines/>
              <w:widowControl w:val="0"/>
              <w:rPr>
                <w:rFonts w:ascii="Tahoma" w:hAnsi="Tahoma" w:cs="Tahoma"/>
                <w:b/>
                <w:i/>
                <w:noProof/>
              </w:rPr>
            </w:pPr>
            <w:r w:rsidRPr="007124F0">
              <w:rPr>
                <w:rFonts w:ascii="Tahoma" w:hAnsi="Tahoma" w:cs="Tahoma"/>
                <w:b/>
                <w:i/>
                <w:noProof/>
              </w:rPr>
              <w:t>5</w:t>
            </w:r>
          </w:p>
        </w:tc>
      </w:tr>
    </w:tbl>
    <w:p w14:paraId="0DB6A258" w14:textId="77777777" w:rsidR="0037044D" w:rsidRPr="007124F0" w:rsidRDefault="0037044D" w:rsidP="00FD1326">
      <w:pPr>
        <w:keepLines/>
        <w:widowControl w:val="0"/>
        <w:rPr>
          <w:rFonts w:ascii="Tahoma" w:hAnsi="Tahoma" w:cs="Tahoma"/>
          <w:noProof/>
          <w:sz w:val="14"/>
          <w:szCs w:val="26"/>
        </w:rPr>
      </w:pPr>
    </w:p>
    <w:p w14:paraId="327ECB75" w14:textId="0D67751F" w:rsidR="00EB1891" w:rsidRPr="007124F0" w:rsidRDefault="00EB1891" w:rsidP="00FD1326">
      <w:pPr>
        <w:keepLines/>
        <w:widowControl w:val="0"/>
        <w:jc w:val="both"/>
        <w:rPr>
          <w:rFonts w:ascii="Tahoma" w:hAnsi="Tahoma" w:cs="Tahoma"/>
        </w:rPr>
      </w:pPr>
      <w:r w:rsidRPr="007124F0">
        <w:rPr>
          <w:rFonts w:ascii="Tahoma" w:hAnsi="Tahoma" w:cs="Tahoma"/>
        </w:rPr>
        <w:t>Ponudnik mora v prilogi navesti podizvajalce, s katerimi nastopa v skupnem nastopu</w:t>
      </w:r>
      <w:r w:rsidR="00F8584A">
        <w:rPr>
          <w:rFonts w:ascii="Tahoma" w:hAnsi="Tahoma" w:cs="Tahoma"/>
        </w:rPr>
        <w:t>,</w:t>
      </w:r>
      <w:r w:rsidRPr="007124F0">
        <w:rPr>
          <w:rFonts w:ascii="Tahoma" w:hAnsi="Tahoma" w:cs="Tahoma"/>
        </w:rPr>
        <w:t xml:space="preserve"> in izpolniti vse zahtevane podatke. Prilogo podpišeta tako ponudnik kot podizvajalec.</w:t>
      </w:r>
    </w:p>
    <w:p w14:paraId="455017E7" w14:textId="77777777" w:rsidR="00EB1891" w:rsidRPr="007124F0" w:rsidRDefault="00EB1891" w:rsidP="00FD1326">
      <w:pPr>
        <w:keepLines/>
        <w:widowControl w:val="0"/>
        <w:rPr>
          <w:rFonts w:ascii="Tahoma" w:hAnsi="Tahoma" w:cs="Tahoma"/>
          <w:sz w:val="16"/>
          <w:szCs w:val="26"/>
        </w:rPr>
      </w:pP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693"/>
        <w:gridCol w:w="2627"/>
      </w:tblGrid>
      <w:tr w:rsidR="00EB1891" w:rsidRPr="007124F0" w14:paraId="3C5C94BF" w14:textId="77777777" w:rsidTr="0070430B">
        <w:trPr>
          <w:trHeight w:val="389"/>
          <w:jc w:val="center"/>
        </w:trPr>
        <w:tc>
          <w:tcPr>
            <w:tcW w:w="9573" w:type="dxa"/>
            <w:gridSpan w:val="3"/>
            <w:tcBorders>
              <w:top w:val="single" w:sz="4" w:space="0" w:color="auto"/>
              <w:left w:val="single" w:sz="4" w:space="0" w:color="auto"/>
              <w:bottom w:val="single" w:sz="4" w:space="0" w:color="auto"/>
              <w:right w:val="single" w:sz="4" w:space="0" w:color="auto"/>
            </w:tcBorders>
            <w:vAlign w:val="center"/>
          </w:tcPr>
          <w:p w14:paraId="2CB1CEF0" w14:textId="77777777" w:rsidR="00EB1891" w:rsidRPr="007124F0" w:rsidRDefault="00EB1891" w:rsidP="00FD1326">
            <w:pPr>
              <w:keepLines/>
              <w:widowControl w:val="0"/>
              <w:jc w:val="center"/>
              <w:rPr>
                <w:rFonts w:ascii="Tahoma" w:hAnsi="Tahoma" w:cs="Tahoma"/>
                <w:sz w:val="18"/>
                <w:szCs w:val="18"/>
              </w:rPr>
            </w:pPr>
            <w:r w:rsidRPr="007124F0">
              <w:rPr>
                <w:rFonts w:ascii="Tahoma" w:hAnsi="Tahoma" w:cs="Tahoma"/>
                <w:sz w:val="18"/>
                <w:szCs w:val="18"/>
              </w:rPr>
              <w:t xml:space="preserve">Javno naročilo: </w:t>
            </w:r>
            <w:r w:rsidR="00B84FE5">
              <w:rPr>
                <w:rFonts w:ascii="Tahoma" w:hAnsi="Tahoma" w:cs="Tahoma"/>
                <w:b/>
                <w:sz w:val="18"/>
                <w:szCs w:val="18"/>
              </w:rPr>
              <w:t>JHL-19/24</w:t>
            </w:r>
            <w:r w:rsidRPr="007124F0">
              <w:rPr>
                <w:rFonts w:ascii="Tahoma" w:hAnsi="Tahoma" w:cs="Tahoma"/>
                <w:b/>
                <w:sz w:val="18"/>
                <w:szCs w:val="18"/>
              </w:rPr>
              <w:t>–«</w:t>
            </w:r>
            <w:r w:rsidR="00EA34ED">
              <w:rPr>
                <w:rFonts w:ascii="Tahoma" w:hAnsi="Tahoma" w:cs="Tahoma"/>
                <w:b/>
                <w:sz w:val="18"/>
                <w:szCs w:val="18"/>
              </w:rPr>
              <w:t xml:space="preserve">Nakup osebnih in </w:t>
            </w:r>
            <w:r w:rsidR="00552458">
              <w:rPr>
                <w:rFonts w:ascii="Tahoma" w:hAnsi="Tahoma" w:cs="Tahoma"/>
                <w:b/>
                <w:sz w:val="18"/>
                <w:szCs w:val="18"/>
              </w:rPr>
              <w:t>lahkih tovornih vozil</w:t>
            </w:r>
            <w:r w:rsidR="00EA34ED">
              <w:rPr>
                <w:rFonts w:ascii="Tahoma" w:hAnsi="Tahoma" w:cs="Tahoma"/>
                <w:b/>
                <w:sz w:val="18"/>
                <w:szCs w:val="18"/>
              </w:rPr>
              <w:t xml:space="preserve"> z nizkimi emisijami</w:t>
            </w:r>
            <w:r w:rsidRPr="007124F0">
              <w:rPr>
                <w:rFonts w:ascii="Tahoma" w:hAnsi="Tahoma" w:cs="Tahoma"/>
                <w:b/>
                <w:sz w:val="18"/>
                <w:szCs w:val="18"/>
              </w:rPr>
              <w:t xml:space="preserve">«  </w:t>
            </w:r>
          </w:p>
        </w:tc>
      </w:tr>
      <w:tr w:rsidR="00EB1891" w:rsidRPr="007124F0" w14:paraId="6A3F3660" w14:textId="77777777" w:rsidTr="00EB1891">
        <w:trPr>
          <w:trHeight w:val="560"/>
          <w:jc w:val="center"/>
        </w:trPr>
        <w:tc>
          <w:tcPr>
            <w:tcW w:w="4253" w:type="dxa"/>
            <w:tcBorders>
              <w:top w:val="single" w:sz="4" w:space="0" w:color="auto"/>
              <w:left w:val="single" w:sz="4" w:space="0" w:color="auto"/>
              <w:bottom w:val="single" w:sz="4" w:space="0" w:color="auto"/>
              <w:right w:val="single" w:sz="4" w:space="0" w:color="auto"/>
            </w:tcBorders>
            <w:vAlign w:val="center"/>
          </w:tcPr>
          <w:p w14:paraId="46C328C5" w14:textId="77777777" w:rsidR="00EB1891" w:rsidRPr="007124F0" w:rsidRDefault="00EB1891" w:rsidP="00FD1326">
            <w:pPr>
              <w:keepLines/>
              <w:widowControl w:val="0"/>
              <w:rPr>
                <w:rFonts w:ascii="Tahoma" w:hAnsi="Tahoma" w:cs="Tahoma"/>
                <w:sz w:val="18"/>
                <w:szCs w:val="18"/>
              </w:rPr>
            </w:pPr>
            <w:r w:rsidRPr="007124F0">
              <w:rPr>
                <w:rFonts w:ascii="Tahoma" w:hAnsi="Tahoma" w:cs="Tahoma"/>
                <w:sz w:val="18"/>
                <w:szCs w:val="18"/>
              </w:rPr>
              <w:t>Naziv podizvajalca</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47FFEF0C" w14:textId="77777777" w:rsidR="00EB1891" w:rsidRPr="007124F0" w:rsidRDefault="00EB1891" w:rsidP="00FD1326">
            <w:pPr>
              <w:keepLines/>
              <w:widowControl w:val="0"/>
              <w:rPr>
                <w:rFonts w:ascii="Tahoma" w:hAnsi="Tahoma" w:cs="Tahoma"/>
                <w:sz w:val="18"/>
                <w:szCs w:val="18"/>
              </w:rPr>
            </w:pPr>
          </w:p>
          <w:p w14:paraId="40828543" w14:textId="77777777" w:rsidR="00EB1891" w:rsidRPr="007124F0" w:rsidRDefault="00EB1891" w:rsidP="00FD1326">
            <w:pPr>
              <w:keepLines/>
              <w:widowControl w:val="0"/>
              <w:rPr>
                <w:rFonts w:ascii="Tahoma" w:hAnsi="Tahoma" w:cs="Tahoma"/>
                <w:sz w:val="18"/>
                <w:szCs w:val="18"/>
              </w:rPr>
            </w:pPr>
          </w:p>
        </w:tc>
      </w:tr>
      <w:tr w:rsidR="00EB1891" w:rsidRPr="007124F0" w14:paraId="4321B128" w14:textId="77777777" w:rsidTr="00EB1891">
        <w:trPr>
          <w:trHeight w:val="540"/>
          <w:jc w:val="center"/>
        </w:trPr>
        <w:tc>
          <w:tcPr>
            <w:tcW w:w="4253" w:type="dxa"/>
            <w:tcBorders>
              <w:top w:val="single" w:sz="4" w:space="0" w:color="auto"/>
              <w:left w:val="single" w:sz="4" w:space="0" w:color="auto"/>
              <w:bottom w:val="single" w:sz="4" w:space="0" w:color="auto"/>
              <w:right w:val="single" w:sz="4" w:space="0" w:color="auto"/>
            </w:tcBorders>
            <w:vAlign w:val="center"/>
          </w:tcPr>
          <w:p w14:paraId="1615F551" w14:textId="77777777" w:rsidR="00EB1891" w:rsidRPr="007124F0" w:rsidRDefault="00EB1891" w:rsidP="00FD1326">
            <w:pPr>
              <w:keepLines/>
              <w:widowControl w:val="0"/>
              <w:rPr>
                <w:rFonts w:ascii="Tahoma" w:hAnsi="Tahoma" w:cs="Tahoma"/>
                <w:sz w:val="18"/>
                <w:szCs w:val="18"/>
              </w:rPr>
            </w:pPr>
            <w:r w:rsidRPr="007124F0">
              <w:rPr>
                <w:rFonts w:ascii="Tahoma" w:hAnsi="Tahoma" w:cs="Tahoma"/>
                <w:sz w:val="18"/>
                <w:szCs w:val="18"/>
              </w:rPr>
              <w:t>Polni naslov</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6370E23D" w14:textId="77777777" w:rsidR="00EB1891" w:rsidRPr="007124F0" w:rsidRDefault="00EB1891" w:rsidP="00FD1326">
            <w:pPr>
              <w:keepLines/>
              <w:widowControl w:val="0"/>
              <w:rPr>
                <w:rFonts w:ascii="Tahoma" w:hAnsi="Tahoma" w:cs="Tahoma"/>
                <w:sz w:val="18"/>
                <w:szCs w:val="18"/>
              </w:rPr>
            </w:pPr>
          </w:p>
          <w:p w14:paraId="7CA438BD" w14:textId="77777777" w:rsidR="00EB1891" w:rsidRPr="007124F0" w:rsidRDefault="00EB1891" w:rsidP="00FD1326">
            <w:pPr>
              <w:keepLines/>
              <w:widowControl w:val="0"/>
              <w:rPr>
                <w:rFonts w:ascii="Tahoma" w:hAnsi="Tahoma" w:cs="Tahoma"/>
                <w:sz w:val="18"/>
                <w:szCs w:val="18"/>
              </w:rPr>
            </w:pPr>
          </w:p>
        </w:tc>
      </w:tr>
      <w:tr w:rsidR="00EB1891" w:rsidRPr="007124F0" w14:paraId="2CC87311" w14:textId="77777777" w:rsidTr="00EB1891">
        <w:trPr>
          <w:trHeight w:val="463"/>
          <w:jc w:val="center"/>
        </w:trPr>
        <w:tc>
          <w:tcPr>
            <w:tcW w:w="4253" w:type="dxa"/>
            <w:tcBorders>
              <w:top w:val="single" w:sz="4" w:space="0" w:color="auto"/>
              <w:left w:val="single" w:sz="4" w:space="0" w:color="auto"/>
              <w:bottom w:val="single" w:sz="4" w:space="0" w:color="auto"/>
              <w:right w:val="single" w:sz="4" w:space="0" w:color="auto"/>
            </w:tcBorders>
            <w:vAlign w:val="center"/>
          </w:tcPr>
          <w:p w14:paraId="7E96272A" w14:textId="77777777" w:rsidR="00EB1891" w:rsidRPr="007124F0" w:rsidRDefault="00EB1891" w:rsidP="00FD1326">
            <w:pPr>
              <w:keepLines/>
              <w:widowControl w:val="0"/>
              <w:rPr>
                <w:rFonts w:ascii="Tahoma" w:hAnsi="Tahoma" w:cs="Tahoma"/>
                <w:sz w:val="18"/>
                <w:szCs w:val="18"/>
              </w:rPr>
            </w:pPr>
            <w:r w:rsidRPr="007124F0">
              <w:rPr>
                <w:rFonts w:ascii="Tahoma" w:hAnsi="Tahoma" w:cs="Tahoma"/>
                <w:sz w:val="18"/>
                <w:szCs w:val="18"/>
              </w:rPr>
              <w:t xml:space="preserve">Matična </w:t>
            </w:r>
            <w:r w:rsidRPr="007124F0">
              <w:rPr>
                <w:rFonts w:ascii="Tahoma" w:hAnsi="Tahoma" w:cs="Tahoma"/>
                <w:sz w:val="18"/>
                <w:szCs w:val="18"/>
                <w:u w:val="single"/>
              </w:rPr>
              <w:t>in</w:t>
            </w:r>
            <w:r w:rsidRPr="007124F0">
              <w:rPr>
                <w:rFonts w:ascii="Tahoma" w:hAnsi="Tahoma" w:cs="Tahoma"/>
                <w:sz w:val="18"/>
                <w:szCs w:val="18"/>
              </w:rPr>
              <w:t xml:space="preserve"> davčna številka podizvajalca</w:t>
            </w:r>
          </w:p>
        </w:tc>
        <w:tc>
          <w:tcPr>
            <w:tcW w:w="2693" w:type="dxa"/>
            <w:tcBorders>
              <w:top w:val="single" w:sz="4" w:space="0" w:color="auto"/>
              <w:left w:val="single" w:sz="4" w:space="0" w:color="auto"/>
              <w:bottom w:val="single" w:sz="4" w:space="0" w:color="auto"/>
              <w:right w:val="single" w:sz="4" w:space="0" w:color="auto"/>
            </w:tcBorders>
            <w:vAlign w:val="center"/>
          </w:tcPr>
          <w:p w14:paraId="61697C14" w14:textId="77777777" w:rsidR="00EB1891" w:rsidRPr="007124F0" w:rsidRDefault="00EB1891" w:rsidP="00FD1326">
            <w:pPr>
              <w:keepLines/>
              <w:widowControl w:val="0"/>
              <w:rPr>
                <w:rFonts w:ascii="Tahoma" w:hAnsi="Tahoma" w:cs="Tahoma"/>
                <w:sz w:val="18"/>
                <w:szCs w:val="18"/>
              </w:rPr>
            </w:pPr>
          </w:p>
        </w:tc>
        <w:tc>
          <w:tcPr>
            <w:tcW w:w="2627" w:type="dxa"/>
            <w:tcBorders>
              <w:top w:val="single" w:sz="4" w:space="0" w:color="auto"/>
              <w:left w:val="single" w:sz="4" w:space="0" w:color="auto"/>
              <w:bottom w:val="single" w:sz="4" w:space="0" w:color="auto"/>
              <w:right w:val="single" w:sz="4" w:space="0" w:color="auto"/>
            </w:tcBorders>
            <w:vAlign w:val="center"/>
          </w:tcPr>
          <w:p w14:paraId="26C9F4FE" w14:textId="77777777" w:rsidR="00EB1891" w:rsidRPr="007124F0" w:rsidRDefault="00EB1891" w:rsidP="00FD1326">
            <w:pPr>
              <w:keepLines/>
              <w:widowControl w:val="0"/>
              <w:rPr>
                <w:rFonts w:ascii="Tahoma" w:hAnsi="Tahoma" w:cs="Tahoma"/>
                <w:sz w:val="18"/>
                <w:szCs w:val="18"/>
              </w:rPr>
            </w:pPr>
          </w:p>
        </w:tc>
      </w:tr>
      <w:tr w:rsidR="00EB1891" w:rsidRPr="007124F0" w14:paraId="60298FA5" w14:textId="77777777" w:rsidTr="00EB1891">
        <w:trPr>
          <w:trHeight w:val="217"/>
          <w:jc w:val="center"/>
        </w:trPr>
        <w:tc>
          <w:tcPr>
            <w:tcW w:w="4253" w:type="dxa"/>
            <w:vMerge w:val="restart"/>
            <w:tcBorders>
              <w:top w:val="single" w:sz="4" w:space="0" w:color="auto"/>
              <w:left w:val="single" w:sz="4" w:space="0" w:color="auto"/>
              <w:right w:val="single" w:sz="4" w:space="0" w:color="auto"/>
            </w:tcBorders>
            <w:vAlign w:val="center"/>
          </w:tcPr>
          <w:p w14:paraId="20F30EE5" w14:textId="77777777" w:rsidR="00EB1891" w:rsidRPr="007124F0" w:rsidRDefault="00EB1891" w:rsidP="00FD1326">
            <w:pPr>
              <w:keepLines/>
              <w:widowControl w:val="0"/>
              <w:jc w:val="both"/>
              <w:rPr>
                <w:rFonts w:ascii="Tahoma" w:hAnsi="Tahoma" w:cs="Tahoma"/>
                <w:sz w:val="16"/>
                <w:szCs w:val="18"/>
              </w:rPr>
            </w:pPr>
            <w:r w:rsidRPr="007124F0">
              <w:rPr>
                <w:rFonts w:ascii="Tahoma" w:hAnsi="Tahoma" w:cs="Tahoma"/>
                <w:sz w:val="16"/>
                <w:szCs w:val="18"/>
              </w:rPr>
              <w:t xml:space="preserve">VSE osebe, ki so člani upravnega, vodstvenega ali nadzornega organa gospodarskega subjekta ali ki imajo pooblastila za njegovo zastopanje ali odločanje ali nadzor v njem, </w:t>
            </w:r>
            <w:r w:rsidRPr="007124F0">
              <w:rPr>
                <w:rFonts w:ascii="Tahoma" w:hAnsi="Tahoma" w:cs="Tahoma"/>
                <w:b/>
                <w:sz w:val="16"/>
                <w:szCs w:val="18"/>
              </w:rPr>
              <w:t>ter</w:t>
            </w:r>
            <w:r w:rsidRPr="007124F0">
              <w:rPr>
                <w:rFonts w:ascii="Tahoma" w:hAnsi="Tahoma" w:cs="Tahoma"/>
                <w:sz w:val="16"/>
                <w:szCs w:val="18"/>
              </w:rPr>
              <w:t xml:space="preserve"> njihov </w:t>
            </w:r>
            <w:r w:rsidRPr="007124F0">
              <w:rPr>
                <w:rFonts w:ascii="Tahoma" w:hAnsi="Tahoma" w:cs="Tahoma"/>
                <w:b/>
                <w:sz w:val="16"/>
                <w:szCs w:val="18"/>
              </w:rPr>
              <w:t>EMŠO</w:t>
            </w:r>
          </w:p>
          <w:p w14:paraId="278F381E" w14:textId="77777777" w:rsidR="00EB1891" w:rsidRPr="007124F0" w:rsidRDefault="00EB1891" w:rsidP="00FD1326">
            <w:pPr>
              <w:keepLines/>
              <w:widowControl w:val="0"/>
              <w:rPr>
                <w:rFonts w:ascii="Tahoma" w:hAnsi="Tahoma" w:cs="Tahoma"/>
                <w:sz w:val="8"/>
                <w:szCs w:val="18"/>
              </w:rPr>
            </w:pPr>
          </w:p>
          <w:p w14:paraId="3C6890F8" w14:textId="77777777" w:rsidR="00EB1891" w:rsidRPr="007124F0" w:rsidRDefault="00EB1891" w:rsidP="00FD1326">
            <w:pPr>
              <w:keepLines/>
              <w:widowControl w:val="0"/>
              <w:rPr>
                <w:rFonts w:ascii="Tahoma" w:hAnsi="Tahoma" w:cs="Tahoma"/>
                <w:i/>
                <w:sz w:val="16"/>
                <w:szCs w:val="18"/>
              </w:rPr>
            </w:pPr>
            <w:r w:rsidRPr="007124F0">
              <w:rPr>
                <w:rFonts w:ascii="Tahoma" w:hAnsi="Tahoma" w:cs="Tahoma"/>
                <w:i/>
                <w:sz w:val="16"/>
                <w:szCs w:val="18"/>
              </w:rPr>
              <w:t>/v primeru, da ste podatke vnesli v ESPD ali priložili lastno izjavo, ni potrebno izpolniti!/</w:t>
            </w:r>
          </w:p>
          <w:p w14:paraId="128E4B2B" w14:textId="77777777" w:rsidR="00EB1891" w:rsidRPr="007124F0" w:rsidRDefault="00EB1891" w:rsidP="00FD1326">
            <w:pPr>
              <w:keepLines/>
              <w:widowControl w:val="0"/>
              <w:rPr>
                <w:rFonts w:ascii="Tahoma" w:hAnsi="Tahoma" w:cs="Tahoma"/>
                <w:i/>
                <w:sz w:val="8"/>
                <w:szCs w:val="18"/>
              </w:rPr>
            </w:pPr>
          </w:p>
          <w:p w14:paraId="77E678A0" w14:textId="77777777" w:rsidR="00EB1891" w:rsidRPr="007124F0" w:rsidRDefault="00EB1891" w:rsidP="00FD1326">
            <w:pPr>
              <w:keepLines/>
              <w:widowControl w:val="0"/>
              <w:rPr>
                <w:rFonts w:ascii="Tahoma" w:hAnsi="Tahoma" w:cs="Tahoma"/>
                <w:sz w:val="18"/>
                <w:szCs w:val="18"/>
              </w:rPr>
            </w:pPr>
            <w:r w:rsidRPr="007124F0">
              <w:rPr>
                <w:rFonts w:ascii="Tahoma" w:hAnsi="Tahoma" w:cs="Tahoma"/>
                <w:i/>
                <w:sz w:val="16"/>
                <w:szCs w:val="18"/>
              </w:rPr>
              <w:t>EMŠO se potrebuje zgolj zaradi potreb pri preverjanju nekaznovanosti v e-Dosje-u</w:t>
            </w:r>
          </w:p>
        </w:tc>
        <w:tc>
          <w:tcPr>
            <w:tcW w:w="2693" w:type="dxa"/>
            <w:tcBorders>
              <w:top w:val="single" w:sz="4" w:space="0" w:color="auto"/>
              <w:left w:val="single" w:sz="4" w:space="0" w:color="auto"/>
              <w:bottom w:val="single" w:sz="4" w:space="0" w:color="auto"/>
              <w:right w:val="single" w:sz="4" w:space="0" w:color="auto"/>
            </w:tcBorders>
            <w:vAlign w:val="center"/>
          </w:tcPr>
          <w:p w14:paraId="5FAE8151" w14:textId="77777777" w:rsidR="00EB1891" w:rsidRPr="007124F0" w:rsidRDefault="00EB1891" w:rsidP="00FD1326">
            <w:pPr>
              <w:keepLines/>
              <w:widowControl w:val="0"/>
              <w:jc w:val="center"/>
              <w:rPr>
                <w:rFonts w:ascii="Tahoma" w:hAnsi="Tahoma" w:cs="Tahoma"/>
                <w:sz w:val="18"/>
                <w:szCs w:val="18"/>
              </w:rPr>
            </w:pPr>
            <w:r w:rsidRPr="007124F0">
              <w:rPr>
                <w:rFonts w:ascii="Tahoma" w:hAnsi="Tahoma" w:cs="Tahoma"/>
                <w:sz w:val="18"/>
                <w:szCs w:val="18"/>
              </w:rPr>
              <w:t>Ime in priimek</w:t>
            </w:r>
          </w:p>
        </w:tc>
        <w:tc>
          <w:tcPr>
            <w:tcW w:w="2627" w:type="dxa"/>
            <w:tcBorders>
              <w:top w:val="single" w:sz="4" w:space="0" w:color="auto"/>
              <w:left w:val="single" w:sz="4" w:space="0" w:color="auto"/>
              <w:bottom w:val="single" w:sz="4" w:space="0" w:color="auto"/>
              <w:right w:val="single" w:sz="4" w:space="0" w:color="auto"/>
            </w:tcBorders>
            <w:vAlign w:val="center"/>
          </w:tcPr>
          <w:p w14:paraId="44A3EF8B" w14:textId="77777777" w:rsidR="00EB1891" w:rsidRPr="007124F0" w:rsidRDefault="00EB1891" w:rsidP="00FD1326">
            <w:pPr>
              <w:keepLines/>
              <w:widowControl w:val="0"/>
              <w:jc w:val="center"/>
              <w:rPr>
                <w:rFonts w:ascii="Tahoma" w:hAnsi="Tahoma" w:cs="Tahoma"/>
                <w:sz w:val="18"/>
                <w:szCs w:val="18"/>
              </w:rPr>
            </w:pPr>
            <w:r w:rsidRPr="007124F0">
              <w:rPr>
                <w:rFonts w:ascii="Tahoma" w:hAnsi="Tahoma" w:cs="Tahoma"/>
                <w:sz w:val="18"/>
                <w:szCs w:val="18"/>
              </w:rPr>
              <w:t>EMŠO</w:t>
            </w:r>
          </w:p>
        </w:tc>
      </w:tr>
      <w:tr w:rsidR="00EB1891" w:rsidRPr="007124F0" w14:paraId="2D012F77" w14:textId="77777777" w:rsidTr="0070430B">
        <w:trPr>
          <w:trHeight w:val="1827"/>
          <w:jc w:val="center"/>
        </w:trPr>
        <w:tc>
          <w:tcPr>
            <w:tcW w:w="4253" w:type="dxa"/>
            <w:vMerge/>
            <w:tcBorders>
              <w:left w:val="single" w:sz="4" w:space="0" w:color="auto"/>
              <w:bottom w:val="single" w:sz="4" w:space="0" w:color="auto"/>
              <w:right w:val="single" w:sz="4" w:space="0" w:color="auto"/>
            </w:tcBorders>
            <w:vAlign w:val="center"/>
          </w:tcPr>
          <w:p w14:paraId="35789937" w14:textId="77777777" w:rsidR="00EB1891" w:rsidRPr="007124F0" w:rsidRDefault="00EB1891" w:rsidP="00FD1326">
            <w:pPr>
              <w:keepLines/>
              <w:widowControl w:val="0"/>
              <w:jc w:val="both"/>
              <w:rPr>
                <w:rFonts w:ascii="Tahoma" w:hAnsi="Tahoma" w:cs="Tahoma"/>
                <w:sz w:val="16"/>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6E9A9883" w14:textId="77777777" w:rsidR="00EB1891" w:rsidRPr="007124F0" w:rsidRDefault="00EB1891" w:rsidP="00FD1326">
            <w:pPr>
              <w:keepLines/>
              <w:widowControl w:val="0"/>
              <w:rPr>
                <w:rFonts w:ascii="Tahoma" w:hAnsi="Tahoma" w:cs="Tahoma"/>
                <w:sz w:val="18"/>
                <w:szCs w:val="18"/>
              </w:rPr>
            </w:pPr>
          </w:p>
        </w:tc>
        <w:tc>
          <w:tcPr>
            <w:tcW w:w="2627" w:type="dxa"/>
            <w:tcBorders>
              <w:top w:val="single" w:sz="4" w:space="0" w:color="auto"/>
              <w:left w:val="single" w:sz="4" w:space="0" w:color="auto"/>
              <w:bottom w:val="single" w:sz="4" w:space="0" w:color="auto"/>
              <w:right w:val="single" w:sz="4" w:space="0" w:color="auto"/>
            </w:tcBorders>
            <w:vAlign w:val="center"/>
          </w:tcPr>
          <w:p w14:paraId="3BD9C902" w14:textId="77777777" w:rsidR="00EB1891" w:rsidRPr="007124F0" w:rsidRDefault="00EB1891" w:rsidP="00FD1326">
            <w:pPr>
              <w:keepLines/>
              <w:widowControl w:val="0"/>
              <w:rPr>
                <w:rFonts w:ascii="Tahoma" w:hAnsi="Tahoma" w:cs="Tahoma"/>
                <w:sz w:val="18"/>
                <w:szCs w:val="18"/>
              </w:rPr>
            </w:pPr>
          </w:p>
        </w:tc>
      </w:tr>
      <w:tr w:rsidR="00EB1891" w:rsidRPr="007124F0" w14:paraId="3B22B4A4" w14:textId="77777777" w:rsidTr="00282773">
        <w:trPr>
          <w:trHeight w:val="1723"/>
          <w:jc w:val="center"/>
        </w:trPr>
        <w:tc>
          <w:tcPr>
            <w:tcW w:w="4253" w:type="dxa"/>
            <w:tcBorders>
              <w:top w:val="single" w:sz="4" w:space="0" w:color="auto"/>
              <w:left w:val="single" w:sz="4" w:space="0" w:color="auto"/>
              <w:bottom w:val="single" w:sz="4" w:space="0" w:color="auto"/>
              <w:right w:val="single" w:sz="4" w:space="0" w:color="auto"/>
            </w:tcBorders>
            <w:vAlign w:val="center"/>
          </w:tcPr>
          <w:p w14:paraId="2186A4A0" w14:textId="77777777" w:rsidR="00EB1891" w:rsidRPr="007124F0" w:rsidRDefault="00EB1891" w:rsidP="00FD1326">
            <w:pPr>
              <w:keepLines/>
              <w:widowControl w:val="0"/>
              <w:jc w:val="center"/>
              <w:rPr>
                <w:rFonts w:ascii="Tahoma" w:hAnsi="Tahoma" w:cs="Tahoma"/>
                <w:sz w:val="18"/>
                <w:szCs w:val="18"/>
              </w:rPr>
            </w:pPr>
          </w:p>
          <w:p w14:paraId="45665109" w14:textId="77777777" w:rsidR="00EB1891" w:rsidRPr="007124F0" w:rsidRDefault="00EB1891" w:rsidP="00FD1326">
            <w:pPr>
              <w:keepLines/>
              <w:widowControl w:val="0"/>
              <w:jc w:val="center"/>
              <w:rPr>
                <w:rFonts w:ascii="Tahoma" w:hAnsi="Tahoma" w:cs="Tahoma"/>
                <w:sz w:val="18"/>
                <w:szCs w:val="18"/>
              </w:rPr>
            </w:pPr>
          </w:p>
          <w:p w14:paraId="013FA7FB" w14:textId="77777777" w:rsidR="00EB1891" w:rsidRPr="007124F0" w:rsidRDefault="00EB1891" w:rsidP="00FD1326">
            <w:pPr>
              <w:keepLines/>
              <w:widowControl w:val="0"/>
              <w:jc w:val="center"/>
              <w:rPr>
                <w:rFonts w:ascii="Tahoma" w:hAnsi="Tahoma" w:cs="Tahoma"/>
                <w:sz w:val="18"/>
                <w:szCs w:val="18"/>
              </w:rPr>
            </w:pPr>
          </w:p>
          <w:p w14:paraId="021BF645" w14:textId="77777777" w:rsidR="00EB1891" w:rsidRPr="007124F0" w:rsidRDefault="00EB1891" w:rsidP="00FD1326">
            <w:pPr>
              <w:keepLines/>
              <w:widowControl w:val="0"/>
              <w:jc w:val="center"/>
              <w:rPr>
                <w:rFonts w:ascii="Tahoma" w:hAnsi="Tahoma" w:cs="Tahoma"/>
                <w:sz w:val="18"/>
                <w:szCs w:val="18"/>
              </w:rPr>
            </w:pPr>
          </w:p>
          <w:p w14:paraId="05C35D62" w14:textId="77777777" w:rsidR="00EB1891" w:rsidRPr="007124F0" w:rsidRDefault="00EB1891" w:rsidP="00FD1326">
            <w:pPr>
              <w:keepLines/>
              <w:widowControl w:val="0"/>
              <w:rPr>
                <w:rFonts w:ascii="Tahoma" w:hAnsi="Tahoma" w:cs="Tahoma"/>
                <w:sz w:val="18"/>
                <w:szCs w:val="18"/>
              </w:rPr>
            </w:pPr>
            <w:r w:rsidRPr="007124F0">
              <w:rPr>
                <w:rFonts w:ascii="Tahoma" w:hAnsi="Tahoma" w:cs="Tahoma"/>
                <w:sz w:val="18"/>
                <w:szCs w:val="18"/>
              </w:rPr>
              <w:t xml:space="preserve">Vsak del javnega naročila (storitev/gradnja/blago), ki se oddaja v </w:t>
            </w:r>
            <w:proofErr w:type="spellStart"/>
            <w:r w:rsidRPr="007124F0">
              <w:rPr>
                <w:rFonts w:ascii="Tahoma" w:hAnsi="Tahoma" w:cs="Tahoma"/>
                <w:sz w:val="18"/>
                <w:szCs w:val="18"/>
              </w:rPr>
              <w:t>podizvajanje</w:t>
            </w:r>
            <w:proofErr w:type="spellEnd"/>
            <w:r w:rsidRPr="007124F0">
              <w:rPr>
                <w:rFonts w:ascii="Tahoma" w:hAnsi="Tahoma" w:cs="Tahoma"/>
                <w:sz w:val="18"/>
                <w:szCs w:val="18"/>
              </w:rPr>
              <w:t xml:space="preserve"> (vrsta/opis del)</w:t>
            </w:r>
          </w:p>
          <w:p w14:paraId="32E22CF0" w14:textId="77777777" w:rsidR="00EB1891" w:rsidRPr="007124F0" w:rsidRDefault="00EB1891" w:rsidP="00FD1326">
            <w:pPr>
              <w:keepLines/>
              <w:widowControl w:val="0"/>
              <w:jc w:val="center"/>
              <w:rPr>
                <w:rFonts w:ascii="Tahoma" w:hAnsi="Tahoma" w:cs="Tahoma"/>
                <w:sz w:val="18"/>
                <w:szCs w:val="18"/>
              </w:rPr>
            </w:pPr>
          </w:p>
          <w:p w14:paraId="29E2C475" w14:textId="77777777" w:rsidR="00EB1891" w:rsidRPr="007124F0" w:rsidRDefault="00EB1891" w:rsidP="00FD1326">
            <w:pPr>
              <w:keepLines/>
              <w:widowControl w:val="0"/>
              <w:jc w:val="center"/>
              <w:rPr>
                <w:rFonts w:ascii="Tahoma" w:hAnsi="Tahoma" w:cs="Tahoma"/>
                <w:sz w:val="18"/>
                <w:szCs w:val="18"/>
              </w:rPr>
            </w:pPr>
          </w:p>
          <w:p w14:paraId="7B9791FE" w14:textId="77777777" w:rsidR="00EB1891" w:rsidRPr="007124F0" w:rsidRDefault="00EB1891" w:rsidP="00FD1326">
            <w:pPr>
              <w:keepLines/>
              <w:widowControl w:val="0"/>
              <w:rPr>
                <w:rFonts w:ascii="Tahoma" w:hAnsi="Tahoma" w:cs="Tahoma"/>
                <w:sz w:val="18"/>
                <w:szCs w:val="18"/>
              </w:rPr>
            </w:pP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00C8C725" w14:textId="77777777" w:rsidR="00EB1891" w:rsidRPr="007124F0" w:rsidRDefault="00EB1891" w:rsidP="00FD1326">
            <w:pPr>
              <w:keepLines/>
              <w:widowControl w:val="0"/>
              <w:rPr>
                <w:rFonts w:ascii="Tahoma" w:hAnsi="Tahoma" w:cs="Tahoma"/>
                <w:sz w:val="18"/>
                <w:szCs w:val="18"/>
              </w:rPr>
            </w:pPr>
          </w:p>
          <w:p w14:paraId="318C924F" w14:textId="77777777" w:rsidR="00EB1891" w:rsidRPr="007124F0" w:rsidRDefault="00EB1891" w:rsidP="00FD1326">
            <w:pPr>
              <w:keepLines/>
              <w:widowControl w:val="0"/>
              <w:rPr>
                <w:rFonts w:ascii="Tahoma" w:hAnsi="Tahoma" w:cs="Tahoma"/>
                <w:sz w:val="18"/>
                <w:szCs w:val="18"/>
              </w:rPr>
            </w:pPr>
          </w:p>
          <w:p w14:paraId="78D5BF8E" w14:textId="77777777" w:rsidR="00EB1891" w:rsidRPr="007124F0" w:rsidRDefault="00EB1891" w:rsidP="00FD1326">
            <w:pPr>
              <w:keepLines/>
              <w:widowControl w:val="0"/>
              <w:rPr>
                <w:rFonts w:ascii="Tahoma" w:hAnsi="Tahoma" w:cs="Tahoma"/>
                <w:sz w:val="18"/>
                <w:szCs w:val="18"/>
              </w:rPr>
            </w:pPr>
          </w:p>
        </w:tc>
      </w:tr>
      <w:tr w:rsidR="00282773" w:rsidRPr="007124F0" w14:paraId="66E3330B" w14:textId="77777777" w:rsidTr="00282773">
        <w:trPr>
          <w:trHeight w:val="319"/>
          <w:jc w:val="center"/>
        </w:trPr>
        <w:tc>
          <w:tcPr>
            <w:tcW w:w="4253" w:type="dxa"/>
            <w:tcBorders>
              <w:top w:val="single" w:sz="4" w:space="0" w:color="auto"/>
              <w:left w:val="single" w:sz="4" w:space="0" w:color="auto"/>
              <w:bottom w:val="double" w:sz="4" w:space="0" w:color="auto"/>
              <w:right w:val="single" w:sz="4" w:space="0" w:color="auto"/>
            </w:tcBorders>
            <w:vAlign w:val="center"/>
          </w:tcPr>
          <w:p w14:paraId="3D78D829" w14:textId="77777777" w:rsidR="00282773" w:rsidRPr="007124F0" w:rsidRDefault="00282773" w:rsidP="00FD1326">
            <w:pPr>
              <w:keepLines/>
              <w:widowControl w:val="0"/>
              <w:rPr>
                <w:rFonts w:ascii="Tahoma" w:hAnsi="Tahoma" w:cs="Tahoma"/>
                <w:sz w:val="18"/>
                <w:szCs w:val="18"/>
              </w:rPr>
            </w:pPr>
            <w:r w:rsidRPr="007124F0">
              <w:rPr>
                <w:rFonts w:ascii="Tahoma" w:hAnsi="Tahoma" w:cs="Tahoma"/>
                <w:sz w:val="18"/>
                <w:szCs w:val="18"/>
              </w:rPr>
              <w:t>Za sklop št. (navedite)</w:t>
            </w:r>
          </w:p>
        </w:tc>
        <w:tc>
          <w:tcPr>
            <w:tcW w:w="5320" w:type="dxa"/>
            <w:gridSpan w:val="2"/>
            <w:tcBorders>
              <w:top w:val="single" w:sz="4" w:space="0" w:color="auto"/>
              <w:left w:val="single" w:sz="4" w:space="0" w:color="auto"/>
              <w:bottom w:val="double" w:sz="4" w:space="0" w:color="auto"/>
              <w:right w:val="single" w:sz="4" w:space="0" w:color="auto"/>
            </w:tcBorders>
            <w:vAlign w:val="center"/>
          </w:tcPr>
          <w:p w14:paraId="60097BE7" w14:textId="77777777" w:rsidR="00282773" w:rsidRPr="007124F0" w:rsidRDefault="00282773" w:rsidP="00FD1326">
            <w:pPr>
              <w:keepLines/>
              <w:widowControl w:val="0"/>
              <w:rPr>
                <w:sz w:val="18"/>
                <w:szCs w:val="18"/>
              </w:rPr>
            </w:pPr>
          </w:p>
        </w:tc>
      </w:tr>
      <w:tr w:rsidR="00EB1891" w:rsidRPr="007124F0" w14:paraId="75ADEEA4" w14:textId="77777777" w:rsidTr="003A48E1">
        <w:trPr>
          <w:trHeight w:val="562"/>
          <w:jc w:val="center"/>
        </w:trPr>
        <w:tc>
          <w:tcPr>
            <w:tcW w:w="4253" w:type="dxa"/>
            <w:tcBorders>
              <w:top w:val="single" w:sz="4" w:space="0" w:color="auto"/>
              <w:left w:val="single" w:sz="4" w:space="0" w:color="auto"/>
              <w:bottom w:val="double" w:sz="4" w:space="0" w:color="auto"/>
              <w:right w:val="single" w:sz="4" w:space="0" w:color="auto"/>
            </w:tcBorders>
            <w:vAlign w:val="center"/>
          </w:tcPr>
          <w:p w14:paraId="352A1CF1" w14:textId="77777777" w:rsidR="00EB1891" w:rsidRPr="007124F0" w:rsidRDefault="00EB1891" w:rsidP="00FD1326">
            <w:pPr>
              <w:keepLines/>
              <w:widowControl w:val="0"/>
              <w:rPr>
                <w:rFonts w:ascii="Tahoma" w:hAnsi="Tahoma" w:cs="Tahoma"/>
                <w:sz w:val="18"/>
                <w:szCs w:val="18"/>
              </w:rPr>
            </w:pPr>
            <w:r w:rsidRPr="007124F0">
              <w:rPr>
                <w:rFonts w:ascii="Tahoma" w:hAnsi="Tahoma" w:cs="Tahoma"/>
                <w:sz w:val="18"/>
                <w:szCs w:val="18"/>
              </w:rPr>
              <w:t>Okvirna količina/delež (%) javnega naroči</w:t>
            </w:r>
            <w:r w:rsidR="003A48E1" w:rsidRPr="007124F0">
              <w:rPr>
                <w:rFonts w:ascii="Tahoma" w:hAnsi="Tahoma" w:cs="Tahoma"/>
                <w:sz w:val="18"/>
                <w:szCs w:val="18"/>
              </w:rPr>
              <w:t xml:space="preserve">la, ki se oddaja v </w:t>
            </w:r>
            <w:proofErr w:type="spellStart"/>
            <w:r w:rsidR="003A48E1" w:rsidRPr="007124F0">
              <w:rPr>
                <w:rFonts w:ascii="Tahoma" w:hAnsi="Tahoma" w:cs="Tahoma"/>
                <w:sz w:val="18"/>
                <w:szCs w:val="18"/>
              </w:rPr>
              <w:t>podizvajanje</w:t>
            </w:r>
            <w:proofErr w:type="spellEnd"/>
            <w:r w:rsidR="003A48E1" w:rsidRPr="007124F0">
              <w:rPr>
                <w:rFonts w:ascii="Tahoma" w:hAnsi="Tahoma" w:cs="Tahoma"/>
                <w:sz w:val="18"/>
                <w:szCs w:val="18"/>
              </w:rPr>
              <w:t xml:space="preserve"> </w:t>
            </w:r>
            <w:r w:rsidRPr="007124F0">
              <w:rPr>
                <w:rFonts w:ascii="Tahoma" w:hAnsi="Tahoma" w:cs="Tahoma"/>
                <w:i/>
                <w:sz w:val="16"/>
                <w:szCs w:val="18"/>
              </w:rPr>
              <w:t>(obligatorno manj kot 100%)</w:t>
            </w:r>
          </w:p>
        </w:tc>
        <w:tc>
          <w:tcPr>
            <w:tcW w:w="5320" w:type="dxa"/>
            <w:gridSpan w:val="2"/>
            <w:tcBorders>
              <w:top w:val="single" w:sz="4" w:space="0" w:color="auto"/>
              <w:left w:val="single" w:sz="4" w:space="0" w:color="auto"/>
              <w:bottom w:val="double" w:sz="4" w:space="0" w:color="auto"/>
              <w:right w:val="single" w:sz="4" w:space="0" w:color="auto"/>
            </w:tcBorders>
            <w:vAlign w:val="center"/>
          </w:tcPr>
          <w:p w14:paraId="2BA50B44" w14:textId="77777777" w:rsidR="00EB1891" w:rsidRPr="007124F0" w:rsidRDefault="00EB1891" w:rsidP="00FD1326">
            <w:pPr>
              <w:keepLines/>
              <w:widowControl w:val="0"/>
              <w:rPr>
                <w:sz w:val="18"/>
                <w:szCs w:val="18"/>
              </w:rPr>
            </w:pPr>
          </w:p>
        </w:tc>
      </w:tr>
      <w:tr w:rsidR="00EB1891" w:rsidRPr="007124F0" w14:paraId="5B976A64" w14:textId="77777777" w:rsidTr="00EB1891">
        <w:trPr>
          <w:trHeight w:val="334"/>
          <w:jc w:val="center"/>
        </w:trPr>
        <w:tc>
          <w:tcPr>
            <w:tcW w:w="4253" w:type="dxa"/>
            <w:vMerge w:val="restart"/>
            <w:tcBorders>
              <w:top w:val="double" w:sz="4" w:space="0" w:color="auto"/>
              <w:left w:val="single" w:sz="4" w:space="0" w:color="auto"/>
              <w:right w:val="single" w:sz="4" w:space="0" w:color="auto"/>
            </w:tcBorders>
            <w:vAlign w:val="center"/>
          </w:tcPr>
          <w:p w14:paraId="2CA8F999" w14:textId="77777777" w:rsidR="00EB1891" w:rsidRPr="007124F0" w:rsidRDefault="00EB1891" w:rsidP="00FD1326">
            <w:pPr>
              <w:keepLines/>
              <w:widowControl w:val="0"/>
              <w:jc w:val="both"/>
              <w:rPr>
                <w:rFonts w:ascii="Tahoma" w:hAnsi="Tahoma" w:cs="Tahoma"/>
                <w:sz w:val="18"/>
                <w:szCs w:val="17"/>
              </w:rPr>
            </w:pPr>
            <w:r w:rsidRPr="007124F0">
              <w:rPr>
                <w:rFonts w:ascii="Tahoma" w:hAnsi="Tahoma" w:cs="Tahoma"/>
                <w:sz w:val="18"/>
                <w:szCs w:val="17"/>
              </w:rPr>
              <w:t xml:space="preserve">V skladu </w:t>
            </w:r>
            <w:r w:rsidR="00B53916" w:rsidRPr="007124F0">
              <w:rPr>
                <w:rFonts w:ascii="Tahoma" w:hAnsi="Tahoma" w:cs="Tahoma"/>
                <w:sz w:val="18"/>
                <w:szCs w:val="17"/>
              </w:rPr>
              <w:t>z</w:t>
            </w:r>
            <w:r w:rsidRPr="007124F0">
              <w:rPr>
                <w:rFonts w:ascii="Tahoma" w:hAnsi="Tahoma" w:cs="Tahoma"/>
                <w:sz w:val="18"/>
                <w:szCs w:val="17"/>
              </w:rPr>
              <w:t xml:space="preserve"> 94. členom ZJN-3 kot podizvajalec zahtevamo neposredno plačilo s strani naročnika </w:t>
            </w:r>
          </w:p>
        </w:tc>
        <w:tc>
          <w:tcPr>
            <w:tcW w:w="5320" w:type="dxa"/>
            <w:gridSpan w:val="2"/>
            <w:tcBorders>
              <w:top w:val="double" w:sz="4" w:space="0" w:color="auto"/>
              <w:left w:val="single" w:sz="4" w:space="0" w:color="auto"/>
              <w:bottom w:val="single" w:sz="4" w:space="0" w:color="auto"/>
              <w:right w:val="single" w:sz="4" w:space="0" w:color="auto"/>
            </w:tcBorders>
            <w:vAlign w:val="center"/>
          </w:tcPr>
          <w:p w14:paraId="697C2B56" w14:textId="77777777" w:rsidR="00EB1891" w:rsidRPr="007124F0" w:rsidRDefault="00EB1891" w:rsidP="00FD1326">
            <w:pPr>
              <w:keepLines/>
              <w:widowControl w:val="0"/>
              <w:jc w:val="center"/>
              <w:rPr>
                <w:rFonts w:ascii="Tahoma" w:hAnsi="Tahoma" w:cs="Tahoma"/>
                <w:b/>
                <w:sz w:val="18"/>
                <w:szCs w:val="18"/>
              </w:rPr>
            </w:pPr>
            <w:r w:rsidRPr="007124F0">
              <w:rPr>
                <w:rFonts w:ascii="Tahoma" w:hAnsi="Tahoma" w:cs="Tahoma"/>
                <w:b/>
                <w:sz w:val="16"/>
                <w:szCs w:val="18"/>
              </w:rPr>
              <w:t xml:space="preserve">Obkrožite/označite </w:t>
            </w:r>
          </w:p>
        </w:tc>
      </w:tr>
      <w:tr w:rsidR="00EB1891" w:rsidRPr="007124F0" w14:paraId="44139E52" w14:textId="77777777" w:rsidTr="00EB1891">
        <w:trPr>
          <w:trHeight w:val="334"/>
          <w:jc w:val="center"/>
        </w:trPr>
        <w:tc>
          <w:tcPr>
            <w:tcW w:w="4253" w:type="dxa"/>
            <w:vMerge/>
            <w:tcBorders>
              <w:left w:val="single" w:sz="4" w:space="0" w:color="auto"/>
              <w:bottom w:val="single" w:sz="4" w:space="0" w:color="auto"/>
              <w:right w:val="single" w:sz="4" w:space="0" w:color="auto"/>
            </w:tcBorders>
            <w:vAlign w:val="center"/>
          </w:tcPr>
          <w:p w14:paraId="5AD96A99" w14:textId="77777777" w:rsidR="00EB1891" w:rsidRPr="007124F0" w:rsidRDefault="00EB1891" w:rsidP="00FD1326">
            <w:pPr>
              <w:keepLines/>
              <w:widowControl w:val="0"/>
              <w:rPr>
                <w:rFonts w:ascii="Tahoma" w:hAnsi="Tahoma" w:cs="Tahoma"/>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61DB5B7A" w14:textId="77777777" w:rsidR="00EB1891" w:rsidRPr="007124F0" w:rsidRDefault="00EB1891" w:rsidP="00FD1326">
            <w:pPr>
              <w:keepLines/>
              <w:widowControl w:val="0"/>
              <w:jc w:val="center"/>
              <w:rPr>
                <w:rFonts w:ascii="Tahoma" w:hAnsi="Tahoma" w:cs="Tahoma"/>
                <w:sz w:val="18"/>
                <w:szCs w:val="18"/>
              </w:rPr>
            </w:pPr>
            <w:r w:rsidRPr="007124F0">
              <w:rPr>
                <w:rFonts w:ascii="Tahoma" w:hAnsi="Tahoma" w:cs="Tahoma"/>
                <w:sz w:val="18"/>
                <w:szCs w:val="18"/>
              </w:rPr>
              <w:t>DA</w:t>
            </w:r>
          </w:p>
        </w:tc>
        <w:tc>
          <w:tcPr>
            <w:tcW w:w="2627" w:type="dxa"/>
            <w:tcBorders>
              <w:top w:val="single" w:sz="4" w:space="0" w:color="auto"/>
              <w:left w:val="single" w:sz="4" w:space="0" w:color="auto"/>
              <w:bottom w:val="single" w:sz="4" w:space="0" w:color="auto"/>
              <w:right w:val="single" w:sz="4" w:space="0" w:color="auto"/>
            </w:tcBorders>
            <w:vAlign w:val="center"/>
          </w:tcPr>
          <w:p w14:paraId="375146BD" w14:textId="77777777" w:rsidR="00EB1891" w:rsidRPr="007124F0" w:rsidRDefault="00EB1891" w:rsidP="00FD1326">
            <w:pPr>
              <w:keepLines/>
              <w:widowControl w:val="0"/>
              <w:jc w:val="center"/>
              <w:rPr>
                <w:rFonts w:ascii="Tahoma" w:hAnsi="Tahoma" w:cs="Tahoma"/>
                <w:sz w:val="18"/>
                <w:szCs w:val="18"/>
              </w:rPr>
            </w:pPr>
            <w:r w:rsidRPr="007124F0">
              <w:rPr>
                <w:rFonts w:ascii="Tahoma" w:hAnsi="Tahoma" w:cs="Tahoma"/>
                <w:sz w:val="18"/>
                <w:szCs w:val="18"/>
              </w:rPr>
              <w:t>NE</w:t>
            </w:r>
          </w:p>
        </w:tc>
      </w:tr>
      <w:tr w:rsidR="00EB1891" w:rsidRPr="007124F0" w14:paraId="7AF73A70" w14:textId="77777777" w:rsidTr="00EB1891">
        <w:trPr>
          <w:trHeight w:val="428"/>
          <w:jc w:val="center"/>
        </w:trPr>
        <w:tc>
          <w:tcPr>
            <w:tcW w:w="4253" w:type="dxa"/>
            <w:tcBorders>
              <w:top w:val="single" w:sz="4" w:space="0" w:color="auto"/>
              <w:left w:val="single" w:sz="4" w:space="0" w:color="auto"/>
              <w:bottom w:val="single" w:sz="4" w:space="0" w:color="auto"/>
              <w:right w:val="single" w:sz="4" w:space="0" w:color="auto"/>
            </w:tcBorders>
            <w:vAlign w:val="center"/>
          </w:tcPr>
          <w:p w14:paraId="3FAD8B94" w14:textId="77777777" w:rsidR="00EB1891" w:rsidRPr="007124F0" w:rsidRDefault="00EB1891" w:rsidP="00FD1326">
            <w:pPr>
              <w:keepLines/>
              <w:widowControl w:val="0"/>
              <w:rPr>
                <w:rFonts w:ascii="Tahoma" w:hAnsi="Tahoma" w:cs="Tahoma"/>
                <w:sz w:val="18"/>
                <w:szCs w:val="18"/>
              </w:rPr>
            </w:pPr>
            <w:r w:rsidRPr="007124F0">
              <w:rPr>
                <w:rFonts w:ascii="Tahoma" w:hAnsi="Tahoma" w:cs="Tahoma"/>
                <w:sz w:val="18"/>
                <w:szCs w:val="18"/>
              </w:rPr>
              <w:t>Transakcijski račun podizvajalca</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7FD073CB" w14:textId="77777777" w:rsidR="00EB1891" w:rsidRPr="007124F0" w:rsidRDefault="00EB1891" w:rsidP="00FD1326">
            <w:pPr>
              <w:keepLines/>
              <w:widowControl w:val="0"/>
              <w:rPr>
                <w:rFonts w:ascii="Tahoma" w:hAnsi="Tahoma" w:cs="Tahoma"/>
                <w:sz w:val="18"/>
                <w:szCs w:val="18"/>
              </w:rPr>
            </w:pPr>
          </w:p>
        </w:tc>
      </w:tr>
    </w:tbl>
    <w:p w14:paraId="7989D917" w14:textId="77777777" w:rsidR="00EB1891" w:rsidRPr="007124F0" w:rsidRDefault="00EB1891" w:rsidP="00FD1326">
      <w:pPr>
        <w:keepLines/>
        <w:widowControl w:val="0"/>
        <w:tabs>
          <w:tab w:val="left" w:pos="567"/>
          <w:tab w:val="left" w:pos="851"/>
          <w:tab w:val="left" w:pos="993"/>
        </w:tabs>
        <w:jc w:val="both"/>
        <w:rPr>
          <w:rFonts w:ascii="Tahoma" w:hAnsi="Tahoma" w:cs="Tahoma"/>
          <w:sz w:val="14"/>
          <w:lang w:eastAsia="ar-SA"/>
        </w:rPr>
      </w:pPr>
    </w:p>
    <w:p w14:paraId="385A31AE" w14:textId="76EFC1F9" w:rsidR="0070430B" w:rsidRPr="007124F0" w:rsidRDefault="0070430B" w:rsidP="00FD1326">
      <w:pPr>
        <w:keepLines/>
        <w:widowControl w:val="0"/>
        <w:tabs>
          <w:tab w:val="left" w:pos="567"/>
          <w:tab w:val="left" w:pos="851"/>
          <w:tab w:val="left" w:pos="993"/>
        </w:tabs>
        <w:jc w:val="both"/>
        <w:rPr>
          <w:rFonts w:ascii="Tahoma" w:hAnsi="Tahoma" w:cs="Tahoma"/>
          <w:sz w:val="19"/>
          <w:szCs w:val="19"/>
          <w:lang w:eastAsia="ar-SA"/>
        </w:rPr>
      </w:pPr>
      <w:r w:rsidRPr="007124F0">
        <w:rPr>
          <w:rFonts w:ascii="Tahoma" w:hAnsi="Tahoma" w:cs="Tahoma"/>
          <w:sz w:val="19"/>
          <w:szCs w:val="19"/>
          <w:lang w:eastAsia="ar-SA"/>
        </w:rPr>
        <w:t xml:space="preserve">Zgoraj navedeni podizvajalec izjavljamo </w:t>
      </w:r>
      <w:r w:rsidRPr="007124F0">
        <w:rPr>
          <w:rFonts w:ascii="Tahoma" w:hAnsi="Tahoma" w:cs="Tahoma"/>
          <w:sz w:val="19"/>
          <w:szCs w:val="19"/>
        </w:rPr>
        <w:t>(</w:t>
      </w:r>
      <w:r w:rsidR="00A330BD" w:rsidRPr="007124F0">
        <w:rPr>
          <w:rFonts w:ascii="Tahoma" w:hAnsi="Tahoma" w:cs="Tahoma"/>
          <w:sz w:val="19"/>
          <w:szCs w:val="19"/>
        </w:rPr>
        <w:t>za</w:t>
      </w:r>
      <w:r w:rsidR="00A67E8A" w:rsidRPr="007124F0">
        <w:rPr>
          <w:rFonts w:ascii="Tahoma" w:hAnsi="Tahoma" w:cs="Tahoma"/>
          <w:sz w:val="19"/>
          <w:szCs w:val="19"/>
        </w:rPr>
        <w:t xml:space="preserve"> sklop</w:t>
      </w:r>
      <w:r w:rsidR="00F8584A">
        <w:rPr>
          <w:rFonts w:ascii="Tahoma" w:hAnsi="Tahoma" w:cs="Tahoma"/>
          <w:sz w:val="19"/>
          <w:szCs w:val="19"/>
        </w:rPr>
        <w:t>,</w:t>
      </w:r>
      <w:r w:rsidR="00A67E8A" w:rsidRPr="007124F0">
        <w:rPr>
          <w:rFonts w:ascii="Tahoma" w:hAnsi="Tahoma" w:cs="Tahoma"/>
          <w:sz w:val="19"/>
          <w:szCs w:val="19"/>
        </w:rPr>
        <w:t xml:space="preserve"> </w:t>
      </w:r>
      <w:r w:rsidR="00F8584A">
        <w:rPr>
          <w:rFonts w:ascii="Tahoma" w:hAnsi="Tahoma" w:cs="Tahoma"/>
          <w:sz w:val="19"/>
          <w:szCs w:val="19"/>
        </w:rPr>
        <w:t>v katerem</w:t>
      </w:r>
      <w:r w:rsidR="00F8584A" w:rsidRPr="007124F0">
        <w:rPr>
          <w:rFonts w:ascii="Tahoma" w:hAnsi="Tahoma" w:cs="Tahoma"/>
          <w:sz w:val="19"/>
          <w:szCs w:val="19"/>
        </w:rPr>
        <w:t xml:space="preserve"> </w:t>
      </w:r>
      <w:r w:rsidR="00A330BD" w:rsidRPr="007124F0">
        <w:rPr>
          <w:rFonts w:ascii="Tahoma" w:hAnsi="Tahoma" w:cs="Tahoma"/>
          <w:sz w:val="19"/>
          <w:szCs w:val="19"/>
        </w:rPr>
        <w:t>v okviru ponudbe</w:t>
      </w:r>
      <w:r w:rsidR="00A67E8A" w:rsidRPr="007124F0">
        <w:rPr>
          <w:rFonts w:ascii="Tahoma" w:hAnsi="Tahoma" w:cs="Tahoma"/>
          <w:sz w:val="19"/>
          <w:szCs w:val="19"/>
        </w:rPr>
        <w:t xml:space="preserve"> sodelujemo</w:t>
      </w:r>
      <w:r w:rsidRPr="007124F0">
        <w:rPr>
          <w:rFonts w:ascii="Tahoma" w:hAnsi="Tahoma" w:cs="Tahoma"/>
          <w:sz w:val="19"/>
          <w:szCs w:val="19"/>
        </w:rPr>
        <w:t>)</w:t>
      </w:r>
      <w:r w:rsidRPr="007124F0">
        <w:rPr>
          <w:rFonts w:ascii="Tahoma" w:hAnsi="Tahoma" w:cs="Tahoma"/>
          <w:sz w:val="19"/>
          <w:szCs w:val="19"/>
          <w:lang w:eastAsia="ar-SA"/>
        </w:rPr>
        <w:t>, da se strinjamo z vsemi pogoji in zahtevami razpisne dokumentacije, ki se nanašajo na podizvajalca/e oziroma da v celoti izpolnjujemo le-te.</w:t>
      </w:r>
    </w:p>
    <w:p w14:paraId="7730B075" w14:textId="77777777" w:rsidR="0070430B" w:rsidRPr="007124F0" w:rsidRDefault="00A67E8A" w:rsidP="00FD1326">
      <w:pPr>
        <w:keepLines/>
        <w:widowControl w:val="0"/>
        <w:tabs>
          <w:tab w:val="left" w:pos="567"/>
          <w:tab w:val="left" w:pos="851"/>
          <w:tab w:val="left" w:pos="993"/>
        </w:tabs>
        <w:jc w:val="both"/>
        <w:rPr>
          <w:rFonts w:ascii="Tahoma" w:hAnsi="Tahoma" w:cs="Tahoma"/>
          <w:sz w:val="14"/>
          <w:lang w:eastAsia="ar-SA"/>
        </w:rPr>
      </w:pPr>
      <w:r w:rsidRPr="007124F0">
        <w:rPr>
          <w:rFonts w:ascii="Tahoma" w:hAnsi="Tahoma" w:cs="Tahoma"/>
          <w:sz w:val="14"/>
          <w:lang w:eastAsia="ar-SA"/>
        </w:rPr>
        <w:t xml:space="preserve"> </w:t>
      </w:r>
    </w:p>
    <w:p w14:paraId="21EE66F3" w14:textId="77777777" w:rsidR="00EB1891" w:rsidRPr="007124F0" w:rsidRDefault="00EB1891" w:rsidP="00FD1326">
      <w:pPr>
        <w:keepLines/>
        <w:widowControl w:val="0"/>
        <w:tabs>
          <w:tab w:val="left" w:pos="567"/>
          <w:tab w:val="left" w:pos="851"/>
          <w:tab w:val="left" w:pos="993"/>
        </w:tabs>
        <w:jc w:val="both"/>
        <w:rPr>
          <w:rFonts w:ascii="Tahoma" w:hAnsi="Tahoma" w:cs="Tahoma"/>
          <w:sz w:val="12"/>
          <w:lang w:eastAsia="ar-SA"/>
        </w:rPr>
      </w:pPr>
    </w:p>
    <w:p w14:paraId="51F0483A" w14:textId="77777777" w:rsidR="00EB1891" w:rsidRPr="007124F0" w:rsidRDefault="00EB1891" w:rsidP="00FD1326">
      <w:pPr>
        <w:keepLines/>
        <w:widowControl w:val="0"/>
        <w:tabs>
          <w:tab w:val="left" w:pos="5400"/>
        </w:tabs>
        <w:rPr>
          <w:rFonts w:ascii="Tahoma" w:hAnsi="Tahoma" w:cs="Tahoma"/>
        </w:rPr>
      </w:pPr>
      <w:r w:rsidRPr="007124F0">
        <w:rPr>
          <w:rFonts w:ascii="Tahoma" w:hAnsi="Tahoma" w:cs="Tahoma"/>
        </w:rPr>
        <w:t>Datum: ___________________</w:t>
      </w:r>
      <w:r w:rsidRPr="007124F0">
        <w:rPr>
          <w:rFonts w:ascii="Tahoma" w:hAnsi="Tahoma" w:cs="Tahoma"/>
        </w:rPr>
        <w:tab/>
      </w:r>
    </w:p>
    <w:p w14:paraId="0A0FABA5" w14:textId="77777777" w:rsidR="00EB1891" w:rsidRPr="007124F0" w:rsidRDefault="00EB1891" w:rsidP="00FD1326">
      <w:pPr>
        <w:keepLines/>
        <w:widowControl w:val="0"/>
        <w:tabs>
          <w:tab w:val="left" w:pos="5400"/>
        </w:tabs>
        <w:rPr>
          <w:rFonts w:ascii="Tahoma" w:hAnsi="Tahoma" w:cs="Tahoma"/>
          <w:sz w:val="16"/>
        </w:rPr>
      </w:pPr>
    </w:p>
    <w:p w14:paraId="163892DD" w14:textId="77777777" w:rsidR="00EB1891" w:rsidRPr="007124F0" w:rsidRDefault="00EB1891" w:rsidP="00FD1326">
      <w:pPr>
        <w:keepLines/>
        <w:widowControl w:val="0"/>
        <w:tabs>
          <w:tab w:val="left" w:pos="5400"/>
        </w:tabs>
        <w:rPr>
          <w:rFonts w:ascii="Tahoma" w:hAnsi="Tahoma" w:cs="Tahoma"/>
        </w:rPr>
      </w:pPr>
    </w:p>
    <w:p w14:paraId="1366EB6D" w14:textId="77777777" w:rsidR="00EB1891" w:rsidRPr="007124F0" w:rsidRDefault="00EB1891" w:rsidP="00FD1326">
      <w:pPr>
        <w:keepLines/>
        <w:widowControl w:val="0"/>
        <w:tabs>
          <w:tab w:val="left" w:pos="5400"/>
        </w:tabs>
        <w:rPr>
          <w:rFonts w:ascii="Tahoma" w:hAnsi="Tahoma" w:cs="Tahoma"/>
        </w:rPr>
      </w:pPr>
      <w:r w:rsidRPr="007124F0">
        <w:rPr>
          <w:rFonts w:ascii="Tahoma" w:hAnsi="Tahoma" w:cs="Tahoma"/>
        </w:rPr>
        <w:t xml:space="preserve">Podpis odgovorne osebe </w:t>
      </w:r>
      <w:r w:rsidRPr="007124F0">
        <w:rPr>
          <w:rFonts w:ascii="Tahoma" w:hAnsi="Tahoma" w:cs="Tahoma"/>
          <w:b/>
        </w:rPr>
        <w:t>ponudnika</w:t>
      </w:r>
      <w:r w:rsidRPr="007124F0">
        <w:rPr>
          <w:rFonts w:ascii="Tahoma" w:hAnsi="Tahoma" w:cs="Tahoma"/>
        </w:rPr>
        <w:t xml:space="preserve">: </w:t>
      </w:r>
      <w:r w:rsidRPr="007124F0">
        <w:rPr>
          <w:rFonts w:ascii="Tahoma" w:hAnsi="Tahoma" w:cs="Tahoma"/>
        </w:rPr>
        <w:tab/>
      </w:r>
      <w:r w:rsidRPr="007124F0">
        <w:rPr>
          <w:rFonts w:ascii="Tahoma" w:hAnsi="Tahoma" w:cs="Tahoma"/>
        </w:rPr>
        <w:tab/>
        <w:t xml:space="preserve">Podpis odgovorne osebe </w:t>
      </w:r>
      <w:r w:rsidRPr="007124F0">
        <w:rPr>
          <w:rFonts w:ascii="Tahoma" w:hAnsi="Tahoma" w:cs="Tahoma"/>
          <w:b/>
        </w:rPr>
        <w:t>podizvajalca</w:t>
      </w:r>
      <w:r w:rsidRPr="007124F0">
        <w:rPr>
          <w:rFonts w:ascii="Tahoma" w:hAnsi="Tahoma" w:cs="Tahoma"/>
        </w:rPr>
        <w:t>:</w:t>
      </w:r>
    </w:p>
    <w:p w14:paraId="6E625E7B" w14:textId="77777777" w:rsidR="00EB1891" w:rsidRPr="007124F0" w:rsidRDefault="00EB1891" w:rsidP="00FD1326">
      <w:pPr>
        <w:keepLines/>
        <w:widowControl w:val="0"/>
        <w:tabs>
          <w:tab w:val="left" w:pos="5400"/>
        </w:tabs>
        <w:rPr>
          <w:rFonts w:ascii="Tahoma" w:hAnsi="Tahoma" w:cs="Tahoma"/>
          <w:sz w:val="32"/>
        </w:rPr>
      </w:pPr>
    </w:p>
    <w:p w14:paraId="4ECF8321" w14:textId="77777777" w:rsidR="00EB1891" w:rsidRPr="007124F0" w:rsidRDefault="00EB1891" w:rsidP="00FD1326">
      <w:pPr>
        <w:keepLines/>
        <w:widowControl w:val="0"/>
        <w:rPr>
          <w:rFonts w:ascii="Tahoma" w:hAnsi="Tahoma" w:cs="Tahoma"/>
        </w:rPr>
      </w:pPr>
      <w:r w:rsidRPr="007124F0">
        <w:rPr>
          <w:rFonts w:ascii="Tahoma" w:hAnsi="Tahoma" w:cs="Tahoma"/>
        </w:rPr>
        <w:t>_______________________________</w:t>
      </w:r>
      <w:r w:rsidRPr="007124F0">
        <w:rPr>
          <w:rFonts w:ascii="Tahoma" w:hAnsi="Tahoma" w:cs="Tahoma"/>
        </w:rPr>
        <w:tab/>
      </w:r>
      <w:r w:rsidRPr="007124F0">
        <w:rPr>
          <w:rFonts w:ascii="Tahoma" w:hAnsi="Tahoma" w:cs="Tahoma"/>
        </w:rPr>
        <w:tab/>
      </w:r>
      <w:r w:rsidRPr="007124F0">
        <w:rPr>
          <w:rFonts w:ascii="Tahoma" w:hAnsi="Tahoma" w:cs="Tahoma"/>
        </w:rPr>
        <w:tab/>
      </w:r>
      <w:r w:rsidRPr="007124F0">
        <w:rPr>
          <w:rFonts w:ascii="Tahoma" w:hAnsi="Tahoma" w:cs="Tahoma"/>
        </w:rPr>
        <w:tab/>
        <w:t>_______________________________</w:t>
      </w:r>
    </w:p>
    <w:p w14:paraId="09E658F1" w14:textId="77777777" w:rsidR="00EB1891" w:rsidRPr="007124F0" w:rsidRDefault="00EB1891" w:rsidP="00FD1326">
      <w:pPr>
        <w:keepLines/>
        <w:widowControl w:val="0"/>
        <w:tabs>
          <w:tab w:val="left" w:pos="284"/>
        </w:tabs>
        <w:jc w:val="both"/>
        <w:rPr>
          <w:rFonts w:ascii="Tahoma" w:hAnsi="Tahoma" w:cs="Tahoma"/>
          <w:b/>
          <w:sz w:val="12"/>
        </w:rPr>
      </w:pPr>
      <w:r w:rsidRPr="007124F0">
        <w:rPr>
          <w:rFonts w:ascii="Tahoma" w:hAnsi="Tahoma" w:cs="Tahoma"/>
          <w:b/>
        </w:rPr>
        <w:tab/>
      </w:r>
      <w:r w:rsidRPr="007124F0">
        <w:rPr>
          <w:rFonts w:ascii="Tahoma" w:hAnsi="Tahoma" w:cs="Tahoma"/>
          <w:b/>
        </w:rPr>
        <w:tab/>
        <w:t xml:space="preserve">   </w:t>
      </w:r>
    </w:p>
    <w:p w14:paraId="64EEC1C2" w14:textId="77777777" w:rsidR="00EB1891" w:rsidRPr="007124F0" w:rsidRDefault="00EB1891" w:rsidP="00FD1326">
      <w:pPr>
        <w:keepLines/>
        <w:widowControl w:val="0"/>
        <w:tabs>
          <w:tab w:val="left" w:pos="284"/>
        </w:tabs>
        <w:rPr>
          <w:rFonts w:ascii="Tahoma" w:hAnsi="Tahoma" w:cs="Tahoma"/>
          <w:b/>
        </w:rPr>
      </w:pPr>
      <w:r w:rsidRPr="007124F0">
        <w:rPr>
          <w:rFonts w:ascii="Tahoma" w:hAnsi="Tahoma" w:cs="Tahoma"/>
        </w:rPr>
        <w:tab/>
      </w:r>
      <w:r w:rsidRPr="007124F0">
        <w:rPr>
          <w:rFonts w:ascii="Tahoma" w:hAnsi="Tahoma" w:cs="Tahoma"/>
        </w:rPr>
        <w:tab/>
      </w:r>
      <w:r w:rsidRPr="007124F0">
        <w:rPr>
          <w:rFonts w:ascii="Tahoma" w:hAnsi="Tahoma" w:cs="Tahoma"/>
        </w:rPr>
        <w:tab/>
        <w:t xml:space="preserve">Žig: </w:t>
      </w:r>
      <w:r w:rsidRPr="007124F0">
        <w:rPr>
          <w:rFonts w:ascii="Tahoma" w:hAnsi="Tahoma" w:cs="Tahoma"/>
        </w:rPr>
        <w:tab/>
      </w:r>
      <w:r w:rsidRPr="007124F0">
        <w:rPr>
          <w:rFonts w:ascii="Tahoma" w:hAnsi="Tahoma" w:cs="Tahoma"/>
        </w:rPr>
        <w:tab/>
      </w:r>
      <w:r w:rsidRPr="007124F0">
        <w:rPr>
          <w:rFonts w:ascii="Tahoma" w:hAnsi="Tahoma" w:cs="Tahoma"/>
        </w:rPr>
        <w:tab/>
      </w:r>
      <w:r w:rsidRPr="007124F0">
        <w:rPr>
          <w:rFonts w:ascii="Tahoma" w:hAnsi="Tahoma" w:cs="Tahoma"/>
        </w:rPr>
        <w:tab/>
      </w:r>
      <w:r w:rsidRPr="007124F0">
        <w:rPr>
          <w:rFonts w:ascii="Tahoma" w:hAnsi="Tahoma" w:cs="Tahoma"/>
        </w:rPr>
        <w:tab/>
      </w:r>
      <w:r w:rsidRPr="007124F0">
        <w:rPr>
          <w:rFonts w:ascii="Tahoma" w:hAnsi="Tahoma" w:cs="Tahoma"/>
        </w:rPr>
        <w:tab/>
      </w:r>
      <w:r w:rsidRPr="007124F0">
        <w:rPr>
          <w:rFonts w:ascii="Tahoma" w:hAnsi="Tahoma" w:cs="Tahoma"/>
        </w:rPr>
        <w:tab/>
      </w:r>
      <w:r w:rsidRPr="007124F0">
        <w:rPr>
          <w:rFonts w:ascii="Tahoma" w:hAnsi="Tahoma" w:cs="Tahoma"/>
        </w:rPr>
        <w:tab/>
        <w:t xml:space="preserve"> Žig:</w:t>
      </w:r>
    </w:p>
    <w:p w14:paraId="368C0FC3" w14:textId="77777777" w:rsidR="00EB1891" w:rsidRPr="007124F0" w:rsidRDefault="00EB1891" w:rsidP="00FD1326">
      <w:pPr>
        <w:keepLines/>
        <w:widowControl w:val="0"/>
        <w:rPr>
          <w:rFonts w:ascii="Tahoma" w:hAnsi="Tahoma" w:cs="Tahoma"/>
          <w:szCs w:val="18"/>
          <w:lang w:eastAsia="ar-SA"/>
        </w:rPr>
      </w:pPr>
    </w:p>
    <w:p w14:paraId="36456EFA" w14:textId="77777777" w:rsidR="00EB1891" w:rsidRPr="007124F0" w:rsidRDefault="00EB1891" w:rsidP="00FD1326">
      <w:pPr>
        <w:keepLines/>
        <w:widowControl w:val="0"/>
        <w:ind w:left="851" w:hanging="851"/>
        <w:rPr>
          <w:rFonts w:ascii="Tahoma" w:hAnsi="Tahoma" w:cs="Tahoma"/>
          <w:i/>
          <w:sz w:val="16"/>
          <w:szCs w:val="18"/>
          <w:lang w:eastAsia="ar-SA"/>
        </w:rPr>
      </w:pPr>
      <w:r w:rsidRPr="007124F0">
        <w:rPr>
          <w:rFonts w:ascii="Tahoma" w:hAnsi="Tahoma" w:cs="Tahoma"/>
          <w:b/>
          <w:i/>
          <w:sz w:val="16"/>
          <w:szCs w:val="18"/>
          <w:lang w:eastAsia="ar-SA"/>
        </w:rPr>
        <w:t xml:space="preserve">Opomba:  </w:t>
      </w:r>
      <w:r w:rsidRPr="007124F0">
        <w:rPr>
          <w:rFonts w:ascii="Tahoma" w:hAnsi="Tahoma" w:cs="Tahoma"/>
          <w:i/>
          <w:sz w:val="16"/>
          <w:szCs w:val="18"/>
          <w:lang w:eastAsia="ar-SA"/>
        </w:rPr>
        <w:t xml:space="preserve">Obrazec velja tudi za primer, da se je gospodarski subjekt odločil oddati del javnega naročila v </w:t>
      </w:r>
      <w:proofErr w:type="spellStart"/>
      <w:r w:rsidRPr="007124F0">
        <w:rPr>
          <w:rFonts w:ascii="Tahoma" w:hAnsi="Tahoma" w:cs="Tahoma"/>
          <w:i/>
          <w:sz w:val="16"/>
          <w:szCs w:val="18"/>
          <w:lang w:eastAsia="ar-SA"/>
        </w:rPr>
        <w:t>podizvajanje</w:t>
      </w:r>
      <w:proofErr w:type="spellEnd"/>
      <w:r w:rsidRPr="007124F0">
        <w:rPr>
          <w:rFonts w:ascii="Tahoma" w:hAnsi="Tahoma" w:cs="Tahoma"/>
          <w:i/>
          <w:sz w:val="16"/>
          <w:szCs w:val="18"/>
          <w:lang w:eastAsia="ar-SA"/>
        </w:rPr>
        <w:t xml:space="preserve"> in za izvedbo  tega dela uporablja podizvajalčeve zmogljivosti, zato podizvajalcu ni potrebno izpolniti še priloge 6. </w:t>
      </w:r>
    </w:p>
    <w:p w14:paraId="20BF3D12" w14:textId="77777777" w:rsidR="00282773" w:rsidRPr="007124F0" w:rsidRDefault="00282773" w:rsidP="00FD1326">
      <w:pPr>
        <w:keepLines/>
        <w:widowControl w:val="0"/>
        <w:tabs>
          <w:tab w:val="left" w:pos="851"/>
        </w:tabs>
        <w:rPr>
          <w:rFonts w:ascii="Tahoma" w:hAnsi="Tahoma" w:cs="Tahoma"/>
          <w:b/>
          <w:i/>
          <w:noProof/>
          <w:sz w:val="10"/>
          <w:szCs w:val="18"/>
          <w:lang w:eastAsia="ar-SA"/>
        </w:rPr>
      </w:pPr>
    </w:p>
    <w:p w14:paraId="6396A39E" w14:textId="77777777" w:rsidR="0037044D" w:rsidRPr="007124F0" w:rsidRDefault="0037044D" w:rsidP="00FD1326">
      <w:pPr>
        <w:keepLines/>
        <w:widowControl w:val="0"/>
        <w:tabs>
          <w:tab w:val="left" w:pos="851"/>
        </w:tabs>
        <w:rPr>
          <w:noProof/>
          <w:sz w:val="18"/>
        </w:rPr>
      </w:pPr>
      <w:r w:rsidRPr="007124F0">
        <w:rPr>
          <w:rFonts w:ascii="Tahoma" w:hAnsi="Tahoma" w:cs="Tahoma"/>
          <w:b/>
          <w:i/>
          <w:noProof/>
          <w:sz w:val="16"/>
          <w:szCs w:val="18"/>
          <w:lang w:eastAsia="ar-SA"/>
        </w:rPr>
        <w:t>Navodilo</w:t>
      </w:r>
      <w:r w:rsidRPr="007124F0">
        <w:rPr>
          <w:rFonts w:ascii="Tahoma" w:hAnsi="Tahoma" w:cs="Tahoma"/>
          <w:i/>
          <w:noProof/>
          <w:sz w:val="16"/>
          <w:szCs w:val="18"/>
          <w:lang w:eastAsia="ar-SA"/>
        </w:rPr>
        <w:t xml:space="preserve">: </w:t>
      </w:r>
      <w:r w:rsidRPr="007124F0">
        <w:rPr>
          <w:rFonts w:ascii="Tahoma" w:hAnsi="Tahoma" w:cs="Tahoma"/>
          <w:i/>
          <w:noProof/>
          <w:sz w:val="16"/>
          <w:szCs w:val="18"/>
          <w:lang w:eastAsia="ar-SA"/>
        </w:rPr>
        <w:tab/>
        <w:t>Obrazec se po potrebi kopira!</w:t>
      </w:r>
      <w:r w:rsidRPr="007124F0">
        <w:rPr>
          <w:noProof/>
          <w:sz w:val="18"/>
        </w:rPr>
        <w:t xml:space="preserve"> </w:t>
      </w:r>
    </w:p>
    <w:p w14:paraId="250FDA90" w14:textId="77777777" w:rsidR="0037044D" w:rsidRPr="007124F0" w:rsidRDefault="0037044D" w:rsidP="00FD1326">
      <w:pPr>
        <w:keepLines/>
        <w:widowControl w:val="0"/>
        <w:tabs>
          <w:tab w:val="left" w:pos="851"/>
        </w:tabs>
        <w:rPr>
          <w:noProof/>
          <w:sz w:val="18"/>
        </w:rPr>
      </w:pPr>
      <w:r w:rsidRPr="007124F0">
        <w:rPr>
          <w:rFonts w:ascii="Tahoma" w:hAnsi="Tahoma" w:cs="Tahoma"/>
          <w:i/>
          <w:noProof/>
          <w:sz w:val="16"/>
        </w:rPr>
        <w:tab/>
        <w:t xml:space="preserve">Ponudnik </w:t>
      </w:r>
      <w:r w:rsidRPr="007124F0">
        <w:rPr>
          <w:rFonts w:ascii="Tahoma" w:hAnsi="Tahoma" w:cs="Tahoma"/>
          <w:i/>
          <w:noProof/>
          <w:sz w:val="16"/>
          <w:u w:val="single"/>
        </w:rPr>
        <w:t>obrazec</w:t>
      </w:r>
      <w:r w:rsidRPr="007124F0">
        <w:rPr>
          <w:rFonts w:ascii="Tahoma" w:hAnsi="Tahoma" w:cs="Tahoma"/>
          <w:b/>
          <w:i/>
          <w:noProof/>
          <w:sz w:val="16"/>
        </w:rPr>
        <w:t xml:space="preserve"> </w:t>
      </w:r>
      <w:r w:rsidRPr="007124F0">
        <w:rPr>
          <w:rFonts w:ascii="Tahoma" w:hAnsi="Tahoma" w:cs="Tahoma"/>
          <w:i/>
          <w:noProof/>
          <w:sz w:val="16"/>
        </w:rPr>
        <w:t>v okviru sistema e-JN</w:t>
      </w:r>
      <w:r w:rsidRPr="007124F0">
        <w:rPr>
          <w:rFonts w:ascii="Tahoma" w:hAnsi="Tahoma" w:cs="Tahoma"/>
          <w:b/>
          <w:i/>
          <w:noProof/>
          <w:sz w:val="16"/>
        </w:rPr>
        <w:t xml:space="preserve"> </w:t>
      </w:r>
      <w:r w:rsidRPr="007124F0">
        <w:rPr>
          <w:rFonts w:ascii="Tahoma" w:hAnsi="Tahoma" w:cs="Tahoma"/>
          <w:b/>
          <w:i/>
          <w:noProof/>
          <w:sz w:val="16"/>
          <w:u w:val="single"/>
        </w:rPr>
        <w:t xml:space="preserve">naloži ločeno v </w:t>
      </w:r>
      <w:r w:rsidR="00BA38F2" w:rsidRPr="007124F0">
        <w:rPr>
          <w:rFonts w:ascii="Tahoma" w:hAnsi="Tahoma" w:cs="Tahoma"/>
          <w:b/>
          <w:i/>
          <w:noProof/>
          <w:sz w:val="16"/>
          <w:u w:val="single"/>
        </w:rPr>
        <w:t>Razdelek »DOKUMENTI«, del »Ostale priloge«</w:t>
      </w:r>
      <w:r w:rsidRPr="007124F0">
        <w:rPr>
          <w:rFonts w:ascii="Tahoma" w:hAnsi="Tahoma" w:cs="Tahoma"/>
          <w:b/>
          <w:i/>
          <w:noProof/>
          <w:sz w:val="16"/>
          <w:u w:val="single"/>
        </w:rPr>
        <w:t>!!!</w:t>
      </w:r>
    </w:p>
    <w:p w14:paraId="6C408AF2" w14:textId="77777777" w:rsidR="0037044D" w:rsidRPr="007124F0" w:rsidRDefault="0037044D" w:rsidP="00FD1326">
      <w:pPr>
        <w:keepLines/>
        <w:widowControl w:val="0"/>
        <w:rPr>
          <w:noProof/>
        </w:rPr>
      </w:pP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130370" w:rsidRPr="007124F0" w14:paraId="5C5F2B01" w14:textId="77777777" w:rsidTr="00FE020B">
        <w:tc>
          <w:tcPr>
            <w:tcW w:w="599" w:type="dxa"/>
            <w:tcBorders>
              <w:top w:val="single" w:sz="4" w:space="0" w:color="000000"/>
              <w:left w:val="single" w:sz="4" w:space="0" w:color="000000"/>
              <w:bottom w:val="single" w:sz="4" w:space="0" w:color="000000"/>
            </w:tcBorders>
          </w:tcPr>
          <w:p w14:paraId="031F4E71" w14:textId="77777777" w:rsidR="00130370" w:rsidRPr="007124F0" w:rsidRDefault="00130370" w:rsidP="00FE020B">
            <w:pPr>
              <w:keepLines/>
              <w:widowControl w:val="0"/>
              <w:snapToGrid w:val="0"/>
              <w:jc w:val="right"/>
              <w:rPr>
                <w:rFonts w:ascii="Tahoma" w:hAnsi="Tahoma" w:cs="Tahoma"/>
                <w:noProof/>
              </w:rPr>
            </w:pPr>
          </w:p>
        </w:tc>
        <w:tc>
          <w:tcPr>
            <w:tcW w:w="6716" w:type="dxa"/>
            <w:tcBorders>
              <w:top w:val="single" w:sz="4" w:space="0" w:color="000000"/>
              <w:bottom w:val="single" w:sz="4" w:space="0" w:color="000000"/>
            </w:tcBorders>
          </w:tcPr>
          <w:p w14:paraId="63110783" w14:textId="77777777" w:rsidR="00130370" w:rsidRPr="007124F0" w:rsidRDefault="00130370" w:rsidP="00FE020B">
            <w:pPr>
              <w:keepLines/>
              <w:widowControl w:val="0"/>
              <w:snapToGrid w:val="0"/>
              <w:rPr>
                <w:rFonts w:ascii="Tahoma" w:hAnsi="Tahoma" w:cs="Tahoma"/>
                <w:noProof/>
              </w:rPr>
            </w:pPr>
            <w:r w:rsidRPr="007124F0">
              <w:rPr>
                <w:rFonts w:ascii="Tahoma" w:hAnsi="Tahoma" w:cs="Tahoma"/>
                <w:noProof/>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1F5A0ADB" w14:textId="77777777" w:rsidR="00130370" w:rsidRPr="007124F0" w:rsidRDefault="00130370" w:rsidP="00FE020B">
            <w:pPr>
              <w:keepLines/>
              <w:widowControl w:val="0"/>
              <w:rPr>
                <w:rFonts w:ascii="Tahoma" w:hAnsi="Tahoma" w:cs="Tahoma"/>
                <w:noProof/>
              </w:rPr>
            </w:pPr>
            <w:r w:rsidRPr="007124F0">
              <w:rPr>
                <w:rFonts w:ascii="Tahoma" w:hAnsi="Tahoma" w:cs="Tahoma"/>
                <w:b/>
                <w:noProof/>
              </w:rPr>
              <w:t>Obrazec 1 k prilogi 5</w:t>
            </w:r>
          </w:p>
        </w:tc>
      </w:tr>
    </w:tbl>
    <w:p w14:paraId="4A01AF16" w14:textId="77777777" w:rsidR="00130370" w:rsidRPr="007124F0" w:rsidRDefault="00130370" w:rsidP="00130370">
      <w:pPr>
        <w:keepLines/>
        <w:widowControl w:val="0"/>
        <w:ind w:right="-143"/>
        <w:jc w:val="both"/>
        <w:rPr>
          <w:rFonts w:ascii="Tahoma" w:hAnsi="Tahoma" w:cs="Tahoma"/>
          <w:noProof/>
        </w:rPr>
      </w:pPr>
    </w:p>
    <w:p w14:paraId="3DA6C425" w14:textId="77777777" w:rsidR="00130370" w:rsidRPr="007124F0" w:rsidRDefault="00130370" w:rsidP="00130370">
      <w:pPr>
        <w:keepLines/>
        <w:widowControl w:val="0"/>
        <w:rPr>
          <w:rFonts w:ascii="Tahoma" w:hAnsi="Tahoma" w:cs="Tahoma"/>
          <w:noProof/>
        </w:rPr>
      </w:pPr>
      <w:r w:rsidRPr="007124F0">
        <w:rPr>
          <w:rFonts w:ascii="Tahoma" w:hAnsi="Tahoma" w:cs="Tahoma"/>
          <w:noProof/>
        </w:rPr>
        <w:t>Ponudnik: _____________________________________________________________________________</w:t>
      </w:r>
    </w:p>
    <w:p w14:paraId="41BFA186" w14:textId="77777777" w:rsidR="00130370" w:rsidRPr="007124F0" w:rsidRDefault="00130370" w:rsidP="00130370">
      <w:pPr>
        <w:keepLines/>
        <w:widowControl w:val="0"/>
        <w:rPr>
          <w:rFonts w:ascii="Tahoma" w:hAnsi="Tahoma" w:cs="Tahoma"/>
          <w:noProof/>
        </w:rPr>
      </w:pPr>
    </w:p>
    <w:p w14:paraId="6FA4629A" w14:textId="77777777" w:rsidR="00130370" w:rsidRPr="007124F0" w:rsidRDefault="00130370" w:rsidP="00130370">
      <w:pPr>
        <w:keepLines/>
        <w:widowControl w:val="0"/>
        <w:ind w:right="-285"/>
        <w:jc w:val="both"/>
        <w:rPr>
          <w:rFonts w:ascii="Tahoma" w:hAnsi="Tahoma" w:cs="Tahoma"/>
          <w:b/>
          <w:noProof/>
        </w:rPr>
      </w:pPr>
      <w:r w:rsidRPr="007124F0">
        <w:rPr>
          <w:rFonts w:ascii="Tahoma" w:hAnsi="Tahoma" w:cs="Tahoma"/>
          <w:noProof/>
        </w:rPr>
        <w:t>za izvedbo javnega naročila</w:t>
      </w:r>
      <w:r w:rsidRPr="007124F0">
        <w:rPr>
          <w:rFonts w:ascii="Tahoma" w:hAnsi="Tahoma" w:cs="Tahoma"/>
          <w:b/>
          <w:noProof/>
        </w:rPr>
        <w:t xml:space="preserve"> </w:t>
      </w:r>
      <w:r w:rsidRPr="007124F0">
        <w:rPr>
          <w:rFonts w:ascii="Tahoma" w:hAnsi="Tahoma" w:cs="Tahoma"/>
          <w:noProof/>
        </w:rPr>
        <w:t>št.</w:t>
      </w:r>
      <w:r w:rsidRPr="007124F0">
        <w:rPr>
          <w:rFonts w:ascii="Tahoma" w:hAnsi="Tahoma" w:cs="Tahoma"/>
          <w:b/>
          <w:noProof/>
          <w:sz w:val="24"/>
        </w:rPr>
        <w:t xml:space="preserve"> </w:t>
      </w:r>
      <w:r>
        <w:rPr>
          <w:rFonts w:ascii="Tahoma" w:hAnsi="Tahoma" w:cs="Tahoma"/>
          <w:b/>
          <w:sz w:val="18"/>
          <w:szCs w:val="18"/>
        </w:rPr>
        <w:t>JHL-19/24</w:t>
      </w:r>
      <w:r w:rsidRPr="007124F0">
        <w:rPr>
          <w:rFonts w:ascii="Tahoma" w:hAnsi="Tahoma" w:cs="Tahoma"/>
          <w:b/>
          <w:sz w:val="18"/>
          <w:szCs w:val="18"/>
        </w:rPr>
        <w:t>–«</w:t>
      </w:r>
      <w:r>
        <w:rPr>
          <w:rFonts w:ascii="Tahoma" w:hAnsi="Tahoma" w:cs="Tahoma"/>
          <w:b/>
          <w:sz w:val="18"/>
          <w:szCs w:val="18"/>
        </w:rPr>
        <w:t>Nakup osebnih in lahkih tovornih vozil z nizkimi emisijami</w:t>
      </w:r>
      <w:r w:rsidRPr="007124F0">
        <w:rPr>
          <w:rFonts w:ascii="Tahoma" w:hAnsi="Tahoma" w:cs="Tahoma"/>
          <w:b/>
          <w:sz w:val="18"/>
          <w:szCs w:val="18"/>
        </w:rPr>
        <w:t xml:space="preserve">« </w:t>
      </w:r>
      <w:r w:rsidRPr="007124F0">
        <w:rPr>
          <w:rFonts w:ascii="Tahoma" w:hAnsi="Tahoma" w:cs="Tahoma"/>
          <w:b/>
          <w:noProof/>
        </w:rPr>
        <w:t xml:space="preserve"> </w:t>
      </w:r>
      <w:r w:rsidRPr="007124F0">
        <w:rPr>
          <w:rFonts w:ascii="Tahoma" w:hAnsi="Tahoma" w:cs="Tahoma"/>
          <w:noProof/>
        </w:rPr>
        <w:t>ter v skladu s 94. členom ZJN-3</w:t>
      </w:r>
    </w:p>
    <w:p w14:paraId="10678E62" w14:textId="77777777" w:rsidR="00130370" w:rsidRPr="007124F0" w:rsidRDefault="00130370" w:rsidP="00130370">
      <w:pPr>
        <w:keepLines/>
        <w:widowControl w:val="0"/>
        <w:rPr>
          <w:rFonts w:ascii="Tahoma" w:hAnsi="Tahoma" w:cs="Tahoma"/>
          <w:noProof/>
        </w:rPr>
      </w:pPr>
    </w:p>
    <w:p w14:paraId="6FCDF062" w14:textId="77777777" w:rsidR="00130370" w:rsidRPr="007124F0" w:rsidRDefault="00130370" w:rsidP="00130370">
      <w:pPr>
        <w:keepLines/>
        <w:widowControl w:val="0"/>
        <w:jc w:val="center"/>
        <w:rPr>
          <w:rFonts w:ascii="Tahoma" w:hAnsi="Tahoma" w:cs="Tahoma"/>
          <w:b/>
          <w:noProof/>
        </w:rPr>
      </w:pPr>
      <w:r w:rsidRPr="007124F0">
        <w:rPr>
          <w:rFonts w:ascii="Tahoma" w:hAnsi="Tahoma" w:cs="Tahoma"/>
          <w:b/>
          <w:noProof/>
        </w:rPr>
        <w:t>POOBLAŠČAMO</w:t>
      </w:r>
    </w:p>
    <w:p w14:paraId="4A8BD4F0" w14:textId="77777777" w:rsidR="00130370" w:rsidRPr="007124F0" w:rsidRDefault="00130370" w:rsidP="00130370">
      <w:pPr>
        <w:keepLines/>
        <w:widowControl w:val="0"/>
        <w:jc w:val="both"/>
        <w:rPr>
          <w:rFonts w:ascii="Tahoma" w:hAnsi="Tahoma" w:cs="Tahoma"/>
          <w:noProof/>
        </w:rPr>
      </w:pPr>
    </w:p>
    <w:p w14:paraId="7174E668" w14:textId="77777777" w:rsidR="00130370" w:rsidRPr="007124F0" w:rsidRDefault="00130370" w:rsidP="00130370">
      <w:pPr>
        <w:keepLines/>
        <w:widowControl w:val="0"/>
        <w:spacing w:line="276" w:lineRule="auto"/>
        <w:jc w:val="both"/>
        <w:rPr>
          <w:rFonts w:ascii="Tahoma" w:hAnsi="Tahoma" w:cs="Tahoma"/>
          <w:noProof/>
        </w:rPr>
      </w:pPr>
      <w:r w:rsidRPr="007124F0">
        <w:rPr>
          <w:rFonts w:ascii="Tahoma" w:hAnsi="Tahoma" w:cs="Tahoma"/>
          <w:noProof/>
        </w:rPr>
        <w:t xml:space="preserve">Naročnike: </w:t>
      </w:r>
    </w:p>
    <w:p w14:paraId="2CB82136" w14:textId="77777777" w:rsidR="00130370" w:rsidRPr="007124F0" w:rsidRDefault="00130370" w:rsidP="00130370">
      <w:pPr>
        <w:pStyle w:val="Odstavekseznama"/>
        <w:keepLines/>
        <w:widowControl w:val="0"/>
        <w:numPr>
          <w:ilvl w:val="0"/>
          <w:numId w:val="55"/>
        </w:numPr>
        <w:spacing w:line="276" w:lineRule="auto"/>
        <w:jc w:val="both"/>
        <w:rPr>
          <w:rFonts w:ascii="Tahoma" w:hAnsi="Tahoma" w:cs="Tahoma"/>
          <w:noProof/>
        </w:rPr>
      </w:pPr>
      <w:r w:rsidRPr="007124F0">
        <w:rPr>
          <w:rFonts w:ascii="Tahoma" w:hAnsi="Tahoma" w:cs="Tahoma"/>
          <w:noProof/>
        </w:rPr>
        <w:t xml:space="preserve">JAVNO PODJETJE VODOVOD KANALIZACIJA SNAGA d.o.o., Vodovodna cesta 90, 1000 Ljubljana, </w:t>
      </w:r>
    </w:p>
    <w:p w14:paraId="2EDEF128" w14:textId="77777777" w:rsidR="00130370" w:rsidRDefault="00130370" w:rsidP="00130370">
      <w:pPr>
        <w:pStyle w:val="Odstavekseznama"/>
        <w:keepLines/>
        <w:widowControl w:val="0"/>
        <w:numPr>
          <w:ilvl w:val="0"/>
          <w:numId w:val="55"/>
        </w:numPr>
        <w:spacing w:line="276" w:lineRule="auto"/>
        <w:jc w:val="both"/>
        <w:rPr>
          <w:rFonts w:ascii="Tahoma" w:hAnsi="Tahoma" w:cs="Tahoma"/>
          <w:noProof/>
        </w:rPr>
      </w:pPr>
      <w:r w:rsidRPr="007124F0">
        <w:rPr>
          <w:rFonts w:ascii="Tahoma" w:hAnsi="Tahoma" w:cs="Tahoma"/>
          <w:noProof/>
        </w:rPr>
        <w:t>Javno podjetje ENERGETIKA LJUBLJANA d.o.o., Verovškova ulica 62, 1000 Ljubljana,</w:t>
      </w:r>
      <w:r w:rsidRPr="00130370">
        <w:rPr>
          <w:rFonts w:ascii="Tahoma" w:hAnsi="Tahoma" w:cs="Tahoma"/>
          <w:noProof/>
        </w:rPr>
        <w:t xml:space="preserve"> </w:t>
      </w:r>
    </w:p>
    <w:p w14:paraId="39D64B85" w14:textId="77777777" w:rsidR="00130370" w:rsidRDefault="00130370" w:rsidP="00130370">
      <w:pPr>
        <w:pStyle w:val="Odstavekseznama"/>
        <w:keepLines/>
        <w:widowControl w:val="0"/>
        <w:numPr>
          <w:ilvl w:val="0"/>
          <w:numId w:val="55"/>
        </w:numPr>
        <w:spacing w:line="276" w:lineRule="auto"/>
        <w:jc w:val="both"/>
        <w:rPr>
          <w:rFonts w:ascii="Tahoma" w:hAnsi="Tahoma" w:cs="Tahoma"/>
          <w:noProof/>
        </w:rPr>
      </w:pPr>
      <w:r w:rsidRPr="007124F0">
        <w:rPr>
          <w:rFonts w:ascii="Tahoma" w:hAnsi="Tahoma" w:cs="Tahoma"/>
          <w:noProof/>
        </w:rPr>
        <w:t xml:space="preserve">Javno podjetje LJUBLJANSKI POTNIŠKI PROMET, d.o.o., Celovška cesta 160, 1000 Ljubljana, </w:t>
      </w:r>
    </w:p>
    <w:p w14:paraId="6D1C0BCC" w14:textId="77777777" w:rsidR="00130370" w:rsidRDefault="00130370" w:rsidP="00130370">
      <w:pPr>
        <w:pStyle w:val="Odstavekseznama"/>
        <w:keepLines/>
        <w:widowControl w:val="0"/>
        <w:numPr>
          <w:ilvl w:val="0"/>
          <w:numId w:val="55"/>
        </w:numPr>
        <w:spacing w:line="276" w:lineRule="auto"/>
        <w:jc w:val="both"/>
        <w:rPr>
          <w:rFonts w:ascii="Tahoma" w:hAnsi="Tahoma" w:cs="Tahoma"/>
          <w:noProof/>
        </w:rPr>
      </w:pPr>
      <w:r w:rsidRPr="00130370">
        <w:rPr>
          <w:rFonts w:ascii="Tahoma" w:hAnsi="Tahoma" w:cs="Tahoma"/>
          <w:noProof/>
        </w:rPr>
        <w:t>ŽALE Javno podjetje, d.o.o.</w:t>
      </w:r>
      <w:r>
        <w:rPr>
          <w:rFonts w:ascii="Tahoma" w:hAnsi="Tahoma" w:cs="Tahoma"/>
          <w:noProof/>
        </w:rPr>
        <w:t xml:space="preserve">, </w:t>
      </w:r>
      <w:r w:rsidRPr="00130370">
        <w:rPr>
          <w:rFonts w:ascii="Tahoma" w:hAnsi="Tahoma" w:cs="Tahoma"/>
          <w:noProof/>
        </w:rPr>
        <w:t>Med hmeljniki 2</w:t>
      </w:r>
      <w:r>
        <w:rPr>
          <w:rFonts w:ascii="Tahoma" w:hAnsi="Tahoma" w:cs="Tahoma"/>
          <w:noProof/>
        </w:rPr>
        <w:t xml:space="preserve">, </w:t>
      </w:r>
      <w:r w:rsidRPr="00130370">
        <w:rPr>
          <w:rFonts w:ascii="Tahoma" w:hAnsi="Tahoma" w:cs="Tahoma"/>
          <w:noProof/>
        </w:rPr>
        <w:t>1000 Ljubljana</w:t>
      </w:r>
      <w:r>
        <w:rPr>
          <w:rFonts w:ascii="Tahoma" w:hAnsi="Tahoma" w:cs="Tahoma"/>
          <w:noProof/>
        </w:rPr>
        <w:t>,</w:t>
      </w:r>
    </w:p>
    <w:p w14:paraId="67FD932F" w14:textId="77777777" w:rsidR="0035433E" w:rsidRPr="0035433E" w:rsidRDefault="0035433E" w:rsidP="0035433E">
      <w:pPr>
        <w:pStyle w:val="Odstavekseznama"/>
        <w:keepLines/>
        <w:widowControl w:val="0"/>
        <w:numPr>
          <w:ilvl w:val="0"/>
          <w:numId w:val="55"/>
        </w:numPr>
        <w:spacing w:line="276" w:lineRule="auto"/>
        <w:jc w:val="both"/>
        <w:rPr>
          <w:rFonts w:ascii="Tahoma" w:hAnsi="Tahoma" w:cs="Tahoma"/>
          <w:noProof/>
        </w:rPr>
      </w:pPr>
      <w:r w:rsidRPr="0035433E">
        <w:rPr>
          <w:rFonts w:ascii="Tahoma" w:hAnsi="Tahoma" w:cs="Tahoma"/>
          <w:noProof/>
        </w:rPr>
        <w:t>Javno podjetje Ljubljanska parkirišča in tržnice, d.o.o.</w:t>
      </w:r>
      <w:r>
        <w:rPr>
          <w:rFonts w:ascii="Tahoma" w:hAnsi="Tahoma" w:cs="Tahoma"/>
          <w:noProof/>
        </w:rPr>
        <w:t>,</w:t>
      </w:r>
    </w:p>
    <w:p w14:paraId="06045881" w14:textId="77777777" w:rsidR="00130370" w:rsidRPr="0035433E" w:rsidRDefault="00130370" w:rsidP="0035433E">
      <w:pPr>
        <w:keepLines/>
        <w:widowControl w:val="0"/>
        <w:spacing w:line="276" w:lineRule="auto"/>
        <w:jc w:val="both"/>
        <w:rPr>
          <w:rFonts w:ascii="Tahoma" w:hAnsi="Tahoma" w:cs="Tahoma"/>
          <w:noProof/>
        </w:rPr>
      </w:pPr>
    </w:p>
    <w:p w14:paraId="6FC40BF3" w14:textId="77777777" w:rsidR="00130370" w:rsidRPr="007124F0" w:rsidRDefault="00130370" w:rsidP="00130370">
      <w:pPr>
        <w:keepLines/>
        <w:widowControl w:val="0"/>
        <w:jc w:val="both"/>
        <w:rPr>
          <w:rFonts w:ascii="Tahoma" w:hAnsi="Tahoma" w:cs="Tahoma"/>
          <w:noProof/>
        </w:rPr>
      </w:pPr>
      <w:r w:rsidRPr="007124F0">
        <w:rPr>
          <w:rFonts w:ascii="Tahoma" w:hAnsi="Tahoma" w:cs="Tahoma"/>
          <w:noProof/>
        </w:rPr>
        <w:t xml:space="preserve">da na podlagi potrjenega računa oziroma situacije neposredno plačuje naše obveznosti do naslednjih podizvajalcev: </w:t>
      </w:r>
    </w:p>
    <w:p w14:paraId="4F0B673B" w14:textId="77777777" w:rsidR="00130370" w:rsidRPr="007124F0" w:rsidRDefault="00130370" w:rsidP="00130370">
      <w:pPr>
        <w:keepLines/>
        <w:widowControl w:val="0"/>
        <w:jc w:val="both"/>
        <w:rPr>
          <w:rFonts w:ascii="Tahoma" w:hAnsi="Tahoma" w:cs="Tahoma"/>
          <w:noProof/>
          <w:sz w:val="10"/>
        </w:rPr>
      </w:pPr>
    </w:p>
    <w:p w14:paraId="03842950" w14:textId="77777777" w:rsidR="00130370" w:rsidRPr="007124F0" w:rsidRDefault="00130370" w:rsidP="00130370">
      <w:pPr>
        <w:keepLines/>
        <w:widowControl w:val="0"/>
        <w:jc w:val="both"/>
        <w:rPr>
          <w:rFonts w:ascii="Tahoma" w:hAnsi="Tahoma" w:cs="Tahoma"/>
          <w:noProof/>
          <w:sz w:val="1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130370" w:rsidRPr="007124F0" w14:paraId="7168FC3F" w14:textId="77777777" w:rsidTr="00FE020B">
        <w:trPr>
          <w:trHeight w:val="375"/>
        </w:trPr>
        <w:tc>
          <w:tcPr>
            <w:tcW w:w="392" w:type="dxa"/>
            <w:shd w:val="clear" w:color="auto" w:fill="auto"/>
            <w:vAlign w:val="center"/>
          </w:tcPr>
          <w:p w14:paraId="0031A49A" w14:textId="77777777" w:rsidR="00130370" w:rsidRPr="007124F0" w:rsidRDefault="00130370" w:rsidP="00FE020B">
            <w:pPr>
              <w:keepLines/>
              <w:widowControl w:val="0"/>
              <w:ind w:right="-108"/>
              <w:rPr>
                <w:rFonts w:ascii="Tahoma" w:hAnsi="Tahoma" w:cs="Tahoma"/>
                <w:noProof/>
              </w:rPr>
            </w:pPr>
            <w:r w:rsidRPr="007124F0">
              <w:rPr>
                <w:rFonts w:ascii="Tahoma" w:hAnsi="Tahoma" w:cs="Tahoma"/>
                <w:noProof/>
                <w:sz w:val="18"/>
              </w:rPr>
              <w:t>Št.</w:t>
            </w:r>
            <w:r w:rsidRPr="007124F0">
              <w:rPr>
                <w:rFonts w:ascii="Tahoma" w:hAnsi="Tahoma" w:cs="Tahoma"/>
                <w:noProof/>
              </w:rPr>
              <w:t xml:space="preserve"> </w:t>
            </w:r>
          </w:p>
        </w:tc>
        <w:tc>
          <w:tcPr>
            <w:tcW w:w="9214" w:type="dxa"/>
            <w:shd w:val="clear" w:color="auto" w:fill="auto"/>
            <w:vAlign w:val="center"/>
          </w:tcPr>
          <w:p w14:paraId="0B8466D0" w14:textId="77777777" w:rsidR="00130370" w:rsidRPr="007124F0" w:rsidRDefault="00130370" w:rsidP="00FE020B">
            <w:pPr>
              <w:keepLines/>
              <w:widowControl w:val="0"/>
              <w:jc w:val="center"/>
              <w:rPr>
                <w:rFonts w:ascii="Tahoma" w:hAnsi="Tahoma" w:cs="Tahoma"/>
                <w:noProof/>
              </w:rPr>
            </w:pPr>
            <w:r w:rsidRPr="007124F0">
              <w:rPr>
                <w:rFonts w:ascii="Tahoma" w:hAnsi="Tahoma" w:cs="Tahoma"/>
                <w:noProof/>
                <w:sz w:val="18"/>
              </w:rPr>
              <w:t>NAZIV PODIZVAJALCA</w:t>
            </w:r>
          </w:p>
        </w:tc>
      </w:tr>
      <w:tr w:rsidR="00130370" w:rsidRPr="007124F0" w14:paraId="7A8D4411" w14:textId="77777777" w:rsidTr="00FE020B">
        <w:tc>
          <w:tcPr>
            <w:tcW w:w="392" w:type="dxa"/>
            <w:shd w:val="clear" w:color="auto" w:fill="auto"/>
            <w:vAlign w:val="center"/>
          </w:tcPr>
          <w:p w14:paraId="63A1FE6D" w14:textId="77777777" w:rsidR="00130370" w:rsidRPr="007124F0" w:rsidRDefault="00130370" w:rsidP="00FE020B">
            <w:pPr>
              <w:keepLines/>
              <w:widowControl w:val="0"/>
              <w:jc w:val="center"/>
              <w:rPr>
                <w:rFonts w:ascii="Tahoma" w:hAnsi="Tahoma" w:cs="Tahoma"/>
                <w:noProof/>
                <w:sz w:val="16"/>
              </w:rPr>
            </w:pPr>
          </w:p>
          <w:p w14:paraId="58AA8EC3" w14:textId="77777777" w:rsidR="00130370" w:rsidRPr="007124F0" w:rsidRDefault="00130370" w:rsidP="00FE020B">
            <w:pPr>
              <w:keepLines/>
              <w:widowControl w:val="0"/>
              <w:jc w:val="center"/>
              <w:rPr>
                <w:rFonts w:ascii="Tahoma" w:hAnsi="Tahoma" w:cs="Tahoma"/>
                <w:noProof/>
                <w:sz w:val="16"/>
              </w:rPr>
            </w:pPr>
            <w:r w:rsidRPr="007124F0">
              <w:rPr>
                <w:rFonts w:ascii="Tahoma" w:hAnsi="Tahoma" w:cs="Tahoma"/>
                <w:noProof/>
                <w:sz w:val="16"/>
              </w:rPr>
              <w:t>1.</w:t>
            </w:r>
          </w:p>
          <w:p w14:paraId="2233AFA6" w14:textId="77777777" w:rsidR="00130370" w:rsidRPr="007124F0" w:rsidRDefault="00130370" w:rsidP="00FE020B">
            <w:pPr>
              <w:keepLines/>
              <w:widowControl w:val="0"/>
              <w:jc w:val="center"/>
              <w:rPr>
                <w:rFonts w:ascii="Tahoma" w:hAnsi="Tahoma" w:cs="Tahoma"/>
                <w:noProof/>
                <w:sz w:val="16"/>
              </w:rPr>
            </w:pPr>
          </w:p>
        </w:tc>
        <w:tc>
          <w:tcPr>
            <w:tcW w:w="9214" w:type="dxa"/>
            <w:shd w:val="clear" w:color="auto" w:fill="auto"/>
            <w:vAlign w:val="center"/>
          </w:tcPr>
          <w:p w14:paraId="33E640DB" w14:textId="77777777" w:rsidR="00130370" w:rsidRPr="007124F0" w:rsidRDefault="00130370" w:rsidP="00FE020B">
            <w:pPr>
              <w:keepLines/>
              <w:widowControl w:val="0"/>
              <w:rPr>
                <w:rFonts w:ascii="Tahoma" w:hAnsi="Tahoma" w:cs="Tahoma"/>
                <w:noProof/>
              </w:rPr>
            </w:pPr>
          </w:p>
          <w:p w14:paraId="2352EB53" w14:textId="77777777" w:rsidR="00130370" w:rsidRPr="007124F0" w:rsidRDefault="00130370" w:rsidP="00FE020B">
            <w:pPr>
              <w:keepLines/>
              <w:widowControl w:val="0"/>
              <w:rPr>
                <w:rFonts w:ascii="Tahoma" w:hAnsi="Tahoma" w:cs="Tahoma"/>
                <w:noProof/>
              </w:rPr>
            </w:pPr>
          </w:p>
          <w:p w14:paraId="3F1A99DB" w14:textId="77777777" w:rsidR="00130370" w:rsidRPr="007124F0" w:rsidRDefault="00130370" w:rsidP="00FE020B">
            <w:pPr>
              <w:keepLines/>
              <w:widowControl w:val="0"/>
              <w:rPr>
                <w:rFonts w:ascii="Tahoma" w:hAnsi="Tahoma" w:cs="Tahoma"/>
                <w:noProof/>
              </w:rPr>
            </w:pPr>
          </w:p>
        </w:tc>
      </w:tr>
      <w:tr w:rsidR="00130370" w:rsidRPr="007124F0" w14:paraId="3464EC51" w14:textId="77777777" w:rsidTr="00FE020B">
        <w:tc>
          <w:tcPr>
            <w:tcW w:w="392" w:type="dxa"/>
            <w:shd w:val="clear" w:color="auto" w:fill="auto"/>
            <w:vAlign w:val="center"/>
          </w:tcPr>
          <w:p w14:paraId="18793464" w14:textId="77777777" w:rsidR="00130370" w:rsidRPr="007124F0" w:rsidRDefault="00130370" w:rsidP="00FE020B">
            <w:pPr>
              <w:keepLines/>
              <w:widowControl w:val="0"/>
              <w:jc w:val="center"/>
              <w:rPr>
                <w:rFonts w:ascii="Tahoma" w:hAnsi="Tahoma" w:cs="Tahoma"/>
                <w:noProof/>
                <w:sz w:val="16"/>
              </w:rPr>
            </w:pPr>
          </w:p>
          <w:p w14:paraId="7CDBAFAC" w14:textId="77777777" w:rsidR="00130370" w:rsidRPr="007124F0" w:rsidRDefault="00130370" w:rsidP="00FE020B">
            <w:pPr>
              <w:keepLines/>
              <w:widowControl w:val="0"/>
              <w:jc w:val="center"/>
              <w:rPr>
                <w:rFonts w:ascii="Tahoma" w:hAnsi="Tahoma" w:cs="Tahoma"/>
                <w:noProof/>
                <w:sz w:val="16"/>
              </w:rPr>
            </w:pPr>
            <w:r w:rsidRPr="007124F0">
              <w:rPr>
                <w:rFonts w:ascii="Tahoma" w:hAnsi="Tahoma" w:cs="Tahoma"/>
                <w:noProof/>
                <w:sz w:val="16"/>
              </w:rPr>
              <w:t>2.</w:t>
            </w:r>
          </w:p>
          <w:p w14:paraId="12EF6767" w14:textId="77777777" w:rsidR="00130370" w:rsidRPr="007124F0" w:rsidRDefault="00130370" w:rsidP="00FE020B">
            <w:pPr>
              <w:keepLines/>
              <w:widowControl w:val="0"/>
              <w:jc w:val="center"/>
              <w:rPr>
                <w:rFonts w:ascii="Tahoma" w:hAnsi="Tahoma" w:cs="Tahoma"/>
                <w:noProof/>
                <w:sz w:val="16"/>
              </w:rPr>
            </w:pPr>
          </w:p>
        </w:tc>
        <w:tc>
          <w:tcPr>
            <w:tcW w:w="9214" w:type="dxa"/>
            <w:shd w:val="clear" w:color="auto" w:fill="auto"/>
            <w:vAlign w:val="center"/>
          </w:tcPr>
          <w:p w14:paraId="055E8F19" w14:textId="77777777" w:rsidR="00130370" w:rsidRPr="007124F0" w:rsidRDefault="00130370" w:rsidP="00FE020B">
            <w:pPr>
              <w:keepLines/>
              <w:widowControl w:val="0"/>
              <w:rPr>
                <w:rFonts w:ascii="Tahoma" w:hAnsi="Tahoma" w:cs="Tahoma"/>
                <w:noProof/>
              </w:rPr>
            </w:pPr>
          </w:p>
          <w:p w14:paraId="17A459CC" w14:textId="77777777" w:rsidR="00130370" w:rsidRPr="007124F0" w:rsidRDefault="00130370" w:rsidP="00FE020B">
            <w:pPr>
              <w:keepLines/>
              <w:widowControl w:val="0"/>
              <w:rPr>
                <w:rFonts w:ascii="Tahoma" w:hAnsi="Tahoma" w:cs="Tahoma"/>
                <w:noProof/>
              </w:rPr>
            </w:pPr>
          </w:p>
          <w:p w14:paraId="1715A4EE" w14:textId="77777777" w:rsidR="00130370" w:rsidRPr="007124F0" w:rsidRDefault="00130370" w:rsidP="00FE020B">
            <w:pPr>
              <w:keepLines/>
              <w:widowControl w:val="0"/>
              <w:rPr>
                <w:rFonts w:ascii="Tahoma" w:hAnsi="Tahoma" w:cs="Tahoma"/>
                <w:noProof/>
              </w:rPr>
            </w:pPr>
          </w:p>
        </w:tc>
      </w:tr>
      <w:tr w:rsidR="00130370" w:rsidRPr="007124F0" w14:paraId="37496CDD" w14:textId="77777777" w:rsidTr="00FE020B">
        <w:tc>
          <w:tcPr>
            <w:tcW w:w="392" w:type="dxa"/>
            <w:shd w:val="clear" w:color="auto" w:fill="auto"/>
            <w:vAlign w:val="center"/>
          </w:tcPr>
          <w:p w14:paraId="1ECABF90" w14:textId="77777777" w:rsidR="00130370" w:rsidRPr="007124F0" w:rsidRDefault="00130370" w:rsidP="00FE020B">
            <w:pPr>
              <w:keepLines/>
              <w:widowControl w:val="0"/>
              <w:jc w:val="center"/>
              <w:rPr>
                <w:rFonts w:ascii="Tahoma" w:hAnsi="Tahoma" w:cs="Tahoma"/>
                <w:noProof/>
                <w:sz w:val="16"/>
              </w:rPr>
            </w:pPr>
          </w:p>
          <w:p w14:paraId="6323AC83" w14:textId="77777777" w:rsidR="00130370" w:rsidRPr="007124F0" w:rsidRDefault="00130370" w:rsidP="00FE020B">
            <w:pPr>
              <w:keepLines/>
              <w:widowControl w:val="0"/>
              <w:jc w:val="center"/>
              <w:rPr>
                <w:rFonts w:ascii="Tahoma" w:hAnsi="Tahoma" w:cs="Tahoma"/>
                <w:noProof/>
                <w:sz w:val="16"/>
              </w:rPr>
            </w:pPr>
            <w:r w:rsidRPr="007124F0">
              <w:rPr>
                <w:rFonts w:ascii="Tahoma" w:hAnsi="Tahoma" w:cs="Tahoma"/>
                <w:noProof/>
                <w:sz w:val="16"/>
              </w:rPr>
              <w:t>3.</w:t>
            </w:r>
          </w:p>
          <w:p w14:paraId="6A9DF614" w14:textId="77777777" w:rsidR="00130370" w:rsidRPr="007124F0" w:rsidRDefault="00130370" w:rsidP="00FE020B">
            <w:pPr>
              <w:keepLines/>
              <w:widowControl w:val="0"/>
              <w:jc w:val="center"/>
              <w:rPr>
                <w:rFonts w:ascii="Tahoma" w:hAnsi="Tahoma" w:cs="Tahoma"/>
                <w:noProof/>
                <w:sz w:val="16"/>
              </w:rPr>
            </w:pPr>
          </w:p>
        </w:tc>
        <w:tc>
          <w:tcPr>
            <w:tcW w:w="9214" w:type="dxa"/>
            <w:shd w:val="clear" w:color="auto" w:fill="auto"/>
            <w:vAlign w:val="center"/>
          </w:tcPr>
          <w:p w14:paraId="48F64AF6" w14:textId="77777777" w:rsidR="00130370" w:rsidRPr="007124F0" w:rsidRDefault="00130370" w:rsidP="00FE020B">
            <w:pPr>
              <w:keepLines/>
              <w:widowControl w:val="0"/>
              <w:rPr>
                <w:rFonts w:ascii="Tahoma" w:hAnsi="Tahoma" w:cs="Tahoma"/>
                <w:noProof/>
              </w:rPr>
            </w:pPr>
          </w:p>
          <w:p w14:paraId="2BA69636" w14:textId="77777777" w:rsidR="00130370" w:rsidRPr="007124F0" w:rsidRDefault="00130370" w:rsidP="00FE020B">
            <w:pPr>
              <w:keepLines/>
              <w:widowControl w:val="0"/>
              <w:rPr>
                <w:rFonts w:ascii="Tahoma" w:hAnsi="Tahoma" w:cs="Tahoma"/>
                <w:noProof/>
              </w:rPr>
            </w:pPr>
          </w:p>
          <w:p w14:paraId="30DD5D1A" w14:textId="77777777" w:rsidR="00130370" w:rsidRPr="007124F0" w:rsidRDefault="00130370" w:rsidP="00FE020B">
            <w:pPr>
              <w:keepLines/>
              <w:widowControl w:val="0"/>
              <w:rPr>
                <w:rFonts w:ascii="Tahoma" w:hAnsi="Tahoma" w:cs="Tahoma"/>
                <w:noProof/>
              </w:rPr>
            </w:pPr>
          </w:p>
        </w:tc>
      </w:tr>
      <w:tr w:rsidR="00130370" w:rsidRPr="007124F0" w14:paraId="1FB648F2" w14:textId="77777777" w:rsidTr="00FE020B">
        <w:tc>
          <w:tcPr>
            <w:tcW w:w="392" w:type="dxa"/>
            <w:shd w:val="clear" w:color="auto" w:fill="auto"/>
            <w:vAlign w:val="center"/>
          </w:tcPr>
          <w:p w14:paraId="16E21987" w14:textId="77777777" w:rsidR="00130370" w:rsidRPr="007124F0" w:rsidRDefault="00130370" w:rsidP="00FE020B">
            <w:pPr>
              <w:keepLines/>
              <w:widowControl w:val="0"/>
              <w:jc w:val="center"/>
              <w:rPr>
                <w:rFonts w:ascii="Tahoma" w:hAnsi="Tahoma" w:cs="Tahoma"/>
                <w:noProof/>
                <w:sz w:val="16"/>
              </w:rPr>
            </w:pPr>
          </w:p>
          <w:p w14:paraId="7AFA0F34" w14:textId="77777777" w:rsidR="00130370" w:rsidRPr="007124F0" w:rsidRDefault="00130370" w:rsidP="00FE020B">
            <w:pPr>
              <w:keepLines/>
              <w:widowControl w:val="0"/>
              <w:jc w:val="center"/>
              <w:rPr>
                <w:rFonts w:ascii="Tahoma" w:hAnsi="Tahoma" w:cs="Tahoma"/>
                <w:noProof/>
                <w:sz w:val="16"/>
              </w:rPr>
            </w:pPr>
            <w:r w:rsidRPr="007124F0">
              <w:rPr>
                <w:rFonts w:ascii="Tahoma" w:hAnsi="Tahoma" w:cs="Tahoma"/>
                <w:noProof/>
                <w:sz w:val="16"/>
              </w:rPr>
              <w:t>4.</w:t>
            </w:r>
          </w:p>
          <w:p w14:paraId="662642D0" w14:textId="77777777" w:rsidR="00130370" w:rsidRPr="007124F0" w:rsidRDefault="00130370" w:rsidP="00FE020B">
            <w:pPr>
              <w:keepLines/>
              <w:widowControl w:val="0"/>
              <w:jc w:val="center"/>
              <w:rPr>
                <w:rFonts w:ascii="Tahoma" w:hAnsi="Tahoma" w:cs="Tahoma"/>
                <w:noProof/>
                <w:sz w:val="16"/>
              </w:rPr>
            </w:pPr>
          </w:p>
        </w:tc>
        <w:tc>
          <w:tcPr>
            <w:tcW w:w="9214" w:type="dxa"/>
            <w:shd w:val="clear" w:color="auto" w:fill="auto"/>
            <w:vAlign w:val="center"/>
          </w:tcPr>
          <w:p w14:paraId="64DE0864" w14:textId="77777777" w:rsidR="00130370" w:rsidRPr="007124F0" w:rsidRDefault="00130370" w:rsidP="00FE020B">
            <w:pPr>
              <w:keepLines/>
              <w:widowControl w:val="0"/>
              <w:rPr>
                <w:rFonts w:ascii="Tahoma" w:hAnsi="Tahoma" w:cs="Tahoma"/>
                <w:noProof/>
              </w:rPr>
            </w:pPr>
          </w:p>
          <w:p w14:paraId="34F4D492" w14:textId="77777777" w:rsidR="00130370" w:rsidRPr="007124F0" w:rsidRDefault="00130370" w:rsidP="00FE020B">
            <w:pPr>
              <w:keepLines/>
              <w:widowControl w:val="0"/>
              <w:rPr>
                <w:rFonts w:ascii="Tahoma" w:hAnsi="Tahoma" w:cs="Tahoma"/>
                <w:noProof/>
              </w:rPr>
            </w:pPr>
          </w:p>
          <w:p w14:paraId="2F8BC2A0" w14:textId="77777777" w:rsidR="00130370" w:rsidRPr="007124F0" w:rsidRDefault="00130370" w:rsidP="00FE020B">
            <w:pPr>
              <w:keepLines/>
              <w:widowControl w:val="0"/>
              <w:rPr>
                <w:rFonts w:ascii="Tahoma" w:hAnsi="Tahoma" w:cs="Tahoma"/>
                <w:noProof/>
              </w:rPr>
            </w:pPr>
          </w:p>
        </w:tc>
      </w:tr>
      <w:tr w:rsidR="00130370" w:rsidRPr="007124F0" w14:paraId="5B41BBD6" w14:textId="77777777" w:rsidTr="00FE020B">
        <w:trPr>
          <w:trHeight w:val="495"/>
        </w:trPr>
        <w:tc>
          <w:tcPr>
            <w:tcW w:w="392" w:type="dxa"/>
            <w:shd w:val="clear" w:color="auto" w:fill="auto"/>
            <w:vAlign w:val="center"/>
          </w:tcPr>
          <w:p w14:paraId="2F193712" w14:textId="77777777" w:rsidR="00130370" w:rsidRPr="007124F0" w:rsidRDefault="00130370" w:rsidP="00FE020B">
            <w:pPr>
              <w:keepLines/>
              <w:widowControl w:val="0"/>
              <w:jc w:val="center"/>
              <w:rPr>
                <w:rFonts w:ascii="Tahoma" w:hAnsi="Tahoma" w:cs="Tahoma"/>
                <w:noProof/>
                <w:sz w:val="16"/>
              </w:rPr>
            </w:pPr>
            <w:r w:rsidRPr="007124F0">
              <w:rPr>
                <w:rFonts w:ascii="Tahoma" w:hAnsi="Tahoma" w:cs="Tahoma"/>
                <w:noProof/>
                <w:sz w:val="16"/>
              </w:rPr>
              <w:t>:</w:t>
            </w:r>
          </w:p>
        </w:tc>
        <w:tc>
          <w:tcPr>
            <w:tcW w:w="9214" w:type="dxa"/>
            <w:shd w:val="clear" w:color="auto" w:fill="auto"/>
            <w:vAlign w:val="center"/>
          </w:tcPr>
          <w:p w14:paraId="75626821" w14:textId="77777777" w:rsidR="00130370" w:rsidRPr="007124F0" w:rsidRDefault="00130370" w:rsidP="00FE020B">
            <w:pPr>
              <w:keepLines/>
              <w:widowControl w:val="0"/>
              <w:rPr>
                <w:rFonts w:ascii="Tahoma" w:hAnsi="Tahoma" w:cs="Tahoma"/>
                <w:noProof/>
              </w:rPr>
            </w:pPr>
          </w:p>
        </w:tc>
      </w:tr>
    </w:tbl>
    <w:p w14:paraId="03CFF8B5" w14:textId="77777777" w:rsidR="00130370" w:rsidRPr="007124F0" w:rsidRDefault="00130370" w:rsidP="00130370">
      <w:pPr>
        <w:keepLines/>
        <w:widowControl w:val="0"/>
        <w:jc w:val="both"/>
        <w:rPr>
          <w:rFonts w:ascii="Tahoma" w:hAnsi="Tahoma" w:cs="Tahoma"/>
          <w:noProof/>
        </w:rPr>
      </w:pPr>
    </w:p>
    <w:p w14:paraId="5C84E3CF" w14:textId="77777777" w:rsidR="00130370" w:rsidRPr="007124F0" w:rsidRDefault="00130370" w:rsidP="00130370">
      <w:pPr>
        <w:keepLines/>
        <w:widowControl w:val="0"/>
        <w:rPr>
          <w:b/>
          <w:noProof/>
        </w:rPr>
      </w:pPr>
    </w:p>
    <w:p w14:paraId="712474E8" w14:textId="77777777" w:rsidR="00130370" w:rsidRPr="007124F0" w:rsidRDefault="00130370" w:rsidP="00130370">
      <w:pPr>
        <w:keepLines/>
        <w:widowControl w:val="0"/>
        <w:rPr>
          <w:rFonts w:ascii="Tahoma" w:hAnsi="Tahoma" w:cs="Tahoma"/>
          <w:noProof/>
        </w:rPr>
      </w:pPr>
      <w:r w:rsidRPr="007124F0">
        <w:rPr>
          <w:rFonts w:ascii="Tahoma" w:hAnsi="Tahoma" w:cs="Tahoma"/>
          <w:noProof/>
        </w:rPr>
        <w:t>__________________________                     Žig                             __________________________</w:t>
      </w:r>
    </w:p>
    <w:p w14:paraId="1EA5DA06" w14:textId="77777777" w:rsidR="00130370" w:rsidRPr="007124F0" w:rsidRDefault="00130370" w:rsidP="00130370">
      <w:pPr>
        <w:keepLines/>
        <w:widowControl w:val="0"/>
        <w:rPr>
          <w:rFonts w:ascii="Tahoma" w:hAnsi="Tahoma" w:cs="Tahoma"/>
          <w:noProof/>
          <w:sz w:val="18"/>
        </w:rPr>
      </w:pPr>
      <w:r w:rsidRPr="007124F0">
        <w:rPr>
          <w:rFonts w:ascii="Tahoma" w:hAnsi="Tahoma" w:cs="Tahoma"/>
          <w:noProof/>
          <w:sz w:val="18"/>
        </w:rPr>
        <w:t>(Kraj in datum)                                                                                         (Podpis odgovorne osebe ponudnika)</w:t>
      </w:r>
    </w:p>
    <w:p w14:paraId="5BA9E7D4" w14:textId="77777777" w:rsidR="00130370" w:rsidRPr="007124F0" w:rsidRDefault="00130370" w:rsidP="00130370">
      <w:pPr>
        <w:keepLines/>
        <w:widowControl w:val="0"/>
        <w:jc w:val="right"/>
        <w:rPr>
          <w:rFonts w:ascii="Tahoma" w:hAnsi="Tahoma" w:cs="Tahoma"/>
          <w:b/>
          <w:noProof/>
        </w:rPr>
      </w:pPr>
    </w:p>
    <w:p w14:paraId="202F8D14" w14:textId="77777777" w:rsidR="00130370" w:rsidRPr="007124F0" w:rsidRDefault="00130370" w:rsidP="00130370">
      <w:pPr>
        <w:keepLines/>
        <w:widowControl w:val="0"/>
        <w:jc w:val="both"/>
        <w:rPr>
          <w:b/>
          <w:noProof/>
        </w:rPr>
      </w:pPr>
    </w:p>
    <w:p w14:paraId="5B4402AB" w14:textId="77777777" w:rsidR="00130370" w:rsidRPr="007124F0" w:rsidRDefault="00130370" w:rsidP="00130370">
      <w:pPr>
        <w:keepLines/>
        <w:widowControl w:val="0"/>
        <w:jc w:val="both"/>
        <w:rPr>
          <w:b/>
          <w:noProof/>
        </w:rPr>
      </w:pPr>
    </w:p>
    <w:p w14:paraId="5B27421F" w14:textId="77777777" w:rsidR="00130370" w:rsidRPr="007124F0" w:rsidRDefault="00130370" w:rsidP="00130370">
      <w:pPr>
        <w:keepLines/>
        <w:widowControl w:val="0"/>
        <w:jc w:val="both"/>
        <w:rPr>
          <w:rFonts w:ascii="Tahoma" w:hAnsi="Tahoma" w:cs="Tahoma"/>
          <w:b/>
          <w:i/>
          <w:noProof/>
          <w:sz w:val="18"/>
          <w:szCs w:val="18"/>
          <w:u w:val="single"/>
        </w:rPr>
      </w:pPr>
      <w:r w:rsidRPr="007124F0">
        <w:rPr>
          <w:rFonts w:ascii="Tahoma" w:hAnsi="Tahoma" w:cs="Tahoma"/>
          <w:b/>
          <w:i/>
          <w:noProof/>
          <w:sz w:val="18"/>
          <w:szCs w:val="18"/>
          <w:u w:val="single"/>
        </w:rPr>
        <w:t xml:space="preserve">Opomba: </w:t>
      </w:r>
    </w:p>
    <w:p w14:paraId="0C207D9A" w14:textId="77777777" w:rsidR="00130370" w:rsidRPr="007124F0" w:rsidRDefault="00130370" w:rsidP="00130370">
      <w:pPr>
        <w:keepLines/>
        <w:widowControl w:val="0"/>
        <w:jc w:val="both"/>
        <w:rPr>
          <w:b/>
          <w:noProof/>
        </w:rPr>
      </w:pPr>
      <w:r w:rsidRPr="007124F0">
        <w:rPr>
          <w:rFonts w:ascii="Tahoma" w:hAnsi="Tahoma" w:cs="Tahoma"/>
          <w:i/>
          <w:iCs/>
          <w:noProof/>
          <w:sz w:val="18"/>
        </w:rPr>
        <w:t xml:space="preserve">Obrazec se izpolni in podpiše, </w:t>
      </w:r>
      <w:r w:rsidRPr="007124F0">
        <w:rPr>
          <w:rFonts w:ascii="Tahoma" w:hAnsi="Tahoma" w:cs="Tahoma"/>
          <w:i/>
          <w:iCs/>
          <w:noProof/>
          <w:sz w:val="18"/>
          <w:u w:val="single"/>
        </w:rPr>
        <w:t>kadar namerava ponudnik izvesti javno naročilo s podizvajalcem, ki zahteva neposredno plačilo</w:t>
      </w:r>
      <w:r w:rsidRPr="007124F0">
        <w:rPr>
          <w:rFonts w:ascii="Tahoma" w:hAnsi="Tahoma" w:cs="Tahoma"/>
          <w:i/>
          <w:iCs/>
          <w:noProof/>
          <w:sz w:val="18"/>
        </w:rPr>
        <w:t xml:space="preserve"> v skladu s 94. členom ZJN-3, ter posledično služi kot priloga k pogodbi o izvedbi javnega naročila.</w:t>
      </w:r>
    </w:p>
    <w:p w14:paraId="557F245B" w14:textId="77777777" w:rsidR="00130370" w:rsidRPr="007124F0" w:rsidRDefault="00130370" w:rsidP="00130370">
      <w:pPr>
        <w:keepLines/>
        <w:widowControl w:val="0"/>
        <w:jc w:val="both"/>
        <w:rPr>
          <w:rFonts w:ascii="Tahoma" w:hAnsi="Tahoma" w:cs="Tahoma"/>
          <w:i/>
          <w:iCs/>
          <w:noProof/>
          <w:sz w:val="16"/>
        </w:rPr>
      </w:pPr>
    </w:p>
    <w:p w14:paraId="09A2A5BB" w14:textId="77777777" w:rsidR="00130370" w:rsidRPr="007124F0" w:rsidRDefault="00130370" w:rsidP="00130370">
      <w:pPr>
        <w:keepLines/>
        <w:widowControl w:val="0"/>
        <w:jc w:val="both"/>
        <w:rPr>
          <w:rFonts w:ascii="Tahoma" w:hAnsi="Tahoma" w:cs="Tahoma"/>
          <w:i/>
          <w:iCs/>
          <w:noProof/>
          <w:sz w:val="18"/>
        </w:rPr>
      </w:pPr>
      <w:r w:rsidRPr="007124F0">
        <w:rPr>
          <w:rFonts w:ascii="Tahoma" w:hAnsi="Tahoma" w:cs="Tahoma"/>
          <w:i/>
          <w:iCs/>
          <w:noProof/>
          <w:sz w:val="18"/>
        </w:rPr>
        <w:t xml:space="preserve">V primeru, da ponudnik </w:t>
      </w:r>
      <w:r w:rsidRPr="007124F0">
        <w:rPr>
          <w:rFonts w:ascii="Tahoma" w:hAnsi="Tahoma" w:cs="Tahoma"/>
          <w:i/>
          <w:iCs/>
          <w:noProof/>
          <w:sz w:val="18"/>
          <w:u w:val="single"/>
        </w:rPr>
        <w:t>ne namerava</w:t>
      </w:r>
      <w:r w:rsidRPr="007124F0">
        <w:rPr>
          <w:rFonts w:ascii="Tahoma" w:hAnsi="Tahoma" w:cs="Tahoma"/>
          <w:i/>
          <w:iCs/>
          <w:noProof/>
          <w:sz w:val="18"/>
        </w:rPr>
        <w:t xml:space="preserve"> izvesti javno naročilo s podizvajalcem, </w:t>
      </w:r>
      <w:r w:rsidRPr="007124F0">
        <w:rPr>
          <w:rFonts w:ascii="Tahoma" w:hAnsi="Tahoma" w:cs="Tahoma"/>
          <w:i/>
          <w:iCs/>
          <w:noProof/>
          <w:sz w:val="18"/>
          <w:u w:val="single"/>
        </w:rPr>
        <w:t>ki zahteva neposredno plačilo</w:t>
      </w:r>
      <w:r w:rsidRPr="007124F0">
        <w:rPr>
          <w:rFonts w:ascii="Tahoma" w:hAnsi="Tahoma" w:cs="Tahoma"/>
          <w:i/>
          <w:iCs/>
          <w:noProof/>
          <w:sz w:val="18"/>
        </w:rPr>
        <w:t xml:space="preserve">, obrazca ni potrebno izpolniti.  </w:t>
      </w:r>
    </w:p>
    <w:p w14:paraId="3FBCB546" w14:textId="77777777" w:rsidR="00130370" w:rsidRPr="007124F0" w:rsidRDefault="00130370" w:rsidP="00130370">
      <w:pPr>
        <w:keepLines/>
        <w:widowControl w:val="0"/>
        <w:jc w:val="both"/>
        <w:rPr>
          <w:rFonts w:ascii="Tahoma" w:hAnsi="Tahoma" w:cs="Tahoma"/>
          <w:i/>
          <w:iCs/>
          <w:noProof/>
        </w:rPr>
      </w:pPr>
    </w:p>
    <w:p w14:paraId="45831D10" w14:textId="77777777" w:rsidR="00130370" w:rsidRPr="007124F0" w:rsidRDefault="00130370" w:rsidP="00130370">
      <w:pPr>
        <w:keepLines/>
        <w:widowControl w:val="0"/>
        <w:jc w:val="both"/>
        <w:rPr>
          <w:rFonts w:ascii="Tahoma" w:hAnsi="Tahoma" w:cs="Tahoma"/>
          <w:b/>
          <w:i/>
          <w:noProof/>
          <w:sz w:val="18"/>
          <w:szCs w:val="18"/>
          <w:u w:val="single"/>
        </w:rPr>
      </w:pPr>
      <w:r w:rsidRPr="007124F0">
        <w:rPr>
          <w:rFonts w:ascii="Tahoma" w:hAnsi="Tahoma" w:cs="Tahoma"/>
          <w:b/>
          <w:i/>
          <w:noProof/>
          <w:sz w:val="18"/>
          <w:szCs w:val="18"/>
          <w:u w:val="single"/>
        </w:rPr>
        <w:t>Navodilo:</w:t>
      </w:r>
    </w:p>
    <w:p w14:paraId="51FED876" w14:textId="77777777" w:rsidR="00130370" w:rsidRPr="007124F0" w:rsidRDefault="00130370" w:rsidP="00130370">
      <w:pPr>
        <w:keepLines/>
        <w:widowControl w:val="0"/>
        <w:jc w:val="both"/>
        <w:rPr>
          <w:rFonts w:ascii="Tahoma" w:hAnsi="Tahoma" w:cs="Tahoma"/>
          <w:i/>
          <w:iCs/>
          <w:noProof/>
          <w:sz w:val="18"/>
        </w:rPr>
      </w:pPr>
      <w:r w:rsidRPr="007124F0">
        <w:rPr>
          <w:rFonts w:ascii="Tahoma" w:hAnsi="Tahoma" w:cs="Tahoma"/>
          <w:i/>
          <w:iCs/>
          <w:noProof/>
          <w:sz w:val="18"/>
        </w:rPr>
        <w:t>Glavni izvajalec mora svojemu računu ali situaciji priložiti račun ali situacijo podizvajalca, ki ga je predhodno potrdil.</w:t>
      </w:r>
    </w:p>
    <w:p w14:paraId="38C3050E" w14:textId="77777777" w:rsidR="00130370" w:rsidRPr="007124F0" w:rsidRDefault="00130370" w:rsidP="00130370">
      <w:pPr>
        <w:keepLines/>
        <w:widowControl w:val="0"/>
        <w:jc w:val="both"/>
        <w:rPr>
          <w:rFonts w:ascii="Tahoma" w:hAnsi="Tahoma" w:cs="Tahoma"/>
          <w:b/>
          <w:i/>
          <w:iCs/>
          <w:noProof/>
          <w:sz w:val="12"/>
        </w:rPr>
      </w:pPr>
    </w:p>
    <w:p w14:paraId="2CA5A9ED" w14:textId="77777777" w:rsidR="00130370" w:rsidRPr="007124F0" w:rsidRDefault="00130370" w:rsidP="00130370">
      <w:pPr>
        <w:keepLines/>
        <w:widowControl w:val="0"/>
        <w:jc w:val="both"/>
        <w:rPr>
          <w:rFonts w:ascii="Tahoma" w:hAnsi="Tahoma" w:cs="Tahoma"/>
          <w:i/>
          <w:iCs/>
          <w:noProof/>
          <w:sz w:val="18"/>
        </w:rPr>
      </w:pPr>
      <w:r w:rsidRPr="007124F0">
        <w:rPr>
          <w:rFonts w:ascii="Tahoma" w:hAnsi="Tahoma" w:cs="Tahoma"/>
          <w:i/>
          <w:iCs/>
          <w:noProof/>
          <w:sz w:val="18"/>
        </w:rPr>
        <w:t xml:space="preserve">Ponudnik </w:t>
      </w:r>
      <w:r w:rsidRPr="007124F0">
        <w:rPr>
          <w:rFonts w:ascii="Tahoma" w:hAnsi="Tahoma" w:cs="Tahoma"/>
          <w:i/>
          <w:iCs/>
          <w:noProof/>
          <w:sz w:val="18"/>
          <w:u w:val="single"/>
        </w:rPr>
        <w:t>obrazec</w:t>
      </w:r>
      <w:r w:rsidRPr="007124F0">
        <w:rPr>
          <w:rFonts w:ascii="Tahoma" w:hAnsi="Tahoma" w:cs="Tahoma"/>
          <w:b/>
          <w:i/>
          <w:iCs/>
          <w:noProof/>
          <w:sz w:val="18"/>
        </w:rPr>
        <w:t xml:space="preserve"> </w:t>
      </w:r>
      <w:r w:rsidRPr="007124F0">
        <w:rPr>
          <w:rFonts w:ascii="Tahoma" w:hAnsi="Tahoma" w:cs="Tahoma"/>
          <w:i/>
          <w:iCs/>
          <w:noProof/>
          <w:sz w:val="18"/>
        </w:rPr>
        <w:t>v okviru sistema e-JN</w:t>
      </w:r>
      <w:r w:rsidRPr="007124F0">
        <w:rPr>
          <w:rFonts w:ascii="Tahoma" w:hAnsi="Tahoma" w:cs="Tahoma"/>
          <w:b/>
          <w:i/>
          <w:iCs/>
          <w:noProof/>
          <w:sz w:val="18"/>
        </w:rPr>
        <w:t xml:space="preserve"> </w:t>
      </w:r>
      <w:r w:rsidRPr="007124F0">
        <w:rPr>
          <w:rFonts w:ascii="Tahoma" w:hAnsi="Tahoma" w:cs="Tahoma"/>
          <w:b/>
          <w:i/>
          <w:iCs/>
          <w:noProof/>
          <w:sz w:val="18"/>
          <w:u w:val="single"/>
        </w:rPr>
        <w:t>naloži v Razdelek »DOKUMENTI«, del »Ostale priloge«!!!</w:t>
      </w:r>
    </w:p>
    <w:p w14:paraId="6A74B9A5" w14:textId="77777777" w:rsidR="00130370" w:rsidRPr="007124F0" w:rsidRDefault="00130370" w:rsidP="00130370">
      <w:pPr>
        <w:keepLines/>
        <w:widowControl w:val="0"/>
        <w:jc w:val="both"/>
        <w:rPr>
          <w:rFonts w:ascii="Tahoma" w:hAnsi="Tahoma" w:cs="Tahoma"/>
          <w:i/>
          <w:iCs/>
          <w:noProof/>
          <w:sz w:val="18"/>
        </w:rPr>
      </w:pPr>
      <w:r w:rsidRPr="007124F0">
        <w:rPr>
          <w:rFonts w:ascii="Tahoma" w:hAnsi="Tahoma" w:cs="Tahoma"/>
          <w:i/>
          <w:iCs/>
          <w:noProof/>
          <w:sz w:val="18"/>
        </w:rPr>
        <w:br w:type="page"/>
      </w:r>
    </w:p>
    <w:tbl>
      <w:tblPr>
        <w:tblW w:w="9583" w:type="dxa"/>
        <w:tblInd w:w="-15" w:type="dxa"/>
        <w:tblLayout w:type="fixed"/>
        <w:tblCellMar>
          <w:left w:w="70" w:type="dxa"/>
          <w:right w:w="70" w:type="dxa"/>
        </w:tblCellMar>
        <w:tblLook w:val="0000" w:firstRow="0" w:lastRow="0" w:firstColumn="0" w:lastColumn="0" w:noHBand="0" w:noVBand="0"/>
      </w:tblPr>
      <w:tblGrid>
        <w:gridCol w:w="599"/>
        <w:gridCol w:w="6716"/>
        <w:gridCol w:w="2268"/>
      </w:tblGrid>
      <w:tr w:rsidR="00130370" w:rsidRPr="007124F0" w14:paraId="242DB2E2" w14:textId="77777777" w:rsidTr="00FE020B">
        <w:tc>
          <w:tcPr>
            <w:tcW w:w="599" w:type="dxa"/>
            <w:tcBorders>
              <w:top w:val="single" w:sz="4" w:space="0" w:color="000000"/>
              <w:left w:val="single" w:sz="4" w:space="0" w:color="000000"/>
              <w:bottom w:val="single" w:sz="4" w:space="0" w:color="000000"/>
            </w:tcBorders>
          </w:tcPr>
          <w:p w14:paraId="1B02D2E6" w14:textId="77777777" w:rsidR="00130370" w:rsidRPr="007124F0" w:rsidRDefault="00130370" w:rsidP="00FE020B">
            <w:pPr>
              <w:keepLines/>
              <w:widowControl w:val="0"/>
              <w:rPr>
                <w:rFonts w:ascii="Tahoma" w:hAnsi="Tahoma" w:cs="Tahoma"/>
                <w:noProof/>
              </w:rPr>
            </w:pPr>
          </w:p>
        </w:tc>
        <w:tc>
          <w:tcPr>
            <w:tcW w:w="6716" w:type="dxa"/>
            <w:tcBorders>
              <w:top w:val="single" w:sz="4" w:space="0" w:color="000000"/>
              <w:bottom w:val="single" w:sz="4" w:space="0" w:color="000000"/>
            </w:tcBorders>
          </w:tcPr>
          <w:p w14:paraId="566180DE" w14:textId="77777777" w:rsidR="00130370" w:rsidRPr="007124F0" w:rsidRDefault="00130370" w:rsidP="00FE020B">
            <w:pPr>
              <w:keepLines/>
              <w:widowControl w:val="0"/>
              <w:rPr>
                <w:rFonts w:ascii="Tahoma" w:hAnsi="Tahoma" w:cs="Tahoma"/>
                <w:noProof/>
              </w:rPr>
            </w:pPr>
            <w:r w:rsidRPr="007124F0">
              <w:rPr>
                <w:rFonts w:ascii="Tahoma" w:hAnsi="Tahoma" w:cs="Tahoma"/>
                <w:noProof/>
              </w:rPr>
              <w:t>SOGLASJE PODIZVAJALCEV</w:t>
            </w:r>
          </w:p>
        </w:tc>
        <w:tc>
          <w:tcPr>
            <w:tcW w:w="2268" w:type="dxa"/>
            <w:tcBorders>
              <w:top w:val="single" w:sz="4" w:space="0" w:color="000000"/>
              <w:left w:val="single" w:sz="4" w:space="0" w:color="808080"/>
              <w:bottom w:val="single" w:sz="4" w:space="0" w:color="000000"/>
              <w:right w:val="single" w:sz="4" w:space="0" w:color="000000"/>
            </w:tcBorders>
          </w:tcPr>
          <w:p w14:paraId="7599B124" w14:textId="77777777" w:rsidR="00130370" w:rsidRPr="007124F0" w:rsidRDefault="00130370" w:rsidP="00FE020B">
            <w:pPr>
              <w:keepLines/>
              <w:widowControl w:val="0"/>
              <w:rPr>
                <w:rFonts w:ascii="Tahoma" w:hAnsi="Tahoma" w:cs="Tahoma"/>
                <w:b/>
                <w:noProof/>
              </w:rPr>
            </w:pPr>
            <w:r w:rsidRPr="007124F0">
              <w:rPr>
                <w:rFonts w:ascii="Tahoma" w:hAnsi="Tahoma" w:cs="Tahoma"/>
                <w:b/>
                <w:noProof/>
              </w:rPr>
              <w:t>Obrazec 2 k prilogi 5</w:t>
            </w:r>
          </w:p>
        </w:tc>
      </w:tr>
    </w:tbl>
    <w:p w14:paraId="083444DF" w14:textId="77777777" w:rsidR="00130370" w:rsidRPr="007124F0" w:rsidRDefault="00130370" w:rsidP="00130370">
      <w:pPr>
        <w:keepLines/>
        <w:widowControl w:val="0"/>
        <w:rPr>
          <w:rFonts w:ascii="Tahoma" w:hAnsi="Tahoma" w:cs="Tahoma"/>
          <w:b/>
          <w:noProof/>
          <w:sz w:val="28"/>
        </w:rPr>
      </w:pPr>
    </w:p>
    <w:p w14:paraId="5842DE66" w14:textId="77777777" w:rsidR="00130370" w:rsidRPr="007124F0" w:rsidRDefault="00130370" w:rsidP="00130370">
      <w:pPr>
        <w:keepLines/>
        <w:widowControl w:val="0"/>
        <w:rPr>
          <w:rFonts w:ascii="Tahoma" w:hAnsi="Tahoma" w:cs="Tahoma"/>
          <w:noProof/>
        </w:rPr>
      </w:pPr>
      <w:r w:rsidRPr="007124F0">
        <w:rPr>
          <w:rFonts w:ascii="Tahoma" w:hAnsi="Tahoma" w:cs="Tahoma"/>
          <w:noProof/>
        </w:rPr>
        <w:t xml:space="preserve">Podizvajalec :__________________________________________________________________________, </w:t>
      </w:r>
    </w:p>
    <w:p w14:paraId="185AE286" w14:textId="77777777" w:rsidR="00130370" w:rsidRPr="007124F0" w:rsidRDefault="00130370" w:rsidP="00130370">
      <w:pPr>
        <w:keepLines/>
        <w:widowControl w:val="0"/>
        <w:rPr>
          <w:rFonts w:ascii="Tahoma" w:hAnsi="Tahoma" w:cs="Tahoma"/>
          <w:noProof/>
        </w:rPr>
      </w:pPr>
    </w:p>
    <w:p w14:paraId="71B0DEA2" w14:textId="77777777" w:rsidR="00130370" w:rsidRPr="007124F0" w:rsidRDefault="00130370" w:rsidP="00130370">
      <w:pPr>
        <w:keepLines/>
        <w:widowControl w:val="0"/>
        <w:rPr>
          <w:rFonts w:ascii="Tahoma" w:hAnsi="Tahoma" w:cs="Tahoma"/>
          <w:noProof/>
        </w:rPr>
      </w:pPr>
      <w:r w:rsidRPr="007124F0">
        <w:rPr>
          <w:rFonts w:ascii="Tahoma" w:hAnsi="Tahoma" w:cs="Tahoma"/>
          <w:noProof/>
        </w:rPr>
        <w:t>ki nastopamo kot podizvajalec pri ponudniku (glavnemu izvajalcu)</w:t>
      </w:r>
    </w:p>
    <w:p w14:paraId="2959D048" w14:textId="77777777" w:rsidR="00130370" w:rsidRPr="007124F0" w:rsidRDefault="00130370" w:rsidP="00130370">
      <w:pPr>
        <w:keepLines/>
        <w:widowControl w:val="0"/>
        <w:rPr>
          <w:rFonts w:ascii="Tahoma" w:hAnsi="Tahoma" w:cs="Tahoma"/>
          <w:b/>
          <w:noProof/>
          <w:sz w:val="8"/>
        </w:rPr>
      </w:pPr>
    </w:p>
    <w:p w14:paraId="7598357E" w14:textId="77777777" w:rsidR="00130370" w:rsidRPr="007124F0" w:rsidRDefault="00130370" w:rsidP="00130370">
      <w:pPr>
        <w:keepLines/>
        <w:widowControl w:val="0"/>
        <w:rPr>
          <w:rFonts w:ascii="Tahoma" w:hAnsi="Tahoma" w:cs="Tahoma"/>
          <w:noProof/>
        </w:rPr>
      </w:pPr>
      <w:r w:rsidRPr="007124F0">
        <w:rPr>
          <w:rFonts w:ascii="Tahoma" w:hAnsi="Tahoma" w:cs="Tahoma"/>
          <w:b/>
          <w:noProof/>
        </w:rPr>
        <w:t xml:space="preserve">________________________________________________________________________ </w:t>
      </w:r>
    </w:p>
    <w:p w14:paraId="6B490CB8" w14:textId="77777777" w:rsidR="00130370" w:rsidRPr="007124F0" w:rsidRDefault="00130370" w:rsidP="00130370">
      <w:pPr>
        <w:keepLines/>
        <w:widowControl w:val="0"/>
        <w:rPr>
          <w:rFonts w:ascii="Tahoma" w:hAnsi="Tahoma" w:cs="Tahoma"/>
          <w:b/>
          <w:noProof/>
        </w:rPr>
      </w:pPr>
    </w:p>
    <w:p w14:paraId="6C79E90D" w14:textId="77777777" w:rsidR="00130370" w:rsidRPr="007124F0" w:rsidRDefault="00130370" w:rsidP="00130370">
      <w:pPr>
        <w:keepLines/>
        <w:widowControl w:val="0"/>
        <w:jc w:val="both"/>
        <w:rPr>
          <w:rFonts w:ascii="Tahoma" w:hAnsi="Tahoma" w:cs="Tahoma"/>
          <w:noProof/>
        </w:rPr>
      </w:pPr>
      <w:r w:rsidRPr="007124F0">
        <w:rPr>
          <w:rFonts w:ascii="Tahoma" w:hAnsi="Tahoma" w:cs="Tahoma"/>
          <w:noProof/>
        </w:rPr>
        <w:t>za izvedbo javnega naročila št.</w:t>
      </w:r>
      <w:r w:rsidRPr="007124F0">
        <w:rPr>
          <w:rFonts w:ascii="Tahoma" w:hAnsi="Tahoma" w:cs="Tahoma"/>
          <w:b/>
          <w:noProof/>
        </w:rPr>
        <w:t xml:space="preserve"> </w:t>
      </w:r>
      <w:r>
        <w:rPr>
          <w:rFonts w:ascii="Tahoma" w:hAnsi="Tahoma" w:cs="Tahoma"/>
          <w:b/>
          <w:sz w:val="18"/>
          <w:szCs w:val="18"/>
        </w:rPr>
        <w:t>JHL-19/24</w:t>
      </w:r>
      <w:r w:rsidRPr="007124F0">
        <w:rPr>
          <w:rFonts w:ascii="Tahoma" w:hAnsi="Tahoma" w:cs="Tahoma"/>
          <w:b/>
          <w:sz w:val="18"/>
          <w:szCs w:val="18"/>
        </w:rPr>
        <w:t>–«</w:t>
      </w:r>
      <w:r>
        <w:rPr>
          <w:rFonts w:ascii="Tahoma" w:hAnsi="Tahoma" w:cs="Tahoma"/>
          <w:b/>
          <w:sz w:val="18"/>
          <w:szCs w:val="18"/>
        </w:rPr>
        <w:t>Nakup osebnih in lahkih tovornih vozil z nizkimi emisijami</w:t>
      </w:r>
      <w:r w:rsidRPr="007124F0">
        <w:rPr>
          <w:rFonts w:ascii="Tahoma" w:hAnsi="Tahoma" w:cs="Tahoma"/>
          <w:b/>
          <w:sz w:val="18"/>
          <w:szCs w:val="18"/>
        </w:rPr>
        <w:t xml:space="preserve">«  </w:t>
      </w:r>
      <w:r w:rsidRPr="007124F0">
        <w:rPr>
          <w:rFonts w:ascii="Tahoma" w:hAnsi="Tahoma" w:cs="Tahoma"/>
          <w:b/>
          <w:noProof/>
        </w:rPr>
        <w:t xml:space="preserve"> </w:t>
      </w:r>
    </w:p>
    <w:p w14:paraId="1BEE7B74" w14:textId="77777777" w:rsidR="00130370" w:rsidRPr="007124F0" w:rsidRDefault="00130370" w:rsidP="00130370">
      <w:pPr>
        <w:keepLines/>
        <w:widowControl w:val="0"/>
        <w:rPr>
          <w:rFonts w:ascii="Tahoma" w:hAnsi="Tahoma" w:cs="Tahoma"/>
          <w:b/>
          <w:noProof/>
        </w:rPr>
      </w:pPr>
    </w:p>
    <w:p w14:paraId="2702E1FD" w14:textId="77777777" w:rsidR="00130370" w:rsidRPr="007124F0" w:rsidRDefault="00130370" w:rsidP="00130370">
      <w:pPr>
        <w:keepLines/>
        <w:widowControl w:val="0"/>
        <w:jc w:val="center"/>
        <w:rPr>
          <w:rFonts w:ascii="Tahoma" w:hAnsi="Tahoma" w:cs="Tahoma"/>
          <w:b/>
          <w:noProof/>
          <w:sz w:val="16"/>
        </w:rPr>
      </w:pPr>
    </w:p>
    <w:p w14:paraId="34A48060" w14:textId="77777777" w:rsidR="00130370" w:rsidRPr="007124F0" w:rsidRDefault="00130370" w:rsidP="00130370">
      <w:pPr>
        <w:keepLines/>
        <w:widowControl w:val="0"/>
        <w:jc w:val="center"/>
        <w:rPr>
          <w:rFonts w:ascii="Tahoma" w:hAnsi="Tahoma" w:cs="Tahoma"/>
          <w:b/>
          <w:noProof/>
        </w:rPr>
      </w:pPr>
      <w:r w:rsidRPr="007124F0">
        <w:rPr>
          <w:rFonts w:ascii="Tahoma" w:hAnsi="Tahoma" w:cs="Tahoma"/>
          <w:b/>
          <w:noProof/>
        </w:rPr>
        <w:t>SOGLAŠAM,</w:t>
      </w:r>
    </w:p>
    <w:p w14:paraId="25DDB812" w14:textId="77777777" w:rsidR="00130370" w:rsidRPr="007124F0" w:rsidRDefault="00130370" w:rsidP="00130370">
      <w:pPr>
        <w:keepLines/>
        <w:widowControl w:val="0"/>
        <w:jc w:val="center"/>
        <w:rPr>
          <w:rFonts w:ascii="Tahoma" w:hAnsi="Tahoma" w:cs="Tahoma"/>
          <w:b/>
          <w:noProof/>
        </w:rPr>
      </w:pPr>
    </w:p>
    <w:p w14:paraId="45EB522C" w14:textId="77777777" w:rsidR="00130370" w:rsidRPr="007124F0" w:rsidRDefault="00130370" w:rsidP="00130370">
      <w:pPr>
        <w:keepLines/>
        <w:widowControl w:val="0"/>
        <w:spacing w:line="276" w:lineRule="auto"/>
        <w:jc w:val="both"/>
        <w:rPr>
          <w:rFonts w:ascii="Tahoma" w:hAnsi="Tahoma" w:cs="Tahoma"/>
          <w:noProof/>
        </w:rPr>
      </w:pPr>
      <w:r w:rsidRPr="007124F0">
        <w:rPr>
          <w:rFonts w:ascii="Tahoma" w:hAnsi="Tahoma" w:cs="Tahoma"/>
          <w:noProof/>
        </w:rPr>
        <w:t xml:space="preserve">da nam posamezni naročnik: </w:t>
      </w:r>
    </w:p>
    <w:p w14:paraId="6FBC2E55" w14:textId="77777777" w:rsidR="0035433E" w:rsidRPr="007124F0" w:rsidRDefault="0035433E" w:rsidP="0035433E">
      <w:pPr>
        <w:pStyle w:val="Odstavekseznama"/>
        <w:keepLines/>
        <w:widowControl w:val="0"/>
        <w:numPr>
          <w:ilvl w:val="0"/>
          <w:numId w:val="55"/>
        </w:numPr>
        <w:spacing w:line="276" w:lineRule="auto"/>
        <w:jc w:val="both"/>
        <w:rPr>
          <w:rFonts w:ascii="Tahoma" w:hAnsi="Tahoma" w:cs="Tahoma"/>
          <w:noProof/>
        </w:rPr>
      </w:pPr>
      <w:r w:rsidRPr="007124F0">
        <w:rPr>
          <w:rFonts w:ascii="Tahoma" w:hAnsi="Tahoma" w:cs="Tahoma"/>
          <w:noProof/>
        </w:rPr>
        <w:t xml:space="preserve">JAVNO PODJETJE VODOVOD KANALIZACIJA SNAGA d.o.o., Vodovodna cesta 90, 1000 Ljubljana, </w:t>
      </w:r>
    </w:p>
    <w:p w14:paraId="214A769B" w14:textId="77777777" w:rsidR="0035433E" w:rsidRDefault="0035433E" w:rsidP="0035433E">
      <w:pPr>
        <w:pStyle w:val="Odstavekseznama"/>
        <w:keepLines/>
        <w:widowControl w:val="0"/>
        <w:numPr>
          <w:ilvl w:val="0"/>
          <w:numId w:val="55"/>
        </w:numPr>
        <w:spacing w:line="276" w:lineRule="auto"/>
        <w:jc w:val="both"/>
        <w:rPr>
          <w:rFonts w:ascii="Tahoma" w:hAnsi="Tahoma" w:cs="Tahoma"/>
          <w:noProof/>
        </w:rPr>
      </w:pPr>
      <w:r w:rsidRPr="007124F0">
        <w:rPr>
          <w:rFonts w:ascii="Tahoma" w:hAnsi="Tahoma" w:cs="Tahoma"/>
          <w:noProof/>
        </w:rPr>
        <w:t>Javno podjetje ENERGETIKA LJUBLJANA d.o.o., Verovškova ulica 62, 1000 Ljubljana,</w:t>
      </w:r>
      <w:r w:rsidRPr="00130370">
        <w:rPr>
          <w:rFonts w:ascii="Tahoma" w:hAnsi="Tahoma" w:cs="Tahoma"/>
          <w:noProof/>
        </w:rPr>
        <w:t xml:space="preserve"> </w:t>
      </w:r>
    </w:p>
    <w:p w14:paraId="40B4D85F" w14:textId="77777777" w:rsidR="0035433E" w:rsidRDefault="0035433E" w:rsidP="0035433E">
      <w:pPr>
        <w:pStyle w:val="Odstavekseznama"/>
        <w:keepLines/>
        <w:widowControl w:val="0"/>
        <w:numPr>
          <w:ilvl w:val="0"/>
          <w:numId w:val="55"/>
        </w:numPr>
        <w:spacing w:line="276" w:lineRule="auto"/>
        <w:jc w:val="both"/>
        <w:rPr>
          <w:rFonts w:ascii="Tahoma" w:hAnsi="Tahoma" w:cs="Tahoma"/>
          <w:noProof/>
        </w:rPr>
      </w:pPr>
      <w:r w:rsidRPr="007124F0">
        <w:rPr>
          <w:rFonts w:ascii="Tahoma" w:hAnsi="Tahoma" w:cs="Tahoma"/>
          <w:noProof/>
        </w:rPr>
        <w:t xml:space="preserve">Javno podjetje LJUBLJANSKI POTNIŠKI PROMET, d.o.o., Celovška cesta 160, 1000 Ljubljana, </w:t>
      </w:r>
    </w:p>
    <w:p w14:paraId="74DD99F6" w14:textId="77777777" w:rsidR="0035433E" w:rsidRDefault="0035433E" w:rsidP="0035433E">
      <w:pPr>
        <w:pStyle w:val="Odstavekseznama"/>
        <w:keepLines/>
        <w:widowControl w:val="0"/>
        <w:numPr>
          <w:ilvl w:val="0"/>
          <w:numId w:val="55"/>
        </w:numPr>
        <w:spacing w:line="276" w:lineRule="auto"/>
        <w:jc w:val="both"/>
        <w:rPr>
          <w:rFonts w:ascii="Tahoma" w:hAnsi="Tahoma" w:cs="Tahoma"/>
          <w:noProof/>
        </w:rPr>
      </w:pPr>
      <w:r w:rsidRPr="00130370">
        <w:rPr>
          <w:rFonts w:ascii="Tahoma" w:hAnsi="Tahoma" w:cs="Tahoma"/>
          <w:noProof/>
        </w:rPr>
        <w:t>ŽALE Javno podjetje, d.o.o.</w:t>
      </w:r>
      <w:r>
        <w:rPr>
          <w:rFonts w:ascii="Tahoma" w:hAnsi="Tahoma" w:cs="Tahoma"/>
          <w:noProof/>
        </w:rPr>
        <w:t xml:space="preserve">, </w:t>
      </w:r>
      <w:r w:rsidRPr="00130370">
        <w:rPr>
          <w:rFonts w:ascii="Tahoma" w:hAnsi="Tahoma" w:cs="Tahoma"/>
          <w:noProof/>
        </w:rPr>
        <w:t>Med hmeljniki 2</w:t>
      </w:r>
      <w:r>
        <w:rPr>
          <w:rFonts w:ascii="Tahoma" w:hAnsi="Tahoma" w:cs="Tahoma"/>
          <w:noProof/>
        </w:rPr>
        <w:t xml:space="preserve">, </w:t>
      </w:r>
      <w:r w:rsidRPr="00130370">
        <w:rPr>
          <w:rFonts w:ascii="Tahoma" w:hAnsi="Tahoma" w:cs="Tahoma"/>
          <w:noProof/>
        </w:rPr>
        <w:t>1000 Ljubljana</w:t>
      </w:r>
      <w:r>
        <w:rPr>
          <w:rFonts w:ascii="Tahoma" w:hAnsi="Tahoma" w:cs="Tahoma"/>
          <w:noProof/>
        </w:rPr>
        <w:t>,</w:t>
      </w:r>
    </w:p>
    <w:p w14:paraId="74687052" w14:textId="77777777" w:rsidR="0035433E" w:rsidRPr="0035433E" w:rsidRDefault="0035433E" w:rsidP="0035433E">
      <w:pPr>
        <w:pStyle w:val="Odstavekseznama"/>
        <w:keepLines/>
        <w:widowControl w:val="0"/>
        <w:numPr>
          <w:ilvl w:val="0"/>
          <w:numId w:val="55"/>
        </w:numPr>
        <w:spacing w:line="276" w:lineRule="auto"/>
        <w:jc w:val="both"/>
        <w:rPr>
          <w:rFonts w:ascii="Tahoma" w:hAnsi="Tahoma" w:cs="Tahoma"/>
          <w:noProof/>
        </w:rPr>
      </w:pPr>
      <w:r w:rsidRPr="0035433E">
        <w:rPr>
          <w:rFonts w:ascii="Tahoma" w:hAnsi="Tahoma" w:cs="Tahoma"/>
          <w:noProof/>
        </w:rPr>
        <w:t>Javno podjetje Ljubljanska parkirišča in tržnice, d.o.o.</w:t>
      </w:r>
      <w:r>
        <w:rPr>
          <w:rFonts w:ascii="Tahoma" w:hAnsi="Tahoma" w:cs="Tahoma"/>
          <w:noProof/>
        </w:rPr>
        <w:t>,</w:t>
      </w:r>
    </w:p>
    <w:p w14:paraId="65A9E0AA" w14:textId="77777777" w:rsidR="00130370" w:rsidRPr="007124F0" w:rsidRDefault="00130370" w:rsidP="00130370">
      <w:pPr>
        <w:keepLines/>
        <w:widowControl w:val="0"/>
        <w:jc w:val="both"/>
        <w:rPr>
          <w:rFonts w:ascii="Tahoma" w:hAnsi="Tahoma" w:cs="Tahoma"/>
          <w:bCs/>
          <w:noProof/>
        </w:rPr>
      </w:pPr>
      <w:r w:rsidRPr="007124F0">
        <w:rPr>
          <w:rFonts w:ascii="Tahoma" w:hAnsi="Tahoma" w:cs="Tahoma"/>
          <w:noProof/>
        </w:rPr>
        <w:t xml:space="preserve">v skladu s 94. členom ZJN-3, namesto ponudnika (izbranega izvajalca), poravna našo terjatev do ponudnika v zvezi z izvedbo predmeta javnega naročila, in sicer na podlagi izstavljenih računov/situacij, ki jih bo predhodno potrdil ponudnik in bodo priloga računov/situacij, ki jih bo naročniku izstavil ponudnik.  </w:t>
      </w:r>
    </w:p>
    <w:p w14:paraId="411CC2BC" w14:textId="77777777" w:rsidR="00130370" w:rsidRPr="007124F0" w:rsidRDefault="00130370" w:rsidP="00130370">
      <w:pPr>
        <w:keepLines/>
        <w:widowControl w:val="0"/>
        <w:rPr>
          <w:b/>
          <w:noProof/>
        </w:rPr>
      </w:pPr>
      <w:r w:rsidRPr="007124F0">
        <w:rPr>
          <w:b/>
          <w:noProof/>
        </w:rPr>
        <w:t xml:space="preserve"> </w:t>
      </w:r>
    </w:p>
    <w:p w14:paraId="07676C22" w14:textId="77777777" w:rsidR="00130370" w:rsidRPr="007124F0" w:rsidRDefault="00130370" w:rsidP="00130370">
      <w:pPr>
        <w:keepLines/>
        <w:widowControl w:val="0"/>
        <w:rPr>
          <w:b/>
          <w:noProof/>
        </w:rPr>
      </w:pPr>
    </w:p>
    <w:p w14:paraId="25AC12EB" w14:textId="77777777" w:rsidR="00130370" w:rsidRPr="007124F0" w:rsidRDefault="00130370" w:rsidP="00130370">
      <w:pPr>
        <w:keepLines/>
        <w:widowControl w:val="0"/>
        <w:rPr>
          <w:b/>
          <w:noProof/>
        </w:rPr>
      </w:pPr>
    </w:p>
    <w:p w14:paraId="555E8E8C" w14:textId="77777777" w:rsidR="00130370" w:rsidRPr="007124F0" w:rsidRDefault="00130370" w:rsidP="00130370">
      <w:pPr>
        <w:keepLines/>
        <w:widowControl w:val="0"/>
        <w:rPr>
          <w:b/>
          <w:noProof/>
        </w:rPr>
      </w:pPr>
    </w:p>
    <w:p w14:paraId="278F6E26" w14:textId="77777777" w:rsidR="00130370" w:rsidRPr="007124F0" w:rsidRDefault="00130370" w:rsidP="00130370">
      <w:pPr>
        <w:keepLines/>
        <w:widowControl w:val="0"/>
        <w:rPr>
          <w:b/>
          <w:noProof/>
        </w:rPr>
      </w:pPr>
    </w:p>
    <w:p w14:paraId="448160C0" w14:textId="77777777" w:rsidR="00130370" w:rsidRPr="007124F0" w:rsidRDefault="00130370" w:rsidP="00130370">
      <w:pPr>
        <w:keepLines/>
        <w:widowControl w:val="0"/>
        <w:rPr>
          <w:b/>
          <w:noProof/>
        </w:rPr>
      </w:pPr>
    </w:p>
    <w:p w14:paraId="32698163" w14:textId="77777777" w:rsidR="00130370" w:rsidRPr="007124F0" w:rsidRDefault="00130370" w:rsidP="00130370">
      <w:pPr>
        <w:keepLines/>
        <w:widowControl w:val="0"/>
        <w:rPr>
          <w:rFonts w:ascii="Tahoma" w:hAnsi="Tahoma" w:cs="Tahoma"/>
          <w:b/>
          <w:noProof/>
        </w:rPr>
      </w:pPr>
    </w:p>
    <w:p w14:paraId="1495926D" w14:textId="77777777" w:rsidR="00130370" w:rsidRPr="007124F0" w:rsidRDefault="00130370" w:rsidP="00130370">
      <w:pPr>
        <w:keepLines/>
        <w:widowControl w:val="0"/>
        <w:rPr>
          <w:rFonts w:ascii="Tahoma" w:hAnsi="Tahoma" w:cs="Tahoma"/>
          <w:noProof/>
        </w:rPr>
      </w:pPr>
      <w:r w:rsidRPr="007124F0">
        <w:rPr>
          <w:rFonts w:ascii="Tahoma" w:hAnsi="Tahoma" w:cs="Tahoma"/>
          <w:noProof/>
        </w:rPr>
        <w:t>____________________________                     Žig                     _______________________________</w:t>
      </w:r>
    </w:p>
    <w:p w14:paraId="491F22CF" w14:textId="77777777" w:rsidR="00130370" w:rsidRPr="007124F0" w:rsidRDefault="00130370" w:rsidP="00130370">
      <w:pPr>
        <w:keepLines/>
        <w:widowControl w:val="0"/>
        <w:rPr>
          <w:rFonts w:ascii="Tahoma" w:hAnsi="Tahoma" w:cs="Tahoma"/>
          <w:noProof/>
          <w:sz w:val="18"/>
        </w:rPr>
      </w:pPr>
      <w:r w:rsidRPr="007124F0">
        <w:rPr>
          <w:rFonts w:ascii="Tahoma" w:hAnsi="Tahoma" w:cs="Tahoma"/>
          <w:noProof/>
          <w:sz w:val="18"/>
        </w:rPr>
        <w:t xml:space="preserve">            Kraj in datum                                                                             Podpis odgovorne osebe podizvajalca</w:t>
      </w:r>
    </w:p>
    <w:p w14:paraId="4A87366A" w14:textId="77777777" w:rsidR="00130370" w:rsidRPr="007124F0" w:rsidRDefault="00130370" w:rsidP="00130370">
      <w:pPr>
        <w:keepLines/>
        <w:widowControl w:val="0"/>
        <w:rPr>
          <w:noProof/>
        </w:rPr>
      </w:pPr>
    </w:p>
    <w:p w14:paraId="403F6AD5" w14:textId="77777777" w:rsidR="00130370" w:rsidRPr="007124F0" w:rsidRDefault="00130370" w:rsidP="00130370">
      <w:pPr>
        <w:keepLines/>
        <w:widowControl w:val="0"/>
        <w:rPr>
          <w:noProof/>
        </w:rPr>
      </w:pPr>
    </w:p>
    <w:p w14:paraId="5BF23D8D" w14:textId="77777777" w:rsidR="00130370" w:rsidRPr="007124F0" w:rsidRDefault="00130370" w:rsidP="00130370">
      <w:pPr>
        <w:keepLines/>
        <w:widowControl w:val="0"/>
        <w:rPr>
          <w:noProof/>
        </w:rPr>
      </w:pPr>
    </w:p>
    <w:p w14:paraId="773031B2" w14:textId="77777777" w:rsidR="00130370" w:rsidRPr="007124F0" w:rsidRDefault="00130370" w:rsidP="00130370">
      <w:pPr>
        <w:keepLines/>
        <w:widowControl w:val="0"/>
        <w:rPr>
          <w:noProof/>
        </w:rPr>
      </w:pPr>
    </w:p>
    <w:p w14:paraId="0EEF73F3" w14:textId="77777777" w:rsidR="00130370" w:rsidRPr="007124F0" w:rsidRDefault="00130370" w:rsidP="00130370">
      <w:pPr>
        <w:keepLines/>
        <w:widowControl w:val="0"/>
        <w:rPr>
          <w:noProof/>
        </w:rPr>
      </w:pPr>
    </w:p>
    <w:p w14:paraId="133FF58A" w14:textId="77777777" w:rsidR="00130370" w:rsidRPr="007124F0" w:rsidRDefault="00130370" w:rsidP="00130370">
      <w:pPr>
        <w:keepLines/>
        <w:widowControl w:val="0"/>
        <w:rPr>
          <w:noProof/>
        </w:rPr>
      </w:pPr>
    </w:p>
    <w:p w14:paraId="17BB74D2" w14:textId="77777777" w:rsidR="00130370" w:rsidRPr="007124F0" w:rsidRDefault="00130370" w:rsidP="00130370">
      <w:pPr>
        <w:keepLines/>
        <w:widowControl w:val="0"/>
        <w:rPr>
          <w:noProof/>
        </w:rPr>
      </w:pPr>
    </w:p>
    <w:p w14:paraId="0D7D4CEC" w14:textId="77777777" w:rsidR="00130370" w:rsidRPr="007124F0" w:rsidRDefault="00130370" w:rsidP="00130370">
      <w:pPr>
        <w:keepLines/>
        <w:widowControl w:val="0"/>
        <w:rPr>
          <w:noProof/>
        </w:rPr>
      </w:pPr>
    </w:p>
    <w:p w14:paraId="1AFCA8CB" w14:textId="77777777" w:rsidR="00130370" w:rsidRPr="007124F0" w:rsidRDefault="00130370" w:rsidP="00130370">
      <w:pPr>
        <w:keepLines/>
        <w:widowControl w:val="0"/>
        <w:jc w:val="both"/>
        <w:rPr>
          <w:rFonts w:ascii="Tahoma" w:hAnsi="Tahoma" w:cs="Tahoma"/>
          <w:b/>
          <w:i/>
          <w:noProof/>
          <w:sz w:val="18"/>
          <w:szCs w:val="18"/>
          <w:u w:val="single"/>
        </w:rPr>
      </w:pPr>
      <w:r w:rsidRPr="007124F0">
        <w:rPr>
          <w:rFonts w:ascii="Tahoma" w:hAnsi="Tahoma" w:cs="Tahoma"/>
          <w:b/>
          <w:i/>
          <w:noProof/>
          <w:sz w:val="18"/>
          <w:szCs w:val="18"/>
          <w:u w:val="single"/>
        </w:rPr>
        <w:t xml:space="preserve">Opomba: </w:t>
      </w:r>
    </w:p>
    <w:p w14:paraId="69E429EB" w14:textId="77777777" w:rsidR="00130370" w:rsidRPr="007124F0" w:rsidRDefault="00130370" w:rsidP="00130370">
      <w:pPr>
        <w:keepLines/>
        <w:widowControl w:val="0"/>
        <w:jc w:val="both"/>
        <w:rPr>
          <w:b/>
          <w:noProof/>
        </w:rPr>
      </w:pPr>
      <w:r w:rsidRPr="007124F0">
        <w:rPr>
          <w:rFonts w:ascii="Tahoma" w:hAnsi="Tahoma" w:cs="Tahoma"/>
          <w:i/>
          <w:iCs/>
          <w:noProof/>
          <w:sz w:val="18"/>
        </w:rPr>
        <w:t>Obrazec se izpolni in podpiše, kadar namerava ponudnik izvesti javno naročilo s podizvajalcem, ki zahteva neposredno plačilo v skladu s 94. členom ZJN-3, ter posledično služi kot priloga k pogodbi o izvedbi javnega naročila.</w:t>
      </w:r>
    </w:p>
    <w:p w14:paraId="712902B8" w14:textId="77777777" w:rsidR="00130370" w:rsidRPr="007124F0" w:rsidRDefault="00130370" w:rsidP="00130370">
      <w:pPr>
        <w:keepLines/>
        <w:widowControl w:val="0"/>
        <w:jc w:val="both"/>
        <w:rPr>
          <w:rFonts w:ascii="Tahoma" w:hAnsi="Tahoma" w:cs="Tahoma"/>
          <w:i/>
          <w:iCs/>
          <w:noProof/>
          <w:sz w:val="18"/>
        </w:rPr>
      </w:pPr>
    </w:p>
    <w:p w14:paraId="4D5A51B1" w14:textId="77777777" w:rsidR="00130370" w:rsidRPr="007124F0" w:rsidRDefault="00130370" w:rsidP="00130370">
      <w:pPr>
        <w:keepLines/>
        <w:widowControl w:val="0"/>
        <w:jc w:val="both"/>
        <w:rPr>
          <w:rFonts w:ascii="Tahoma" w:hAnsi="Tahoma" w:cs="Tahoma"/>
          <w:i/>
          <w:iCs/>
          <w:noProof/>
          <w:sz w:val="18"/>
        </w:rPr>
      </w:pPr>
      <w:r w:rsidRPr="007124F0">
        <w:rPr>
          <w:rFonts w:ascii="Tahoma" w:hAnsi="Tahoma" w:cs="Tahoma"/>
          <w:i/>
          <w:iCs/>
          <w:noProof/>
          <w:sz w:val="18"/>
        </w:rPr>
        <w:t xml:space="preserve">V primeru, da ponudnik ne namerava izvesti javno naročilo s podizvajalcem, ki zahteva neposredno plačilo, obrazca ni potrebno izpolniti.  </w:t>
      </w:r>
    </w:p>
    <w:p w14:paraId="1CFCCF17" w14:textId="77777777" w:rsidR="00130370" w:rsidRPr="007124F0" w:rsidRDefault="00130370" w:rsidP="00130370">
      <w:pPr>
        <w:keepLines/>
        <w:widowControl w:val="0"/>
        <w:rPr>
          <w:noProof/>
        </w:rPr>
      </w:pPr>
    </w:p>
    <w:p w14:paraId="29A16C64" w14:textId="77777777" w:rsidR="00130370" w:rsidRPr="007124F0" w:rsidRDefault="00130370" w:rsidP="00130370">
      <w:pPr>
        <w:keepLines/>
        <w:widowControl w:val="0"/>
        <w:rPr>
          <w:noProof/>
        </w:rPr>
      </w:pPr>
    </w:p>
    <w:p w14:paraId="30C7F34C" w14:textId="77777777" w:rsidR="00130370" w:rsidRPr="007124F0" w:rsidRDefault="00130370" w:rsidP="00130370">
      <w:pPr>
        <w:keepLines/>
        <w:widowControl w:val="0"/>
        <w:rPr>
          <w:rFonts w:ascii="Tahoma" w:hAnsi="Tahoma" w:cs="Tahoma"/>
          <w:noProof/>
        </w:rPr>
      </w:pPr>
      <w:r w:rsidRPr="007124F0">
        <w:rPr>
          <w:rFonts w:ascii="Tahoma" w:hAnsi="Tahoma" w:cs="Tahoma"/>
          <w:b/>
          <w:i/>
          <w:noProof/>
          <w:sz w:val="18"/>
          <w:szCs w:val="18"/>
        </w:rPr>
        <w:t xml:space="preserve">Navodilo: </w:t>
      </w:r>
    </w:p>
    <w:p w14:paraId="01CD8294" w14:textId="77777777" w:rsidR="00130370" w:rsidRPr="007124F0" w:rsidRDefault="00130370" w:rsidP="00130370">
      <w:pPr>
        <w:keepLines/>
        <w:widowControl w:val="0"/>
        <w:tabs>
          <w:tab w:val="left" w:pos="567"/>
          <w:tab w:val="num" w:pos="851"/>
          <w:tab w:val="left" w:pos="993"/>
        </w:tabs>
        <w:jc w:val="both"/>
        <w:rPr>
          <w:rFonts w:ascii="Tahoma" w:hAnsi="Tahoma" w:cs="Tahoma"/>
          <w:noProof/>
        </w:rPr>
      </w:pPr>
      <w:r w:rsidRPr="007124F0">
        <w:rPr>
          <w:rFonts w:ascii="Tahoma" w:hAnsi="Tahoma" w:cs="Tahoma"/>
          <w:i/>
          <w:noProof/>
          <w:sz w:val="18"/>
        </w:rPr>
        <w:t xml:space="preserve">Ponudnik </w:t>
      </w:r>
      <w:r w:rsidRPr="007124F0">
        <w:rPr>
          <w:rFonts w:ascii="Tahoma" w:hAnsi="Tahoma" w:cs="Tahoma"/>
          <w:i/>
          <w:noProof/>
          <w:sz w:val="18"/>
          <w:u w:val="single"/>
        </w:rPr>
        <w:t>obrazec</w:t>
      </w:r>
      <w:r w:rsidRPr="007124F0">
        <w:rPr>
          <w:rFonts w:ascii="Tahoma" w:hAnsi="Tahoma" w:cs="Tahoma"/>
          <w:b/>
          <w:i/>
          <w:noProof/>
          <w:sz w:val="18"/>
        </w:rPr>
        <w:t xml:space="preserve"> </w:t>
      </w:r>
      <w:r w:rsidRPr="007124F0">
        <w:rPr>
          <w:rFonts w:ascii="Tahoma" w:hAnsi="Tahoma" w:cs="Tahoma"/>
          <w:i/>
          <w:noProof/>
          <w:sz w:val="18"/>
        </w:rPr>
        <w:t>v okviru sistema e-JN</w:t>
      </w:r>
      <w:r w:rsidRPr="007124F0">
        <w:rPr>
          <w:rFonts w:ascii="Tahoma" w:hAnsi="Tahoma" w:cs="Tahoma"/>
          <w:b/>
          <w:i/>
          <w:noProof/>
          <w:sz w:val="18"/>
        </w:rPr>
        <w:t xml:space="preserve"> </w:t>
      </w:r>
      <w:r w:rsidRPr="007124F0">
        <w:rPr>
          <w:rFonts w:ascii="Tahoma" w:hAnsi="Tahoma" w:cs="Tahoma"/>
          <w:b/>
          <w:i/>
          <w:noProof/>
          <w:sz w:val="18"/>
          <w:u w:val="single"/>
        </w:rPr>
        <w:t>naloži ločeno v Razdelek »DOKUMENTI«, del »Ostale priloge«!!!</w:t>
      </w:r>
    </w:p>
    <w:p w14:paraId="441724AF" w14:textId="77777777" w:rsidR="00130370" w:rsidRPr="007124F0" w:rsidRDefault="00130370" w:rsidP="00130370">
      <w:pPr>
        <w:keepLines/>
        <w:widowControl w:val="0"/>
        <w:rPr>
          <w:noProof/>
        </w:rPr>
      </w:pPr>
    </w:p>
    <w:p w14:paraId="46E71AE7" w14:textId="77777777" w:rsidR="00130370" w:rsidRPr="007124F0" w:rsidRDefault="00130370" w:rsidP="00130370">
      <w:pPr>
        <w:keepLines/>
        <w:widowControl w:val="0"/>
        <w:rPr>
          <w:noProof/>
        </w:rPr>
      </w:pPr>
    </w:p>
    <w:p w14:paraId="2AFFEBC8" w14:textId="77777777" w:rsidR="00130370" w:rsidRPr="007124F0" w:rsidRDefault="00130370" w:rsidP="00130370">
      <w:pPr>
        <w:keepLines/>
        <w:widowControl w:val="0"/>
        <w:tabs>
          <w:tab w:val="left" w:pos="567"/>
          <w:tab w:val="num" w:pos="851"/>
          <w:tab w:val="left" w:pos="993"/>
        </w:tabs>
        <w:jc w:val="both"/>
        <w:rPr>
          <w:rFonts w:ascii="Tahoma" w:hAnsi="Tahoma" w:cs="Tahoma"/>
          <w:noProof/>
        </w:rPr>
      </w:pPr>
    </w:p>
    <w:p w14:paraId="370525A8" w14:textId="77777777" w:rsidR="00130370" w:rsidRDefault="00130370" w:rsidP="00130370">
      <w:pPr>
        <w:keepLines/>
        <w:widowControl w:val="0"/>
        <w:rPr>
          <w:noProof/>
        </w:rPr>
      </w:pPr>
    </w:p>
    <w:p w14:paraId="5B827B3E" w14:textId="77777777" w:rsidR="0035433E" w:rsidRDefault="0035433E" w:rsidP="00130370">
      <w:pPr>
        <w:keepLines/>
        <w:widowControl w:val="0"/>
        <w:rPr>
          <w:noProof/>
        </w:rPr>
      </w:pPr>
    </w:p>
    <w:p w14:paraId="37BED1DD" w14:textId="77777777" w:rsidR="0035433E" w:rsidRDefault="0035433E" w:rsidP="00130370">
      <w:pPr>
        <w:keepLines/>
        <w:widowControl w:val="0"/>
        <w:rPr>
          <w:noProof/>
        </w:rPr>
      </w:pPr>
    </w:p>
    <w:p w14:paraId="2E85EB0B" w14:textId="77777777" w:rsidR="0035433E" w:rsidRDefault="0035433E" w:rsidP="00130370">
      <w:pPr>
        <w:keepLines/>
        <w:widowControl w:val="0"/>
        <w:rPr>
          <w:noProof/>
        </w:rPr>
      </w:pPr>
    </w:p>
    <w:p w14:paraId="6296E414" w14:textId="77777777" w:rsidR="0035433E" w:rsidRDefault="0035433E" w:rsidP="00130370">
      <w:pPr>
        <w:keepLines/>
        <w:widowControl w:val="0"/>
        <w:rPr>
          <w:noProof/>
        </w:rPr>
      </w:pPr>
    </w:p>
    <w:p w14:paraId="51B8C05C" w14:textId="77777777" w:rsidR="0035433E" w:rsidRPr="007124F0" w:rsidRDefault="0035433E" w:rsidP="00130370">
      <w:pPr>
        <w:keepLines/>
        <w:widowControl w:val="0"/>
        <w:rPr>
          <w:noProof/>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26"/>
        <w:gridCol w:w="7973"/>
        <w:gridCol w:w="912"/>
        <w:gridCol w:w="470"/>
      </w:tblGrid>
      <w:tr w:rsidR="0037044D" w:rsidRPr="007124F0" w14:paraId="567735F4" w14:textId="77777777" w:rsidTr="0037044D">
        <w:tc>
          <w:tcPr>
            <w:tcW w:w="426" w:type="dxa"/>
            <w:tcBorders>
              <w:top w:val="single" w:sz="4" w:space="0" w:color="auto"/>
              <w:bottom w:val="single" w:sz="4" w:space="0" w:color="auto"/>
              <w:right w:val="nil"/>
            </w:tcBorders>
          </w:tcPr>
          <w:p w14:paraId="37B8753F" w14:textId="77777777" w:rsidR="0037044D" w:rsidRPr="007124F0" w:rsidRDefault="00130370" w:rsidP="00FD1326">
            <w:pPr>
              <w:keepLines/>
              <w:widowControl w:val="0"/>
              <w:jc w:val="right"/>
              <w:rPr>
                <w:rFonts w:ascii="Tahoma" w:hAnsi="Tahoma" w:cs="Tahoma"/>
                <w:noProof/>
              </w:rPr>
            </w:pPr>
            <w:r w:rsidRPr="007124F0">
              <w:rPr>
                <w:noProof/>
              </w:rPr>
              <w:lastRenderedPageBreak/>
              <w:br w:type="page"/>
            </w:r>
            <w:r w:rsidR="0037044D" w:rsidRPr="007124F0">
              <w:rPr>
                <w:noProof/>
              </w:rPr>
              <w:br w:type="page"/>
            </w:r>
            <w:r w:rsidR="0037044D" w:rsidRPr="007124F0">
              <w:rPr>
                <w:rFonts w:ascii="Tahoma" w:hAnsi="Tahoma" w:cs="Tahoma"/>
                <w:b/>
                <w:noProof/>
              </w:rPr>
              <w:br w:type="page"/>
            </w:r>
          </w:p>
        </w:tc>
        <w:tc>
          <w:tcPr>
            <w:tcW w:w="7973" w:type="dxa"/>
            <w:tcBorders>
              <w:top w:val="single" w:sz="4" w:space="0" w:color="auto"/>
              <w:left w:val="nil"/>
              <w:bottom w:val="single" w:sz="4" w:space="0" w:color="auto"/>
            </w:tcBorders>
          </w:tcPr>
          <w:p w14:paraId="3A76B3F9" w14:textId="77777777" w:rsidR="0037044D" w:rsidRPr="007124F0" w:rsidRDefault="0037044D" w:rsidP="00FD1326">
            <w:pPr>
              <w:keepLines/>
              <w:widowControl w:val="0"/>
              <w:jc w:val="both"/>
              <w:rPr>
                <w:rFonts w:ascii="Tahoma" w:hAnsi="Tahoma" w:cs="Tahoma"/>
                <w:noProof/>
              </w:rPr>
            </w:pPr>
            <w:r w:rsidRPr="007124F0">
              <w:rPr>
                <w:rFonts w:ascii="Tahoma" w:hAnsi="Tahoma" w:cs="Tahoma"/>
                <w:noProof/>
              </w:rPr>
              <w:t xml:space="preserve">SEZNAM SUBJEKTOV, KATERIH ZMOGLJIVOST UPORABLJA PONUDNIK  </w:t>
            </w:r>
          </w:p>
        </w:tc>
        <w:tc>
          <w:tcPr>
            <w:tcW w:w="912" w:type="dxa"/>
            <w:tcBorders>
              <w:top w:val="single" w:sz="4" w:space="0" w:color="auto"/>
              <w:bottom w:val="single" w:sz="4" w:space="0" w:color="auto"/>
              <w:right w:val="nil"/>
            </w:tcBorders>
          </w:tcPr>
          <w:p w14:paraId="76E3393C" w14:textId="77777777" w:rsidR="0037044D" w:rsidRPr="007124F0" w:rsidRDefault="0037044D" w:rsidP="00FD1326">
            <w:pPr>
              <w:keepLines/>
              <w:widowControl w:val="0"/>
              <w:jc w:val="right"/>
              <w:rPr>
                <w:rFonts w:ascii="Tahoma" w:hAnsi="Tahoma" w:cs="Tahoma"/>
                <w:b/>
                <w:noProof/>
              </w:rPr>
            </w:pPr>
            <w:r w:rsidRPr="007124F0">
              <w:rPr>
                <w:rFonts w:ascii="Tahoma" w:hAnsi="Tahoma" w:cs="Tahoma"/>
                <w:b/>
                <w:i/>
                <w:noProof/>
              </w:rPr>
              <w:t xml:space="preserve">Priloga </w:t>
            </w:r>
          </w:p>
        </w:tc>
        <w:tc>
          <w:tcPr>
            <w:tcW w:w="470" w:type="dxa"/>
            <w:tcBorders>
              <w:top w:val="single" w:sz="4" w:space="0" w:color="auto"/>
              <w:left w:val="nil"/>
              <w:bottom w:val="single" w:sz="4" w:space="0" w:color="auto"/>
            </w:tcBorders>
          </w:tcPr>
          <w:p w14:paraId="0617B494" w14:textId="77777777" w:rsidR="0037044D" w:rsidRPr="007124F0" w:rsidRDefault="0037044D" w:rsidP="00FD1326">
            <w:pPr>
              <w:keepLines/>
              <w:widowControl w:val="0"/>
              <w:rPr>
                <w:rFonts w:ascii="Tahoma" w:hAnsi="Tahoma" w:cs="Tahoma"/>
                <w:b/>
                <w:i/>
                <w:noProof/>
              </w:rPr>
            </w:pPr>
            <w:r w:rsidRPr="007124F0">
              <w:rPr>
                <w:rFonts w:ascii="Tahoma" w:hAnsi="Tahoma" w:cs="Tahoma"/>
                <w:b/>
                <w:i/>
                <w:noProof/>
              </w:rPr>
              <w:t>6</w:t>
            </w:r>
          </w:p>
        </w:tc>
      </w:tr>
    </w:tbl>
    <w:p w14:paraId="365DC794" w14:textId="77777777" w:rsidR="0037044D" w:rsidRPr="007124F0" w:rsidRDefault="0037044D" w:rsidP="00FD1326">
      <w:pPr>
        <w:keepLines/>
        <w:widowControl w:val="0"/>
        <w:rPr>
          <w:noProof/>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378"/>
        <w:gridCol w:w="457"/>
        <w:gridCol w:w="2835"/>
      </w:tblGrid>
      <w:tr w:rsidR="0037044D" w:rsidRPr="007124F0" w14:paraId="0DE41C73" w14:textId="77777777" w:rsidTr="00325128">
        <w:trPr>
          <w:trHeight w:val="511"/>
          <w:jc w:val="center"/>
        </w:trPr>
        <w:tc>
          <w:tcPr>
            <w:tcW w:w="9634" w:type="dxa"/>
            <w:gridSpan w:val="4"/>
            <w:vAlign w:val="center"/>
          </w:tcPr>
          <w:p w14:paraId="46BE4EDC" w14:textId="77777777" w:rsidR="0037044D" w:rsidRPr="007124F0" w:rsidRDefault="0037044D" w:rsidP="00FD1326">
            <w:pPr>
              <w:keepLines/>
              <w:widowControl w:val="0"/>
              <w:jc w:val="center"/>
              <w:rPr>
                <w:rFonts w:ascii="Tahoma" w:hAnsi="Tahoma" w:cs="Tahoma"/>
                <w:noProof/>
                <w:sz w:val="18"/>
                <w:szCs w:val="18"/>
              </w:rPr>
            </w:pPr>
            <w:r w:rsidRPr="007124F0">
              <w:rPr>
                <w:rFonts w:ascii="Tahoma" w:hAnsi="Tahoma" w:cs="Tahoma"/>
                <w:noProof/>
                <w:sz w:val="18"/>
                <w:szCs w:val="18"/>
              </w:rPr>
              <w:t xml:space="preserve">Javno naročilo: </w:t>
            </w:r>
            <w:r w:rsidR="00B84FE5">
              <w:rPr>
                <w:rFonts w:ascii="Tahoma" w:hAnsi="Tahoma" w:cs="Tahoma"/>
                <w:b/>
                <w:noProof/>
                <w:sz w:val="18"/>
                <w:szCs w:val="18"/>
              </w:rPr>
              <w:t>JHL-19/24</w:t>
            </w:r>
            <w:r w:rsidR="009601C3" w:rsidRPr="007124F0">
              <w:rPr>
                <w:rFonts w:ascii="Tahoma" w:hAnsi="Tahoma" w:cs="Tahoma"/>
                <w:b/>
                <w:noProof/>
                <w:sz w:val="18"/>
                <w:szCs w:val="18"/>
              </w:rPr>
              <w:t>–»</w:t>
            </w:r>
            <w:r w:rsidR="00EA34ED">
              <w:rPr>
                <w:rFonts w:ascii="Tahoma" w:hAnsi="Tahoma" w:cs="Tahoma"/>
                <w:b/>
                <w:noProof/>
                <w:sz w:val="18"/>
                <w:szCs w:val="18"/>
              </w:rPr>
              <w:t xml:space="preserve">Nakup osebnih in </w:t>
            </w:r>
            <w:r w:rsidR="00552458">
              <w:rPr>
                <w:rFonts w:ascii="Tahoma" w:hAnsi="Tahoma" w:cs="Tahoma"/>
                <w:b/>
                <w:noProof/>
                <w:sz w:val="18"/>
                <w:szCs w:val="18"/>
              </w:rPr>
              <w:t>lahkih tovornih vozil</w:t>
            </w:r>
            <w:r w:rsidR="00EA34ED">
              <w:rPr>
                <w:rFonts w:ascii="Tahoma" w:hAnsi="Tahoma" w:cs="Tahoma"/>
                <w:b/>
                <w:noProof/>
                <w:sz w:val="18"/>
                <w:szCs w:val="18"/>
              </w:rPr>
              <w:t xml:space="preserve"> z nizkimi emisijami</w:t>
            </w:r>
            <w:r w:rsidRPr="007124F0">
              <w:rPr>
                <w:rFonts w:ascii="Tahoma" w:hAnsi="Tahoma" w:cs="Tahoma"/>
                <w:b/>
                <w:noProof/>
                <w:sz w:val="18"/>
                <w:szCs w:val="18"/>
              </w:rPr>
              <w:t xml:space="preserve">« </w:t>
            </w:r>
          </w:p>
        </w:tc>
      </w:tr>
      <w:tr w:rsidR="00627881" w:rsidRPr="007124F0" w14:paraId="7C99482E" w14:textId="77777777" w:rsidTr="00627881">
        <w:trPr>
          <w:trHeight w:val="597"/>
          <w:jc w:val="center"/>
        </w:trPr>
        <w:tc>
          <w:tcPr>
            <w:tcW w:w="3964" w:type="dxa"/>
            <w:vAlign w:val="center"/>
          </w:tcPr>
          <w:p w14:paraId="0324290B" w14:textId="77777777" w:rsidR="00627881" w:rsidRPr="007124F0" w:rsidRDefault="00627881" w:rsidP="00FD1326">
            <w:pPr>
              <w:keepLines/>
              <w:widowControl w:val="0"/>
              <w:rPr>
                <w:rFonts w:ascii="Tahoma" w:hAnsi="Tahoma" w:cs="Tahoma"/>
                <w:sz w:val="18"/>
                <w:szCs w:val="18"/>
              </w:rPr>
            </w:pPr>
            <w:r w:rsidRPr="007124F0">
              <w:rPr>
                <w:rFonts w:ascii="Tahoma" w:hAnsi="Tahoma" w:cs="Tahoma"/>
                <w:sz w:val="18"/>
                <w:szCs w:val="18"/>
              </w:rPr>
              <w:t>Naziv subjekta</w:t>
            </w:r>
          </w:p>
        </w:tc>
        <w:tc>
          <w:tcPr>
            <w:tcW w:w="5670" w:type="dxa"/>
            <w:gridSpan w:val="3"/>
            <w:vAlign w:val="center"/>
          </w:tcPr>
          <w:p w14:paraId="1D47467E" w14:textId="77777777" w:rsidR="00627881" w:rsidRPr="007124F0" w:rsidRDefault="00627881" w:rsidP="00FD1326">
            <w:pPr>
              <w:keepLines/>
              <w:widowControl w:val="0"/>
              <w:rPr>
                <w:rFonts w:ascii="Tahoma" w:hAnsi="Tahoma" w:cs="Tahoma"/>
                <w:sz w:val="18"/>
                <w:szCs w:val="18"/>
              </w:rPr>
            </w:pPr>
          </w:p>
          <w:p w14:paraId="52680BCB" w14:textId="77777777" w:rsidR="00627881" w:rsidRPr="007124F0" w:rsidRDefault="00627881" w:rsidP="00FD1326">
            <w:pPr>
              <w:keepLines/>
              <w:widowControl w:val="0"/>
              <w:rPr>
                <w:rFonts w:ascii="Tahoma" w:hAnsi="Tahoma" w:cs="Tahoma"/>
                <w:sz w:val="18"/>
                <w:szCs w:val="18"/>
              </w:rPr>
            </w:pPr>
          </w:p>
        </w:tc>
      </w:tr>
      <w:tr w:rsidR="00627881" w:rsidRPr="007124F0" w14:paraId="0C82DCA8" w14:textId="77777777" w:rsidTr="00627881">
        <w:trPr>
          <w:trHeight w:val="562"/>
          <w:jc w:val="center"/>
        </w:trPr>
        <w:tc>
          <w:tcPr>
            <w:tcW w:w="3964" w:type="dxa"/>
            <w:vAlign w:val="center"/>
          </w:tcPr>
          <w:p w14:paraId="1F72F9F5" w14:textId="77777777" w:rsidR="00627881" w:rsidRPr="007124F0" w:rsidRDefault="00627881" w:rsidP="00FD1326">
            <w:pPr>
              <w:keepLines/>
              <w:widowControl w:val="0"/>
              <w:rPr>
                <w:rFonts w:ascii="Tahoma" w:hAnsi="Tahoma" w:cs="Tahoma"/>
                <w:sz w:val="18"/>
                <w:szCs w:val="18"/>
              </w:rPr>
            </w:pPr>
            <w:r w:rsidRPr="007124F0">
              <w:rPr>
                <w:rFonts w:ascii="Tahoma" w:hAnsi="Tahoma" w:cs="Tahoma"/>
                <w:sz w:val="18"/>
                <w:szCs w:val="18"/>
              </w:rPr>
              <w:t>Polni naslov</w:t>
            </w:r>
          </w:p>
        </w:tc>
        <w:tc>
          <w:tcPr>
            <w:tcW w:w="5670" w:type="dxa"/>
            <w:gridSpan w:val="3"/>
            <w:vAlign w:val="center"/>
          </w:tcPr>
          <w:p w14:paraId="18EBFF8D" w14:textId="77777777" w:rsidR="00627881" w:rsidRPr="007124F0" w:rsidRDefault="00627881" w:rsidP="00FD1326">
            <w:pPr>
              <w:keepLines/>
              <w:widowControl w:val="0"/>
              <w:rPr>
                <w:rFonts w:ascii="Tahoma" w:hAnsi="Tahoma" w:cs="Tahoma"/>
                <w:sz w:val="18"/>
                <w:szCs w:val="18"/>
              </w:rPr>
            </w:pPr>
          </w:p>
          <w:p w14:paraId="30B78C01" w14:textId="77777777" w:rsidR="00627881" w:rsidRPr="007124F0" w:rsidRDefault="00627881" w:rsidP="00FD1326">
            <w:pPr>
              <w:keepLines/>
              <w:widowControl w:val="0"/>
              <w:rPr>
                <w:rFonts w:ascii="Tahoma" w:hAnsi="Tahoma" w:cs="Tahoma"/>
                <w:sz w:val="18"/>
                <w:szCs w:val="18"/>
              </w:rPr>
            </w:pPr>
          </w:p>
        </w:tc>
      </w:tr>
      <w:tr w:rsidR="00627881" w:rsidRPr="007124F0" w14:paraId="26080D5E" w14:textId="77777777" w:rsidTr="00627881">
        <w:trPr>
          <w:trHeight w:val="405"/>
          <w:jc w:val="center"/>
        </w:trPr>
        <w:tc>
          <w:tcPr>
            <w:tcW w:w="3964" w:type="dxa"/>
            <w:vAlign w:val="center"/>
          </w:tcPr>
          <w:p w14:paraId="1357C7CA" w14:textId="77777777" w:rsidR="00627881" w:rsidRPr="007124F0" w:rsidRDefault="00627881" w:rsidP="00FD1326">
            <w:pPr>
              <w:keepLines/>
              <w:widowControl w:val="0"/>
              <w:rPr>
                <w:rFonts w:ascii="Tahoma" w:hAnsi="Tahoma" w:cs="Tahoma"/>
                <w:sz w:val="18"/>
                <w:szCs w:val="18"/>
              </w:rPr>
            </w:pPr>
            <w:r w:rsidRPr="007124F0">
              <w:rPr>
                <w:rFonts w:ascii="Tahoma" w:hAnsi="Tahoma" w:cs="Tahoma"/>
                <w:sz w:val="18"/>
                <w:szCs w:val="18"/>
              </w:rPr>
              <w:t xml:space="preserve">Matična </w:t>
            </w:r>
            <w:r w:rsidRPr="007124F0">
              <w:rPr>
                <w:rFonts w:ascii="Tahoma" w:hAnsi="Tahoma" w:cs="Tahoma"/>
                <w:sz w:val="18"/>
                <w:szCs w:val="18"/>
                <w:u w:val="single"/>
              </w:rPr>
              <w:t>in</w:t>
            </w:r>
            <w:r w:rsidRPr="007124F0">
              <w:rPr>
                <w:rFonts w:ascii="Tahoma" w:hAnsi="Tahoma" w:cs="Tahoma"/>
                <w:sz w:val="18"/>
                <w:szCs w:val="18"/>
              </w:rPr>
              <w:t xml:space="preserve"> davčna številka subjekta</w:t>
            </w:r>
          </w:p>
        </w:tc>
        <w:tc>
          <w:tcPr>
            <w:tcW w:w="2378" w:type="dxa"/>
            <w:vAlign w:val="center"/>
          </w:tcPr>
          <w:p w14:paraId="2998510C" w14:textId="77777777" w:rsidR="00627881" w:rsidRPr="007124F0" w:rsidRDefault="00627881" w:rsidP="00FD1326">
            <w:pPr>
              <w:keepLines/>
              <w:widowControl w:val="0"/>
              <w:rPr>
                <w:rFonts w:ascii="Tahoma" w:hAnsi="Tahoma" w:cs="Tahoma"/>
                <w:sz w:val="18"/>
                <w:szCs w:val="18"/>
              </w:rPr>
            </w:pPr>
          </w:p>
        </w:tc>
        <w:tc>
          <w:tcPr>
            <w:tcW w:w="3292" w:type="dxa"/>
            <w:gridSpan w:val="2"/>
            <w:vAlign w:val="center"/>
          </w:tcPr>
          <w:p w14:paraId="536A09D5" w14:textId="77777777" w:rsidR="00627881" w:rsidRPr="007124F0" w:rsidRDefault="00627881" w:rsidP="00FD1326">
            <w:pPr>
              <w:keepLines/>
              <w:widowControl w:val="0"/>
              <w:rPr>
                <w:rFonts w:ascii="Tahoma" w:hAnsi="Tahoma" w:cs="Tahoma"/>
                <w:sz w:val="18"/>
                <w:szCs w:val="18"/>
              </w:rPr>
            </w:pPr>
          </w:p>
        </w:tc>
      </w:tr>
      <w:tr w:rsidR="00627881" w:rsidRPr="007124F0" w14:paraId="4D31B511" w14:textId="77777777" w:rsidTr="00627881">
        <w:trPr>
          <w:trHeight w:val="1694"/>
          <w:jc w:val="center"/>
        </w:trPr>
        <w:tc>
          <w:tcPr>
            <w:tcW w:w="3964" w:type="dxa"/>
            <w:vAlign w:val="center"/>
          </w:tcPr>
          <w:p w14:paraId="1DF59296" w14:textId="77777777" w:rsidR="00627881" w:rsidRPr="007124F0" w:rsidRDefault="00627881" w:rsidP="00FD1326">
            <w:pPr>
              <w:keepLines/>
              <w:widowControl w:val="0"/>
              <w:jc w:val="center"/>
              <w:rPr>
                <w:rFonts w:ascii="Tahoma" w:hAnsi="Tahoma" w:cs="Tahoma"/>
                <w:sz w:val="18"/>
                <w:szCs w:val="18"/>
              </w:rPr>
            </w:pPr>
          </w:p>
          <w:p w14:paraId="71054A3F" w14:textId="77777777" w:rsidR="00627881" w:rsidRPr="007124F0" w:rsidRDefault="00627881" w:rsidP="00FD1326">
            <w:pPr>
              <w:keepLines/>
              <w:widowControl w:val="0"/>
              <w:jc w:val="center"/>
              <w:rPr>
                <w:rFonts w:ascii="Tahoma" w:hAnsi="Tahoma" w:cs="Tahoma"/>
                <w:sz w:val="18"/>
                <w:szCs w:val="18"/>
              </w:rPr>
            </w:pPr>
          </w:p>
          <w:p w14:paraId="72FE5735" w14:textId="1FB58126" w:rsidR="00627881" w:rsidRPr="007124F0" w:rsidRDefault="00627881" w:rsidP="00FD1326">
            <w:pPr>
              <w:keepLines/>
              <w:widowControl w:val="0"/>
              <w:rPr>
                <w:rFonts w:ascii="Tahoma" w:hAnsi="Tahoma" w:cs="Tahoma"/>
                <w:sz w:val="18"/>
                <w:szCs w:val="18"/>
              </w:rPr>
            </w:pPr>
            <w:r w:rsidRPr="007124F0">
              <w:rPr>
                <w:rFonts w:ascii="Tahoma" w:hAnsi="Tahoma" w:cs="Tahoma"/>
                <w:sz w:val="18"/>
                <w:szCs w:val="18"/>
              </w:rPr>
              <w:t>Vsak del javnega naročila, za katere</w:t>
            </w:r>
            <w:r w:rsidR="00F8584A">
              <w:rPr>
                <w:rFonts w:ascii="Tahoma" w:hAnsi="Tahoma" w:cs="Tahoma"/>
                <w:sz w:val="18"/>
                <w:szCs w:val="18"/>
              </w:rPr>
              <w:t>ga</w:t>
            </w:r>
            <w:r w:rsidRPr="007124F0">
              <w:rPr>
                <w:rFonts w:ascii="Tahoma" w:hAnsi="Tahoma" w:cs="Tahoma"/>
                <w:sz w:val="18"/>
                <w:szCs w:val="18"/>
              </w:rPr>
              <w:t xml:space="preserve"> namerava ponudnik uporabiti zmogljivost subjekta</w:t>
            </w:r>
          </w:p>
          <w:p w14:paraId="22648411" w14:textId="77777777" w:rsidR="00627881" w:rsidRPr="007124F0" w:rsidRDefault="00627881" w:rsidP="00FD1326">
            <w:pPr>
              <w:keepLines/>
              <w:widowControl w:val="0"/>
              <w:rPr>
                <w:rFonts w:ascii="Tahoma" w:hAnsi="Tahoma" w:cs="Tahoma"/>
                <w:sz w:val="18"/>
                <w:szCs w:val="18"/>
              </w:rPr>
            </w:pPr>
          </w:p>
          <w:p w14:paraId="052B44BD" w14:textId="77777777" w:rsidR="00627881" w:rsidRPr="007124F0" w:rsidRDefault="00627881" w:rsidP="00FD1326">
            <w:pPr>
              <w:keepLines/>
              <w:widowControl w:val="0"/>
              <w:jc w:val="center"/>
              <w:rPr>
                <w:rFonts w:ascii="Tahoma" w:hAnsi="Tahoma" w:cs="Tahoma"/>
                <w:sz w:val="18"/>
                <w:szCs w:val="18"/>
              </w:rPr>
            </w:pPr>
          </w:p>
        </w:tc>
        <w:tc>
          <w:tcPr>
            <w:tcW w:w="5670" w:type="dxa"/>
            <w:gridSpan w:val="3"/>
            <w:vAlign w:val="center"/>
          </w:tcPr>
          <w:p w14:paraId="67F8C1DA" w14:textId="77777777" w:rsidR="00627881" w:rsidRPr="007124F0" w:rsidRDefault="00627881" w:rsidP="00FD1326">
            <w:pPr>
              <w:keepLines/>
              <w:widowControl w:val="0"/>
              <w:rPr>
                <w:sz w:val="18"/>
                <w:szCs w:val="18"/>
              </w:rPr>
            </w:pPr>
          </w:p>
        </w:tc>
      </w:tr>
      <w:tr w:rsidR="00282773" w:rsidRPr="007124F0" w14:paraId="5DDF0147" w14:textId="77777777" w:rsidTr="00627881">
        <w:trPr>
          <w:trHeight w:val="450"/>
          <w:jc w:val="center"/>
        </w:trPr>
        <w:tc>
          <w:tcPr>
            <w:tcW w:w="3964" w:type="dxa"/>
            <w:vAlign w:val="center"/>
          </w:tcPr>
          <w:p w14:paraId="06FC2419" w14:textId="77777777" w:rsidR="00282773" w:rsidRPr="007124F0" w:rsidRDefault="00282773" w:rsidP="00FD1326">
            <w:pPr>
              <w:keepLines/>
              <w:widowControl w:val="0"/>
              <w:rPr>
                <w:rFonts w:ascii="Tahoma" w:hAnsi="Tahoma" w:cs="Tahoma"/>
                <w:sz w:val="18"/>
                <w:szCs w:val="18"/>
              </w:rPr>
            </w:pPr>
            <w:r w:rsidRPr="007124F0">
              <w:rPr>
                <w:rFonts w:ascii="Tahoma" w:hAnsi="Tahoma" w:cs="Tahoma"/>
                <w:sz w:val="18"/>
                <w:szCs w:val="18"/>
              </w:rPr>
              <w:t>Za sklop št. (navedite)</w:t>
            </w:r>
          </w:p>
        </w:tc>
        <w:tc>
          <w:tcPr>
            <w:tcW w:w="5670" w:type="dxa"/>
            <w:gridSpan w:val="3"/>
            <w:vAlign w:val="center"/>
          </w:tcPr>
          <w:p w14:paraId="12017B2C" w14:textId="77777777" w:rsidR="00282773" w:rsidRPr="007124F0" w:rsidRDefault="00282773" w:rsidP="00FD1326">
            <w:pPr>
              <w:keepLines/>
              <w:widowControl w:val="0"/>
              <w:rPr>
                <w:sz w:val="18"/>
                <w:szCs w:val="18"/>
              </w:rPr>
            </w:pPr>
          </w:p>
        </w:tc>
      </w:tr>
      <w:tr w:rsidR="00627881" w:rsidRPr="007124F0" w14:paraId="734644BC" w14:textId="77777777" w:rsidTr="00627881">
        <w:trPr>
          <w:trHeight w:val="450"/>
          <w:jc w:val="center"/>
        </w:trPr>
        <w:tc>
          <w:tcPr>
            <w:tcW w:w="3964" w:type="dxa"/>
            <w:vAlign w:val="center"/>
          </w:tcPr>
          <w:p w14:paraId="4F40E6C5" w14:textId="77777777" w:rsidR="00627881" w:rsidRPr="007124F0" w:rsidRDefault="00627881" w:rsidP="00FD1326">
            <w:pPr>
              <w:keepLines/>
              <w:widowControl w:val="0"/>
              <w:rPr>
                <w:rFonts w:ascii="Tahoma" w:hAnsi="Tahoma" w:cs="Tahoma"/>
                <w:i/>
                <w:sz w:val="18"/>
                <w:szCs w:val="18"/>
              </w:rPr>
            </w:pPr>
            <w:r w:rsidRPr="007124F0">
              <w:rPr>
                <w:rFonts w:ascii="Tahoma" w:hAnsi="Tahoma" w:cs="Tahoma"/>
                <w:sz w:val="18"/>
                <w:szCs w:val="18"/>
              </w:rPr>
              <w:t xml:space="preserve">Okvirna količina/delež (%) javnega naročila </w:t>
            </w:r>
          </w:p>
          <w:p w14:paraId="07E1F594" w14:textId="77777777" w:rsidR="00627881" w:rsidRPr="007124F0" w:rsidRDefault="00627881" w:rsidP="00FD1326">
            <w:pPr>
              <w:keepLines/>
              <w:widowControl w:val="0"/>
              <w:rPr>
                <w:rFonts w:ascii="Tahoma" w:hAnsi="Tahoma" w:cs="Tahoma"/>
                <w:sz w:val="18"/>
                <w:szCs w:val="18"/>
              </w:rPr>
            </w:pPr>
            <w:r w:rsidRPr="007124F0">
              <w:rPr>
                <w:rFonts w:ascii="Tahoma" w:hAnsi="Tahoma" w:cs="Tahoma"/>
                <w:i/>
                <w:sz w:val="16"/>
                <w:szCs w:val="18"/>
              </w:rPr>
              <w:t>(obligatorno manj kot 100%)</w:t>
            </w:r>
          </w:p>
        </w:tc>
        <w:tc>
          <w:tcPr>
            <w:tcW w:w="5670" w:type="dxa"/>
            <w:gridSpan w:val="3"/>
            <w:vAlign w:val="center"/>
          </w:tcPr>
          <w:p w14:paraId="0296D25C" w14:textId="77777777" w:rsidR="00627881" w:rsidRPr="007124F0" w:rsidRDefault="00627881" w:rsidP="00FD1326">
            <w:pPr>
              <w:keepLines/>
              <w:widowControl w:val="0"/>
              <w:rPr>
                <w:sz w:val="18"/>
                <w:szCs w:val="18"/>
              </w:rPr>
            </w:pPr>
          </w:p>
          <w:p w14:paraId="6F10D19C" w14:textId="77777777" w:rsidR="00627881" w:rsidRPr="007124F0" w:rsidRDefault="00627881" w:rsidP="00FD1326">
            <w:pPr>
              <w:keepLines/>
              <w:widowControl w:val="0"/>
              <w:rPr>
                <w:sz w:val="18"/>
                <w:szCs w:val="18"/>
              </w:rPr>
            </w:pPr>
          </w:p>
        </w:tc>
      </w:tr>
      <w:tr w:rsidR="00627881" w:rsidRPr="007124F0" w14:paraId="54753A62" w14:textId="77777777" w:rsidTr="00627881">
        <w:trPr>
          <w:trHeight w:val="348"/>
          <w:jc w:val="center"/>
        </w:trPr>
        <w:tc>
          <w:tcPr>
            <w:tcW w:w="3964" w:type="dxa"/>
            <w:vMerge w:val="restart"/>
            <w:tcBorders>
              <w:top w:val="single" w:sz="4" w:space="0" w:color="auto"/>
              <w:left w:val="single" w:sz="4" w:space="0" w:color="auto"/>
              <w:right w:val="single" w:sz="4" w:space="0" w:color="auto"/>
            </w:tcBorders>
            <w:vAlign w:val="center"/>
          </w:tcPr>
          <w:p w14:paraId="69C7C2D3" w14:textId="77777777" w:rsidR="00627881" w:rsidRPr="007124F0" w:rsidRDefault="00627881" w:rsidP="00FD1326">
            <w:pPr>
              <w:keepLines/>
              <w:widowControl w:val="0"/>
              <w:jc w:val="both"/>
              <w:rPr>
                <w:rFonts w:ascii="Tahoma" w:hAnsi="Tahoma" w:cs="Tahoma"/>
                <w:sz w:val="16"/>
                <w:szCs w:val="18"/>
              </w:rPr>
            </w:pPr>
            <w:r w:rsidRPr="007124F0">
              <w:rPr>
                <w:rFonts w:ascii="Tahoma" w:hAnsi="Tahoma" w:cs="Tahoma"/>
                <w:sz w:val="16"/>
                <w:szCs w:val="18"/>
              </w:rPr>
              <w:t xml:space="preserve">VSE osebe, ki so člani upravnega, vodstvenega ali nadzornega organa gospodarskega subjekta ali ki imajo pooblastila za njegovo zastopanje ali odločanje ali nadzor v njem, </w:t>
            </w:r>
            <w:r w:rsidRPr="007124F0">
              <w:rPr>
                <w:rFonts w:ascii="Tahoma" w:hAnsi="Tahoma" w:cs="Tahoma"/>
                <w:b/>
                <w:sz w:val="16"/>
                <w:szCs w:val="18"/>
              </w:rPr>
              <w:t>ter</w:t>
            </w:r>
            <w:r w:rsidRPr="007124F0">
              <w:rPr>
                <w:rFonts w:ascii="Tahoma" w:hAnsi="Tahoma" w:cs="Tahoma"/>
                <w:sz w:val="16"/>
                <w:szCs w:val="18"/>
              </w:rPr>
              <w:t xml:space="preserve"> njihov </w:t>
            </w:r>
            <w:r w:rsidRPr="007124F0">
              <w:rPr>
                <w:rFonts w:ascii="Tahoma" w:hAnsi="Tahoma" w:cs="Tahoma"/>
                <w:b/>
                <w:sz w:val="16"/>
                <w:szCs w:val="18"/>
              </w:rPr>
              <w:t>EMŠO</w:t>
            </w:r>
          </w:p>
          <w:p w14:paraId="2F8A1376" w14:textId="77777777" w:rsidR="00627881" w:rsidRPr="007124F0" w:rsidRDefault="00627881" w:rsidP="00FD1326">
            <w:pPr>
              <w:keepLines/>
              <w:widowControl w:val="0"/>
              <w:rPr>
                <w:rFonts w:ascii="Tahoma" w:hAnsi="Tahoma" w:cs="Tahoma"/>
                <w:sz w:val="8"/>
                <w:szCs w:val="18"/>
              </w:rPr>
            </w:pPr>
          </w:p>
          <w:p w14:paraId="5F19648A" w14:textId="77777777" w:rsidR="00627881" w:rsidRPr="007124F0" w:rsidRDefault="00627881" w:rsidP="00FD1326">
            <w:pPr>
              <w:keepLines/>
              <w:widowControl w:val="0"/>
              <w:rPr>
                <w:rFonts w:ascii="Tahoma" w:hAnsi="Tahoma" w:cs="Tahoma"/>
                <w:i/>
                <w:sz w:val="16"/>
                <w:szCs w:val="18"/>
              </w:rPr>
            </w:pPr>
            <w:r w:rsidRPr="007124F0">
              <w:rPr>
                <w:rFonts w:ascii="Tahoma" w:hAnsi="Tahoma" w:cs="Tahoma"/>
                <w:i/>
                <w:sz w:val="16"/>
                <w:szCs w:val="18"/>
              </w:rPr>
              <w:t>/v primeru, da ste podatke vnesli v ESPD ali priložili lastno izjavo, ni potrebno izpolniti!/</w:t>
            </w:r>
          </w:p>
          <w:p w14:paraId="6C32F7B1" w14:textId="77777777" w:rsidR="00627881" w:rsidRPr="007124F0" w:rsidRDefault="00627881" w:rsidP="00FD1326">
            <w:pPr>
              <w:keepLines/>
              <w:widowControl w:val="0"/>
              <w:rPr>
                <w:rFonts w:ascii="Tahoma" w:hAnsi="Tahoma" w:cs="Tahoma"/>
                <w:i/>
                <w:sz w:val="10"/>
                <w:szCs w:val="18"/>
              </w:rPr>
            </w:pPr>
          </w:p>
          <w:p w14:paraId="7A554146" w14:textId="77777777" w:rsidR="00627881" w:rsidRPr="007124F0" w:rsidRDefault="00627881" w:rsidP="00FD1326">
            <w:pPr>
              <w:keepLines/>
              <w:widowControl w:val="0"/>
              <w:jc w:val="both"/>
              <w:rPr>
                <w:rFonts w:ascii="Tahoma" w:hAnsi="Tahoma" w:cs="Tahoma"/>
                <w:sz w:val="18"/>
                <w:szCs w:val="18"/>
              </w:rPr>
            </w:pPr>
            <w:r w:rsidRPr="007124F0">
              <w:rPr>
                <w:rFonts w:ascii="Tahoma" w:hAnsi="Tahoma" w:cs="Tahoma"/>
                <w:i/>
                <w:sz w:val="16"/>
                <w:szCs w:val="18"/>
              </w:rPr>
              <w:t>EMŠO se potrebuje zgolj zaradi potreb pri preverjanju nekaznovanosti v e-Dosje-u</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3B623ED" w14:textId="77777777" w:rsidR="00627881" w:rsidRPr="007124F0" w:rsidRDefault="00627881" w:rsidP="00FD1326">
            <w:pPr>
              <w:keepLines/>
              <w:widowControl w:val="0"/>
              <w:jc w:val="center"/>
              <w:rPr>
                <w:rFonts w:ascii="Tahoma" w:hAnsi="Tahoma" w:cs="Tahoma"/>
                <w:sz w:val="18"/>
                <w:szCs w:val="18"/>
              </w:rPr>
            </w:pPr>
            <w:r w:rsidRPr="007124F0">
              <w:rPr>
                <w:rFonts w:ascii="Tahoma" w:hAnsi="Tahoma" w:cs="Tahoma"/>
                <w:sz w:val="18"/>
                <w:szCs w:val="18"/>
              </w:rPr>
              <w:t>Ime in priimek</w:t>
            </w:r>
          </w:p>
        </w:tc>
        <w:tc>
          <w:tcPr>
            <w:tcW w:w="2835" w:type="dxa"/>
            <w:tcBorders>
              <w:top w:val="single" w:sz="4" w:space="0" w:color="auto"/>
              <w:left w:val="single" w:sz="4" w:space="0" w:color="auto"/>
              <w:bottom w:val="single" w:sz="4" w:space="0" w:color="auto"/>
              <w:right w:val="single" w:sz="4" w:space="0" w:color="auto"/>
            </w:tcBorders>
            <w:vAlign w:val="center"/>
          </w:tcPr>
          <w:p w14:paraId="6D8CFA8F" w14:textId="77777777" w:rsidR="00627881" w:rsidRPr="007124F0" w:rsidRDefault="00627881" w:rsidP="00FD1326">
            <w:pPr>
              <w:keepLines/>
              <w:widowControl w:val="0"/>
              <w:jc w:val="center"/>
              <w:rPr>
                <w:rFonts w:ascii="Tahoma" w:hAnsi="Tahoma" w:cs="Tahoma"/>
                <w:sz w:val="18"/>
                <w:szCs w:val="18"/>
              </w:rPr>
            </w:pPr>
            <w:r w:rsidRPr="007124F0">
              <w:rPr>
                <w:rFonts w:ascii="Tahoma" w:hAnsi="Tahoma" w:cs="Tahoma"/>
                <w:sz w:val="18"/>
                <w:szCs w:val="18"/>
              </w:rPr>
              <w:t>EMŠO</w:t>
            </w:r>
          </w:p>
        </w:tc>
      </w:tr>
      <w:tr w:rsidR="00627881" w:rsidRPr="007124F0" w14:paraId="09753889" w14:textId="77777777" w:rsidTr="00325128">
        <w:trPr>
          <w:trHeight w:val="1909"/>
          <w:jc w:val="center"/>
        </w:trPr>
        <w:tc>
          <w:tcPr>
            <w:tcW w:w="3964" w:type="dxa"/>
            <w:vMerge/>
            <w:tcBorders>
              <w:left w:val="single" w:sz="4" w:space="0" w:color="auto"/>
              <w:right w:val="single" w:sz="4" w:space="0" w:color="auto"/>
            </w:tcBorders>
            <w:vAlign w:val="center"/>
          </w:tcPr>
          <w:p w14:paraId="304D93F3" w14:textId="77777777" w:rsidR="00627881" w:rsidRPr="007124F0" w:rsidRDefault="00627881" w:rsidP="00FD1326">
            <w:pPr>
              <w:keepLines/>
              <w:widowControl w:val="0"/>
              <w:jc w:val="both"/>
              <w:rPr>
                <w:rFonts w:ascii="Tahoma" w:hAnsi="Tahoma" w:cs="Tahoma"/>
                <w:sz w:val="16"/>
                <w:szCs w:val="18"/>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B319CA8" w14:textId="77777777" w:rsidR="00627881" w:rsidRPr="007124F0" w:rsidRDefault="00627881" w:rsidP="00FD1326">
            <w:pPr>
              <w:keepLines/>
              <w:widowControl w:val="0"/>
              <w:jc w:val="center"/>
              <w:rPr>
                <w:rFonts w:ascii="Tahoma" w:hAnsi="Tahoma" w:cs="Tahoma"/>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2953A888" w14:textId="77777777" w:rsidR="00627881" w:rsidRPr="007124F0" w:rsidRDefault="00627881" w:rsidP="00FD1326">
            <w:pPr>
              <w:keepLines/>
              <w:widowControl w:val="0"/>
              <w:jc w:val="center"/>
              <w:rPr>
                <w:rFonts w:ascii="Tahoma" w:hAnsi="Tahoma" w:cs="Tahoma"/>
                <w:sz w:val="18"/>
                <w:szCs w:val="18"/>
              </w:rPr>
            </w:pPr>
          </w:p>
        </w:tc>
      </w:tr>
    </w:tbl>
    <w:p w14:paraId="71068C0D" w14:textId="77777777" w:rsidR="0037044D" w:rsidRPr="007124F0" w:rsidRDefault="0037044D" w:rsidP="00FD1326">
      <w:pPr>
        <w:keepLines/>
        <w:widowControl w:val="0"/>
        <w:tabs>
          <w:tab w:val="left" w:pos="567"/>
          <w:tab w:val="left" w:pos="851"/>
          <w:tab w:val="left" w:pos="993"/>
        </w:tabs>
        <w:jc w:val="both"/>
        <w:rPr>
          <w:rFonts w:ascii="Tahoma" w:hAnsi="Tahoma" w:cs="Tahoma"/>
          <w:noProof/>
          <w:lang w:eastAsia="ar-SA"/>
        </w:rPr>
      </w:pPr>
    </w:p>
    <w:p w14:paraId="2337B5FA" w14:textId="66F173BA" w:rsidR="00B96E03" w:rsidRPr="007124F0" w:rsidRDefault="00B96E03" w:rsidP="00FD1326">
      <w:pPr>
        <w:keepLines/>
        <w:widowControl w:val="0"/>
        <w:tabs>
          <w:tab w:val="left" w:pos="567"/>
          <w:tab w:val="left" w:pos="851"/>
          <w:tab w:val="left" w:pos="993"/>
        </w:tabs>
        <w:jc w:val="both"/>
        <w:rPr>
          <w:rFonts w:ascii="Tahoma" w:hAnsi="Tahoma" w:cs="Tahoma"/>
          <w:lang w:eastAsia="ar-SA"/>
        </w:rPr>
      </w:pPr>
      <w:r w:rsidRPr="007124F0">
        <w:rPr>
          <w:rFonts w:ascii="Tahoma" w:hAnsi="Tahoma" w:cs="Tahoma"/>
          <w:lang w:eastAsia="ar-SA"/>
        </w:rPr>
        <w:t>Zgoraj navedeni subjekt izjavljamo</w:t>
      </w:r>
      <w:r w:rsidRPr="007124F0">
        <w:rPr>
          <w:rFonts w:ascii="Tahoma" w:hAnsi="Tahoma" w:cs="Tahoma"/>
          <w:sz w:val="19"/>
          <w:szCs w:val="19"/>
        </w:rPr>
        <w:t xml:space="preserve"> (</w:t>
      </w:r>
      <w:r w:rsidR="00A330BD" w:rsidRPr="007124F0">
        <w:rPr>
          <w:rFonts w:ascii="Tahoma" w:hAnsi="Tahoma" w:cs="Tahoma"/>
          <w:sz w:val="19"/>
          <w:szCs w:val="19"/>
        </w:rPr>
        <w:t>za sklop</w:t>
      </w:r>
      <w:r w:rsidR="00F8584A">
        <w:rPr>
          <w:rFonts w:ascii="Tahoma" w:hAnsi="Tahoma" w:cs="Tahoma"/>
          <w:sz w:val="19"/>
          <w:szCs w:val="19"/>
        </w:rPr>
        <w:t>,</w:t>
      </w:r>
      <w:r w:rsidR="00A330BD" w:rsidRPr="007124F0">
        <w:rPr>
          <w:rFonts w:ascii="Tahoma" w:hAnsi="Tahoma" w:cs="Tahoma"/>
          <w:sz w:val="19"/>
          <w:szCs w:val="19"/>
        </w:rPr>
        <w:t xml:space="preserve"> </w:t>
      </w:r>
      <w:r w:rsidR="00F8584A">
        <w:rPr>
          <w:rFonts w:ascii="Tahoma" w:hAnsi="Tahoma" w:cs="Tahoma"/>
          <w:sz w:val="19"/>
          <w:szCs w:val="19"/>
        </w:rPr>
        <w:t>v katerem</w:t>
      </w:r>
      <w:r w:rsidR="00F8584A" w:rsidRPr="007124F0">
        <w:rPr>
          <w:rFonts w:ascii="Tahoma" w:hAnsi="Tahoma" w:cs="Tahoma"/>
          <w:sz w:val="19"/>
          <w:szCs w:val="19"/>
        </w:rPr>
        <w:t xml:space="preserve"> </w:t>
      </w:r>
      <w:r w:rsidR="00A330BD" w:rsidRPr="007124F0">
        <w:rPr>
          <w:rFonts w:ascii="Tahoma" w:hAnsi="Tahoma" w:cs="Tahoma"/>
          <w:sz w:val="19"/>
          <w:szCs w:val="19"/>
        </w:rPr>
        <w:t>v okviru ponudbe sodelujemo</w:t>
      </w:r>
      <w:r w:rsidRPr="007124F0">
        <w:rPr>
          <w:rFonts w:ascii="Tahoma" w:hAnsi="Tahoma" w:cs="Tahoma"/>
          <w:sz w:val="19"/>
          <w:szCs w:val="19"/>
        </w:rPr>
        <w:t>)</w:t>
      </w:r>
      <w:r w:rsidRPr="007124F0">
        <w:rPr>
          <w:rFonts w:ascii="Tahoma" w:hAnsi="Tahoma" w:cs="Tahoma"/>
          <w:lang w:eastAsia="ar-SA"/>
        </w:rPr>
        <w:t>, da se strinjamo z vsemi pogoji in zahtevami razpisne dokumentacije, ki se nanašajo na subjekt/e, katerih zmogljivosti bo uporabljal ponudnik, oziroma da v celoti izpolnjujemo le-te.</w:t>
      </w:r>
      <w:r w:rsidR="00A330BD" w:rsidRPr="007124F0">
        <w:rPr>
          <w:rFonts w:ascii="Tahoma" w:hAnsi="Tahoma" w:cs="Tahoma"/>
          <w:lang w:eastAsia="ar-SA"/>
        </w:rPr>
        <w:t xml:space="preserve"> </w:t>
      </w:r>
    </w:p>
    <w:p w14:paraId="2B4CF6FD" w14:textId="77777777" w:rsidR="00B96E03" w:rsidRPr="007124F0" w:rsidRDefault="00B96E03" w:rsidP="00FD1326">
      <w:pPr>
        <w:keepLines/>
        <w:widowControl w:val="0"/>
        <w:tabs>
          <w:tab w:val="left" w:pos="567"/>
          <w:tab w:val="left" w:pos="851"/>
          <w:tab w:val="left" w:pos="993"/>
        </w:tabs>
        <w:jc w:val="both"/>
        <w:rPr>
          <w:rFonts w:ascii="Tahoma" w:hAnsi="Tahoma" w:cs="Tahoma"/>
          <w:noProof/>
          <w:lang w:eastAsia="ar-SA"/>
        </w:rPr>
      </w:pPr>
    </w:p>
    <w:p w14:paraId="42AC001B" w14:textId="77777777" w:rsidR="00B96E03" w:rsidRPr="007124F0" w:rsidRDefault="00B96E03" w:rsidP="00FD1326">
      <w:pPr>
        <w:keepLines/>
        <w:widowControl w:val="0"/>
        <w:tabs>
          <w:tab w:val="left" w:pos="567"/>
          <w:tab w:val="left" w:pos="851"/>
          <w:tab w:val="left" w:pos="993"/>
        </w:tabs>
        <w:jc w:val="both"/>
        <w:rPr>
          <w:rFonts w:ascii="Tahoma" w:hAnsi="Tahoma" w:cs="Tahoma"/>
          <w:noProof/>
          <w:lang w:eastAsia="ar-SA"/>
        </w:rPr>
      </w:pPr>
    </w:p>
    <w:p w14:paraId="5B8CEE7D" w14:textId="77777777" w:rsidR="0037044D" w:rsidRPr="007124F0" w:rsidRDefault="0037044D" w:rsidP="00FD1326">
      <w:pPr>
        <w:keepLines/>
        <w:widowControl w:val="0"/>
        <w:tabs>
          <w:tab w:val="left" w:pos="5400"/>
        </w:tabs>
        <w:rPr>
          <w:rFonts w:ascii="Tahoma" w:hAnsi="Tahoma" w:cs="Tahoma"/>
          <w:noProof/>
        </w:rPr>
      </w:pPr>
      <w:r w:rsidRPr="007124F0">
        <w:rPr>
          <w:rFonts w:ascii="Tahoma" w:hAnsi="Tahoma" w:cs="Tahoma"/>
          <w:noProof/>
        </w:rPr>
        <w:t>Datum: ___________________</w:t>
      </w:r>
      <w:r w:rsidRPr="007124F0">
        <w:rPr>
          <w:rFonts w:ascii="Tahoma" w:hAnsi="Tahoma" w:cs="Tahoma"/>
          <w:noProof/>
        </w:rPr>
        <w:tab/>
      </w:r>
    </w:p>
    <w:p w14:paraId="48A613B7" w14:textId="77777777" w:rsidR="0037044D" w:rsidRPr="007124F0" w:rsidRDefault="0037044D" w:rsidP="00FD1326">
      <w:pPr>
        <w:keepLines/>
        <w:widowControl w:val="0"/>
        <w:tabs>
          <w:tab w:val="left" w:pos="5400"/>
        </w:tabs>
        <w:rPr>
          <w:rFonts w:ascii="Tahoma" w:hAnsi="Tahoma" w:cs="Tahoma"/>
          <w:noProof/>
          <w:sz w:val="16"/>
        </w:rPr>
      </w:pPr>
    </w:p>
    <w:p w14:paraId="264F394F" w14:textId="77777777" w:rsidR="0037044D" w:rsidRDefault="0037044D" w:rsidP="00FD1326">
      <w:pPr>
        <w:keepLines/>
        <w:widowControl w:val="0"/>
        <w:tabs>
          <w:tab w:val="left" w:pos="5400"/>
        </w:tabs>
        <w:rPr>
          <w:rFonts w:ascii="Tahoma" w:hAnsi="Tahoma" w:cs="Tahoma"/>
          <w:noProof/>
        </w:rPr>
      </w:pPr>
    </w:p>
    <w:p w14:paraId="48565FC5" w14:textId="77777777" w:rsidR="00501568" w:rsidRPr="007124F0" w:rsidRDefault="00501568" w:rsidP="00FD1326">
      <w:pPr>
        <w:keepLines/>
        <w:widowControl w:val="0"/>
        <w:tabs>
          <w:tab w:val="left" w:pos="5400"/>
        </w:tabs>
        <w:rPr>
          <w:rFonts w:ascii="Tahoma" w:hAnsi="Tahoma" w:cs="Tahoma"/>
          <w:noProof/>
        </w:rPr>
      </w:pPr>
    </w:p>
    <w:p w14:paraId="34A4DAC4" w14:textId="77777777" w:rsidR="0037044D" w:rsidRPr="007124F0" w:rsidRDefault="0037044D" w:rsidP="00FD1326">
      <w:pPr>
        <w:keepLines/>
        <w:widowControl w:val="0"/>
        <w:tabs>
          <w:tab w:val="left" w:pos="5400"/>
        </w:tabs>
        <w:rPr>
          <w:rFonts w:ascii="Tahoma" w:hAnsi="Tahoma" w:cs="Tahoma"/>
          <w:noProof/>
        </w:rPr>
      </w:pPr>
      <w:r w:rsidRPr="007124F0">
        <w:rPr>
          <w:rFonts w:ascii="Tahoma" w:hAnsi="Tahoma" w:cs="Tahoma"/>
          <w:noProof/>
        </w:rPr>
        <w:t xml:space="preserve">Podpis odgovorne osebe </w:t>
      </w:r>
      <w:r w:rsidRPr="007124F0">
        <w:rPr>
          <w:rFonts w:ascii="Tahoma" w:hAnsi="Tahoma" w:cs="Tahoma"/>
          <w:b/>
          <w:noProof/>
        </w:rPr>
        <w:t>ponudnika</w:t>
      </w:r>
      <w:r w:rsidRPr="007124F0">
        <w:rPr>
          <w:rFonts w:ascii="Tahoma" w:hAnsi="Tahoma" w:cs="Tahoma"/>
          <w:noProof/>
        </w:rPr>
        <w:t xml:space="preserve">: </w:t>
      </w:r>
      <w:r w:rsidRPr="007124F0">
        <w:rPr>
          <w:rFonts w:ascii="Tahoma" w:hAnsi="Tahoma" w:cs="Tahoma"/>
          <w:noProof/>
        </w:rPr>
        <w:tab/>
      </w:r>
      <w:r w:rsidRPr="007124F0">
        <w:rPr>
          <w:rFonts w:ascii="Tahoma" w:hAnsi="Tahoma" w:cs="Tahoma"/>
          <w:noProof/>
        </w:rPr>
        <w:tab/>
        <w:t xml:space="preserve">Podpis odgovorne osebe </w:t>
      </w:r>
      <w:r w:rsidRPr="007124F0">
        <w:rPr>
          <w:rFonts w:ascii="Tahoma" w:hAnsi="Tahoma" w:cs="Tahoma"/>
          <w:b/>
          <w:noProof/>
        </w:rPr>
        <w:t>subjekta</w:t>
      </w:r>
      <w:r w:rsidRPr="007124F0">
        <w:rPr>
          <w:rFonts w:ascii="Tahoma" w:hAnsi="Tahoma" w:cs="Tahoma"/>
          <w:noProof/>
        </w:rPr>
        <w:t>:</w:t>
      </w:r>
    </w:p>
    <w:p w14:paraId="33694EA5" w14:textId="77777777" w:rsidR="0037044D" w:rsidRPr="007124F0" w:rsidRDefault="0037044D" w:rsidP="00FD1326">
      <w:pPr>
        <w:keepLines/>
        <w:widowControl w:val="0"/>
        <w:tabs>
          <w:tab w:val="left" w:pos="5400"/>
        </w:tabs>
        <w:rPr>
          <w:rFonts w:ascii="Tahoma" w:hAnsi="Tahoma" w:cs="Tahoma"/>
          <w:noProof/>
          <w:sz w:val="32"/>
        </w:rPr>
      </w:pPr>
    </w:p>
    <w:p w14:paraId="69FAE7AE" w14:textId="77777777" w:rsidR="0037044D" w:rsidRPr="007124F0" w:rsidRDefault="0037044D" w:rsidP="00FD1326">
      <w:pPr>
        <w:keepLines/>
        <w:widowControl w:val="0"/>
        <w:rPr>
          <w:rFonts w:ascii="Tahoma" w:hAnsi="Tahoma" w:cs="Tahoma"/>
          <w:noProof/>
        </w:rPr>
      </w:pPr>
      <w:r w:rsidRPr="007124F0">
        <w:rPr>
          <w:rFonts w:ascii="Tahoma" w:hAnsi="Tahoma" w:cs="Tahoma"/>
          <w:noProof/>
        </w:rPr>
        <w:t>_______________________________</w:t>
      </w:r>
      <w:r w:rsidRPr="007124F0">
        <w:rPr>
          <w:rFonts w:ascii="Tahoma" w:hAnsi="Tahoma" w:cs="Tahoma"/>
          <w:noProof/>
        </w:rPr>
        <w:tab/>
      </w:r>
      <w:r w:rsidRPr="007124F0">
        <w:rPr>
          <w:rFonts w:ascii="Tahoma" w:hAnsi="Tahoma" w:cs="Tahoma"/>
          <w:noProof/>
        </w:rPr>
        <w:tab/>
      </w:r>
      <w:r w:rsidRPr="007124F0">
        <w:rPr>
          <w:rFonts w:ascii="Tahoma" w:hAnsi="Tahoma" w:cs="Tahoma"/>
          <w:noProof/>
        </w:rPr>
        <w:tab/>
      </w:r>
      <w:r w:rsidRPr="007124F0">
        <w:rPr>
          <w:rFonts w:ascii="Tahoma" w:hAnsi="Tahoma" w:cs="Tahoma"/>
          <w:noProof/>
        </w:rPr>
        <w:tab/>
        <w:t>_______________________________</w:t>
      </w:r>
    </w:p>
    <w:p w14:paraId="5996F2F3" w14:textId="77777777" w:rsidR="0037044D" w:rsidRPr="007124F0" w:rsidRDefault="0037044D" w:rsidP="00FD1326">
      <w:pPr>
        <w:keepLines/>
        <w:widowControl w:val="0"/>
        <w:tabs>
          <w:tab w:val="left" w:pos="284"/>
        </w:tabs>
        <w:jc w:val="both"/>
        <w:rPr>
          <w:rFonts w:ascii="Tahoma" w:hAnsi="Tahoma" w:cs="Tahoma"/>
          <w:b/>
          <w:noProof/>
          <w:sz w:val="12"/>
        </w:rPr>
      </w:pPr>
      <w:r w:rsidRPr="007124F0">
        <w:rPr>
          <w:rFonts w:ascii="Tahoma" w:hAnsi="Tahoma" w:cs="Tahoma"/>
          <w:b/>
          <w:noProof/>
        </w:rPr>
        <w:tab/>
      </w:r>
      <w:r w:rsidRPr="007124F0">
        <w:rPr>
          <w:rFonts w:ascii="Tahoma" w:hAnsi="Tahoma" w:cs="Tahoma"/>
          <w:b/>
          <w:noProof/>
        </w:rPr>
        <w:tab/>
        <w:t xml:space="preserve">   </w:t>
      </w:r>
    </w:p>
    <w:p w14:paraId="0EF32DF8" w14:textId="77777777" w:rsidR="0037044D" w:rsidRPr="007124F0" w:rsidRDefault="0037044D" w:rsidP="00FD1326">
      <w:pPr>
        <w:keepLines/>
        <w:widowControl w:val="0"/>
        <w:tabs>
          <w:tab w:val="left" w:pos="284"/>
        </w:tabs>
        <w:rPr>
          <w:rFonts w:ascii="Tahoma" w:hAnsi="Tahoma" w:cs="Tahoma"/>
          <w:b/>
          <w:noProof/>
        </w:rPr>
      </w:pPr>
      <w:r w:rsidRPr="007124F0">
        <w:rPr>
          <w:rFonts w:ascii="Tahoma" w:hAnsi="Tahoma" w:cs="Tahoma"/>
          <w:noProof/>
        </w:rPr>
        <w:tab/>
      </w:r>
      <w:r w:rsidRPr="007124F0">
        <w:rPr>
          <w:rFonts w:ascii="Tahoma" w:hAnsi="Tahoma" w:cs="Tahoma"/>
          <w:noProof/>
        </w:rPr>
        <w:tab/>
      </w:r>
      <w:r w:rsidRPr="007124F0">
        <w:rPr>
          <w:rFonts w:ascii="Tahoma" w:hAnsi="Tahoma" w:cs="Tahoma"/>
          <w:noProof/>
        </w:rPr>
        <w:tab/>
        <w:t xml:space="preserve">Žig: </w:t>
      </w:r>
      <w:r w:rsidRPr="007124F0">
        <w:rPr>
          <w:rFonts w:ascii="Tahoma" w:hAnsi="Tahoma" w:cs="Tahoma"/>
          <w:noProof/>
        </w:rPr>
        <w:tab/>
      </w:r>
      <w:r w:rsidRPr="007124F0">
        <w:rPr>
          <w:rFonts w:ascii="Tahoma" w:hAnsi="Tahoma" w:cs="Tahoma"/>
          <w:noProof/>
        </w:rPr>
        <w:tab/>
      </w:r>
      <w:r w:rsidRPr="007124F0">
        <w:rPr>
          <w:rFonts w:ascii="Tahoma" w:hAnsi="Tahoma" w:cs="Tahoma"/>
          <w:noProof/>
        </w:rPr>
        <w:tab/>
      </w:r>
      <w:r w:rsidRPr="007124F0">
        <w:rPr>
          <w:rFonts w:ascii="Tahoma" w:hAnsi="Tahoma" w:cs="Tahoma"/>
          <w:noProof/>
        </w:rPr>
        <w:tab/>
      </w:r>
      <w:r w:rsidRPr="007124F0">
        <w:rPr>
          <w:rFonts w:ascii="Tahoma" w:hAnsi="Tahoma" w:cs="Tahoma"/>
          <w:noProof/>
        </w:rPr>
        <w:tab/>
      </w:r>
      <w:r w:rsidRPr="007124F0">
        <w:rPr>
          <w:rFonts w:ascii="Tahoma" w:hAnsi="Tahoma" w:cs="Tahoma"/>
          <w:noProof/>
        </w:rPr>
        <w:tab/>
      </w:r>
      <w:r w:rsidRPr="007124F0">
        <w:rPr>
          <w:rFonts w:ascii="Tahoma" w:hAnsi="Tahoma" w:cs="Tahoma"/>
          <w:noProof/>
        </w:rPr>
        <w:tab/>
      </w:r>
      <w:r w:rsidRPr="007124F0">
        <w:rPr>
          <w:rFonts w:ascii="Tahoma" w:hAnsi="Tahoma" w:cs="Tahoma"/>
          <w:noProof/>
        </w:rPr>
        <w:tab/>
        <w:t xml:space="preserve"> Žig:</w:t>
      </w:r>
    </w:p>
    <w:p w14:paraId="223746D5" w14:textId="77777777" w:rsidR="0037044D" w:rsidRPr="007124F0" w:rsidRDefault="0037044D" w:rsidP="00FD1326">
      <w:pPr>
        <w:keepLines/>
        <w:widowControl w:val="0"/>
        <w:tabs>
          <w:tab w:val="left" w:pos="567"/>
          <w:tab w:val="left" w:pos="851"/>
          <w:tab w:val="left" w:pos="993"/>
        </w:tabs>
        <w:jc w:val="both"/>
        <w:rPr>
          <w:rFonts w:ascii="Tahoma" w:hAnsi="Tahoma" w:cs="Tahoma"/>
          <w:b/>
          <w:i/>
          <w:noProof/>
          <w:sz w:val="18"/>
          <w:szCs w:val="18"/>
          <w:lang w:eastAsia="ar-SA"/>
        </w:rPr>
      </w:pPr>
    </w:p>
    <w:p w14:paraId="3DA514A6" w14:textId="77777777" w:rsidR="0037044D" w:rsidRPr="007124F0" w:rsidRDefault="0037044D" w:rsidP="00FD1326">
      <w:pPr>
        <w:keepLines/>
        <w:widowControl w:val="0"/>
        <w:tabs>
          <w:tab w:val="left" w:pos="567"/>
          <w:tab w:val="left" w:pos="851"/>
          <w:tab w:val="left" w:pos="993"/>
        </w:tabs>
        <w:jc w:val="both"/>
        <w:rPr>
          <w:rFonts w:ascii="Tahoma" w:hAnsi="Tahoma" w:cs="Tahoma"/>
          <w:b/>
          <w:i/>
          <w:noProof/>
          <w:sz w:val="18"/>
          <w:szCs w:val="18"/>
          <w:lang w:eastAsia="ar-SA"/>
        </w:rPr>
      </w:pPr>
    </w:p>
    <w:p w14:paraId="0115F1C9" w14:textId="77777777" w:rsidR="0037044D" w:rsidRPr="007124F0" w:rsidRDefault="0037044D" w:rsidP="00FD1326">
      <w:pPr>
        <w:keepLines/>
        <w:widowControl w:val="0"/>
        <w:tabs>
          <w:tab w:val="left" w:pos="567"/>
          <w:tab w:val="left" w:pos="851"/>
          <w:tab w:val="left" w:pos="993"/>
        </w:tabs>
        <w:jc w:val="both"/>
        <w:rPr>
          <w:rFonts w:ascii="Tahoma" w:hAnsi="Tahoma" w:cs="Tahoma"/>
          <w:b/>
          <w:i/>
          <w:noProof/>
          <w:sz w:val="18"/>
          <w:szCs w:val="18"/>
          <w:lang w:eastAsia="ar-SA"/>
        </w:rPr>
      </w:pPr>
    </w:p>
    <w:p w14:paraId="41E95874" w14:textId="77777777" w:rsidR="0037044D" w:rsidRPr="007124F0" w:rsidRDefault="0037044D" w:rsidP="00FD1326">
      <w:pPr>
        <w:keepLines/>
        <w:widowControl w:val="0"/>
        <w:jc w:val="both"/>
        <w:rPr>
          <w:rFonts w:ascii="Tahoma" w:hAnsi="Tahoma" w:cs="Tahoma"/>
          <w:b/>
          <w:i/>
          <w:noProof/>
          <w:sz w:val="18"/>
          <w:szCs w:val="18"/>
          <w:u w:val="single"/>
        </w:rPr>
      </w:pPr>
      <w:r w:rsidRPr="007124F0">
        <w:rPr>
          <w:rFonts w:ascii="Tahoma" w:hAnsi="Tahoma" w:cs="Tahoma"/>
          <w:b/>
          <w:i/>
          <w:noProof/>
          <w:sz w:val="18"/>
          <w:szCs w:val="18"/>
          <w:u w:val="single"/>
        </w:rPr>
        <w:t xml:space="preserve">Opomba: </w:t>
      </w:r>
    </w:p>
    <w:p w14:paraId="2FF328F8" w14:textId="77777777" w:rsidR="0037044D" w:rsidRPr="007124F0" w:rsidRDefault="0037044D" w:rsidP="00FD1326">
      <w:pPr>
        <w:keepLines/>
        <w:widowControl w:val="0"/>
        <w:jc w:val="both"/>
        <w:rPr>
          <w:rFonts w:ascii="Tahoma" w:hAnsi="Tahoma" w:cs="Tahoma"/>
          <w:i/>
          <w:noProof/>
          <w:sz w:val="18"/>
        </w:rPr>
      </w:pPr>
      <w:r w:rsidRPr="007124F0">
        <w:rPr>
          <w:rFonts w:ascii="Tahoma" w:hAnsi="Tahoma" w:cs="Tahoma"/>
          <w:i/>
          <w:noProof/>
          <w:sz w:val="18"/>
        </w:rPr>
        <w:t>Prilogo je potrebno izpolniti, v kolikor ponudnik uporabi zmogljivost drugih subjektov za izvedbo javnega naročila.</w:t>
      </w:r>
    </w:p>
    <w:p w14:paraId="1E777455" w14:textId="77777777" w:rsidR="0037044D" w:rsidRPr="007124F0" w:rsidRDefault="0037044D" w:rsidP="00FD1326">
      <w:pPr>
        <w:keepLines/>
        <w:widowControl w:val="0"/>
        <w:tabs>
          <w:tab w:val="left" w:pos="567"/>
          <w:tab w:val="left" w:pos="851"/>
          <w:tab w:val="left" w:pos="993"/>
        </w:tabs>
        <w:jc w:val="both"/>
        <w:rPr>
          <w:rFonts w:ascii="Tahoma" w:hAnsi="Tahoma" w:cs="Tahoma"/>
          <w:b/>
          <w:i/>
          <w:noProof/>
          <w:szCs w:val="18"/>
          <w:lang w:eastAsia="ar-SA"/>
        </w:rPr>
      </w:pPr>
    </w:p>
    <w:p w14:paraId="67B6AA3B" w14:textId="77777777" w:rsidR="0037044D" w:rsidRPr="007124F0" w:rsidRDefault="0037044D" w:rsidP="00FD1326">
      <w:pPr>
        <w:keepLines/>
        <w:widowControl w:val="0"/>
        <w:jc w:val="both"/>
        <w:rPr>
          <w:rFonts w:ascii="Tahoma" w:hAnsi="Tahoma" w:cs="Tahoma"/>
          <w:b/>
          <w:i/>
          <w:noProof/>
          <w:sz w:val="18"/>
          <w:szCs w:val="18"/>
          <w:u w:val="single"/>
        </w:rPr>
      </w:pPr>
      <w:r w:rsidRPr="007124F0">
        <w:rPr>
          <w:rFonts w:ascii="Tahoma" w:hAnsi="Tahoma" w:cs="Tahoma"/>
          <w:b/>
          <w:i/>
          <w:noProof/>
          <w:sz w:val="18"/>
          <w:szCs w:val="18"/>
          <w:u w:val="single"/>
        </w:rPr>
        <w:t xml:space="preserve">Navodilo: </w:t>
      </w:r>
    </w:p>
    <w:p w14:paraId="65AD92F7" w14:textId="77777777" w:rsidR="0037044D" w:rsidRPr="007124F0" w:rsidRDefault="0037044D" w:rsidP="00FD1326">
      <w:pPr>
        <w:keepLines/>
        <w:widowControl w:val="0"/>
        <w:jc w:val="both"/>
        <w:rPr>
          <w:rFonts w:ascii="Tahoma" w:hAnsi="Tahoma" w:cs="Tahoma"/>
          <w:i/>
          <w:noProof/>
          <w:sz w:val="18"/>
        </w:rPr>
      </w:pPr>
      <w:r w:rsidRPr="007124F0">
        <w:rPr>
          <w:rFonts w:ascii="Tahoma" w:hAnsi="Tahoma" w:cs="Tahoma"/>
          <w:i/>
          <w:noProof/>
          <w:sz w:val="18"/>
        </w:rPr>
        <w:t>Obrazec se po potrebi kopira!</w:t>
      </w:r>
    </w:p>
    <w:p w14:paraId="4EEBFF65" w14:textId="77777777" w:rsidR="0037044D" w:rsidRPr="007124F0" w:rsidRDefault="0037044D" w:rsidP="00FD1326">
      <w:pPr>
        <w:keepLines/>
        <w:widowControl w:val="0"/>
        <w:rPr>
          <w:b/>
          <w:noProof/>
        </w:rPr>
      </w:pPr>
    </w:p>
    <w:p w14:paraId="4EB1B496" w14:textId="77777777" w:rsidR="0037044D" w:rsidRPr="007124F0" w:rsidRDefault="0037044D" w:rsidP="00FD1326">
      <w:pPr>
        <w:keepLines/>
        <w:widowControl w:val="0"/>
        <w:rPr>
          <w:rFonts w:ascii="Tahoma" w:hAnsi="Tahoma" w:cs="Tahoma"/>
          <w:b/>
          <w:i/>
          <w:noProof/>
          <w:sz w:val="18"/>
          <w:u w:val="single"/>
        </w:rPr>
      </w:pPr>
      <w:r w:rsidRPr="007124F0">
        <w:rPr>
          <w:rFonts w:ascii="Tahoma" w:hAnsi="Tahoma" w:cs="Tahoma"/>
          <w:i/>
          <w:noProof/>
          <w:sz w:val="18"/>
        </w:rPr>
        <w:t xml:space="preserve">Ponudnik </w:t>
      </w:r>
      <w:r w:rsidRPr="007124F0">
        <w:rPr>
          <w:rFonts w:ascii="Tahoma" w:hAnsi="Tahoma" w:cs="Tahoma"/>
          <w:i/>
          <w:noProof/>
          <w:sz w:val="18"/>
          <w:u w:val="single"/>
        </w:rPr>
        <w:t>obrazec</w:t>
      </w:r>
      <w:r w:rsidRPr="007124F0">
        <w:rPr>
          <w:rFonts w:ascii="Tahoma" w:hAnsi="Tahoma" w:cs="Tahoma"/>
          <w:b/>
          <w:i/>
          <w:noProof/>
          <w:sz w:val="18"/>
        </w:rPr>
        <w:t xml:space="preserve"> </w:t>
      </w:r>
      <w:r w:rsidRPr="007124F0">
        <w:rPr>
          <w:rFonts w:ascii="Tahoma" w:hAnsi="Tahoma" w:cs="Tahoma"/>
          <w:i/>
          <w:noProof/>
          <w:sz w:val="18"/>
        </w:rPr>
        <w:t>v okviru sistema e-JN</w:t>
      </w:r>
      <w:r w:rsidRPr="007124F0">
        <w:rPr>
          <w:rFonts w:ascii="Tahoma" w:hAnsi="Tahoma" w:cs="Tahoma"/>
          <w:b/>
          <w:i/>
          <w:noProof/>
          <w:sz w:val="18"/>
        </w:rPr>
        <w:t xml:space="preserve"> </w:t>
      </w:r>
      <w:r w:rsidRPr="007124F0">
        <w:rPr>
          <w:rFonts w:ascii="Tahoma" w:hAnsi="Tahoma" w:cs="Tahoma"/>
          <w:b/>
          <w:i/>
          <w:noProof/>
          <w:sz w:val="18"/>
          <w:u w:val="single"/>
        </w:rPr>
        <w:t xml:space="preserve">naloži v </w:t>
      </w:r>
      <w:r w:rsidR="00BA38F2" w:rsidRPr="007124F0">
        <w:rPr>
          <w:rFonts w:ascii="Tahoma" w:hAnsi="Tahoma" w:cs="Tahoma"/>
          <w:b/>
          <w:i/>
          <w:noProof/>
          <w:sz w:val="18"/>
          <w:u w:val="single"/>
        </w:rPr>
        <w:t>Razdelek »DOKUMENTI«, del »Ostale priloge«</w:t>
      </w:r>
      <w:r w:rsidRPr="007124F0">
        <w:rPr>
          <w:rFonts w:ascii="Tahoma" w:hAnsi="Tahoma" w:cs="Tahoma"/>
          <w:b/>
          <w:i/>
          <w:noProof/>
          <w:sz w:val="18"/>
          <w:u w:val="single"/>
        </w:rPr>
        <w:t>!!!</w:t>
      </w:r>
    </w:p>
    <w:p w14:paraId="1269B1BE" w14:textId="77777777" w:rsidR="0037044D" w:rsidRDefault="0037044D" w:rsidP="00FD1326">
      <w:pPr>
        <w:keepLines/>
        <w:widowControl w:val="0"/>
        <w:rPr>
          <w:b/>
          <w:noProof/>
        </w:rPr>
      </w:pPr>
    </w:p>
    <w:p w14:paraId="7BD471EE" w14:textId="77777777" w:rsidR="00432AF5" w:rsidRDefault="00432AF5" w:rsidP="00FD1326">
      <w:pPr>
        <w:keepLines/>
        <w:widowControl w:val="0"/>
        <w:rPr>
          <w:b/>
          <w:noProof/>
        </w:rPr>
      </w:pPr>
    </w:p>
    <w:p w14:paraId="2023A23C" w14:textId="77777777" w:rsidR="00432AF5" w:rsidRDefault="00432AF5" w:rsidP="00FD1326">
      <w:pPr>
        <w:keepLines/>
        <w:widowControl w:val="0"/>
        <w:rPr>
          <w:b/>
          <w:noProof/>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626"/>
        <w:gridCol w:w="1275"/>
        <w:gridCol w:w="1209"/>
      </w:tblGrid>
      <w:tr w:rsidR="00432AF5" w:rsidRPr="00AF589D" w14:paraId="7D3BEDA9" w14:textId="77777777" w:rsidTr="00432AF5">
        <w:tc>
          <w:tcPr>
            <w:tcW w:w="599" w:type="dxa"/>
            <w:tcBorders>
              <w:top w:val="single" w:sz="4" w:space="0" w:color="auto"/>
              <w:bottom w:val="single" w:sz="4" w:space="0" w:color="auto"/>
              <w:right w:val="nil"/>
            </w:tcBorders>
          </w:tcPr>
          <w:p w14:paraId="1213AB7F" w14:textId="77777777" w:rsidR="00432AF5" w:rsidRPr="00AF589D" w:rsidRDefault="00432AF5" w:rsidP="00FE020B">
            <w:pPr>
              <w:jc w:val="right"/>
              <w:rPr>
                <w:rFonts w:ascii="Tahoma" w:hAnsi="Tahoma" w:cs="Tahoma"/>
              </w:rPr>
            </w:pPr>
            <w:r w:rsidRPr="00AF589D">
              <w:rPr>
                <w:rFonts w:ascii="Tahoma" w:hAnsi="Tahoma" w:cs="Tahoma"/>
                <w:b/>
              </w:rPr>
              <w:tab/>
            </w:r>
          </w:p>
        </w:tc>
        <w:tc>
          <w:tcPr>
            <w:tcW w:w="6626" w:type="dxa"/>
            <w:tcBorders>
              <w:top w:val="single" w:sz="4" w:space="0" w:color="auto"/>
              <w:left w:val="nil"/>
              <w:bottom w:val="single" w:sz="4" w:space="0" w:color="auto"/>
            </w:tcBorders>
          </w:tcPr>
          <w:p w14:paraId="17A6D67F" w14:textId="77777777" w:rsidR="00432AF5" w:rsidRPr="00AF589D" w:rsidRDefault="00432AF5" w:rsidP="00FE020B">
            <w:pPr>
              <w:rPr>
                <w:rFonts w:ascii="Tahoma" w:hAnsi="Tahoma" w:cs="Tahoma"/>
              </w:rPr>
            </w:pPr>
            <w:r w:rsidRPr="00AF589D">
              <w:rPr>
                <w:rFonts w:ascii="Tahoma" w:hAnsi="Tahoma" w:cs="Tahoma"/>
              </w:rPr>
              <w:t>TEHNIČNA SPECIFIKACIJA</w:t>
            </w:r>
          </w:p>
        </w:tc>
        <w:tc>
          <w:tcPr>
            <w:tcW w:w="1275" w:type="dxa"/>
            <w:tcBorders>
              <w:top w:val="single" w:sz="4" w:space="0" w:color="auto"/>
              <w:bottom w:val="single" w:sz="4" w:space="0" w:color="auto"/>
              <w:right w:val="nil"/>
            </w:tcBorders>
          </w:tcPr>
          <w:p w14:paraId="767F71D1" w14:textId="77777777" w:rsidR="00432AF5" w:rsidRPr="00AF589D" w:rsidRDefault="00432AF5" w:rsidP="00FE020B">
            <w:pPr>
              <w:jc w:val="right"/>
              <w:rPr>
                <w:rFonts w:ascii="Tahoma" w:hAnsi="Tahoma" w:cs="Tahoma"/>
                <w:b/>
              </w:rPr>
            </w:pPr>
            <w:r w:rsidRPr="00AF589D">
              <w:rPr>
                <w:rFonts w:ascii="Tahoma" w:hAnsi="Tahoma" w:cs="Tahoma"/>
                <w:b/>
                <w:i/>
              </w:rPr>
              <w:t>Prilog</w:t>
            </w:r>
            <w:r>
              <w:rPr>
                <w:rFonts w:ascii="Tahoma" w:hAnsi="Tahoma" w:cs="Tahoma"/>
                <w:b/>
                <w:i/>
              </w:rPr>
              <w:t>e</w:t>
            </w:r>
            <w:r w:rsidRPr="00AF589D">
              <w:rPr>
                <w:rFonts w:ascii="Tahoma" w:hAnsi="Tahoma" w:cs="Tahoma"/>
                <w:b/>
                <w:i/>
              </w:rPr>
              <w:t xml:space="preserve"> </w:t>
            </w:r>
          </w:p>
        </w:tc>
        <w:tc>
          <w:tcPr>
            <w:tcW w:w="1209" w:type="dxa"/>
            <w:tcBorders>
              <w:top w:val="single" w:sz="4" w:space="0" w:color="auto"/>
              <w:left w:val="nil"/>
              <w:bottom w:val="single" w:sz="4" w:space="0" w:color="auto"/>
            </w:tcBorders>
          </w:tcPr>
          <w:p w14:paraId="123E5B29" w14:textId="77777777" w:rsidR="00432AF5" w:rsidRPr="00AF589D" w:rsidRDefault="00432AF5" w:rsidP="00FE020B">
            <w:pPr>
              <w:rPr>
                <w:rFonts w:ascii="Tahoma" w:hAnsi="Tahoma" w:cs="Tahoma"/>
                <w:b/>
                <w:i/>
              </w:rPr>
            </w:pPr>
            <w:r>
              <w:rPr>
                <w:rFonts w:ascii="Tahoma" w:hAnsi="Tahoma" w:cs="Tahoma"/>
                <w:b/>
                <w:i/>
              </w:rPr>
              <w:t>7/1-7/10</w:t>
            </w:r>
          </w:p>
        </w:tc>
      </w:tr>
    </w:tbl>
    <w:p w14:paraId="7F196E51" w14:textId="77777777" w:rsidR="00432AF5" w:rsidRPr="00AF589D" w:rsidRDefault="00432AF5" w:rsidP="00432AF5">
      <w:pPr>
        <w:jc w:val="both"/>
        <w:rPr>
          <w:rFonts w:ascii="Tahoma" w:hAnsi="Tahoma" w:cs="Tahoma"/>
        </w:rPr>
      </w:pPr>
    </w:p>
    <w:p w14:paraId="0DAA186F" w14:textId="77777777" w:rsidR="00432AF5" w:rsidRPr="00501568" w:rsidRDefault="00432AF5" w:rsidP="00432AF5">
      <w:pPr>
        <w:keepNext/>
        <w:keepLines/>
        <w:spacing w:after="100"/>
        <w:jc w:val="both"/>
        <w:rPr>
          <w:rFonts w:ascii="Tahoma" w:hAnsi="Tahoma" w:cs="Tahoma"/>
        </w:rPr>
      </w:pPr>
      <w:r w:rsidRPr="003854C9">
        <w:rPr>
          <w:rFonts w:ascii="Tahoma" w:hAnsi="Tahoma" w:cs="Tahoma"/>
        </w:rPr>
        <w:t xml:space="preserve">Ponudnik izpolni prilogo </w:t>
      </w:r>
      <w:r>
        <w:rPr>
          <w:rFonts w:ascii="Tahoma" w:hAnsi="Tahoma" w:cs="Tahoma"/>
        </w:rPr>
        <w:t xml:space="preserve">za vsako posamezno vozilo </w:t>
      </w:r>
      <w:r w:rsidRPr="003854C9">
        <w:rPr>
          <w:rFonts w:ascii="Tahoma" w:hAnsi="Tahoma" w:cs="Tahoma"/>
        </w:rPr>
        <w:t xml:space="preserve">z navedbo oziroma načinom izpolnitve posamezne </w:t>
      </w:r>
      <w:r w:rsidRPr="00501568">
        <w:rPr>
          <w:rFonts w:ascii="Tahoma" w:hAnsi="Tahoma" w:cs="Tahoma"/>
        </w:rPr>
        <w:t>zahteve (da/ne/navedena vrednost).</w:t>
      </w:r>
    </w:p>
    <w:p w14:paraId="5178094E" w14:textId="77777777" w:rsidR="0035433E" w:rsidRDefault="0035433E" w:rsidP="0035433E">
      <w:pPr>
        <w:keepNext/>
        <w:keepLines/>
        <w:widowControl w:val="0"/>
        <w:jc w:val="both"/>
        <w:rPr>
          <w:rFonts w:ascii="Tahoma" w:hAnsi="Tahoma" w:cs="Tahoma"/>
        </w:rPr>
      </w:pPr>
      <w:r w:rsidRPr="00501568">
        <w:rPr>
          <w:rFonts w:ascii="Tahoma" w:hAnsi="Tahoma" w:cs="Tahoma"/>
        </w:rPr>
        <w:t>Ponudnik mora k Prilogi 7 priložiti tehnične podatke o ponujenih vozilih: prospekte, kataloge, opise, slike</w:t>
      </w:r>
      <w:r w:rsidR="00F46EF0" w:rsidRPr="00501568">
        <w:rPr>
          <w:rFonts w:ascii="Tahoma" w:hAnsi="Tahoma" w:cs="Tahoma"/>
        </w:rPr>
        <w:t xml:space="preserve"> ali </w:t>
      </w:r>
      <w:r w:rsidRPr="00501568">
        <w:rPr>
          <w:rFonts w:ascii="Tahoma" w:hAnsi="Tahoma" w:cs="Tahoma"/>
        </w:rPr>
        <w:t>tehnično dokumentacijo proizvajalca ponujenega vozila.</w:t>
      </w:r>
    </w:p>
    <w:p w14:paraId="0509CAE8" w14:textId="77777777" w:rsidR="00432AF5" w:rsidRDefault="00432AF5" w:rsidP="00432AF5">
      <w:pPr>
        <w:jc w:val="both"/>
        <w:rPr>
          <w:rFonts w:ascii="Tahoma" w:hAnsi="Tahoma" w:cs="Tahoma"/>
          <w:color w:val="000000"/>
          <w:lang w:eastAsia="en-US"/>
        </w:rPr>
      </w:pPr>
    </w:p>
    <w:p w14:paraId="63B9EA64" w14:textId="77777777" w:rsidR="00432AF5" w:rsidRDefault="00432AF5" w:rsidP="00432AF5">
      <w:pPr>
        <w:jc w:val="both"/>
        <w:rPr>
          <w:rFonts w:ascii="Tahoma" w:hAnsi="Tahoma" w:cs="Tahoma"/>
        </w:rPr>
      </w:pPr>
      <w:r w:rsidRPr="003854C9">
        <w:rPr>
          <w:rFonts w:ascii="Tahoma" w:hAnsi="Tahoma" w:cs="Tahoma"/>
          <w:color w:val="000000"/>
          <w:lang w:eastAsia="en-US"/>
        </w:rPr>
        <w:t xml:space="preserve">Ponudnik mora priloge </w:t>
      </w:r>
      <w:r>
        <w:rPr>
          <w:rFonts w:ascii="Tahoma" w:hAnsi="Tahoma" w:cs="Tahoma"/>
          <w:color w:val="000000"/>
          <w:lang w:eastAsia="en-US"/>
        </w:rPr>
        <w:t xml:space="preserve">označiti po sklopih in postavkah, ter </w:t>
      </w:r>
      <w:r w:rsidRPr="003854C9">
        <w:rPr>
          <w:rFonts w:ascii="Tahoma" w:hAnsi="Tahoma" w:cs="Tahoma"/>
          <w:u w:val="single"/>
        </w:rPr>
        <w:t>naložiti v</w:t>
      </w:r>
      <w:r w:rsidRPr="003854C9">
        <w:rPr>
          <w:rFonts w:ascii="Tahoma" w:hAnsi="Tahoma" w:cs="Tahoma"/>
          <w:b/>
          <w:u w:val="single"/>
        </w:rPr>
        <w:t xml:space="preserve"> razdelek »Dokumenti - ostale priloge«</w:t>
      </w:r>
      <w:r w:rsidRPr="003854C9">
        <w:rPr>
          <w:rFonts w:ascii="Tahoma" w:hAnsi="Tahoma" w:cs="Tahoma"/>
        </w:rPr>
        <w:t>.</w:t>
      </w:r>
    </w:p>
    <w:p w14:paraId="6E61DC70" w14:textId="77777777" w:rsidR="00432AF5" w:rsidRDefault="00432AF5" w:rsidP="00432AF5">
      <w:pPr>
        <w:jc w:val="both"/>
        <w:rPr>
          <w:rFonts w:ascii="Tahoma" w:hAnsi="Tahoma" w:cs="Tahoma"/>
        </w:rPr>
      </w:pPr>
    </w:p>
    <w:p w14:paraId="3B5293EC" w14:textId="77777777" w:rsidR="00432AF5" w:rsidRDefault="00432AF5" w:rsidP="00432AF5">
      <w:pPr>
        <w:jc w:val="both"/>
        <w:rPr>
          <w:rFonts w:ascii="Tahoma" w:hAnsi="Tahoma" w:cs="Tahoma"/>
        </w:rPr>
      </w:pPr>
    </w:p>
    <w:p w14:paraId="6A01997A" w14:textId="77777777" w:rsidR="00432AF5" w:rsidRDefault="00432AF5" w:rsidP="00432AF5">
      <w:pPr>
        <w:jc w:val="both"/>
        <w:rPr>
          <w:rFonts w:ascii="Tahoma" w:hAnsi="Tahoma" w:cs="Tahoma"/>
        </w:rPr>
      </w:pPr>
    </w:p>
    <w:p w14:paraId="5A69C7DE" w14:textId="77777777" w:rsidR="00432AF5" w:rsidRDefault="00432AF5" w:rsidP="00432AF5">
      <w:pPr>
        <w:jc w:val="both"/>
        <w:rPr>
          <w:rFonts w:ascii="Tahoma" w:hAnsi="Tahoma" w:cs="Tahoma"/>
        </w:rPr>
      </w:pPr>
    </w:p>
    <w:p w14:paraId="272574BB" w14:textId="77777777" w:rsidR="00432AF5" w:rsidRDefault="00432AF5" w:rsidP="00432AF5">
      <w:pPr>
        <w:jc w:val="both"/>
        <w:rPr>
          <w:rFonts w:ascii="Tahoma" w:hAnsi="Tahoma" w:cs="Tahoma"/>
        </w:rPr>
      </w:pPr>
    </w:p>
    <w:p w14:paraId="62FBDEAE" w14:textId="77777777" w:rsidR="00432AF5" w:rsidRDefault="00432AF5" w:rsidP="00432AF5">
      <w:pPr>
        <w:jc w:val="both"/>
        <w:rPr>
          <w:rFonts w:ascii="Tahoma" w:hAnsi="Tahoma" w:cs="Tahoma"/>
        </w:rPr>
      </w:pPr>
    </w:p>
    <w:p w14:paraId="739AB49D" w14:textId="77777777" w:rsidR="00432AF5" w:rsidRDefault="00432AF5" w:rsidP="00FD1326">
      <w:pPr>
        <w:keepLines/>
        <w:widowControl w:val="0"/>
        <w:rPr>
          <w:b/>
          <w:noProof/>
        </w:rPr>
      </w:pPr>
    </w:p>
    <w:p w14:paraId="110FF176" w14:textId="77777777" w:rsidR="00432AF5" w:rsidRDefault="00432AF5" w:rsidP="00FD1326">
      <w:pPr>
        <w:keepLines/>
        <w:widowControl w:val="0"/>
        <w:rPr>
          <w:b/>
          <w:noProof/>
        </w:rPr>
      </w:pPr>
    </w:p>
    <w:p w14:paraId="2BAEEA40" w14:textId="77777777" w:rsidR="00432AF5" w:rsidRDefault="00432AF5" w:rsidP="00FD1326">
      <w:pPr>
        <w:keepLines/>
        <w:widowControl w:val="0"/>
        <w:rPr>
          <w:b/>
          <w:noProof/>
        </w:rPr>
      </w:pPr>
    </w:p>
    <w:p w14:paraId="705D5D6F" w14:textId="77777777" w:rsidR="00432AF5" w:rsidRPr="00450658" w:rsidRDefault="00432AF5" w:rsidP="00432AF5">
      <w:pPr>
        <w:keepNext/>
        <w:spacing w:after="200" w:line="276" w:lineRule="auto"/>
        <w:rPr>
          <w:rFonts w:ascii="Tahoma" w:hAnsi="Tahoma" w:cs="Tahoma"/>
          <w:b/>
        </w:rPr>
      </w:pPr>
      <w:r w:rsidRPr="00450658">
        <w:rPr>
          <w:rFonts w:ascii="Tahoma" w:hAnsi="Tahoma" w:cs="Tahoma"/>
          <w:b/>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611EC8" w:rsidRPr="00134143" w14:paraId="5CE12D8A" w14:textId="77777777" w:rsidTr="00501568">
        <w:tc>
          <w:tcPr>
            <w:tcW w:w="599" w:type="dxa"/>
            <w:tcBorders>
              <w:right w:val="nil"/>
            </w:tcBorders>
          </w:tcPr>
          <w:p w14:paraId="48D65067" w14:textId="77777777" w:rsidR="00611EC8" w:rsidRPr="00134143" w:rsidRDefault="00611EC8" w:rsidP="00134143">
            <w:pPr>
              <w:keepNext/>
              <w:keepLines/>
              <w:jc w:val="both"/>
              <w:rPr>
                <w:rFonts w:ascii="Tahoma" w:hAnsi="Tahoma" w:cs="Tahoma"/>
              </w:rPr>
            </w:pPr>
            <w:r w:rsidRPr="00134143">
              <w:lastRenderedPageBreak/>
              <w:br w:type="page"/>
            </w:r>
            <w:r w:rsidRPr="00134143">
              <w:br w:type="page"/>
            </w:r>
          </w:p>
        </w:tc>
        <w:tc>
          <w:tcPr>
            <w:tcW w:w="7623" w:type="dxa"/>
            <w:tcBorders>
              <w:left w:val="nil"/>
            </w:tcBorders>
          </w:tcPr>
          <w:p w14:paraId="60D75A9B" w14:textId="77777777" w:rsidR="00611EC8" w:rsidRPr="00134143" w:rsidRDefault="00611EC8" w:rsidP="00134143">
            <w:pPr>
              <w:keepNext/>
              <w:keepLines/>
              <w:jc w:val="both"/>
              <w:rPr>
                <w:rFonts w:ascii="Tahoma" w:hAnsi="Tahoma" w:cs="Tahoma"/>
              </w:rPr>
            </w:pPr>
            <w:r w:rsidRPr="00134143">
              <w:rPr>
                <w:rFonts w:ascii="Tahoma" w:hAnsi="Tahoma" w:cs="Tahoma"/>
              </w:rPr>
              <w:t>OSNUTEK POGODBE</w:t>
            </w:r>
          </w:p>
        </w:tc>
        <w:tc>
          <w:tcPr>
            <w:tcW w:w="850" w:type="dxa"/>
            <w:tcBorders>
              <w:right w:val="nil"/>
            </w:tcBorders>
          </w:tcPr>
          <w:p w14:paraId="40BBC852" w14:textId="77777777" w:rsidR="00611EC8" w:rsidRPr="00134143" w:rsidRDefault="00611EC8" w:rsidP="00134143">
            <w:pPr>
              <w:keepNext/>
              <w:keepLines/>
              <w:jc w:val="both"/>
              <w:rPr>
                <w:rFonts w:ascii="Tahoma" w:hAnsi="Tahoma" w:cs="Tahoma"/>
                <w:b/>
              </w:rPr>
            </w:pPr>
            <w:r w:rsidRPr="00134143">
              <w:rPr>
                <w:rFonts w:ascii="Tahoma" w:hAnsi="Tahoma" w:cs="Tahoma"/>
                <w:b/>
                <w:i/>
              </w:rPr>
              <w:t xml:space="preserve">priloga </w:t>
            </w:r>
          </w:p>
        </w:tc>
        <w:tc>
          <w:tcPr>
            <w:tcW w:w="426" w:type="dxa"/>
            <w:tcBorders>
              <w:left w:val="nil"/>
            </w:tcBorders>
          </w:tcPr>
          <w:p w14:paraId="7F00CDB9" w14:textId="77777777" w:rsidR="00611EC8" w:rsidRPr="00134143" w:rsidRDefault="00501568" w:rsidP="00134143">
            <w:pPr>
              <w:keepNext/>
              <w:keepLines/>
              <w:jc w:val="both"/>
              <w:rPr>
                <w:rFonts w:ascii="Tahoma" w:hAnsi="Tahoma" w:cs="Tahoma"/>
                <w:b/>
                <w:i/>
              </w:rPr>
            </w:pPr>
            <w:r w:rsidRPr="00134143">
              <w:rPr>
                <w:rFonts w:ascii="Tahoma" w:hAnsi="Tahoma" w:cs="Tahoma"/>
                <w:b/>
                <w:i/>
              </w:rPr>
              <w:t>8</w:t>
            </w:r>
          </w:p>
        </w:tc>
      </w:tr>
    </w:tbl>
    <w:p w14:paraId="459CE05F" w14:textId="77777777" w:rsidR="00611EC8" w:rsidRPr="00134143" w:rsidRDefault="00611EC8" w:rsidP="00134143">
      <w:pPr>
        <w:keepNext/>
        <w:keepLines/>
        <w:rPr>
          <w:rFonts w:ascii="Tahoma" w:hAnsi="Tahoma" w:cs="Tahoma"/>
          <w:szCs w:val="22"/>
        </w:rPr>
      </w:pPr>
    </w:p>
    <w:p w14:paraId="2E58832A" w14:textId="77777777" w:rsidR="00611EC8" w:rsidRPr="00134143" w:rsidRDefault="00611EC8" w:rsidP="00134143">
      <w:pPr>
        <w:keepNext/>
        <w:keepLines/>
        <w:rPr>
          <w:rFonts w:ascii="Tahoma" w:hAnsi="Tahoma" w:cs="Tahoma"/>
          <w:szCs w:val="22"/>
        </w:rPr>
      </w:pPr>
    </w:p>
    <w:p w14:paraId="14ACB641" w14:textId="77777777" w:rsidR="00611EC8" w:rsidRPr="00134143" w:rsidRDefault="00611EC8" w:rsidP="00134143">
      <w:pPr>
        <w:keepNext/>
        <w:keepLines/>
        <w:rPr>
          <w:rFonts w:ascii="Tahoma" w:hAnsi="Tahoma" w:cs="Tahoma"/>
        </w:rPr>
      </w:pPr>
    </w:p>
    <w:p w14:paraId="40D8A6D7" w14:textId="77777777" w:rsidR="00611EC8" w:rsidRPr="00134143" w:rsidRDefault="00611EC8" w:rsidP="00134143">
      <w:pPr>
        <w:keepNext/>
        <w:keepLines/>
        <w:jc w:val="center"/>
        <w:rPr>
          <w:rFonts w:ascii="Tahoma" w:hAnsi="Tahoma" w:cs="Tahoma"/>
          <w:b/>
          <w:szCs w:val="24"/>
        </w:rPr>
      </w:pPr>
      <w:r w:rsidRPr="00134143">
        <w:rPr>
          <w:rFonts w:ascii="Tahoma" w:hAnsi="Tahoma" w:cs="Tahoma"/>
          <w:b/>
          <w:szCs w:val="24"/>
        </w:rPr>
        <w:t>POGODBA</w:t>
      </w:r>
    </w:p>
    <w:p w14:paraId="52856E08" w14:textId="77777777" w:rsidR="00611EC8" w:rsidRPr="00134143" w:rsidRDefault="00611EC8" w:rsidP="00134143">
      <w:pPr>
        <w:keepNext/>
        <w:keepLines/>
        <w:tabs>
          <w:tab w:val="left" w:pos="4962"/>
        </w:tabs>
        <w:rPr>
          <w:rFonts w:ascii="Tahoma" w:hAnsi="Tahoma" w:cs="Tahoma"/>
          <w:b/>
        </w:rPr>
      </w:pPr>
    </w:p>
    <w:p w14:paraId="63DB0045" w14:textId="77777777" w:rsidR="00611EC8" w:rsidRPr="00134143" w:rsidRDefault="00611EC8" w:rsidP="00134143">
      <w:pPr>
        <w:keepNext/>
        <w:keepLines/>
        <w:tabs>
          <w:tab w:val="left" w:pos="4962"/>
        </w:tabs>
        <w:rPr>
          <w:rFonts w:ascii="Tahoma" w:hAnsi="Tahoma" w:cs="Tahoma"/>
          <w:b/>
        </w:rPr>
      </w:pPr>
    </w:p>
    <w:p w14:paraId="63A64F53" w14:textId="77777777" w:rsidR="00611EC8" w:rsidRPr="00134143" w:rsidRDefault="00611EC8" w:rsidP="00134143">
      <w:pPr>
        <w:keepNext/>
        <w:keepLines/>
        <w:tabs>
          <w:tab w:val="left" w:pos="4962"/>
        </w:tabs>
        <w:rPr>
          <w:rFonts w:ascii="Tahoma" w:hAnsi="Tahoma" w:cs="Tahoma"/>
        </w:rPr>
      </w:pPr>
      <w:r w:rsidRPr="00134143">
        <w:rPr>
          <w:rFonts w:ascii="Tahoma" w:hAnsi="Tahoma" w:cs="Tahoma"/>
          <w:b/>
        </w:rPr>
        <w:t xml:space="preserve">št. kupca:  </w:t>
      </w:r>
      <w:r w:rsidRPr="00134143">
        <w:rPr>
          <w:rFonts w:ascii="Tahoma" w:hAnsi="Tahoma" w:cs="Tahoma"/>
        </w:rPr>
        <w:t>………………………</w:t>
      </w:r>
    </w:p>
    <w:p w14:paraId="7E3E1171" w14:textId="77777777" w:rsidR="00611EC8" w:rsidRPr="00134143" w:rsidRDefault="00611EC8" w:rsidP="00134143">
      <w:pPr>
        <w:keepNext/>
        <w:keepLines/>
        <w:tabs>
          <w:tab w:val="left" w:pos="4962"/>
        </w:tabs>
        <w:rPr>
          <w:rFonts w:ascii="Tahoma" w:hAnsi="Tahoma" w:cs="Tahoma"/>
          <w:b/>
        </w:rPr>
      </w:pPr>
    </w:p>
    <w:p w14:paraId="2E302AA4" w14:textId="77777777" w:rsidR="00611EC8" w:rsidRPr="00134143" w:rsidRDefault="00611EC8" w:rsidP="00134143">
      <w:pPr>
        <w:keepNext/>
        <w:keepLines/>
        <w:tabs>
          <w:tab w:val="left" w:pos="4962"/>
        </w:tabs>
        <w:rPr>
          <w:rFonts w:ascii="Tahoma" w:hAnsi="Tahoma" w:cs="Tahoma"/>
          <w:b/>
        </w:rPr>
      </w:pPr>
      <w:r w:rsidRPr="00134143">
        <w:rPr>
          <w:rFonts w:ascii="Tahoma" w:hAnsi="Tahoma" w:cs="Tahoma"/>
          <w:b/>
        </w:rPr>
        <w:t>št. prodajalca:</w:t>
      </w:r>
      <w:r w:rsidRPr="00134143">
        <w:rPr>
          <w:rFonts w:ascii="Tahoma" w:hAnsi="Tahoma" w:cs="Tahoma"/>
        </w:rPr>
        <w:t xml:space="preserve"> ........................</w:t>
      </w:r>
    </w:p>
    <w:p w14:paraId="08E0A288" w14:textId="77777777" w:rsidR="00611EC8" w:rsidRPr="00134143" w:rsidRDefault="00611EC8" w:rsidP="00134143">
      <w:pPr>
        <w:keepNext/>
        <w:keepLines/>
        <w:rPr>
          <w:rFonts w:ascii="Tahoma" w:hAnsi="Tahoma" w:cs="Tahoma"/>
          <w:b/>
        </w:rPr>
      </w:pPr>
    </w:p>
    <w:p w14:paraId="2CC803CA" w14:textId="77777777" w:rsidR="00611EC8" w:rsidRPr="00134143" w:rsidRDefault="00611EC8" w:rsidP="00134143">
      <w:pPr>
        <w:keepNext/>
        <w:keepLines/>
        <w:rPr>
          <w:rFonts w:ascii="Tahoma" w:hAnsi="Tahoma" w:cs="Tahoma"/>
          <w:b/>
        </w:rPr>
      </w:pPr>
    </w:p>
    <w:p w14:paraId="104621B2" w14:textId="77777777" w:rsidR="00FC3AA7" w:rsidRPr="00134143" w:rsidRDefault="00FC3AA7" w:rsidP="00134143">
      <w:pPr>
        <w:keepNext/>
        <w:keepLines/>
        <w:rPr>
          <w:rFonts w:ascii="Tahoma" w:hAnsi="Tahoma" w:cs="Tahoma"/>
          <w:b/>
        </w:rPr>
      </w:pPr>
    </w:p>
    <w:p w14:paraId="6D875DD0" w14:textId="77777777" w:rsidR="00611EC8" w:rsidRPr="00134143" w:rsidRDefault="00611EC8" w:rsidP="00134143">
      <w:pPr>
        <w:keepNext/>
        <w:keepLines/>
        <w:spacing w:after="40"/>
        <w:jc w:val="center"/>
        <w:rPr>
          <w:rFonts w:ascii="Tahoma" w:hAnsi="Tahoma" w:cs="Tahoma"/>
          <w:b/>
          <w:snapToGrid w:val="0"/>
          <w:szCs w:val="24"/>
        </w:rPr>
      </w:pPr>
      <w:r w:rsidRPr="00134143">
        <w:rPr>
          <w:rFonts w:ascii="Tahoma" w:hAnsi="Tahoma" w:cs="Tahoma"/>
          <w:b/>
          <w:snapToGrid w:val="0"/>
          <w:szCs w:val="24"/>
        </w:rPr>
        <w:t xml:space="preserve">O NAKUPU OSEBNIH IN LAHKIH TOVORNIH VOZIL Z NIZKIMI EMISIJAMI </w:t>
      </w:r>
    </w:p>
    <w:p w14:paraId="7D26DE95" w14:textId="77777777" w:rsidR="00611EC8" w:rsidRPr="00134143" w:rsidRDefault="00611EC8" w:rsidP="00134143">
      <w:pPr>
        <w:keepNext/>
        <w:keepLines/>
        <w:jc w:val="center"/>
        <w:rPr>
          <w:rFonts w:ascii="Tahoma" w:hAnsi="Tahoma" w:cs="Tahoma"/>
          <w:b/>
          <w:snapToGrid w:val="0"/>
          <w:szCs w:val="24"/>
        </w:rPr>
      </w:pPr>
      <w:r w:rsidRPr="00134143">
        <w:rPr>
          <w:rFonts w:ascii="Tahoma" w:hAnsi="Tahoma" w:cs="Tahoma"/>
          <w:b/>
          <w:snapToGrid w:val="0"/>
          <w:szCs w:val="24"/>
        </w:rPr>
        <w:t>za sklop št. __: ________________</w:t>
      </w:r>
    </w:p>
    <w:p w14:paraId="5735FB3B" w14:textId="77777777" w:rsidR="00611EC8" w:rsidRPr="00134143" w:rsidRDefault="00611EC8" w:rsidP="00134143">
      <w:pPr>
        <w:keepNext/>
        <w:keepLines/>
        <w:rPr>
          <w:rFonts w:ascii="Tahoma" w:hAnsi="Tahoma" w:cs="Tahoma"/>
        </w:rPr>
      </w:pPr>
      <w:r w:rsidRPr="00134143">
        <w:rPr>
          <w:rFonts w:ascii="Tahoma" w:hAnsi="Tahoma" w:cs="Tahoma"/>
        </w:rPr>
        <w:t>ki jo skleneta</w:t>
      </w:r>
    </w:p>
    <w:p w14:paraId="4CF3DF13" w14:textId="77777777" w:rsidR="00611EC8" w:rsidRPr="00134143" w:rsidRDefault="00611EC8" w:rsidP="00134143">
      <w:pPr>
        <w:keepNext/>
        <w:keepLines/>
        <w:tabs>
          <w:tab w:val="left" w:pos="1702"/>
        </w:tabs>
        <w:ind w:left="1701" w:hanging="1701"/>
        <w:rPr>
          <w:rFonts w:ascii="Tahoma" w:hAnsi="Tahoma" w:cs="Tahoma"/>
        </w:rPr>
      </w:pPr>
    </w:p>
    <w:p w14:paraId="42C1B12C" w14:textId="77777777" w:rsidR="00611EC8" w:rsidRPr="00134143" w:rsidRDefault="00611EC8" w:rsidP="00134143">
      <w:pPr>
        <w:keepNext/>
        <w:keepLines/>
        <w:tabs>
          <w:tab w:val="left" w:pos="1702"/>
        </w:tabs>
        <w:rPr>
          <w:rFonts w:ascii="Tahoma" w:hAnsi="Tahoma" w:cs="Tahoma"/>
        </w:rPr>
      </w:pPr>
      <w:r w:rsidRPr="00134143">
        <w:rPr>
          <w:rFonts w:ascii="Tahoma" w:hAnsi="Tahoma" w:cs="Tahoma"/>
          <w:b/>
        </w:rPr>
        <w:t>KUPEC:</w:t>
      </w:r>
      <w:r w:rsidRPr="00134143">
        <w:rPr>
          <w:rFonts w:ascii="Tahoma" w:hAnsi="Tahoma" w:cs="Tahoma"/>
        </w:rPr>
        <w:tab/>
        <w:t xml:space="preserve">............................................................................................................., </w:t>
      </w:r>
    </w:p>
    <w:p w14:paraId="1BB6B396" w14:textId="77777777" w:rsidR="00611EC8" w:rsidRPr="00134143" w:rsidRDefault="00611EC8" w:rsidP="00134143">
      <w:pPr>
        <w:keepNext/>
        <w:keepLines/>
        <w:spacing w:after="60"/>
        <w:ind w:left="1701" w:hanging="1701"/>
        <w:jc w:val="both"/>
        <w:rPr>
          <w:rFonts w:ascii="Tahoma" w:hAnsi="Tahoma" w:cs="Tahoma"/>
        </w:rPr>
      </w:pPr>
      <w:r w:rsidRPr="00134143">
        <w:rPr>
          <w:rFonts w:ascii="Tahoma" w:hAnsi="Tahoma" w:cs="Tahoma"/>
        </w:rPr>
        <w:tab/>
        <w:t>ki ga zastopa:.......................................................................................</w:t>
      </w:r>
    </w:p>
    <w:p w14:paraId="4B1449B9" w14:textId="77777777" w:rsidR="00611EC8" w:rsidRPr="00134143" w:rsidRDefault="00611EC8" w:rsidP="00134143">
      <w:pPr>
        <w:keepNext/>
        <w:keepLines/>
        <w:tabs>
          <w:tab w:val="left" w:pos="5104"/>
        </w:tabs>
        <w:ind w:left="1701" w:hanging="1701"/>
        <w:rPr>
          <w:rFonts w:ascii="Tahoma" w:hAnsi="Tahoma" w:cs="Tahoma"/>
        </w:rPr>
      </w:pPr>
      <w:r w:rsidRPr="00134143">
        <w:rPr>
          <w:rFonts w:ascii="Tahoma" w:hAnsi="Tahoma" w:cs="Tahoma"/>
        </w:rPr>
        <w:tab/>
        <w:t>številka transakcijskega računa: ___________________________</w:t>
      </w:r>
    </w:p>
    <w:p w14:paraId="645D1BF1" w14:textId="77777777" w:rsidR="00611EC8" w:rsidRPr="00134143" w:rsidRDefault="00611EC8" w:rsidP="00134143">
      <w:pPr>
        <w:keepNext/>
        <w:keepLines/>
        <w:tabs>
          <w:tab w:val="left" w:pos="5104"/>
        </w:tabs>
        <w:ind w:left="1701" w:hanging="1701"/>
        <w:rPr>
          <w:rFonts w:ascii="Tahoma" w:hAnsi="Tahoma" w:cs="Tahoma"/>
        </w:rPr>
      </w:pPr>
      <w:r w:rsidRPr="00134143">
        <w:rPr>
          <w:rFonts w:ascii="Tahoma" w:hAnsi="Tahoma" w:cs="Tahoma"/>
        </w:rPr>
        <w:tab/>
        <w:t>identifikacijska številka za DDV: _________________________</w:t>
      </w:r>
    </w:p>
    <w:p w14:paraId="6305CF4E" w14:textId="77777777" w:rsidR="00611EC8" w:rsidRPr="00134143" w:rsidRDefault="00611EC8" w:rsidP="00134143">
      <w:pPr>
        <w:keepNext/>
        <w:keepLines/>
        <w:tabs>
          <w:tab w:val="left" w:pos="4111"/>
          <w:tab w:val="left" w:pos="5104"/>
        </w:tabs>
        <w:ind w:left="1701" w:hanging="1701"/>
        <w:rPr>
          <w:rFonts w:ascii="Tahoma" w:hAnsi="Tahoma" w:cs="Tahoma"/>
        </w:rPr>
      </w:pPr>
      <w:r w:rsidRPr="00134143">
        <w:rPr>
          <w:rFonts w:ascii="Tahoma" w:hAnsi="Tahoma" w:cs="Tahoma"/>
        </w:rPr>
        <w:tab/>
        <w:t>matična številka: ______________________</w:t>
      </w:r>
    </w:p>
    <w:p w14:paraId="70EECC9C" w14:textId="77777777" w:rsidR="00611EC8" w:rsidRPr="00134143" w:rsidRDefault="00611EC8" w:rsidP="00134143">
      <w:pPr>
        <w:keepNext/>
        <w:keepLines/>
        <w:tabs>
          <w:tab w:val="left" w:pos="5104"/>
        </w:tabs>
        <w:ind w:left="1701"/>
        <w:rPr>
          <w:rFonts w:ascii="Tahoma" w:hAnsi="Tahoma" w:cs="Tahoma"/>
        </w:rPr>
      </w:pPr>
      <w:r w:rsidRPr="00134143">
        <w:rPr>
          <w:rFonts w:ascii="Tahoma" w:hAnsi="Tahoma" w:cs="Tahoma"/>
        </w:rPr>
        <w:t>(v nadaljevanju: kupec)</w:t>
      </w:r>
    </w:p>
    <w:p w14:paraId="142C5E62" w14:textId="77777777" w:rsidR="00611EC8" w:rsidRPr="00134143" w:rsidRDefault="00611EC8" w:rsidP="00134143">
      <w:pPr>
        <w:keepNext/>
        <w:keepLines/>
        <w:tabs>
          <w:tab w:val="left" w:pos="1702"/>
        </w:tabs>
        <w:rPr>
          <w:rFonts w:ascii="Tahoma" w:hAnsi="Tahoma" w:cs="Tahoma"/>
          <w:b/>
        </w:rPr>
      </w:pPr>
    </w:p>
    <w:p w14:paraId="052D83B0" w14:textId="77777777" w:rsidR="00611EC8" w:rsidRPr="00134143" w:rsidRDefault="00611EC8" w:rsidP="00134143">
      <w:pPr>
        <w:keepNext/>
        <w:keepLines/>
        <w:tabs>
          <w:tab w:val="left" w:pos="1702"/>
        </w:tabs>
        <w:rPr>
          <w:rFonts w:ascii="Tahoma" w:hAnsi="Tahoma" w:cs="Tahoma"/>
        </w:rPr>
      </w:pPr>
      <w:r w:rsidRPr="00134143">
        <w:rPr>
          <w:rFonts w:ascii="Tahoma" w:hAnsi="Tahoma" w:cs="Tahoma"/>
        </w:rPr>
        <w:t xml:space="preserve">in </w:t>
      </w:r>
    </w:p>
    <w:p w14:paraId="3E219F40" w14:textId="77777777" w:rsidR="00611EC8" w:rsidRPr="00134143" w:rsidRDefault="00611EC8" w:rsidP="00134143">
      <w:pPr>
        <w:keepNext/>
        <w:keepLines/>
        <w:tabs>
          <w:tab w:val="left" w:pos="1702"/>
        </w:tabs>
        <w:rPr>
          <w:rFonts w:ascii="Tahoma" w:hAnsi="Tahoma" w:cs="Tahoma"/>
          <w:b/>
        </w:rPr>
      </w:pPr>
    </w:p>
    <w:p w14:paraId="2AE72973" w14:textId="77777777" w:rsidR="00611EC8" w:rsidRPr="00134143" w:rsidRDefault="00611EC8" w:rsidP="00134143">
      <w:pPr>
        <w:keepNext/>
        <w:keepLines/>
        <w:tabs>
          <w:tab w:val="left" w:pos="1702"/>
        </w:tabs>
        <w:rPr>
          <w:rFonts w:ascii="Tahoma" w:hAnsi="Tahoma" w:cs="Tahoma"/>
        </w:rPr>
      </w:pPr>
      <w:r w:rsidRPr="00134143">
        <w:rPr>
          <w:rFonts w:ascii="Tahoma" w:hAnsi="Tahoma" w:cs="Tahoma"/>
          <w:b/>
        </w:rPr>
        <w:t>PRODAJALEC:</w:t>
      </w:r>
      <w:r w:rsidRPr="00134143">
        <w:rPr>
          <w:rFonts w:ascii="Tahoma" w:hAnsi="Tahoma" w:cs="Tahoma"/>
          <w:b/>
        </w:rPr>
        <w:tab/>
      </w:r>
      <w:r w:rsidRPr="00134143">
        <w:rPr>
          <w:rFonts w:ascii="Tahoma" w:hAnsi="Tahoma" w:cs="Tahoma"/>
        </w:rPr>
        <w:t xml:space="preserve">............................................................................................................., </w:t>
      </w:r>
    </w:p>
    <w:p w14:paraId="012DFA65" w14:textId="77777777" w:rsidR="00611EC8" w:rsidRPr="00134143" w:rsidRDefault="00611EC8" w:rsidP="00134143">
      <w:pPr>
        <w:keepNext/>
        <w:keepLines/>
        <w:spacing w:after="60"/>
        <w:ind w:left="1701" w:hanging="1701"/>
        <w:jc w:val="both"/>
        <w:rPr>
          <w:rFonts w:ascii="Tahoma" w:hAnsi="Tahoma" w:cs="Tahoma"/>
        </w:rPr>
      </w:pPr>
      <w:r w:rsidRPr="00134143">
        <w:rPr>
          <w:rFonts w:ascii="Tahoma" w:hAnsi="Tahoma" w:cs="Tahoma"/>
        </w:rPr>
        <w:tab/>
        <w:t>ki ga zastopa:.......................................................................................</w:t>
      </w:r>
    </w:p>
    <w:p w14:paraId="5BEBB175" w14:textId="77777777" w:rsidR="00611EC8" w:rsidRPr="00134143" w:rsidRDefault="00611EC8" w:rsidP="00134143">
      <w:pPr>
        <w:keepNext/>
        <w:keepLines/>
        <w:tabs>
          <w:tab w:val="left" w:pos="1702"/>
        </w:tabs>
        <w:ind w:left="1701" w:hanging="1701"/>
        <w:rPr>
          <w:rFonts w:ascii="Tahoma" w:hAnsi="Tahoma" w:cs="Tahoma"/>
        </w:rPr>
      </w:pPr>
      <w:r w:rsidRPr="00134143">
        <w:rPr>
          <w:rFonts w:ascii="Tahoma" w:hAnsi="Tahoma" w:cs="Tahoma"/>
        </w:rPr>
        <w:tab/>
        <w:t>številka transakcijskega računa: ___________________________</w:t>
      </w:r>
    </w:p>
    <w:p w14:paraId="7C03BB41" w14:textId="77777777" w:rsidR="00611EC8" w:rsidRPr="00134143" w:rsidRDefault="00611EC8" w:rsidP="00134143">
      <w:pPr>
        <w:keepNext/>
        <w:keepLines/>
        <w:tabs>
          <w:tab w:val="left" w:pos="1702"/>
        </w:tabs>
        <w:ind w:left="1701" w:hanging="1701"/>
        <w:rPr>
          <w:rFonts w:ascii="Tahoma" w:hAnsi="Tahoma" w:cs="Tahoma"/>
        </w:rPr>
      </w:pPr>
      <w:r w:rsidRPr="00134143">
        <w:rPr>
          <w:rFonts w:ascii="Tahoma" w:hAnsi="Tahoma" w:cs="Tahoma"/>
        </w:rPr>
        <w:tab/>
      </w:r>
      <w:r w:rsidRPr="00134143">
        <w:rPr>
          <w:rFonts w:ascii="Tahoma" w:hAnsi="Tahoma" w:cs="Tahoma"/>
        </w:rPr>
        <w:tab/>
        <w:t>identifikacijska številka za DDV: _________________________</w:t>
      </w:r>
    </w:p>
    <w:p w14:paraId="3633AB8B" w14:textId="77777777" w:rsidR="00611EC8" w:rsidRPr="00134143" w:rsidRDefault="00611EC8" w:rsidP="00134143">
      <w:pPr>
        <w:keepNext/>
        <w:keepLines/>
        <w:tabs>
          <w:tab w:val="left" w:pos="709"/>
          <w:tab w:val="left" w:pos="1702"/>
        </w:tabs>
        <w:ind w:left="1701" w:hanging="1701"/>
        <w:rPr>
          <w:rFonts w:ascii="Tahoma" w:hAnsi="Tahoma" w:cs="Tahoma"/>
        </w:rPr>
      </w:pPr>
      <w:r w:rsidRPr="00134143">
        <w:rPr>
          <w:rFonts w:ascii="Tahoma" w:hAnsi="Tahoma" w:cs="Tahoma"/>
        </w:rPr>
        <w:tab/>
      </w:r>
      <w:r w:rsidRPr="00134143">
        <w:rPr>
          <w:rFonts w:ascii="Tahoma" w:hAnsi="Tahoma" w:cs="Tahoma"/>
        </w:rPr>
        <w:tab/>
        <w:t>matična številka: ______________________</w:t>
      </w:r>
    </w:p>
    <w:p w14:paraId="7748C1F1" w14:textId="77777777" w:rsidR="00611EC8" w:rsidRPr="00134143" w:rsidRDefault="00611EC8" w:rsidP="00134143">
      <w:pPr>
        <w:keepNext/>
        <w:keepLines/>
        <w:tabs>
          <w:tab w:val="left" w:pos="1702"/>
        </w:tabs>
        <w:ind w:left="1701"/>
        <w:rPr>
          <w:rFonts w:ascii="Tahoma" w:hAnsi="Tahoma" w:cs="Tahoma"/>
        </w:rPr>
      </w:pPr>
      <w:r w:rsidRPr="00134143">
        <w:rPr>
          <w:rFonts w:ascii="Tahoma" w:hAnsi="Tahoma" w:cs="Tahoma"/>
        </w:rPr>
        <w:t>(v nadaljevanju prodajalec)</w:t>
      </w:r>
    </w:p>
    <w:p w14:paraId="3D454192" w14:textId="77777777" w:rsidR="00611EC8" w:rsidRPr="00134143" w:rsidRDefault="00611EC8" w:rsidP="00134143">
      <w:pPr>
        <w:keepNext/>
        <w:keepLines/>
        <w:tabs>
          <w:tab w:val="left" w:pos="709"/>
          <w:tab w:val="left" w:pos="1702"/>
        </w:tabs>
        <w:rPr>
          <w:rFonts w:ascii="Tahoma" w:hAnsi="Tahoma" w:cs="Tahoma"/>
        </w:rPr>
      </w:pPr>
    </w:p>
    <w:p w14:paraId="24F1642B" w14:textId="77777777" w:rsidR="00611EC8" w:rsidRPr="00134143" w:rsidRDefault="00611EC8" w:rsidP="00134143">
      <w:pPr>
        <w:keepNext/>
        <w:keepLines/>
        <w:tabs>
          <w:tab w:val="left" w:pos="709"/>
          <w:tab w:val="left" w:pos="1702"/>
        </w:tabs>
        <w:rPr>
          <w:rFonts w:ascii="Tahoma" w:hAnsi="Tahoma" w:cs="Tahoma"/>
        </w:rPr>
      </w:pPr>
    </w:p>
    <w:p w14:paraId="5B9C8F33" w14:textId="77777777" w:rsidR="00611EC8" w:rsidRPr="00134143" w:rsidRDefault="00611EC8" w:rsidP="00134143">
      <w:pPr>
        <w:keepNext/>
        <w:keepLines/>
        <w:tabs>
          <w:tab w:val="left" w:pos="851"/>
          <w:tab w:val="left" w:pos="1702"/>
        </w:tabs>
        <w:jc w:val="both"/>
        <w:rPr>
          <w:rFonts w:ascii="Tahoma" w:hAnsi="Tahoma" w:cs="Tahoma"/>
          <w:b/>
        </w:rPr>
      </w:pPr>
      <w:r w:rsidRPr="00134143">
        <w:rPr>
          <w:rFonts w:ascii="Tahoma" w:hAnsi="Tahoma" w:cs="Tahoma"/>
          <w:b/>
        </w:rPr>
        <w:t>I.</w:t>
      </w:r>
      <w:r w:rsidRPr="00134143">
        <w:rPr>
          <w:rFonts w:ascii="Tahoma" w:hAnsi="Tahoma" w:cs="Tahoma"/>
          <w:b/>
        </w:rPr>
        <w:tab/>
        <w:t>UVODNE DOLOČBE</w:t>
      </w:r>
    </w:p>
    <w:p w14:paraId="202E7F9B" w14:textId="77777777" w:rsidR="00611EC8" w:rsidRPr="00134143" w:rsidRDefault="00611EC8" w:rsidP="00134143">
      <w:pPr>
        <w:keepNext/>
        <w:keepLines/>
        <w:tabs>
          <w:tab w:val="left" w:pos="709"/>
          <w:tab w:val="left" w:pos="1702"/>
        </w:tabs>
        <w:jc w:val="both"/>
        <w:rPr>
          <w:rFonts w:ascii="Tahoma" w:hAnsi="Tahoma" w:cs="Tahoma"/>
          <w:b/>
        </w:rPr>
      </w:pPr>
    </w:p>
    <w:p w14:paraId="32E21C40" w14:textId="77777777" w:rsidR="00611EC8" w:rsidRPr="00134143" w:rsidRDefault="00611EC8" w:rsidP="00134143">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27628CE8" w14:textId="77777777" w:rsidR="00611EC8" w:rsidRPr="00134143" w:rsidRDefault="00611EC8" w:rsidP="00134143">
      <w:pPr>
        <w:keepNext/>
        <w:keepLines/>
        <w:tabs>
          <w:tab w:val="left" w:pos="1702"/>
        </w:tabs>
        <w:jc w:val="center"/>
        <w:rPr>
          <w:rFonts w:ascii="Tahoma" w:hAnsi="Tahoma" w:cs="Tahoma"/>
        </w:rPr>
      </w:pPr>
    </w:p>
    <w:p w14:paraId="0AC468F7" w14:textId="77777777" w:rsidR="00611EC8" w:rsidRPr="00134143" w:rsidRDefault="00611EC8" w:rsidP="00134143">
      <w:pPr>
        <w:keepNext/>
        <w:keepLines/>
        <w:jc w:val="both"/>
        <w:rPr>
          <w:rFonts w:ascii="Tahoma" w:hAnsi="Tahoma" w:cs="Tahoma"/>
        </w:rPr>
      </w:pPr>
      <w:r w:rsidRPr="00134143">
        <w:rPr>
          <w:rFonts w:ascii="Tahoma" w:hAnsi="Tahoma" w:cs="Tahoma"/>
        </w:rPr>
        <w:t>Stranki te pogodbe ugotavljata, da je kupec izvedel postopek oddaje javnega naročila št. JHL-19/24 po odprtem postopku, v skladu s 40. členom Zakona o javnem naročanju ZJN-3 (Ur. l. RS, št. 91/15 s spremembami; v nadaljevanju: ZJN-3), objavljenim na Portalu javnih naročil dne ________, pod št. objave JN_______ _______ in v</w:t>
      </w:r>
      <w:r w:rsidRPr="00134143">
        <w:rPr>
          <w:rFonts w:ascii="Tahoma" w:hAnsi="Tahoma" w:cs="Tahoma"/>
          <w:szCs w:val="24"/>
        </w:rPr>
        <w:t xml:space="preserve"> </w:t>
      </w:r>
      <w:r w:rsidRPr="00134143">
        <w:rPr>
          <w:rFonts w:ascii="Tahoma" w:hAnsi="Tahoma" w:cs="Tahoma"/>
        </w:rPr>
        <w:t xml:space="preserve">Dopolnilu k Uradnemu listu Evropske unije dne …………………… , pod št. objave ……………………, z namenom sklenitve pogodbe za Nakup osebnih in </w:t>
      </w:r>
      <w:r w:rsidR="00552458" w:rsidRPr="00134143">
        <w:rPr>
          <w:rFonts w:ascii="Tahoma" w:hAnsi="Tahoma" w:cs="Tahoma"/>
        </w:rPr>
        <w:t>lahkih tovornih vozil</w:t>
      </w:r>
      <w:r w:rsidRPr="00134143">
        <w:rPr>
          <w:rFonts w:ascii="Tahoma" w:hAnsi="Tahoma" w:cs="Tahoma"/>
        </w:rPr>
        <w:t xml:space="preserve"> z nizkimi emisijami iz sklopa št. __:____________________ (v nadaljevanju tudi: blago ali tudi vozila), v katerem je kupec prodajalca izbral na podlagi najugodnejše ponudbe in na podlagi pogojev, opredeljenih v razpisni dokumentaciji kupca št. JHL-19/24.</w:t>
      </w:r>
    </w:p>
    <w:p w14:paraId="2BFB868D" w14:textId="77777777" w:rsidR="00611EC8" w:rsidRPr="00134143" w:rsidRDefault="00611EC8" w:rsidP="00134143">
      <w:pPr>
        <w:keepNext/>
        <w:keepLines/>
        <w:jc w:val="both"/>
        <w:rPr>
          <w:rFonts w:ascii="Tahoma" w:hAnsi="Tahoma" w:cs="Tahoma"/>
        </w:rPr>
      </w:pPr>
    </w:p>
    <w:p w14:paraId="6B659940" w14:textId="77777777" w:rsidR="00611EC8" w:rsidRPr="00134143" w:rsidRDefault="00611EC8" w:rsidP="00134143">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33B517C6" w14:textId="77777777" w:rsidR="00611EC8" w:rsidRPr="00134143" w:rsidRDefault="00611EC8" w:rsidP="00134143">
      <w:pPr>
        <w:keepNext/>
        <w:keepLines/>
        <w:tabs>
          <w:tab w:val="left" w:pos="1702"/>
        </w:tabs>
        <w:jc w:val="both"/>
        <w:rPr>
          <w:rFonts w:ascii="Tahoma" w:hAnsi="Tahoma" w:cs="Tahoma"/>
        </w:rPr>
      </w:pPr>
    </w:p>
    <w:p w14:paraId="455DD395" w14:textId="57F19397" w:rsidR="00611EC8" w:rsidRPr="00134143" w:rsidRDefault="00611EC8" w:rsidP="00134143">
      <w:pPr>
        <w:keepNext/>
        <w:keepLines/>
        <w:tabs>
          <w:tab w:val="left" w:pos="1702"/>
        </w:tabs>
        <w:jc w:val="both"/>
        <w:rPr>
          <w:rFonts w:ascii="Tahoma" w:hAnsi="Tahoma" w:cs="Tahoma"/>
        </w:rPr>
      </w:pPr>
      <w:r w:rsidRPr="00134143">
        <w:rPr>
          <w:rFonts w:ascii="Tahoma" w:hAnsi="Tahoma" w:cs="Tahoma"/>
        </w:rPr>
        <w:t>Pogodba je sklenjena in prične veljati z dnem, ko jo podpišeta obe pogodbeni stranki in ko prodajalec kupcu predloži bianko menico z menično izjavo za zavarovanje dobre izvedbe pogodbenih obveznosti (v</w:t>
      </w:r>
      <w:r w:rsidR="00F8584A">
        <w:rPr>
          <w:rFonts w:ascii="Tahoma" w:hAnsi="Tahoma" w:cs="Tahoma"/>
        </w:rPr>
        <w:t> </w:t>
      </w:r>
      <w:r w:rsidRPr="00134143">
        <w:rPr>
          <w:rFonts w:ascii="Tahoma" w:hAnsi="Tahoma" w:cs="Tahoma"/>
        </w:rPr>
        <w:t xml:space="preserve">nadaljevanju tudi: finančno zavarovanje), v skladu z določili 15. člena te pogodbe. Pogodba velja do izpolnitve vseh </w:t>
      </w:r>
      <w:r w:rsidR="00CD317A" w:rsidRPr="00134143">
        <w:rPr>
          <w:rFonts w:ascii="Tahoma" w:hAnsi="Tahoma" w:cs="Tahoma"/>
        </w:rPr>
        <w:t xml:space="preserve">pogodbenih </w:t>
      </w:r>
      <w:r w:rsidRPr="00134143">
        <w:rPr>
          <w:rFonts w:ascii="Tahoma" w:hAnsi="Tahoma" w:cs="Tahoma"/>
        </w:rPr>
        <w:t>obveznosti.</w:t>
      </w:r>
    </w:p>
    <w:p w14:paraId="3B8ACE00" w14:textId="77777777" w:rsidR="00611EC8" w:rsidRPr="00134143" w:rsidRDefault="00611EC8" w:rsidP="00134143">
      <w:pPr>
        <w:keepNext/>
        <w:keepLines/>
        <w:tabs>
          <w:tab w:val="left" w:pos="1702"/>
        </w:tabs>
        <w:jc w:val="both"/>
        <w:rPr>
          <w:rFonts w:ascii="Tahoma" w:hAnsi="Tahoma" w:cs="Tahoma"/>
        </w:rPr>
      </w:pPr>
    </w:p>
    <w:p w14:paraId="570DABCB" w14:textId="77777777" w:rsidR="00FC3AA7" w:rsidRPr="00134143" w:rsidRDefault="00FC3AA7" w:rsidP="00134143">
      <w:pPr>
        <w:keepNext/>
        <w:keepLines/>
        <w:tabs>
          <w:tab w:val="left" w:pos="1702"/>
        </w:tabs>
        <w:jc w:val="both"/>
        <w:rPr>
          <w:rFonts w:ascii="Tahoma" w:hAnsi="Tahoma" w:cs="Tahoma"/>
        </w:rPr>
      </w:pPr>
    </w:p>
    <w:p w14:paraId="428463C3" w14:textId="77777777" w:rsidR="00611EC8" w:rsidRPr="00134143" w:rsidRDefault="00611EC8" w:rsidP="00134143">
      <w:pPr>
        <w:keepNext/>
        <w:keepLines/>
        <w:tabs>
          <w:tab w:val="left" w:pos="1702"/>
        </w:tabs>
        <w:jc w:val="both"/>
        <w:rPr>
          <w:rFonts w:ascii="Tahoma" w:hAnsi="Tahoma" w:cs="Tahoma"/>
        </w:rPr>
      </w:pPr>
    </w:p>
    <w:p w14:paraId="6BF40196" w14:textId="77777777" w:rsidR="00611EC8" w:rsidRPr="00134143" w:rsidRDefault="00611EC8" w:rsidP="00134143">
      <w:pPr>
        <w:keepNext/>
        <w:keepLines/>
        <w:numPr>
          <w:ilvl w:val="0"/>
          <w:numId w:val="28"/>
        </w:numPr>
        <w:tabs>
          <w:tab w:val="left" w:pos="851"/>
          <w:tab w:val="left" w:pos="1702"/>
        </w:tabs>
        <w:ind w:hanging="1440"/>
        <w:jc w:val="both"/>
        <w:rPr>
          <w:rFonts w:ascii="Tahoma" w:hAnsi="Tahoma" w:cs="Tahoma"/>
          <w:b/>
        </w:rPr>
      </w:pPr>
      <w:r w:rsidRPr="00134143">
        <w:rPr>
          <w:rFonts w:ascii="Tahoma" w:hAnsi="Tahoma" w:cs="Tahoma"/>
          <w:b/>
        </w:rPr>
        <w:lastRenderedPageBreak/>
        <w:t>PREDMET POGODBE</w:t>
      </w:r>
    </w:p>
    <w:p w14:paraId="0AEDB7DB" w14:textId="77777777" w:rsidR="00611EC8" w:rsidRPr="00134143" w:rsidRDefault="00611EC8" w:rsidP="00134143">
      <w:pPr>
        <w:keepNext/>
        <w:keepLines/>
        <w:tabs>
          <w:tab w:val="left" w:pos="1080"/>
          <w:tab w:val="left" w:pos="1702"/>
        </w:tabs>
        <w:ind w:left="360"/>
        <w:jc w:val="both"/>
        <w:rPr>
          <w:rFonts w:ascii="Tahoma" w:hAnsi="Tahoma" w:cs="Tahoma"/>
          <w:b/>
        </w:rPr>
      </w:pPr>
    </w:p>
    <w:p w14:paraId="5CB2F073" w14:textId="77777777" w:rsidR="00611EC8" w:rsidRPr="00134143" w:rsidRDefault="00611EC8" w:rsidP="00134143">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57BF45D7" w14:textId="77777777" w:rsidR="00611EC8" w:rsidRPr="00134143" w:rsidRDefault="00611EC8" w:rsidP="00134143">
      <w:pPr>
        <w:keepNext/>
        <w:keepLines/>
        <w:tabs>
          <w:tab w:val="left" w:pos="1702"/>
        </w:tabs>
        <w:jc w:val="both"/>
        <w:rPr>
          <w:rFonts w:ascii="Tahoma" w:hAnsi="Tahoma" w:cs="Tahoma"/>
        </w:rPr>
      </w:pPr>
    </w:p>
    <w:p w14:paraId="5FE72FAE" w14:textId="77777777" w:rsidR="00501568" w:rsidRPr="00134143" w:rsidRDefault="00611EC8" w:rsidP="00134143">
      <w:pPr>
        <w:keepNext/>
        <w:keepLines/>
        <w:spacing w:after="120"/>
        <w:jc w:val="both"/>
        <w:rPr>
          <w:rFonts w:ascii="Tahoma" w:hAnsi="Tahoma" w:cs="Tahoma"/>
          <w:kern w:val="3"/>
          <w:szCs w:val="24"/>
        </w:rPr>
      </w:pPr>
      <w:r w:rsidRPr="00134143">
        <w:rPr>
          <w:rFonts w:ascii="Tahoma" w:hAnsi="Tahoma" w:cs="Tahoma"/>
          <w:color w:val="000000"/>
        </w:rPr>
        <w:t>Predmet pogodbe je nakup</w:t>
      </w:r>
      <w:r w:rsidR="00501568" w:rsidRPr="00134143">
        <w:rPr>
          <w:rFonts w:ascii="Tahoma" w:hAnsi="Tahoma" w:cs="Tahoma"/>
          <w:color w:val="000000"/>
        </w:rPr>
        <w:t xml:space="preserve"> vozil </w:t>
      </w:r>
      <w:r w:rsidR="00501568" w:rsidRPr="00134143">
        <w:rPr>
          <w:rFonts w:ascii="Tahoma" w:hAnsi="Tahoma" w:cs="Tahoma"/>
        </w:rPr>
        <w:t xml:space="preserve">z nizkimi emisijami </w:t>
      </w:r>
      <w:r w:rsidRPr="00134143">
        <w:rPr>
          <w:rFonts w:ascii="Tahoma" w:hAnsi="Tahoma" w:cs="Tahoma"/>
        </w:rPr>
        <w:t>iz sklopa št. _</w:t>
      </w:r>
      <w:r w:rsidR="00501568" w:rsidRPr="00134143">
        <w:rPr>
          <w:rFonts w:ascii="Tahoma" w:hAnsi="Tahoma" w:cs="Tahoma"/>
        </w:rPr>
        <w:t>___</w:t>
      </w:r>
      <w:r w:rsidRPr="00134143">
        <w:rPr>
          <w:rFonts w:ascii="Tahoma" w:hAnsi="Tahoma" w:cs="Tahoma"/>
        </w:rPr>
        <w:t>_</w:t>
      </w:r>
      <w:r w:rsidR="00501568" w:rsidRPr="00134143">
        <w:rPr>
          <w:rFonts w:ascii="Tahoma" w:hAnsi="Tahoma" w:cs="Tahoma"/>
        </w:rPr>
        <w:t xml:space="preserve"> : _______________________ </w:t>
      </w:r>
      <w:r w:rsidRPr="00134143">
        <w:rPr>
          <w:rFonts w:ascii="Tahoma" w:hAnsi="Tahoma" w:cs="Tahoma"/>
        </w:rPr>
        <w:t xml:space="preserve"> in predložitev vse zahtevane dokumentacije za vozila, ki je navedena v tehnični specifikaciji.</w:t>
      </w:r>
    </w:p>
    <w:p w14:paraId="431D199A" w14:textId="69B7ECB5" w:rsidR="00611EC8" w:rsidRPr="00134143" w:rsidRDefault="00611EC8" w:rsidP="00134143">
      <w:pPr>
        <w:keepNext/>
        <w:keepLines/>
        <w:jc w:val="both"/>
        <w:rPr>
          <w:rFonts w:ascii="Tahoma" w:hAnsi="Tahoma" w:cs="Tahoma"/>
          <w:color w:val="000000"/>
        </w:rPr>
      </w:pPr>
      <w:r w:rsidRPr="00134143">
        <w:rPr>
          <w:rFonts w:ascii="Tahoma" w:hAnsi="Tahoma" w:cs="Tahoma"/>
          <w:color w:val="000000"/>
        </w:rPr>
        <w:t>Podrobnejša opredelitev predmeta te pogodbe je razvidna iz tehnične specifikacije z dne ______ (v</w:t>
      </w:r>
      <w:r w:rsidR="0067744A">
        <w:rPr>
          <w:rFonts w:ascii="Tahoma" w:hAnsi="Tahoma" w:cs="Tahoma"/>
          <w:color w:val="000000"/>
        </w:rPr>
        <w:t> </w:t>
      </w:r>
      <w:r w:rsidRPr="00134143">
        <w:rPr>
          <w:rFonts w:ascii="Tahoma" w:hAnsi="Tahoma" w:cs="Tahoma"/>
          <w:color w:val="000000"/>
        </w:rPr>
        <w:t xml:space="preserve">nadaljevanju: tehnična specifikacija) in ponudbenega predračuna prodajalca št. ______ z dne ____________  (v nadaljevanju: ponudbeni predračun).  Navedena dokumenta sta kot prilogi sestavni del te pogodbe. </w:t>
      </w:r>
    </w:p>
    <w:p w14:paraId="4E6BF84B" w14:textId="77777777" w:rsidR="00611EC8" w:rsidRPr="00134143" w:rsidRDefault="00611EC8" w:rsidP="00134143">
      <w:pPr>
        <w:keepNext/>
        <w:keepLines/>
        <w:jc w:val="both"/>
        <w:rPr>
          <w:rFonts w:ascii="Tahoma" w:hAnsi="Tahoma" w:cs="Tahoma"/>
          <w:color w:val="000000"/>
        </w:rPr>
      </w:pPr>
    </w:p>
    <w:p w14:paraId="1F213CCD" w14:textId="77777777" w:rsidR="00611EC8" w:rsidRPr="00134143" w:rsidRDefault="00611EC8" w:rsidP="00134143">
      <w:pPr>
        <w:keepNext/>
        <w:keepLines/>
        <w:jc w:val="both"/>
        <w:rPr>
          <w:rFonts w:ascii="Tahoma" w:hAnsi="Tahoma" w:cs="Tahoma"/>
          <w:color w:val="000000"/>
        </w:rPr>
      </w:pPr>
      <w:r w:rsidRPr="00134143">
        <w:rPr>
          <w:rFonts w:ascii="Tahoma" w:hAnsi="Tahoma" w:cs="Tahoma"/>
          <w:color w:val="000000"/>
        </w:rPr>
        <w:t>Predmet pogodbe je nakup novih vozil, ki bodo prvič po proizvodnji registriran</w:t>
      </w:r>
      <w:r w:rsidR="00501568" w:rsidRPr="00134143">
        <w:rPr>
          <w:rFonts w:ascii="Tahoma" w:hAnsi="Tahoma" w:cs="Tahoma"/>
          <w:color w:val="000000"/>
        </w:rPr>
        <w:t>a</w:t>
      </w:r>
      <w:r w:rsidRPr="00134143">
        <w:rPr>
          <w:rFonts w:ascii="Tahoma" w:hAnsi="Tahoma" w:cs="Tahoma"/>
          <w:color w:val="000000"/>
        </w:rPr>
        <w:t xml:space="preserve"> v Republiki Sloveniji na ime kupca, kot prvega lastnika. </w:t>
      </w:r>
    </w:p>
    <w:p w14:paraId="592638FF" w14:textId="77777777" w:rsidR="00611EC8" w:rsidRPr="00134143" w:rsidRDefault="00611EC8" w:rsidP="00134143">
      <w:pPr>
        <w:keepNext/>
        <w:keepLines/>
        <w:jc w:val="both"/>
        <w:rPr>
          <w:rFonts w:ascii="Tahoma" w:hAnsi="Tahoma" w:cs="Tahoma"/>
          <w:color w:val="000000"/>
        </w:rPr>
      </w:pPr>
    </w:p>
    <w:p w14:paraId="2A657524" w14:textId="77777777" w:rsidR="00611EC8" w:rsidRPr="00134143" w:rsidRDefault="00611EC8" w:rsidP="00134143">
      <w:pPr>
        <w:keepNext/>
        <w:keepLines/>
        <w:jc w:val="both"/>
        <w:rPr>
          <w:rFonts w:ascii="Tahoma" w:hAnsi="Tahoma" w:cs="Tahoma"/>
          <w:color w:val="000000"/>
        </w:rPr>
      </w:pPr>
      <w:r w:rsidRPr="00134143">
        <w:rPr>
          <w:rFonts w:ascii="Tahoma" w:hAnsi="Tahoma" w:cs="Tahoma"/>
          <w:color w:val="000000"/>
        </w:rPr>
        <w:t xml:space="preserve">Prodajalec s podpisom te pogodbe jamči, da bodo vozila ob dobavi ustrezala vsem zahtevam, ki jih določajo veljavni predpisi Republike Slovenije, ter tehničnim zahtevam in kakovosti, ki je določena v razpisni dokumentaciji št. JHL-19/24 in v ponudbi prodajalca. </w:t>
      </w:r>
    </w:p>
    <w:p w14:paraId="114BAC24" w14:textId="77777777" w:rsidR="00611EC8" w:rsidRPr="00134143" w:rsidRDefault="00611EC8" w:rsidP="00134143">
      <w:pPr>
        <w:keepNext/>
        <w:keepLines/>
        <w:tabs>
          <w:tab w:val="left" w:pos="1702"/>
        </w:tabs>
        <w:jc w:val="both"/>
        <w:rPr>
          <w:rFonts w:ascii="Tahoma" w:hAnsi="Tahoma" w:cs="Tahoma"/>
        </w:rPr>
      </w:pPr>
    </w:p>
    <w:p w14:paraId="1F178E30" w14:textId="77777777" w:rsidR="00611EC8" w:rsidRPr="00134143" w:rsidRDefault="00611EC8" w:rsidP="00134143">
      <w:pPr>
        <w:keepNext/>
        <w:keepLines/>
        <w:numPr>
          <w:ilvl w:val="0"/>
          <w:numId w:val="28"/>
        </w:numPr>
        <w:tabs>
          <w:tab w:val="left" w:pos="851"/>
          <w:tab w:val="left" w:pos="1702"/>
        </w:tabs>
        <w:ind w:hanging="1440"/>
        <w:jc w:val="both"/>
        <w:rPr>
          <w:rFonts w:ascii="Tahoma" w:hAnsi="Tahoma" w:cs="Tahoma"/>
          <w:b/>
        </w:rPr>
      </w:pPr>
      <w:r w:rsidRPr="00134143">
        <w:rPr>
          <w:rFonts w:ascii="Tahoma" w:hAnsi="Tahoma" w:cs="Tahoma"/>
          <w:b/>
        </w:rPr>
        <w:t>POGODBENA VREDNOST</w:t>
      </w:r>
    </w:p>
    <w:p w14:paraId="65B68840" w14:textId="77777777" w:rsidR="00611EC8" w:rsidRPr="00134143" w:rsidRDefault="00611EC8" w:rsidP="00134143">
      <w:pPr>
        <w:keepNext/>
        <w:keepLines/>
        <w:jc w:val="both"/>
        <w:rPr>
          <w:rFonts w:ascii="Tahoma" w:hAnsi="Tahoma" w:cs="Tahoma"/>
        </w:rPr>
      </w:pPr>
    </w:p>
    <w:p w14:paraId="2695DDA9" w14:textId="77777777" w:rsidR="00611EC8" w:rsidRPr="00134143" w:rsidRDefault="00611EC8" w:rsidP="00134143">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5E657123" w14:textId="77777777" w:rsidR="00611EC8" w:rsidRPr="00134143" w:rsidRDefault="00611EC8" w:rsidP="00134143">
      <w:pPr>
        <w:keepNext/>
        <w:keepLines/>
        <w:jc w:val="both"/>
        <w:rPr>
          <w:rFonts w:ascii="Tahoma" w:hAnsi="Tahoma" w:cs="Tahoma"/>
        </w:rPr>
      </w:pPr>
    </w:p>
    <w:p w14:paraId="74B23643" w14:textId="5000C853" w:rsidR="00611EC8" w:rsidRPr="00134143" w:rsidRDefault="00611EC8" w:rsidP="00134143">
      <w:pPr>
        <w:keepNext/>
        <w:keepLines/>
        <w:spacing w:after="120"/>
        <w:rPr>
          <w:rFonts w:ascii="Tahoma" w:hAnsi="Tahoma" w:cs="Tahoma"/>
          <w:color w:val="000000"/>
        </w:rPr>
      </w:pPr>
      <w:r w:rsidRPr="00134143">
        <w:rPr>
          <w:rFonts w:ascii="Tahoma" w:hAnsi="Tahoma" w:cs="Tahoma"/>
          <w:color w:val="000000"/>
        </w:rPr>
        <w:t>Pogodbena vrednost te pogodbe brez DDV znaša na dan sklenitve te pogodbe: ____</w:t>
      </w:r>
      <w:r w:rsidRPr="00134143">
        <w:rPr>
          <w:rFonts w:ascii="Tahoma" w:hAnsi="Tahoma" w:cs="Tahoma"/>
        </w:rPr>
        <w:t>_________ EUR</w:t>
      </w:r>
      <w:r w:rsidR="0067744A">
        <w:rPr>
          <w:rFonts w:ascii="Tahoma" w:hAnsi="Tahoma" w:cs="Tahoma"/>
        </w:rPr>
        <w:t>.</w:t>
      </w:r>
    </w:p>
    <w:p w14:paraId="73D88D6A" w14:textId="77777777" w:rsidR="00611EC8" w:rsidRPr="00134143" w:rsidRDefault="00611EC8" w:rsidP="00134143">
      <w:pPr>
        <w:keepNext/>
        <w:keepLines/>
        <w:jc w:val="center"/>
        <w:rPr>
          <w:rFonts w:ascii="Tahoma" w:hAnsi="Tahoma" w:cs="Tahoma"/>
        </w:rPr>
      </w:pPr>
    </w:p>
    <w:p w14:paraId="55B61D0F" w14:textId="77777777" w:rsidR="00611EC8" w:rsidRPr="00134143" w:rsidRDefault="00611EC8" w:rsidP="00134143">
      <w:pPr>
        <w:keepNext/>
        <w:keepLines/>
        <w:jc w:val="both"/>
        <w:rPr>
          <w:rFonts w:ascii="Tahoma" w:hAnsi="Tahoma" w:cs="Tahoma"/>
          <w:color w:val="000000"/>
        </w:rPr>
      </w:pPr>
      <w:r w:rsidRPr="00134143">
        <w:rPr>
          <w:rFonts w:ascii="Tahoma" w:hAnsi="Tahoma" w:cs="Tahoma"/>
          <w:color w:val="000000"/>
        </w:rPr>
        <w:t>Prodajalec bo obračunal DDV v skladu z veljavno zakonodajo.</w:t>
      </w:r>
    </w:p>
    <w:p w14:paraId="4685A489" w14:textId="77777777" w:rsidR="00611EC8" w:rsidRPr="00134143" w:rsidRDefault="00611EC8" w:rsidP="00134143">
      <w:pPr>
        <w:keepNext/>
        <w:keepLines/>
        <w:jc w:val="both"/>
        <w:rPr>
          <w:rFonts w:ascii="Tahoma" w:hAnsi="Tahoma" w:cs="Tahoma"/>
        </w:rPr>
      </w:pPr>
    </w:p>
    <w:p w14:paraId="1005FEAE" w14:textId="4911F98F" w:rsidR="00611EC8" w:rsidRPr="00134143" w:rsidRDefault="00611EC8" w:rsidP="00134143">
      <w:pPr>
        <w:keepNext/>
        <w:keepLines/>
        <w:jc w:val="both"/>
        <w:rPr>
          <w:rFonts w:ascii="Tahoma" w:hAnsi="Tahoma" w:cs="Tahoma"/>
          <w:color w:val="000000"/>
        </w:rPr>
      </w:pPr>
      <w:r w:rsidRPr="00134143">
        <w:rPr>
          <w:rFonts w:ascii="Tahoma" w:hAnsi="Tahoma" w:cs="Tahoma"/>
        </w:rPr>
        <w:t>Pogodbena vrednost je fiksna za ves čas veljavnosti pogodbe</w:t>
      </w:r>
      <w:r w:rsidR="00501568" w:rsidRPr="00134143">
        <w:rPr>
          <w:rFonts w:ascii="Tahoma" w:hAnsi="Tahoma" w:cs="Tahoma"/>
        </w:rPr>
        <w:t>,</w:t>
      </w:r>
      <w:r w:rsidRPr="00134143">
        <w:rPr>
          <w:rFonts w:ascii="Tahoma" w:hAnsi="Tahoma" w:cs="Tahoma"/>
        </w:rPr>
        <w:t xml:space="preserve"> razen v primeru znižanja cene</w:t>
      </w:r>
      <w:r w:rsidR="00CD317A" w:rsidRPr="00134143">
        <w:rPr>
          <w:rFonts w:ascii="Tahoma" w:hAnsi="Tahoma" w:cs="Tahoma"/>
        </w:rPr>
        <w:t>, o čemer mora prodajalec obvestiti kupca.</w:t>
      </w:r>
      <w:r w:rsidRPr="00134143">
        <w:rPr>
          <w:rFonts w:ascii="Tahoma" w:hAnsi="Tahoma" w:cs="Tahoma"/>
        </w:rPr>
        <w:t xml:space="preserve"> Zajema vse materialne in nematerialne stroške prodajalca za realizacijo predmeta te pogodbe, skladno </w:t>
      </w:r>
      <w:r w:rsidR="00B12C13" w:rsidRPr="00134143">
        <w:rPr>
          <w:rFonts w:ascii="Tahoma" w:hAnsi="Tahoma" w:cs="Tahoma"/>
          <w:kern w:val="3"/>
        </w:rPr>
        <w:t xml:space="preserve">s tehnično specifikacijo, vključno s stroški dobave, stroški prevoza, stroški zavarovanja vozil do prevzema, stroški homologacije in ostale dokumentacije, stroški izdelave ponudbene dokumentacije, popusti, dajatvami, taksami, trošarinami ter stroški carinskih obveznosti kot tudi stroški za vsa ostala dela in naloge, ki so v pogodbi in prilogah </w:t>
      </w:r>
      <w:r w:rsidR="0067744A" w:rsidRPr="00134143">
        <w:rPr>
          <w:rFonts w:ascii="Tahoma" w:hAnsi="Tahoma" w:cs="Tahoma"/>
          <w:kern w:val="3"/>
        </w:rPr>
        <w:t>opredeljen</w:t>
      </w:r>
      <w:r w:rsidR="0067744A">
        <w:rPr>
          <w:rFonts w:ascii="Tahoma" w:hAnsi="Tahoma" w:cs="Tahoma"/>
          <w:kern w:val="3"/>
        </w:rPr>
        <w:t>i</w:t>
      </w:r>
      <w:r w:rsidR="0067744A" w:rsidRPr="00134143">
        <w:rPr>
          <w:rFonts w:ascii="Tahoma" w:hAnsi="Tahoma" w:cs="Tahoma"/>
          <w:kern w:val="3"/>
        </w:rPr>
        <w:t xml:space="preserve"> </w:t>
      </w:r>
      <w:r w:rsidR="00B12C13" w:rsidRPr="00134143">
        <w:rPr>
          <w:rFonts w:ascii="Tahoma" w:hAnsi="Tahoma" w:cs="Tahoma"/>
          <w:kern w:val="3"/>
        </w:rPr>
        <w:t>kot obveznosti prodajalca.</w:t>
      </w:r>
    </w:p>
    <w:p w14:paraId="510803B2" w14:textId="77777777" w:rsidR="00B12C13" w:rsidRPr="00134143" w:rsidRDefault="00B12C13" w:rsidP="00134143">
      <w:pPr>
        <w:keepNext/>
        <w:keepLines/>
        <w:jc w:val="both"/>
        <w:rPr>
          <w:rFonts w:ascii="Tahoma" w:hAnsi="Tahoma" w:cs="Tahoma"/>
          <w:color w:val="000000"/>
        </w:rPr>
      </w:pPr>
    </w:p>
    <w:p w14:paraId="3B829D21" w14:textId="77777777" w:rsidR="00611EC8" w:rsidRPr="00134143" w:rsidRDefault="00611EC8" w:rsidP="00134143">
      <w:pPr>
        <w:keepNext/>
        <w:keepLines/>
        <w:jc w:val="both"/>
        <w:rPr>
          <w:rFonts w:ascii="Tahoma" w:hAnsi="Tahoma" w:cs="Tahoma"/>
          <w:color w:val="000000"/>
        </w:rPr>
      </w:pPr>
      <w:r w:rsidRPr="00134143">
        <w:rPr>
          <w:rFonts w:ascii="Tahoma" w:hAnsi="Tahoma" w:cs="Tahoma"/>
          <w:color w:val="000000"/>
        </w:rPr>
        <w:t xml:space="preserve">Natančna specifikacija pogodbene vrednosti za posamezno vozilo je razvidna iz ponudbenega predračuna prodajalca št. ______ z dne____________, ki je kot priloga sestavni del te pogodbe. </w:t>
      </w:r>
    </w:p>
    <w:p w14:paraId="1CD2D02F" w14:textId="77777777" w:rsidR="00611EC8" w:rsidRPr="00134143" w:rsidRDefault="00611EC8" w:rsidP="00134143">
      <w:pPr>
        <w:keepNext/>
        <w:keepLines/>
        <w:jc w:val="both"/>
        <w:rPr>
          <w:rFonts w:ascii="Tahoma" w:hAnsi="Tahoma" w:cs="Tahoma"/>
        </w:rPr>
      </w:pPr>
    </w:p>
    <w:p w14:paraId="5E8962B4" w14:textId="77777777" w:rsidR="00611EC8" w:rsidRPr="00134143" w:rsidRDefault="00611EC8" w:rsidP="00134143">
      <w:pPr>
        <w:keepNext/>
        <w:keepLines/>
        <w:numPr>
          <w:ilvl w:val="0"/>
          <w:numId w:val="28"/>
        </w:numPr>
        <w:tabs>
          <w:tab w:val="left" w:pos="851"/>
          <w:tab w:val="left" w:pos="1702"/>
        </w:tabs>
        <w:ind w:hanging="1440"/>
        <w:jc w:val="both"/>
        <w:rPr>
          <w:rFonts w:ascii="Tahoma" w:hAnsi="Tahoma" w:cs="Tahoma"/>
          <w:b/>
        </w:rPr>
      </w:pPr>
      <w:r w:rsidRPr="00134143">
        <w:rPr>
          <w:rFonts w:ascii="Tahoma" w:hAnsi="Tahoma" w:cs="Tahoma"/>
          <w:b/>
        </w:rPr>
        <w:t xml:space="preserve">PODIZVAJALCI </w:t>
      </w:r>
    </w:p>
    <w:p w14:paraId="579C861B" w14:textId="77777777" w:rsidR="00611EC8" w:rsidRPr="00134143" w:rsidRDefault="00611EC8" w:rsidP="00134143">
      <w:pPr>
        <w:keepNext/>
        <w:keepLines/>
        <w:ind w:left="1077"/>
        <w:jc w:val="both"/>
        <w:rPr>
          <w:rFonts w:ascii="Tahoma" w:hAnsi="Tahoma" w:cs="Tahoma"/>
          <w:b/>
          <w:color w:val="000000"/>
        </w:rPr>
      </w:pPr>
    </w:p>
    <w:p w14:paraId="2AD1972C" w14:textId="77777777" w:rsidR="00611EC8" w:rsidRPr="00134143" w:rsidRDefault="00611EC8" w:rsidP="00134143">
      <w:pPr>
        <w:keepNext/>
        <w:keepLines/>
        <w:numPr>
          <w:ilvl w:val="1"/>
          <w:numId w:val="52"/>
        </w:numPr>
        <w:tabs>
          <w:tab w:val="clear" w:pos="4755"/>
          <w:tab w:val="num" w:pos="1440"/>
        </w:tabs>
        <w:ind w:left="426" w:hanging="426"/>
        <w:jc w:val="center"/>
        <w:rPr>
          <w:rFonts w:ascii="Tahoma" w:hAnsi="Tahoma" w:cs="Tahoma"/>
          <w:color w:val="000000"/>
        </w:rPr>
      </w:pPr>
      <w:r w:rsidRPr="00134143">
        <w:rPr>
          <w:rFonts w:ascii="Tahoma" w:hAnsi="Tahoma" w:cs="Tahoma"/>
          <w:color w:val="000000"/>
        </w:rPr>
        <w:t xml:space="preserve">člen </w:t>
      </w:r>
    </w:p>
    <w:p w14:paraId="45A132E6" w14:textId="77777777" w:rsidR="00611EC8" w:rsidRPr="00134143" w:rsidRDefault="00611EC8" w:rsidP="00134143">
      <w:pPr>
        <w:keepNext/>
        <w:keepLines/>
        <w:spacing w:after="200" w:line="276" w:lineRule="auto"/>
        <w:jc w:val="center"/>
        <w:rPr>
          <w:rFonts w:ascii="Tahoma" w:eastAsia="Frutiger" w:hAnsi="Tahoma" w:cs="Tahoma"/>
          <w:b/>
          <w:bCs/>
          <w:szCs w:val="18"/>
          <w:lang w:eastAsia="en-US"/>
        </w:rPr>
      </w:pPr>
      <w:r w:rsidRPr="00134143">
        <w:rPr>
          <w:rFonts w:ascii="Tahoma" w:eastAsia="Frutiger" w:hAnsi="Tahoma" w:cs="Tahoma"/>
          <w:b/>
          <w:bCs/>
          <w:szCs w:val="18"/>
          <w:lang w:eastAsia="en-US"/>
        </w:rPr>
        <w:t>/se upošteva v primeru, da prodajalec nastopa s podizvajalcem/</w:t>
      </w:r>
    </w:p>
    <w:p w14:paraId="542A7912" w14:textId="77777777" w:rsidR="00611EC8" w:rsidRPr="00134143" w:rsidRDefault="00611EC8" w:rsidP="00134143">
      <w:pPr>
        <w:keepNext/>
        <w:keepLines/>
        <w:spacing w:after="200" w:line="276" w:lineRule="auto"/>
        <w:jc w:val="both"/>
        <w:rPr>
          <w:rFonts w:ascii="Tahoma" w:eastAsia="Frutiger" w:hAnsi="Tahoma" w:cs="Tahoma"/>
          <w:lang w:eastAsia="en-US"/>
        </w:rPr>
      </w:pPr>
      <w:r w:rsidRPr="00134143">
        <w:rPr>
          <w:rFonts w:ascii="Tahoma" w:eastAsia="Frutiger" w:hAnsi="Tahoma" w:cs="Tahoma"/>
          <w:lang w:eastAsia="en-US"/>
        </w:rPr>
        <w:t>Prodajalec v okviru te pogodbe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611EC8" w:rsidRPr="00134143" w14:paraId="3569D670" w14:textId="77777777" w:rsidTr="00FE020B">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3875E" w14:textId="77777777" w:rsidR="00611EC8" w:rsidRPr="00134143" w:rsidRDefault="00611EC8" w:rsidP="00134143">
            <w:pPr>
              <w:keepNext/>
              <w:keepLines/>
              <w:spacing w:after="200" w:line="276" w:lineRule="auto"/>
              <w:rPr>
                <w:rFonts w:ascii="Tahoma" w:eastAsia="Calibri" w:hAnsi="Tahoma" w:cs="Tahoma"/>
                <w:lang w:eastAsia="en-US"/>
              </w:rPr>
            </w:pPr>
            <w:r w:rsidRPr="00134143">
              <w:rPr>
                <w:rFonts w:ascii="Tahoma" w:eastAsia="Frutiger" w:hAnsi="Tahoma" w:cs="Tahoma"/>
                <w:lang w:eastAsia="en-US"/>
              </w:rPr>
              <w:lastRenderedPageBreak/>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1D2D90" w14:textId="77777777" w:rsidR="00611EC8" w:rsidRPr="00134143" w:rsidRDefault="00611EC8" w:rsidP="00134143">
            <w:pPr>
              <w:keepNext/>
              <w:keepLines/>
              <w:spacing w:after="200" w:line="276" w:lineRule="auto"/>
              <w:rPr>
                <w:rFonts w:ascii="Tahoma" w:eastAsia="Calibri" w:hAnsi="Tahoma" w:cs="Tahoma"/>
                <w:lang w:eastAsia="en-US"/>
              </w:rPr>
            </w:pPr>
          </w:p>
        </w:tc>
      </w:tr>
      <w:tr w:rsidR="00611EC8" w:rsidRPr="00134143" w14:paraId="0D0FEA9F" w14:textId="77777777" w:rsidTr="00FE020B">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545A88" w14:textId="77777777" w:rsidR="00611EC8" w:rsidRPr="00134143" w:rsidRDefault="00611EC8" w:rsidP="00134143">
            <w:pPr>
              <w:keepNext/>
              <w:keepLines/>
              <w:spacing w:after="200" w:line="276" w:lineRule="auto"/>
              <w:rPr>
                <w:rFonts w:ascii="Tahoma" w:eastAsia="Calibri" w:hAnsi="Tahoma" w:cs="Tahoma"/>
                <w:lang w:eastAsia="en-US"/>
              </w:rPr>
            </w:pPr>
            <w:r w:rsidRPr="00134143">
              <w:rPr>
                <w:rFonts w:ascii="Tahoma" w:eastAsia="Frutiger" w:hAnsi="Tahoma" w:cs="Tahoma"/>
                <w:lang w:eastAsia="en-US"/>
              </w:rPr>
              <w:t>Polni naslov</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721F710" w14:textId="77777777" w:rsidR="00611EC8" w:rsidRPr="00134143" w:rsidRDefault="00611EC8" w:rsidP="00134143">
            <w:pPr>
              <w:keepNext/>
              <w:keepLines/>
              <w:spacing w:after="200" w:line="276" w:lineRule="auto"/>
              <w:rPr>
                <w:rFonts w:ascii="Tahoma" w:eastAsia="Calibri" w:hAnsi="Tahoma" w:cs="Tahoma"/>
                <w:lang w:eastAsia="en-US"/>
              </w:rPr>
            </w:pPr>
          </w:p>
        </w:tc>
      </w:tr>
      <w:tr w:rsidR="00611EC8" w:rsidRPr="00134143" w14:paraId="3D298D78" w14:textId="77777777" w:rsidTr="00FE020B">
        <w:trPr>
          <w:trHeight w:val="278"/>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A88604" w14:textId="77777777" w:rsidR="00611EC8" w:rsidRPr="00134143" w:rsidRDefault="00611EC8" w:rsidP="00134143">
            <w:pPr>
              <w:keepNext/>
              <w:keepLines/>
              <w:spacing w:after="200" w:line="276" w:lineRule="auto"/>
              <w:rPr>
                <w:rFonts w:ascii="Tahoma" w:eastAsia="Calibri" w:hAnsi="Tahoma" w:cs="Tahoma"/>
                <w:lang w:eastAsia="en-US"/>
              </w:rPr>
            </w:pPr>
            <w:r w:rsidRPr="00134143">
              <w:rPr>
                <w:rFonts w:ascii="Tahoma" w:eastAsia="Frutiger" w:hAnsi="Tahoma" w:cs="Tahoma"/>
                <w:lang w:eastAsia="en-US"/>
              </w:rPr>
              <w:t xml:space="preserve">Podizvajalec zahteva neposredno plačilo </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2A2064" w14:textId="77777777" w:rsidR="00611EC8" w:rsidRPr="00134143" w:rsidRDefault="00611EC8" w:rsidP="00134143">
            <w:pPr>
              <w:keepNext/>
              <w:keepLines/>
              <w:spacing w:after="200" w:line="276" w:lineRule="auto"/>
              <w:jc w:val="center"/>
              <w:rPr>
                <w:rFonts w:ascii="Tahoma" w:eastAsia="Calibri" w:hAnsi="Tahoma" w:cs="Tahoma"/>
                <w:lang w:eastAsia="en-US"/>
              </w:rPr>
            </w:pPr>
            <w:r w:rsidRPr="00134143">
              <w:rPr>
                <w:rFonts w:ascii="Tahoma" w:eastAsia="Frutiger" w:hAnsi="Tahoma" w:cs="Tahoma"/>
                <w:lang w:eastAsia="en-US"/>
              </w:rPr>
              <w:t>DA / NE</w:t>
            </w:r>
          </w:p>
        </w:tc>
      </w:tr>
      <w:tr w:rsidR="00611EC8" w:rsidRPr="00134143" w14:paraId="3401656F" w14:textId="77777777" w:rsidTr="00FE020B">
        <w:trPr>
          <w:trHeight w:val="26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51938" w14:textId="77777777" w:rsidR="00611EC8" w:rsidRPr="00134143" w:rsidRDefault="00611EC8" w:rsidP="00134143">
            <w:pPr>
              <w:keepNext/>
              <w:keepLines/>
              <w:spacing w:after="200" w:line="276" w:lineRule="auto"/>
              <w:rPr>
                <w:rFonts w:ascii="Tahoma" w:eastAsia="Calibri" w:hAnsi="Tahoma" w:cs="Tahoma"/>
                <w:lang w:eastAsia="en-US"/>
              </w:rPr>
            </w:pPr>
            <w:r w:rsidRPr="00134143">
              <w:rPr>
                <w:rFonts w:ascii="Tahoma" w:eastAsia="Frutiger" w:hAnsi="Tahoma" w:cs="Tahoma"/>
                <w:lang w:eastAsia="en-US"/>
              </w:rPr>
              <w:t xml:space="preserve">Vsi zakoniti zastopniki podizvajalca </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45775F" w14:textId="77777777" w:rsidR="00611EC8" w:rsidRPr="00134143" w:rsidRDefault="00611EC8" w:rsidP="00134143">
            <w:pPr>
              <w:keepNext/>
              <w:keepLines/>
              <w:spacing w:after="200" w:line="276" w:lineRule="auto"/>
              <w:rPr>
                <w:rFonts w:ascii="Tahoma" w:eastAsia="Calibri" w:hAnsi="Tahoma" w:cs="Tahoma"/>
                <w:lang w:eastAsia="en-US"/>
              </w:rPr>
            </w:pPr>
          </w:p>
        </w:tc>
      </w:tr>
      <w:tr w:rsidR="00611EC8" w:rsidRPr="00134143" w14:paraId="091A8298" w14:textId="77777777" w:rsidTr="00FE020B">
        <w:trPr>
          <w:trHeight w:val="28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D18C9" w14:textId="77777777" w:rsidR="00611EC8" w:rsidRPr="00134143" w:rsidRDefault="00611EC8" w:rsidP="00134143">
            <w:pPr>
              <w:keepNext/>
              <w:keepLines/>
              <w:spacing w:after="200" w:line="276" w:lineRule="auto"/>
              <w:rPr>
                <w:rFonts w:ascii="Tahoma" w:eastAsia="Calibri" w:hAnsi="Tahoma" w:cs="Tahoma"/>
                <w:lang w:eastAsia="en-US"/>
              </w:rPr>
            </w:pPr>
            <w:r w:rsidRPr="00134143">
              <w:rPr>
                <w:rFonts w:ascii="Tahoma" w:eastAsia="Frutiger" w:hAnsi="Tahoma" w:cs="Tahoma"/>
                <w:lang w:eastAsia="en-US"/>
              </w:rPr>
              <w:t>Matična številka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9CC991C" w14:textId="77777777" w:rsidR="00611EC8" w:rsidRPr="00134143" w:rsidRDefault="00611EC8" w:rsidP="00134143">
            <w:pPr>
              <w:keepNext/>
              <w:keepLines/>
              <w:spacing w:after="200" w:line="276" w:lineRule="auto"/>
              <w:rPr>
                <w:rFonts w:ascii="Tahoma" w:eastAsia="Calibri" w:hAnsi="Tahoma" w:cs="Tahoma"/>
                <w:lang w:eastAsia="en-US"/>
              </w:rPr>
            </w:pPr>
          </w:p>
        </w:tc>
      </w:tr>
      <w:tr w:rsidR="00611EC8" w:rsidRPr="00134143" w14:paraId="6FEE8655" w14:textId="77777777" w:rsidTr="00FE020B">
        <w:trPr>
          <w:trHeight w:val="261"/>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10B644" w14:textId="77777777" w:rsidR="00611EC8" w:rsidRPr="00134143" w:rsidRDefault="00611EC8" w:rsidP="00134143">
            <w:pPr>
              <w:keepNext/>
              <w:keepLines/>
              <w:spacing w:after="200" w:line="276" w:lineRule="auto"/>
              <w:rPr>
                <w:rFonts w:ascii="Tahoma" w:eastAsia="Calibri" w:hAnsi="Tahoma" w:cs="Tahoma"/>
                <w:lang w:eastAsia="en-US"/>
              </w:rPr>
            </w:pPr>
            <w:r w:rsidRPr="00134143">
              <w:rPr>
                <w:rFonts w:ascii="Tahoma" w:eastAsia="Frutiger" w:hAnsi="Tahoma" w:cs="Tahoma"/>
                <w:lang w:eastAsia="en-US"/>
              </w:rPr>
              <w:t>Davčna številka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12D3F9E" w14:textId="77777777" w:rsidR="00611EC8" w:rsidRPr="00134143" w:rsidRDefault="00611EC8" w:rsidP="00134143">
            <w:pPr>
              <w:keepNext/>
              <w:keepLines/>
              <w:spacing w:after="200" w:line="276" w:lineRule="auto"/>
              <w:rPr>
                <w:rFonts w:ascii="Tahoma" w:eastAsia="Calibri" w:hAnsi="Tahoma" w:cs="Tahoma"/>
                <w:lang w:eastAsia="en-US"/>
              </w:rPr>
            </w:pPr>
          </w:p>
        </w:tc>
      </w:tr>
      <w:tr w:rsidR="00611EC8" w:rsidRPr="00134143" w14:paraId="6675267B" w14:textId="77777777" w:rsidTr="00FE020B">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4677C" w14:textId="77777777" w:rsidR="00611EC8" w:rsidRPr="00134143" w:rsidRDefault="00611EC8" w:rsidP="00134143">
            <w:pPr>
              <w:keepNext/>
              <w:keepLines/>
              <w:spacing w:after="200" w:line="276" w:lineRule="auto"/>
              <w:rPr>
                <w:rFonts w:ascii="Tahoma" w:eastAsia="Calibri" w:hAnsi="Tahoma" w:cs="Tahoma"/>
                <w:lang w:eastAsia="en-US"/>
              </w:rPr>
            </w:pPr>
            <w:r w:rsidRPr="00134143">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A22DC96" w14:textId="77777777" w:rsidR="00611EC8" w:rsidRPr="00134143" w:rsidRDefault="00611EC8" w:rsidP="00134143">
            <w:pPr>
              <w:keepNext/>
              <w:keepLines/>
              <w:spacing w:after="200" w:line="276" w:lineRule="auto"/>
              <w:rPr>
                <w:rFonts w:ascii="Tahoma" w:eastAsia="Calibri" w:hAnsi="Tahoma" w:cs="Tahoma"/>
                <w:lang w:eastAsia="en-US"/>
              </w:rPr>
            </w:pPr>
          </w:p>
        </w:tc>
      </w:tr>
      <w:tr w:rsidR="00611EC8" w:rsidRPr="00134143" w14:paraId="00F0CF4F" w14:textId="77777777" w:rsidTr="00FE020B">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521B2B" w14:textId="77777777" w:rsidR="00611EC8" w:rsidRPr="00134143" w:rsidRDefault="00611EC8" w:rsidP="00134143">
            <w:pPr>
              <w:keepNext/>
              <w:keepLines/>
              <w:spacing w:after="200" w:line="276" w:lineRule="auto"/>
              <w:rPr>
                <w:rFonts w:ascii="Tahoma" w:eastAsia="Calibri" w:hAnsi="Tahoma" w:cs="Tahoma"/>
                <w:lang w:eastAsia="en-US"/>
              </w:rPr>
            </w:pPr>
            <w:r w:rsidRPr="00134143">
              <w:rPr>
                <w:rFonts w:ascii="Tahoma" w:eastAsia="Frutiger" w:hAnsi="Tahoma" w:cs="Tahoma"/>
                <w:lang w:eastAsia="en-US"/>
              </w:rPr>
              <w:t xml:space="preserve">Del javnega naročila, ki se oddaja v </w:t>
            </w:r>
            <w:proofErr w:type="spellStart"/>
            <w:r w:rsidRPr="00134143">
              <w:rPr>
                <w:rFonts w:ascii="Tahoma" w:eastAsia="Frutiger" w:hAnsi="Tahoma" w:cs="Tahoma"/>
                <w:lang w:eastAsia="en-US"/>
              </w:rPr>
              <w:t>podizvajanje</w:t>
            </w:r>
            <w:proofErr w:type="spellEnd"/>
            <w:r w:rsidRPr="00134143">
              <w:rPr>
                <w:rFonts w:ascii="Tahoma" w:eastAsia="Frutiger" w:hAnsi="Tahoma" w:cs="Tahoma"/>
                <w:lang w:eastAsia="en-US"/>
              </w:rPr>
              <w:t xml:space="preserv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91C55" w14:textId="77777777" w:rsidR="00611EC8" w:rsidRPr="00134143" w:rsidRDefault="00611EC8" w:rsidP="00134143">
            <w:pPr>
              <w:keepNext/>
              <w:keepLines/>
              <w:spacing w:after="200" w:line="276" w:lineRule="auto"/>
              <w:rPr>
                <w:rFonts w:ascii="Tahoma" w:eastAsia="Calibri" w:hAnsi="Tahoma" w:cs="Tahoma"/>
                <w:lang w:eastAsia="en-US"/>
              </w:rPr>
            </w:pPr>
          </w:p>
        </w:tc>
      </w:tr>
      <w:tr w:rsidR="00611EC8" w:rsidRPr="00134143" w14:paraId="3ABD76C3" w14:textId="77777777" w:rsidTr="00FE020B">
        <w:trPr>
          <w:trHeight w:val="305"/>
          <w:jc w:val="center"/>
        </w:trPr>
        <w:tc>
          <w:tcPr>
            <w:tcW w:w="3527" w:type="dxa"/>
            <w:vMerge/>
            <w:tcBorders>
              <w:top w:val="nil"/>
              <w:left w:val="single" w:sz="8" w:space="0" w:color="auto"/>
              <w:bottom w:val="single" w:sz="8" w:space="0" w:color="auto"/>
              <w:right w:val="single" w:sz="8" w:space="0" w:color="auto"/>
            </w:tcBorders>
            <w:vAlign w:val="center"/>
            <w:hideMark/>
          </w:tcPr>
          <w:p w14:paraId="314DC8CA" w14:textId="77777777" w:rsidR="00611EC8" w:rsidRPr="00134143" w:rsidRDefault="00611EC8" w:rsidP="00134143">
            <w:pPr>
              <w:keepNext/>
              <w:keepLines/>
              <w:spacing w:after="200" w:line="276" w:lineRule="auto"/>
              <w:rPr>
                <w:rFonts w:ascii="Tahoma" w:eastAsia="Calibr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101CC4FA" w14:textId="77777777" w:rsidR="00611EC8" w:rsidRPr="00134143" w:rsidRDefault="00611EC8" w:rsidP="00134143">
            <w:pPr>
              <w:keepNext/>
              <w:keepLines/>
              <w:spacing w:after="200" w:line="276" w:lineRule="auto"/>
              <w:rPr>
                <w:rFonts w:ascii="Tahoma" w:eastAsia="Calibri" w:hAnsi="Tahoma" w:cs="Tahoma"/>
                <w:lang w:eastAsia="en-US"/>
              </w:rPr>
            </w:pPr>
          </w:p>
        </w:tc>
      </w:tr>
      <w:tr w:rsidR="00611EC8" w:rsidRPr="00134143" w14:paraId="2B052D3A" w14:textId="77777777" w:rsidTr="00FE020B">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81E10F" w14:textId="77777777" w:rsidR="00611EC8" w:rsidRPr="00134143" w:rsidRDefault="00611EC8" w:rsidP="00134143">
            <w:pPr>
              <w:keepNext/>
              <w:keepLines/>
              <w:spacing w:after="200" w:line="276" w:lineRule="auto"/>
              <w:rPr>
                <w:rFonts w:ascii="Tahoma" w:eastAsia="Calibri" w:hAnsi="Tahoma" w:cs="Tahoma"/>
                <w:lang w:eastAsia="en-US"/>
              </w:rPr>
            </w:pPr>
            <w:r w:rsidRPr="00134143">
              <w:rPr>
                <w:rFonts w:ascii="Tahoma" w:eastAsia="Frutiger" w:hAnsi="Tahoma" w:cs="Tahoma"/>
                <w:lang w:eastAsia="en-US"/>
              </w:rPr>
              <w:t xml:space="preserve">Količina/Delež (%) v </w:t>
            </w:r>
            <w:proofErr w:type="spellStart"/>
            <w:r w:rsidRPr="00134143">
              <w:rPr>
                <w:rFonts w:ascii="Tahoma" w:eastAsia="Frutiger" w:hAnsi="Tahoma" w:cs="Tahoma"/>
                <w:lang w:eastAsia="en-US"/>
              </w:rPr>
              <w:t>podizvajanju</w:t>
            </w:r>
            <w:proofErr w:type="spellEnd"/>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A3BFE3" w14:textId="77777777" w:rsidR="00611EC8" w:rsidRPr="00134143" w:rsidRDefault="00611EC8" w:rsidP="00134143">
            <w:pPr>
              <w:keepNext/>
              <w:keepLines/>
              <w:spacing w:after="200" w:line="276" w:lineRule="auto"/>
              <w:rPr>
                <w:rFonts w:ascii="Tahoma" w:eastAsia="Calibri" w:hAnsi="Tahoma" w:cs="Tahoma"/>
                <w:lang w:eastAsia="en-US"/>
              </w:rPr>
            </w:pPr>
          </w:p>
        </w:tc>
      </w:tr>
      <w:tr w:rsidR="00611EC8" w:rsidRPr="00134143" w14:paraId="4FB27BC8" w14:textId="77777777" w:rsidTr="00FE020B">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A4C1AC" w14:textId="77777777" w:rsidR="00611EC8" w:rsidRPr="00134143" w:rsidRDefault="00611EC8" w:rsidP="00134143">
            <w:pPr>
              <w:keepNext/>
              <w:keepLines/>
              <w:spacing w:after="200" w:line="276" w:lineRule="auto"/>
              <w:rPr>
                <w:rFonts w:ascii="Tahoma" w:eastAsia="Calibri" w:hAnsi="Tahoma" w:cs="Tahoma"/>
                <w:lang w:eastAsia="en-US"/>
              </w:rPr>
            </w:pPr>
            <w:r w:rsidRPr="00134143">
              <w:rPr>
                <w:rFonts w:ascii="Tahoma" w:eastAsia="Frutiger" w:hAnsi="Tahoma" w:cs="Tahoma"/>
                <w:lang w:eastAsia="en-US"/>
              </w:rPr>
              <w:t xml:space="preserve">Vrednost del </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4BA68E6B" w14:textId="77777777" w:rsidR="00611EC8" w:rsidRPr="00134143" w:rsidRDefault="00611EC8" w:rsidP="00134143">
            <w:pPr>
              <w:keepNext/>
              <w:keepLines/>
              <w:spacing w:after="200" w:line="276" w:lineRule="auto"/>
              <w:rPr>
                <w:rFonts w:ascii="Tahoma" w:eastAsia="Calibri" w:hAnsi="Tahoma" w:cs="Tahoma"/>
                <w:lang w:eastAsia="en-US"/>
              </w:rPr>
            </w:pPr>
          </w:p>
        </w:tc>
      </w:tr>
      <w:tr w:rsidR="00611EC8" w:rsidRPr="00134143" w14:paraId="4847E8BD" w14:textId="77777777" w:rsidTr="00FE020B">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4395F4" w14:textId="77777777" w:rsidR="00611EC8" w:rsidRPr="00134143" w:rsidRDefault="00611EC8" w:rsidP="00134143">
            <w:pPr>
              <w:keepNext/>
              <w:keepLines/>
              <w:spacing w:after="200" w:line="276" w:lineRule="auto"/>
              <w:rPr>
                <w:rFonts w:ascii="Tahoma" w:eastAsia="Calibri" w:hAnsi="Tahoma" w:cs="Tahoma"/>
                <w:lang w:eastAsia="en-US"/>
              </w:rPr>
            </w:pPr>
            <w:r w:rsidRPr="00134143">
              <w:rPr>
                <w:rFonts w:ascii="Tahoma" w:eastAsia="Frutiger" w:hAnsi="Tahoma" w:cs="Tahoma"/>
                <w:lang w:eastAsia="en-US"/>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C7380" w14:textId="77777777" w:rsidR="00611EC8" w:rsidRPr="00134143" w:rsidRDefault="00611EC8" w:rsidP="00134143">
            <w:pPr>
              <w:keepNext/>
              <w:keepLines/>
              <w:spacing w:after="200" w:line="276" w:lineRule="auto"/>
              <w:rPr>
                <w:rFonts w:ascii="Tahoma" w:eastAsia="Calibri" w:hAnsi="Tahoma" w:cs="Tahoma"/>
                <w:lang w:eastAsia="en-US"/>
              </w:rPr>
            </w:pPr>
          </w:p>
        </w:tc>
      </w:tr>
      <w:tr w:rsidR="00611EC8" w:rsidRPr="00134143" w14:paraId="0CE048D2" w14:textId="77777777" w:rsidTr="00FE020B">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B88297" w14:textId="77777777" w:rsidR="00611EC8" w:rsidRPr="00134143" w:rsidRDefault="00611EC8" w:rsidP="00134143">
            <w:pPr>
              <w:keepNext/>
              <w:keepLines/>
              <w:spacing w:after="200" w:line="276" w:lineRule="auto"/>
              <w:rPr>
                <w:rFonts w:ascii="Tahoma" w:eastAsia="Calibri" w:hAnsi="Tahoma" w:cs="Tahoma"/>
                <w:lang w:eastAsia="en-US"/>
              </w:rPr>
            </w:pPr>
            <w:r w:rsidRPr="00134143">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68BDD" w14:textId="77777777" w:rsidR="00611EC8" w:rsidRPr="00134143" w:rsidRDefault="00611EC8" w:rsidP="00134143">
            <w:pPr>
              <w:keepNext/>
              <w:keepLines/>
              <w:spacing w:after="200" w:line="276" w:lineRule="auto"/>
              <w:rPr>
                <w:rFonts w:ascii="Tahoma" w:eastAsia="Calibri" w:hAnsi="Tahoma" w:cs="Tahoma"/>
                <w:lang w:eastAsia="en-US"/>
              </w:rPr>
            </w:pPr>
          </w:p>
        </w:tc>
      </w:tr>
    </w:tbl>
    <w:p w14:paraId="13566839" w14:textId="77777777" w:rsidR="00611EC8" w:rsidRPr="00134143" w:rsidRDefault="00611EC8" w:rsidP="00134143">
      <w:pPr>
        <w:keepNext/>
        <w:keepLines/>
        <w:numPr>
          <w:ilvl w:val="12"/>
          <w:numId w:val="0"/>
        </w:numPr>
        <w:jc w:val="both"/>
        <w:rPr>
          <w:rFonts w:ascii="Tahoma" w:eastAsia="Calibri" w:hAnsi="Tahoma" w:cs="Tahoma"/>
          <w:lang w:eastAsia="en-US"/>
        </w:rPr>
      </w:pPr>
    </w:p>
    <w:p w14:paraId="74E91491" w14:textId="519FC1E2" w:rsidR="00611EC8" w:rsidRPr="00134143" w:rsidRDefault="00611EC8" w:rsidP="00134143">
      <w:pPr>
        <w:keepNext/>
        <w:keepLines/>
        <w:numPr>
          <w:ilvl w:val="12"/>
          <w:numId w:val="0"/>
        </w:numPr>
        <w:jc w:val="both"/>
        <w:rPr>
          <w:rFonts w:ascii="Tahoma" w:eastAsia="Frutiger" w:hAnsi="Tahoma" w:cs="Tahoma"/>
          <w:lang w:eastAsia="en-US"/>
        </w:rPr>
      </w:pPr>
      <w:r w:rsidRPr="00134143">
        <w:rPr>
          <w:rFonts w:ascii="Tahoma" w:eastAsia="Frutiger" w:hAnsi="Tahoma" w:cs="Tahoma"/>
          <w:lang w:eastAsia="en-US"/>
        </w:rPr>
        <w:t xml:space="preserve">Prodajalec, ki izvaja javno naročilo z enim ali več podizvajalci, mora v celoti upoštevati obveznosti iz 94. člena ZJN-3 in zahteve iz razpisne dokumentacije </w:t>
      </w:r>
      <w:r w:rsidRPr="00134143">
        <w:rPr>
          <w:rFonts w:ascii="Tahoma" w:hAnsi="Tahoma" w:cs="Tahoma"/>
        </w:rPr>
        <w:t xml:space="preserve">št. JHL-19/24 </w:t>
      </w:r>
      <w:r w:rsidRPr="00134143">
        <w:rPr>
          <w:rFonts w:ascii="Tahoma" w:eastAsia="Frutiger" w:hAnsi="Tahoma" w:cs="Tahoma"/>
          <w:lang w:eastAsia="en-US"/>
        </w:rPr>
        <w:t>ter za vse navedene podizvajalce predložiti izpolnjene, podpisane in žigosane zahtevane obrazce iz razpisne dokumentacije</w:t>
      </w:r>
      <w:r w:rsidRPr="00134143">
        <w:rPr>
          <w:rFonts w:ascii="Tahoma" w:hAnsi="Tahoma" w:cs="Tahoma"/>
        </w:rPr>
        <w:t xml:space="preserve"> št. JHL-19/24</w:t>
      </w:r>
      <w:r w:rsidRPr="00134143">
        <w:rPr>
          <w:rFonts w:ascii="Tahoma" w:eastAsia="Frutiger" w:hAnsi="Tahoma" w:cs="Tahoma"/>
          <w:lang w:eastAsia="en-US"/>
        </w:rPr>
        <w:t xml:space="preserve">. Če prodajalec ne ravna v skladu s 94. </w:t>
      </w:r>
      <w:r w:rsidR="0067744A" w:rsidRPr="00134143">
        <w:rPr>
          <w:rFonts w:ascii="Tahoma" w:eastAsia="Frutiger" w:hAnsi="Tahoma" w:cs="Tahoma"/>
          <w:lang w:eastAsia="en-US"/>
        </w:rPr>
        <w:t>člen</w:t>
      </w:r>
      <w:r w:rsidR="0067744A">
        <w:rPr>
          <w:rFonts w:ascii="Tahoma" w:eastAsia="Frutiger" w:hAnsi="Tahoma" w:cs="Tahoma"/>
          <w:lang w:eastAsia="en-US"/>
        </w:rPr>
        <w:t>om</w:t>
      </w:r>
      <w:r w:rsidR="0067744A" w:rsidRPr="00134143">
        <w:rPr>
          <w:rFonts w:ascii="Tahoma" w:eastAsia="Frutiger" w:hAnsi="Tahoma" w:cs="Tahoma"/>
          <w:lang w:eastAsia="en-US"/>
        </w:rPr>
        <w:t xml:space="preserve"> </w:t>
      </w:r>
      <w:r w:rsidRPr="00134143">
        <w:rPr>
          <w:rFonts w:ascii="Tahoma" w:eastAsia="Frutiger" w:hAnsi="Tahoma" w:cs="Tahoma"/>
          <w:lang w:eastAsia="en-US"/>
        </w:rPr>
        <w:t>ZJN-3, bo kupec Državni revizijski komisiji podal predlog za uvedbo postopka o prekršku iz 2. točke prvega odstavka 112. člena ZJN-3.</w:t>
      </w:r>
    </w:p>
    <w:p w14:paraId="2CC6F1EB" w14:textId="77777777" w:rsidR="00611EC8" w:rsidRPr="00134143" w:rsidRDefault="00611EC8" w:rsidP="00134143">
      <w:pPr>
        <w:keepNext/>
        <w:keepLines/>
        <w:numPr>
          <w:ilvl w:val="12"/>
          <w:numId w:val="0"/>
        </w:numPr>
        <w:jc w:val="both"/>
        <w:rPr>
          <w:rFonts w:ascii="Tahoma" w:eastAsia="Frutiger" w:hAnsi="Tahoma" w:cs="Tahoma"/>
          <w:lang w:eastAsia="en-US"/>
        </w:rPr>
      </w:pPr>
    </w:p>
    <w:p w14:paraId="673B85EE" w14:textId="0D655BA7" w:rsidR="00611EC8" w:rsidRPr="00134143" w:rsidRDefault="00611EC8" w:rsidP="00134143">
      <w:pPr>
        <w:keepNext/>
        <w:keepLines/>
        <w:numPr>
          <w:ilvl w:val="12"/>
          <w:numId w:val="0"/>
        </w:numPr>
        <w:jc w:val="both"/>
        <w:rPr>
          <w:rFonts w:ascii="Tahoma" w:eastAsia="Frutiger" w:hAnsi="Tahoma" w:cs="Tahoma"/>
          <w:lang w:eastAsia="en-US"/>
        </w:rPr>
      </w:pPr>
      <w:r w:rsidRPr="00134143">
        <w:rPr>
          <w:rFonts w:ascii="Tahoma" w:eastAsia="Frutiger" w:hAnsi="Tahoma" w:cs="Tahoma"/>
          <w:lang w:eastAsia="en-US"/>
        </w:rPr>
        <w:t xml:space="preserve">Podizvajalec mora izpolnjevati vse pogoje in zahteve kupca v zvezi s podizvajalci, ki so navedeni v razpisni dokumentaciji št. </w:t>
      </w:r>
      <w:r w:rsidRPr="00134143">
        <w:rPr>
          <w:rFonts w:ascii="Tahoma" w:hAnsi="Tahoma" w:cs="Tahoma"/>
        </w:rPr>
        <w:t>JHL-19/24</w:t>
      </w:r>
      <w:r w:rsidR="0067744A">
        <w:rPr>
          <w:rFonts w:ascii="Tahoma" w:hAnsi="Tahoma" w:cs="Tahoma"/>
        </w:rPr>
        <w:t>,</w:t>
      </w:r>
      <w:r w:rsidRPr="00134143">
        <w:rPr>
          <w:rFonts w:ascii="Tahoma" w:hAnsi="Tahoma" w:cs="Tahoma"/>
        </w:rPr>
        <w:t xml:space="preserve"> </w:t>
      </w:r>
      <w:r w:rsidRPr="00134143">
        <w:rPr>
          <w:rFonts w:ascii="Tahoma" w:eastAsia="Frutiger" w:hAnsi="Tahoma" w:cs="Tahoma"/>
          <w:lang w:eastAsia="en-US"/>
        </w:rPr>
        <w:t>ter izpolniti vse navedene priloge, ki se nanašajo na izpolnjevanje pogojev podizvajalcev.</w:t>
      </w:r>
    </w:p>
    <w:p w14:paraId="718DF930" w14:textId="77777777" w:rsidR="00611EC8" w:rsidRPr="00134143" w:rsidRDefault="00611EC8" w:rsidP="00134143">
      <w:pPr>
        <w:keepNext/>
        <w:keepLines/>
        <w:jc w:val="both"/>
        <w:rPr>
          <w:rFonts w:ascii="Tahoma" w:eastAsia="Frutiger" w:hAnsi="Tahoma" w:cs="Tahoma"/>
          <w:lang w:eastAsia="en-US"/>
        </w:rPr>
      </w:pPr>
    </w:p>
    <w:p w14:paraId="6E9D9EB2" w14:textId="77777777" w:rsidR="00611EC8" w:rsidRPr="00134143" w:rsidRDefault="00611EC8" w:rsidP="00134143">
      <w:pPr>
        <w:keepNext/>
        <w:keepLines/>
        <w:jc w:val="both"/>
        <w:rPr>
          <w:rFonts w:ascii="Tahoma" w:eastAsia="Frutiger" w:hAnsi="Tahoma" w:cs="Tahoma"/>
          <w:lang w:eastAsia="en-US"/>
        </w:rPr>
      </w:pPr>
      <w:r w:rsidRPr="00134143">
        <w:rPr>
          <w:rFonts w:ascii="Tahoma" w:eastAsia="Frutiger" w:hAnsi="Tahoma" w:cs="Tahoma"/>
          <w:lang w:eastAsia="en-US"/>
        </w:rPr>
        <w:t>Prodajalec v razmerju do kupca v celoti odgovarja za dobro izvedbo pogodbenih obveznosti, ne glede na število podizvajalcev.</w:t>
      </w:r>
    </w:p>
    <w:p w14:paraId="2FDE0109" w14:textId="77777777" w:rsidR="00611EC8" w:rsidRPr="00134143" w:rsidRDefault="00611EC8" w:rsidP="00134143">
      <w:pPr>
        <w:keepNext/>
        <w:keepLines/>
        <w:numPr>
          <w:ilvl w:val="12"/>
          <w:numId w:val="0"/>
        </w:numPr>
        <w:jc w:val="both"/>
        <w:rPr>
          <w:rFonts w:ascii="Tahoma" w:eastAsia="Frutiger" w:hAnsi="Tahoma" w:cs="Tahoma"/>
          <w:lang w:eastAsia="en-US"/>
        </w:rPr>
      </w:pPr>
    </w:p>
    <w:p w14:paraId="72DA7F2C" w14:textId="77777777" w:rsidR="00611EC8" w:rsidRPr="00134143" w:rsidRDefault="00611EC8" w:rsidP="00134143">
      <w:pPr>
        <w:keepNext/>
        <w:keepLines/>
        <w:numPr>
          <w:ilvl w:val="12"/>
          <w:numId w:val="0"/>
        </w:numPr>
        <w:jc w:val="both"/>
        <w:rPr>
          <w:rFonts w:ascii="Tahoma" w:eastAsia="Frutiger" w:hAnsi="Tahoma" w:cs="Tahoma"/>
          <w:lang w:eastAsia="en-US"/>
        </w:rPr>
      </w:pPr>
      <w:r w:rsidRPr="00134143">
        <w:rPr>
          <w:rFonts w:ascii="Tahoma" w:eastAsia="Frutiger" w:hAnsi="Tahoma" w:cs="Tahoma"/>
          <w:lang w:eastAsia="en-US"/>
        </w:rPr>
        <w:t>Prodajalec mora med izvajanjem pogodbe kupca obvestiti o morebitnih spremembah informacij iz drugega odstavka 94. člena ZJN-3 in poslati informacije o novih podizvajalcih, ki jih namerava naknadno vključiti, in sicer najkasneje v petih (5) dneh po spremembi. V primeru vključitve novih podizvajalcev mora prodajalec skupaj z obvestilom posredovati tudi podatke in dokumente iz druge, tretje in četrte alineje drugega odstavka 94. člena ZJN-3.</w:t>
      </w:r>
    </w:p>
    <w:p w14:paraId="434DB112" w14:textId="77777777" w:rsidR="00611EC8" w:rsidRPr="00134143" w:rsidRDefault="00611EC8" w:rsidP="00134143">
      <w:pPr>
        <w:keepNext/>
        <w:keepLines/>
        <w:numPr>
          <w:ilvl w:val="12"/>
          <w:numId w:val="0"/>
        </w:numPr>
        <w:jc w:val="both"/>
        <w:rPr>
          <w:rFonts w:ascii="Tahoma" w:eastAsia="Frutiger" w:hAnsi="Tahoma" w:cs="Tahoma"/>
          <w:lang w:eastAsia="en-US"/>
        </w:rPr>
      </w:pPr>
    </w:p>
    <w:p w14:paraId="168EE392" w14:textId="77777777" w:rsidR="00611EC8" w:rsidRPr="00134143" w:rsidRDefault="00611EC8" w:rsidP="00134143">
      <w:pPr>
        <w:keepNext/>
        <w:keepLines/>
        <w:numPr>
          <w:ilvl w:val="12"/>
          <w:numId w:val="0"/>
        </w:numPr>
        <w:jc w:val="both"/>
        <w:rPr>
          <w:rFonts w:ascii="Tahoma" w:eastAsia="Frutiger" w:hAnsi="Tahoma" w:cs="Tahoma"/>
          <w:lang w:eastAsia="en-US"/>
        </w:rPr>
      </w:pPr>
      <w:r w:rsidRPr="00134143">
        <w:rPr>
          <w:rFonts w:ascii="Tahoma" w:eastAsia="Frutiger" w:hAnsi="Tahoma" w:cs="Tahoma"/>
          <w:lang w:eastAsia="en-US"/>
        </w:rPr>
        <w:t xml:space="preserve">Kupec mora v skladu s četrtim odstavkom 94. člena ZJN-3 zavrniti vsakega podizvajalca, če zanj obstajajo razlogi za izključitev iz točke 3.1. razpisne dokumentacije št. </w:t>
      </w:r>
      <w:r w:rsidRPr="00134143">
        <w:rPr>
          <w:rFonts w:ascii="Tahoma" w:hAnsi="Tahoma" w:cs="Tahoma"/>
        </w:rPr>
        <w:t xml:space="preserve">JHL-19/24. </w:t>
      </w:r>
      <w:r w:rsidRPr="00134143">
        <w:rPr>
          <w:rFonts w:ascii="Tahoma" w:eastAsia="Frutiger" w:hAnsi="Tahoma" w:cs="Tahoma"/>
          <w:lang w:eastAsia="en-US"/>
        </w:rPr>
        <w:t>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w:t>
      </w:r>
      <w:r w:rsidR="00F33C02" w:rsidRPr="00134143">
        <w:rPr>
          <w:rFonts w:ascii="Tahoma" w:eastAsia="Frutiger" w:hAnsi="Tahoma" w:cs="Tahoma"/>
          <w:lang w:eastAsia="en-US"/>
        </w:rPr>
        <w:t xml:space="preserve"> </w:t>
      </w:r>
      <w:r w:rsidRPr="00134143">
        <w:rPr>
          <w:rFonts w:ascii="Tahoma" w:hAnsi="Tahoma" w:cs="Tahoma"/>
        </w:rPr>
        <w:t xml:space="preserve">JHL-19/24. </w:t>
      </w:r>
      <w:r w:rsidRPr="00134143">
        <w:rPr>
          <w:rFonts w:ascii="Tahoma" w:eastAsia="Frutiger" w:hAnsi="Tahoma" w:cs="Tahoma"/>
          <w:lang w:eastAsia="en-US"/>
        </w:rPr>
        <w:t>Kupec mora o morebitni zavrnitvi novega podizvajalca obvestiti prodajalca najpozneje v desetih (10) dneh od prejema predloga.</w:t>
      </w:r>
    </w:p>
    <w:p w14:paraId="02BD1E53" w14:textId="77777777" w:rsidR="00611EC8" w:rsidRPr="00134143" w:rsidRDefault="00611EC8" w:rsidP="00134143">
      <w:pPr>
        <w:keepNext/>
        <w:keepLines/>
        <w:numPr>
          <w:ilvl w:val="12"/>
          <w:numId w:val="0"/>
        </w:numPr>
        <w:jc w:val="both"/>
        <w:rPr>
          <w:rFonts w:ascii="Tahoma" w:eastAsia="Frutiger" w:hAnsi="Tahoma" w:cs="Tahoma"/>
          <w:lang w:eastAsia="en-US"/>
        </w:rPr>
      </w:pPr>
    </w:p>
    <w:p w14:paraId="2C41182A" w14:textId="77777777" w:rsidR="00501568" w:rsidRPr="00134143" w:rsidRDefault="00501568" w:rsidP="00134143">
      <w:pPr>
        <w:keepNext/>
        <w:keepLines/>
        <w:numPr>
          <w:ilvl w:val="12"/>
          <w:numId w:val="0"/>
        </w:numPr>
        <w:jc w:val="both"/>
        <w:rPr>
          <w:rFonts w:ascii="Tahoma" w:eastAsia="Frutiger" w:hAnsi="Tahoma" w:cs="Tahoma"/>
          <w:lang w:eastAsia="en-US"/>
        </w:rPr>
      </w:pPr>
    </w:p>
    <w:p w14:paraId="5848DE12" w14:textId="77777777" w:rsidR="00611EC8" w:rsidRPr="00134143" w:rsidRDefault="00611EC8" w:rsidP="00134143">
      <w:pPr>
        <w:keepNext/>
        <w:keepLines/>
        <w:jc w:val="center"/>
        <w:rPr>
          <w:rFonts w:ascii="Tahoma" w:eastAsia="Frutiger" w:hAnsi="Tahoma" w:cs="Tahoma"/>
          <w:b/>
          <w:bCs/>
          <w:lang w:eastAsia="en-US"/>
        </w:rPr>
      </w:pPr>
      <w:r w:rsidRPr="00134143">
        <w:rPr>
          <w:rFonts w:ascii="Tahoma" w:eastAsia="Frutiger" w:hAnsi="Tahoma" w:cs="Tahoma"/>
          <w:b/>
          <w:bCs/>
          <w:lang w:eastAsia="en-US"/>
        </w:rPr>
        <w:lastRenderedPageBreak/>
        <w:t>/se upošteva v primeru, da prodajalec nastopa s podizvajalcem, ki ne zahteva neposrednega plačila/</w:t>
      </w:r>
    </w:p>
    <w:p w14:paraId="7E7C4F12" w14:textId="77777777" w:rsidR="00611EC8" w:rsidRPr="00134143" w:rsidRDefault="00611EC8" w:rsidP="00134143">
      <w:pPr>
        <w:keepNext/>
        <w:keepLines/>
        <w:numPr>
          <w:ilvl w:val="12"/>
          <w:numId w:val="0"/>
        </w:numPr>
        <w:jc w:val="both"/>
        <w:rPr>
          <w:rFonts w:ascii="Tahoma" w:eastAsia="Frutiger" w:hAnsi="Tahoma" w:cs="Tahoma"/>
          <w:lang w:eastAsia="en-US"/>
        </w:rPr>
      </w:pPr>
    </w:p>
    <w:p w14:paraId="01F27362" w14:textId="77777777" w:rsidR="00611EC8" w:rsidRPr="00134143" w:rsidRDefault="00611EC8" w:rsidP="00134143">
      <w:pPr>
        <w:keepNext/>
        <w:keepLines/>
        <w:numPr>
          <w:ilvl w:val="12"/>
          <w:numId w:val="0"/>
        </w:numPr>
        <w:jc w:val="both"/>
        <w:rPr>
          <w:rFonts w:ascii="Tahoma" w:eastAsia="Frutiger" w:hAnsi="Tahoma" w:cs="Tahoma"/>
          <w:lang w:eastAsia="en-US"/>
        </w:rPr>
      </w:pPr>
      <w:r w:rsidRPr="00134143">
        <w:rPr>
          <w:rFonts w:ascii="Tahoma" w:eastAsia="Frutiger" w:hAnsi="Tahoma" w:cs="Tahoma"/>
          <w:lang w:eastAsia="en-US"/>
        </w:rPr>
        <w:t xml:space="preserve">Kadar prodajalec nastopa s podizvajalcem, ki ne zahteva neposrednega plačila, bo kupec od prodajalca zahteval, da mu najpozneje v 60 (šestdesetih) dneh od plačila končnega računa pošlje svojo pisno izjavo in pisno izjavo podizvajalca, da je podizvajalec prejel plačilo za dobavljeno blago, ki je neposredno povezano s predmetom te pogodbe. </w:t>
      </w:r>
    </w:p>
    <w:p w14:paraId="4D41243B" w14:textId="77777777" w:rsidR="00611EC8" w:rsidRPr="00134143" w:rsidRDefault="00611EC8" w:rsidP="00134143">
      <w:pPr>
        <w:keepNext/>
        <w:keepLines/>
        <w:numPr>
          <w:ilvl w:val="12"/>
          <w:numId w:val="0"/>
        </w:numPr>
        <w:jc w:val="both"/>
        <w:rPr>
          <w:rFonts w:ascii="Tahoma" w:eastAsia="Frutiger" w:hAnsi="Tahoma" w:cs="Tahoma"/>
          <w:lang w:eastAsia="en-US"/>
        </w:rPr>
      </w:pPr>
    </w:p>
    <w:p w14:paraId="5717DD07" w14:textId="77777777" w:rsidR="00611EC8" w:rsidRPr="00134143" w:rsidRDefault="00611EC8" w:rsidP="00134143">
      <w:pPr>
        <w:keepNext/>
        <w:keepLines/>
        <w:jc w:val="center"/>
        <w:rPr>
          <w:rFonts w:ascii="Tahoma" w:eastAsia="Frutiger" w:hAnsi="Tahoma" w:cs="Tahoma"/>
          <w:b/>
          <w:bCs/>
          <w:lang w:eastAsia="en-US"/>
        </w:rPr>
      </w:pPr>
      <w:r w:rsidRPr="00134143">
        <w:rPr>
          <w:rFonts w:ascii="Tahoma" w:eastAsia="Frutiger" w:hAnsi="Tahoma" w:cs="Tahoma"/>
          <w:b/>
          <w:bCs/>
          <w:lang w:eastAsia="en-US"/>
        </w:rPr>
        <w:t>/se upošteva v primeru, da prodajalec nastopa s podizvajalcem, ki zahteva neposredno plačilo/</w:t>
      </w:r>
    </w:p>
    <w:p w14:paraId="49872E1C" w14:textId="77777777" w:rsidR="00611EC8" w:rsidRPr="00134143" w:rsidRDefault="00611EC8" w:rsidP="00134143">
      <w:pPr>
        <w:keepNext/>
        <w:keepLines/>
        <w:jc w:val="both"/>
        <w:rPr>
          <w:rFonts w:ascii="Tahoma" w:eastAsia="Frutiger" w:hAnsi="Tahoma" w:cs="Tahoma"/>
          <w:lang w:eastAsia="en-US"/>
        </w:rPr>
      </w:pPr>
    </w:p>
    <w:p w14:paraId="6200B678" w14:textId="78DDDA42" w:rsidR="00611EC8" w:rsidRPr="00134143" w:rsidRDefault="00611EC8" w:rsidP="00134143">
      <w:pPr>
        <w:keepNext/>
        <w:keepLines/>
        <w:spacing w:after="120"/>
        <w:jc w:val="both"/>
        <w:rPr>
          <w:rFonts w:ascii="Tahoma" w:eastAsia="Frutiger" w:hAnsi="Tahoma" w:cs="Tahoma"/>
          <w:lang w:eastAsia="en-US"/>
        </w:rPr>
      </w:pPr>
      <w:r w:rsidRPr="00134143">
        <w:rPr>
          <w:rFonts w:ascii="Tahoma" w:eastAsia="Frutiger" w:hAnsi="Tahoma" w:cs="Tahoma"/>
          <w:lang w:eastAsia="en-US"/>
        </w:rPr>
        <w:t>Kadar prodajalec izvaja javno naročilo s podizvajalcem, ki zahteva neposredno plačilo, mora v skladu s 94.</w:t>
      </w:r>
      <w:r w:rsidR="0067744A">
        <w:rPr>
          <w:rFonts w:ascii="Tahoma" w:eastAsia="Frutiger" w:hAnsi="Tahoma" w:cs="Tahoma"/>
          <w:lang w:eastAsia="en-US"/>
        </w:rPr>
        <w:t> </w:t>
      </w:r>
      <w:r w:rsidRPr="00134143">
        <w:rPr>
          <w:rFonts w:ascii="Tahoma" w:eastAsia="Frutiger" w:hAnsi="Tahoma" w:cs="Tahoma"/>
          <w:lang w:eastAsia="en-US"/>
        </w:rPr>
        <w:t xml:space="preserve">členom ZJN-3: </w:t>
      </w:r>
    </w:p>
    <w:p w14:paraId="506512AD" w14:textId="77777777" w:rsidR="00611EC8" w:rsidRPr="00134143" w:rsidRDefault="00611EC8" w:rsidP="00134143">
      <w:pPr>
        <w:keepNext/>
        <w:keepLines/>
        <w:numPr>
          <w:ilvl w:val="0"/>
          <w:numId w:val="51"/>
        </w:numPr>
        <w:jc w:val="both"/>
        <w:rPr>
          <w:rFonts w:ascii="Tahoma" w:eastAsia="Frutiger" w:hAnsi="Tahoma" w:cs="Tahoma"/>
          <w:lang w:eastAsia="en-US"/>
        </w:rPr>
      </w:pPr>
      <w:r w:rsidRPr="00134143">
        <w:rPr>
          <w:rFonts w:ascii="Tahoma" w:eastAsia="Frutiger" w:hAnsi="Tahoma" w:cs="Tahoma"/>
          <w:lang w:eastAsia="en-US"/>
        </w:rPr>
        <w:t>pooblastiti kupca, da na podlagi potrjenega računa s strani prodajalca neposredno plačuje podizvajalcu,</w:t>
      </w:r>
    </w:p>
    <w:p w14:paraId="508A6511" w14:textId="77777777" w:rsidR="00611EC8" w:rsidRPr="00134143" w:rsidRDefault="00611EC8" w:rsidP="00134143">
      <w:pPr>
        <w:keepNext/>
        <w:keepLines/>
        <w:numPr>
          <w:ilvl w:val="0"/>
          <w:numId w:val="51"/>
        </w:numPr>
        <w:jc w:val="both"/>
        <w:rPr>
          <w:rFonts w:ascii="Tahoma" w:eastAsia="Frutiger" w:hAnsi="Tahoma" w:cs="Tahoma"/>
          <w:lang w:eastAsia="en-US"/>
        </w:rPr>
      </w:pPr>
      <w:r w:rsidRPr="00134143">
        <w:rPr>
          <w:rFonts w:ascii="Tahoma" w:eastAsia="Frutiger" w:hAnsi="Tahoma" w:cs="Tahoma"/>
          <w:lang w:eastAsia="en-US"/>
        </w:rPr>
        <w:t xml:space="preserve">predložiti soglasje podizvajalca, na podlagi katerega kupec namesto prodajalca poravna podizvajalčevo terjatev do prodajalca, </w:t>
      </w:r>
    </w:p>
    <w:p w14:paraId="68541E6E" w14:textId="2028A6BE" w:rsidR="00611EC8" w:rsidRPr="00134143" w:rsidRDefault="00611EC8" w:rsidP="00134143">
      <w:pPr>
        <w:keepNext/>
        <w:keepLines/>
        <w:numPr>
          <w:ilvl w:val="0"/>
          <w:numId w:val="51"/>
        </w:numPr>
        <w:jc w:val="both"/>
        <w:rPr>
          <w:rFonts w:ascii="Tahoma" w:eastAsia="Frutiger" w:hAnsi="Tahoma" w:cs="Tahoma"/>
          <w:lang w:eastAsia="en-US"/>
        </w:rPr>
      </w:pPr>
      <w:r w:rsidRPr="00134143">
        <w:rPr>
          <w:rFonts w:ascii="Tahoma" w:eastAsia="Frutiger" w:hAnsi="Tahoma" w:cs="Tahoma"/>
          <w:lang w:eastAsia="en-US"/>
        </w:rPr>
        <w:t xml:space="preserve">svojemu računu priložiti račun podizvajalca, </w:t>
      </w:r>
      <w:r w:rsidR="00FE020B" w:rsidRPr="00134143">
        <w:rPr>
          <w:rFonts w:ascii="Tahoma" w:hAnsi="Tahoma" w:cs="Tahoma"/>
        </w:rPr>
        <w:t>za opravljene pogodbene obveznosti, potrjen s strani prodajalca, na podlagi katerega kupec izvede nakazilo za opravljene pogodbene obveznosti neposredno na račun podizvajalca</w:t>
      </w:r>
      <w:r w:rsidR="00CE2E47" w:rsidRPr="00134143">
        <w:rPr>
          <w:rFonts w:ascii="Tahoma" w:hAnsi="Tahoma" w:cs="Tahoma"/>
        </w:rPr>
        <w:t xml:space="preserve"> ali</w:t>
      </w:r>
    </w:p>
    <w:p w14:paraId="7E205951" w14:textId="77777777" w:rsidR="00CE2E47" w:rsidRPr="00134143" w:rsidRDefault="00CE2E47" w:rsidP="00134143">
      <w:pPr>
        <w:keepNext/>
        <w:keepLines/>
        <w:numPr>
          <w:ilvl w:val="0"/>
          <w:numId w:val="51"/>
        </w:numPr>
        <w:jc w:val="both"/>
        <w:rPr>
          <w:rFonts w:ascii="Tahoma" w:eastAsia="Frutiger" w:hAnsi="Tahoma" w:cs="Tahoma"/>
          <w:lang w:eastAsia="en-US"/>
        </w:rPr>
      </w:pPr>
      <w:r w:rsidRPr="00134143">
        <w:rPr>
          <w:rFonts w:ascii="Tahoma" w:hAnsi="Tahoma" w:cs="Tahoma"/>
        </w:rPr>
        <w:t>podpisano izjavo podizvajalca, naslovljeno na kupca, o tem, da je ta seznanjen s konkretno izstavljenim računom prodajalca oziroma, da pri pogodbenih obveznostih, ki jih obravnava račun, ni sodeloval kot podizvajalec, ter da podizvajalec iz naslova tega računa prodajalca nima in ne bo imel do kupca nobenih zahtevkov.</w:t>
      </w:r>
    </w:p>
    <w:p w14:paraId="3A0F8631" w14:textId="77777777" w:rsidR="00611EC8" w:rsidRPr="00134143" w:rsidRDefault="00611EC8" w:rsidP="00134143">
      <w:pPr>
        <w:keepNext/>
        <w:keepLines/>
        <w:jc w:val="both"/>
        <w:rPr>
          <w:rFonts w:ascii="Tahoma" w:eastAsia="Frutiger" w:hAnsi="Tahoma" w:cs="Tahoma"/>
          <w:lang w:eastAsia="en-US"/>
        </w:rPr>
      </w:pPr>
    </w:p>
    <w:p w14:paraId="009BD2C2" w14:textId="77777777" w:rsidR="00FE020B" w:rsidRPr="00134143" w:rsidRDefault="00611EC8" w:rsidP="00134143">
      <w:pPr>
        <w:keepNext/>
        <w:keepLines/>
        <w:jc w:val="both"/>
        <w:rPr>
          <w:rFonts w:ascii="Tahoma" w:eastAsia="Frutiger" w:hAnsi="Tahoma" w:cs="Tahoma"/>
          <w:lang w:eastAsia="en-US"/>
        </w:rPr>
      </w:pPr>
      <w:r w:rsidRPr="00134143">
        <w:rPr>
          <w:rFonts w:ascii="Tahoma" w:eastAsia="Frutiger" w:hAnsi="Tahoma" w:cs="Tahoma"/>
          <w:lang w:eastAsia="en-US"/>
        </w:rPr>
        <w:t>Kupec bo potrjene račune podizvajalcev poravnal neposredno podizvajalcem na način in v roku, kot je dogovorjeno za plačilo prodajalcu.</w:t>
      </w:r>
      <w:r w:rsidR="00FE020B" w:rsidRPr="00134143">
        <w:rPr>
          <w:rFonts w:ascii="Tahoma" w:eastAsia="Frutiger" w:hAnsi="Tahoma" w:cs="Tahoma"/>
          <w:lang w:eastAsia="en-US"/>
        </w:rPr>
        <w:t xml:space="preserve"> </w:t>
      </w:r>
    </w:p>
    <w:p w14:paraId="74F0FE7E" w14:textId="77777777" w:rsidR="00FE020B" w:rsidRPr="00134143" w:rsidRDefault="00FE020B" w:rsidP="00134143">
      <w:pPr>
        <w:keepNext/>
        <w:keepLines/>
        <w:jc w:val="both"/>
        <w:rPr>
          <w:rFonts w:ascii="Tahoma" w:eastAsia="Frutiger" w:hAnsi="Tahoma" w:cs="Tahoma"/>
          <w:lang w:eastAsia="en-US"/>
        </w:rPr>
      </w:pPr>
    </w:p>
    <w:p w14:paraId="5C601372" w14:textId="77777777" w:rsidR="00FE020B" w:rsidRPr="00134143" w:rsidRDefault="00FE020B" w:rsidP="00134143">
      <w:pPr>
        <w:keepNext/>
        <w:keepLines/>
        <w:jc w:val="both"/>
        <w:rPr>
          <w:rFonts w:ascii="Tahoma" w:hAnsi="Tahoma" w:cs="Tahoma"/>
        </w:rPr>
      </w:pPr>
      <w:r w:rsidRPr="00134143">
        <w:rPr>
          <w:rFonts w:ascii="Tahoma" w:hAnsi="Tahoma" w:cs="Tahoma"/>
        </w:rPr>
        <w:t>S plačilom posameznega zneska podizvajalcu obveznost kupca za plačilo prodajalcu ugasne do višine tako plačanega zneska podizvajalcu.</w:t>
      </w:r>
    </w:p>
    <w:p w14:paraId="6CD6E28A" w14:textId="77777777" w:rsidR="00FE020B" w:rsidRPr="00134143" w:rsidRDefault="00FE020B" w:rsidP="00134143">
      <w:pPr>
        <w:keepNext/>
        <w:keepLines/>
        <w:jc w:val="both"/>
        <w:rPr>
          <w:rFonts w:ascii="Tahoma" w:hAnsi="Tahoma" w:cs="Tahoma"/>
          <w:szCs w:val="18"/>
        </w:rPr>
      </w:pPr>
    </w:p>
    <w:p w14:paraId="0ABDB814" w14:textId="77777777" w:rsidR="00FE020B" w:rsidRPr="00134143" w:rsidRDefault="00FE020B" w:rsidP="00134143">
      <w:pPr>
        <w:keepNext/>
        <w:keepLines/>
        <w:jc w:val="both"/>
        <w:rPr>
          <w:rFonts w:ascii="Tahoma" w:hAnsi="Tahoma" w:cs="Tahoma"/>
          <w:szCs w:val="18"/>
        </w:rPr>
      </w:pPr>
      <w:r w:rsidRPr="00134143">
        <w:rPr>
          <w:rFonts w:ascii="Tahoma" w:hAnsi="Tahoma" w:cs="Tahoma"/>
          <w:szCs w:val="18"/>
        </w:rPr>
        <w:t>V primeru, če nobeden od dokumentov iz tega člena za prijavljenega podizvajalca ni predložen, kupec do dostavitve vseh dokumentov zadrži plačilo celotnega računa in s tem ne pride v zamudo pri plačilu. Roki plačil prodajalcu in njegovim podizvajalcem so enaki.</w:t>
      </w:r>
    </w:p>
    <w:p w14:paraId="0E3E53DE" w14:textId="77777777" w:rsidR="00611EC8" w:rsidRPr="00134143" w:rsidRDefault="00611EC8" w:rsidP="00134143">
      <w:pPr>
        <w:keepNext/>
        <w:keepLines/>
        <w:rPr>
          <w:rFonts w:ascii="Tahoma" w:eastAsia="Frutiger" w:hAnsi="Tahoma" w:cs="Tahoma"/>
          <w:lang w:eastAsia="en-US"/>
        </w:rPr>
      </w:pPr>
    </w:p>
    <w:p w14:paraId="08242D11" w14:textId="77777777" w:rsidR="00611EC8" w:rsidRPr="00134143" w:rsidRDefault="00611EC8" w:rsidP="00134143">
      <w:pPr>
        <w:keepNext/>
        <w:keepLines/>
        <w:jc w:val="center"/>
        <w:rPr>
          <w:rFonts w:ascii="Tahoma" w:eastAsia="Frutiger" w:hAnsi="Tahoma" w:cs="Tahoma"/>
          <w:b/>
          <w:bCs/>
          <w:lang w:eastAsia="en-US"/>
        </w:rPr>
      </w:pPr>
      <w:r w:rsidRPr="00134143">
        <w:rPr>
          <w:rFonts w:ascii="Tahoma" w:eastAsia="Frutiger" w:hAnsi="Tahoma" w:cs="Tahoma"/>
          <w:b/>
          <w:bCs/>
          <w:lang w:eastAsia="en-US"/>
        </w:rPr>
        <w:t>ALI</w:t>
      </w:r>
    </w:p>
    <w:p w14:paraId="6EE1883D" w14:textId="77777777" w:rsidR="00611EC8" w:rsidRPr="00134143" w:rsidRDefault="00611EC8" w:rsidP="00134143">
      <w:pPr>
        <w:keepNext/>
        <w:keepLines/>
        <w:jc w:val="center"/>
        <w:rPr>
          <w:rFonts w:ascii="Tahoma" w:eastAsia="Frutiger" w:hAnsi="Tahoma" w:cs="Tahoma"/>
          <w:b/>
          <w:bCs/>
          <w:lang w:eastAsia="en-US"/>
        </w:rPr>
      </w:pPr>
      <w:r w:rsidRPr="00134143">
        <w:rPr>
          <w:rFonts w:ascii="Tahoma" w:eastAsia="Frutiger" w:hAnsi="Tahoma" w:cs="Tahoma"/>
          <w:b/>
          <w:bCs/>
          <w:lang w:eastAsia="en-US"/>
        </w:rPr>
        <w:t>/se upošteva v primeru, da prodajalec ne nastopa s podizvajalcem/</w:t>
      </w:r>
    </w:p>
    <w:p w14:paraId="5D348CA9" w14:textId="77777777" w:rsidR="00F46EF0" w:rsidRPr="00134143" w:rsidRDefault="00F46EF0" w:rsidP="00134143">
      <w:pPr>
        <w:keepNext/>
        <w:keepLines/>
        <w:jc w:val="both"/>
        <w:rPr>
          <w:rFonts w:ascii="Tahoma" w:eastAsia="Frutiger" w:hAnsi="Tahoma" w:cs="Tahoma"/>
          <w:lang w:eastAsia="en-US"/>
        </w:rPr>
      </w:pPr>
    </w:p>
    <w:p w14:paraId="44051D04" w14:textId="77777777" w:rsidR="00611EC8" w:rsidRPr="00134143" w:rsidRDefault="00611EC8" w:rsidP="00134143">
      <w:pPr>
        <w:keepNext/>
        <w:keepLines/>
        <w:jc w:val="both"/>
        <w:rPr>
          <w:rFonts w:ascii="Tahoma" w:eastAsia="Frutiger" w:hAnsi="Tahoma" w:cs="Tahoma"/>
          <w:lang w:eastAsia="en-US"/>
        </w:rPr>
      </w:pPr>
      <w:r w:rsidRPr="00134143">
        <w:rPr>
          <w:rFonts w:ascii="Tahoma" w:eastAsia="Frutiger" w:hAnsi="Tahoma" w:cs="Tahoma"/>
          <w:lang w:eastAsia="en-US"/>
        </w:rPr>
        <w:t xml:space="preserve">Prodajalec ob predložitvi ponudbe in ob sklenitvi te pogodbe nima prijavljenih podizvajalcev za izvedbo predmeta te pogodbe. </w:t>
      </w:r>
    </w:p>
    <w:p w14:paraId="1336F254" w14:textId="77777777" w:rsidR="00611EC8" w:rsidRPr="00134143" w:rsidRDefault="00611EC8" w:rsidP="00134143">
      <w:pPr>
        <w:keepNext/>
        <w:keepLines/>
        <w:jc w:val="both"/>
        <w:rPr>
          <w:rFonts w:ascii="Tahoma" w:eastAsia="Frutiger" w:hAnsi="Tahoma" w:cs="Tahoma"/>
          <w:lang w:eastAsia="en-US"/>
        </w:rPr>
      </w:pPr>
    </w:p>
    <w:p w14:paraId="3DFB4C1E" w14:textId="77777777" w:rsidR="00611EC8" w:rsidRPr="00134143" w:rsidRDefault="00611EC8" w:rsidP="00134143">
      <w:pPr>
        <w:keepNext/>
        <w:keepLines/>
        <w:jc w:val="both"/>
        <w:rPr>
          <w:rFonts w:ascii="Tahoma" w:eastAsia="Frutiger" w:hAnsi="Tahoma" w:cs="Tahoma"/>
          <w:lang w:eastAsia="en-US"/>
        </w:rPr>
      </w:pPr>
      <w:r w:rsidRPr="00134143">
        <w:rPr>
          <w:rFonts w:ascii="Tahoma" w:eastAsia="Frutiger" w:hAnsi="Tahoma" w:cs="Tahoma"/>
          <w:lang w:eastAsia="en-US"/>
        </w:rPr>
        <w:t>V kolikor bo prodajalec za izvedbo predmeta te pogodbe, naknadno vključil ali zamenjal podizvajalca, bo moral upoštevati določila 94. člena ZJN-3. Vključeni oz. zamenjani podizvajalec bo moral izpolnjevati vse pogoje in ostale zahteve kupca v zvezi s podizvajalci, ki so bili navedeni v razpisni dokumentaciji št.</w:t>
      </w:r>
      <w:r w:rsidRPr="00134143">
        <w:rPr>
          <w:rFonts w:ascii="Tahoma" w:hAnsi="Tahoma" w:cs="Tahoma"/>
        </w:rPr>
        <w:t xml:space="preserve"> JHL-19/24</w:t>
      </w:r>
      <w:r w:rsidRPr="00134143">
        <w:rPr>
          <w:rFonts w:ascii="Tahoma" w:eastAsia="Frutiger" w:hAnsi="Tahoma" w:cs="Tahoma"/>
          <w:lang w:eastAsia="en-US"/>
        </w:rPr>
        <w:t xml:space="preserve">, na podlagi katere je bila sklenjena ta pogodba.  </w:t>
      </w:r>
    </w:p>
    <w:p w14:paraId="6CA3FF4D" w14:textId="77777777" w:rsidR="00611EC8" w:rsidRPr="00134143" w:rsidRDefault="00611EC8" w:rsidP="00134143">
      <w:pPr>
        <w:keepNext/>
        <w:keepLines/>
        <w:jc w:val="both"/>
        <w:rPr>
          <w:rFonts w:ascii="Tahoma" w:eastAsia="Frutiger" w:hAnsi="Tahoma" w:cs="Tahoma"/>
          <w:lang w:eastAsia="en-US"/>
        </w:rPr>
      </w:pPr>
    </w:p>
    <w:p w14:paraId="6A861618" w14:textId="77777777" w:rsidR="00611EC8" w:rsidRPr="00134143" w:rsidRDefault="00611EC8" w:rsidP="00134143">
      <w:pPr>
        <w:keepNext/>
        <w:keepLines/>
        <w:jc w:val="both"/>
        <w:rPr>
          <w:rFonts w:ascii="Tahoma" w:eastAsia="Frutiger" w:hAnsi="Tahoma" w:cs="Tahoma"/>
          <w:lang w:eastAsia="en-US"/>
        </w:rPr>
      </w:pPr>
      <w:r w:rsidRPr="00134143">
        <w:rPr>
          <w:rFonts w:ascii="Tahoma" w:eastAsia="Frutiger" w:hAnsi="Tahoma" w:cs="Tahoma"/>
          <w:lang w:eastAsia="en-US"/>
        </w:rPr>
        <w:t xml:space="preserve">Kupec mora v skladu s četrtim odstavkom 94. člena ZJN-3 zavrniti vsakega podizvajalca, če zanj obstajajo razlogi za izključitev </w:t>
      </w:r>
      <w:r w:rsidRPr="00134143">
        <w:rPr>
          <w:rFonts w:ascii="Tahoma" w:eastAsia="Frutiger" w:hAnsi="Tahoma" w:cs="Tahoma"/>
          <w:bCs/>
          <w:lang w:eastAsia="en-US"/>
        </w:rPr>
        <w:t>v skladu z 1., 2. in 4. odstavkom 75. člena ZJN-3</w:t>
      </w:r>
      <w:r w:rsidRPr="00134143">
        <w:rPr>
          <w:rFonts w:ascii="Tahoma" w:eastAsia="Frutiger" w:hAnsi="Tahoma" w:cs="Tahoma"/>
          <w:lang w:eastAsia="en-US"/>
        </w:rPr>
        <w:t xml:space="preserve">.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št. </w:t>
      </w:r>
      <w:r w:rsidRPr="00134143">
        <w:rPr>
          <w:rFonts w:ascii="Tahoma" w:hAnsi="Tahoma" w:cs="Tahoma"/>
        </w:rPr>
        <w:t xml:space="preserve">JHL-19/24. </w:t>
      </w:r>
      <w:r w:rsidRPr="00134143">
        <w:rPr>
          <w:rFonts w:ascii="Tahoma" w:eastAsia="Frutiger" w:hAnsi="Tahoma" w:cs="Tahoma"/>
          <w:lang w:eastAsia="en-US"/>
        </w:rPr>
        <w:t>Kupec mora o morebitni zavrnitvi novega podizvajalca obvestiti prodajalca najpozneje v desetih (10) dneh od prejema predloga.</w:t>
      </w:r>
    </w:p>
    <w:p w14:paraId="350A90EE" w14:textId="77777777" w:rsidR="00611EC8" w:rsidRPr="00134143" w:rsidRDefault="00611EC8" w:rsidP="00134143">
      <w:pPr>
        <w:keepNext/>
        <w:keepLines/>
        <w:jc w:val="both"/>
        <w:rPr>
          <w:rFonts w:ascii="Tahoma" w:eastAsia="Frutiger" w:hAnsi="Tahoma" w:cs="Tahoma"/>
          <w:lang w:eastAsia="en-US"/>
        </w:rPr>
      </w:pPr>
    </w:p>
    <w:p w14:paraId="7166B7C0" w14:textId="112F9326" w:rsidR="00611EC8" w:rsidRDefault="00611EC8" w:rsidP="00134143">
      <w:pPr>
        <w:keepNext/>
        <w:keepLines/>
        <w:jc w:val="both"/>
        <w:rPr>
          <w:rFonts w:ascii="Tahoma" w:eastAsia="Frutiger" w:hAnsi="Tahoma" w:cs="Tahoma"/>
          <w:lang w:eastAsia="en-US"/>
        </w:rPr>
      </w:pPr>
      <w:r w:rsidRPr="00134143">
        <w:rPr>
          <w:rFonts w:ascii="Tahoma" w:eastAsia="Frutiger" w:hAnsi="Tahoma" w:cs="Tahoma"/>
          <w:lang w:eastAsia="en-US"/>
        </w:rPr>
        <w:t>Prodajalec v razmerju do kupca v celoti odgovarja za dobro izvedbo pogodbenih obveznosti, ne glede na število podizvajalcev.</w:t>
      </w:r>
    </w:p>
    <w:p w14:paraId="692CDD96" w14:textId="77777777" w:rsidR="00F003EA" w:rsidRPr="00134143" w:rsidRDefault="00F003EA" w:rsidP="00134143">
      <w:pPr>
        <w:keepNext/>
        <w:keepLines/>
        <w:jc w:val="both"/>
        <w:rPr>
          <w:rFonts w:ascii="Tahoma" w:eastAsia="Frutiger" w:hAnsi="Tahoma" w:cs="Tahoma"/>
          <w:lang w:eastAsia="en-US"/>
        </w:rPr>
      </w:pPr>
    </w:p>
    <w:p w14:paraId="11F57E11" w14:textId="77777777" w:rsidR="00611EC8" w:rsidRPr="00134143" w:rsidRDefault="00611EC8" w:rsidP="00134143">
      <w:pPr>
        <w:keepNext/>
        <w:keepLines/>
        <w:numPr>
          <w:ilvl w:val="0"/>
          <w:numId w:val="28"/>
        </w:numPr>
        <w:tabs>
          <w:tab w:val="left" w:pos="851"/>
          <w:tab w:val="left" w:pos="1702"/>
        </w:tabs>
        <w:ind w:hanging="1440"/>
        <w:jc w:val="both"/>
        <w:rPr>
          <w:rFonts w:ascii="Tahoma" w:hAnsi="Tahoma" w:cs="Tahoma"/>
          <w:b/>
        </w:rPr>
      </w:pPr>
      <w:r w:rsidRPr="00134143">
        <w:rPr>
          <w:rFonts w:ascii="Tahoma" w:hAnsi="Tahoma" w:cs="Tahoma"/>
          <w:b/>
        </w:rPr>
        <w:lastRenderedPageBreak/>
        <w:t xml:space="preserve">ROK DOBAVE </w:t>
      </w:r>
    </w:p>
    <w:p w14:paraId="11F20BB9" w14:textId="77777777" w:rsidR="00611EC8" w:rsidRPr="00134143" w:rsidRDefault="00611EC8" w:rsidP="00134143">
      <w:pPr>
        <w:keepNext/>
        <w:keepLines/>
        <w:suppressAutoHyphens/>
        <w:ind w:right="56"/>
        <w:jc w:val="both"/>
        <w:rPr>
          <w:rFonts w:ascii="Tahoma" w:hAnsi="Tahoma" w:cs="Tahoma"/>
        </w:rPr>
      </w:pPr>
    </w:p>
    <w:p w14:paraId="0DB87EDE" w14:textId="77777777" w:rsidR="00611EC8" w:rsidRPr="00134143" w:rsidRDefault="00611EC8" w:rsidP="00134143">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79E7C923" w14:textId="77777777" w:rsidR="00611EC8" w:rsidRPr="00134143" w:rsidRDefault="00611EC8" w:rsidP="00134143">
      <w:pPr>
        <w:keepNext/>
        <w:keepLines/>
        <w:jc w:val="both"/>
        <w:rPr>
          <w:rFonts w:ascii="Tahoma" w:hAnsi="Tahoma" w:cs="Tahoma"/>
        </w:rPr>
      </w:pPr>
    </w:p>
    <w:p w14:paraId="4C1C3049" w14:textId="77777777" w:rsidR="00611EC8" w:rsidRPr="00134143" w:rsidRDefault="00611EC8" w:rsidP="00134143">
      <w:pPr>
        <w:keepNext/>
        <w:keepLines/>
        <w:jc w:val="both"/>
        <w:rPr>
          <w:rFonts w:ascii="Tahoma" w:hAnsi="Tahoma" w:cs="Tahoma"/>
          <w:color w:val="000000"/>
        </w:rPr>
      </w:pPr>
      <w:r w:rsidRPr="00134143">
        <w:rPr>
          <w:rFonts w:ascii="Tahoma" w:hAnsi="Tahoma" w:cs="Tahoma"/>
          <w:color w:val="000000"/>
        </w:rPr>
        <w:t>Dobavni rok za predmet te pogodbe znaša _____ dni od dneva sklenitve te pogodbe (</w:t>
      </w:r>
      <w:r w:rsidRPr="00134143">
        <w:rPr>
          <w:rFonts w:ascii="Tahoma" w:hAnsi="Tahoma" w:cs="Tahoma"/>
        </w:rPr>
        <w:t>za posamezno vozilo je opredeljen v tehnični specifikaciji).</w:t>
      </w:r>
    </w:p>
    <w:p w14:paraId="70754200" w14:textId="77777777" w:rsidR="00611EC8" w:rsidRPr="00134143" w:rsidRDefault="00611EC8" w:rsidP="00134143">
      <w:pPr>
        <w:keepNext/>
        <w:keepLines/>
        <w:jc w:val="both"/>
        <w:rPr>
          <w:rFonts w:ascii="Tahoma" w:hAnsi="Tahoma" w:cs="Tahoma"/>
          <w:color w:val="000000"/>
        </w:rPr>
      </w:pPr>
    </w:p>
    <w:p w14:paraId="5D71DFE7" w14:textId="77777777" w:rsidR="00611EC8" w:rsidRPr="00134143" w:rsidRDefault="00611EC8" w:rsidP="00134143">
      <w:pPr>
        <w:keepNext/>
        <w:keepLines/>
        <w:jc w:val="both"/>
        <w:rPr>
          <w:rFonts w:ascii="Tahoma" w:hAnsi="Tahoma" w:cs="Tahoma"/>
          <w:color w:val="000000"/>
        </w:rPr>
      </w:pPr>
      <w:r w:rsidRPr="00134143">
        <w:rPr>
          <w:rFonts w:ascii="Tahoma" w:hAnsi="Tahoma" w:cs="Tahoma"/>
          <w:color w:val="000000"/>
        </w:rPr>
        <w:t>Prodajalec se obvezuje vsa vozila, ki so predmet te pogodbe, skupaj z vso potrebno dokumentacijo, dobaviti na naslov kupca ___________</w:t>
      </w:r>
      <w:r w:rsidR="00501568" w:rsidRPr="00134143">
        <w:rPr>
          <w:rFonts w:ascii="Tahoma" w:hAnsi="Tahoma" w:cs="Tahoma"/>
          <w:color w:val="000000"/>
        </w:rPr>
        <w:t>______________</w:t>
      </w:r>
      <w:r w:rsidRPr="00134143">
        <w:rPr>
          <w:rFonts w:ascii="Tahoma" w:hAnsi="Tahoma" w:cs="Tahoma"/>
          <w:color w:val="000000"/>
        </w:rPr>
        <w:t>___.</w:t>
      </w:r>
      <w:r w:rsidRPr="00134143">
        <w:rPr>
          <w:rFonts w:ascii="Tahoma" w:hAnsi="Tahoma" w:cs="Tahoma"/>
        </w:rPr>
        <w:t xml:space="preserve"> </w:t>
      </w:r>
    </w:p>
    <w:p w14:paraId="74A77BF4" w14:textId="77777777" w:rsidR="00611EC8" w:rsidRPr="00134143" w:rsidRDefault="00611EC8" w:rsidP="00134143">
      <w:pPr>
        <w:keepNext/>
        <w:keepLines/>
        <w:jc w:val="both"/>
        <w:rPr>
          <w:rFonts w:ascii="Tahoma" w:hAnsi="Tahoma" w:cs="Tahoma"/>
        </w:rPr>
      </w:pPr>
    </w:p>
    <w:p w14:paraId="584B3414" w14:textId="6CAE084D" w:rsidR="00611EC8" w:rsidRDefault="00611EC8" w:rsidP="00134143">
      <w:pPr>
        <w:keepNext/>
        <w:keepLines/>
        <w:jc w:val="both"/>
        <w:rPr>
          <w:rFonts w:ascii="Tahoma" w:hAnsi="Tahoma" w:cs="Tahoma"/>
        </w:rPr>
      </w:pPr>
      <w:r w:rsidRPr="00134143">
        <w:rPr>
          <w:rFonts w:ascii="Tahoma" w:hAnsi="Tahoma" w:cs="Tahoma"/>
        </w:rPr>
        <w:t xml:space="preserve">V kolikor se rok dobave izteče na </w:t>
      </w:r>
      <w:r w:rsidRPr="00134143">
        <w:rPr>
          <w:rFonts w:ascii="Tahoma" w:hAnsi="Tahoma" w:cs="Tahoma"/>
          <w:lang w:val="x-none"/>
        </w:rPr>
        <w:t>sobot</w:t>
      </w:r>
      <w:r w:rsidRPr="00134143">
        <w:rPr>
          <w:rFonts w:ascii="Tahoma" w:hAnsi="Tahoma" w:cs="Tahoma"/>
        </w:rPr>
        <w:t xml:space="preserve">o, </w:t>
      </w:r>
      <w:r w:rsidRPr="00134143">
        <w:rPr>
          <w:rFonts w:ascii="Tahoma" w:hAnsi="Tahoma" w:cs="Tahoma"/>
          <w:lang w:val="x-none"/>
        </w:rPr>
        <w:t>nedelj</w:t>
      </w:r>
      <w:r w:rsidRPr="00134143">
        <w:rPr>
          <w:rFonts w:ascii="Tahoma" w:hAnsi="Tahoma" w:cs="Tahoma"/>
        </w:rPr>
        <w:t>o</w:t>
      </w:r>
      <w:r w:rsidRPr="00134143">
        <w:rPr>
          <w:rFonts w:ascii="Tahoma" w:hAnsi="Tahoma" w:cs="Tahoma"/>
          <w:lang w:val="x-none"/>
        </w:rPr>
        <w:t xml:space="preserve"> </w:t>
      </w:r>
      <w:r w:rsidRPr="00134143">
        <w:rPr>
          <w:rFonts w:ascii="Tahoma" w:hAnsi="Tahoma" w:cs="Tahoma"/>
        </w:rPr>
        <w:t xml:space="preserve">ali </w:t>
      </w:r>
      <w:r w:rsidRPr="00134143">
        <w:rPr>
          <w:rFonts w:ascii="Tahoma" w:hAnsi="Tahoma" w:cs="Tahoma"/>
          <w:lang w:val="x-none"/>
        </w:rPr>
        <w:t>praznik</w:t>
      </w:r>
      <w:r w:rsidRPr="00134143">
        <w:rPr>
          <w:rFonts w:ascii="Tahoma" w:hAnsi="Tahoma" w:cs="Tahoma"/>
        </w:rPr>
        <w:t xml:space="preserve"> ali na drugi dela prost dan, ki velja v Republiki Sloveniji</w:t>
      </w:r>
      <w:r w:rsidR="0067744A">
        <w:rPr>
          <w:rFonts w:ascii="Tahoma" w:hAnsi="Tahoma" w:cs="Tahoma"/>
        </w:rPr>
        <w:t>,</w:t>
      </w:r>
      <w:r w:rsidRPr="00134143">
        <w:rPr>
          <w:rFonts w:ascii="Tahoma" w:hAnsi="Tahoma" w:cs="Tahoma"/>
        </w:rPr>
        <w:t xml:space="preserve"> ali drugi dela prost dan, ki velja v državi, v kateri ima prodajalec svoj sedež</w:t>
      </w:r>
      <w:r w:rsidRPr="00134143">
        <w:rPr>
          <w:rFonts w:ascii="Tahoma" w:hAnsi="Tahoma" w:cs="Tahoma"/>
          <w:lang w:val="x-none"/>
        </w:rPr>
        <w:t>,</w:t>
      </w:r>
      <w:r w:rsidRPr="00134143">
        <w:rPr>
          <w:rFonts w:ascii="Tahoma" w:hAnsi="Tahoma" w:cs="Tahoma"/>
        </w:rPr>
        <w:t xml:space="preserve"> je rok dobave prvi naslednji delovni dan.</w:t>
      </w:r>
    </w:p>
    <w:p w14:paraId="63F742AD" w14:textId="77777777" w:rsidR="004A17DD" w:rsidRPr="00134143" w:rsidRDefault="004A17DD" w:rsidP="00134143">
      <w:pPr>
        <w:keepNext/>
        <w:keepLines/>
        <w:jc w:val="both"/>
        <w:rPr>
          <w:rFonts w:ascii="Tahoma" w:hAnsi="Tahoma" w:cs="Tahoma"/>
        </w:rPr>
      </w:pPr>
    </w:p>
    <w:p w14:paraId="5819C798" w14:textId="77777777" w:rsidR="002F59CB" w:rsidRPr="00134143" w:rsidRDefault="00611EC8" w:rsidP="00134143">
      <w:pPr>
        <w:keepNext/>
        <w:keepLines/>
        <w:jc w:val="both"/>
        <w:rPr>
          <w:rFonts w:ascii="Tahoma" w:hAnsi="Tahoma" w:cs="Tahoma"/>
          <w:color w:val="000000"/>
        </w:rPr>
      </w:pPr>
      <w:r w:rsidRPr="00134143">
        <w:rPr>
          <w:rFonts w:ascii="Tahoma" w:hAnsi="Tahoma" w:cs="Tahoma"/>
          <w:color w:val="000000"/>
        </w:rPr>
        <w:t>Delne dobave so dovoljene samo na podlagi posebnega predhodnega pisnega dogovora med pogodbenima strankama, vendar ne vplivajo na končni pogodbeni rok dobave. Delno dobavo mora predhodno pisno potrditi pooblaščeni predstavnik kupca.</w:t>
      </w:r>
    </w:p>
    <w:p w14:paraId="700AF45F" w14:textId="77777777" w:rsidR="002F59CB" w:rsidRPr="00134143" w:rsidRDefault="002F59CB" w:rsidP="00134143">
      <w:pPr>
        <w:keepNext/>
        <w:keepLines/>
        <w:jc w:val="both"/>
        <w:rPr>
          <w:rFonts w:ascii="Tahoma" w:hAnsi="Tahoma" w:cs="Tahoma"/>
          <w:b/>
        </w:rPr>
      </w:pPr>
    </w:p>
    <w:p w14:paraId="6F4DDEC3" w14:textId="77777777" w:rsidR="00611EC8" w:rsidRPr="00134143" w:rsidRDefault="002F59CB" w:rsidP="00134143">
      <w:pPr>
        <w:keepNext/>
        <w:keepLines/>
        <w:numPr>
          <w:ilvl w:val="0"/>
          <w:numId w:val="28"/>
        </w:numPr>
        <w:tabs>
          <w:tab w:val="left" w:pos="851"/>
          <w:tab w:val="left" w:pos="1702"/>
        </w:tabs>
        <w:ind w:hanging="1440"/>
        <w:jc w:val="both"/>
        <w:rPr>
          <w:rFonts w:ascii="Tahoma" w:hAnsi="Tahoma" w:cs="Tahoma"/>
          <w:b/>
        </w:rPr>
      </w:pPr>
      <w:r w:rsidRPr="00134143">
        <w:rPr>
          <w:rFonts w:ascii="Tahoma" w:hAnsi="Tahoma" w:cs="Tahoma"/>
          <w:b/>
        </w:rPr>
        <w:t>PREVZEM</w:t>
      </w:r>
    </w:p>
    <w:p w14:paraId="1967E198" w14:textId="77777777" w:rsidR="00611EC8" w:rsidRPr="00134143" w:rsidRDefault="00611EC8" w:rsidP="00134143">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41463659" w14:textId="77777777" w:rsidR="00611EC8" w:rsidRPr="00134143" w:rsidRDefault="00611EC8" w:rsidP="00134143">
      <w:pPr>
        <w:keepNext/>
        <w:keepLines/>
        <w:tabs>
          <w:tab w:val="left" w:pos="1418"/>
          <w:tab w:val="left" w:pos="1702"/>
        </w:tabs>
        <w:jc w:val="both"/>
        <w:rPr>
          <w:rFonts w:ascii="Tahoma" w:hAnsi="Tahoma" w:cs="Tahoma"/>
        </w:rPr>
      </w:pPr>
    </w:p>
    <w:p w14:paraId="3D9FBBAA" w14:textId="77777777" w:rsidR="00611EC8" w:rsidRPr="00134143" w:rsidRDefault="00611EC8" w:rsidP="00134143">
      <w:pPr>
        <w:keepNext/>
        <w:keepLines/>
        <w:jc w:val="both"/>
        <w:rPr>
          <w:rFonts w:ascii="Tahoma" w:hAnsi="Tahoma" w:cs="Tahoma"/>
          <w:color w:val="000000"/>
        </w:rPr>
      </w:pPr>
      <w:r w:rsidRPr="00134143">
        <w:rPr>
          <w:rFonts w:ascii="Tahoma" w:hAnsi="Tahoma" w:cs="Tahoma"/>
          <w:color w:val="000000"/>
        </w:rPr>
        <w:t>Prevzem vozil se opravi na osnovi primopredajnega zapisnika (ali tudi dobavnic</w:t>
      </w:r>
      <w:r w:rsidR="00CD317A" w:rsidRPr="00134143">
        <w:rPr>
          <w:rFonts w:ascii="Tahoma" w:hAnsi="Tahoma" w:cs="Tahoma"/>
          <w:color w:val="000000"/>
        </w:rPr>
        <w:t>e</w:t>
      </w:r>
      <w:r w:rsidRPr="00134143">
        <w:rPr>
          <w:rFonts w:ascii="Tahoma" w:hAnsi="Tahoma" w:cs="Tahoma"/>
          <w:color w:val="000000"/>
        </w:rPr>
        <w:t>), podpisanega s strani prodajalca in kupca oziroma prevzemnika vozil</w:t>
      </w:r>
      <w:r w:rsidR="00501568" w:rsidRPr="00134143">
        <w:rPr>
          <w:rFonts w:ascii="Tahoma" w:hAnsi="Tahoma" w:cs="Tahoma"/>
          <w:color w:val="000000"/>
        </w:rPr>
        <w:t>,</w:t>
      </w:r>
      <w:r w:rsidRPr="00134143">
        <w:rPr>
          <w:rFonts w:ascii="Tahoma" w:hAnsi="Tahoma" w:cs="Tahoma"/>
          <w:color w:val="000000"/>
        </w:rPr>
        <w:t xml:space="preserve"> imenovanega s strani kupca. Podpisan</w:t>
      </w:r>
      <w:r w:rsidR="00CD317A" w:rsidRPr="00134143">
        <w:rPr>
          <w:rFonts w:ascii="Tahoma" w:hAnsi="Tahoma" w:cs="Tahoma"/>
          <w:color w:val="000000"/>
        </w:rPr>
        <w:t xml:space="preserve"> primopredajni</w:t>
      </w:r>
      <w:r w:rsidRPr="00134143">
        <w:rPr>
          <w:rFonts w:ascii="Tahoma" w:hAnsi="Tahoma" w:cs="Tahoma"/>
          <w:color w:val="000000"/>
        </w:rPr>
        <w:t xml:space="preserve"> zapisnik</w:t>
      </w:r>
      <w:r w:rsidR="00481CCA" w:rsidRPr="00134143">
        <w:rPr>
          <w:rFonts w:ascii="Tahoma" w:hAnsi="Tahoma" w:cs="Tahoma"/>
          <w:color w:val="000000"/>
        </w:rPr>
        <w:t>/dobavnica</w:t>
      </w:r>
      <w:r w:rsidRPr="00134143">
        <w:rPr>
          <w:rFonts w:ascii="Tahoma" w:hAnsi="Tahoma" w:cs="Tahoma"/>
          <w:color w:val="000000"/>
        </w:rPr>
        <w:t xml:space="preserve"> je osnova za izstavitev računa.</w:t>
      </w:r>
    </w:p>
    <w:p w14:paraId="33EF3F9A" w14:textId="77777777" w:rsidR="00611EC8" w:rsidRPr="00134143" w:rsidRDefault="00611EC8" w:rsidP="00134143">
      <w:pPr>
        <w:keepNext/>
        <w:keepLines/>
        <w:jc w:val="both"/>
        <w:rPr>
          <w:rFonts w:ascii="Tahoma" w:hAnsi="Tahoma" w:cs="Tahoma"/>
          <w:color w:val="000000"/>
        </w:rPr>
      </w:pPr>
    </w:p>
    <w:p w14:paraId="7C67BE6C" w14:textId="7EF6612F" w:rsidR="00611EC8" w:rsidRPr="00134143" w:rsidRDefault="00611EC8" w:rsidP="00134143">
      <w:pPr>
        <w:keepNext/>
        <w:keepLines/>
        <w:suppressAutoHyphens/>
        <w:autoSpaceDN w:val="0"/>
        <w:jc w:val="both"/>
        <w:textAlignment w:val="baseline"/>
        <w:rPr>
          <w:rFonts w:ascii="Tahoma" w:hAnsi="Tahoma" w:cs="Tahoma"/>
          <w:kern w:val="3"/>
        </w:rPr>
      </w:pPr>
      <w:r w:rsidRPr="00134143">
        <w:rPr>
          <w:rFonts w:ascii="Tahoma" w:hAnsi="Tahoma" w:cs="Tahoma"/>
          <w:color w:val="000000"/>
        </w:rPr>
        <w:t xml:space="preserve">Dobava se bo štela za pravilno izvršeno, ko bo predmet javnega naročila prevzet, vključno s celotno pripadajočo dokumentacijo, ki je opredeljena v </w:t>
      </w:r>
      <w:r w:rsidR="008C1873" w:rsidRPr="00134143">
        <w:rPr>
          <w:rFonts w:ascii="Tahoma" w:hAnsi="Tahoma" w:cs="Tahoma"/>
          <w:color w:val="000000"/>
        </w:rPr>
        <w:t>tej pogodbi</w:t>
      </w:r>
      <w:r w:rsidRPr="00134143">
        <w:rPr>
          <w:rFonts w:ascii="Tahoma" w:hAnsi="Tahoma" w:cs="Tahoma"/>
          <w:color w:val="000000"/>
        </w:rPr>
        <w:t xml:space="preserve"> in v tehnični specifikaciji in ko bo podpisan primopredajni zapisnik</w:t>
      </w:r>
      <w:r w:rsidR="00481CCA" w:rsidRPr="00134143">
        <w:rPr>
          <w:rFonts w:ascii="Tahoma" w:hAnsi="Tahoma" w:cs="Tahoma"/>
          <w:color w:val="000000"/>
        </w:rPr>
        <w:t>/dobavnica</w:t>
      </w:r>
      <w:r w:rsidRPr="00134143">
        <w:rPr>
          <w:rFonts w:ascii="Tahoma" w:hAnsi="Tahoma" w:cs="Tahoma"/>
          <w:color w:val="000000"/>
        </w:rPr>
        <w:t xml:space="preserve"> o prevzemu vozil.</w:t>
      </w:r>
      <w:r w:rsidRPr="00134143">
        <w:rPr>
          <w:rFonts w:ascii="Tahoma" w:hAnsi="Tahoma" w:cs="Tahoma"/>
          <w:kern w:val="3"/>
        </w:rPr>
        <w:t xml:space="preserve"> Prodajalec odgovarja za kakovost vozil. Dobavljena vozila morajo uspešno opraviti vizualni pregled, pregled izpolnjevanja vseh tehničnih zahtev in zahtevanih funkcionalnosti.</w:t>
      </w:r>
    </w:p>
    <w:p w14:paraId="33014061" w14:textId="77777777" w:rsidR="00611EC8" w:rsidRPr="00134143" w:rsidRDefault="00611EC8" w:rsidP="00134143">
      <w:pPr>
        <w:keepNext/>
        <w:keepLines/>
        <w:suppressAutoHyphens/>
        <w:autoSpaceDN w:val="0"/>
        <w:jc w:val="both"/>
        <w:textAlignment w:val="baseline"/>
        <w:rPr>
          <w:rFonts w:ascii="Tahoma" w:hAnsi="Tahoma" w:cs="Tahoma"/>
          <w:kern w:val="3"/>
        </w:rPr>
      </w:pPr>
    </w:p>
    <w:p w14:paraId="520F888D" w14:textId="1C936EB7" w:rsidR="00611EC8" w:rsidRPr="00134143" w:rsidRDefault="005A016F" w:rsidP="00134143">
      <w:pPr>
        <w:keepNext/>
        <w:keepLines/>
        <w:suppressAutoHyphens/>
        <w:autoSpaceDN w:val="0"/>
        <w:jc w:val="both"/>
        <w:textAlignment w:val="baseline"/>
        <w:rPr>
          <w:rFonts w:ascii="Tahoma" w:hAnsi="Tahoma" w:cs="Tahoma"/>
          <w:kern w:val="3"/>
        </w:rPr>
      </w:pPr>
      <w:r w:rsidRPr="00134143">
        <w:rPr>
          <w:rFonts w:ascii="Tahoma" w:hAnsi="Tahoma" w:cs="Tahoma"/>
          <w:kern w:val="3"/>
        </w:rPr>
        <w:t xml:space="preserve">Primopredajni </w:t>
      </w:r>
      <w:r w:rsidR="00611EC8" w:rsidRPr="00134143">
        <w:rPr>
          <w:rFonts w:ascii="Tahoma" w:hAnsi="Tahoma" w:cs="Tahoma"/>
          <w:kern w:val="3"/>
        </w:rPr>
        <w:t>zapisnik</w:t>
      </w:r>
      <w:r w:rsidR="000C168E" w:rsidRPr="00134143">
        <w:rPr>
          <w:rFonts w:ascii="Tahoma" w:hAnsi="Tahoma" w:cs="Tahoma"/>
          <w:kern w:val="3"/>
        </w:rPr>
        <w:t xml:space="preserve"> / dobavnico</w:t>
      </w:r>
      <w:r w:rsidR="00611EC8" w:rsidRPr="00134143">
        <w:rPr>
          <w:rFonts w:ascii="Tahoma" w:hAnsi="Tahoma" w:cs="Tahoma"/>
          <w:kern w:val="3"/>
        </w:rPr>
        <w:t xml:space="preserve"> pogodbeni stranki podpišeta le ob uspešnem prevzemu vozil, v primeru neuspešnega prevzema pa stranki v</w:t>
      </w:r>
      <w:r w:rsidRPr="00134143">
        <w:rPr>
          <w:rFonts w:ascii="Tahoma" w:hAnsi="Tahoma" w:cs="Tahoma"/>
          <w:kern w:val="3"/>
        </w:rPr>
        <w:t xml:space="preserve"> primopredajni</w:t>
      </w:r>
      <w:r w:rsidR="00611EC8" w:rsidRPr="00134143">
        <w:rPr>
          <w:rFonts w:ascii="Tahoma" w:hAnsi="Tahoma" w:cs="Tahoma"/>
          <w:kern w:val="3"/>
        </w:rPr>
        <w:t xml:space="preserve"> zapisnik zapišeta, da prevzem ni uspel </w:t>
      </w:r>
      <w:r w:rsidR="00CD317A" w:rsidRPr="00134143">
        <w:rPr>
          <w:rFonts w:ascii="Tahoma" w:hAnsi="Tahoma" w:cs="Tahoma"/>
          <w:kern w:val="3"/>
        </w:rPr>
        <w:t>in navedeta razlog</w:t>
      </w:r>
      <w:r w:rsidR="0067744A">
        <w:rPr>
          <w:rFonts w:ascii="Tahoma" w:hAnsi="Tahoma" w:cs="Tahoma"/>
          <w:kern w:val="3"/>
        </w:rPr>
        <w:t>,</w:t>
      </w:r>
      <w:r w:rsidR="00CD317A" w:rsidRPr="00134143">
        <w:rPr>
          <w:rFonts w:ascii="Tahoma" w:hAnsi="Tahoma" w:cs="Tahoma"/>
          <w:kern w:val="3"/>
        </w:rPr>
        <w:t xml:space="preserve"> zakaj prevzem ni uspešen</w:t>
      </w:r>
      <w:r w:rsidR="0067744A">
        <w:rPr>
          <w:rFonts w:ascii="Tahoma" w:hAnsi="Tahoma" w:cs="Tahoma"/>
          <w:kern w:val="3"/>
        </w:rPr>
        <w:t>,</w:t>
      </w:r>
      <w:r w:rsidR="00CD317A" w:rsidRPr="00134143">
        <w:rPr>
          <w:rFonts w:ascii="Tahoma" w:hAnsi="Tahoma" w:cs="Tahoma"/>
          <w:kern w:val="3"/>
        </w:rPr>
        <w:t xml:space="preserve"> ter</w:t>
      </w:r>
      <w:r w:rsidR="00611EC8" w:rsidRPr="00134143">
        <w:rPr>
          <w:rFonts w:ascii="Tahoma" w:hAnsi="Tahoma" w:cs="Tahoma"/>
          <w:kern w:val="3"/>
        </w:rPr>
        <w:t xml:space="preserve"> določita rok za ponoven prevzem. V tem primeru mora prodajalec na lastne stroške v dogovorjenem roku, ki ni daljši od desetih (10) dni od datuma na</w:t>
      </w:r>
      <w:r w:rsidRPr="00134143">
        <w:rPr>
          <w:rFonts w:ascii="Tahoma" w:hAnsi="Tahoma" w:cs="Tahoma"/>
          <w:kern w:val="3"/>
        </w:rPr>
        <w:t xml:space="preserve"> primopredajnem</w:t>
      </w:r>
      <w:r w:rsidR="00611EC8" w:rsidRPr="00134143">
        <w:rPr>
          <w:rFonts w:ascii="Tahoma" w:hAnsi="Tahoma" w:cs="Tahoma"/>
          <w:kern w:val="3"/>
        </w:rPr>
        <w:t xml:space="preserve"> zapisniku</w:t>
      </w:r>
      <w:r w:rsidR="0067744A">
        <w:rPr>
          <w:rFonts w:ascii="Tahoma" w:hAnsi="Tahoma" w:cs="Tahoma"/>
          <w:kern w:val="3"/>
        </w:rPr>
        <w:t>,</w:t>
      </w:r>
      <w:r w:rsidR="00611EC8" w:rsidRPr="00134143">
        <w:rPr>
          <w:rFonts w:ascii="Tahoma" w:hAnsi="Tahoma" w:cs="Tahoma"/>
          <w:kern w:val="3"/>
        </w:rPr>
        <w:t xml:space="preserve"> odpraviti vse ugotovljene pomanjkljivosti, dobava oz. prevzem pa se šteje v tem primeru za uspešno opravljen, ko prodajalec odpravi vse ugotovljene pomanjkljivosti</w:t>
      </w:r>
      <w:r w:rsidR="00CD317A" w:rsidRPr="00134143">
        <w:rPr>
          <w:rFonts w:ascii="Tahoma" w:hAnsi="Tahoma" w:cs="Tahoma"/>
          <w:kern w:val="3"/>
        </w:rPr>
        <w:t xml:space="preserve">, kar potrdita s podpisom </w:t>
      </w:r>
      <w:r w:rsidRPr="00134143">
        <w:rPr>
          <w:rFonts w:ascii="Tahoma" w:hAnsi="Tahoma" w:cs="Tahoma"/>
          <w:kern w:val="3"/>
        </w:rPr>
        <w:t>primopredajnega</w:t>
      </w:r>
      <w:r w:rsidR="00CD317A" w:rsidRPr="00134143">
        <w:rPr>
          <w:rFonts w:ascii="Tahoma" w:hAnsi="Tahoma" w:cs="Tahoma"/>
          <w:kern w:val="3"/>
        </w:rPr>
        <w:t xml:space="preserve"> zapisnika</w:t>
      </w:r>
      <w:r w:rsidR="000C168E" w:rsidRPr="00134143">
        <w:rPr>
          <w:rFonts w:ascii="Tahoma" w:hAnsi="Tahoma" w:cs="Tahoma"/>
          <w:kern w:val="3"/>
        </w:rPr>
        <w:t>/dobavnice</w:t>
      </w:r>
      <w:r w:rsidR="00CD317A" w:rsidRPr="00134143">
        <w:rPr>
          <w:rFonts w:ascii="Tahoma" w:hAnsi="Tahoma" w:cs="Tahoma"/>
          <w:kern w:val="3"/>
        </w:rPr>
        <w:t>.</w:t>
      </w:r>
    </w:p>
    <w:p w14:paraId="38F675B8" w14:textId="77777777" w:rsidR="00611EC8" w:rsidRPr="00134143" w:rsidRDefault="00611EC8" w:rsidP="00134143">
      <w:pPr>
        <w:keepNext/>
        <w:keepLines/>
        <w:tabs>
          <w:tab w:val="left" w:pos="1418"/>
          <w:tab w:val="left" w:pos="1702"/>
        </w:tabs>
        <w:jc w:val="both"/>
        <w:rPr>
          <w:rFonts w:ascii="Tahoma" w:hAnsi="Tahoma" w:cs="Tahoma"/>
        </w:rPr>
      </w:pPr>
    </w:p>
    <w:p w14:paraId="620EEE48" w14:textId="77777777" w:rsidR="00611EC8" w:rsidRPr="00134143" w:rsidRDefault="00611EC8" w:rsidP="00134143">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71D82335" w14:textId="77777777" w:rsidR="00611EC8" w:rsidRPr="00134143" w:rsidRDefault="00611EC8" w:rsidP="00134143">
      <w:pPr>
        <w:keepNext/>
        <w:keepLines/>
        <w:tabs>
          <w:tab w:val="left" w:pos="1418"/>
          <w:tab w:val="left" w:pos="1702"/>
        </w:tabs>
        <w:jc w:val="both"/>
        <w:rPr>
          <w:rFonts w:ascii="Tahoma" w:hAnsi="Tahoma" w:cs="Tahoma"/>
        </w:rPr>
      </w:pPr>
    </w:p>
    <w:p w14:paraId="0BCBAD68" w14:textId="77777777" w:rsidR="00611EC8" w:rsidRPr="00134143" w:rsidRDefault="00611EC8" w:rsidP="00134143">
      <w:pPr>
        <w:keepNext/>
        <w:keepLines/>
        <w:jc w:val="both"/>
        <w:rPr>
          <w:rFonts w:ascii="Tahoma" w:hAnsi="Tahoma" w:cs="Tahoma"/>
        </w:rPr>
      </w:pPr>
      <w:r w:rsidRPr="00134143">
        <w:rPr>
          <w:rFonts w:ascii="Tahoma" w:hAnsi="Tahoma" w:cs="Tahoma"/>
        </w:rPr>
        <w:t xml:space="preserve">V primeru, da kupec po prevzemu vozil ugotovi, da je prodajalec posredoval kupcu neresnične podatke, ki so v postopku oddaje javnega naročila odločilno vplivali na izbiro prodajalca ali neustrezen predmet pogodbe, lahko kupec odstopi od te pogodbe brez kakršnihkoli obveznosti do prodajalca ter je upravičen do povračila vseh škod in stroškov, ki so zaradi tega nastali, poleg tega pa je upravičen unovčiti finančno zavarovanje za dobro izvedbo pogodbenih obveznosti. </w:t>
      </w:r>
    </w:p>
    <w:p w14:paraId="1FC819B8" w14:textId="77777777" w:rsidR="00611EC8" w:rsidRPr="00134143" w:rsidRDefault="00611EC8" w:rsidP="00134143">
      <w:pPr>
        <w:keepNext/>
        <w:keepLines/>
        <w:jc w:val="both"/>
        <w:rPr>
          <w:rFonts w:ascii="Tahoma" w:hAnsi="Tahoma" w:cs="Tahoma"/>
        </w:rPr>
      </w:pPr>
    </w:p>
    <w:p w14:paraId="5A8F5E64" w14:textId="77777777" w:rsidR="00611EC8" w:rsidRPr="00134143" w:rsidRDefault="00611EC8" w:rsidP="00134143">
      <w:pPr>
        <w:keepNext/>
        <w:keepLines/>
        <w:numPr>
          <w:ilvl w:val="0"/>
          <w:numId w:val="28"/>
        </w:numPr>
        <w:tabs>
          <w:tab w:val="left" w:pos="851"/>
          <w:tab w:val="left" w:pos="1702"/>
        </w:tabs>
        <w:ind w:hanging="1440"/>
        <w:jc w:val="both"/>
        <w:rPr>
          <w:rFonts w:ascii="Tahoma" w:hAnsi="Tahoma" w:cs="Tahoma"/>
          <w:b/>
        </w:rPr>
      </w:pPr>
      <w:r w:rsidRPr="00134143">
        <w:rPr>
          <w:rFonts w:ascii="Tahoma" w:hAnsi="Tahoma" w:cs="Tahoma"/>
          <w:b/>
        </w:rPr>
        <w:t>PLAČILO</w:t>
      </w:r>
    </w:p>
    <w:p w14:paraId="49250529" w14:textId="77777777" w:rsidR="00611EC8" w:rsidRPr="00134143" w:rsidRDefault="00611EC8" w:rsidP="00134143">
      <w:pPr>
        <w:keepNext/>
        <w:keepLines/>
        <w:jc w:val="both"/>
        <w:rPr>
          <w:rFonts w:ascii="Tahoma" w:hAnsi="Tahoma" w:cs="Tahoma"/>
        </w:rPr>
      </w:pPr>
    </w:p>
    <w:p w14:paraId="2C43BFC6" w14:textId="77777777" w:rsidR="00611EC8" w:rsidRPr="00134143" w:rsidRDefault="00611EC8" w:rsidP="00134143">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3E20EC84" w14:textId="77777777" w:rsidR="00611EC8" w:rsidRPr="00134143" w:rsidRDefault="00611EC8" w:rsidP="00134143">
      <w:pPr>
        <w:keepNext/>
        <w:keepLines/>
        <w:jc w:val="both"/>
        <w:rPr>
          <w:rFonts w:ascii="Tahoma" w:hAnsi="Tahoma" w:cs="Tahoma"/>
        </w:rPr>
      </w:pPr>
    </w:p>
    <w:p w14:paraId="101E58C6" w14:textId="07D628FF" w:rsidR="00C80A60" w:rsidRPr="00134143" w:rsidRDefault="000F1F06" w:rsidP="00134143">
      <w:pPr>
        <w:keepNext/>
        <w:keepLines/>
        <w:shd w:val="clear" w:color="auto" w:fill="FFFFFF"/>
        <w:tabs>
          <w:tab w:val="left" w:pos="1418"/>
          <w:tab w:val="left" w:pos="1702"/>
        </w:tabs>
        <w:jc w:val="both"/>
        <w:rPr>
          <w:rFonts w:ascii="Tahoma" w:hAnsi="Tahoma" w:cs="Tahoma"/>
          <w:szCs w:val="22"/>
        </w:rPr>
      </w:pPr>
      <w:r w:rsidRPr="00134143">
        <w:rPr>
          <w:rFonts w:ascii="Tahoma" w:hAnsi="Tahoma" w:cs="Tahoma"/>
        </w:rPr>
        <w:t xml:space="preserve">Prodajalec izstavi račun </w:t>
      </w:r>
      <w:r w:rsidRPr="00134143">
        <w:rPr>
          <w:rFonts w:ascii="Tahoma" w:hAnsi="Tahoma" w:cs="Tahoma"/>
          <w:kern w:val="3"/>
        </w:rPr>
        <w:t>(z vsemi podatki potrebnimi za registracijo</w:t>
      </w:r>
      <w:r w:rsidR="00CD317A" w:rsidRPr="00134143">
        <w:rPr>
          <w:rFonts w:ascii="Tahoma" w:hAnsi="Tahoma" w:cs="Tahoma"/>
          <w:kern w:val="3"/>
        </w:rPr>
        <w:t xml:space="preserve"> vozila</w:t>
      </w:r>
      <w:r w:rsidRPr="00134143">
        <w:rPr>
          <w:rFonts w:ascii="Tahoma" w:hAnsi="Tahoma" w:cs="Tahoma"/>
        </w:rPr>
        <w:t xml:space="preserve">), v roku petih (5) </w:t>
      </w:r>
      <w:r w:rsidR="00502B85">
        <w:rPr>
          <w:rFonts w:ascii="Tahoma" w:hAnsi="Tahoma" w:cs="Tahoma"/>
        </w:rPr>
        <w:t xml:space="preserve">dneh </w:t>
      </w:r>
      <w:r w:rsidRPr="00134143">
        <w:rPr>
          <w:rFonts w:ascii="Tahoma" w:hAnsi="Tahoma" w:cs="Tahoma"/>
        </w:rPr>
        <w:t>od uspešno opravljene dobave predmeta pogodbe, kar stranki pogodbe potrdita s podpisom</w:t>
      </w:r>
      <w:r w:rsidR="00E86C2F">
        <w:rPr>
          <w:rFonts w:ascii="Tahoma" w:hAnsi="Tahoma" w:cs="Tahoma"/>
        </w:rPr>
        <w:t xml:space="preserve"> </w:t>
      </w:r>
      <w:r w:rsidR="004A17DD">
        <w:rPr>
          <w:rFonts w:ascii="Tahoma" w:hAnsi="Tahoma" w:cs="Tahoma"/>
        </w:rPr>
        <w:t xml:space="preserve">primopredajnega </w:t>
      </w:r>
      <w:r w:rsidRPr="00134143">
        <w:rPr>
          <w:rFonts w:ascii="Tahoma" w:hAnsi="Tahoma" w:cs="Tahoma"/>
        </w:rPr>
        <w:t>zapisnika</w:t>
      </w:r>
      <w:r w:rsidR="00481CCA" w:rsidRPr="00134143">
        <w:rPr>
          <w:rFonts w:ascii="Tahoma" w:hAnsi="Tahoma" w:cs="Tahoma"/>
        </w:rPr>
        <w:t>/dobavnice</w:t>
      </w:r>
      <w:r w:rsidRPr="00134143">
        <w:rPr>
          <w:rFonts w:ascii="Tahoma" w:hAnsi="Tahoma" w:cs="Tahoma"/>
        </w:rPr>
        <w:t xml:space="preserve"> o prevzemu, pri čemer je podpisan</w:t>
      </w:r>
      <w:r w:rsidR="004A17DD">
        <w:rPr>
          <w:rFonts w:ascii="Tahoma" w:hAnsi="Tahoma" w:cs="Tahoma"/>
        </w:rPr>
        <w:t xml:space="preserve"> primopredajni</w:t>
      </w:r>
      <w:r w:rsidRPr="00134143">
        <w:rPr>
          <w:rFonts w:ascii="Tahoma" w:hAnsi="Tahoma" w:cs="Tahoma"/>
        </w:rPr>
        <w:t xml:space="preserve"> zapisnik</w:t>
      </w:r>
      <w:r w:rsidR="00481CCA" w:rsidRPr="00134143">
        <w:rPr>
          <w:rFonts w:ascii="Tahoma" w:hAnsi="Tahoma" w:cs="Tahoma"/>
        </w:rPr>
        <w:t>/dobavnica</w:t>
      </w:r>
      <w:r w:rsidRPr="00134143">
        <w:rPr>
          <w:rFonts w:ascii="Tahoma" w:hAnsi="Tahoma" w:cs="Tahoma"/>
        </w:rPr>
        <w:t xml:space="preserve"> priloga k računu. </w:t>
      </w:r>
      <w:r w:rsidR="00611EC8" w:rsidRPr="00134143">
        <w:rPr>
          <w:rFonts w:ascii="Tahoma" w:hAnsi="Tahoma" w:cs="Tahoma"/>
        </w:rPr>
        <w:t xml:space="preserve">Prodajalec mora izstaviti račun za vsako dobavljeno vozilo posebej. </w:t>
      </w:r>
      <w:r w:rsidR="00C80A60" w:rsidRPr="00134143">
        <w:rPr>
          <w:rFonts w:ascii="Tahoma" w:hAnsi="Tahoma" w:cs="Tahoma"/>
          <w:szCs w:val="22"/>
        </w:rPr>
        <w:t xml:space="preserve">Na izstavljenem računu mora biti navedena številka pisnega nabavnega naročila </w:t>
      </w:r>
      <w:r w:rsidR="000C168E" w:rsidRPr="00134143">
        <w:rPr>
          <w:rFonts w:ascii="Tahoma" w:hAnsi="Tahoma" w:cs="Tahoma"/>
          <w:szCs w:val="22"/>
        </w:rPr>
        <w:t>kupca</w:t>
      </w:r>
      <w:r w:rsidR="00C80A60" w:rsidRPr="00134143">
        <w:rPr>
          <w:rFonts w:ascii="Tahoma" w:hAnsi="Tahoma" w:cs="Tahoma"/>
          <w:szCs w:val="22"/>
        </w:rPr>
        <w:t>.</w:t>
      </w:r>
    </w:p>
    <w:p w14:paraId="77406F14" w14:textId="77777777" w:rsidR="00611EC8" w:rsidRPr="00134143" w:rsidRDefault="00611EC8" w:rsidP="00134143">
      <w:pPr>
        <w:keepNext/>
        <w:keepLines/>
        <w:suppressAutoHyphens/>
        <w:jc w:val="both"/>
        <w:rPr>
          <w:rFonts w:ascii="Tahoma" w:hAnsi="Tahoma" w:cs="Tahoma"/>
        </w:rPr>
      </w:pPr>
    </w:p>
    <w:p w14:paraId="7DF25995" w14:textId="77777777" w:rsidR="00611EC8" w:rsidRPr="00134143" w:rsidRDefault="00611EC8" w:rsidP="00134143">
      <w:pPr>
        <w:keepNext/>
        <w:keepLines/>
        <w:jc w:val="both"/>
        <w:rPr>
          <w:rFonts w:ascii="Tahoma" w:hAnsi="Tahoma" w:cs="Tahoma"/>
        </w:rPr>
      </w:pPr>
    </w:p>
    <w:p w14:paraId="5563AB21" w14:textId="6742EFE5" w:rsidR="00611EC8" w:rsidRPr="00134143" w:rsidRDefault="00611EC8" w:rsidP="00134143">
      <w:pPr>
        <w:keepNext/>
        <w:keepLines/>
        <w:tabs>
          <w:tab w:val="left" w:pos="2155"/>
        </w:tabs>
        <w:jc w:val="both"/>
        <w:rPr>
          <w:rFonts w:ascii="Tahoma" w:hAnsi="Tahoma" w:cs="Tahoma"/>
          <w:kern w:val="16"/>
        </w:rPr>
      </w:pPr>
      <w:r w:rsidRPr="00134143">
        <w:rPr>
          <w:rFonts w:ascii="Tahoma" w:hAnsi="Tahoma" w:cs="Tahoma"/>
          <w:kern w:val="16"/>
        </w:rPr>
        <w:t>Kupec ima pravico obrazloženo zavrniti nepravilni račun v roku desetih (10) dn</w:t>
      </w:r>
      <w:r w:rsidR="000F1F06" w:rsidRPr="00134143">
        <w:rPr>
          <w:rFonts w:ascii="Tahoma" w:hAnsi="Tahoma" w:cs="Tahoma"/>
          <w:kern w:val="16"/>
        </w:rPr>
        <w:t>eh</w:t>
      </w:r>
      <w:r w:rsidRPr="00134143">
        <w:rPr>
          <w:rFonts w:ascii="Tahoma" w:hAnsi="Tahoma" w:cs="Tahoma"/>
          <w:kern w:val="16"/>
        </w:rPr>
        <w:t xml:space="preserve"> po prejemu računa, prodajalec pa je dolžan v tem primeru izstaviti nov, pravilni račun v roku petih (5) dn</w:t>
      </w:r>
      <w:r w:rsidR="000F1F06" w:rsidRPr="00134143">
        <w:rPr>
          <w:rFonts w:ascii="Tahoma" w:hAnsi="Tahoma" w:cs="Tahoma"/>
          <w:kern w:val="16"/>
        </w:rPr>
        <w:t>eh</w:t>
      </w:r>
      <w:r w:rsidRPr="00134143">
        <w:rPr>
          <w:rFonts w:ascii="Tahoma" w:hAnsi="Tahoma" w:cs="Tahoma"/>
          <w:kern w:val="16"/>
        </w:rPr>
        <w:t xml:space="preserve"> od zavrnitve,</w:t>
      </w:r>
      <w:r w:rsidRPr="00134143">
        <w:rPr>
          <w:rFonts w:ascii="Tahoma" w:hAnsi="Tahoma" w:cs="Tahoma"/>
        </w:rPr>
        <w:t xml:space="preserve"> v katerem bo izkazana pravilna vrednost dobavljenega blaga</w:t>
      </w:r>
      <w:r w:rsidRPr="00134143">
        <w:rPr>
          <w:rFonts w:ascii="Tahoma" w:hAnsi="Tahoma" w:cs="Tahoma"/>
          <w:kern w:val="16"/>
        </w:rPr>
        <w:t>. Kupec ima pravico zavrniti račun tudi v primeru nepravilno izvršene dobave.</w:t>
      </w:r>
    </w:p>
    <w:p w14:paraId="6BA8F085" w14:textId="77777777" w:rsidR="00611EC8" w:rsidRPr="00134143" w:rsidRDefault="00611EC8" w:rsidP="00134143">
      <w:pPr>
        <w:keepNext/>
        <w:keepLines/>
        <w:jc w:val="both"/>
        <w:rPr>
          <w:rFonts w:ascii="Tahoma" w:hAnsi="Tahoma" w:cs="Tahoma"/>
        </w:rPr>
      </w:pPr>
    </w:p>
    <w:p w14:paraId="4B200EDC" w14:textId="10641653" w:rsidR="00611EC8" w:rsidRPr="00134143" w:rsidRDefault="00611EC8" w:rsidP="00134143">
      <w:pPr>
        <w:keepNext/>
        <w:keepLines/>
        <w:jc w:val="both"/>
        <w:rPr>
          <w:rFonts w:ascii="Tahoma" w:hAnsi="Tahoma" w:cs="Tahoma"/>
        </w:rPr>
      </w:pPr>
      <w:r w:rsidRPr="00134143">
        <w:rPr>
          <w:rFonts w:ascii="Tahoma" w:hAnsi="Tahoma" w:cs="Tahoma"/>
        </w:rPr>
        <w:t xml:space="preserve">Kupec bo račun za dobavljeno blago po tej pogodbi plačal na transakcijski račun prodajalca, ki je uradno evidentiran pri AJPES in bo naveden na računu, v roku tridesetih (30) dni od dneva </w:t>
      </w:r>
      <w:r w:rsidR="00364449" w:rsidRPr="00364449">
        <w:rPr>
          <w:rFonts w:ascii="Tahoma" w:hAnsi="Tahoma" w:cs="Tahoma"/>
        </w:rPr>
        <w:t>prejema pravilno izstavljenega računa za opravljen</w:t>
      </w:r>
      <w:r w:rsidR="00364449">
        <w:rPr>
          <w:rFonts w:ascii="Tahoma" w:hAnsi="Tahoma" w:cs="Tahoma"/>
        </w:rPr>
        <w:t>o</w:t>
      </w:r>
      <w:r w:rsidR="00364449" w:rsidRPr="00364449">
        <w:rPr>
          <w:rFonts w:ascii="Tahoma" w:hAnsi="Tahoma" w:cs="Tahoma"/>
        </w:rPr>
        <w:t xml:space="preserve"> </w:t>
      </w:r>
      <w:r w:rsidR="00364449">
        <w:rPr>
          <w:rFonts w:ascii="Tahoma" w:hAnsi="Tahoma" w:cs="Tahoma"/>
        </w:rPr>
        <w:t>dobavo</w:t>
      </w:r>
      <w:r w:rsidR="00364449" w:rsidRPr="00364449">
        <w:rPr>
          <w:rFonts w:ascii="Tahoma" w:hAnsi="Tahoma" w:cs="Tahoma"/>
        </w:rPr>
        <w:t xml:space="preserve"> v vložišče </w:t>
      </w:r>
      <w:r w:rsidR="00364449">
        <w:rPr>
          <w:rFonts w:ascii="Tahoma" w:hAnsi="Tahoma" w:cs="Tahoma"/>
        </w:rPr>
        <w:t>kupca</w:t>
      </w:r>
      <w:r w:rsidRPr="00134143">
        <w:rPr>
          <w:rFonts w:ascii="Tahoma" w:hAnsi="Tahoma" w:cs="Tahoma"/>
        </w:rPr>
        <w:t xml:space="preserve">. </w:t>
      </w:r>
    </w:p>
    <w:p w14:paraId="27E6E12B" w14:textId="77777777" w:rsidR="00611EC8" w:rsidRPr="00134143" w:rsidRDefault="00611EC8" w:rsidP="00134143">
      <w:pPr>
        <w:keepNext/>
        <w:keepLines/>
        <w:jc w:val="both"/>
        <w:rPr>
          <w:rFonts w:ascii="Tahoma" w:hAnsi="Tahoma" w:cs="Tahoma"/>
        </w:rPr>
      </w:pPr>
    </w:p>
    <w:p w14:paraId="5F5900E4" w14:textId="77777777" w:rsidR="00611EC8" w:rsidRPr="00134143" w:rsidRDefault="00611EC8" w:rsidP="00134143">
      <w:pPr>
        <w:keepNext/>
        <w:keepLines/>
        <w:jc w:val="both"/>
        <w:rPr>
          <w:rFonts w:ascii="Tahoma" w:hAnsi="Tahoma" w:cs="Tahoma"/>
        </w:rPr>
      </w:pPr>
      <w:r w:rsidRPr="00134143">
        <w:rPr>
          <w:rFonts w:ascii="Tahoma" w:hAnsi="Tahoma" w:cs="Tahoma"/>
        </w:rPr>
        <w:t>V primeru kupčeve zamude pri plačilu ima prodajalec pravico zaračunati zakonske zamudne obresti.</w:t>
      </w:r>
    </w:p>
    <w:p w14:paraId="74841599" w14:textId="77777777" w:rsidR="00611EC8" w:rsidRPr="00134143" w:rsidRDefault="00611EC8" w:rsidP="00134143">
      <w:pPr>
        <w:keepNext/>
        <w:keepLines/>
        <w:suppressAutoHyphens/>
        <w:ind w:right="56"/>
        <w:jc w:val="both"/>
        <w:rPr>
          <w:rFonts w:ascii="Tahoma" w:hAnsi="Tahoma" w:cs="Tahoma"/>
        </w:rPr>
      </w:pPr>
    </w:p>
    <w:p w14:paraId="0A3D8892" w14:textId="77777777" w:rsidR="00611EC8" w:rsidRPr="00134143" w:rsidRDefault="00611EC8" w:rsidP="00134143">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75ACF16C" w14:textId="77777777" w:rsidR="00611EC8" w:rsidRPr="00134143" w:rsidRDefault="00611EC8" w:rsidP="00134143">
      <w:pPr>
        <w:keepNext/>
        <w:keepLines/>
        <w:jc w:val="both"/>
        <w:rPr>
          <w:rFonts w:ascii="Tahoma" w:hAnsi="Tahoma" w:cs="Tahoma"/>
          <w:kern w:val="16"/>
        </w:rPr>
      </w:pPr>
    </w:p>
    <w:p w14:paraId="06B6B8C5" w14:textId="73D9B9AB" w:rsidR="00C80A60" w:rsidRPr="00134143" w:rsidRDefault="00C80A60" w:rsidP="00134143">
      <w:pPr>
        <w:keepNext/>
        <w:keepLines/>
        <w:tabs>
          <w:tab w:val="left" w:pos="709"/>
          <w:tab w:val="left" w:pos="1702"/>
        </w:tabs>
        <w:jc w:val="both"/>
        <w:outlineLvl w:val="0"/>
        <w:rPr>
          <w:rFonts w:ascii="Tahoma" w:hAnsi="Tahoma" w:cs="Tahoma"/>
        </w:rPr>
      </w:pPr>
      <w:r w:rsidRPr="00134143">
        <w:rPr>
          <w:rFonts w:ascii="Tahoma" w:hAnsi="Tahoma" w:cs="Tahoma"/>
        </w:rPr>
        <w:t>Davek na dodano vrednost (DDV) se obračuna v skladu z vsakokratno veljavno zakonodajo.</w:t>
      </w:r>
    </w:p>
    <w:p w14:paraId="2ADB0CD9" w14:textId="77777777" w:rsidR="00611EC8" w:rsidRPr="00134143" w:rsidRDefault="00611EC8" w:rsidP="00134143">
      <w:pPr>
        <w:keepNext/>
        <w:keepLines/>
        <w:jc w:val="both"/>
        <w:rPr>
          <w:rFonts w:ascii="Tahoma" w:hAnsi="Tahoma" w:cs="Tahoma"/>
          <w:kern w:val="16"/>
        </w:rPr>
      </w:pPr>
    </w:p>
    <w:p w14:paraId="3088ABE9" w14:textId="77777777" w:rsidR="00611EC8" w:rsidRPr="00134143" w:rsidRDefault="00611EC8" w:rsidP="00134143">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0637E3A3" w14:textId="77777777" w:rsidR="00611EC8" w:rsidRPr="00134143" w:rsidRDefault="00611EC8" w:rsidP="00134143">
      <w:pPr>
        <w:keepNext/>
        <w:keepLines/>
        <w:jc w:val="both"/>
        <w:rPr>
          <w:rFonts w:ascii="Tahoma" w:hAnsi="Tahoma" w:cs="Tahoma"/>
        </w:rPr>
      </w:pPr>
    </w:p>
    <w:p w14:paraId="29249D76" w14:textId="77777777" w:rsidR="00611EC8" w:rsidRPr="00134143" w:rsidRDefault="00611EC8" w:rsidP="00134143">
      <w:pPr>
        <w:keepNext/>
        <w:keepLines/>
        <w:jc w:val="both"/>
        <w:rPr>
          <w:rFonts w:ascii="Tahoma" w:hAnsi="Tahoma" w:cs="Tahoma"/>
        </w:rPr>
      </w:pPr>
      <w:r w:rsidRPr="00134143">
        <w:rPr>
          <w:rFonts w:ascii="Tahoma" w:hAnsi="Tahoma" w:cs="Tahoma"/>
        </w:rPr>
        <w:t>Pogodbeni stranki sta sporazumni,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14:paraId="74CA2D6D" w14:textId="77777777" w:rsidR="002F59CB" w:rsidRPr="00134143" w:rsidRDefault="002F59CB" w:rsidP="00134143">
      <w:pPr>
        <w:keepNext/>
        <w:keepLines/>
        <w:jc w:val="both"/>
        <w:rPr>
          <w:rFonts w:ascii="Tahoma" w:hAnsi="Tahoma" w:cs="Tahoma"/>
        </w:rPr>
      </w:pPr>
    </w:p>
    <w:p w14:paraId="0B3D99D3" w14:textId="77777777" w:rsidR="002F59CB" w:rsidRPr="00134143" w:rsidRDefault="002F59CB" w:rsidP="00134143">
      <w:pPr>
        <w:keepNext/>
        <w:keepLines/>
        <w:numPr>
          <w:ilvl w:val="0"/>
          <w:numId w:val="28"/>
        </w:numPr>
        <w:tabs>
          <w:tab w:val="left" w:pos="1080"/>
          <w:tab w:val="left" w:pos="1702"/>
        </w:tabs>
        <w:ind w:hanging="1440"/>
        <w:jc w:val="both"/>
        <w:rPr>
          <w:rFonts w:ascii="Tahoma" w:hAnsi="Tahoma" w:cs="Tahoma"/>
          <w:b/>
        </w:rPr>
      </w:pPr>
      <w:r w:rsidRPr="00134143">
        <w:rPr>
          <w:rFonts w:ascii="Tahoma" w:hAnsi="Tahoma" w:cs="Tahoma"/>
          <w:b/>
        </w:rPr>
        <w:t>VIŠJA SILA</w:t>
      </w:r>
    </w:p>
    <w:p w14:paraId="5542E46E" w14:textId="77777777" w:rsidR="002F59CB" w:rsidRPr="00134143" w:rsidRDefault="002F59CB" w:rsidP="00134143">
      <w:pPr>
        <w:keepNext/>
        <w:keepLines/>
        <w:tabs>
          <w:tab w:val="left" w:pos="1080"/>
          <w:tab w:val="left" w:pos="1702"/>
        </w:tabs>
        <w:ind w:left="1440"/>
        <w:jc w:val="both"/>
        <w:rPr>
          <w:rFonts w:ascii="Tahoma" w:hAnsi="Tahoma" w:cs="Tahoma"/>
          <w:b/>
        </w:rPr>
      </w:pPr>
    </w:p>
    <w:p w14:paraId="02423352" w14:textId="77777777" w:rsidR="002F59CB" w:rsidRPr="00134143" w:rsidRDefault="002F59CB" w:rsidP="00134143">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40B77EB8" w14:textId="77777777" w:rsidR="002F59CB" w:rsidRPr="00134143" w:rsidRDefault="002F59CB" w:rsidP="00134143">
      <w:pPr>
        <w:keepNext/>
        <w:keepLines/>
        <w:jc w:val="both"/>
        <w:rPr>
          <w:rFonts w:ascii="Tahoma" w:hAnsi="Tahoma" w:cs="Tahoma"/>
        </w:rPr>
      </w:pPr>
    </w:p>
    <w:p w14:paraId="5A853FF2" w14:textId="77777777" w:rsidR="002F59CB" w:rsidRPr="00134143" w:rsidRDefault="002F59CB" w:rsidP="00134143">
      <w:pPr>
        <w:keepNext/>
        <w:keepLines/>
        <w:suppressAutoHyphens/>
        <w:autoSpaceDN w:val="0"/>
        <w:jc w:val="both"/>
        <w:textAlignment w:val="baseline"/>
        <w:rPr>
          <w:rFonts w:ascii="Tahoma" w:hAnsi="Tahoma" w:cs="Tahoma"/>
          <w:kern w:val="3"/>
        </w:rPr>
      </w:pPr>
      <w:r w:rsidRPr="00134143">
        <w:rPr>
          <w:rFonts w:ascii="Tahoma" w:hAnsi="Tahoma" w:cs="Tahoma"/>
          <w:kern w:val="3"/>
        </w:rPr>
        <w:t>Prodajalec ni odgovoren za delno ali celotno neizpolnjevanje obveznosti, če je to posledica višje sile.</w:t>
      </w:r>
    </w:p>
    <w:p w14:paraId="44F3155C" w14:textId="77777777" w:rsidR="002F59CB" w:rsidRPr="00134143" w:rsidRDefault="002F59CB" w:rsidP="00134143">
      <w:pPr>
        <w:keepNext/>
        <w:keepLines/>
        <w:suppressAutoHyphens/>
        <w:autoSpaceDN w:val="0"/>
        <w:jc w:val="both"/>
        <w:textAlignment w:val="baseline"/>
        <w:rPr>
          <w:rFonts w:ascii="Tahoma" w:hAnsi="Tahoma" w:cs="Tahoma"/>
          <w:kern w:val="3"/>
        </w:rPr>
      </w:pPr>
    </w:p>
    <w:p w14:paraId="3C873A39" w14:textId="6AB91F7E" w:rsidR="002F59CB" w:rsidRPr="00134143" w:rsidRDefault="002F59CB" w:rsidP="00134143">
      <w:pPr>
        <w:keepNext/>
        <w:keepLines/>
        <w:suppressAutoHyphens/>
        <w:autoSpaceDN w:val="0"/>
        <w:jc w:val="both"/>
        <w:textAlignment w:val="baseline"/>
        <w:rPr>
          <w:rFonts w:ascii="Tahoma" w:hAnsi="Tahoma" w:cs="Tahoma"/>
          <w:kern w:val="3"/>
        </w:rPr>
      </w:pPr>
      <w:r w:rsidRPr="00134143">
        <w:rPr>
          <w:rFonts w:ascii="Tahoma" w:hAnsi="Tahoma" w:cs="Tahoma"/>
          <w:kern w:val="3"/>
        </w:rPr>
        <w:t>Višja sila pomeni zunanji vzrok, neodvisen od volje in vpliva katerekoli stranke, ki je nepričakovan in nenaden in se mu ob splošni skrbnosti ni bilo moč izogniti in ga odvrniti, takšne okoliščine pa so se pojavile po sklenitvi pogodbe. Če je izvedba dobave delno ali v celoti motena oziroma preprečena zaradi višje sile, je prodajalec o tem dolžan nemudoma obvestiti kupca. Le v tem primeru kupec ne bo izvajal sankcij proti prodajalcu po 18. členu pogodbe. Prav tako je prodajalec dolžan kupca sproti obveščati o prenehanju takih okoliščin. Roki se podaljšajo za čas trajanja višje sile. Na zahtevo kupca je prodajalec dolžan dokazati obstoj višje sile. Pomanjkanje delovne sile ali materiala pri prodajalcu se ne šteje za višjo silo, razen, če ni posledica le-te.</w:t>
      </w:r>
    </w:p>
    <w:p w14:paraId="2AD16158" w14:textId="77777777" w:rsidR="002F59CB" w:rsidRPr="00134143" w:rsidRDefault="002F59CB" w:rsidP="00134143">
      <w:pPr>
        <w:keepNext/>
        <w:keepLines/>
        <w:jc w:val="both"/>
        <w:rPr>
          <w:rFonts w:ascii="Tahoma" w:hAnsi="Tahoma" w:cs="Tahoma"/>
        </w:rPr>
      </w:pPr>
    </w:p>
    <w:p w14:paraId="3D902F22" w14:textId="77777777" w:rsidR="00611EC8" w:rsidRPr="00134143" w:rsidRDefault="00611EC8" w:rsidP="00134143">
      <w:pPr>
        <w:keepNext/>
        <w:keepLines/>
        <w:numPr>
          <w:ilvl w:val="0"/>
          <w:numId w:val="28"/>
        </w:numPr>
        <w:tabs>
          <w:tab w:val="left" w:pos="851"/>
          <w:tab w:val="left" w:pos="1702"/>
        </w:tabs>
        <w:ind w:hanging="1440"/>
        <w:jc w:val="both"/>
        <w:rPr>
          <w:rFonts w:ascii="Tahoma" w:hAnsi="Tahoma" w:cs="Tahoma"/>
          <w:b/>
        </w:rPr>
      </w:pPr>
      <w:r w:rsidRPr="00134143">
        <w:rPr>
          <w:rFonts w:ascii="Tahoma" w:hAnsi="Tahoma" w:cs="Tahoma"/>
          <w:b/>
        </w:rPr>
        <w:t>GARANCIJA IN VZDRŽEVANJE</w:t>
      </w:r>
    </w:p>
    <w:p w14:paraId="5F6CEDBD" w14:textId="77777777" w:rsidR="00611EC8" w:rsidRPr="00134143" w:rsidRDefault="00611EC8" w:rsidP="00134143">
      <w:pPr>
        <w:keepNext/>
        <w:keepLines/>
        <w:jc w:val="both"/>
        <w:rPr>
          <w:rFonts w:ascii="Tahoma" w:hAnsi="Tahoma" w:cs="Tahoma"/>
        </w:rPr>
      </w:pPr>
    </w:p>
    <w:p w14:paraId="70E942F3" w14:textId="77777777" w:rsidR="00611EC8" w:rsidRPr="00134143" w:rsidRDefault="00611EC8" w:rsidP="00134143">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3FBA5592" w14:textId="77777777" w:rsidR="00611EC8" w:rsidRPr="00134143" w:rsidRDefault="00611EC8" w:rsidP="00134143">
      <w:pPr>
        <w:keepNext/>
        <w:keepLines/>
        <w:jc w:val="both"/>
        <w:rPr>
          <w:rFonts w:ascii="Tahoma" w:hAnsi="Tahoma" w:cs="Tahoma"/>
        </w:rPr>
      </w:pPr>
    </w:p>
    <w:p w14:paraId="6A718E17" w14:textId="444C075D" w:rsidR="00611EC8" w:rsidRPr="00134143" w:rsidRDefault="00611EC8" w:rsidP="00134143">
      <w:pPr>
        <w:keepNext/>
        <w:keepLines/>
        <w:tabs>
          <w:tab w:val="left" w:pos="426"/>
        </w:tabs>
        <w:jc w:val="both"/>
        <w:rPr>
          <w:rFonts w:ascii="Tahoma" w:hAnsi="Tahoma" w:cs="Tahoma"/>
          <w:noProof/>
        </w:rPr>
      </w:pPr>
      <w:r w:rsidRPr="00134143">
        <w:rPr>
          <w:rFonts w:ascii="Tahoma" w:hAnsi="Tahoma" w:cs="Tahoma"/>
        </w:rPr>
        <w:t xml:space="preserve">Prodajalec zagotavlja kupcu ___ mesečno splošno garancijsko dobo za dobavljena vozila (za posamezno vozilo </w:t>
      </w:r>
      <w:r w:rsidR="00977D35" w:rsidRPr="00134143">
        <w:rPr>
          <w:rFonts w:ascii="Tahoma" w:hAnsi="Tahoma" w:cs="Tahoma"/>
        </w:rPr>
        <w:t>opredeljen</w:t>
      </w:r>
      <w:r w:rsidR="00977D35">
        <w:rPr>
          <w:rFonts w:ascii="Tahoma" w:hAnsi="Tahoma" w:cs="Tahoma"/>
        </w:rPr>
        <w:t>o</w:t>
      </w:r>
      <w:r w:rsidR="00977D35" w:rsidRPr="00134143">
        <w:rPr>
          <w:rFonts w:ascii="Tahoma" w:hAnsi="Tahoma" w:cs="Tahoma"/>
        </w:rPr>
        <w:t xml:space="preserve"> </w:t>
      </w:r>
      <w:r w:rsidRPr="00134143">
        <w:rPr>
          <w:rFonts w:ascii="Tahoma" w:hAnsi="Tahoma" w:cs="Tahoma"/>
        </w:rPr>
        <w:t xml:space="preserve">v tehnični specifikaciji). </w:t>
      </w:r>
      <w:r w:rsidRPr="00134143">
        <w:rPr>
          <w:rFonts w:ascii="Tahoma" w:hAnsi="Tahoma" w:cs="Tahoma"/>
          <w:noProof/>
        </w:rPr>
        <w:t xml:space="preserve">Prodajalec zagotavlja kupcu tudi vso ostalo garancijo, v skladu </w:t>
      </w:r>
      <w:r w:rsidR="00977D35">
        <w:rPr>
          <w:rFonts w:ascii="Tahoma" w:hAnsi="Tahoma" w:cs="Tahoma"/>
          <w:noProof/>
        </w:rPr>
        <w:t>s</w:t>
      </w:r>
      <w:r w:rsidR="00977D35" w:rsidRPr="00134143">
        <w:rPr>
          <w:rFonts w:ascii="Tahoma" w:hAnsi="Tahoma" w:cs="Tahoma"/>
          <w:noProof/>
        </w:rPr>
        <w:t xml:space="preserve"> </w:t>
      </w:r>
      <w:r w:rsidRPr="00134143">
        <w:rPr>
          <w:rFonts w:ascii="Tahoma" w:hAnsi="Tahoma" w:cs="Tahoma"/>
          <w:noProof/>
        </w:rPr>
        <w:t>splošnimi garancijskimi predpisi proizvajalca dobavljenega vozila.</w:t>
      </w:r>
      <w:r w:rsidRPr="00134143">
        <w:rPr>
          <w:rFonts w:ascii="Tahoma" w:hAnsi="Tahoma" w:cs="Tahoma"/>
        </w:rPr>
        <w:t xml:space="preserve"> Prodajalec se obveže, da bo na  zahtevo kupca na lastne stroške odpravil vse pomanjkljivosti v garancijski dobi.</w:t>
      </w:r>
    </w:p>
    <w:p w14:paraId="2164F035" w14:textId="77777777" w:rsidR="00611EC8" w:rsidRPr="00134143" w:rsidRDefault="00611EC8" w:rsidP="00134143">
      <w:pPr>
        <w:keepNext/>
        <w:keepLines/>
        <w:jc w:val="both"/>
        <w:rPr>
          <w:rFonts w:ascii="Tahoma" w:hAnsi="Tahoma" w:cs="Tahoma"/>
        </w:rPr>
      </w:pPr>
    </w:p>
    <w:p w14:paraId="385FF1A7" w14:textId="541918D4" w:rsidR="00611EC8" w:rsidRPr="00134143" w:rsidRDefault="00611EC8" w:rsidP="00134143">
      <w:pPr>
        <w:keepNext/>
        <w:keepLines/>
        <w:tabs>
          <w:tab w:val="left" w:pos="426"/>
        </w:tabs>
        <w:jc w:val="both"/>
        <w:rPr>
          <w:rFonts w:ascii="Tahoma" w:hAnsi="Tahoma" w:cs="Tahoma"/>
          <w:noProof/>
        </w:rPr>
      </w:pPr>
      <w:r w:rsidRPr="00134143">
        <w:rPr>
          <w:rFonts w:ascii="Tahoma" w:hAnsi="Tahoma" w:cs="Tahoma"/>
          <w:noProof/>
        </w:rPr>
        <w:t xml:space="preserve">Prodajalec v času garancijske dobe iz prejšnjega odstavka zagotavlja kupcu 24-urno brezplačno asistenco za vozila, </w:t>
      </w:r>
      <w:r w:rsidR="00402FC6">
        <w:rPr>
          <w:rFonts w:ascii="Tahoma" w:hAnsi="Tahoma" w:cs="Tahoma"/>
          <w:noProof/>
        </w:rPr>
        <w:t>za katere to zahteva v tehnični specifikaciji</w:t>
      </w:r>
      <w:r w:rsidRPr="00134143">
        <w:rPr>
          <w:rFonts w:ascii="Tahoma" w:hAnsi="Tahoma" w:cs="Tahoma"/>
          <w:noProof/>
        </w:rPr>
        <w:t>. Prodajalec v času okvare in popravila</w:t>
      </w:r>
      <w:r w:rsidR="00402FC6">
        <w:rPr>
          <w:rFonts w:ascii="Tahoma" w:hAnsi="Tahoma" w:cs="Tahoma"/>
          <w:noProof/>
        </w:rPr>
        <w:t xml:space="preserve"> za navedena</w:t>
      </w:r>
      <w:r w:rsidRPr="00134143">
        <w:rPr>
          <w:rFonts w:ascii="Tahoma" w:hAnsi="Tahoma" w:cs="Tahoma"/>
          <w:noProof/>
        </w:rPr>
        <w:t xml:space="preserve"> vozila v garancijski dobi, kupcu zagotavlja brezplačno uporabo nadomestnega vozila. </w:t>
      </w:r>
    </w:p>
    <w:p w14:paraId="53C669AF" w14:textId="77777777" w:rsidR="00611EC8" w:rsidRPr="00134143" w:rsidRDefault="00611EC8" w:rsidP="00134143">
      <w:pPr>
        <w:keepNext/>
        <w:keepLines/>
        <w:jc w:val="both"/>
        <w:rPr>
          <w:rFonts w:ascii="Tahoma" w:hAnsi="Tahoma" w:cs="Tahoma"/>
        </w:rPr>
      </w:pPr>
    </w:p>
    <w:p w14:paraId="7DD14C7E" w14:textId="71966AC7" w:rsidR="00611EC8" w:rsidRPr="00134143" w:rsidRDefault="00611EC8" w:rsidP="00134143">
      <w:pPr>
        <w:keepNext/>
        <w:keepLines/>
        <w:jc w:val="both"/>
        <w:rPr>
          <w:rFonts w:ascii="Tahoma" w:hAnsi="Tahoma" w:cs="Tahoma"/>
        </w:rPr>
      </w:pPr>
      <w:r w:rsidRPr="00134143">
        <w:rPr>
          <w:rFonts w:ascii="Tahoma" w:hAnsi="Tahoma" w:cs="Tahoma"/>
        </w:rPr>
        <w:t>Garancijska doba za posamezno dobavljeno vozilo teče od podpisa</w:t>
      </w:r>
      <w:r w:rsidR="005A016F" w:rsidRPr="00134143">
        <w:rPr>
          <w:rFonts w:ascii="Tahoma" w:hAnsi="Tahoma" w:cs="Tahoma"/>
        </w:rPr>
        <w:t xml:space="preserve"> primopredajnega zapisnika</w:t>
      </w:r>
      <w:r w:rsidR="006F4FD9" w:rsidRPr="00134143">
        <w:rPr>
          <w:rFonts w:ascii="Tahoma" w:hAnsi="Tahoma" w:cs="Tahoma"/>
        </w:rPr>
        <w:t>/</w:t>
      </w:r>
      <w:r w:rsidRPr="00134143">
        <w:rPr>
          <w:rFonts w:ascii="Tahoma" w:hAnsi="Tahoma" w:cs="Tahoma"/>
        </w:rPr>
        <w:t xml:space="preserve">dobavnice s strani prodajalca in kupca. </w:t>
      </w:r>
    </w:p>
    <w:p w14:paraId="61706985" w14:textId="77777777" w:rsidR="00611EC8" w:rsidRPr="00134143" w:rsidRDefault="00611EC8" w:rsidP="00134143">
      <w:pPr>
        <w:keepNext/>
        <w:keepLines/>
        <w:jc w:val="both"/>
        <w:rPr>
          <w:rFonts w:ascii="Tahoma" w:hAnsi="Tahoma" w:cs="Tahoma"/>
        </w:rPr>
      </w:pPr>
    </w:p>
    <w:p w14:paraId="308CF4F3" w14:textId="77777777" w:rsidR="00611EC8" w:rsidRPr="00134143" w:rsidRDefault="00611EC8" w:rsidP="00134143">
      <w:pPr>
        <w:keepNext/>
        <w:keepLines/>
        <w:jc w:val="both"/>
        <w:rPr>
          <w:rFonts w:ascii="Tahoma" w:hAnsi="Tahoma" w:cs="Tahoma"/>
        </w:rPr>
      </w:pPr>
      <w:r w:rsidRPr="00134143">
        <w:rPr>
          <w:rFonts w:ascii="Tahoma" w:hAnsi="Tahoma" w:cs="Tahoma"/>
          <w:color w:val="000000"/>
        </w:rPr>
        <w:lastRenderedPageBreak/>
        <w:t>Prodajalec se obvezuje v garancijski dobi iz prvega odstavka tega člena te pogodbe, na svoje stroške odpraviti vse napake in okvare na posameznem vozilu v primernem roku, ki ga kupec določi glede na naravo napake ali okvare in ne sme biti daljši od desetih (10) delovnih dni od dneva, ko kupec obvesti prodajalca o ugotovljeni napaki ali okvari in ga pozove k odpravi napak ali okvar. Če prodajalec v garancijski dobi v določenem primernem roku ne odpravi napake ali okvare posameznega vozila, lahko kupec zahteva, da mu namesto tega vozila izroči novo vozilo z enakimi tehničnimi lastnostmi, ki brezhibno deluje. Če prodajalec v določenem primernem roku napake ne odpravi ali kupcu ne izroči novega vozila z enakimi tehničnimi lastnostmi, ki brezhibno deluje, lahko kupec zahteva vračilo celotne kupnine, plačane za predmetno vozilo.</w:t>
      </w:r>
    </w:p>
    <w:p w14:paraId="2A9DDBC1" w14:textId="77777777" w:rsidR="00611EC8" w:rsidRPr="00134143" w:rsidRDefault="00611EC8" w:rsidP="00134143">
      <w:pPr>
        <w:keepNext/>
        <w:keepLines/>
        <w:jc w:val="both"/>
        <w:rPr>
          <w:rFonts w:ascii="Tahoma" w:hAnsi="Tahoma" w:cs="Tahoma"/>
        </w:rPr>
      </w:pPr>
    </w:p>
    <w:p w14:paraId="05044DEA" w14:textId="77777777" w:rsidR="00611EC8" w:rsidRPr="00134143" w:rsidRDefault="00611EC8" w:rsidP="00134143">
      <w:pPr>
        <w:keepNext/>
        <w:keepLines/>
        <w:jc w:val="both"/>
        <w:rPr>
          <w:rFonts w:ascii="Tahoma" w:hAnsi="Tahoma" w:cs="Tahoma"/>
          <w:color w:val="000000"/>
        </w:rPr>
      </w:pPr>
      <w:r w:rsidRPr="00134143">
        <w:rPr>
          <w:rFonts w:ascii="Tahoma" w:hAnsi="Tahoma" w:cs="Tahoma"/>
          <w:color w:val="000000"/>
        </w:rPr>
        <w:t>Kupec bo prodajalcu obračunal odškodnino v višini 200,00 EUR za vsak dan, ko posameznega vozila ne bo možno uporabljati, šteto od vključno 11. (enajstega) delovnega dne dalje, ko kupec obvesti prodajalca o ugotovljeni napaki ali okvari in ga pozove k njeni odpravi.</w:t>
      </w:r>
      <w:r w:rsidRPr="00134143" w:rsidDel="00655896">
        <w:rPr>
          <w:rFonts w:ascii="Tahoma" w:hAnsi="Tahoma" w:cs="Tahoma"/>
          <w:color w:val="000000"/>
        </w:rPr>
        <w:t xml:space="preserve"> </w:t>
      </w:r>
    </w:p>
    <w:p w14:paraId="112DB279" w14:textId="77777777" w:rsidR="00611EC8" w:rsidRPr="00134143" w:rsidRDefault="00611EC8" w:rsidP="00134143">
      <w:pPr>
        <w:keepNext/>
        <w:keepLines/>
        <w:jc w:val="both"/>
        <w:rPr>
          <w:rFonts w:ascii="Tahoma" w:hAnsi="Tahoma" w:cs="Tahoma"/>
        </w:rPr>
      </w:pPr>
    </w:p>
    <w:p w14:paraId="212482BB" w14:textId="77777777" w:rsidR="00611EC8" w:rsidRPr="00134143" w:rsidRDefault="00611EC8" w:rsidP="00134143">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10B8114F" w14:textId="77777777" w:rsidR="00047867" w:rsidRPr="00134143" w:rsidRDefault="00047867" w:rsidP="00134143">
      <w:pPr>
        <w:keepNext/>
        <w:keepLines/>
        <w:jc w:val="both"/>
        <w:rPr>
          <w:rFonts w:ascii="Tahoma" w:hAnsi="Tahoma" w:cs="Tahoma"/>
        </w:rPr>
      </w:pPr>
    </w:p>
    <w:p w14:paraId="007CC138" w14:textId="33C34E08" w:rsidR="00047867" w:rsidRPr="00134143" w:rsidRDefault="00047867" w:rsidP="00134143">
      <w:pPr>
        <w:keepNext/>
        <w:keepLines/>
        <w:jc w:val="both"/>
        <w:rPr>
          <w:rFonts w:ascii="Tahoma" w:hAnsi="Tahoma" w:cs="Tahoma"/>
          <w:noProof/>
        </w:rPr>
      </w:pPr>
      <w:bookmarkStart w:id="25" w:name="_Hlk167261949"/>
      <w:r w:rsidRPr="00134143">
        <w:rPr>
          <w:rFonts w:ascii="Tahoma" w:hAnsi="Tahoma" w:cs="Tahoma"/>
        </w:rPr>
        <w:t xml:space="preserve">Prodajalec zagotavlja kupcu, da </w:t>
      </w:r>
      <w:r w:rsidRPr="00134143">
        <w:rPr>
          <w:rFonts w:ascii="Tahoma" w:hAnsi="Tahoma" w:cs="Tahoma"/>
          <w:noProof/>
        </w:rPr>
        <w:t>deluje najmanj 1 (en) pooblaščen servis na območju</w:t>
      </w:r>
      <w:r w:rsidR="00FC3AA7" w:rsidRPr="00134143">
        <w:rPr>
          <w:rFonts w:ascii="Tahoma" w:hAnsi="Tahoma" w:cs="Tahoma"/>
          <w:noProof/>
        </w:rPr>
        <w:t>,</w:t>
      </w:r>
      <w:r w:rsidRPr="00134143">
        <w:rPr>
          <w:rFonts w:ascii="Tahoma" w:hAnsi="Tahoma" w:cs="Tahoma"/>
          <w:noProof/>
        </w:rPr>
        <w:t xml:space="preserve"> kot je določen v tehnični </w:t>
      </w:r>
      <w:r w:rsidR="00977D35" w:rsidRPr="00134143">
        <w:rPr>
          <w:rFonts w:ascii="Tahoma" w:hAnsi="Tahoma" w:cs="Tahoma"/>
          <w:noProof/>
        </w:rPr>
        <w:t>specifi</w:t>
      </w:r>
      <w:r w:rsidR="00977D35">
        <w:rPr>
          <w:rFonts w:ascii="Tahoma" w:hAnsi="Tahoma" w:cs="Tahoma"/>
          <w:noProof/>
        </w:rPr>
        <w:t>k</w:t>
      </w:r>
      <w:r w:rsidR="00977D35" w:rsidRPr="00134143">
        <w:rPr>
          <w:rFonts w:ascii="Tahoma" w:hAnsi="Tahoma" w:cs="Tahoma"/>
          <w:noProof/>
        </w:rPr>
        <w:t xml:space="preserve">aciji </w:t>
      </w:r>
      <w:r w:rsidRPr="00134143">
        <w:rPr>
          <w:rFonts w:ascii="Tahoma" w:hAnsi="Tahoma" w:cs="Tahoma"/>
          <w:noProof/>
        </w:rPr>
        <w:t xml:space="preserve">za posamezno vozilo.  </w:t>
      </w:r>
    </w:p>
    <w:p w14:paraId="17C0FE1E" w14:textId="77777777" w:rsidR="00047867" w:rsidRPr="00134143" w:rsidRDefault="00047867" w:rsidP="00134143">
      <w:pPr>
        <w:keepNext/>
        <w:keepLines/>
        <w:jc w:val="both"/>
        <w:rPr>
          <w:rFonts w:ascii="Tahoma" w:hAnsi="Tahoma" w:cs="Tahoma"/>
          <w:noProof/>
        </w:rPr>
      </w:pPr>
    </w:p>
    <w:bookmarkEnd w:id="25"/>
    <w:p w14:paraId="61E17D18" w14:textId="77777777" w:rsidR="00611EC8" w:rsidRPr="00134143" w:rsidRDefault="00611EC8" w:rsidP="00134143">
      <w:pPr>
        <w:keepNext/>
        <w:keepLines/>
        <w:numPr>
          <w:ilvl w:val="0"/>
          <w:numId w:val="28"/>
        </w:numPr>
        <w:tabs>
          <w:tab w:val="left" w:pos="851"/>
          <w:tab w:val="left" w:pos="1702"/>
        </w:tabs>
        <w:ind w:hanging="1440"/>
        <w:jc w:val="both"/>
        <w:rPr>
          <w:rFonts w:ascii="Tahoma" w:hAnsi="Tahoma" w:cs="Tahoma"/>
          <w:b/>
        </w:rPr>
      </w:pPr>
      <w:r w:rsidRPr="00134143">
        <w:rPr>
          <w:rFonts w:ascii="Tahoma" w:hAnsi="Tahoma" w:cs="Tahoma"/>
          <w:b/>
        </w:rPr>
        <w:t>FINANČNA ZAVAROVANJA</w:t>
      </w:r>
    </w:p>
    <w:p w14:paraId="2288E467" w14:textId="77777777" w:rsidR="00611EC8" w:rsidRPr="00134143" w:rsidRDefault="00611EC8" w:rsidP="00134143">
      <w:pPr>
        <w:keepNext/>
        <w:keepLines/>
        <w:tabs>
          <w:tab w:val="left" w:pos="851"/>
          <w:tab w:val="left" w:pos="1702"/>
        </w:tabs>
        <w:ind w:left="1440"/>
        <w:jc w:val="both"/>
        <w:rPr>
          <w:rFonts w:ascii="Tahoma" w:hAnsi="Tahoma" w:cs="Tahoma"/>
          <w:b/>
        </w:rPr>
      </w:pPr>
    </w:p>
    <w:p w14:paraId="78AEFF5C" w14:textId="77777777" w:rsidR="00611EC8" w:rsidRPr="00134143" w:rsidRDefault="00611EC8" w:rsidP="00134143">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6C87523F" w14:textId="77777777" w:rsidR="00611EC8" w:rsidRPr="00134143" w:rsidRDefault="00611EC8" w:rsidP="00134143">
      <w:pPr>
        <w:keepNext/>
        <w:keepLines/>
        <w:ind w:left="426"/>
        <w:rPr>
          <w:rFonts w:ascii="Tahoma" w:hAnsi="Tahoma" w:cs="Tahoma"/>
          <w:b/>
        </w:rPr>
      </w:pPr>
    </w:p>
    <w:p w14:paraId="1E6B3566" w14:textId="0AD7B820" w:rsidR="00611EC8" w:rsidRPr="00134143" w:rsidRDefault="00611EC8" w:rsidP="00134143">
      <w:pPr>
        <w:keepNext/>
        <w:keepLines/>
        <w:jc w:val="both"/>
        <w:rPr>
          <w:rFonts w:ascii="Tahoma" w:hAnsi="Tahoma" w:cs="Tahoma"/>
        </w:rPr>
      </w:pPr>
      <w:r w:rsidRPr="00134143">
        <w:rPr>
          <w:rFonts w:ascii="Tahoma" w:hAnsi="Tahoma" w:cs="Tahoma"/>
        </w:rPr>
        <w:t>Prodajalec se obvezuje, da bo ob sklenitvi pogodbe, kupcu predložil bianko menico z menično izjavo za zavarovanje dobre izvedbe pogodbenih obveznosti (v nadaljevanju: finančno zavarovanje), v višini _____</w:t>
      </w:r>
      <w:r w:rsidR="00542649">
        <w:rPr>
          <w:rFonts w:ascii="Tahoma" w:hAnsi="Tahoma" w:cs="Tahoma"/>
        </w:rPr>
        <w:t>_____</w:t>
      </w:r>
      <w:r w:rsidR="00B067C4" w:rsidRPr="00134143">
        <w:rPr>
          <w:rFonts w:ascii="Tahoma" w:hAnsi="Tahoma" w:cs="Tahoma"/>
        </w:rPr>
        <w:t xml:space="preserve"> </w:t>
      </w:r>
      <w:r w:rsidR="006C7DEC">
        <w:rPr>
          <w:rFonts w:ascii="Tahoma" w:hAnsi="Tahoma" w:cs="Tahoma"/>
        </w:rPr>
        <w:t xml:space="preserve">EUR </w:t>
      </w:r>
      <w:r w:rsidRPr="00134143">
        <w:rPr>
          <w:rFonts w:ascii="Tahoma" w:hAnsi="Tahoma" w:cs="Tahoma"/>
        </w:rPr>
        <w:t xml:space="preserve">(deset odstotkov (10 %) </w:t>
      </w:r>
      <w:r w:rsidR="00E8399A">
        <w:rPr>
          <w:rFonts w:ascii="Tahoma" w:hAnsi="Tahoma" w:cs="Tahoma"/>
        </w:rPr>
        <w:t>pogodbene</w:t>
      </w:r>
      <w:r w:rsidR="006C7DEC" w:rsidRPr="00134143">
        <w:rPr>
          <w:rFonts w:ascii="Tahoma" w:hAnsi="Tahoma" w:cs="Tahoma"/>
        </w:rPr>
        <w:t xml:space="preserve"> </w:t>
      </w:r>
      <w:r w:rsidRPr="00134143">
        <w:rPr>
          <w:rFonts w:ascii="Tahoma" w:hAnsi="Tahoma" w:cs="Tahoma"/>
        </w:rPr>
        <w:t xml:space="preserve">vrednosti </w:t>
      </w:r>
      <w:r w:rsidR="00D66343" w:rsidRPr="00134143">
        <w:rPr>
          <w:rFonts w:ascii="Tahoma" w:hAnsi="Tahoma" w:cs="Tahoma"/>
        </w:rPr>
        <w:t xml:space="preserve">z </w:t>
      </w:r>
      <w:r w:rsidRPr="00134143">
        <w:rPr>
          <w:rFonts w:ascii="Tahoma" w:hAnsi="Tahoma" w:cs="Tahoma"/>
        </w:rPr>
        <w:t>DDV)</w:t>
      </w:r>
      <w:r w:rsidR="00D66343" w:rsidRPr="00134143">
        <w:rPr>
          <w:rFonts w:ascii="Tahoma" w:hAnsi="Tahoma" w:cs="Tahoma"/>
        </w:rPr>
        <w:t xml:space="preserve">. </w:t>
      </w:r>
    </w:p>
    <w:p w14:paraId="259152B9" w14:textId="77777777" w:rsidR="000C168E" w:rsidRPr="00134143" w:rsidRDefault="000C168E" w:rsidP="000419B9">
      <w:pPr>
        <w:keepNext/>
        <w:keepLines/>
        <w:jc w:val="both"/>
        <w:rPr>
          <w:rFonts w:ascii="Tahoma" w:hAnsi="Tahoma" w:cs="Tahoma"/>
        </w:rPr>
      </w:pPr>
    </w:p>
    <w:p w14:paraId="11EC3CEF" w14:textId="77777777" w:rsidR="00D66343" w:rsidRPr="00134143" w:rsidRDefault="00D66343" w:rsidP="000419B9">
      <w:pPr>
        <w:pStyle w:val="Telobesedila-zamik"/>
        <w:keepNext/>
        <w:keepLines/>
        <w:tabs>
          <w:tab w:val="left" w:pos="0"/>
        </w:tabs>
        <w:ind w:left="0"/>
        <w:rPr>
          <w:rFonts w:ascii="Tahoma" w:hAnsi="Tahoma" w:cs="Tahoma"/>
          <w:sz w:val="20"/>
        </w:rPr>
      </w:pPr>
      <w:r w:rsidRPr="00134143">
        <w:rPr>
          <w:rFonts w:ascii="Tahoma" w:hAnsi="Tahoma" w:cs="Tahoma"/>
          <w:sz w:val="20"/>
        </w:rPr>
        <w:t>Bianko menica mora biti unovčljiva še 30 (trideset) dni po preteku najdaljšega dogovorjenega roka dobave.</w:t>
      </w:r>
    </w:p>
    <w:p w14:paraId="2EEA5D1D" w14:textId="77777777" w:rsidR="00D66343" w:rsidRPr="00134143" w:rsidRDefault="00D66343" w:rsidP="000419B9">
      <w:pPr>
        <w:pStyle w:val="Telobesedila-zamik"/>
        <w:keepNext/>
        <w:keepLines/>
        <w:tabs>
          <w:tab w:val="left" w:pos="0"/>
        </w:tabs>
        <w:ind w:left="0"/>
        <w:rPr>
          <w:rFonts w:ascii="Tahoma" w:hAnsi="Tahoma" w:cs="Tahoma"/>
          <w:sz w:val="20"/>
          <w:szCs w:val="22"/>
        </w:rPr>
      </w:pPr>
    </w:p>
    <w:p w14:paraId="7002F587" w14:textId="7CEFCD5C" w:rsidR="00D66343" w:rsidRPr="00134143" w:rsidRDefault="00D66343" w:rsidP="00134143">
      <w:pPr>
        <w:keepNext/>
        <w:keepLines/>
        <w:jc w:val="both"/>
        <w:rPr>
          <w:rFonts w:ascii="Tahoma" w:hAnsi="Tahoma" w:cs="Tahoma"/>
        </w:rPr>
      </w:pPr>
      <w:r w:rsidRPr="00134143">
        <w:rPr>
          <w:rFonts w:ascii="Tahoma" w:hAnsi="Tahoma" w:cs="Tahoma"/>
        </w:rPr>
        <w:t xml:space="preserve">Izvajalec je dolžan predložiti novo (ustrezno podaljšano ali povišano) finančno zavarovanje za </w:t>
      </w:r>
      <w:r w:rsidR="00A42F21" w:rsidRPr="00134143">
        <w:rPr>
          <w:rFonts w:ascii="Tahoma" w:hAnsi="Tahoma" w:cs="Tahoma"/>
        </w:rPr>
        <w:t>dobr</w:t>
      </w:r>
      <w:r w:rsidR="00A42F21">
        <w:rPr>
          <w:rFonts w:ascii="Tahoma" w:hAnsi="Tahoma" w:cs="Tahoma"/>
        </w:rPr>
        <w:t>o</w:t>
      </w:r>
      <w:r w:rsidR="00A42F21" w:rsidRPr="00134143">
        <w:rPr>
          <w:rFonts w:ascii="Tahoma" w:hAnsi="Tahoma" w:cs="Tahoma"/>
        </w:rPr>
        <w:t xml:space="preserve"> izvedb</w:t>
      </w:r>
      <w:r w:rsidR="00A42F21">
        <w:rPr>
          <w:rFonts w:ascii="Tahoma" w:hAnsi="Tahoma" w:cs="Tahoma"/>
        </w:rPr>
        <w:t>o</w:t>
      </w:r>
      <w:r w:rsidR="00A42F21" w:rsidRPr="00134143">
        <w:rPr>
          <w:rFonts w:ascii="Tahoma" w:hAnsi="Tahoma" w:cs="Tahoma"/>
        </w:rPr>
        <w:t xml:space="preserve"> </w:t>
      </w:r>
      <w:r w:rsidRPr="00134143">
        <w:rPr>
          <w:rFonts w:ascii="Tahoma" w:hAnsi="Tahoma" w:cs="Tahoma"/>
        </w:rPr>
        <w:t>pogodbenih obveznosti, v kolikor se pogodbeni rok ali pogodbena vrednost spremenita.</w:t>
      </w:r>
    </w:p>
    <w:p w14:paraId="3C922DA3" w14:textId="77777777" w:rsidR="00D66343" w:rsidRPr="00134143" w:rsidRDefault="00D66343">
      <w:pPr>
        <w:keepNext/>
        <w:keepLines/>
        <w:jc w:val="both"/>
        <w:rPr>
          <w:rFonts w:ascii="Tahoma" w:hAnsi="Tahoma" w:cs="Tahoma"/>
        </w:rPr>
      </w:pPr>
    </w:p>
    <w:p w14:paraId="4EED87C7" w14:textId="79DD4A38" w:rsidR="00D66343" w:rsidRPr="00134143" w:rsidRDefault="00D66343">
      <w:pPr>
        <w:keepNext/>
        <w:keepLines/>
        <w:jc w:val="both"/>
        <w:rPr>
          <w:rFonts w:ascii="Tahoma" w:hAnsi="Tahoma" w:cs="Tahoma"/>
        </w:rPr>
      </w:pPr>
      <w:r w:rsidRPr="00134143">
        <w:rPr>
          <w:rFonts w:ascii="Tahoma" w:hAnsi="Tahoma" w:cs="Tahoma"/>
        </w:rPr>
        <w:t xml:space="preserve">Finančno zavarovanje za </w:t>
      </w:r>
      <w:r w:rsidR="00A42F21" w:rsidRPr="00134143">
        <w:rPr>
          <w:rFonts w:ascii="Tahoma" w:hAnsi="Tahoma" w:cs="Tahoma"/>
        </w:rPr>
        <w:t>dobr</w:t>
      </w:r>
      <w:r w:rsidR="00A42F21">
        <w:rPr>
          <w:rFonts w:ascii="Tahoma" w:hAnsi="Tahoma" w:cs="Tahoma"/>
        </w:rPr>
        <w:t>o</w:t>
      </w:r>
      <w:r w:rsidR="00A42F21" w:rsidRPr="00134143">
        <w:rPr>
          <w:rFonts w:ascii="Tahoma" w:hAnsi="Tahoma" w:cs="Tahoma"/>
        </w:rPr>
        <w:t xml:space="preserve"> izvedb</w:t>
      </w:r>
      <w:r w:rsidR="00A42F21">
        <w:rPr>
          <w:rFonts w:ascii="Tahoma" w:hAnsi="Tahoma" w:cs="Tahoma"/>
        </w:rPr>
        <w:t>o</w:t>
      </w:r>
      <w:r w:rsidR="00A42F21" w:rsidRPr="00134143">
        <w:rPr>
          <w:rFonts w:ascii="Tahoma" w:hAnsi="Tahoma" w:cs="Tahoma"/>
        </w:rPr>
        <w:t xml:space="preserve"> </w:t>
      </w:r>
      <w:r w:rsidRPr="00134143">
        <w:rPr>
          <w:rFonts w:ascii="Tahoma" w:hAnsi="Tahoma" w:cs="Tahoma"/>
        </w:rPr>
        <w:t xml:space="preserve">pogodbenih obveznosti se nanaša na vsa po pogodbi izvedena dela. V primeru, da naročnik unovči finančno zavarovanje za </w:t>
      </w:r>
      <w:r w:rsidR="00A42F21" w:rsidRPr="00134143">
        <w:rPr>
          <w:rFonts w:ascii="Tahoma" w:hAnsi="Tahoma" w:cs="Tahoma"/>
        </w:rPr>
        <w:t>dobr</w:t>
      </w:r>
      <w:r w:rsidR="00A42F21">
        <w:rPr>
          <w:rFonts w:ascii="Tahoma" w:hAnsi="Tahoma" w:cs="Tahoma"/>
        </w:rPr>
        <w:t>o</w:t>
      </w:r>
      <w:r w:rsidR="00A42F21" w:rsidRPr="00134143">
        <w:rPr>
          <w:rFonts w:ascii="Tahoma" w:hAnsi="Tahoma" w:cs="Tahoma"/>
        </w:rPr>
        <w:t xml:space="preserve"> izvedb</w:t>
      </w:r>
      <w:r w:rsidR="00A42F21">
        <w:rPr>
          <w:rFonts w:ascii="Tahoma" w:hAnsi="Tahoma" w:cs="Tahoma"/>
        </w:rPr>
        <w:t>o</w:t>
      </w:r>
      <w:r w:rsidR="00A42F21" w:rsidRPr="00134143">
        <w:rPr>
          <w:rFonts w:ascii="Tahoma" w:hAnsi="Tahoma" w:cs="Tahoma"/>
        </w:rPr>
        <w:t xml:space="preserve"> </w:t>
      </w:r>
      <w:r w:rsidRPr="00134143">
        <w:rPr>
          <w:rFonts w:ascii="Tahoma" w:hAnsi="Tahoma" w:cs="Tahoma"/>
        </w:rPr>
        <w:t xml:space="preserve">pogodbenih obveznosti, mora izvajalec nemudoma dostaviti novo finančno zavarovanje za </w:t>
      </w:r>
      <w:r w:rsidR="00A42F21" w:rsidRPr="00134143">
        <w:rPr>
          <w:rFonts w:ascii="Tahoma" w:hAnsi="Tahoma" w:cs="Tahoma"/>
        </w:rPr>
        <w:t>dobr</w:t>
      </w:r>
      <w:r w:rsidR="00A42F21">
        <w:rPr>
          <w:rFonts w:ascii="Tahoma" w:hAnsi="Tahoma" w:cs="Tahoma"/>
        </w:rPr>
        <w:t>o</w:t>
      </w:r>
      <w:r w:rsidR="00A42F21" w:rsidRPr="00134143">
        <w:rPr>
          <w:rFonts w:ascii="Tahoma" w:hAnsi="Tahoma" w:cs="Tahoma"/>
        </w:rPr>
        <w:t xml:space="preserve"> izvedb</w:t>
      </w:r>
      <w:r w:rsidR="00A42F21">
        <w:rPr>
          <w:rFonts w:ascii="Tahoma" w:hAnsi="Tahoma" w:cs="Tahoma"/>
        </w:rPr>
        <w:t>o</w:t>
      </w:r>
      <w:r w:rsidR="00A42F21" w:rsidRPr="00134143">
        <w:rPr>
          <w:rFonts w:ascii="Tahoma" w:hAnsi="Tahoma" w:cs="Tahoma"/>
        </w:rPr>
        <w:t xml:space="preserve"> </w:t>
      </w:r>
      <w:r w:rsidRPr="00134143">
        <w:rPr>
          <w:rFonts w:ascii="Tahoma" w:hAnsi="Tahoma" w:cs="Tahoma"/>
        </w:rPr>
        <w:t>pogodbenih obveznosti.</w:t>
      </w:r>
    </w:p>
    <w:p w14:paraId="097EB4AA" w14:textId="77777777" w:rsidR="00D66343" w:rsidRPr="00134143" w:rsidRDefault="00D66343">
      <w:pPr>
        <w:keepNext/>
        <w:keepLines/>
        <w:jc w:val="both"/>
        <w:rPr>
          <w:rFonts w:ascii="Tahoma" w:hAnsi="Tahoma" w:cs="Tahoma"/>
        </w:rPr>
      </w:pPr>
    </w:p>
    <w:p w14:paraId="5CE5894A" w14:textId="77777777" w:rsidR="00D66343" w:rsidRPr="00134143" w:rsidRDefault="00D66343">
      <w:pPr>
        <w:keepNext/>
        <w:keepLines/>
        <w:jc w:val="both"/>
        <w:rPr>
          <w:rFonts w:ascii="Tahoma" w:hAnsi="Tahoma" w:cs="Tahoma"/>
        </w:rPr>
      </w:pPr>
      <w:r w:rsidRPr="00134143">
        <w:rPr>
          <w:rFonts w:ascii="Tahoma" w:hAnsi="Tahoma" w:cs="Tahoma"/>
        </w:rPr>
        <w:t>Naročnik bo pred unovčenjem finančnega zavarovanja za zavarovanje dobre izvedbe pogodbenih obveznosti izvajalca pisno pozval k izpolnjevanju pogodbenih obveznosti in mu določil rok za izpolnitev.</w:t>
      </w:r>
    </w:p>
    <w:p w14:paraId="20E90893" w14:textId="77777777" w:rsidR="00611EC8" w:rsidRPr="00134143" w:rsidRDefault="00611EC8" w:rsidP="00134143">
      <w:pPr>
        <w:keepNext/>
        <w:keepLines/>
        <w:jc w:val="both"/>
        <w:rPr>
          <w:rFonts w:ascii="Tahoma" w:hAnsi="Tahoma" w:cs="Tahoma"/>
        </w:rPr>
      </w:pPr>
    </w:p>
    <w:p w14:paraId="26FABC5B" w14:textId="622EC578" w:rsidR="00611EC8" w:rsidRPr="00134143" w:rsidRDefault="00611EC8">
      <w:pPr>
        <w:keepNext/>
        <w:keepLines/>
        <w:tabs>
          <w:tab w:val="left" w:pos="567"/>
          <w:tab w:val="left" w:pos="1418"/>
          <w:tab w:val="left" w:pos="1702"/>
        </w:tabs>
        <w:jc w:val="both"/>
        <w:rPr>
          <w:rFonts w:ascii="Tahoma" w:hAnsi="Tahoma" w:cs="Tahoma"/>
        </w:rPr>
      </w:pPr>
      <w:r w:rsidRPr="00134143">
        <w:rPr>
          <w:rFonts w:ascii="Tahoma" w:hAnsi="Tahoma" w:cs="Tahoma"/>
        </w:rPr>
        <w:t xml:space="preserve">Predložitev finančnega zavarovanja za </w:t>
      </w:r>
      <w:r w:rsidR="00A42F21" w:rsidRPr="00134143">
        <w:rPr>
          <w:rFonts w:ascii="Tahoma" w:hAnsi="Tahoma" w:cs="Tahoma"/>
        </w:rPr>
        <w:t>dobr</w:t>
      </w:r>
      <w:r w:rsidR="00A42F21">
        <w:rPr>
          <w:rFonts w:ascii="Tahoma" w:hAnsi="Tahoma" w:cs="Tahoma"/>
        </w:rPr>
        <w:t>o</w:t>
      </w:r>
      <w:r w:rsidR="00A42F21" w:rsidRPr="00134143">
        <w:rPr>
          <w:rFonts w:ascii="Tahoma" w:hAnsi="Tahoma" w:cs="Tahoma"/>
        </w:rPr>
        <w:t xml:space="preserve"> izvedb</w:t>
      </w:r>
      <w:r w:rsidR="00A42F21">
        <w:rPr>
          <w:rFonts w:ascii="Tahoma" w:hAnsi="Tahoma" w:cs="Tahoma"/>
        </w:rPr>
        <w:t>o</w:t>
      </w:r>
      <w:r w:rsidR="00A42F21" w:rsidRPr="00134143">
        <w:rPr>
          <w:rFonts w:ascii="Tahoma" w:hAnsi="Tahoma" w:cs="Tahoma"/>
        </w:rPr>
        <w:t xml:space="preserve"> </w:t>
      </w:r>
      <w:r w:rsidRPr="00134143">
        <w:rPr>
          <w:rFonts w:ascii="Tahoma" w:hAnsi="Tahoma" w:cs="Tahoma"/>
        </w:rPr>
        <w:t>pogodbenih obveznosti je pogoj za veljavnost te pogodbe. V kolikor prodajalec ob sklenitvi te pogodbe, kupcu ne predloži finančnega zavarovanja, se šteje, da ta pogodba nikoli ni bila sklenjena, kupec pa bo Državni revizijski komisiji predlagal, da uvede postopek o prekršku iz 4. točke 112. člena ZJN-3.</w:t>
      </w:r>
    </w:p>
    <w:p w14:paraId="7C18B770" w14:textId="77777777" w:rsidR="00611EC8" w:rsidRPr="00134143" w:rsidRDefault="00611EC8">
      <w:pPr>
        <w:keepNext/>
        <w:keepLines/>
        <w:jc w:val="both"/>
        <w:rPr>
          <w:rFonts w:ascii="Tahoma" w:hAnsi="Tahoma" w:cs="Tahoma"/>
        </w:rPr>
      </w:pPr>
    </w:p>
    <w:p w14:paraId="5B422F5C" w14:textId="4D442DA7" w:rsidR="00611EC8" w:rsidRPr="00134143" w:rsidRDefault="00611EC8">
      <w:pPr>
        <w:keepNext/>
        <w:keepLines/>
        <w:jc w:val="both"/>
        <w:rPr>
          <w:rFonts w:ascii="Tahoma" w:hAnsi="Tahoma" w:cs="Tahoma"/>
        </w:rPr>
      </w:pPr>
      <w:r w:rsidRPr="00134143">
        <w:rPr>
          <w:rFonts w:ascii="Tahoma" w:hAnsi="Tahoma" w:cs="Tahoma"/>
        </w:rPr>
        <w:t xml:space="preserve">Kupec je upravičen finančno zavarovanje za </w:t>
      </w:r>
      <w:r w:rsidR="00A42F21" w:rsidRPr="00134143">
        <w:rPr>
          <w:rFonts w:ascii="Tahoma" w:hAnsi="Tahoma" w:cs="Tahoma"/>
        </w:rPr>
        <w:t>dobr</w:t>
      </w:r>
      <w:r w:rsidR="00A42F21">
        <w:rPr>
          <w:rFonts w:ascii="Tahoma" w:hAnsi="Tahoma" w:cs="Tahoma"/>
        </w:rPr>
        <w:t>o</w:t>
      </w:r>
      <w:r w:rsidR="00A42F21" w:rsidRPr="00134143">
        <w:rPr>
          <w:rFonts w:ascii="Tahoma" w:hAnsi="Tahoma" w:cs="Tahoma"/>
        </w:rPr>
        <w:t xml:space="preserve"> izvedb</w:t>
      </w:r>
      <w:r w:rsidR="00A42F21">
        <w:rPr>
          <w:rFonts w:ascii="Tahoma" w:hAnsi="Tahoma" w:cs="Tahoma"/>
        </w:rPr>
        <w:t>o</w:t>
      </w:r>
      <w:r w:rsidR="00A42F21" w:rsidRPr="00134143">
        <w:rPr>
          <w:rFonts w:ascii="Tahoma" w:hAnsi="Tahoma" w:cs="Tahoma"/>
        </w:rPr>
        <w:t xml:space="preserve"> </w:t>
      </w:r>
      <w:r w:rsidRPr="00134143">
        <w:rPr>
          <w:rFonts w:ascii="Tahoma" w:hAnsi="Tahoma" w:cs="Tahoma"/>
        </w:rPr>
        <w:t xml:space="preserve">pogodbenih obveznosti unovčiti tudi v drugih primerih, ko prodajalec ne izpolni svojih pogodbenih obveznosti in sicer tudi v vrednosti, manjši od vrednosti finančnega zavarovanja za </w:t>
      </w:r>
      <w:r w:rsidR="00A42F21" w:rsidRPr="00134143">
        <w:rPr>
          <w:rFonts w:ascii="Tahoma" w:hAnsi="Tahoma" w:cs="Tahoma"/>
        </w:rPr>
        <w:t>dobr</w:t>
      </w:r>
      <w:r w:rsidR="00A42F21">
        <w:rPr>
          <w:rFonts w:ascii="Tahoma" w:hAnsi="Tahoma" w:cs="Tahoma"/>
        </w:rPr>
        <w:t>o</w:t>
      </w:r>
      <w:r w:rsidR="00A42F21" w:rsidRPr="00134143">
        <w:rPr>
          <w:rFonts w:ascii="Tahoma" w:hAnsi="Tahoma" w:cs="Tahoma"/>
        </w:rPr>
        <w:t xml:space="preserve"> izvedb</w:t>
      </w:r>
      <w:r w:rsidR="00A42F21">
        <w:rPr>
          <w:rFonts w:ascii="Tahoma" w:hAnsi="Tahoma" w:cs="Tahoma"/>
        </w:rPr>
        <w:t>o</w:t>
      </w:r>
      <w:r w:rsidR="00A42F21" w:rsidRPr="00134143">
        <w:rPr>
          <w:rFonts w:ascii="Tahoma" w:hAnsi="Tahoma" w:cs="Tahoma"/>
        </w:rPr>
        <w:t xml:space="preserve"> </w:t>
      </w:r>
      <w:r w:rsidRPr="00134143">
        <w:rPr>
          <w:rFonts w:ascii="Tahoma" w:hAnsi="Tahoma" w:cs="Tahoma"/>
        </w:rPr>
        <w:t xml:space="preserve">pogodbenih obveznosti. Pri tem se znesek </w:t>
      </w:r>
      <w:r w:rsidR="00502B85">
        <w:rPr>
          <w:rFonts w:ascii="Tahoma" w:hAnsi="Tahoma" w:cs="Tahoma"/>
        </w:rPr>
        <w:t xml:space="preserve">finančnega zavarovanja </w:t>
      </w:r>
      <w:r w:rsidRPr="00134143">
        <w:rPr>
          <w:rFonts w:ascii="Tahoma" w:hAnsi="Tahoma" w:cs="Tahoma"/>
        </w:rPr>
        <w:t>znižuje za vsak, po te</w:t>
      </w:r>
      <w:r w:rsidR="00502B85">
        <w:rPr>
          <w:rFonts w:ascii="Tahoma" w:hAnsi="Tahoma" w:cs="Tahoma"/>
        </w:rPr>
        <w:t>m finančnem zavarovanju unovčen</w:t>
      </w:r>
      <w:r w:rsidRPr="00134143">
        <w:rPr>
          <w:rFonts w:ascii="Tahoma" w:hAnsi="Tahoma" w:cs="Tahoma"/>
        </w:rPr>
        <w:t xml:space="preserve"> znesek. Kupec bo pred unovčitvijo finančnega zavarovanja za </w:t>
      </w:r>
      <w:r w:rsidR="00A42F21" w:rsidRPr="00134143">
        <w:rPr>
          <w:rFonts w:ascii="Tahoma" w:hAnsi="Tahoma" w:cs="Tahoma"/>
        </w:rPr>
        <w:t>dobr</w:t>
      </w:r>
      <w:r w:rsidR="00A42F21">
        <w:rPr>
          <w:rFonts w:ascii="Tahoma" w:hAnsi="Tahoma" w:cs="Tahoma"/>
        </w:rPr>
        <w:t>o</w:t>
      </w:r>
      <w:r w:rsidR="00A42F21" w:rsidRPr="00134143">
        <w:rPr>
          <w:rFonts w:ascii="Tahoma" w:hAnsi="Tahoma" w:cs="Tahoma"/>
        </w:rPr>
        <w:t xml:space="preserve"> izvedb</w:t>
      </w:r>
      <w:r w:rsidR="00A42F21">
        <w:rPr>
          <w:rFonts w:ascii="Tahoma" w:hAnsi="Tahoma" w:cs="Tahoma"/>
        </w:rPr>
        <w:t>o</w:t>
      </w:r>
      <w:r w:rsidR="00A42F21" w:rsidRPr="00134143">
        <w:rPr>
          <w:rFonts w:ascii="Tahoma" w:hAnsi="Tahoma" w:cs="Tahoma"/>
        </w:rPr>
        <w:t xml:space="preserve"> </w:t>
      </w:r>
      <w:r w:rsidRPr="00134143">
        <w:rPr>
          <w:rFonts w:ascii="Tahoma" w:hAnsi="Tahoma" w:cs="Tahoma"/>
        </w:rPr>
        <w:t>pogodbenih obveznosti prodajalca pisno pozval k izpolnjevanju pogodbenih obveznosti in mu določil rok za izpolnitev.</w:t>
      </w:r>
    </w:p>
    <w:p w14:paraId="151FB703" w14:textId="143DFC27" w:rsidR="00611EC8" w:rsidRDefault="00611EC8">
      <w:pPr>
        <w:keepNext/>
        <w:keepLines/>
        <w:jc w:val="both"/>
        <w:rPr>
          <w:rFonts w:ascii="Tahoma" w:hAnsi="Tahoma" w:cs="Tahoma"/>
        </w:rPr>
      </w:pPr>
    </w:p>
    <w:p w14:paraId="7CBCB8B7" w14:textId="77777777" w:rsidR="00611EC8" w:rsidRPr="00134143" w:rsidRDefault="00611EC8" w:rsidP="001E65FE">
      <w:pPr>
        <w:keepNext/>
        <w:keepLines/>
        <w:numPr>
          <w:ilvl w:val="1"/>
          <w:numId w:val="27"/>
        </w:numPr>
        <w:tabs>
          <w:tab w:val="clear" w:pos="4755"/>
          <w:tab w:val="num" w:pos="1440"/>
        </w:tabs>
        <w:ind w:left="426" w:hanging="426"/>
        <w:jc w:val="center"/>
        <w:rPr>
          <w:rFonts w:ascii="Tahoma" w:hAnsi="Tahoma" w:cs="Tahoma"/>
        </w:rPr>
      </w:pPr>
      <w:r w:rsidRPr="00134143">
        <w:rPr>
          <w:rFonts w:ascii="Tahoma" w:hAnsi="Tahoma" w:cs="Tahoma"/>
        </w:rPr>
        <w:t>člen</w:t>
      </w:r>
    </w:p>
    <w:p w14:paraId="6F074162" w14:textId="77777777" w:rsidR="00611EC8" w:rsidRPr="00134143" w:rsidRDefault="00611EC8">
      <w:pPr>
        <w:keepNext/>
        <w:keepLines/>
        <w:tabs>
          <w:tab w:val="left" w:pos="567"/>
          <w:tab w:val="left" w:pos="1702"/>
        </w:tabs>
        <w:jc w:val="both"/>
        <w:rPr>
          <w:rFonts w:ascii="Tahoma" w:hAnsi="Tahoma" w:cs="Tahoma"/>
          <w:b/>
        </w:rPr>
      </w:pPr>
    </w:p>
    <w:p w14:paraId="04644504" w14:textId="1AFB195F" w:rsidR="00611EC8" w:rsidRPr="00134143" w:rsidRDefault="00611EC8">
      <w:pPr>
        <w:keepNext/>
        <w:keepLines/>
        <w:jc w:val="both"/>
        <w:rPr>
          <w:rFonts w:ascii="Tahoma" w:hAnsi="Tahoma" w:cs="Tahoma"/>
        </w:rPr>
      </w:pPr>
      <w:r w:rsidRPr="00134143">
        <w:rPr>
          <w:rFonts w:ascii="Tahoma" w:hAnsi="Tahoma" w:cs="Tahoma"/>
        </w:rPr>
        <w:t>Unovčenje finančnega zavarovanja ne odvezuje prodajalca od njegove obveznosti, povrniti kupcu škodo v višini zneska razlike med višino dejanske škode, ki jo je kupec zaradi neizpolnjevanja pogodbenih obveznosti prodajalca utrpel</w:t>
      </w:r>
      <w:r w:rsidR="00A42F21">
        <w:rPr>
          <w:rFonts w:ascii="Tahoma" w:hAnsi="Tahoma" w:cs="Tahoma"/>
        </w:rPr>
        <w:t>,</w:t>
      </w:r>
      <w:r w:rsidRPr="00134143">
        <w:rPr>
          <w:rFonts w:ascii="Tahoma" w:hAnsi="Tahoma" w:cs="Tahoma"/>
        </w:rPr>
        <w:t xml:space="preserve"> in zneskom iz unovčene menice.</w:t>
      </w:r>
    </w:p>
    <w:p w14:paraId="15B85A09" w14:textId="77777777" w:rsidR="00611EC8" w:rsidRPr="00134143" w:rsidRDefault="00611EC8">
      <w:pPr>
        <w:keepNext/>
        <w:keepLines/>
        <w:jc w:val="both"/>
        <w:rPr>
          <w:rFonts w:ascii="Tahoma" w:hAnsi="Tahoma" w:cs="Tahoma"/>
          <w:color w:val="000000"/>
        </w:rPr>
      </w:pPr>
    </w:p>
    <w:p w14:paraId="5533806D" w14:textId="77777777" w:rsidR="00611EC8" w:rsidRPr="00134143" w:rsidRDefault="00611EC8">
      <w:pPr>
        <w:keepNext/>
        <w:keepLines/>
        <w:jc w:val="both"/>
        <w:rPr>
          <w:rFonts w:ascii="Tahoma" w:hAnsi="Tahoma" w:cs="Tahoma"/>
        </w:rPr>
      </w:pPr>
    </w:p>
    <w:p w14:paraId="35B800D1" w14:textId="77777777" w:rsidR="00611EC8" w:rsidRPr="00134143" w:rsidRDefault="00611EC8">
      <w:pPr>
        <w:keepNext/>
        <w:keepLines/>
        <w:numPr>
          <w:ilvl w:val="0"/>
          <w:numId w:val="28"/>
        </w:numPr>
        <w:tabs>
          <w:tab w:val="left" w:pos="851"/>
          <w:tab w:val="left" w:pos="1702"/>
        </w:tabs>
        <w:ind w:hanging="1440"/>
        <w:jc w:val="both"/>
        <w:rPr>
          <w:rFonts w:ascii="Tahoma" w:hAnsi="Tahoma" w:cs="Tahoma"/>
          <w:b/>
          <w:color w:val="000000"/>
        </w:rPr>
      </w:pPr>
      <w:r w:rsidRPr="00134143">
        <w:rPr>
          <w:rFonts w:ascii="Tahoma" w:hAnsi="Tahoma" w:cs="Tahoma"/>
          <w:b/>
        </w:rPr>
        <w:lastRenderedPageBreak/>
        <w:t xml:space="preserve">OBVEZNOSTI POGODBENIH STRANK </w:t>
      </w:r>
    </w:p>
    <w:p w14:paraId="6F041B34" w14:textId="77777777" w:rsidR="00611EC8" w:rsidRPr="00134143" w:rsidRDefault="00611EC8">
      <w:pPr>
        <w:keepNext/>
        <w:keepLines/>
        <w:suppressAutoHyphens/>
        <w:ind w:left="1077"/>
        <w:jc w:val="both"/>
        <w:rPr>
          <w:rFonts w:ascii="Tahoma" w:hAnsi="Tahoma" w:cs="Tahoma"/>
          <w:b/>
          <w:color w:val="000000"/>
        </w:rPr>
      </w:pPr>
    </w:p>
    <w:p w14:paraId="0B948C76" w14:textId="77777777" w:rsidR="00611EC8" w:rsidRPr="00134143" w:rsidRDefault="00611EC8" w:rsidP="001E65FE">
      <w:pPr>
        <w:keepNext/>
        <w:keepLines/>
        <w:numPr>
          <w:ilvl w:val="1"/>
          <w:numId w:val="27"/>
        </w:numPr>
        <w:tabs>
          <w:tab w:val="clear" w:pos="4755"/>
          <w:tab w:val="num" w:pos="1440"/>
        </w:tabs>
        <w:ind w:left="426" w:hanging="426"/>
        <w:jc w:val="center"/>
        <w:rPr>
          <w:rFonts w:ascii="Tahoma" w:hAnsi="Tahoma" w:cs="Tahoma"/>
        </w:rPr>
      </w:pPr>
      <w:r w:rsidRPr="00134143">
        <w:rPr>
          <w:rFonts w:ascii="Tahoma" w:hAnsi="Tahoma" w:cs="Tahoma"/>
        </w:rPr>
        <w:t>člen</w:t>
      </w:r>
    </w:p>
    <w:p w14:paraId="5CDD3400" w14:textId="77777777" w:rsidR="00611EC8" w:rsidRPr="00134143" w:rsidRDefault="00611EC8">
      <w:pPr>
        <w:keepNext/>
        <w:keepLines/>
        <w:jc w:val="both"/>
        <w:rPr>
          <w:rFonts w:ascii="Tahoma" w:hAnsi="Tahoma" w:cs="Tahoma"/>
          <w:color w:val="000000"/>
        </w:rPr>
      </w:pPr>
    </w:p>
    <w:p w14:paraId="2D20D97D" w14:textId="77777777" w:rsidR="00611EC8" w:rsidRPr="00134143" w:rsidRDefault="00611EC8">
      <w:pPr>
        <w:keepNext/>
        <w:keepLines/>
        <w:tabs>
          <w:tab w:val="left" w:pos="1418"/>
          <w:tab w:val="left" w:pos="1702"/>
        </w:tabs>
        <w:spacing w:after="120"/>
        <w:jc w:val="both"/>
        <w:rPr>
          <w:rFonts w:ascii="Tahoma" w:hAnsi="Tahoma" w:cs="Tahoma"/>
          <w:noProof/>
        </w:rPr>
      </w:pPr>
      <w:r w:rsidRPr="00134143">
        <w:rPr>
          <w:rFonts w:ascii="Tahoma" w:hAnsi="Tahoma" w:cs="Tahoma"/>
          <w:noProof/>
        </w:rPr>
        <w:t>Prodajalec se obvezuje:</w:t>
      </w:r>
    </w:p>
    <w:p w14:paraId="6044630E" w14:textId="77777777" w:rsidR="00611EC8" w:rsidRPr="00134143" w:rsidRDefault="00611EC8">
      <w:pPr>
        <w:keepNext/>
        <w:keepLines/>
        <w:numPr>
          <w:ilvl w:val="0"/>
          <w:numId w:val="53"/>
        </w:numPr>
        <w:jc w:val="both"/>
        <w:rPr>
          <w:rFonts w:ascii="Tahoma" w:hAnsi="Tahoma" w:cs="Tahoma"/>
          <w:noProof/>
        </w:rPr>
      </w:pPr>
      <w:r w:rsidRPr="00134143">
        <w:rPr>
          <w:rFonts w:ascii="Tahoma" w:hAnsi="Tahoma" w:cs="Tahoma"/>
          <w:noProof/>
        </w:rPr>
        <w:t>prevzete obveznosti izvesti pravočasno, strokovno in pravilno, kot dober strokovnjak, vestno in kakovostno, v skladu z vsemi veljavnimi predpisi, standardi in normativi ter določili te pogodbe,</w:t>
      </w:r>
    </w:p>
    <w:p w14:paraId="3A98F756" w14:textId="77777777" w:rsidR="00611EC8" w:rsidRPr="00134143" w:rsidRDefault="00611EC8">
      <w:pPr>
        <w:keepNext/>
        <w:keepLines/>
        <w:numPr>
          <w:ilvl w:val="0"/>
          <w:numId w:val="53"/>
        </w:numPr>
        <w:jc w:val="both"/>
        <w:rPr>
          <w:rFonts w:ascii="Tahoma" w:hAnsi="Tahoma" w:cs="Tahoma"/>
          <w:noProof/>
        </w:rPr>
      </w:pPr>
      <w:r w:rsidRPr="00134143">
        <w:rPr>
          <w:rFonts w:ascii="Tahoma" w:hAnsi="Tahoma" w:cs="Tahoma"/>
          <w:noProof/>
        </w:rPr>
        <w:t xml:space="preserve">izpolniti vse zahteve kupca pri dobavi vozil, ki izhajajo iz razpisne dokumentacije št. </w:t>
      </w:r>
      <w:r w:rsidRPr="00134143">
        <w:rPr>
          <w:rFonts w:ascii="Tahoma" w:hAnsi="Tahoma" w:cs="Tahoma"/>
        </w:rPr>
        <w:t>JHL</w:t>
      </w:r>
      <w:r w:rsidR="00F46EF0" w:rsidRPr="00134143">
        <w:rPr>
          <w:rFonts w:ascii="Tahoma" w:hAnsi="Tahoma" w:cs="Tahoma"/>
        </w:rPr>
        <w:t>-19/24</w:t>
      </w:r>
      <w:r w:rsidRPr="00134143">
        <w:rPr>
          <w:rFonts w:ascii="Tahoma" w:hAnsi="Tahoma" w:cs="Tahoma"/>
        </w:rPr>
        <w:t xml:space="preserve"> </w:t>
      </w:r>
      <w:r w:rsidRPr="00134143">
        <w:rPr>
          <w:rFonts w:ascii="Tahoma" w:hAnsi="Tahoma" w:cs="Tahoma"/>
          <w:noProof/>
        </w:rPr>
        <w:t>in sprejete ponudbe prodajalca,</w:t>
      </w:r>
    </w:p>
    <w:p w14:paraId="1955839F" w14:textId="77777777" w:rsidR="00611EC8" w:rsidRPr="00134143" w:rsidRDefault="00611EC8">
      <w:pPr>
        <w:keepNext/>
        <w:keepLines/>
        <w:numPr>
          <w:ilvl w:val="0"/>
          <w:numId w:val="53"/>
        </w:numPr>
        <w:jc w:val="both"/>
        <w:rPr>
          <w:rFonts w:ascii="Tahoma" w:hAnsi="Tahoma" w:cs="Tahoma"/>
          <w:noProof/>
        </w:rPr>
      </w:pPr>
      <w:r w:rsidRPr="00134143">
        <w:rPr>
          <w:rFonts w:ascii="Tahoma" w:hAnsi="Tahoma" w:cs="Tahoma"/>
          <w:noProof/>
        </w:rPr>
        <w:t xml:space="preserve">ob dobavi vozil zagotoviti kupcu tehnično dokumentacijo za vsa dobavljena vozila (homologacijska in garancijska listina, servisna knjižica, navodila za uporabo itd.) v slovenskem jeziku, ki je opredeljna v </w:t>
      </w:r>
      <w:r w:rsidR="00F46EF0" w:rsidRPr="00134143">
        <w:rPr>
          <w:rFonts w:ascii="Tahoma" w:hAnsi="Tahoma" w:cs="Tahoma"/>
          <w:noProof/>
        </w:rPr>
        <w:t>tej pogodbi i</w:t>
      </w:r>
      <w:r w:rsidRPr="00134143">
        <w:rPr>
          <w:rFonts w:ascii="Tahoma" w:hAnsi="Tahoma" w:cs="Tahoma"/>
          <w:noProof/>
        </w:rPr>
        <w:t xml:space="preserve">n tehnični specifikaciji, </w:t>
      </w:r>
    </w:p>
    <w:p w14:paraId="00A73B64" w14:textId="3E5B02AE" w:rsidR="00611EC8" w:rsidRPr="00134143" w:rsidRDefault="00611EC8">
      <w:pPr>
        <w:keepNext/>
        <w:keepLines/>
        <w:numPr>
          <w:ilvl w:val="0"/>
          <w:numId w:val="53"/>
        </w:numPr>
        <w:jc w:val="both"/>
        <w:rPr>
          <w:rFonts w:ascii="Tahoma" w:hAnsi="Tahoma" w:cs="Tahoma"/>
          <w:noProof/>
        </w:rPr>
      </w:pPr>
      <w:r w:rsidRPr="00134143">
        <w:rPr>
          <w:rFonts w:ascii="Tahoma" w:hAnsi="Tahoma" w:cs="Tahoma"/>
          <w:noProof/>
        </w:rPr>
        <w:t xml:space="preserve">izročiti kupcu finančno zavarovanje za </w:t>
      </w:r>
      <w:r w:rsidR="00977D35" w:rsidRPr="00134143">
        <w:rPr>
          <w:rFonts w:ascii="Tahoma" w:hAnsi="Tahoma" w:cs="Tahoma"/>
          <w:noProof/>
        </w:rPr>
        <w:t>dobr</w:t>
      </w:r>
      <w:r w:rsidR="00977D35">
        <w:rPr>
          <w:rFonts w:ascii="Tahoma" w:hAnsi="Tahoma" w:cs="Tahoma"/>
          <w:noProof/>
        </w:rPr>
        <w:t>o</w:t>
      </w:r>
      <w:r w:rsidR="00977D35" w:rsidRPr="00134143">
        <w:rPr>
          <w:rFonts w:ascii="Tahoma" w:hAnsi="Tahoma" w:cs="Tahoma"/>
          <w:noProof/>
        </w:rPr>
        <w:t xml:space="preserve"> izvedb</w:t>
      </w:r>
      <w:r w:rsidR="00977D35">
        <w:rPr>
          <w:rFonts w:ascii="Tahoma" w:hAnsi="Tahoma" w:cs="Tahoma"/>
          <w:noProof/>
        </w:rPr>
        <w:t>o</w:t>
      </w:r>
      <w:r w:rsidR="00977D35" w:rsidRPr="00134143">
        <w:rPr>
          <w:rFonts w:ascii="Tahoma" w:hAnsi="Tahoma" w:cs="Tahoma"/>
          <w:noProof/>
        </w:rPr>
        <w:t xml:space="preserve"> </w:t>
      </w:r>
      <w:r w:rsidRPr="00134143">
        <w:rPr>
          <w:rFonts w:ascii="Tahoma" w:hAnsi="Tahoma" w:cs="Tahoma"/>
          <w:noProof/>
        </w:rPr>
        <w:t>pogodbenih obveznosti,</w:t>
      </w:r>
    </w:p>
    <w:p w14:paraId="2A9E0987" w14:textId="063F3EA7" w:rsidR="00611EC8" w:rsidRPr="00134143" w:rsidRDefault="00611EC8">
      <w:pPr>
        <w:keepNext/>
        <w:keepLines/>
        <w:numPr>
          <w:ilvl w:val="0"/>
          <w:numId w:val="53"/>
        </w:numPr>
        <w:jc w:val="both"/>
        <w:rPr>
          <w:rFonts w:ascii="Tahoma" w:hAnsi="Tahoma" w:cs="Tahoma"/>
          <w:noProof/>
        </w:rPr>
      </w:pPr>
      <w:r w:rsidRPr="00134143">
        <w:rPr>
          <w:rFonts w:ascii="Tahoma" w:hAnsi="Tahoma" w:cs="Tahoma"/>
          <w:noProof/>
        </w:rPr>
        <w:t xml:space="preserve">zagotavljati kupcu 24-urno asistenco za </w:t>
      </w:r>
      <w:r w:rsidR="00402FC6">
        <w:rPr>
          <w:rFonts w:ascii="Tahoma" w:hAnsi="Tahoma" w:cs="Tahoma"/>
          <w:noProof/>
        </w:rPr>
        <w:t>zahtevana</w:t>
      </w:r>
      <w:r w:rsidRPr="00134143">
        <w:rPr>
          <w:rFonts w:ascii="Tahoma" w:hAnsi="Tahoma" w:cs="Tahoma"/>
          <w:noProof/>
        </w:rPr>
        <w:t xml:space="preserve">vozila, ki so </w:t>
      </w:r>
      <w:r w:rsidR="00402FC6">
        <w:rPr>
          <w:rFonts w:ascii="Tahoma" w:hAnsi="Tahoma" w:cs="Tahoma"/>
          <w:noProof/>
        </w:rPr>
        <w:t>opredeljana v tehnični specifikaciji</w:t>
      </w:r>
      <w:r w:rsidRPr="00134143">
        <w:rPr>
          <w:rFonts w:ascii="Tahoma" w:hAnsi="Tahoma" w:cs="Tahoma"/>
          <w:noProof/>
        </w:rPr>
        <w:t>. Asistenca je</w:t>
      </w:r>
      <w:r w:rsidR="00402FC6">
        <w:rPr>
          <w:rFonts w:ascii="Tahoma" w:hAnsi="Tahoma" w:cs="Tahoma"/>
          <w:noProof/>
        </w:rPr>
        <w:t xml:space="preserve"> za ta</w:t>
      </w:r>
      <w:r w:rsidRPr="00134143">
        <w:rPr>
          <w:rFonts w:ascii="Tahoma" w:hAnsi="Tahoma" w:cs="Tahoma"/>
          <w:noProof/>
        </w:rPr>
        <w:t xml:space="preserve"> v času garancijske dobe brezplačna. Prodajalec mora za čas okvare in popravila vozil</w:t>
      </w:r>
      <w:r w:rsidR="00402FC6">
        <w:rPr>
          <w:rFonts w:ascii="Tahoma" w:hAnsi="Tahoma" w:cs="Tahoma"/>
          <w:noProof/>
        </w:rPr>
        <w:t xml:space="preserve"> za ta vozila</w:t>
      </w:r>
      <w:r w:rsidRPr="00134143">
        <w:rPr>
          <w:rFonts w:ascii="Tahoma" w:hAnsi="Tahoma" w:cs="Tahoma"/>
          <w:noProof/>
        </w:rPr>
        <w:t xml:space="preserve"> v garancijski dobi, kupcu takoj in brezplačno zagotoviti nadomestno vozilo.</w:t>
      </w:r>
    </w:p>
    <w:p w14:paraId="0BE03B3E" w14:textId="77777777" w:rsidR="00611EC8" w:rsidRPr="00134143" w:rsidRDefault="00611EC8">
      <w:pPr>
        <w:keepNext/>
        <w:keepLines/>
        <w:tabs>
          <w:tab w:val="left" w:pos="1418"/>
          <w:tab w:val="left" w:pos="1702"/>
        </w:tabs>
        <w:jc w:val="both"/>
        <w:rPr>
          <w:rFonts w:ascii="Tahoma" w:hAnsi="Tahoma" w:cs="Tahoma"/>
          <w:noProof/>
        </w:rPr>
      </w:pPr>
    </w:p>
    <w:p w14:paraId="344D652C" w14:textId="77777777" w:rsidR="00611EC8" w:rsidRPr="00134143" w:rsidRDefault="00611EC8">
      <w:pPr>
        <w:keepNext/>
        <w:keepLines/>
        <w:tabs>
          <w:tab w:val="left" w:pos="1418"/>
          <w:tab w:val="left" w:pos="1702"/>
        </w:tabs>
        <w:spacing w:after="120"/>
        <w:jc w:val="both"/>
        <w:rPr>
          <w:rFonts w:ascii="Tahoma" w:hAnsi="Tahoma" w:cs="Tahoma"/>
          <w:noProof/>
        </w:rPr>
      </w:pPr>
      <w:r w:rsidRPr="00134143">
        <w:rPr>
          <w:rFonts w:ascii="Tahoma" w:hAnsi="Tahoma" w:cs="Tahoma"/>
          <w:noProof/>
        </w:rPr>
        <w:t>Kupec se obvezuje:</w:t>
      </w:r>
    </w:p>
    <w:p w14:paraId="182F0830" w14:textId="77777777" w:rsidR="00611EC8" w:rsidRPr="00134143" w:rsidRDefault="00611EC8">
      <w:pPr>
        <w:keepNext/>
        <w:keepLines/>
        <w:numPr>
          <w:ilvl w:val="0"/>
          <w:numId w:val="53"/>
        </w:numPr>
        <w:jc w:val="both"/>
        <w:rPr>
          <w:rFonts w:ascii="Tahoma" w:hAnsi="Tahoma" w:cs="Tahoma"/>
          <w:noProof/>
        </w:rPr>
      </w:pPr>
      <w:r w:rsidRPr="00134143">
        <w:rPr>
          <w:rFonts w:ascii="Tahoma" w:hAnsi="Tahoma" w:cs="Tahoma"/>
          <w:noProof/>
        </w:rPr>
        <w:t>prevzeti vozila, naročena in dobavljena v skladu s to pogodbo,</w:t>
      </w:r>
    </w:p>
    <w:p w14:paraId="5F59E84C" w14:textId="77777777" w:rsidR="00611EC8" w:rsidRPr="00134143" w:rsidRDefault="00611EC8">
      <w:pPr>
        <w:keepNext/>
        <w:keepLines/>
        <w:numPr>
          <w:ilvl w:val="0"/>
          <w:numId w:val="53"/>
        </w:numPr>
        <w:jc w:val="both"/>
        <w:rPr>
          <w:rFonts w:ascii="Tahoma" w:hAnsi="Tahoma" w:cs="Tahoma"/>
          <w:noProof/>
        </w:rPr>
      </w:pPr>
      <w:r w:rsidRPr="00134143">
        <w:rPr>
          <w:rFonts w:ascii="Tahoma" w:hAnsi="Tahoma" w:cs="Tahoma"/>
          <w:noProof/>
        </w:rPr>
        <w:t>plačati vrednost dobavljenih vozil v skladu s to pogodbo.</w:t>
      </w:r>
    </w:p>
    <w:p w14:paraId="2D561E59" w14:textId="77777777" w:rsidR="00FC3AA7" w:rsidRPr="00134143" w:rsidRDefault="00FC3AA7">
      <w:pPr>
        <w:keepNext/>
        <w:keepLines/>
        <w:jc w:val="both"/>
        <w:rPr>
          <w:rFonts w:ascii="Tahoma" w:hAnsi="Tahoma" w:cs="Tahoma"/>
          <w:noProof/>
        </w:rPr>
      </w:pPr>
    </w:p>
    <w:p w14:paraId="5BD70828" w14:textId="77777777" w:rsidR="00611EC8" w:rsidRPr="00134143" w:rsidRDefault="00611EC8">
      <w:pPr>
        <w:keepNext/>
        <w:keepLines/>
        <w:numPr>
          <w:ilvl w:val="0"/>
          <w:numId w:val="28"/>
        </w:numPr>
        <w:tabs>
          <w:tab w:val="left" w:pos="851"/>
          <w:tab w:val="left" w:pos="1702"/>
        </w:tabs>
        <w:ind w:hanging="1440"/>
        <w:jc w:val="both"/>
        <w:rPr>
          <w:rFonts w:ascii="Tahoma" w:hAnsi="Tahoma" w:cs="Tahoma"/>
          <w:b/>
        </w:rPr>
      </w:pPr>
      <w:r w:rsidRPr="00134143">
        <w:rPr>
          <w:rFonts w:ascii="Tahoma" w:hAnsi="Tahoma" w:cs="Tahoma"/>
          <w:b/>
        </w:rPr>
        <w:t xml:space="preserve">POGODBENA KAZEN </w:t>
      </w:r>
    </w:p>
    <w:p w14:paraId="6360DFD7" w14:textId="77777777" w:rsidR="00611EC8" w:rsidRPr="00134143" w:rsidRDefault="00611EC8">
      <w:pPr>
        <w:keepNext/>
        <w:keepLines/>
        <w:tabs>
          <w:tab w:val="left" w:pos="567"/>
          <w:tab w:val="left" w:pos="1702"/>
        </w:tabs>
        <w:jc w:val="both"/>
        <w:rPr>
          <w:rFonts w:ascii="Tahoma" w:hAnsi="Tahoma" w:cs="Tahoma"/>
          <w:b/>
        </w:rPr>
      </w:pPr>
    </w:p>
    <w:p w14:paraId="167817DF" w14:textId="77777777" w:rsidR="00611EC8" w:rsidRPr="00134143" w:rsidRDefault="00611EC8" w:rsidP="001E65FE">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1838748C" w14:textId="77777777" w:rsidR="00611EC8" w:rsidRPr="00134143" w:rsidRDefault="00611EC8">
      <w:pPr>
        <w:keepNext/>
        <w:keepLines/>
        <w:tabs>
          <w:tab w:val="left" w:pos="567"/>
          <w:tab w:val="left" w:pos="1702"/>
        </w:tabs>
        <w:jc w:val="both"/>
        <w:rPr>
          <w:rFonts w:ascii="Tahoma" w:hAnsi="Tahoma" w:cs="Tahoma"/>
          <w:b/>
        </w:rPr>
      </w:pPr>
    </w:p>
    <w:p w14:paraId="48DBCA9E" w14:textId="44829CC9" w:rsidR="00611EC8" w:rsidRPr="00134143" w:rsidRDefault="00611EC8">
      <w:pPr>
        <w:keepNext/>
        <w:keepLines/>
        <w:jc w:val="both"/>
        <w:rPr>
          <w:rFonts w:ascii="Tahoma" w:hAnsi="Tahoma" w:cs="Tahoma"/>
        </w:rPr>
      </w:pPr>
      <w:r w:rsidRPr="00134143">
        <w:rPr>
          <w:rFonts w:ascii="Tahoma" w:hAnsi="Tahoma" w:cs="Tahoma"/>
        </w:rPr>
        <w:t xml:space="preserve">V primeru zamude roka dobave iz 6. člena te pogodbe in le-ta ni posledica višje sile, kot je zapisano v </w:t>
      </w:r>
      <w:r w:rsidR="00B067C4" w:rsidRPr="00134143">
        <w:rPr>
          <w:rFonts w:ascii="Tahoma" w:hAnsi="Tahoma" w:cs="Tahoma"/>
        </w:rPr>
        <w:t>12</w:t>
      </w:r>
      <w:r w:rsidRPr="00134143">
        <w:rPr>
          <w:rFonts w:ascii="Tahoma" w:hAnsi="Tahoma" w:cs="Tahoma"/>
        </w:rPr>
        <w:t>.</w:t>
      </w:r>
      <w:r w:rsidR="00CF5FA1">
        <w:rPr>
          <w:rFonts w:ascii="Tahoma" w:hAnsi="Tahoma" w:cs="Tahoma"/>
        </w:rPr>
        <w:t> </w:t>
      </w:r>
      <w:r w:rsidRPr="00134143">
        <w:rPr>
          <w:rFonts w:ascii="Tahoma" w:hAnsi="Tahoma" w:cs="Tahoma"/>
        </w:rPr>
        <w:t>členu te pogodbe, je dogovorjena pogodbena kazen v višini 0,5 % (nič celih pet odstotka) od  pogodbene vrednosti brez DDV posameznega nedobavljenega</w:t>
      </w:r>
      <w:r w:rsidR="005A016F" w:rsidRPr="00134143">
        <w:rPr>
          <w:rFonts w:ascii="Tahoma" w:hAnsi="Tahoma" w:cs="Tahoma"/>
        </w:rPr>
        <w:t xml:space="preserve"> vozila</w:t>
      </w:r>
      <w:r w:rsidRPr="00134143">
        <w:rPr>
          <w:rFonts w:ascii="Tahoma" w:hAnsi="Tahoma" w:cs="Tahoma"/>
        </w:rPr>
        <w:t xml:space="preserve"> za vsak dan zamude, pri čemer sme pogodbena kazen znašati največ pet odstotkov (5 %) pogodbene vrednosti brez DDV posameznega nedobavljenega vozila. </w:t>
      </w:r>
    </w:p>
    <w:p w14:paraId="32F8EC3C" w14:textId="77777777" w:rsidR="00611EC8" w:rsidRPr="00134143" w:rsidRDefault="00611EC8">
      <w:pPr>
        <w:keepNext/>
        <w:keepLines/>
        <w:jc w:val="both"/>
        <w:rPr>
          <w:rFonts w:ascii="Tahoma" w:hAnsi="Tahoma" w:cs="Tahoma"/>
        </w:rPr>
      </w:pPr>
    </w:p>
    <w:p w14:paraId="128B95A9" w14:textId="3441A9D6" w:rsidR="00611EC8" w:rsidRPr="00134143" w:rsidRDefault="00611EC8">
      <w:pPr>
        <w:keepNext/>
        <w:keepLines/>
        <w:jc w:val="both"/>
        <w:rPr>
          <w:rFonts w:ascii="Tahoma" w:hAnsi="Tahoma" w:cs="Tahoma"/>
        </w:rPr>
      </w:pPr>
      <w:r w:rsidRPr="00134143">
        <w:rPr>
          <w:rFonts w:ascii="Tahoma" w:hAnsi="Tahoma" w:cs="Tahoma"/>
        </w:rPr>
        <w:t xml:space="preserve">V kolikor skupni znesek pogodbene kazni preseže višino iz prejšnjega </w:t>
      </w:r>
      <w:r w:rsidR="00CF5FA1">
        <w:rPr>
          <w:rFonts w:ascii="Tahoma" w:hAnsi="Tahoma" w:cs="Tahoma"/>
        </w:rPr>
        <w:t>od</w:t>
      </w:r>
      <w:r w:rsidRPr="00134143">
        <w:rPr>
          <w:rFonts w:ascii="Tahoma" w:hAnsi="Tahoma" w:cs="Tahoma"/>
        </w:rPr>
        <w:t xml:space="preserve">stavka, lahko kupec unovči finančno zavarovanje za </w:t>
      </w:r>
      <w:r w:rsidR="00CF5FA1" w:rsidRPr="00134143">
        <w:rPr>
          <w:rFonts w:ascii="Tahoma" w:hAnsi="Tahoma" w:cs="Tahoma"/>
        </w:rPr>
        <w:t>dobr</w:t>
      </w:r>
      <w:r w:rsidR="00CF5FA1">
        <w:rPr>
          <w:rFonts w:ascii="Tahoma" w:hAnsi="Tahoma" w:cs="Tahoma"/>
        </w:rPr>
        <w:t>o</w:t>
      </w:r>
      <w:r w:rsidR="00CF5FA1" w:rsidRPr="00134143">
        <w:rPr>
          <w:rFonts w:ascii="Tahoma" w:hAnsi="Tahoma" w:cs="Tahoma"/>
        </w:rPr>
        <w:t xml:space="preserve"> izvedb</w:t>
      </w:r>
      <w:r w:rsidR="00CF5FA1">
        <w:rPr>
          <w:rFonts w:ascii="Tahoma" w:hAnsi="Tahoma" w:cs="Tahoma"/>
        </w:rPr>
        <w:t>o</w:t>
      </w:r>
      <w:r w:rsidR="00CF5FA1" w:rsidRPr="00134143">
        <w:rPr>
          <w:rFonts w:ascii="Tahoma" w:hAnsi="Tahoma" w:cs="Tahoma"/>
        </w:rPr>
        <w:t xml:space="preserve"> </w:t>
      </w:r>
      <w:r w:rsidRPr="00134143">
        <w:rPr>
          <w:rFonts w:ascii="Tahoma" w:hAnsi="Tahoma" w:cs="Tahoma"/>
        </w:rPr>
        <w:t>pogodbenih obveznosti in od pogodbe odstopi, brez kakršnekoli odgovornosti do prodajalca.</w:t>
      </w:r>
    </w:p>
    <w:p w14:paraId="0FF94266" w14:textId="77777777" w:rsidR="00611EC8" w:rsidRPr="00134143" w:rsidRDefault="00611EC8">
      <w:pPr>
        <w:keepNext/>
        <w:keepLines/>
        <w:jc w:val="both"/>
        <w:rPr>
          <w:rFonts w:ascii="Tahoma" w:hAnsi="Tahoma" w:cs="Tahoma"/>
        </w:rPr>
      </w:pPr>
    </w:p>
    <w:p w14:paraId="6874F9E6" w14:textId="77777777" w:rsidR="00611EC8" w:rsidRPr="00134143" w:rsidRDefault="00611EC8" w:rsidP="001E65FE">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6AA3EB42" w14:textId="77777777" w:rsidR="00611EC8" w:rsidRPr="00134143" w:rsidRDefault="00611EC8">
      <w:pPr>
        <w:keepNext/>
        <w:keepLines/>
        <w:tabs>
          <w:tab w:val="left" w:pos="567"/>
        </w:tabs>
        <w:ind w:right="-2"/>
        <w:jc w:val="both"/>
        <w:rPr>
          <w:rFonts w:ascii="Tahoma" w:hAnsi="Tahoma" w:cs="Tahoma"/>
          <w:lang w:val="x-none"/>
        </w:rPr>
      </w:pPr>
    </w:p>
    <w:p w14:paraId="2D8522BD" w14:textId="6EF9A4E3" w:rsidR="00611EC8" w:rsidRDefault="00611EC8">
      <w:pPr>
        <w:keepNext/>
        <w:keepLines/>
        <w:tabs>
          <w:tab w:val="left" w:pos="567"/>
        </w:tabs>
        <w:ind w:right="-2"/>
        <w:jc w:val="both"/>
        <w:rPr>
          <w:rFonts w:ascii="Tahoma" w:hAnsi="Tahoma" w:cs="Tahoma"/>
        </w:rPr>
      </w:pPr>
      <w:r w:rsidRPr="00134143">
        <w:rPr>
          <w:rFonts w:ascii="Tahoma" w:hAnsi="Tahoma" w:cs="Tahoma"/>
        </w:rPr>
        <w:t>Kupec bo za uveljavljanje pogodbene kazni iz prejšnjega člena prodajalcu izstavil račun s plačilnim rokom 8 (osem) dni od dneva izstavitve računa, čeprav o kršitvi roka dobave prodajalca ni opozoril. V primeru zamude pri plačilu računa, je prodajalec dolžan kupcu plačati zakonske zamudne obresti.</w:t>
      </w:r>
    </w:p>
    <w:p w14:paraId="7A379C7C" w14:textId="77777777" w:rsidR="00977D35" w:rsidRPr="00134143" w:rsidRDefault="00977D35">
      <w:pPr>
        <w:keepNext/>
        <w:keepLines/>
        <w:tabs>
          <w:tab w:val="left" w:pos="567"/>
        </w:tabs>
        <w:ind w:right="-2"/>
        <w:jc w:val="both"/>
        <w:rPr>
          <w:rFonts w:ascii="Tahoma" w:hAnsi="Tahoma" w:cs="Tahoma"/>
        </w:rPr>
      </w:pPr>
    </w:p>
    <w:p w14:paraId="67926561" w14:textId="015CCAD2" w:rsidR="00611EC8" w:rsidRDefault="00CF5FA1">
      <w:pPr>
        <w:keepNext/>
        <w:keepLines/>
        <w:tabs>
          <w:tab w:val="left" w:pos="567"/>
          <w:tab w:val="left" w:pos="1418"/>
          <w:tab w:val="left" w:pos="1702"/>
        </w:tabs>
        <w:jc w:val="both"/>
        <w:rPr>
          <w:rFonts w:ascii="Tahoma" w:hAnsi="Tahoma" w:cs="Tahoma"/>
        </w:rPr>
      </w:pPr>
      <w:r>
        <w:rPr>
          <w:rFonts w:ascii="Tahoma" w:hAnsi="Tahoma" w:cs="Tahoma"/>
        </w:rPr>
        <w:t>Kupec</w:t>
      </w:r>
      <w:r w:rsidRPr="00CF5FA1">
        <w:rPr>
          <w:rFonts w:ascii="Tahoma" w:hAnsi="Tahoma" w:cs="Tahoma"/>
        </w:rPr>
        <w:t xml:space="preserve"> ne more zahtevati pogodbene kazni zaradi zamude, če je sprejel izpolnitev obveznosti, pa ni nemudoma sporočil </w:t>
      </w:r>
      <w:r>
        <w:rPr>
          <w:rFonts w:ascii="Tahoma" w:hAnsi="Tahoma" w:cs="Tahoma"/>
        </w:rPr>
        <w:t>prodajalcu</w:t>
      </w:r>
      <w:r w:rsidRPr="00CF5FA1">
        <w:rPr>
          <w:rFonts w:ascii="Tahoma" w:hAnsi="Tahoma" w:cs="Tahoma"/>
        </w:rPr>
        <w:t xml:space="preserve">, da si pridržuje pravico do pogodbene kazni. V primeru, da bo </w:t>
      </w:r>
      <w:r>
        <w:rPr>
          <w:rFonts w:ascii="Tahoma" w:hAnsi="Tahoma" w:cs="Tahoma"/>
        </w:rPr>
        <w:t>kupec</w:t>
      </w:r>
      <w:r w:rsidRPr="00CF5FA1">
        <w:rPr>
          <w:rFonts w:ascii="Tahoma" w:hAnsi="Tahoma" w:cs="Tahoma"/>
        </w:rPr>
        <w:t xml:space="preserve"> sprejel izpolnitev obveznosti in zahteval pogodbeno kazen, bo o tem, skladno s petim odstavkom 251. člena Obligacijskega zakonika (Ur. l. RS, št.: 83/2001 s spremembami), nemudoma obvestil </w:t>
      </w:r>
      <w:r>
        <w:rPr>
          <w:rFonts w:ascii="Tahoma" w:hAnsi="Tahoma" w:cs="Tahoma"/>
        </w:rPr>
        <w:t>prodajalca</w:t>
      </w:r>
      <w:r w:rsidRPr="00CF5FA1">
        <w:rPr>
          <w:rFonts w:ascii="Tahoma" w:hAnsi="Tahoma" w:cs="Tahoma"/>
        </w:rPr>
        <w:t>.</w:t>
      </w:r>
    </w:p>
    <w:p w14:paraId="52678040" w14:textId="77777777" w:rsidR="00CF5FA1" w:rsidRPr="00134143" w:rsidRDefault="00CF5FA1">
      <w:pPr>
        <w:keepNext/>
        <w:keepLines/>
        <w:tabs>
          <w:tab w:val="left" w:pos="567"/>
          <w:tab w:val="left" w:pos="1418"/>
          <w:tab w:val="left" w:pos="1702"/>
        </w:tabs>
        <w:jc w:val="both"/>
        <w:rPr>
          <w:rFonts w:ascii="Tahoma" w:hAnsi="Tahoma" w:cs="Tahoma"/>
        </w:rPr>
      </w:pPr>
    </w:p>
    <w:p w14:paraId="76482755" w14:textId="3D9DAA36" w:rsidR="00611EC8" w:rsidRDefault="00611EC8">
      <w:pPr>
        <w:keepNext/>
        <w:keepLines/>
        <w:tabs>
          <w:tab w:val="left" w:pos="567"/>
          <w:tab w:val="left" w:pos="1418"/>
          <w:tab w:val="left" w:pos="1702"/>
        </w:tabs>
        <w:jc w:val="both"/>
        <w:rPr>
          <w:rFonts w:ascii="Tahoma" w:hAnsi="Tahoma" w:cs="Tahoma"/>
        </w:rPr>
      </w:pPr>
      <w:r w:rsidRPr="00134143">
        <w:rPr>
          <w:rFonts w:ascii="Tahoma" w:hAnsi="Tahoma" w:cs="Tahoma"/>
        </w:rPr>
        <w:t xml:space="preserve">Kupec in prodajalec soglašata, da pravica zaračunati pogodbeno kazen ni pogojena z nastankom škode pri kupcu. Za povračilo tako nastale škode bo kupec unovčil finančno zavarovanje za </w:t>
      </w:r>
      <w:r w:rsidR="00977D35" w:rsidRPr="00134143">
        <w:rPr>
          <w:rFonts w:ascii="Tahoma" w:hAnsi="Tahoma" w:cs="Tahoma"/>
        </w:rPr>
        <w:t>dobr</w:t>
      </w:r>
      <w:r w:rsidR="00977D35">
        <w:rPr>
          <w:rFonts w:ascii="Tahoma" w:hAnsi="Tahoma" w:cs="Tahoma"/>
        </w:rPr>
        <w:t>o</w:t>
      </w:r>
      <w:r w:rsidR="00977D35" w:rsidRPr="00134143">
        <w:rPr>
          <w:rFonts w:ascii="Tahoma" w:hAnsi="Tahoma" w:cs="Tahoma"/>
        </w:rPr>
        <w:t xml:space="preserve"> izvedb</w:t>
      </w:r>
      <w:r w:rsidR="00977D35">
        <w:rPr>
          <w:rFonts w:ascii="Tahoma" w:hAnsi="Tahoma" w:cs="Tahoma"/>
        </w:rPr>
        <w:t>o</w:t>
      </w:r>
      <w:r w:rsidR="00977D35" w:rsidRPr="00134143">
        <w:rPr>
          <w:rFonts w:ascii="Tahoma" w:hAnsi="Tahoma" w:cs="Tahoma"/>
        </w:rPr>
        <w:t xml:space="preserve"> </w:t>
      </w:r>
      <w:r w:rsidRPr="00134143">
        <w:rPr>
          <w:rFonts w:ascii="Tahoma" w:hAnsi="Tahoma" w:cs="Tahoma"/>
        </w:rPr>
        <w:t>pogodbenih obveznosti, neodvisno od uveljavljanja pogodbene kazni. Ne glede na navedeno unovčitev finančnega zavarovanja, je prodajalec dolžan kupcu poravnati celoten znesek nastale škode v primeru, da le-ta presega znesek, ki ga je kupec unovčil na podlagi finančnega zavarovanja.</w:t>
      </w:r>
    </w:p>
    <w:p w14:paraId="20713641" w14:textId="73FE1835" w:rsidR="00CF5FA1" w:rsidRDefault="00CF5FA1">
      <w:pPr>
        <w:keepNext/>
        <w:keepLines/>
        <w:tabs>
          <w:tab w:val="left" w:pos="567"/>
          <w:tab w:val="left" w:pos="1418"/>
          <w:tab w:val="left" w:pos="1702"/>
        </w:tabs>
        <w:jc w:val="both"/>
        <w:rPr>
          <w:rFonts w:ascii="Tahoma" w:hAnsi="Tahoma" w:cs="Tahoma"/>
        </w:rPr>
      </w:pPr>
    </w:p>
    <w:p w14:paraId="75F3A22F" w14:textId="36DFA6B3" w:rsidR="00CF5FA1" w:rsidRDefault="00CF5FA1">
      <w:pPr>
        <w:keepNext/>
        <w:keepLines/>
        <w:tabs>
          <w:tab w:val="left" w:pos="567"/>
          <w:tab w:val="left" w:pos="1418"/>
          <w:tab w:val="left" w:pos="1702"/>
        </w:tabs>
        <w:jc w:val="both"/>
        <w:rPr>
          <w:rFonts w:ascii="Tahoma" w:hAnsi="Tahoma" w:cs="Tahoma"/>
        </w:rPr>
      </w:pPr>
      <w:r>
        <w:rPr>
          <w:rFonts w:ascii="Tahoma" w:hAnsi="Tahoma" w:cs="Tahoma"/>
        </w:rPr>
        <w:t>Kupec</w:t>
      </w:r>
      <w:r w:rsidRPr="00CF5FA1">
        <w:rPr>
          <w:rFonts w:ascii="Tahoma" w:hAnsi="Tahoma" w:cs="Tahoma"/>
        </w:rPr>
        <w:t xml:space="preserve"> in </w:t>
      </w:r>
      <w:r>
        <w:rPr>
          <w:rFonts w:ascii="Tahoma" w:hAnsi="Tahoma" w:cs="Tahoma"/>
        </w:rPr>
        <w:t>prodajalec</w:t>
      </w:r>
      <w:r w:rsidRPr="00CF5FA1">
        <w:rPr>
          <w:rFonts w:ascii="Tahoma" w:hAnsi="Tahoma" w:cs="Tahoma"/>
        </w:rPr>
        <w:t xml:space="preserve"> sta sporazumna, da za pogodbeno kazen lahko izvedeta pobot medsebojnih terjatev in obveznosti.</w:t>
      </w:r>
    </w:p>
    <w:p w14:paraId="3D0AE390" w14:textId="77777777" w:rsidR="00D03DDB" w:rsidRPr="00134143" w:rsidRDefault="00D03DDB">
      <w:pPr>
        <w:keepNext/>
        <w:keepLines/>
        <w:tabs>
          <w:tab w:val="left" w:pos="567"/>
          <w:tab w:val="left" w:pos="1418"/>
          <w:tab w:val="left" w:pos="1702"/>
        </w:tabs>
        <w:jc w:val="both"/>
        <w:rPr>
          <w:rFonts w:ascii="Tahoma" w:hAnsi="Tahoma" w:cs="Tahoma"/>
        </w:rPr>
      </w:pPr>
    </w:p>
    <w:p w14:paraId="4919D3B3" w14:textId="77777777" w:rsidR="00611EC8" w:rsidRPr="00134143" w:rsidRDefault="00611EC8">
      <w:pPr>
        <w:keepNext/>
        <w:keepLines/>
        <w:tabs>
          <w:tab w:val="left" w:pos="567"/>
          <w:tab w:val="left" w:pos="1418"/>
          <w:tab w:val="left" w:pos="1702"/>
        </w:tabs>
        <w:jc w:val="both"/>
        <w:rPr>
          <w:rFonts w:ascii="Tahoma" w:hAnsi="Tahoma" w:cs="Tahoma"/>
        </w:rPr>
      </w:pPr>
    </w:p>
    <w:p w14:paraId="7EDB628C" w14:textId="77777777" w:rsidR="00611EC8" w:rsidRPr="00134143" w:rsidRDefault="00611EC8">
      <w:pPr>
        <w:keepNext/>
        <w:keepLines/>
        <w:numPr>
          <w:ilvl w:val="0"/>
          <w:numId w:val="28"/>
        </w:numPr>
        <w:tabs>
          <w:tab w:val="left" w:pos="851"/>
          <w:tab w:val="left" w:pos="1702"/>
        </w:tabs>
        <w:ind w:hanging="1440"/>
        <w:jc w:val="both"/>
        <w:rPr>
          <w:rFonts w:ascii="Tahoma" w:hAnsi="Tahoma" w:cs="Tahoma"/>
          <w:b/>
        </w:rPr>
      </w:pPr>
      <w:r w:rsidRPr="00134143">
        <w:rPr>
          <w:rFonts w:ascii="Tahoma" w:hAnsi="Tahoma" w:cs="Tahoma"/>
          <w:b/>
        </w:rPr>
        <w:lastRenderedPageBreak/>
        <w:t xml:space="preserve">PREDSTAVNIKA POGODBENIH STRANK </w:t>
      </w:r>
    </w:p>
    <w:p w14:paraId="4160A3F9" w14:textId="77777777" w:rsidR="00611EC8" w:rsidRPr="00134143" w:rsidRDefault="00611EC8">
      <w:pPr>
        <w:keepNext/>
        <w:keepLines/>
        <w:tabs>
          <w:tab w:val="left" w:pos="567"/>
          <w:tab w:val="left" w:pos="1702"/>
        </w:tabs>
        <w:jc w:val="both"/>
        <w:rPr>
          <w:rFonts w:ascii="Tahoma" w:hAnsi="Tahoma" w:cs="Tahoma"/>
          <w:b/>
        </w:rPr>
      </w:pPr>
    </w:p>
    <w:p w14:paraId="337F5EE6" w14:textId="77777777" w:rsidR="00611EC8" w:rsidRPr="00134143" w:rsidRDefault="00611EC8" w:rsidP="001E65FE">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3868766C" w14:textId="77777777" w:rsidR="00611EC8" w:rsidRPr="00134143" w:rsidRDefault="00611EC8">
      <w:pPr>
        <w:keepNext/>
        <w:keepLines/>
        <w:jc w:val="both"/>
        <w:rPr>
          <w:rFonts w:ascii="Tahoma" w:hAnsi="Tahoma"/>
        </w:rPr>
      </w:pPr>
    </w:p>
    <w:p w14:paraId="1A93D10C" w14:textId="77777777" w:rsidR="00611EC8" w:rsidRPr="00134143" w:rsidRDefault="00611EC8">
      <w:pPr>
        <w:keepNext/>
        <w:keepLines/>
        <w:tabs>
          <w:tab w:val="left" w:pos="567"/>
          <w:tab w:val="left" w:pos="1702"/>
        </w:tabs>
        <w:jc w:val="both"/>
        <w:rPr>
          <w:rFonts w:ascii="Tahoma" w:hAnsi="Tahoma" w:cs="Tahoma"/>
          <w:b/>
          <w:szCs w:val="24"/>
        </w:rPr>
      </w:pPr>
    </w:p>
    <w:p w14:paraId="33C77B99" w14:textId="77777777" w:rsidR="00611EC8" w:rsidRPr="00134143" w:rsidRDefault="00611EC8">
      <w:pPr>
        <w:keepNext/>
        <w:keepLines/>
        <w:jc w:val="both"/>
        <w:rPr>
          <w:rFonts w:ascii="Tahoma" w:hAnsi="Tahoma" w:cs="Tahoma"/>
        </w:rPr>
      </w:pPr>
      <w:r w:rsidRPr="00134143">
        <w:rPr>
          <w:rFonts w:ascii="Tahoma" w:hAnsi="Tahoma" w:cs="Tahoma"/>
        </w:rPr>
        <w:t>Predstavnik in skrbnik pogodbe kupca, ki bo urejal vsa vprašanja, ki bodo nastala v zvezi z izvajanjem te pogodbe, je …………………., telefon: …………………., e-pošta: ………………………………..</w:t>
      </w:r>
    </w:p>
    <w:p w14:paraId="06DD65F1" w14:textId="77777777" w:rsidR="00611EC8" w:rsidRPr="00134143" w:rsidRDefault="00611EC8">
      <w:pPr>
        <w:keepNext/>
        <w:keepLines/>
        <w:jc w:val="both"/>
        <w:rPr>
          <w:rFonts w:ascii="Tahoma" w:hAnsi="Tahoma" w:cs="Tahoma"/>
        </w:rPr>
      </w:pPr>
    </w:p>
    <w:p w14:paraId="769C7B5B" w14:textId="77777777" w:rsidR="00611EC8" w:rsidRPr="00134143" w:rsidRDefault="00611EC8">
      <w:pPr>
        <w:keepNext/>
        <w:keepLines/>
        <w:jc w:val="both"/>
        <w:rPr>
          <w:rFonts w:ascii="Tahoma" w:hAnsi="Tahoma" w:cs="Tahoma"/>
        </w:rPr>
      </w:pPr>
      <w:r w:rsidRPr="00134143">
        <w:rPr>
          <w:rFonts w:ascii="Tahoma" w:hAnsi="Tahoma" w:cs="Tahoma"/>
        </w:rPr>
        <w:t>Predstavnik in skrbnik pogodbe prodajalca, ki bo urejal vsa vprašanja, ki bodo nastala v zvezi z izvajanjem pogodbe, je ………………….., telefon: ……………………., e-pošta: …………………….</w:t>
      </w:r>
    </w:p>
    <w:p w14:paraId="6C3543B9" w14:textId="77777777" w:rsidR="00611EC8" w:rsidRPr="00134143" w:rsidRDefault="00611EC8">
      <w:pPr>
        <w:keepNext/>
        <w:keepLines/>
        <w:jc w:val="both"/>
        <w:rPr>
          <w:rFonts w:ascii="Tahoma" w:eastAsia="Frutiger" w:hAnsi="Tahoma" w:cs="Tahoma"/>
          <w:lang w:eastAsia="en-US"/>
        </w:rPr>
      </w:pPr>
      <w:r w:rsidRPr="00134143">
        <w:rPr>
          <w:rFonts w:ascii="Tahoma" w:eastAsia="Frutiger" w:hAnsi="Tahoma" w:cs="Tahoma"/>
          <w:lang w:eastAsia="en-US"/>
        </w:rPr>
        <w:t xml:space="preserve">  </w:t>
      </w:r>
    </w:p>
    <w:p w14:paraId="5273FF2D" w14:textId="7A4DEFE4" w:rsidR="00611EC8" w:rsidRPr="00134143" w:rsidRDefault="00611EC8">
      <w:pPr>
        <w:keepNext/>
        <w:keepLines/>
        <w:jc w:val="both"/>
        <w:rPr>
          <w:rFonts w:ascii="Tahoma" w:eastAsia="Frutiger" w:hAnsi="Tahoma" w:cs="Tahoma"/>
          <w:lang w:val="x-none" w:eastAsia="en-US"/>
        </w:rPr>
      </w:pPr>
      <w:r w:rsidRPr="00134143">
        <w:rPr>
          <w:rFonts w:ascii="Tahoma" w:eastAsia="Frutiger" w:hAnsi="Tahoma" w:cs="Tahoma"/>
          <w:lang w:val="x-none" w:eastAsia="en-US"/>
        </w:rPr>
        <w:t xml:space="preserve">Predstavnika (skrbnika pogodbe) v imenu </w:t>
      </w:r>
      <w:r w:rsidRPr="00134143">
        <w:rPr>
          <w:rFonts w:ascii="Tahoma" w:eastAsia="Frutiger" w:hAnsi="Tahoma" w:cs="Tahoma"/>
          <w:lang w:eastAsia="en-US"/>
        </w:rPr>
        <w:t>kupca</w:t>
      </w:r>
      <w:r w:rsidRPr="00134143">
        <w:rPr>
          <w:rFonts w:ascii="Tahoma" w:eastAsia="Frutiger" w:hAnsi="Tahoma" w:cs="Tahoma"/>
          <w:lang w:val="x-none" w:eastAsia="en-US"/>
        </w:rPr>
        <w:t xml:space="preserve"> oziroma </w:t>
      </w:r>
      <w:r w:rsidRPr="00134143">
        <w:rPr>
          <w:rFonts w:ascii="Tahoma" w:eastAsia="Frutiger" w:hAnsi="Tahoma" w:cs="Tahoma"/>
          <w:lang w:eastAsia="en-US"/>
        </w:rPr>
        <w:t>prodajalca</w:t>
      </w:r>
      <w:r w:rsidRPr="00134143">
        <w:rPr>
          <w:rFonts w:ascii="Tahoma" w:eastAsia="Frutiger" w:hAnsi="Tahoma" w:cs="Tahoma"/>
          <w:lang w:val="x-none" w:eastAsia="en-US"/>
        </w:rPr>
        <w:t xml:space="preserve"> urejata vsa vprašanja, ki bodo nastala v zvezi z izvajanjem te pogodbe ter izvajata vse ukrepe v zvezi z </w:t>
      </w:r>
      <w:r w:rsidRPr="00134143">
        <w:rPr>
          <w:rFonts w:ascii="Tahoma" w:eastAsia="Frutiger" w:hAnsi="Tahoma" w:cs="Tahoma"/>
          <w:lang w:eastAsia="en-US"/>
        </w:rPr>
        <w:t>obveznostmi</w:t>
      </w:r>
      <w:r w:rsidRPr="00134143">
        <w:rPr>
          <w:rFonts w:ascii="Tahoma" w:eastAsia="Frutiger" w:hAnsi="Tahoma" w:cs="Tahoma"/>
          <w:lang w:val="x-none" w:eastAsia="en-US"/>
        </w:rPr>
        <w:t xml:space="preserve"> po pogodbi. </w:t>
      </w:r>
      <w:r w:rsidRPr="00134143">
        <w:rPr>
          <w:rFonts w:ascii="Tahoma" w:eastAsia="Frutiger" w:hAnsi="Tahoma" w:cs="Tahoma"/>
          <w:lang w:eastAsia="en-US"/>
        </w:rPr>
        <w:t>Kupec</w:t>
      </w:r>
      <w:r w:rsidRPr="00134143">
        <w:rPr>
          <w:rFonts w:ascii="Tahoma" w:eastAsia="Frutiger" w:hAnsi="Tahoma" w:cs="Tahoma"/>
          <w:lang w:val="x-none" w:eastAsia="en-US"/>
        </w:rPr>
        <w:t xml:space="preserve"> in </w:t>
      </w:r>
      <w:r w:rsidRPr="00134143">
        <w:rPr>
          <w:rFonts w:ascii="Tahoma" w:eastAsia="Frutiger" w:hAnsi="Tahoma" w:cs="Tahoma"/>
          <w:lang w:eastAsia="en-US"/>
        </w:rPr>
        <w:t>prodajalec</w:t>
      </w:r>
      <w:r w:rsidRPr="00134143">
        <w:rPr>
          <w:rFonts w:ascii="Tahoma" w:eastAsia="Frutiger" w:hAnsi="Tahoma" w:cs="Tahoma"/>
          <w:lang w:val="x-none" w:eastAsia="en-US"/>
        </w:rPr>
        <w:t xml:space="preserve"> sta se dolžna medsebojno obvestiti o zamenjavi predstavnikov, in sicer pisno</w:t>
      </w:r>
      <w:r w:rsidRPr="00134143">
        <w:rPr>
          <w:rFonts w:ascii="Tahoma" w:eastAsia="Frutiger" w:hAnsi="Tahoma" w:cs="Tahoma"/>
          <w:lang w:eastAsia="en-US"/>
        </w:rPr>
        <w:t xml:space="preserve"> (po e-pošti)</w:t>
      </w:r>
      <w:r w:rsidRPr="00134143">
        <w:rPr>
          <w:rFonts w:ascii="Tahoma" w:eastAsia="Frutiger" w:hAnsi="Tahoma" w:cs="Tahoma"/>
          <w:lang w:val="x-none" w:eastAsia="en-US"/>
        </w:rPr>
        <w:t xml:space="preserve">, z navedbo datuma primopredaje poslov. Pisno obvestilo o tem mora prejeti </w:t>
      </w:r>
      <w:r w:rsidRPr="00134143">
        <w:rPr>
          <w:rFonts w:ascii="Tahoma" w:eastAsia="Frutiger" w:hAnsi="Tahoma" w:cs="Tahoma"/>
          <w:lang w:eastAsia="en-US"/>
        </w:rPr>
        <w:t>kupec</w:t>
      </w:r>
      <w:r w:rsidRPr="00134143">
        <w:rPr>
          <w:rFonts w:ascii="Tahoma" w:eastAsia="Frutiger" w:hAnsi="Tahoma" w:cs="Tahoma"/>
          <w:lang w:val="x-none" w:eastAsia="en-US"/>
        </w:rPr>
        <w:t xml:space="preserve"> oziroma </w:t>
      </w:r>
      <w:r w:rsidRPr="00134143">
        <w:rPr>
          <w:rFonts w:ascii="Tahoma" w:eastAsia="Frutiger" w:hAnsi="Tahoma" w:cs="Tahoma"/>
          <w:lang w:eastAsia="en-US"/>
        </w:rPr>
        <w:t>prodajalec</w:t>
      </w:r>
      <w:r w:rsidRPr="00134143">
        <w:rPr>
          <w:rFonts w:ascii="Tahoma" w:eastAsia="Frutiger" w:hAnsi="Tahoma" w:cs="Tahoma"/>
          <w:lang w:val="x-none" w:eastAsia="en-US"/>
        </w:rPr>
        <w:t xml:space="preserve"> najkasneje v treh (3) dneh pred navedenim dnevom primopredaje poslov.</w:t>
      </w:r>
    </w:p>
    <w:p w14:paraId="47113BA3" w14:textId="77777777" w:rsidR="00611EC8" w:rsidRPr="00134143" w:rsidRDefault="00611EC8">
      <w:pPr>
        <w:keepNext/>
        <w:keepLines/>
        <w:jc w:val="both"/>
        <w:rPr>
          <w:rFonts w:ascii="Tahoma" w:hAnsi="Tahoma"/>
        </w:rPr>
      </w:pPr>
    </w:p>
    <w:p w14:paraId="7B29B155" w14:textId="77777777" w:rsidR="00611EC8" w:rsidRPr="00134143" w:rsidRDefault="00611EC8">
      <w:pPr>
        <w:keepNext/>
        <w:keepLines/>
        <w:numPr>
          <w:ilvl w:val="0"/>
          <w:numId w:val="28"/>
        </w:numPr>
        <w:tabs>
          <w:tab w:val="left" w:pos="851"/>
          <w:tab w:val="left" w:pos="1702"/>
        </w:tabs>
        <w:ind w:hanging="1440"/>
        <w:jc w:val="both"/>
        <w:rPr>
          <w:rFonts w:ascii="Tahoma" w:hAnsi="Tahoma" w:cs="Tahoma"/>
          <w:b/>
        </w:rPr>
      </w:pPr>
      <w:r w:rsidRPr="00134143">
        <w:rPr>
          <w:rFonts w:ascii="Tahoma" w:hAnsi="Tahoma" w:cs="Tahoma"/>
          <w:b/>
        </w:rPr>
        <w:t>SESTAVNI DELI POGODBE</w:t>
      </w:r>
    </w:p>
    <w:p w14:paraId="0984F0E9" w14:textId="77777777" w:rsidR="00611EC8" w:rsidRPr="00134143" w:rsidRDefault="00611EC8">
      <w:pPr>
        <w:keepNext/>
        <w:keepLines/>
        <w:tabs>
          <w:tab w:val="left" w:pos="1702"/>
        </w:tabs>
        <w:jc w:val="both"/>
        <w:rPr>
          <w:rFonts w:ascii="Tahoma" w:hAnsi="Tahoma" w:cs="Tahoma"/>
          <w:b/>
        </w:rPr>
      </w:pPr>
    </w:p>
    <w:p w14:paraId="4C1AC4D4" w14:textId="77777777" w:rsidR="00611EC8" w:rsidRPr="00134143" w:rsidRDefault="00611EC8" w:rsidP="001E65FE">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 xml:space="preserve"> člen</w:t>
      </w:r>
    </w:p>
    <w:p w14:paraId="39FDDCF8" w14:textId="77777777" w:rsidR="00611EC8" w:rsidRPr="00134143" w:rsidRDefault="00611EC8">
      <w:pPr>
        <w:keepNext/>
        <w:keepLines/>
        <w:tabs>
          <w:tab w:val="left" w:pos="1702"/>
        </w:tabs>
        <w:jc w:val="both"/>
        <w:rPr>
          <w:rFonts w:ascii="Tahoma" w:hAnsi="Tahoma" w:cs="Tahoma"/>
        </w:rPr>
      </w:pPr>
    </w:p>
    <w:p w14:paraId="5B12FBC5" w14:textId="77777777" w:rsidR="00611EC8" w:rsidRPr="00134143" w:rsidRDefault="00611EC8">
      <w:pPr>
        <w:keepNext/>
        <w:keepLines/>
        <w:tabs>
          <w:tab w:val="left" w:pos="1702"/>
        </w:tabs>
        <w:spacing w:after="120"/>
        <w:jc w:val="both"/>
        <w:rPr>
          <w:rFonts w:ascii="Tahoma" w:hAnsi="Tahoma" w:cs="Tahoma"/>
        </w:rPr>
      </w:pPr>
      <w:r w:rsidRPr="00134143">
        <w:rPr>
          <w:rFonts w:ascii="Tahoma" w:hAnsi="Tahoma" w:cs="Tahoma"/>
        </w:rPr>
        <w:t>Pogodbeni stranki ugotavljata in sta sporazumni, da so sestavni deli te pogodbe:</w:t>
      </w:r>
    </w:p>
    <w:p w14:paraId="0251A111" w14:textId="77777777" w:rsidR="00611EC8" w:rsidRPr="00134143" w:rsidRDefault="00611EC8">
      <w:pPr>
        <w:keepNext/>
        <w:keepLines/>
        <w:numPr>
          <w:ilvl w:val="0"/>
          <w:numId w:val="51"/>
        </w:numPr>
        <w:jc w:val="both"/>
        <w:rPr>
          <w:rFonts w:ascii="Tahoma" w:hAnsi="Tahoma" w:cs="Tahoma"/>
        </w:rPr>
      </w:pPr>
      <w:r w:rsidRPr="00134143">
        <w:rPr>
          <w:rFonts w:ascii="Tahoma" w:hAnsi="Tahoma" w:cs="Tahoma"/>
        </w:rPr>
        <w:t>razpisna dokumentacija št. JHL-19/24,</w:t>
      </w:r>
    </w:p>
    <w:p w14:paraId="109CBD41" w14:textId="77777777" w:rsidR="00611EC8" w:rsidRPr="00134143" w:rsidRDefault="00611EC8">
      <w:pPr>
        <w:keepNext/>
        <w:keepLines/>
        <w:numPr>
          <w:ilvl w:val="0"/>
          <w:numId w:val="51"/>
        </w:numPr>
        <w:jc w:val="both"/>
        <w:rPr>
          <w:rFonts w:ascii="Tahoma" w:hAnsi="Tahoma" w:cs="Tahoma"/>
        </w:rPr>
      </w:pPr>
      <w:r w:rsidRPr="00134143">
        <w:rPr>
          <w:rFonts w:ascii="Tahoma" w:hAnsi="Tahoma" w:cs="Tahoma"/>
        </w:rPr>
        <w:t>ponudba prodajalca št. __________ z dne _________,</w:t>
      </w:r>
    </w:p>
    <w:p w14:paraId="6815234E" w14:textId="77777777" w:rsidR="00611EC8" w:rsidRPr="00134143" w:rsidRDefault="00611EC8">
      <w:pPr>
        <w:keepNext/>
        <w:keepLines/>
        <w:numPr>
          <w:ilvl w:val="0"/>
          <w:numId w:val="51"/>
        </w:numPr>
        <w:jc w:val="both"/>
        <w:rPr>
          <w:rFonts w:ascii="Tahoma" w:hAnsi="Tahoma" w:cs="Tahoma"/>
        </w:rPr>
      </w:pPr>
      <w:r w:rsidRPr="00134143">
        <w:rPr>
          <w:rFonts w:ascii="Tahoma" w:hAnsi="Tahoma" w:cs="Tahoma"/>
        </w:rPr>
        <w:t>ponudbeni predračun prodajalca št. ___________ z dne ______________,</w:t>
      </w:r>
    </w:p>
    <w:p w14:paraId="0DF85D20" w14:textId="77777777" w:rsidR="00611EC8" w:rsidRPr="00134143" w:rsidRDefault="00611EC8">
      <w:pPr>
        <w:keepNext/>
        <w:keepLines/>
        <w:numPr>
          <w:ilvl w:val="0"/>
          <w:numId w:val="51"/>
        </w:numPr>
        <w:jc w:val="both"/>
        <w:rPr>
          <w:rFonts w:ascii="Tahoma" w:hAnsi="Tahoma" w:cs="Tahoma"/>
        </w:rPr>
      </w:pPr>
      <w:r w:rsidRPr="00134143">
        <w:rPr>
          <w:rFonts w:ascii="Tahoma" w:hAnsi="Tahoma" w:cs="Tahoma"/>
        </w:rPr>
        <w:t xml:space="preserve">tehnična specifikacija prodajalca z dne_____________, </w:t>
      </w:r>
    </w:p>
    <w:p w14:paraId="0C195CC9" w14:textId="77777777" w:rsidR="00611EC8" w:rsidRPr="00134143" w:rsidRDefault="00611EC8">
      <w:pPr>
        <w:keepNext/>
        <w:keepLines/>
        <w:numPr>
          <w:ilvl w:val="0"/>
          <w:numId w:val="51"/>
        </w:numPr>
        <w:jc w:val="both"/>
        <w:rPr>
          <w:rFonts w:ascii="Tahoma" w:hAnsi="Tahoma" w:cs="Tahoma"/>
        </w:rPr>
      </w:pPr>
      <w:r w:rsidRPr="00134143">
        <w:rPr>
          <w:rFonts w:ascii="Tahoma" w:hAnsi="Tahoma" w:cs="Tahoma"/>
        </w:rPr>
        <w:t>ostala relevantna dokumentacija.</w:t>
      </w:r>
    </w:p>
    <w:p w14:paraId="44093B6C" w14:textId="77777777" w:rsidR="00611EC8" w:rsidRPr="00134143" w:rsidRDefault="00611EC8">
      <w:pPr>
        <w:keepNext/>
        <w:keepLines/>
        <w:jc w:val="both"/>
        <w:rPr>
          <w:rFonts w:ascii="Tahoma" w:hAnsi="Tahoma" w:cs="Tahoma"/>
        </w:rPr>
      </w:pPr>
    </w:p>
    <w:p w14:paraId="3139851D" w14:textId="77777777" w:rsidR="00611EC8" w:rsidRPr="00134143" w:rsidRDefault="00611EC8">
      <w:pPr>
        <w:keepNext/>
        <w:keepLines/>
        <w:jc w:val="both"/>
        <w:rPr>
          <w:rFonts w:ascii="Tahoma" w:hAnsi="Tahoma" w:cs="Tahoma"/>
        </w:rPr>
      </w:pPr>
      <w:r w:rsidRPr="00134143">
        <w:rPr>
          <w:rFonts w:ascii="Tahoma" w:hAnsi="Tahoma" w:cs="Tahoma"/>
        </w:rPr>
        <w:t>V primeru, če si vsebina zgoraj navedenih dokumentov nasprotuje in če volja pogodbenih strank ni jasno izražena, za razlago volje obeh pogodbenih strank najprej veljajo določila te pogodbe, nato razpisna dokumentacija št. JHL-19/24, na podlagi katere je prodajalec podal svojo ponudbo, nato pa dokumenti v vrstnem redu, kot so navedeni v tem členu.</w:t>
      </w:r>
    </w:p>
    <w:p w14:paraId="06B46C13" w14:textId="77777777" w:rsidR="00611EC8" w:rsidRPr="00134143" w:rsidRDefault="00611EC8">
      <w:pPr>
        <w:keepNext/>
        <w:keepLines/>
        <w:jc w:val="both"/>
        <w:rPr>
          <w:rFonts w:ascii="Tahoma" w:hAnsi="Tahoma" w:cs="Tahoma"/>
        </w:rPr>
      </w:pPr>
    </w:p>
    <w:p w14:paraId="52A2D3C4" w14:textId="77777777" w:rsidR="00611EC8" w:rsidRPr="00134143" w:rsidRDefault="00611EC8">
      <w:pPr>
        <w:keepNext/>
        <w:keepLines/>
        <w:numPr>
          <w:ilvl w:val="0"/>
          <w:numId w:val="28"/>
        </w:numPr>
        <w:tabs>
          <w:tab w:val="left" w:pos="851"/>
          <w:tab w:val="left" w:pos="1702"/>
        </w:tabs>
        <w:ind w:hanging="1440"/>
        <w:jc w:val="both"/>
        <w:rPr>
          <w:rFonts w:ascii="Tahoma" w:hAnsi="Tahoma" w:cs="Tahoma"/>
          <w:b/>
        </w:rPr>
      </w:pPr>
      <w:r w:rsidRPr="00134143">
        <w:rPr>
          <w:rFonts w:ascii="Tahoma" w:hAnsi="Tahoma" w:cs="Tahoma"/>
          <w:b/>
        </w:rPr>
        <w:t>ODSTOP OD POGODBE</w:t>
      </w:r>
    </w:p>
    <w:p w14:paraId="4BA2EF41" w14:textId="77777777" w:rsidR="00611EC8" w:rsidRPr="00134143" w:rsidRDefault="00611EC8">
      <w:pPr>
        <w:keepNext/>
        <w:keepLines/>
        <w:jc w:val="both"/>
        <w:rPr>
          <w:rFonts w:ascii="Tahoma" w:hAnsi="Tahoma" w:cs="Tahoma"/>
          <w:b/>
          <w:szCs w:val="28"/>
        </w:rPr>
      </w:pPr>
    </w:p>
    <w:p w14:paraId="44C15D6A" w14:textId="77777777" w:rsidR="00611EC8" w:rsidRPr="00134143" w:rsidRDefault="00611EC8" w:rsidP="001E65FE">
      <w:pPr>
        <w:keepNext/>
        <w:keepLines/>
        <w:numPr>
          <w:ilvl w:val="1"/>
          <w:numId w:val="52"/>
        </w:numPr>
        <w:tabs>
          <w:tab w:val="clear" w:pos="4755"/>
          <w:tab w:val="num" w:pos="1440"/>
        </w:tabs>
        <w:ind w:left="426" w:hanging="426"/>
        <w:jc w:val="center"/>
        <w:rPr>
          <w:rFonts w:ascii="Tahoma" w:hAnsi="Tahoma" w:cs="Tahoma"/>
          <w:szCs w:val="28"/>
        </w:rPr>
      </w:pPr>
      <w:r w:rsidRPr="00134143">
        <w:rPr>
          <w:rFonts w:ascii="Tahoma" w:hAnsi="Tahoma" w:cs="Tahoma"/>
          <w:szCs w:val="28"/>
        </w:rPr>
        <w:t>člen</w:t>
      </w:r>
    </w:p>
    <w:p w14:paraId="49298C51" w14:textId="77777777" w:rsidR="00611EC8" w:rsidRPr="00134143" w:rsidRDefault="00611EC8">
      <w:pPr>
        <w:keepNext/>
        <w:keepLines/>
        <w:jc w:val="both"/>
        <w:rPr>
          <w:rFonts w:ascii="Tahoma" w:hAnsi="Tahoma" w:cs="Tahoma"/>
        </w:rPr>
      </w:pPr>
    </w:p>
    <w:p w14:paraId="59F8CCFA" w14:textId="77777777" w:rsidR="00611EC8" w:rsidRPr="00134143" w:rsidRDefault="00611EC8">
      <w:pPr>
        <w:keepNext/>
        <w:keepLines/>
        <w:jc w:val="both"/>
        <w:rPr>
          <w:rFonts w:ascii="Tahoma" w:hAnsi="Tahoma" w:cs="Tahoma"/>
        </w:rPr>
      </w:pPr>
      <w:r w:rsidRPr="00134143">
        <w:rPr>
          <w:rFonts w:ascii="Tahoma" w:hAnsi="Tahoma" w:cs="Tahoma"/>
        </w:rPr>
        <w:t>V primeru, da prodajalec ne izpolnjuje pogodbenih obveznosti na način, predviden v pogodbi, lahko kupec od pogodbe odstopi.</w:t>
      </w:r>
    </w:p>
    <w:p w14:paraId="38DC6C96" w14:textId="77777777" w:rsidR="00611EC8" w:rsidRPr="00134143" w:rsidRDefault="00611EC8">
      <w:pPr>
        <w:keepNext/>
        <w:keepLines/>
        <w:jc w:val="both"/>
        <w:rPr>
          <w:rFonts w:ascii="Tahoma" w:hAnsi="Tahoma" w:cs="Tahoma"/>
        </w:rPr>
      </w:pPr>
    </w:p>
    <w:p w14:paraId="7B3E8131" w14:textId="77777777" w:rsidR="00611EC8" w:rsidRPr="00134143" w:rsidRDefault="00611EC8">
      <w:pPr>
        <w:keepNext/>
        <w:keepLines/>
        <w:jc w:val="both"/>
        <w:rPr>
          <w:rFonts w:ascii="Tahoma" w:hAnsi="Tahoma" w:cs="Tahoma"/>
        </w:rPr>
      </w:pPr>
      <w:r w:rsidRPr="00134143">
        <w:rPr>
          <w:rFonts w:ascii="Tahoma" w:hAnsi="Tahoma" w:cs="Tahoma"/>
        </w:rPr>
        <w:t xml:space="preserve">Kupec lahko odstopi od pogodbe, brez obveznosti do prodajalca, če prodajalec: </w:t>
      </w:r>
    </w:p>
    <w:p w14:paraId="27EF38AD" w14:textId="77777777" w:rsidR="00611EC8" w:rsidRPr="00134143" w:rsidRDefault="00611EC8">
      <w:pPr>
        <w:keepNext/>
        <w:keepLines/>
        <w:numPr>
          <w:ilvl w:val="0"/>
          <w:numId w:val="51"/>
        </w:numPr>
        <w:jc w:val="both"/>
        <w:rPr>
          <w:rFonts w:ascii="Tahoma" w:hAnsi="Tahoma" w:cs="Tahoma"/>
        </w:rPr>
      </w:pPr>
      <w:r w:rsidRPr="00134143">
        <w:rPr>
          <w:rFonts w:ascii="Tahoma" w:hAnsi="Tahoma" w:cs="Tahoma"/>
        </w:rPr>
        <w:t>ne upošteva navodil kupca in tega kljub opozorilu ne popravi,</w:t>
      </w:r>
    </w:p>
    <w:p w14:paraId="1F5E12B3" w14:textId="77777777" w:rsidR="00611EC8" w:rsidRPr="00134143" w:rsidRDefault="00611EC8">
      <w:pPr>
        <w:keepNext/>
        <w:keepLines/>
        <w:numPr>
          <w:ilvl w:val="0"/>
          <w:numId w:val="51"/>
        </w:numPr>
        <w:jc w:val="both"/>
        <w:rPr>
          <w:rFonts w:ascii="Tahoma" w:hAnsi="Tahoma" w:cs="Tahoma"/>
        </w:rPr>
      </w:pPr>
      <w:r w:rsidRPr="00134143">
        <w:rPr>
          <w:rFonts w:ascii="Tahoma" w:hAnsi="Tahoma" w:cs="Tahoma"/>
        </w:rPr>
        <w:t>poviša cene v času veljavnosti pogodbe,</w:t>
      </w:r>
    </w:p>
    <w:p w14:paraId="77002C4C" w14:textId="77777777" w:rsidR="00611EC8" w:rsidRPr="00134143" w:rsidRDefault="00611EC8">
      <w:pPr>
        <w:keepNext/>
        <w:keepLines/>
        <w:numPr>
          <w:ilvl w:val="0"/>
          <w:numId w:val="51"/>
        </w:numPr>
        <w:jc w:val="both"/>
        <w:rPr>
          <w:rFonts w:ascii="Tahoma" w:hAnsi="Tahoma" w:cs="Tahoma"/>
        </w:rPr>
      </w:pPr>
      <w:r w:rsidRPr="00134143">
        <w:rPr>
          <w:rFonts w:ascii="Tahoma" w:hAnsi="Tahoma" w:cs="Tahoma"/>
        </w:rPr>
        <w:t xml:space="preserve">ne izvaja </w:t>
      </w:r>
      <w:r w:rsidRPr="00134143">
        <w:rPr>
          <w:rFonts w:ascii="Tahoma" w:eastAsia="Frutiger" w:hAnsi="Tahoma" w:cs="Tahoma"/>
          <w:lang w:eastAsia="en-US"/>
        </w:rPr>
        <w:t>predmeta pogodbe v dogovorjeni kvaliteti ali v dogovorjenih rokih</w:t>
      </w:r>
      <w:r w:rsidRPr="00134143">
        <w:rPr>
          <w:rFonts w:ascii="Tahoma" w:hAnsi="Tahoma" w:cs="Tahoma"/>
        </w:rPr>
        <w:t>,</w:t>
      </w:r>
    </w:p>
    <w:p w14:paraId="5CB0668E" w14:textId="77777777" w:rsidR="00611EC8" w:rsidRPr="00134143" w:rsidRDefault="00611EC8">
      <w:pPr>
        <w:keepNext/>
        <w:keepLines/>
        <w:numPr>
          <w:ilvl w:val="0"/>
          <w:numId w:val="51"/>
        </w:numPr>
        <w:jc w:val="both"/>
        <w:rPr>
          <w:rFonts w:ascii="Tahoma" w:hAnsi="Tahoma" w:cs="Tahoma"/>
        </w:rPr>
      </w:pPr>
      <w:r w:rsidRPr="00134143">
        <w:rPr>
          <w:rFonts w:ascii="Tahoma" w:hAnsi="Tahoma" w:cs="Tahoma"/>
        </w:rPr>
        <w:t>ne izpolnjuje svojih obveznosti v skladu z določili te pogodbe,</w:t>
      </w:r>
    </w:p>
    <w:p w14:paraId="765B34AB" w14:textId="77777777" w:rsidR="00611EC8" w:rsidRPr="00134143" w:rsidRDefault="00611EC8">
      <w:pPr>
        <w:keepNext/>
        <w:keepLines/>
        <w:numPr>
          <w:ilvl w:val="0"/>
          <w:numId w:val="51"/>
        </w:numPr>
        <w:contextualSpacing/>
        <w:jc w:val="both"/>
        <w:rPr>
          <w:rFonts w:ascii="Tahoma" w:eastAsia="Frutiger" w:hAnsi="Tahoma" w:cs="Tahoma"/>
          <w:lang w:eastAsia="en-US"/>
        </w:rPr>
      </w:pPr>
      <w:r w:rsidRPr="00134143">
        <w:rPr>
          <w:rFonts w:ascii="Tahoma" w:eastAsia="Frutiger" w:hAnsi="Tahoma" w:cs="Tahoma"/>
          <w:lang w:eastAsia="en-US"/>
        </w:rPr>
        <w:t>prekine z deli brez predhodnega pisnega soglasja kupca,</w:t>
      </w:r>
    </w:p>
    <w:p w14:paraId="24007138" w14:textId="77777777" w:rsidR="00611EC8" w:rsidRPr="00134143" w:rsidRDefault="00611EC8">
      <w:pPr>
        <w:keepNext/>
        <w:keepLines/>
        <w:numPr>
          <w:ilvl w:val="0"/>
          <w:numId w:val="51"/>
        </w:numPr>
        <w:jc w:val="both"/>
        <w:rPr>
          <w:rFonts w:ascii="Tahoma" w:hAnsi="Tahoma" w:cs="Tahoma"/>
        </w:rPr>
      </w:pPr>
      <w:r w:rsidRPr="00134143">
        <w:rPr>
          <w:rFonts w:ascii="Tahoma" w:eastAsia="Frutiger" w:hAnsi="Tahoma" w:cs="Tahoma"/>
          <w:lang w:eastAsia="en-US"/>
        </w:rPr>
        <w:t>v drugih primerih in obsegu, določenem v tej pogodbi</w:t>
      </w:r>
      <w:r w:rsidRPr="00134143">
        <w:rPr>
          <w:rFonts w:ascii="Tahoma" w:hAnsi="Tahoma" w:cs="Tahoma"/>
        </w:rPr>
        <w:t>.</w:t>
      </w:r>
    </w:p>
    <w:p w14:paraId="400436CD" w14:textId="77777777" w:rsidR="00611EC8" w:rsidRPr="00134143" w:rsidRDefault="00611EC8">
      <w:pPr>
        <w:keepNext/>
        <w:keepLines/>
        <w:jc w:val="both"/>
        <w:rPr>
          <w:rFonts w:ascii="Tahoma" w:hAnsi="Tahoma" w:cs="Tahoma"/>
        </w:rPr>
      </w:pPr>
    </w:p>
    <w:p w14:paraId="7CB73EEB" w14:textId="292E73CD" w:rsidR="00611EC8" w:rsidRPr="00134143" w:rsidRDefault="00611EC8">
      <w:pPr>
        <w:keepNext/>
        <w:keepLines/>
        <w:jc w:val="both"/>
        <w:rPr>
          <w:rFonts w:ascii="Tahoma" w:eastAsia="Frutiger" w:hAnsi="Tahoma" w:cs="Tahoma"/>
          <w:lang w:eastAsia="en-US"/>
        </w:rPr>
      </w:pPr>
      <w:r w:rsidRPr="00134143">
        <w:rPr>
          <w:rFonts w:ascii="Tahoma" w:eastAsia="Frutiger" w:hAnsi="Tahoma" w:cs="Tahoma"/>
          <w:lang w:eastAsia="en-US"/>
        </w:rPr>
        <w:t xml:space="preserve">V primerih iz prejšnjega odstavka tega člena, razen kadar pogodba ne določa drugače, bo kupec prodajalca pisno opozoril in pozval k izpolnitvi svojih obveznosti ter mu določil rok za izpolnitev. Če prodajalec ne upošteva pisnega opozorila kupca, lahko kupec unovči finančno zavarovanje za </w:t>
      </w:r>
      <w:r w:rsidR="00977D35" w:rsidRPr="00134143">
        <w:rPr>
          <w:rFonts w:ascii="Tahoma" w:eastAsia="Frutiger" w:hAnsi="Tahoma" w:cs="Tahoma"/>
          <w:lang w:eastAsia="en-US"/>
        </w:rPr>
        <w:t>dobr</w:t>
      </w:r>
      <w:r w:rsidR="00977D35">
        <w:rPr>
          <w:rFonts w:ascii="Tahoma" w:eastAsia="Frutiger" w:hAnsi="Tahoma" w:cs="Tahoma"/>
          <w:lang w:eastAsia="en-US"/>
        </w:rPr>
        <w:t>o</w:t>
      </w:r>
      <w:r w:rsidR="00977D35" w:rsidRPr="00134143">
        <w:rPr>
          <w:rFonts w:ascii="Tahoma" w:eastAsia="Frutiger" w:hAnsi="Tahoma" w:cs="Tahoma"/>
          <w:lang w:eastAsia="en-US"/>
        </w:rPr>
        <w:t xml:space="preserve"> izvedb</w:t>
      </w:r>
      <w:r w:rsidR="00977D35">
        <w:rPr>
          <w:rFonts w:ascii="Tahoma" w:eastAsia="Frutiger" w:hAnsi="Tahoma" w:cs="Tahoma"/>
          <w:lang w:eastAsia="en-US"/>
        </w:rPr>
        <w:t>o</w:t>
      </w:r>
      <w:r w:rsidR="00977D35" w:rsidRPr="00134143">
        <w:rPr>
          <w:rFonts w:ascii="Tahoma" w:eastAsia="Frutiger" w:hAnsi="Tahoma" w:cs="Tahoma"/>
          <w:lang w:eastAsia="en-US"/>
        </w:rPr>
        <w:t xml:space="preserve"> </w:t>
      </w:r>
      <w:r w:rsidRPr="00134143">
        <w:rPr>
          <w:rFonts w:ascii="Tahoma" w:eastAsia="Frutiger" w:hAnsi="Tahoma" w:cs="Tahoma"/>
          <w:lang w:eastAsia="en-US"/>
        </w:rPr>
        <w:t>pogodbenih obveznosti in od pogodbe odstopi, brez kakršnekoli obveznosti do prodajalca, prodajalec pa je dolžan kupcu povrniti vso nastalo škodo zaradi neizpolnjevanja pogodbenih obveznosti. O odstopu od pogodbe bo kupec prodajalca pisno obvestil s priporočeno pošiljko po pošti.</w:t>
      </w:r>
    </w:p>
    <w:p w14:paraId="1CF5C585" w14:textId="77777777" w:rsidR="00611EC8" w:rsidRPr="00134143" w:rsidRDefault="00611EC8">
      <w:pPr>
        <w:keepNext/>
        <w:keepLines/>
        <w:jc w:val="both"/>
        <w:rPr>
          <w:rFonts w:ascii="Tahoma" w:eastAsia="Frutiger" w:hAnsi="Tahoma" w:cs="Tahoma"/>
          <w:lang w:eastAsia="en-US"/>
        </w:rPr>
      </w:pPr>
    </w:p>
    <w:p w14:paraId="1BA73471" w14:textId="77777777" w:rsidR="00611EC8" w:rsidRPr="00134143" w:rsidRDefault="00611EC8">
      <w:pPr>
        <w:keepNext/>
        <w:keepLines/>
        <w:jc w:val="both"/>
        <w:rPr>
          <w:rFonts w:ascii="Tahoma" w:eastAsia="Frutiger" w:hAnsi="Tahoma" w:cs="Tahoma"/>
          <w:lang w:eastAsia="en-US"/>
        </w:rPr>
      </w:pPr>
      <w:r w:rsidRPr="00134143">
        <w:rPr>
          <w:rFonts w:ascii="Tahoma" w:eastAsia="Frutiger" w:hAnsi="Tahoma" w:cs="Tahoma"/>
          <w:lang w:eastAsia="en-US"/>
        </w:rPr>
        <w:lastRenderedPageBreak/>
        <w:t xml:space="preserve">Prodajalec ima pravico do odstopa od te pogodbe v primeru kršenja pogodbenih določil s strani kupca. V tem primeru pogodba preneha veljati, ko kupec prejme pisno obvestilo o odstopu od pogodbe, z navedbo razloga za odstop, poslano s priporočeno pošiljko po pošti. </w:t>
      </w:r>
    </w:p>
    <w:p w14:paraId="7893A492" w14:textId="77777777" w:rsidR="00611EC8" w:rsidRPr="00134143" w:rsidRDefault="00611EC8">
      <w:pPr>
        <w:keepNext/>
        <w:keepLines/>
        <w:jc w:val="both"/>
        <w:rPr>
          <w:rFonts w:ascii="Tahoma" w:eastAsia="Frutiger" w:hAnsi="Tahoma" w:cs="Tahoma"/>
          <w:lang w:eastAsia="en-US"/>
        </w:rPr>
      </w:pPr>
    </w:p>
    <w:p w14:paraId="531D66DB" w14:textId="77777777" w:rsidR="00611EC8" w:rsidRPr="00134143" w:rsidRDefault="00611EC8">
      <w:pPr>
        <w:keepNext/>
        <w:keepLines/>
        <w:jc w:val="both"/>
        <w:rPr>
          <w:rFonts w:ascii="Tahoma" w:eastAsia="Frutiger" w:hAnsi="Tahoma" w:cs="Tahoma"/>
          <w:lang w:eastAsia="en-US"/>
        </w:rPr>
      </w:pPr>
      <w:r w:rsidRPr="00134143">
        <w:rPr>
          <w:rFonts w:ascii="Tahoma" w:eastAsia="Frutiger" w:hAnsi="Tahoma" w:cs="Tahoma"/>
          <w:lang w:eastAsia="en-US"/>
        </w:rPr>
        <w:t>V primeru odstopa od pogodbe sta stranki dolžni do tedaj prevzete obveznosti izpolniti tako, kot je bilo to dogovorjeno pred odstopom.</w:t>
      </w:r>
    </w:p>
    <w:p w14:paraId="29FFB61A" w14:textId="77777777" w:rsidR="00611EC8" w:rsidRPr="00134143" w:rsidRDefault="00611EC8">
      <w:pPr>
        <w:keepNext/>
        <w:keepLines/>
        <w:jc w:val="both"/>
        <w:rPr>
          <w:rFonts w:ascii="Tahoma" w:eastAsia="Frutiger" w:hAnsi="Tahoma" w:cs="Tahoma"/>
          <w:lang w:eastAsia="en-US"/>
        </w:rPr>
      </w:pPr>
    </w:p>
    <w:p w14:paraId="51F9D56B" w14:textId="77777777" w:rsidR="00611EC8" w:rsidRPr="00134143" w:rsidRDefault="00611EC8">
      <w:pPr>
        <w:keepNext/>
        <w:keepLines/>
        <w:jc w:val="both"/>
        <w:rPr>
          <w:rFonts w:ascii="Tahoma" w:eastAsia="Frutiger" w:hAnsi="Tahoma" w:cs="Tahoma"/>
          <w:lang w:eastAsia="en-US"/>
        </w:rPr>
      </w:pPr>
      <w:r w:rsidRPr="00134143">
        <w:rPr>
          <w:rFonts w:ascii="Tahoma" w:eastAsia="Frutiger" w:hAnsi="Tahoma" w:cs="Tahoma"/>
          <w:lang w:eastAsia="en-US"/>
        </w:rPr>
        <w:t>Med veljavnostjo pogodbe lahko naročnik, ne glede na določbe zakona, ki ureja obligacijska razmerja, odstopi od pogodbe tudi v primerih iz 96. člena ZJN-3.</w:t>
      </w:r>
    </w:p>
    <w:p w14:paraId="787D38C4" w14:textId="77777777" w:rsidR="00611EC8" w:rsidRPr="00134143" w:rsidRDefault="00611EC8">
      <w:pPr>
        <w:keepNext/>
        <w:keepLines/>
        <w:tabs>
          <w:tab w:val="left" w:pos="709"/>
          <w:tab w:val="left" w:pos="1702"/>
        </w:tabs>
        <w:jc w:val="both"/>
        <w:rPr>
          <w:rFonts w:ascii="Tahoma" w:hAnsi="Tahoma" w:cs="Tahoma"/>
        </w:rPr>
      </w:pPr>
    </w:p>
    <w:p w14:paraId="76F7C1AB" w14:textId="77777777" w:rsidR="00611EC8" w:rsidRPr="00134143" w:rsidRDefault="00611EC8">
      <w:pPr>
        <w:keepNext/>
        <w:keepLines/>
        <w:tabs>
          <w:tab w:val="left" w:pos="709"/>
          <w:tab w:val="left" w:pos="1702"/>
        </w:tabs>
        <w:jc w:val="both"/>
        <w:rPr>
          <w:rFonts w:ascii="Tahoma" w:hAnsi="Tahoma" w:cs="Tahoma"/>
        </w:rPr>
      </w:pPr>
    </w:p>
    <w:p w14:paraId="19CDB0BD" w14:textId="77777777" w:rsidR="00611EC8" w:rsidRPr="00134143" w:rsidRDefault="00611EC8">
      <w:pPr>
        <w:keepNext/>
        <w:keepLines/>
        <w:numPr>
          <w:ilvl w:val="0"/>
          <w:numId w:val="28"/>
        </w:numPr>
        <w:tabs>
          <w:tab w:val="left" w:pos="851"/>
          <w:tab w:val="left" w:pos="1702"/>
        </w:tabs>
        <w:ind w:hanging="1440"/>
        <w:jc w:val="both"/>
        <w:rPr>
          <w:rFonts w:ascii="Tahoma" w:hAnsi="Tahoma" w:cs="Tahoma"/>
          <w:b/>
        </w:rPr>
      </w:pPr>
      <w:r w:rsidRPr="00134143">
        <w:rPr>
          <w:rFonts w:ascii="Tahoma" w:hAnsi="Tahoma" w:cs="Tahoma"/>
          <w:b/>
        </w:rPr>
        <w:t>PROTIKORUPCIJSKA KLAVZULA</w:t>
      </w:r>
    </w:p>
    <w:p w14:paraId="030200A1" w14:textId="77777777" w:rsidR="00611EC8" w:rsidRPr="00134143" w:rsidRDefault="00611EC8">
      <w:pPr>
        <w:keepNext/>
        <w:keepLines/>
        <w:tabs>
          <w:tab w:val="left" w:pos="851"/>
          <w:tab w:val="left" w:pos="1702"/>
        </w:tabs>
        <w:ind w:left="1440"/>
        <w:jc w:val="both"/>
        <w:rPr>
          <w:rFonts w:ascii="Tahoma" w:hAnsi="Tahoma" w:cs="Tahoma"/>
          <w:b/>
        </w:rPr>
      </w:pPr>
    </w:p>
    <w:p w14:paraId="7EDEDC47" w14:textId="77777777" w:rsidR="00611EC8" w:rsidRPr="00134143" w:rsidRDefault="00611EC8" w:rsidP="001E65FE">
      <w:pPr>
        <w:keepNext/>
        <w:keepLines/>
        <w:numPr>
          <w:ilvl w:val="1"/>
          <w:numId w:val="52"/>
        </w:numPr>
        <w:tabs>
          <w:tab w:val="clear" w:pos="4755"/>
          <w:tab w:val="num" w:pos="1440"/>
        </w:tabs>
        <w:ind w:left="426" w:hanging="426"/>
        <w:jc w:val="center"/>
        <w:rPr>
          <w:rFonts w:ascii="Tahoma" w:hAnsi="Tahoma" w:cs="Tahoma"/>
          <w:szCs w:val="28"/>
        </w:rPr>
      </w:pPr>
      <w:r w:rsidRPr="00134143">
        <w:rPr>
          <w:rFonts w:ascii="Tahoma" w:hAnsi="Tahoma" w:cs="Tahoma"/>
          <w:szCs w:val="28"/>
        </w:rPr>
        <w:t>člen</w:t>
      </w:r>
    </w:p>
    <w:p w14:paraId="46B58E0D" w14:textId="77777777" w:rsidR="00611EC8" w:rsidRPr="00134143" w:rsidRDefault="00611EC8">
      <w:pPr>
        <w:keepNext/>
        <w:keepLines/>
        <w:jc w:val="both"/>
        <w:rPr>
          <w:rFonts w:ascii="Tahoma" w:hAnsi="Tahoma" w:cs="Tahoma"/>
        </w:rPr>
      </w:pPr>
    </w:p>
    <w:p w14:paraId="3E1755AD" w14:textId="77777777" w:rsidR="00611EC8" w:rsidRPr="00134143" w:rsidRDefault="00611EC8">
      <w:pPr>
        <w:keepNext/>
        <w:keepLines/>
        <w:tabs>
          <w:tab w:val="left" w:pos="567"/>
          <w:tab w:val="left" w:pos="1418"/>
          <w:tab w:val="left" w:pos="1702"/>
        </w:tabs>
        <w:suppressAutoHyphens/>
        <w:autoSpaceDN w:val="0"/>
        <w:jc w:val="both"/>
        <w:textAlignment w:val="baseline"/>
        <w:rPr>
          <w:rFonts w:ascii="Tahoma" w:hAnsi="Tahoma" w:cs="Tahoma"/>
          <w:kern w:val="3"/>
        </w:rPr>
      </w:pPr>
      <w:r w:rsidRPr="00134143">
        <w:rPr>
          <w:rFonts w:ascii="Tahoma" w:hAnsi="Tahoma" w:cs="Tahoma"/>
          <w:kern w:val="3"/>
        </w:rPr>
        <w:t>V primeru, da se ugotovi, da je pri izvedbi javnega naročila, na podlagi katerega je sklenjena ta pogodba ali pri izvajanju pogodbe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kupcu, organu ali organizaciji iz javnega sektorja povzročena škoda ali je omogočena pridobitev nedovoljene koristi predstavniku kupca, organa, posredniku organa ali organizacije iz javnega sektorja, prodajalcu ali njegovemu predstavniku, zastopniku, posredniku, je ta pogodba nična.</w:t>
      </w:r>
    </w:p>
    <w:p w14:paraId="203E963B" w14:textId="77777777" w:rsidR="00611EC8" w:rsidRPr="00134143" w:rsidRDefault="00611EC8">
      <w:pPr>
        <w:keepNext/>
        <w:keepLines/>
        <w:tabs>
          <w:tab w:val="left" w:pos="567"/>
          <w:tab w:val="left" w:pos="1418"/>
          <w:tab w:val="left" w:pos="1702"/>
        </w:tabs>
        <w:suppressAutoHyphens/>
        <w:autoSpaceDN w:val="0"/>
        <w:jc w:val="both"/>
        <w:textAlignment w:val="baseline"/>
        <w:rPr>
          <w:rFonts w:ascii="Tahoma" w:hAnsi="Tahoma" w:cs="Tahoma"/>
          <w:kern w:val="3"/>
        </w:rPr>
      </w:pPr>
    </w:p>
    <w:p w14:paraId="600302CB" w14:textId="34CF106C" w:rsidR="000F1F06" w:rsidRDefault="00611EC8">
      <w:pPr>
        <w:keepNext/>
        <w:keepLines/>
        <w:tabs>
          <w:tab w:val="left" w:pos="567"/>
          <w:tab w:val="left" w:pos="1418"/>
          <w:tab w:val="left" w:pos="1702"/>
        </w:tabs>
        <w:suppressAutoHyphens/>
        <w:autoSpaceDN w:val="0"/>
        <w:jc w:val="both"/>
        <w:textAlignment w:val="baseline"/>
        <w:rPr>
          <w:rFonts w:ascii="Tahoma" w:hAnsi="Tahoma" w:cs="Tahoma"/>
          <w:kern w:val="3"/>
        </w:rPr>
      </w:pPr>
      <w:r w:rsidRPr="00134143">
        <w:rPr>
          <w:rFonts w:ascii="Tahoma" w:hAnsi="Tahoma" w:cs="Tahoma"/>
          <w:kern w:val="3"/>
        </w:rPr>
        <w:t>Kupec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6B5C2E6" w14:textId="0602A5DC" w:rsidR="00F003EA" w:rsidRDefault="00F003EA">
      <w:pPr>
        <w:keepNext/>
        <w:keepLines/>
        <w:tabs>
          <w:tab w:val="left" w:pos="567"/>
          <w:tab w:val="left" w:pos="1418"/>
          <w:tab w:val="left" w:pos="1702"/>
        </w:tabs>
        <w:suppressAutoHyphens/>
        <w:autoSpaceDN w:val="0"/>
        <w:jc w:val="both"/>
        <w:textAlignment w:val="baseline"/>
        <w:rPr>
          <w:rFonts w:ascii="Tahoma" w:hAnsi="Tahoma" w:cs="Tahoma"/>
          <w:kern w:val="3"/>
        </w:rPr>
      </w:pPr>
    </w:p>
    <w:p w14:paraId="2EA19428" w14:textId="77777777" w:rsidR="00F003EA" w:rsidRPr="00134143" w:rsidRDefault="00F003EA">
      <w:pPr>
        <w:keepNext/>
        <w:keepLines/>
        <w:tabs>
          <w:tab w:val="left" w:pos="567"/>
          <w:tab w:val="left" w:pos="1418"/>
          <w:tab w:val="left" w:pos="1702"/>
        </w:tabs>
        <w:suppressAutoHyphens/>
        <w:autoSpaceDN w:val="0"/>
        <w:jc w:val="both"/>
        <w:textAlignment w:val="baseline"/>
        <w:rPr>
          <w:rFonts w:ascii="Tahoma" w:hAnsi="Tahoma" w:cs="Tahoma"/>
          <w:kern w:val="3"/>
        </w:rPr>
      </w:pPr>
    </w:p>
    <w:p w14:paraId="6E8F0068" w14:textId="77777777" w:rsidR="00611EC8" w:rsidRPr="00134143" w:rsidRDefault="00611EC8">
      <w:pPr>
        <w:keepNext/>
        <w:keepLines/>
        <w:numPr>
          <w:ilvl w:val="0"/>
          <w:numId w:val="28"/>
        </w:numPr>
        <w:tabs>
          <w:tab w:val="left" w:pos="851"/>
          <w:tab w:val="left" w:pos="1702"/>
        </w:tabs>
        <w:ind w:hanging="1440"/>
        <w:jc w:val="both"/>
        <w:rPr>
          <w:rFonts w:ascii="Tahoma" w:hAnsi="Tahoma" w:cs="Tahoma"/>
          <w:b/>
        </w:rPr>
      </w:pPr>
      <w:r w:rsidRPr="00134143">
        <w:rPr>
          <w:rFonts w:ascii="Tahoma" w:hAnsi="Tahoma" w:cs="Tahoma"/>
          <w:b/>
        </w:rPr>
        <w:t>RAZVEZNI POGOJ</w:t>
      </w:r>
    </w:p>
    <w:p w14:paraId="7F0F8DBD" w14:textId="77777777" w:rsidR="00611EC8" w:rsidRPr="00134143" w:rsidRDefault="00611EC8">
      <w:pPr>
        <w:keepNext/>
        <w:keepLines/>
        <w:suppressAutoHyphens/>
        <w:autoSpaceDE w:val="0"/>
        <w:autoSpaceDN w:val="0"/>
        <w:jc w:val="both"/>
        <w:textAlignment w:val="baseline"/>
        <w:rPr>
          <w:rFonts w:ascii="Tahoma" w:hAnsi="Tahoma" w:cs="Tahoma"/>
          <w:kern w:val="3"/>
          <w:lang w:eastAsia="ar-SA"/>
        </w:rPr>
      </w:pPr>
    </w:p>
    <w:p w14:paraId="12BD8486" w14:textId="77777777" w:rsidR="00611EC8" w:rsidRPr="00134143" w:rsidRDefault="00611EC8" w:rsidP="001E65FE">
      <w:pPr>
        <w:keepNext/>
        <w:keepLines/>
        <w:numPr>
          <w:ilvl w:val="1"/>
          <w:numId w:val="52"/>
        </w:numPr>
        <w:tabs>
          <w:tab w:val="clear" w:pos="4755"/>
          <w:tab w:val="num" w:pos="1440"/>
          <w:tab w:val="num" w:pos="5039"/>
        </w:tabs>
        <w:ind w:left="426" w:hanging="426"/>
        <w:jc w:val="center"/>
        <w:rPr>
          <w:rFonts w:ascii="Tahoma" w:hAnsi="Tahoma" w:cs="Tahoma"/>
          <w:szCs w:val="28"/>
        </w:rPr>
      </w:pPr>
      <w:r w:rsidRPr="00134143">
        <w:rPr>
          <w:rFonts w:ascii="Tahoma" w:hAnsi="Tahoma" w:cs="Tahoma"/>
          <w:szCs w:val="28"/>
        </w:rPr>
        <w:t>člen</w:t>
      </w:r>
    </w:p>
    <w:p w14:paraId="0B91BBB6" w14:textId="77777777" w:rsidR="00611EC8" w:rsidRPr="00134143" w:rsidRDefault="00611EC8">
      <w:pPr>
        <w:keepNext/>
        <w:keepLines/>
        <w:suppressAutoHyphens/>
        <w:autoSpaceDN w:val="0"/>
        <w:ind w:right="-1"/>
        <w:jc w:val="both"/>
        <w:textAlignment w:val="baseline"/>
        <w:outlineLvl w:val="1"/>
        <w:rPr>
          <w:rFonts w:ascii="Tahoma" w:hAnsi="Tahoma" w:cs="Tahoma"/>
          <w:szCs w:val="28"/>
        </w:rPr>
      </w:pPr>
    </w:p>
    <w:p w14:paraId="70DADCFA" w14:textId="77777777" w:rsidR="00611EC8" w:rsidRPr="00134143" w:rsidRDefault="00611EC8">
      <w:pPr>
        <w:keepNext/>
        <w:keepLines/>
        <w:suppressAutoHyphens/>
        <w:autoSpaceDN w:val="0"/>
        <w:ind w:right="-1"/>
        <w:jc w:val="both"/>
        <w:textAlignment w:val="baseline"/>
        <w:outlineLvl w:val="1"/>
        <w:rPr>
          <w:rFonts w:ascii="Tahoma" w:hAnsi="Tahoma" w:cs="Tahoma"/>
          <w:kern w:val="3"/>
          <w:lang w:eastAsia="en-US"/>
        </w:rPr>
      </w:pPr>
      <w:r w:rsidRPr="00134143">
        <w:rPr>
          <w:rFonts w:ascii="Tahoma" w:hAnsi="Tahoma" w:cs="Tahoma"/>
          <w:kern w:val="3"/>
          <w:lang w:eastAsia="en-US"/>
        </w:rPr>
        <w:t>Pogodba je sklenjena pod razveznim pogojem, ki se uresniči v primeru izpolnitve ene od naslednjih okoliščin:</w:t>
      </w:r>
    </w:p>
    <w:p w14:paraId="175C54F0" w14:textId="77777777" w:rsidR="00611EC8" w:rsidRPr="00134143" w:rsidRDefault="00611EC8">
      <w:pPr>
        <w:keepNext/>
        <w:keepLines/>
        <w:numPr>
          <w:ilvl w:val="0"/>
          <w:numId w:val="54"/>
        </w:numPr>
        <w:tabs>
          <w:tab w:val="left" w:pos="1418"/>
          <w:tab w:val="left" w:pos="1702"/>
        </w:tabs>
        <w:suppressAutoHyphens/>
        <w:autoSpaceDN w:val="0"/>
        <w:jc w:val="both"/>
        <w:textAlignment w:val="baseline"/>
        <w:rPr>
          <w:rFonts w:ascii="Tahoma" w:hAnsi="Tahoma" w:cs="Tahoma"/>
          <w:kern w:val="3"/>
        </w:rPr>
      </w:pPr>
      <w:r w:rsidRPr="00134143">
        <w:rPr>
          <w:rFonts w:ascii="Tahoma" w:hAnsi="Tahoma" w:cs="Tahoma"/>
          <w:kern w:val="3"/>
        </w:rPr>
        <w:t>če bo kupec seznanjen, da je sodišče s pravnomočno odločitvijo ugotovilo kršitev obveznosti iz drugega odstavka 3. člena ZJN-3 s strani prodajalca ali njegovega podizvajalca ali</w:t>
      </w:r>
    </w:p>
    <w:p w14:paraId="4C33473D" w14:textId="77777777" w:rsidR="00611EC8" w:rsidRPr="00134143" w:rsidRDefault="00611EC8">
      <w:pPr>
        <w:keepNext/>
        <w:keepLines/>
        <w:numPr>
          <w:ilvl w:val="0"/>
          <w:numId w:val="54"/>
        </w:numPr>
        <w:tabs>
          <w:tab w:val="left" w:pos="1418"/>
          <w:tab w:val="left" w:pos="1702"/>
        </w:tabs>
        <w:suppressAutoHyphens/>
        <w:autoSpaceDN w:val="0"/>
        <w:jc w:val="both"/>
        <w:textAlignment w:val="baseline"/>
        <w:rPr>
          <w:rFonts w:ascii="Tahoma" w:hAnsi="Tahoma" w:cs="Tahoma"/>
          <w:kern w:val="3"/>
        </w:rPr>
      </w:pPr>
      <w:r w:rsidRPr="00134143">
        <w:rPr>
          <w:rFonts w:ascii="Tahoma" w:hAnsi="Tahoma" w:cs="Tahoma"/>
          <w:kern w:val="3"/>
        </w:rPr>
        <w:t>če bo kupec seznanjen, da je pristojni državni organ pri prodajalcu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6640D702" w14:textId="77777777" w:rsidR="00611EC8" w:rsidRPr="00134143" w:rsidRDefault="00611EC8">
      <w:pPr>
        <w:keepNext/>
        <w:keepLines/>
        <w:tabs>
          <w:tab w:val="left" w:pos="1418"/>
          <w:tab w:val="left" w:pos="1702"/>
        </w:tabs>
        <w:suppressAutoHyphens/>
        <w:autoSpaceDN w:val="0"/>
        <w:jc w:val="both"/>
        <w:textAlignment w:val="baseline"/>
        <w:rPr>
          <w:rFonts w:ascii="Tahoma" w:hAnsi="Tahoma" w:cs="Tahoma"/>
          <w:kern w:val="3"/>
        </w:rPr>
      </w:pPr>
    </w:p>
    <w:p w14:paraId="60855E7C" w14:textId="77777777" w:rsidR="00611EC8" w:rsidRPr="00134143" w:rsidRDefault="00611EC8">
      <w:pPr>
        <w:keepNext/>
        <w:keepLines/>
        <w:numPr>
          <w:ilvl w:val="12"/>
          <w:numId w:val="0"/>
        </w:numPr>
        <w:suppressAutoHyphens/>
        <w:autoSpaceDN w:val="0"/>
        <w:ind w:right="7"/>
        <w:jc w:val="both"/>
        <w:textAlignment w:val="baseline"/>
        <w:rPr>
          <w:rFonts w:ascii="Tahoma" w:hAnsi="Tahoma" w:cs="Tahoma"/>
          <w:kern w:val="3"/>
        </w:rPr>
      </w:pPr>
      <w:r w:rsidRPr="00134143">
        <w:rPr>
          <w:rFonts w:ascii="Tahoma" w:hAnsi="Tahoma" w:cs="Tahoma"/>
          <w:kern w:val="3"/>
        </w:rPr>
        <w:t xml:space="preserve">V primeru seznanitve kupca s kršitvijo, bo kupec o tem obvestil prodajalca v desetih (10) dneh. </w:t>
      </w:r>
    </w:p>
    <w:p w14:paraId="7786B76D" w14:textId="77777777" w:rsidR="00611EC8" w:rsidRPr="00134143" w:rsidRDefault="00611EC8">
      <w:pPr>
        <w:keepNext/>
        <w:keepLines/>
        <w:numPr>
          <w:ilvl w:val="12"/>
          <w:numId w:val="0"/>
        </w:numPr>
        <w:suppressAutoHyphens/>
        <w:autoSpaceDN w:val="0"/>
        <w:ind w:right="7"/>
        <w:jc w:val="both"/>
        <w:textAlignment w:val="baseline"/>
        <w:rPr>
          <w:rFonts w:ascii="Tahoma" w:hAnsi="Tahoma" w:cs="Tahoma"/>
          <w:kern w:val="3"/>
        </w:rPr>
      </w:pPr>
    </w:p>
    <w:p w14:paraId="0637BE85" w14:textId="77777777" w:rsidR="00611EC8" w:rsidRPr="00134143" w:rsidRDefault="00611EC8">
      <w:pPr>
        <w:keepNext/>
        <w:keepLines/>
        <w:numPr>
          <w:ilvl w:val="12"/>
          <w:numId w:val="0"/>
        </w:numPr>
        <w:suppressAutoHyphens/>
        <w:autoSpaceDN w:val="0"/>
        <w:ind w:right="7"/>
        <w:jc w:val="both"/>
        <w:textAlignment w:val="baseline"/>
        <w:rPr>
          <w:rFonts w:ascii="Tahoma" w:hAnsi="Tahoma" w:cs="Tahoma"/>
          <w:kern w:val="3"/>
        </w:rPr>
      </w:pPr>
      <w:r w:rsidRPr="00134143">
        <w:rPr>
          <w:rFonts w:ascii="Tahoma" w:hAnsi="Tahoma" w:cs="Tahoma"/>
          <w:kern w:val="3"/>
        </w:rPr>
        <w:t xml:space="preserve">Prodajalec lahko v roku, ki ga določi kupec, ki pa ne sme biti daljši kot petnajst (15)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 </w:t>
      </w:r>
    </w:p>
    <w:p w14:paraId="2394B9C7" w14:textId="77777777" w:rsidR="00611EC8" w:rsidRPr="00134143" w:rsidRDefault="00611EC8">
      <w:pPr>
        <w:keepNext/>
        <w:keepLines/>
        <w:numPr>
          <w:ilvl w:val="12"/>
          <w:numId w:val="0"/>
        </w:numPr>
        <w:suppressAutoHyphens/>
        <w:autoSpaceDN w:val="0"/>
        <w:ind w:right="7"/>
        <w:jc w:val="both"/>
        <w:textAlignment w:val="baseline"/>
        <w:rPr>
          <w:rFonts w:ascii="Tahoma" w:hAnsi="Tahoma" w:cs="Tahoma"/>
          <w:kern w:val="3"/>
        </w:rPr>
      </w:pPr>
    </w:p>
    <w:p w14:paraId="1BA7C962" w14:textId="77777777" w:rsidR="00611EC8" w:rsidRPr="00134143" w:rsidRDefault="00611EC8">
      <w:pPr>
        <w:keepNext/>
        <w:keepLines/>
        <w:numPr>
          <w:ilvl w:val="12"/>
          <w:numId w:val="0"/>
        </w:numPr>
        <w:suppressAutoHyphens/>
        <w:autoSpaceDN w:val="0"/>
        <w:ind w:right="7"/>
        <w:jc w:val="both"/>
        <w:textAlignment w:val="baseline"/>
        <w:rPr>
          <w:rFonts w:ascii="Tahoma" w:hAnsi="Tahoma" w:cs="Tahoma"/>
          <w:kern w:val="3"/>
        </w:rPr>
      </w:pPr>
      <w:r w:rsidRPr="00134143">
        <w:rPr>
          <w:rFonts w:ascii="Tahoma" w:hAnsi="Tahoma" w:cs="Tahoma"/>
          <w:kern w:val="3"/>
        </w:rPr>
        <w:t xml:space="preserve">Če prodajalec ne predloži dokazov za podizvajalca ali če jih je, pa kupec oceni, da ti ukrepi ne zadoščajo, lahko prodajalec zamenja podizvajalca v roku, ki ga določi kupec in ne sme biti daljši od petnajst (15) dni v skladu s 94. členom ZJN-3, ali sam prevzame del, ki ga je oddal v </w:t>
      </w:r>
      <w:proofErr w:type="spellStart"/>
      <w:r w:rsidRPr="00134143">
        <w:rPr>
          <w:rFonts w:ascii="Tahoma" w:hAnsi="Tahoma" w:cs="Tahoma"/>
          <w:kern w:val="3"/>
        </w:rPr>
        <w:t>podizvajanje</w:t>
      </w:r>
      <w:proofErr w:type="spellEnd"/>
      <w:r w:rsidRPr="00134143">
        <w:rPr>
          <w:rFonts w:ascii="Tahoma" w:hAnsi="Tahoma" w:cs="Tahoma"/>
          <w:kern w:val="3"/>
        </w:rPr>
        <w:t xml:space="preserve"> temu podizvajalcu, če ta zamenjava ali prevzem ne pomeni bistvene spremembe pogodbe. </w:t>
      </w:r>
    </w:p>
    <w:p w14:paraId="0EE57006" w14:textId="77777777" w:rsidR="00611EC8" w:rsidRPr="00134143" w:rsidRDefault="00611EC8">
      <w:pPr>
        <w:keepNext/>
        <w:keepLines/>
        <w:tabs>
          <w:tab w:val="left" w:pos="1418"/>
          <w:tab w:val="left" w:pos="1702"/>
        </w:tabs>
        <w:suppressAutoHyphens/>
        <w:autoSpaceDN w:val="0"/>
        <w:jc w:val="both"/>
        <w:textAlignment w:val="baseline"/>
        <w:rPr>
          <w:rFonts w:ascii="Tahoma" w:hAnsi="Tahoma" w:cs="Tahoma"/>
          <w:kern w:val="3"/>
        </w:rPr>
      </w:pPr>
    </w:p>
    <w:p w14:paraId="13074B3B" w14:textId="77777777" w:rsidR="00611EC8" w:rsidRPr="00134143" w:rsidRDefault="00611EC8">
      <w:pPr>
        <w:keepNext/>
        <w:keepLines/>
        <w:numPr>
          <w:ilvl w:val="12"/>
          <w:numId w:val="0"/>
        </w:numPr>
        <w:suppressAutoHyphens/>
        <w:autoSpaceDN w:val="0"/>
        <w:ind w:right="7"/>
        <w:jc w:val="both"/>
        <w:textAlignment w:val="baseline"/>
        <w:rPr>
          <w:rFonts w:ascii="Tahoma" w:hAnsi="Tahoma" w:cs="Tahoma"/>
          <w:kern w:val="3"/>
        </w:rPr>
      </w:pPr>
      <w:r w:rsidRPr="00134143">
        <w:rPr>
          <w:rFonts w:ascii="Tahoma" w:hAnsi="Tahoma" w:cs="Tahoma"/>
          <w:kern w:val="3"/>
        </w:rPr>
        <w:lastRenderedPageBreak/>
        <w:t xml:space="preserve">Če izvajalec ne predloži dokazov zase ali za podizvajalca ali če jih je, pa kupec oceni, da ti ukrepi ne zadoščajo, ali če prodajalec ne prevzame del sam ali predlaga novega podizvajalca ali če kupec v skladu s 94. členom ZJN-3 pravočasno predlaganega novega podizvajalca zavrne, se razvezni pogoj uresniči pod pogojem, da je od seznanitve kupca s kršitvijo in do izteka veljavnosti pogodbe še najmanj šest (6) mesecev. </w:t>
      </w:r>
    </w:p>
    <w:p w14:paraId="19DDE0FD" w14:textId="77777777" w:rsidR="00611EC8" w:rsidRPr="00134143" w:rsidRDefault="00611EC8">
      <w:pPr>
        <w:keepNext/>
        <w:keepLines/>
        <w:numPr>
          <w:ilvl w:val="12"/>
          <w:numId w:val="0"/>
        </w:numPr>
        <w:suppressAutoHyphens/>
        <w:autoSpaceDN w:val="0"/>
        <w:ind w:right="7"/>
        <w:jc w:val="both"/>
        <w:textAlignment w:val="baseline"/>
        <w:rPr>
          <w:rFonts w:ascii="Tahoma" w:hAnsi="Tahoma" w:cs="Tahoma"/>
          <w:kern w:val="3"/>
        </w:rPr>
      </w:pPr>
    </w:p>
    <w:p w14:paraId="700D197B" w14:textId="77777777" w:rsidR="00611EC8" w:rsidRPr="00134143" w:rsidRDefault="00611EC8">
      <w:pPr>
        <w:keepNext/>
        <w:keepLines/>
        <w:numPr>
          <w:ilvl w:val="12"/>
          <w:numId w:val="0"/>
        </w:numPr>
        <w:suppressAutoHyphens/>
        <w:autoSpaceDN w:val="0"/>
        <w:ind w:right="7"/>
        <w:jc w:val="both"/>
        <w:textAlignment w:val="baseline"/>
        <w:rPr>
          <w:rFonts w:ascii="Tahoma" w:hAnsi="Tahoma" w:cs="Tahoma"/>
          <w:kern w:val="3"/>
        </w:rPr>
      </w:pPr>
      <w:r w:rsidRPr="00134143">
        <w:rPr>
          <w:rFonts w:ascii="Tahoma" w:hAnsi="Tahoma" w:cs="Tahoma"/>
          <w:kern w:val="3"/>
        </w:rPr>
        <w:t>V primeru izpolnitve razveznega pogoja se šteje, da je pogodba razvezana z dnem sklenitve nove pogodbe o izvedbi javnega naročila, kupec pa mora nov postopek oddaje javnega naročila začeti nemudoma, vendar najkasneje v šestdesetih (60.) dneh od seznanitve s kršitvijo. Če kupec v tem roku ne začne novega postopka javnega naročila, se šteje, da je pogodba razvezana šestdeseti (60.) dan od seznanitve s kršitvijo.</w:t>
      </w:r>
    </w:p>
    <w:p w14:paraId="41978024" w14:textId="77777777" w:rsidR="00611EC8" w:rsidRPr="00134143" w:rsidRDefault="00611EC8">
      <w:pPr>
        <w:keepNext/>
        <w:keepLines/>
        <w:jc w:val="both"/>
        <w:rPr>
          <w:rFonts w:ascii="Tahoma" w:eastAsia="Calibri" w:hAnsi="Tahoma" w:cs="Tahoma"/>
          <w:lang w:eastAsia="en-US"/>
        </w:rPr>
      </w:pPr>
    </w:p>
    <w:p w14:paraId="6C1BB3AD" w14:textId="77777777" w:rsidR="00611EC8" w:rsidRPr="00134143" w:rsidRDefault="00611EC8">
      <w:pPr>
        <w:keepNext/>
        <w:keepLines/>
        <w:tabs>
          <w:tab w:val="left" w:pos="567"/>
          <w:tab w:val="left" w:pos="1418"/>
          <w:tab w:val="left" w:pos="1702"/>
        </w:tabs>
        <w:jc w:val="both"/>
        <w:rPr>
          <w:rFonts w:ascii="Tahoma" w:hAnsi="Tahoma" w:cs="Tahoma"/>
        </w:rPr>
      </w:pPr>
    </w:p>
    <w:p w14:paraId="7DC8E270" w14:textId="77777777" w:rsidR="00611EC8" w:rsidRPr="00134143" w:rsidRDefault="00611EC8">
      <w:pPr>
        <w:keepNext/>
        <w:keepLines/>
        <w:numPr>
          <w:ilvl w:val="0"/>
          <w:numId w:val="28"/>
        </w:numPr>
        <w:tabs>
          <w:tab w:val="left" w:pos="851"/>
          <w:tab w:val="left" w:pos="1702"/>
        </w:tabs>
        <w:ind w:hanging="1440"/>
        <w:jc w:val="both"/>
        <w:rPr>
          <w:rFonts w:ascii="Tahoma" w:hAnsi="Tahoma" w:cs="Tahoma"/>
        </w:rPr>
      </w:pPr>
      <w:r w:rsidRPr="00134143">
        <w:rPr>
          <w:rFonts w:ascii="Tahoma" w:hAnsi="Tahoma" w:cs="Tahoma"/>
          <w:b/>
        </w:rPr>
        <w:t>KONČNE DOLOČBE</w:t>
      </w:r>
    </w:p>
    <w:p w14:paraId="1EA3E6CA" w14:textId="77777777" w:rsidR="00611EC8" w:rsidRPr="00134143" w:rsidRDefault="00611EC8">
      <w:pPr>
        <w:keepNext/>
        <w:keepLines/>
        <w:tabs>
          <w:tab w:val="left" w:pos="709"/>
          <w:tab w:val="left" w:pos="1702"/>
        </w:tabs>
        <w:ind w:left="1701" w:hanging="1701"/>
        <w:rPr>
          <w:rFonts w:ascii="Tahoma" w:hAnsi="Tahoma" w:cs="Tahoma"/>
        </w:rPr>
      </w:pPr>
    </w:p>
    <w:p w14:paraId="10D98FDA" w14:textId="77777777" w:rsidR="00611EC8" w:rsidRPr="00134143" w:rsidRDefault="00611EC8" w:rsidP="001E65FE">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 xml:space="preserve"> člen</w:t>
      </w:r>
    </w:p>
    <w:p w14:paraId="05706814" w14:textId="77777777" w:rsidR="00611EC8" w:rsidRPr="00134143" w:rsidRDefault="00611EC8">
      <w:pPr>
        <w:keepNext/>
        <w:keepLines/>
        <w:tabs>
          <w:tab w:val="left" w:pos="567"/>
          <w:tab w:val="left" w:pos="1418"/>
          <w:tab w:val="left" w:pos="1702"/>
        </w:tabs>
        <w:jc w:val="both"/>
        <w:rPr>
          <w:rFonts w:ascii="Tahoma" w:hAnsi="Tahoma" w:cs="Tahoma"/>
        </w:rPr>
      </w:pPr>
    </w:p>
    <w:p w14:paraId="44557E7D" w14:textId="5BD907B0" w:rsidR="00611EC8" w:rsidRPr="00134143" w:rsidRDefault="00611EC8">
      <w:pPr>
        <w:keepNext/>
        <w:keepLines/>
        <w:tabs>
          <w:tab w:val="left" w:pos="567"/>
          <w:tab w:val="left" w:pos="1418"/>
          <w:tab w:val="left" w:pos="1702"/>
        </w:tabs>
        <w:jc w:val="both"/>
        <w:rPr>
          <w:rFonts w:ascii="Tahoma" w:hAnsi="Tahoma" w:cs="Tahoma"/>
        </w:rPr>
      </w:pPr>
      <w:r w:rsidRPr="00134143">
        <w:rPr>
          <w:rFonts w:ascii="Tahoma" w:hAnsi="Tahoma" w:cs="Tahoma"/>
        </w:rPr>
        <w:t xml:space="preserve">Ta pogodba je sklenjena in prične veljati z dnem, ko jo podpišeta obe  pogodbeni stranki, pod pogojem da prodajalec kupcu predloži finančno zavarovanje za </w:t>
      </w:r>
      <w:r w:rsidR="00EC364D" w:rsidRPr="00134143">
        <w:rPr>
          <w:rFonts w:ascii="Tahoma" w:hAnsi="Tahoma" w:cs="Tahoma"/>
        </w:rPr>
        <w:t>dobr</w:t>
      </w:r>
      <w:r w:rsidR="00EC364D">
        <w:rPr>
          <w:rFonts w:ascii="Tahoma" w:hAnsi="Tahoma" w:cs="Tahoma"/>
        </w:rPr>
        <w:t>o</w:t>
      </w:r>
      <w:r w:rsidR="00EC364D" w:rsidRPr="00134143">
        <w:rPr>
          <w:rFonts w:ascii="Tahoma" w:hAnsi="Tahoma" w:cs="Tahoma"/>
        </w:rPr>
        <w:t xml:space="preserve"> izvedb</w:t>
      </w:r>
      <w:r w:rsidR="00EC364D">
        <w:rPr>
          <w:rFonts w:ascii="Tahoma" w:hAnsi="Tahoma" w:cs="Tahoma"/>
        </w:rPr>
        <w:t>o</w:t>
      </w:r>
      <w:r w:rsidR="00EC364D" w:rsidRPr="00134143">
        <w:rPr>
          <w:rFonts w:ascii="Tahoma" w:hAnsi="Tahoma" w:cs="Tahoma"/>
        </w:rPr>
        <w:t xml:space="preserve"> </w:t>
      </w:r>
      <w:r w:rsidRPr="00134143">
        <w:rPr>
          <w:rFonts w:ascii="Tahoma" w:hAnsi="Tahoma" w:cs="Tahoma"/>
        </w:rPr>
        <w:t>pogodbenih obveznosti, v roku, višini in z veljavnostjo, kot je določeno v 15. členu te pogodbe in velja do dneva izpolnitve vseh pogodbenih obveznosti. Glede garancijskih določil ta pogodba velja do poteka vseh garancijskih rokov.</w:t>
      </w:r>
    </w:p>
    <w:p w14:paraId="1EE2563B" w14:textId="77777777" w:rsidR="00611EC8" w:rsidRPr="00134143" w:rsidRDefault="00611EC8">
      <w:pPr>
        <w:keepNext/>
        <w:keepLines/>
        <w:tabs>
          <w:tab w:val="left" w:pos="567"/>
          <w:tab w:val="left" w:pos="1418"/>
          <w:tab w:val="left" w:pos="1702"/>
        </w:tabs>
        <w:jc w:val="both"/>
        <w:rPr>
          <w:rFonts w:ascii="Tahoma" w:hAnsi="Tahoma" w:cs="Tahoma"/>
        </w:rPr>
      </w:pPr>
    </w:p>
    <w:p w14:paraId="6C12E096" w14:textId="77777777" w:rsidR="00611EC8" w:rsidRPr="00134143" w:rsidRDefault="00611EC8">
      <w:pPr>
        <w:keepNext/>
        <w:keepLines/>
        <w:tabs>
          <w:tab w:val="left" w:pos="567"/>
          <w:tab w:val="left" w:pos="1418"/>
          <w:tab w:val="left" w:pos="1702"/>
        </w:tabs>
        <w:jc w:val="both"/>
        <w:rPr>
          <w:rFonts w:ascii="Tahoma" w:hAnsi="Tahoma" w:cs="Tahoma"/>
          <w:lang w:val="es-AR"/>
        </w:rPr>
      </w:pPr>
      <w:proofErr w:type="spellStart"/>
      <w:r w:rsidRPr="00134143">
        <w:rPr>
          <w:rFonts w:ascii="Tahoma" w:hAnsi="Tahoma" w:cs="Tahoma"/>
          <w:lang w:val="es-AR"/>
        </w:rPr>
        <w:t>Prodajalec</w:t>
      </w:r>
      <w:proofErr w:type="spellEnd"/>
      <w:r w:rsidRPr="00134143">
        <w:rPr>
          <w:rFonts w:ascii="Tahoma" w:hAnsi="Tahoma" w:cs="Tahoma"/>
          <w:lang w:val="es-AR"/>
        </w:rPr>
        <w:t xml:space="preserve"> s </w:t>
      </w:r>
      <w:proofErr w:type="spellStart"/>
      <w:r w:rsidRPr="00134143">
        <w:rPr>
          <w:rFonts w:ascii="Tahoma" w:hAnsi="Tahoma" w:cs="Tahoma"/>
          <w:lang w:val="es-AR"/>
        </w:rPr>
        <w:t>podpisom</w:t>
      </w:r>
      <w:proofErr w:type="spellEnd"/>
      <w:r w:rsidRPr="00134143">
        <w:rPr>
          <w:rFonts w:ascii="Tahoma" w:hAnsi="Tahoma" w:cs="Tahoma"/>
          <w:lang w:val="es-AR"/>
        </w:rPr>
        <w:t xml:space="preserve"> te </w:t>
      </w:r>
      <w:proofErr w:type="spellStart"/>
      <w:r w:rsidRPr="00134143">
        <w:rPr>
          <w:rFonts w:ascii="Tahoma" w:hAnsi="Tahoma" w:cs="Tahoma"/>
          <w:lang w:val="es-AR"/>
        </w:rPr>
        <w:t>pogodbe</w:t>
      </w:r>
      <w:proofErr w:type="spellEnd"/>
      <w:r w:rsidRPr="00134143">
        <w:rPr>
          <w:rFonts w:ascii="Tahoma" w:hAnsi="Tahoma" w:cs="Tahoma"/>
          <w:lang w:val="es-AR"/>
        </w:rPr>
        <w:t xml:space="preserve"> </w:t>
      </w:r>
      <w:proofErr w:type="spellStart"/>
      <w:r w:rsidRPr="00134143">
        <w:rPr>
          <w:rFonts w:ascii="Tahoma" w:hAnsi="Tahoma" w:cs="Tahoma"/>
          <w:lang w:val="es-AR"/>
        </w:rPr>
        <w:t>potrjuje</w:t>
      </w:r>
      <w:proofErr w:type="spellEnd"/>
      <w:r w:rsidRPr="00134143">
        <w:rPr>
          <w:rFonts w:ascii="Tahoma" w:hAnsi="Tahoma" w:cs="Tahoma"/>
          <w:lang w:val="es-AR"/>
        </w:rPr>
        <w:t xml:space="preserve">, da mu je </w:t>
      </w:r>
      <w:proofErr w:type="spellStart"/>
      <w:r w:rsidRPr="00134143">
        <w:rPr>
          <w:rFonts w:ascii="Tahoma" w:hAnsi="Tahoma" w:cs="Tahoma"/>
          <w:lang w:val="es-AR"/>
        </w:rPr>
        <w:t>poznan</w:t>
      </w:r>
      <w:proofErr w:type="spellEnd"/>
      <w:r w:rsidRPr="00134143">
        <w:rPr>
          <w:rFonts w:ascii="Tahoma" w:hAnsi="Tahoma" w:cs="Tahoma"/>
          <w:lang w:val="es-AR"/>
        </w:rPr>
        <w:t xml:space="preserve"> </w:t>
      </w:r>
      <w:proofErr w:type="spellStart"/>
      <w:r w:rsidRPr="00134143">
        <w:rPr>
          <w:rFonts w:ascii="Tahoma" w:hAnsi="Tahoma" w:cs="Tahoma"/>
          <w:lang w:val="es-AR"/>
        </w:rPr>
        <w:t>predmet</w:t>
      </w:r>
      <w:proofErr w:type="spellEnd"/>
      <w:r w:rsidRPr="00134143">
        <w:rPr>
          <w:rFonts w:ascii="Tahoma" w:hAnsi="Tahoma" w:cs="Tahoma"/>
          <w:lang w:val="es-AR"/>
        </w:rPr>
        <w:t xml:space="preserve"> </w:t>
      </w:r>
      <w:proofErr w:type="spellStart"/>
      <w:r w:rsidRPr="00134143">
        <w:rPr>
          <w:rFonts w:ascii="Tahoma" w:hAnsi="Tahoma" w:cs="Tahoma"/>
          <w:lang w:val="es-AR"/>
        </w:rPr>
        <w:t>pogodbe</w:t>
      </w:r>
      <w:proofErr w:type="spellEnd"/>
      <w:r w:rsidRPr="00134143">
        <w:rPr>
          <w:rFonts w:ascii="Tahoma" w:hAnsi="Tahoma" w:cs="Tahoma"/>
          <w:lang w:val="es-AR"/>
        </w:rPr>
        <w:t xml:space="preserve">, da je </w:t>
      </w:r>
      <w:proofErr w:type="spellStart"/>
      <w:r w:rsidRPr="00134143">
        <w:rPr>
          <w:rFonts w:ascii="Tahoma" w:hAnsi="Tahoma" w:cs="Tahoma"/>
          <w:lang w:val="es-AR"/>
        </w:rPr>
        <w:t>seznanjen</w:t>
      </w:r>
      <w:proofErr w:type="spellEnd"/>
      <w:r w:rsidRPr="00134143">
        <w:rPr>
          <w:rFonts w:ascii="Tahoma" w:hAnsi="Tahoma" w:cs="Tahoma"/>
          <w:lang w:val="es-AR"/>
        </w:rPr>
        <w:t xml:space="preserve"> z </w:t>
      </w:r>
      <w:proofErr w:type="spellStart"/>
      <w:r w:rsidRPr="00134143">
        <w:rPr>
          <w:rFonts w:ascii="Tahoma" w:hAnsi="Tahoma" w:cs="Tahoma"/>
          <w:lang w:val="es-AR"/>
        </w:rPr>
        <w:t>razpisnimi</w:t>
      </w:r>
      <w:proofErr w:type="spellEnd"/>
      <w:r w:rsidRPr="00134143">
        <w:rPr>
          <w:rFonts w:ascii="Tahoma" w:hAnsi="Tahoma" w:cs="Tahoma"/>
          <w:lang w:val="es-AR"/>
        </w:rPr>
        <w:t xml:space="preserve"> </w:t>
      </w:r>
      <w:proofErr w:type="spellStart"/>
      <w:r w:rsidRPr="00134143">
        <w:rPr>
          <w:rFonts w:ascii="Tahoma" w:hAnsi="Tahoma" w:cs="Tahoma"/>
          <w:lang w:val="es-AR"/>
        </w:rPr>
        <w:t>zahtevami</w:t>
      </w:r>
      <w:proofErr w:type="spellEnd"/>
      <w:r w:rsidRPr="00134143">
        <w:rPr>
          <w:rFonts w:ascii="Tahoma" w:hAnsi="Tahoma" w:cs="Tahoma"/>
          <w:lang w:val="es-AR"/>
        </w:rPr>
        <w:t xml:space="preserve"> ter da so mu </w:t>
      </w:r>
      <w:proofErr w:type="spellStart"/>
      <w:r w:rsidRPr="00134143">
        <w:rPr>
          <w:rFonts w:ascii="Tahoma" w:hAnsi="Tahoma" w:cs="Tahoma"/>
          <w:lang w:val="es-AR"/>
        </w:rPr>
        <w:t>razumljivi</w:t>
      </w:r>
      <w:proofErr w:type="spellEnd"/>
      <w:r w:rsidRPr="00134143">
        <w:rPr>
          <w:rFonts w:ascii="Tahoma" w:hAnsi="Tahoma" w:cs="Tahoma"/>
          <w:lang w:val="es-AR"/>
        </w:rPr>
        <w:t xml:space="preserve"> in </w:t>
      </w:r>
      <w:proofErr w:type="spellStart"/>
      <w:r w:rsidRPr="00134143">
        <w:rPr>
          <w:rFonts w:ascii="Tahoma" w:hAnsi="Tahoma" w:cs="Tahoma"/>
          <w:lang w:val="es-AR"/>
        </w:rPr>
        <w:t>jasni</w:t>
      </w:r>
      <w:proofErr w:type="spellEnd"/>
      <w:r w:rsidRPr="00134143">
        <w:rPr>
          <w:rFonts w:ascii="Tahoma" w:hAnsi="Tahoma" w:cs="Tahoma"/>
          <w:lang w:val="es-AR"/>
        </w:rPr>
        <w:t xml:space="preserve"> </w:t>
      </w:r>
      <w:proofErr w:type="spellStart"/>
      <w:r w:rsidRPr="00134143">
        <w:rPr>
          <w:rFonts w:ascii="Tahoma" w:hAnsi="Tahoma" w:cs="Tahoma"/>
          <w:lang w:val="es-AR"/>
        </w:rPr>
        <w:t>pogoji</w:t>
      </w:r>
      <w:proofErr w:type="spellEnd"/>
      <w:r w:rsidRPr="00134143">
        <w:rPr>
          <w:rFonts w:ascii="Tahoma" w:hAnsi="Tahoma" w:cs="Tahoma"/>
          <w:lang w:val="es-AR"/>
        </w:rPr>
        <w:t xml:space="preserve"> in </w:t>
      </w:r>
      <w:proofErr w:type="spellStart"/>
      <w:r w:rsidRPr="00134143">
        <w:rPr>
          <w:rFonts w:ascii="Tahoma" w:hAnsi="Tahoma" w:cs="Tahoma"/>
          <w:lang w:val="es-AR"/>
        </w:rPr>
        <w:t>okoliščine</w:t>
      </w:r>
      <w:proofErr w:type="spellEnd"/>
      <w:r w:rsidRPr="00134143">
        <w:rPr>
          <w:rFonts w:ascii="Tahoma" w:hAnsi="Tahoma" w:cs="Tahoma"/>
          <w:lang w:val="es-AR"/>
        </w:rPr>
        <w:t xml:space="preserve"> </w:t>
      </w:r>
      <w:proofErr w:type="spellStart"/>
      <w:r w:rsidRPr="00134143">
        <w:rPr>
          <w:rFonts w:ascii="Tahoma" w:hAnsi="Tahoma" w:cs="Tahoma"/>
          <w:lang w:val="es-AR"/>
        </w:rPr>
        <w:t>za</w:t>
      </w:r>
      <w:proofErr w:type="spellEnd"/>
      <w:r w:rsidRPr="00134143">
        <w:rPr>
          <w:rFonts w:ascii="Tahoma" w:hAnsi="Tahoma" w:cs="Tahoma"/>
          <w:lang w:val="es-AR"/>
        </w:rPr>
        <w:t xml:space="preserve"> </w:t>
      </w:r>
      <w:proofErr w:type="spellStart"/>
      <w:r w:rsidRPr="00134143">
        <w:rPr>
          <w:rFonts w:ascii="Tahoma" w:hAnsi="Tahoma" w:cs="Tahoma"/>
          <w:lang w:val="es-AR"/>
        </w:rPr>
        <w:t>pravilno</w:t>
      </w:r>
      <w:proofErr w:type="spellEnd"/>
      <w:r w:rsidRPr="00134143">
        <w:rPr>
          <w:rFonts w:ascii="Tahoma" w:hAnsi="Tahoma" w:cs="Tahoma"/>
          <w:lang w:val="es-AR"/>
        </w:rPr>
        <w:t xml:space="preserve"> </w:t>
      </w:r>
      <w:proofErr w:type="spellStart"/>
      <w:r w:rsidRPr="00134143">
        <w:rPr>
          <w:rFonts w:ascii="Tahoma" w:hAnsi="Tahoma" w:cs="Tahoma"/>
          <w:lang w:val="es-AR"/>
        </w:rPr>
        <w:t>izvedbo</w:t>
      </w:r>
      <w:proofErr w:type="spellEnd"/>
      <w:r w:rsidRPr="00134143">
        <w:rPr>
          <w:rFonts w:ascii="Tahoma" w:hAnsi="Tahoma" w:cs="Tahoma"/>
          <w:lang w:val="es-AR"/>
        </w:rPr>
        <w:t xml:space="preserve"> </w:t>
      </w:r>
      <w:proofErr w:type="spellStart"/>
      <w:r w:rsidRPr="00134143">
        <w:rPr>
          <w:rFonts w:ascii="Tahoma" w:hAnsi="Tahoma" w:cs="Tahoma"/>
          <w:lang w:val="es-AR"/>
        </w:rPr>
        <w:t>predmeta</w:t>
      </w:r>
      <w:proofErr w:type="spellEnd"/>
      <w:r w:rsidRPr="00134143">
        <w:rPr>
          <w:rFonts w:ascii="Tahoma" w:hAnsi="Tahoma" w:cs="Tahoma"/>
          <w:lang w:val="es-AR"/>
        </w:rPr>
        <w:t xml:space="preserve"> </w:t>
      </w:r>
      <w:proofErr w:type="spellStart"/>
      <w:r w:rsidRPr="00134143">
        <w:rPr>
          <w:rFonts w:ascii="Tahoma" w:hAnsi="Tahoma" w:cs="Tahoma"/>
          <w:lang w:val="es-AR"/>
        </w:rPr>
        <w:t>pogodbe</w:t>
      </w:r>
      <w:proofErr w:type="spellEnd"/>
      <w:r w:rsidRPr="00134143">
        <w:rPr>
          <w:rFonts w:ascii="Tahoma" w:hAnsi="Tahoma" w:cs="Tahoma"/>
          <w:lang w:val="es-AR"/>
        </w:rPr>
        <w:t xml:space="preserve">. </w:t>
      </w:r>
      <w:proofErr w:type="spellStart"/>
      <w:r w:rsidRPr="00134143">
        <w:rPr>
          <w:rFonts w:ascii="Tahoma" w:hAnsi="Tahoma" w:cs="Tahoma"/>
          <w:lang w:val="es-AR"/>
        </w:rPr>
        <w:t>Prodajalec</w:t>
      </w:r>
      <w:proofErr w:type="spellEnd"/>
      <w:r w:rsidRPr="00134143">
        <w:rPr>
          <w:rFonts w:ascii="Tahoma" w:hAnsi="Tahoma" w:cs="Tahoma"/>
          <w:lang w:val="es-AR"/>
        </w:rPr>
        <w:t xml:space="preserve"> se </w:t>
      </w:r>
      <w:proofErr w:type="spellStart"/>
      <w:r w:rsidRPr="00134143">
        <w:rPr>
          <w:rFonts w:ascii="Tahoma" w:hAnsi="Tahoma" w:cs="Tahoma"/>
          <w:lang w:val="es-AR"/>
        </w:rPr>
        <w:t>strinja</w:t>
      </w:r>
      <w:proofErr w:type="spellEnd"/>
      <w:r w:rsidRPr="00134143">
        <w:rPr>
          <w:rFonts w:ascii="Tahoma" w:hAnsi="Tahoma" w:cs="Tahoma"/>
          <w:lang w:val="es-AR"/>
        </w:rPr>
        <w:t xml:space="preserve">, da </w:t>
      </w:r>
      <w:proofErr w:type="spellStart"/>
      <w:r w:rsidRPr="00134143">
        <w:rPr>
          <w:rFonts w:ascii="Tahoma" w:hAnsi="Tahoma" w:cs="Tahoma"/>
          <w:lang w:val="es-AR"/>
        </w:rPr>
        <w:t>lahko</w:t>
      </w:r>
      <w:proofErr w:type="spellEnd"/>
      <w:r w:rsidRPr="00134143">
        <w:rPr>
          <w:rFonts w:ascii="Tahoma" w:hAnsi="Tahoma" w:cs="Tahoma"/>
          <w:lang w:val="es-AR"/>
        </w:rPr>
        <w:t xml:space="preserve"> </w:t>
      </w:r>
      <w:proofErr w:type="spellStart"/>
      <w:r w:rsidRPr="00134143">
        <w:rPr>
          <w:rFonts w:ascii="Tahoma" w:hAnsi="Tahoma" w:cs="Tahoma"/>
          <w:lang w:val="es-AR"/>
        </w:rPr>
        <w:t>kupec</w:t>
      </w:r>
      <w:proofErr w:type="spellEnd"/>
      <w:r w:rsidRPr="00134143">
        <w:rPr>
          <w:rFonts w:ascii="Tahoma" w:hAnsi="Tahoma" w:cs="Tahoma"/>
          <w:lang w:val="es-AR"/>
        </w:rPr>
        <w:t xml:space="preserve"> </w:t>
      </w:r>
      <w:proofErr w:type="spellStart"/>
      <w:r w:rsidRPr="00134143">
        <w:rPr>
          <w:rFonts w:ascii="Tahoma" w:hAnsi="Tahoma" w:cs="Tahoma"/>
          <w:lang w:val="es-AR"/>
        </w:rPr>
        <w:t>od</w:t>
      </w:r>
      <w:proofErr w:type="spellEnd"/>
      <w:r w:rsidRPr="00134143">
        <w:rPr>
          <w:rFonts w:ascii="Tahoma" w:hAnsi="Tahoma" w:cs="Tahoma"/>
          <w:lang w:val="es-AR"/>
        </w:rPr>
        <w:t xml:space="preserve"> </w:t>
      </w:r>
      <w:proofErr w:type="spellStart"/>
      <w:r w:rsidRPr="00134143">
        <w:rPr>
          <w:rFonts w:ascii="Tahoma" w:hAnsi="Tahoma" w:cs="Tahoma"/>
          <w:lang w:val="es-AR"/>
        </w:rPr>
        <w:t>pogodbe</w:t>
      </w:r>
      <w:proofErr w:type="spellEnd"/>
      <w:r w:rsidRPr="00134143">
        <w:rPr>
          <w:rFonts w:ascii="Tahoma" w:hAnsi="Tahoma" w:cs="Tahoma"/>
          <w:lang w:val="es-AR"/>
        </w:rPr>
        <w:t xml:space="preserve"> </w:t>
      </w:r>
      <w:proofErr w:type="spellStart"/>
      <w:r w:rsidRPr="00134143">
        <w:rPr>
          <w:rFonts w:ascii="Tahoma" w:hAnsi="Tahoma" w:cs="Tahoma"/>
          <w:lang w:val="es-AR"/>
        </w:rPr>
        <w:t>odstopi</w:t>
      </w:r>
      <w:proofErr w:type="spellEnd"/>
      <w:r w:rsidRPr="00134143">
        <w:rPr>
          <w:rFonts w:ascii="Tahoma" w:hAnsi="Tahoma" w:cs="Tahoma"/>
          <w:lang w:val="es-AR"/>
        </w:rPr>
        <w:t xml:space="preserve"> v </w:t>
      </w:r>
      <w:proofErr w:type="spellStart"/>
      <w:r w:rsidRPr="00134143">
        <w:rPr>
          <w:rFonts w:ascii="Tahoma" w:hAnsi="Tahoma" w:cs="Tahoma"/>
          <w:lang w:val="es-AR"/>
        </w:rPr>
        <w:t>primeru</w:t>
      </w:r>
      <w:proofErr w:type="spellEnd"/>
      <w:r w:rsidRPr="00134143">
        <w:rPr>
          <w:rFonts w:ascii="Tahoma" w:hAnsi="Tahoma" w:cs="Tahoma"/>
          <w:lang w:val="es-AR"/>
        </w:rPr>
        <w:t xml:space="preserve"> </w:t>
      </w:r>
      <w:proofErr w:type="spellStart"/>
      <w:r w:rsidRPr="00134143">
        <w:rPr>
          <w:rFonts w:ascii="Tahoma" w:hAnsi="Tahoma" w:cs="Tahoma"/>
          <w:lang w:val="es-AR"/>
        </w:rPr>
        <w:t>nespoštovanja</w:t>
      </w:r>
      <w:proofErr w:type="spellEnd"/>
      <w:r w:rsidRPr="00134143">
        <w:rPr>
          <w:rFonts w:ascii="Tahoma" w:hAnsi="Tahoma" w:cs="Tahoma"/>
          <w:lang w:val="es-AR"/>
        </w:rPr>
        <w:t xml:space="preserve"> </w:t>
      </w:r>
      <w:proofErr w:type="spellStart"/>
      <w:r w:rsidRPr="00134143">
        <w:rPr>
          <w:rFonts w:ascii="Tahoma" w:hAnsi="Tahoma" w:cs="Tahoma"/>
          <w:lang w:val="es-AR"/>
        </w:rPr>
        <w:t>določil</w:t>
      </w:r>
      <w:proofErr w:type="spellEnd"/>
      <w:r w:rsidRPr="00134143">
        <w:rPr>
          <w:rFonts w:ascii="Tahoma" w:hAnsi="Tahoma" w:cs="Tahoma"/>
          <w:lang w:val="es-AR"/>
        </w:rPr>
        <w:t xml:space="preserve"> </w:t>
      </w:r>
      <w:proofErr w:type="spellStart"/>
      <w:r w:rsidRPr="00134143">
        <w:rPr>
          <w:rFonts w:ascii="Tahoma" w:hAnsi="Tahoma" w:cs="Tahoma"/>
          <w:lang w:val="es-AR"/>
        </w:rPr>
        <w:t>pogodbe</w:t>
      </w:r>
      <w:proofErr w:type="spellEnd"/>
      <w:r w:rsidRPr="00134143">
        <w:rPr>
          <w:rFonts w:ascii="Tahoma" w:hAnsi="Tahoma" w:cs="Tahoma"/>
          <w:lang w:val="es-AR"/>
        </w:rPr>
        <w:t xml:space="preserve"> in </w:t>
      </w:r>
      <w:proofErr w:type="spellStart"/>
      <w:r w:rsidRPr="00134143">
        <w:rPr>
          <w:rFonts w:ascii="Tahoma" w:hAnsi="Tahoma" w:cs="Tahoma"/>
          <w:lang w:val="es-AR"/>
        </w:rPr>
        <w:t>določil</w:t>
      </w:r>
      <w:proofErr w:type="spellEnd"/>
      <w:r w:rsidRPr="00134143">
        <w:rPr>
          <w:rFonts w:ascii="Tahoma" w:hAnsi="Tahoma" w:cs="Tahoma"/>
          <w:lang w:val="es-AR"/>
        </w:rPr>
        <w:t xml:space="preserve"> </w:t>
      </w:r>
      <w:proofErr w:type="spellStart"/>
      <w:r w:rsidRPr="00134143">
        <w:rPr>
          <w:rFonts w:ascii="Tahoma" w:hAnsi="Tahoma" w:cs="Tahoma"/>
          <w:lang w:val="es-AR"/>
        </w:rPr>
        <w:t>javnega</w:t>
      </w:r>
      <w:proofErr w:type="spellEnd"/>
      <w:r w:rsidRPr="00134143">
        <w:rPr>
          <w:rFonts w:ascii="Tahoma" w:hAnsi="Tahoma" w:cs="Tahoma"/>
          <w:lang w:val="es-AR"/>
        </w:rPr>
        <w:t xml:space="preserve"> </w:t>
      </w:r>
      <w:proofErr w:type="spellStart"/>
      <w:r w:rsidRPr="00134143">
        <w:rPr>
          <w:rFonts w:ascii="Tahoma" w:hAnsi="Tahoma" w:cs="Tahoma"/>
          <w:lang w:val="es-AR"/>
        </w:rPr>
        <w:t>naročanja</w:t>
      </w:r>
      <w:proofErr w:type="spellEnd"/>
      <w:r w:rsidRPr="00134143">
        <w:rPr>
          <w:rFonts w:ascii="Tahoma" w:hAnsi="Tahoma" w:cs="Tahoma"/>
          <w:lang w:val="es-AR"/>
        </w:rPr>
        <w:t xml:space="preserve">, </w:t>
      </w:r>
      <w:proofErr w:type="spellStart"/>
      <w:r w:rsidRPr="00134143">
        <w:rPr>
          <w:rFonts w:ascii="Tahoma" w:hAnsi="Tahoma" w:cs="Tahoma"/>
          <w:lang w:val="es-AR"/>
        </w:rPr>
        <w:t>brez</w:t>
      </w:r>
      <w:proofErr w:type="spellEnd"/>
      <w:r w:rsidRPr="00134143">
        <w:rPr>
          <w:rFonts w:ascii="Tahoma" w:hAnsi="Tahoma" w:cs="Tahoma"/>
          <w:lang w:val="es-AR"/>
        </w:rPr>
        <w:t xml:space="preserve"> </w:t>
      </w:r>
      <w:proofErr w:type="spellStart"/>
      <w:r w:rsidRPr="00134143">
        <w:rPr>
          <w:rFonts w:ascii="Tahoma" w:hAnsi="Tahoma" w:cs="Tahoma"/>
          <w:lang w:val="es-AR"/>
        </w:rPr>
        <w:t>odškodninske</w:t>
      </w:r>
      <w:proofErr w:type="spellEnd"/>
      <w:r w:rsidRPr="00134143">
        <w:rPr>
          <w:rFonts w:ascii="Tahoma" w:hAnsi="Tahoma" w:cs="Tahoma"/>
          <w:lang w:val="es-AR"/>
        </w:rPr>
        <w:t xml:space="preserve"> </w:t>
      </w:r>
      <w:proofErr w:type="spellStart"/>
      <w:r w:rsidRPr="00134143">
        <w:rPr>
          <w:rFonts w:ascii="Tahoma" w:hAnsi="Tahoma" w:cs="Tahoma"/>
          <w:lang w:val="es-AR"/>
        </w:rPr>
        <w:t>odgovornosti</w:t>
      </w:r>
      <w:proofErr w:type="spellEnd"/>
      <w:r w:rsidRPr="00134143">
        <w:rPr>
          <w:rFonts w:ascii="Tahoma" w:hAnsi="Tahoma" w:cs="Tahoma"/>
          <w:lang w:val="es-AR"/>
        </w:rPr>
        <w:t xml:space="preserve"> do </w:t>
      </w:r>
      <w:proofErr w:type="spellStart"/>
      <w:r w:rsidRPr="00134143">
        <w:rPr>
          <w:rFonts w:ascii="Tahoma" w:hAnsi="Tahoma" w:cs="Tahoma"/>
          <w:lang w:val="es-AR"/>
        </w:rPr>
        <w:t>prodajalca</w:t>
      </w:r>
      <w:proofErr w:type="spellEnd"/>
      <w:r w:rsidRPr="00134143">
        <w:rPr>
          <w:rFonts w:ascii="Tahoma" w:hAnsi="Tahoma" w:cs="Tahoma"/>
          <w:lang w:val="es-AR"/>
        </w:rPr>
        <w:t xml:space="preserve">. </w:t>
      </w:r>
    </w:p>
    <w:p w14:paraId="2B3EBB73" w14:textId="77777777" w:rsidR="00611EC8" w:rsidRPr="00134143" w:rsidRDefault="00611EC8">
      <w:pPr>
        <w:keepNext/>
        <w:keepLines/>
        <w:tabs>
          <w:tab w:val="left" w:pos="567"/>
          <w:tab w:val="left" w:pos="1418"/>
          <w:tab w:val="left" w:pos="1702"/>
        </w:tabs>
        <w:jc w:val="both"/>
        <w:rPr>
          <w:rFonts w:ascii="Tahoma" w:hAnsi="Tahoma" w:cs="Tahoma"/>
        </w:rPr>
      </w:pPr>
    </w:p>
    <w:p w14:paraId="20AA066B" w14:textId="77777777" w:rsidR="00611EC8" w:rsidRPr="00134143" w:rsidRDefault="00611EC8">
      <w:pPr>
        <w:keepNext/>
        <w:keepLines/>
        <w:tabs>
          <w:tab w:val="left" w:pos="567"/>
          <w:tab w:val="left" w:pos="1418"/>
          <w:tab w:val="left" w:pos="1702"/>
        </w:tabs>
        <w:jc w:val="both"/>
        <w:rPr>
          <w:rFonts w:ascii="Tahoma" w:hAnsi="Tahoma" w:cs="Tahoma"/>
        </w:rPr>
      </w:pPr>
      <w:r w:rsidRPr="00134143">
        <w:rPr>
          <w:rFonts w:ascii="Tahoma" w:hAnsi="Tahoma" w:cs="Tahoma"/>
        </w:rPr>
        <w:t>Pogodbeni strani se obvezujeta, da bosta uredili vse, kar je potrebno za izvršitev te pogodbe in da bosta ravnali kot dobra gospodarstvenika. Za urejanje razmerij, ki niso urejena s to pogodbo, se uporabljajo določila Obligacijskega zakonika.</w:t>
      </w:r>
    </w:p>
    <w:p w14:paraId="35C4EFF8" w14:textId="77777777" w:rsidR="00611EC8" w:rsidRPr="00134143" w:rsidRDefault="00611EC8">
      <w:pPr>
        <w:keepNext/>
        <w:keepLines/>
        <w:tabs>
          <w:tab w:val="left" w:pos="567"/>
          <w:tab w:val="left" w:pos="1418"/>
          <w:tab w:val="left" w:pos="1702"/>
        </w:tabs>
        <w:jc w:val="both"/>
        <w:rPr>
          <w:rFonts w:ascii="Tahoma" w:hAnsi="Tahoma" w:cs="Tahoma"/>
        </w:rPr>
      </w:pPr>
    </w:p>
    <w:p w14:paraId="5F36C04E" w14:textId="77777777" w:rsidR="00611EC8" w:rsidRPr="00134143" w:rsidRDefault="00611EC8">
      <w:pPr>
        <w:keepNext/>
        <w:keepLines/>
        <w:tabs>
          <w:tab w:val="left" w:pos="567"/>
          <w:tab w:val="left" w:pos="1418"/>
          <w:tab w:val="left" w:pos="1702"/>
        </w:tabs>
        <w:jc w:val="both"/>
        <w:rPr>
          <w:rFonts w:ascii="Tahoma" w:hAnsi="Tahoma" w:cs="Tahoma"/>
        </w:rPr>
      </w:pPr>
      <w:r w:rsidRPr="00134143">
        <w:rPr>
          <w:rFonts w:ascii="Tahoma" w:hAnsi="Tahoma" w:cs="Tahoma"/>
        </w:rPr>
        <w:t>Morebitne spore, ki bi nastali v zvezi z izvajanjem te pogodbe, bosta stranki skušali rešiti sporazumno. Če spora ne bo možno rešiti sporazumno, lahko vsaka pogodbena stranka sproži postopek za rešitev spora pri stvarno pristojnem sodišču v Ljubljani.</w:t>
      </w:r>
    </w:p>
    <w:p w14:paraId="527C478D" w14:textId="77777777" w:rsidR="00F33C02" w:rsidRPr="00134143" w:rsidRDefault="00F33C02">
      <w:pPr>
        <w:keepNext/>
        <w:keepLines/>
        <w:tabs>
          <w:tab w:val="left" w:pos="567"/>
          <w:tab w:val="left" w:pos="1418"/>
          <w:tab w:val="left" w:pos="1702"/>
        </w:tabs>
        <w:jc w:val="both"/>
        <w:rPr>
          <w:rFonts w:ascii="Tahoma" w:hAnsi="Tahoma" w:cs="Tahoma"/>
        </w:rPr>
      </w:pPr>
    </w:p>
    <w:p w14:paraId="04D1D68D" w14:textId="77777777" w:rsidR="00611EC8" w:rsidRPr="00134143" w:rsidRDefault="00611EC8" w:rsidP="001E65FE">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01208909" w14:textId="77777777" w:rsidR="00611EC8" w:rsidRPr="00134143" w:rsidRDefault="00611EC8">
      <w:pPr>
        <w:keepNext/>
        <w:keepLines/>
        <w:tabs>
          <w:tab w:val="left" w:pos="567"/>
          <w:tab w:val="left" w:pos="1702"/>
        </w:tabs>
        <w:rPr>
          <w:rFonts w:ascii="Tahoma" w:hAnsi="Tahoma" w:cs="Tahoma"/>
        </w:rPr>
      </w:pPr>
    </w:p>
    <w:p w14:paraId="5835DF62" w14:textId="77777777" w:rsidR="00611EC8" w:rsidRPr="00134143" w:rsidRDefault="00611EC8">
      <w:pPr>
        <w:keepNext/>
        <w:keepLines/>
        <w:tabs>
          <w:tab w:val="left" w:pos="567"/>
          <w:tab w:val="left" w:pos="1418"/>
          <w:tab w:val="left" w:pos="1702"/>
        </w:tabs>
        <w:jc w:val="both"/>
        <w:rPr>
          <w:rFonts w:ascii="Tahoma" w:hAnsi="Tahoma" w:cs="Tahoma"/>
        </w:rPr>
      </w:pPr>
      <w:r w:rsidRPr="00134143">
        <w:rPr>
          <w:rFonts w:ascii="Tahoma" w:hAnsi="Tahoma" w:cs="Tahoma"/>
        </w:rPr>
        <w:t xml:space="preserve">Pogodbeni stranki se obvezujeta, da bosta kot poslovno skrivnost varovali vsebino te pogodbe, kot tudi dokumentacijo, ki je njen sestavni del oziroma se nanaša na to pogodbo in njeno izvajanje, razen podatkov, ki v skladu z veljavnimi predpisi štejejo za javne. </w:t>
      </w:r>
    </w:p>
    <w:p w14:paraId="25C78686" w14:textId="77777777" w:rsidR="00611EC8" w:rsidRPr="00134143" w:rsidRDefault="00611EC8">
      <w:pPr>
        <w:keepNext/>
        <w:keepLines/>
        <w:tabs>
          <w:tab w:val="left" w:pos="567"/>
          <w:tab w:val="left" w:pos="1418"/>
          <w:tab w:val="left" w:pos="1702"/>
        </w:tabs>
        <w:rPr>
          <w:rFonts w:ascii="Tahoma" w:hAnsi="Tahoma" w:cs="Tahoma"/>
        </w:rPr>
      </w:pPr>
    </w:p>
    <w:p w14:paraId="72809267" w14:textId="77777777" w:rsidR="00611EC8" w:rsidRPr="00134143" w:rsidRDefault="00611EC8" w:rsidP="001E65FE">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 xml:space="preserve"> člen</w:t>
      </w:r>
    </w:p>
    <w:p w14:paraId="497D5D72" w14:textId="77777777" w:rsidR="00611EC8" w:rsidRPr="00134143" w:rsidRDefault="00611EC8">
      <w:pPr>
        <w:keepNext/>
        <w:keepLines/>
        <w:jc w:val="both"/>
        <w:rPr>
          <w:rFonts w:ascii="Tahoma" w:hAnsi="Tahoma" w:cs="Tahoma"/>
        </w:rPr>
      </w:pPr>
    </w:p>
    <w:p w14:paraId="6976CB22" w14:textId="77777777" w:rsidR="00611EC8" w:rsidRPr="00134143" w:rsidRDefault="00611EC8">
      <w:pPr>
        <w:keepNext/>
        <w:keepLines/>
        <w:tabs>
          <w:tab w:val="left" w:pos="567"/>
          <w:tab w:val="left" w:pos="1418"/>
          <w:tab w:val="left" w:pos="1702"/>
        </w:tabs>
        <w:jc w:val="both"/>
        <w:rPr>
          <w:rFonts w:ascii="Tahoma" w:hAnsi="Tahoma" w:cs="Tahoma"/>
        </w:rPr>
      </w:pPr>
      <w:r w:rsidRPr="00134143">
        <w:rPr>
          <w:rFonts w:ascii="Tahoma" w:hAnsi="Tahoma" w:cs="Tahoma"/>
        </w:rPr>
        <w:t>Ta pogodba v celoti zavezuje tudi morebitne vsakokratne pravne naslednike vsake od pogodbenih strank, kar velja zlasti tudi v primeru organizacijsko – statusnih ter lastninskih sprememb.</w:t>
      </w:r>
    </w:p>
    <w:p w14:paraId="0D5BC6B3" w14:textId="77777777" w:rsidR="00611EC8" w:rsidRPr="00134143" w:rsidRDefault="00611EC8">
      <w:pPr>
        <w:keepNext/>
        <w:keepLines/>
        <w:tabs>
          <w:tab w:val="left" w:pos="567"/>
          <w:tab w:val="left" w:pos="1418"/>
          <w:tab w:val="left" w:pos="1702"/>
        </w:tabs>
        <w:jc w:val="both"/>
        <w:rPr>
          <w:rFonts w:ascii="Tahoma" w:hAnsi="Tahoma" w:cs="Tahoma"/>
        </w:rPr>
      </w:pPr>
    </w:p>
    <w:p w14:paraId="14E2715C" w14:textId="77777777" w:rsidR="00611EC8" w:rsidRPr="00134143" w:rsidRDefault="00611EC8">
      <w:pPr>
        <w:keepNext/>
        <w:keepLines/>
        <w:jc w:val="both"/>
        <w:rPr>
          <w:rFonts w:ascii="Tahoma" w:hAnsi="Tahoma" w:cs="Tahoma"/>
        </w:rPr>
      </w:pPr>
      <w:r w:rsidRPr="00134143">
        <w:rPr>
          <w:rFonts w:ascii="Tahoma" w:hAnsi="Tahoma" w:cs="Tahoma"/>
        </w:rPr>
        <w:t>Morebitne spremembe ali dopolnitve te pogodbe so veljavne le, če jih stranki pogodbe skleneta v obliki pisnega dodatka k tej pogodbi.</w:t>
      </w:r>
    </w:p>
    <w:p w14:paraId="4E238FF7" w14:textId="77777777" w:rsidR="00611EC8" w:rsidRPr="00134143" w:rsidRDefault="00611EC8">
      <w:pPr>
        <w:keepNext/>
        <w:keepLines/>
        <w:jc w:val="both"/>
        <w:rPr>
          <w:rFonts w:ascii="Tahoma" w:hAnsi="Tahoma" w:cs="Tahoma"/>
        </w:rPr>
      </w:pPr>
    </w:p>
    <w:p w14:paraId="4556E3C0" w14:textId="0C7F9C5D" w:rsidR="00611EC8" w:rsidRDefault="00611EC8">
      <w:pPr>
        <w:keepNext/>
        <w:keepLines/>
        <w:jc w:val="both"/>
        <w:rPr>
          <w:rFonts w:ascii="Tahoma" w:hAnsi="Tahoma" w:cs="Tahoma"/>
        </w:rPr>
      </w:pPr>
      <w:r w:rsidRPr="00134143">
        <w:rPr>
          <w:rFonts w:ascii="Tahoma" w:hAnsi="Tahoma" w:cs="Tahoma"/>
        </w:rPr>
        <w:t>Če katerokoli od določil pogodbe je ali postane neveljavno, to ne vpliva na ostala določila pogodbe. Neveljavno določilo se nadomesti z veljavnim, ki mora čim bolj ustrezati namenu, ki sta ga želeli doseči pogodbeni stranki z neveljavnim določilom.</w:t>
      </w:r>
    </w:p>
    <w:p w14:paraId="316C219B" w14:textId="77777777" w:rsidR="00611EC8" w:rsidRPr="00134143" w:rsidRDefault="00611EC8">
      <w:pPr>
        <w:keepNext/>
        <w:keepLines/>
        <w:jc w:val="both"/>
        <w:rPr>
          <w:rFonts w:ascii="Tahoma" w:hAnsi="Tahoma" w:cs="Tahoma"/>
        </w:rPr>
      </w:pPr>
    </w:p>
    <w:p w14:paraId="1C51FD85" w14:textId="77777777" w:rsidR="00611EC8" w:rsidRPr="00134143" w:rsidRDefault="00611EC8" w:rsidP="001E65FE">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t>člen</w:t>
      </w:r>
    </w:p>
    <w:p w14:paraId="1077925D" w14:textId="77777777" w:rsidR="00611EC8" w:rsidRPr="00134143" w:rsidRDefault="00611EC8">
      <w:pPr>
        <w:keepNext/>
        <w:keepLines/>
        <w:jc w:val="both"/>
        <w:rPr>
          <w:rFonts w:ascii="Tahoma" w:hAnsi="Tahoma" w:cs="Tahoma"/>
        </w:rPr>
      </w:pPr>
    </w:p>
    <w:p w14:paraId="5636B25B" w14:textId="77777777" w:rsidR="00611EC8" w:rsidRPr="00134143" w:rsidRDefault="00611EC8">
      <w:pPr>
        <w:keepNext/>
        <w:keepLines/>
        <w:jc w:val="both"/>
        <w:rPr>
          <w:rFonts w:ascii="Tahoma" w:hAnsi="Tahoma" w:cs="Tahoma"/>
        </w:rPr>
      </w:pPr>
      <w:r w:rsidRPr="00134143">
        <w:rPr>
          <w:rFonts w:ascii="Tahoma" w:hAnsi="Tahoma" w:cs="Tahoma"/>
        </w:rPr>
        <w:t>Priloge so neločljivi sestavni del te pogodbe.</w:t>
      </w:r>
    </w:p>
    <w:p w14:paraId="0B652C39" w14:textId="0F0826FD" w:rsidR="00611EC8" w:rsidRDefault="00611EC8">
      <w:pPr>
        <w:keepNext/>
        <w:keepLines/>
        <w:jc w:val="both"/>
        <w:rPr>
          <w:rFonts w:ascii="Tahoma" w:hAnsi="Tahoma" w:cs="Tahoma"/>
        </w:rPr>
      </w:pPr>
    </w:p>
    <w:p w14:paraId="46CC834A" w14:textId="2ED57D62" w:rsidR="00F003EA" w:rsidRDefault="00F003EA">
      <w:pPr>
        <w:keepNext/>
        <w:keepLines/>
        <w:jc w:val="both"/>
        <w:rPr>
          <w:rFonts w:ascii="Tahoma" w:hAnsi="Tahoma" w:cs="Tahoma"/>
        </w:rPr>
      </w:pPr>
    </w:p>
    <w:p w14:paraId="4F37E7BA" w14:textId="77777777" w:rsidR="00F003EA" w:rsidRPr="00134143" w:rsidRDefault="00F003EA">
      <w:pPr>
        <w:keepNext/>
        <w:keepLines/>
        <w:jc w:val="both"/>
        <w:rPr>
          <w:rFonts w:ascii="Tahoma" w:hAnsi="Tahoma" w:cs="Tahoma"/>
        </w:rPr>
      </w:pPr>
    </w:p>
    <w:p w14:paraId="435E2E0B" w14:textId="77777777" w:rsidR="00611EC8" w:rsidRPr="00134143" w:rsidRDefault="00611EC8" w:rsidP="001E65FE">
      <w:pPr>
        <w:keepNext/>
        <w:keepLines/>
        <w:numPr>
          <w:ilvl w:val="1"/>
          <w:numId w:val="52"/>
        </w:numPr>
        <w:tabs>
          <w:tab w:val="clear" w:pos="4755"/>
          <w:tab w:val="num" w:pos="1440"/>
        </w:tabs>
        <w:ind w:left="426" w:hanging="426"/>
        <w:jc w:val="center"/>
        <w:rPr>
          <w:rFonts w:ascii="Tahoma" w:hAnsi="Tahoma" w:cs="Tahoma"/>
        </w:rPr>
      </w:pPr>
      <w:r w:rsidRPr="00134143">
        <w:rPr>
          <w:rFonts w:ascii="Tahoma" w:hAnsi="Tahoma" w:cs="Tahoma"/>
        </w:rPr>
        <w:lastRenderedPageBreak/>
        <w:t xml:space="preserve"> člen</w:t>
      </w:r>
    </w:p>
    <w:p w14:paraId="0F1943B3" w14:textId="77777777" w:rsidR="00611EC8" w:rsidRPr="00134143" w:rsidRDefault="00611EC8">
      <w:pPr>
        <w:keepNext/>
        <w:keepLines/>
        <w:tabs>
          <w:tab w:val="left" w:pos="4820"/>
        </w:tabs>
        <w:jc w:val="both"/>
        <w:rPr>
          <w:rFonts w:ascii="Tahoma" w:hAnsi="Tahoma" w:cs="Tahoma"/>
          <w:b/>
        </w:rPr>
      </w:pPr>
    </w:p>
    <w:p w14:paraId="5746EC7D" w14:textId="77777777" w:rsidR="00611EC8" w:rsidRPr="00134143" w:rsidRDefault="00611EC8">
      <w:pPr>
        <w:keepNext/>
        <w:keepLines/>
        <w:jc w:val="both"/>
        <w:rPr>
          <w:rFonts w:ascii="Tahoma" w:hAnsi="Tahoma" w:cs="Tahoma"/>
        </w:rPr>
      </w:pPr>
      <w:r w:rsidRPr="00134143">
        <w:rPr>
          <w:rFonts w:ascii="Tahoma" w:hAnsi="Tahoma" w:cs="Tahoma"/>
        </w:rPr>
        <w:t>Pogodba je sestavljena in podpisana v petih (5) enakih izvodih, od katerih štiri (4) izvode prejme kupec in en (1) izvod prodajalec.</w:t>
      </w:r>
    </w:p>
    <w:p w14:paraId="56EB55AB" w14:textId="77777777" w:rsidR="00611EC8" w:rsidRPr="00134143" w:rsidRDefault="00611EC8">
      <w:pPr>
        <w:keepNext/>
        <w:keepLines/>
        <w:tabs>
          <w:tab w:val="left" w:pos="4820"/>
        </w:tabs>
        <w:ind w:right="-2"/>
        <w:jc w:val="both"/>
        <w:rPr>
          <w:rFonts w:ascii="Tahoma" w:hAnsi="Tahoma" w:cs="Tahoma"/>
        </w:rPr>
      </w:pPr>
    </w:p>
    <w:p w14:paraId="1D426E4B" w14:textId="77777777" w:rsidR="00611EC8" w:rsidRPr="00134143" w:rsidRDefault="00611EC8">
      <w:pPr>
        <w:keepNext/>
        <w:keepLines/>
        <w:tabs>
          <w:tab w:val="left" w:pos="1134"/>
          <w:tab w:val="left" w:pos="4820"/>
        </w:tabs>
        <w:rPr>
          <w:rFonts w:ascii="Tahoma" w:hAnsi="Tahoma" w:cs="Tahoma"/>
        </w:rPr>
      </w:pPr>
    </w:p>
    <w:p w14:paraId="188DFFAD" w14:textId="77777777" w:rsidR="00F46EF0" w:rsidRPr="00134143" w:rsidRDefault="00F46EF0">
      <w:pPr>
        <w:keepNext/>
        <w:keepLines/>
        <w:tabs>
          <w:tab w:val="left" w:pos="1134"/>
          <w:tab w:val="left" w:pos="4820"/>
        </w:tabs>
        <w:rPr>
          <w:rFonts w:ascii="Tahoma" w:hAnsi="Tahoma" w:cs="Tahoma"/>
        </w:rPr>
      </w:pPr>
    </w:p>
    <w:p w14:paraId="1A964DD1" w14:textId="77777777" w:rsidR="00F46EF0" w:rsidRPr="00134143" w:rsidRDefault="00F46EF0">
      <w:pPr>
        <w:keepNext/>
        <w:keepLines/>
        <w:tabs>
          <w:tab w:val="left" w:pos="1134"/>
          <w:tab w:val="left" w:pos="4820"/>
        </w:tabs>
        <w:rPr>
          <w:rFonts w:ascii="Tahoma" w:hAnsi="Tahoma" w:cs="Tahoma"/>
        </w:rPr>
      </w:pPr>
    </w:p>
    <w:p w14:paraId="133406B9" w14:textId="77777777" w:rsidR="00F46EF0" w:rsidRPr="00134143" w:rsidRDefault="00F46EF0">
      <w:pPr>
        <w:keepNext/>
        <w:keepLines/>
        <w:tabs>
          <w:tab w:val="left" w:pos="1134"/>
          <w:tab w:val="left" w:pos="4820"/>
        </w:tabs>
        <w:rPr>
          <w:rFonts w:ascii="Tahoma" w:hAnsi="Tahoma" w:cs="Tahoma"/>
        </w:rPr>
      </w:pPr>
    </w:p>
    <w:p w14:paraId="4DF298BC" w14:textId="77777777" w:rsidR="00611EC8" w:rsidRPr="00134143" w:rsidRDefault="00611EC8">
      <w:pPr>
        <w:keepNext/>
        <w:keepLines/>
        <w:tabs>
          <w:tab w:val="left" w:pos="1134"/>
          <w:tab w:val="left" w:pos="4820"/>
        </w:tabs>
        <w:rPr>
          <w:rFonts w:ascii="Tahoma" w:hAnsi="Tahoma" w:cs="Tahoma"/>
        </w:rPr>
      </w:pPr>
      <w:r w:rsidRPr="00134143">
        <w:rPr>
          <w:rFonts w:ascii="Tahoma" w:hAnsi="Tahoma" w:cs="Tahoma"/>
        </w:rPr>
        <w:t>Ljubljana, dne ___________</w:t>
      </w:r>
      <w:r w:rsidRPr="00134143">
        <w:rPr>
          <w:rFonts w:ascii="Tahoma" w:hAnsi="Tahoma" w:cs="Tahoma"/>
        </w:rPr>
        <w:tab/>
      </w:r>
      <w:r w:rsidRPr="00134143">
        <w:rPr>
          <w:rFonts w:ascii="Tahoma" w:hAnsi="Tahoma" w:cs="Tahoma"/>
        </w:rPr>
        <w:tab/>
      </w:r>
      <w:r w:rsidRPr="00134143">
        <w:rPr>
          <w:rFonts w:ascii="Tahoma" w:hAnsi="Tahoma" w:cs="Tahoma"/>
        </w:rPr>
        <w:tab/>
        <w:t>Kraj, dne __________</w:t>
      </w:r>
    </w:p>
    <w:p w14:paraId="6EDA409B" w14:textId="77777777" w:rsidR="00611EC8" w:rsidRPr="00134143" w:rsidRDefault="00611EC8">
      <w:pPr>
        <w:keepNext/>
        <w:keepLines/>
        <w:tabs>
          <w:tab w:val="left" w:pos="4820"/>
        </w:tabs>
        <w:rPr>
          <w:rFonts w:ascii="Tahoma" w:hAnsi="Tahoma" w:cs="Tahoma"/>
        </w:rPr>
      </w:pPr>
    </w:p>
    <w:p w14:paraId="45ED721E" w14:textId="77777777" w:rsidR="00611EC8" w:rsidRPr="00134143" w:rsidRDefault="00611EC8">
      <w:pPr>
        <w:keepNext/>
        <w:keepLines/>
        <w:tabs>
          <w:tab w:val="left" w:pos="4820"/>
        </w:tabs>
        <w:rPr>
          <w:rFonts w:ascii="Tahoma" w:hAnsi="Tahoma" w:cs="Tahoma"/>
        </w:rPr>
      </w:pPr>
    </w:p>
    <w:p w14:paraId="413FD3D2" w14:textId="77777777" w:rsidR="00611EC8" w:rsidRPr="00134143" w:rsidRDefault="00611EC8">
      <w:pPr>
        <w:keepNext/>
        <w:keepLines/>
        <w:tabs>
          <w:tab w:val="left" w:pos="4820"/>
        </w:tabs>
        <w:rPr>
          <w:rFonts w:ascii="Tahoma" w:hAnsi="Tahoma" w:cs="Tahoma"/>
        </w:rPr>
      </w:pPr>
      <w:r w:rsidRPr="00134143">
        <w:rPr>
          <w:rFonts w:ascii="Tahoma" w:hAnsi="Tahoma" w:cs="Tahoma"/>
        </w:rPr>
        <w:t>KUPEC:</w:t>
      </w:r>
      <w:r w:rsidRPr="00134143">
        <w:rPr>
          <w:rFonts w:ascii="Tahoma" w:hAnsi="Tahoma" w:cs="Tahoma"/>
        </w:rPr>
        <w:tab/>
      </w:r>
      <w:r w:rsidRPr="00134143">
        <w:rPr>
          <w:rFonts w:ascii="Tahoma" w:hAnsi="Tahoma" w:cs="Tahoma"/>
        </w:rPr>
        <w:tab/>
      </w:r>
      <w:r w:rsidRPr="00134143">
        <w:rPr>
          <w:rFonts w:ascii="Tahoma" w:hAnsi="Tahoma" w:cs="Tahoma"/>
        </w:rPr>
        <w:tab/>
        <w:t>PRODAJALEC:</w:t>
      </w:r>
    </w:p>
    <w:p w14:paraId="48AE00D8" w14:textId="77777777" w:rsidR="00611EC8" w:rsidRPr="00134143" w:rsidRDefault="00611EC8">
      <w:pPr>
        <w:keepNext/>
        <w:keepLines/>
        <w:tabs>
          <w:tab w:val="left" w:pos="4820"/>
        </w:tabs>
        <w:rPr>
          <w:rFonts w:ascii="Tahoma" w:hAnsi="Tahoma" w:cs="Tahoma"/>
        </w:rPr>
      </w:pPr>
    </w:p>
    <w:p w14:paraId="3A4E1F86" w14:textId="77777777" w:rsidR="00645DD0" w:rsidRPr="00134143" w:rsidRDefault="00645DD0">
      <w:pPr>
        <w:keepNext/>
        <w:keepLines/>
        <w:rPr>
          <w:rFonts w:ascii="Tahoma" w:eastAsia="Tahoma" w:hAnsi="Tahoma" w:cs="Tahoma"/>
          <w:szCs w:val="19"/>
        </w:rPr>
      </w:pPr>
    </w:p>
    <w:p w14:paraId="621C2621" w14:textId="77777777" w:rsidR="00645DD0" w:rsidRPr="00134143" w:rsidRDefault="00645DD0">
      <w:pPr>
        <w:keepNext/>
        <w:keepLines/>
        <w:rPr>
          <w:rFonts w:ascii="Tahoma" w:eastAsia="Tahoma" w:hAnsi="Tahoma" w:cs="Tahoma"/>
          <w:szCs w:val="19"/>
        </w:rPr>
      </w:pPr>
    </w:p>
    <w:p w14:paraId="6CEFA0A5" w14:textId="77777777" w:rsidR="00645DD0" w:rsidRPr="00134143" w:rsidRDefault="00645DD0">
      <w:pPr>
        <w:keepNext/>
        <w:keepLines/>
        <w:rPr>
          <w:rFonts w:ascii="Tahoma" w:eastAsia="Tahoma" w:hAnsi="Tahoma" w:cs="Tahoma"/>
          <w:szCs w:val="19"/>
        </w:rPr>
      </w:pPr>
    </w:p>
    <w:p w14:paraId="3FF2BFEB" w14:textId="77777777" w:rsidR="00645DD0" w:rsidRDefault="00645DD0">
      <w:pPr>
        <w:keepNext/>
        <w:keepLines/>
        <w:rPr>
          <w:rFonts w:ascii="Tahoma" w:eastAsia="Tahoma" w:hAnsi="Tahoma" w:cs="Tahoma"/>
          <w:sz w:val="19"/>
          <w:szCs w:val="19"/>
        </w:rPr>
      </w:pPr>
    </w:p>
    <w:p w14:paraId="5EB97C73" w14:textId="77777777" w:rsidR="00611EC8" w:rsidRDefault="00611EC8">
      <w:pPr>
        <w:keepNext/>
        <w:keepLines/>
        <w:rPr>
          <w:rFonts w:ascii="Tahoma" w:eastAsia="Tahoma" w:hAnsi="Tahoma" w:cs="Tahoma"/>
          <w:sz w:val="19"/>
          <w:szCs w:val="19"/>
        </w:rPr>
      </w:pPr>
    </w:p>
    <w:p w14:paraId="0CE83F11" w14:textId="77777777" w:rsidR="00611EC8" w:rsidRDefault="00611EC8">
      <w:pPr>
        <w:keepNext/>
        <w:keepLines/>
        <w:rPr>
          <w:rFonts w:ascii="Tahoma" w:eastAsia="Tahoma" w:hAnsi="Tahoma" w:cs="Tahoma"/>
          <w:sz w:val="19"/>
          <w:szCs w:val="19"/>
        </w:rPr>
      </w:pPr>
    </w:p>
    <w:p w14:paraId="44C8293F" w14:textId="77777777" w:rsidR="00611EC8" w:rsidRDefault="00611EC8">
      <w:pPr>
        <w:keepNext/>
        <w:keepLines/>
        <w:rPr>
          <w:rFonts w:ascii="Tahoma" w:eastAsia="Tahoma" w:hAnsi="Tahoma" w:cs="Tahoma"/>
          <w:sz w:val="19"/>
          <w:szCs w:val="19"/>
        </w:rPr>
      </w:pPr>
    </w:p>
    <w:p w14:paraId="4DE326F5" w14:textId="77777777" w:rsidR="00611EC8" w:rsidRDefault="00611EC8" w:rsidP="00331106">
      <w:pPr>
        <w:keepNext/>
        <w:keepLines/>
        <w:rPr>
          <w:rFonts w:ascii="Tahoma" w:eastAsia="Tahoma" w:hAnsi="Tahoma" w:cs="Tahoma"/>
          <w:sz w:val="19"/>
          <w:szCs w:val="19"/>
        </w:rPr>
      </w:pPr>
    </w:p>
    <w:p w14:paraId="1E5A7360" w14:textId="77777777" w:rsidR="00611EC8" w:rsidRDefault="00611EC8" w:rsidP="00331106">
      <w:pPr>
        <w:keepNext/>
        <w:keepLines/>
        <w:rPr>
          <w:rFonts w:ascii="Tahoma" w:eastAsia="Tahoma" w:hAnsi="Tahoma" w:cs="Tahoma"/>
          <w:sz w:val="19"/>
          <w:szCs w:val="19"/>
        </w:rPr>
      </w:pPr>
    </w:p>
    <w:p w14:paraId="0F08F2B5" w14:textId="77777777" w:rsidR="00611EC8" w:rsidRDefault="00611EC8" w:rsidP="00331106">
      <w:pPr>
        <w:keepNext/>
        <w:keepLines/>
        <w:rPr>
          <w:rFonts w:ascii="Tahoma" w:eastAsia="Tahoma" w:hAnsi="Tahoma" w:cs="Tahoma"/>
          <w:sz w:val="19"/>
          <w:szCs w:val="19"/>
        </w:rPr>
      </w:pPr>
    </w:p>
    <w:p w14:paraId="6553D282" w14:textId="77777777" w:rsidR="00611EC8" w:rsidRDefault="00611EC8" w:rsidP="00331106">
      <w:pPr>
        <w:keepNext/>
        <w:keepLines/>
        <w:rPr>
          <w:rFonts w:ascii="Tahoma" w:eastAsia="Tahoma" w:hAnsi="Tahoma" w:cs="Tahoma"/>
          <w:sz w:val="19"/>
          <w:szCs w:val="19"/>
        </w:rPr>
      </w:pPr>
    </w:p>
    <w:p w14:paraId="5BBFAD60" w14:textId="77777777" w:rsidR="00611EC8" w:rsidRDefault="00611EC8" w:rsidP="00331106">
      <w:pPr>
        <w:keepNext/>
        <w:keepLines/>
        <w:rPr>
          <w:rFonts w:ascii="Tahoma" w:eastAsia="Tahoma" w:hAnsi="Tahoma" w:cs="Tahoma"/>
          <w:sz w:val="19"/>
          <w:szCs w:val="19"/>
        </w:rPr>
      </w:pPr>
    </w:p>
    <w:p w14:paraId="636B2825" w14:textId="77777777" w:rsidR="00611EC8" w:rsidRDefault="00611EC8" w:rsidP="00331106">
      <w:pPr>
        <w:keepNext/>
        <w:keepLines/>
        <w:rPr>
          <w:rFonts w:ascii="Tahoma" w:eastAsia="Tahoma" w:hAnsi="Tahoma" w:cs="Tahoma"/>
          <w:sz w:val="19"/>
          <w:szCs w:val="19"/>
        </w:rPr>
      </w:pPr>
    </w:p>
    <w:p w14:paraId="20EFFF57" w14:textId="77777777" w:rsidR="00611EC8" w:rsidRDefault="00611EC8" w:rsidP="00331106">
      <w:pPr>
        <w:keepNext/>
        <w:keepLines/>
        <w:rPr>
          <w:rFonts w:ascii="Tahoma" w:eastAsia="Tahoma" w:hAnsi="Tahoma" w:cs="Tahoma"/>
          <w:sz w:val="19"/>
          <w:szCs w:val="19"/>
        </w:rPr>
      </w:pPr>
    </w:p>
    <w:p w14:paraId="322375A9" w14:textId="77777777" w:rsidR="00611EC8" w:rsidRDefault="00611EC8" w:rsidP="00331106">
      <w:pPr>
        <w:keepNext/>
        <w:keepLines/>
        <w:rPr>
          <w:rFonts w:ascii="Tahoma" w:eastAsia="Tahoma" w:hAnsi="Tahoma" w:cs="Tahoma"/>
          <w:sz w:val="19"/>
          <w:szCs w:val="19"/>
        </w:rPr>
      </w:pPr>
    </w:p>
    <w:p w14:paraId="1565B20F" w14:textId="77777777" w:rsidR="00FC3AA7" w:rsidRDefault="00FC3AA7" w:rsidP="00331106">
      <w:pPr>
        <w:keepNext/>
        <w:keepLines/>
        <w:rPr>
          <w:rFonts w:ascii="Tahoma" w:eastAsia="Tahoma" w:hAnsi="Tahoma" w:cs="Tahoma"/>
          <w:sz w:val="19"/>
          <w:szCs w:val="19"/>
        </w:rPr>
      </w:pPr>
    </w:p>
    <w:p w14:paraId="796C9EDF" w14:textId="77777777" w:rsidR="00FC3AA7" w:rsidRDefault="00FC3AA7" w:rsidP="00331106">
      <w:pPr>
        <w:keepNext/>
        <w:keepLines/>
        <w:rPr>
          <w:rFonts w:ascii="Tahoma" w:eastAsia="Tahoma" w:hAnsi="Tahoma" w:cs="Tahoma"/>
          <w:sz w:val="19"/>
          <w:szCs w:val="19"/>
        </w:rPr>
      </w:pPr>
    </w:p>
    <w:p w14:paraId="5717BE68" w14:textId="77777777" w:rsidR="00FC3AA7" w:rsidRDefault="00FC3AA7" w:rsidP="00331106">
      <w:pPr>
        <w:keepNext/>
        <w:keepLines/>
        <w:rPr>
          <w:rFonts w:ascii="Tahoma" w:eastAsia="Tahoma" w:hAnsi="Tahoma" w:cs="Tahoma"/>
          <w:sz w:val="19"/>
          <w:szCs w:val="19"/>
        </w:rPr>
      </w:pPr>
    </w:p>
    <w:p w14:paraId="44F07D1D" w14:textId="77777777" w:rsidR="00FC3AA7" w:rsidRDefault="00FC3AA7" w:rsidP="00331106">
      <w:pPr>
        <w:keepNext/>
        <w:keepLines/>
        <w:rPr>
          <w:rFonts w:ascii="Tahoma" w:eastAsia="Tahoma" w:hAnsi="Tahoma" w:cs="Tahoma"/>
          <w:sz w:val="19"/>
          <w:szCs w:val="19"/>
        </w:rPr>
      </w:pPr>
    </w:p>
    <w:p w14:paraId="58FC9980" w14:textId="77777777" w:rsidR="00FC3AA7" w:rsidRDefault="00FC3AA7" w:rsidP="00331106">
      <w:pPr>
        <w:keepNext/>
        <w:keepLines/>
        <w:rPr>
          <w:rFonts w:ascii="Tahoma" w:eastAsia="Tahoma" w:hAnsi="Tahoma" w:cs="Tahoma"/>
          <w:sz w:val="19"/>
          <w:szCs w:val="19"/>
        </w:rPr>
      </w:pPr>
    </w:p>
    <w:p w14:paraId="6D99A6C7" w14:textId="63BF5964" w:rsidR="00FC3AA7" w:rsidRDefault="00FC3AA7" w:rsidP="00331106">
      <w:pPr>
        <w:keepNext/>
        <w:keepLines/>
        <w:rPr>
          <w:rFonts w:ascii="Tahoma" w:eastAsia="Tahoma" w:hAnsi="Tahoma" w:cs="Tahoma"/>
          <w:sz w:val="19"/>
          <w:szCs w:val="19"/>
        </w:rPr>
      </w:pPr>
    </w:p>
    <w:p w14:paraId="3ED53761" w14:textId="14BA6D37" w:rsidR="00134143" w:rsidRDefault="00134143" w:rsidP="00331106">
      <w:pPr>
        <w:keepNext/>
        <w:keepLines/>
        <w:rPr>
          <w:rFonts w:ascii="Tahoma" w:eastAsia="Tahoma" w:hAnsi="Tahoma" w:cs="Tahoma"/>
          <w:sz w:val="19"/>
          <w:szCs w:val="19"/>
        </w:rPr>
      </w:pPr>
    </w:p>
    <w:p w14:paraId="4EFC9CD0" w14:textId="4C18BC7E" w:rsidR="00134143" w:rsidRDefault="00134143" w:rsidP="00331106">
      <w:pPr>
        <w:keepNext/>
        <w:keepLines/>
        <w:rPr>
          <w:rFonts w:ascii="Tahoma" w:eastAsia="Tahoma" w:hAnsi="Tahoma" w:cs="Tahoma"/>
          <w:sz w:val="19"/>
          <w:szCs w:val="19"/>
        </w:rPr>
      </w:pPr>
    </w:p>
    <w:p w14:paraId="6C03FAF2" w14:textId="6FBF198F" w:rsidR="00134143" w:rsidRDefault="00134143" w:rsidP="00331106">
      <w:pPr>
        <w:keepNext/>
        <w:keepLines/>
        <w:rPr>
          <w:rFonts w:ascii="Tahoma" w:eastAsia="Tahoma" w:hAnsi="Tahoma" w:cs="Tahoma"/>
          <w:sz w:val="19"/>
          <w:szCs w:val="19"/>
        </w:rPr>
      </w:pPr>
    </w:p>
    <w:p w14:paraId="114488B3" w14:textId="0D3CF759" w:rsidR="00134143" w:rsidRDefault="00134143" w:rsidP="00331106">
      <w:pPr>
        <w:keepNext/>
        <w:keepLines/>
        <w:rPr>
          <w:rFonts w:ascii="Tahoma" w:eastAsia="Tahoma" w:hAnsi="Tahoma" w:cs="Tahoma"/>
          <w:sz w:val="19"/>
          <w:szCs w:val="19"/>
        </w:rPr>
      </w:pPr>
    </w:p>
    <w:p w14:paraId="76E9CD46" w14:textId="0274DC43" w:rsidR="00134143" w:rsidRDefault="00134143" w:rsidP="00331106">
      <w:pPr>
        <w:keepNext/>
        <w:keepLines/>
        <w:rPr>
          <w:rFonts w:ascii="Tahoma" w:eastAsia="Tahoma" w:hAnsi="Tahoma" w:cs="Tahoma"/>
          <w:sz w:val="19"/>
          <w:szCs w:val="19"/>
        </w:rPr>
      </w:pPr>
    </w:p>
    <w:p w14:paraId="5832A41F" w14:textId="29CF126E" w:rsidR="00134143" w:rsidRDefault="00134143" w:rsidP="00331106">
      <w:pPr>
        <w:keepNext/>
        <w:keepLines/>
        <w:rPr>
          <w:rFonts w:ascii="Tahoma" w:eastAsia="Tahoma" w:hAnsi="Tahoma" w:cs="Tahoma"/>
          <w:sz w:val="19"/>
          <w:szCs w:val="19"/>
        </w:rPr>
      </w:pPr>
    </w:p>
    <w:p w14:paraId="0802D64A" w14:textId="6FE37D91" w:rsidR="00134143" w:rsidRDefault="00134143" w:rsidP="00331106">
      <w:pPr>
        <w:keepNext/>
        <w:keepLines/>
        <w:rPr>
          <w:rFonts w:ascii="Tahoma" w:eastAsia="Tahoma" w:hAnsi="Tahoma" w:cs="Tahoma"/>
          <w:sz w:val="19"/>
          <w:szCs w:val="19"/>
        </w:rPr>
      </w:pPr>
    </w:p>
    <w:p w14:paraId="055515B8" w14:textId="2C2EF901" w:rsidR="00134143" w:rsidRDefault="00134143" w:rsidP="00331106">
      <w:pPr>
        <w:keepNext/>
        <w:keepLines/>
        <w:rPr>
          <w:rFonts w:ascii="Tahoma" w:eastAsia="Tahoma" w:hAnsi="Tahoma" w:cs="Tahoma"/>
          <w:sz w:val="19"/>
          <w:szCs w:val="19"/>
        </w:rPr>
      </w:pPr>
    </w:p>
    <w:p w14:paraId="211367F1" w14:textId="00875475" w:rsidR="00134143" w:rsidRDefault="00134143" w:rsidP="00331106">
      <w:pPr>
        <w:keepNext/>
        <w:keepLines/>
        <w:rPr>
          <w:rFonts w:ascii="Tahoma" w:eastAsia="Tahoma" w:hAnsi="Tahoma" w:cs="Tahoma"/>
          <w:sz w:val="19"/>
          <w:szCs w:val="19"/>
        </w:rPr>
      </w:pPr>
    </w:p>
    <w:p w14:paraId="62BFC00E" w14:textId="7137B1B9" w:rsidR="00134143" w:rsidRDefault="00134143" w:rsidP="00331106">
      <w:pPr>
        <w:keepNext/>
        <w:keepLines/>
        <w:rPr>
          <w:rFonts w:ascii="Tahoma" w:eastAsia="Tahoma" w:hAnsi="Tahoma" w:cs="Tahoma"/>
          <w:sz w:val="19"/>
          <w:szCs w:val="19"/>
        </w:rPr>
      </w:pPr>
    </w:p>
    <w:p w14:paraId="00AA0D4F" w14:textId="16CD2FFF" w:rsidR="00134143" w:rsidRDefault="00134143" w:rsidP="00331106">
      <w:pPr>
        <w:keepNext/>
        <w:keepLines/>
        <w:rPr>
          <w:rFonts w:ascii="Tahoma" w:eastAsia="Tahoma" w:hAnsi="Tahoma" w:cs="Tahoma"/>
          <w:sz w:val="19"/>
          <w:szCs w:val="19"/>
        </w:rPr>
      </w:pPr>
    </w:p>
    <w:p w14:paraId="58B70820" w14:textId="00BFABB4" w:rsidR="00134143" w:rsidRDefault="00134143" w:rsidP="00331106">
      <w:pPr>
        <w:keepNext/>
        <w:keepLines/>
        <w:rPr>
          <w:rFonts w:ascii="Tahoma" w:eastAsia="Tahoma" w:hAnsi="Tahoma" w:cs="Tahoma"/>
          <w:sz w:val="19"/>
          <w:szCs w:val="19"/>
        </w:rPr>
      </w:pPr>
    </w:p>
    <w:p w14:paraId="52E103FF" w14:textId="5E9B703E" w:rsidR="00F003EA" w:rsidRDefault="00F003EA" w:rsidP="00331106">
      <w:pPr>
        <w:keepNext/>
        <w:keepLines/>
        <w:rPr>
          <w:rFonts w:ascii="Tahoma" w:eastAsia="Tahoma" w:hAnsi="Tahoma" w:cs="Tahoma"/>
          <w:sz w:val="19"/>
          <w:szCs w:val="19"/>
        </w:rPr>
      </w:pPr>
    </w:p>
    <w:p w14:paraId="0C2DEFCA" w14:textId="5954D61F" w:rsidR="005B19BF" w:rsidRDefault="005B19BF" w:rsidP="00331106">
      <w:pPr>
        <w:keepNext/>
        <w:keepLines/>
        <w:rPr>
          <w:rFonts w:ascii="Tahoma" w:eastAsia="Tahoma" w:hAnsi="Tahoma" w:cs="Tahoma"/>
          <w:sz w:val="19"/>
          <w:szCs w:val="19"/>
        </w:rPr>
      </w:pPr>
    </w:p>
    <w:p w14:paraId="6E4402AC" w14:textId="77777777" w:rsidR="005B19BF" w:rsidRDefault="005B19BF" w:rsidP="00331106">
      <w:pPr>
        <w:keepNext/>
        <w:keepLines/>
        <w:rPr>
          <w:rFonts w:ascii="Tahoma" w:eastAsia="Tahoma" w:hAnsi="Tahoma" w:cs="Tahoma"/>
          <w:sz w:val="19"/>
          <w:szCs w:val="19"/>
        </w:rPr>
      </w:pPr>
    </w:p>
    <w:p w14:paraId="011657AD" w14:textId="512E3867" w:rsidR="00F003EA" w:rsidRDefault="00F003EA" w:rsidP="00331106">
      <w:pPr>
        <w:keepNext/>
        <w:keepLines/>
        <w:rPr>
          <w:rFonts w:ascii="Tahoma" w:eastAsia="Tahoma" w:hAnsi="Tahoma" w:cs="Tahoma"/>
          <w:sz w:val="19"/>
          <w:szCs w:val="19"/>
        </w:rPr>
      </w:pPr>
    </w:p>
    <w:p w14:paraId="753695DE" w14:textId="4A2051C5" w:rsidR="00F003EA" w:rsidRDefault="00F003EA" w:rsidP="00331106">
      <w:pPr>
        <w:keepNext/>
        <w:keepLines/>
        <w:rPr>
          <w:rFonts w:ascii="Tahoma" w:eastAsia="Tahoma" w:hAnsi="Tahoma" w:cs="Tahoma"/>
          <w:sz w:val="19"/>
          <w:szCs w:val="19"/>
        </w:rPr>
      </w:pPr>
    </w:p>
    <w:p w14:paraId="54EDD09A" w14:textId="42687C36" w:rsidR="00F003EA" w:rsidRDefault="00F003EA" w:rsidP="00331106">
      <w:pPr>
        <w:keepNext/>
        <w:keepLines/>
        <w:rPr>
          <w:rFonts w:ascii="Tahoma" w:eastAsia="Tahoma" w:hAnsi="Tahoma" w:cs="Tahoma"/>
          <w:sz w:val="19"/>
          <w:szCs w:val="19"/>
        </w:rPr>
      </w:pPr>
    </w:p>
    <w:p w14:paraId="3D71FC68" w14:textId="58ED04FC" w:rsidR="00F003EA" w:rsidRDefault="00F003EA" w:rsidP="00331106">
      <w:pPr>
        <w:keepNext/>
        <w:keepLines/>
        <w:rPr>
          <w:rFonts w:ascii="Tahoma" w:eastAsia="Tahoma" w:hAnsi="Tahoma" w:cs="Tahoma"/>
          <w:sz w:val="19"/>
          <w:szCs w:val="19"/>
        </w:rPr>
      </w:pPr>
    </w:p>
    <w:p w14:paraId="17E52445" w14:textId="4CAD340C" w:rsidR="00F003EA" w:rsidRDefault="00F003EA" w:rsidP="00331106">
      <w:pPr>
        <w:keepNext/>
        <w:keepLines/>
        <w:rPr>
          <w:rFonts w:ascii="Tahoma" w:eastAsia="Tahoma" w:hAnsi="Tahoma" w:cs="Tahoma"/>
          <w:sz w:val="19"/>
          <w:szCs w:val="19"/>
        </w:rPr>
      </w:pPr>
    </w:p>
    <w:p w14:paraId="2BB2870E" w14:textId="7AF3DDA1" w:rsidR="00F003EA" w:rsidRDefault="00F003EA" w:rsidP="00331106">
      <w:pPr>
        <w:keepNext/>
        <w:keepLines/>
        <w:rPr>
          <w:rFonts w:ascii="Tahoma" w:eastAsia="Tahoma" w:hAnsi="Tahoma" w:cs="Tahoma"/>
          <w:sz w:val="19"/>
          <w:szCs w:val="19"/>
        </w:rPr>
      </w:pPr>
    </w:p>
    <w:p w14:paraId="788A5681" w14:textId="6E259E27" w:rsidR="00F003EA" w:rsidRDefault="00F003EA" w:rsidP="00331106">
      <w:pPr>
        <w:keepNext/>
        <w:keepLines/>
        <w:rPr>
          <w:rFonts w:ascii="Tahoma" w:eastAsia="Tahoma" w:hAnsi="Tahoma" w:cs="Tahoma"/>
          <w:sz w:val="19"/>
          <w:szCs w:val="19"/>
        </w:rPr>
      </w:pPr>
    </w:p>
    <w:p w14:paraId="343131C9" w14:textId="77777777" w:rsidR="00F003EA" w:rsidRDefault="00F003EA" w:rsidP="00331106">
      <w:pPr>
        <w:keepNext/>
        <w:keepLines/>
        <w:rPr>
          <w:rFonts w:ascii="Tahoma" w:eastAsia="Tahoma" w:hAnsi="Tahoma" w:cs="Tahoma"/>
          <w:sz w:val="19"/>
          <w:szCs w:val="19"/>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12"/>
        <w:gridCol w:w="8080"/>
        <w:gridCol w:w="850"/>
        <w:gridCol w:w="567"/>
      </w:tblGrid>
      <w:tr w:rsidR="00472C7A" w:rsidRPr="009A6293" w14:paraId="4B4F0ADA" w14:textId="77777777" w:rsidTr="00645DD0">
        <w:trPr>
          <w:trHeight w:val="435"/>
        </w:trPr>
        <w:tc>
          <w:tcPr>
            <w:tcW w:w="212" w:type="dxa"/>
            <w:tcBorders>
              <w:top w:val="single" w:sz="4" w:space="0" w:color="auto"/>
              <w:bottom w:val="single" w:sz="4" w:space="0" w:color="auto"/>
              <w:right w:val="nil"/>
            </w:tcBorders>
          </w:tcPr>
          <w:p w14:paraId="5F5DBFD9" w14:textId="77777777" w:rsidR="00472C7A" w:rsidRPr="009A6293" w:rsidRDefault="00472C7A" w:rsidP="00645DD0">
            <w:pPr>
              <w:keepNext/>
              <w:keepLines/>
              <w:jc w:val="right"/>
              <w:rPr>
                <w:rFonts w:ascii="Tahoma" w:hAnsi="Tahoma" w:cs="Tahoma"/>
              </w:rPr>
            </w:pPr>
            <w:r w:rsidRPr="009A6293">
              <w:rPr>
                <w:rFonts w:ascii="Tahoma" w:hAnsi="Tahoma" w:cs="Tahoma"/>
              </w:rPr>
              <w:lastRenderedPageBreak/>
              <w:br w:type="page"/>
            </w:r>
            <w:r w:rsidRPr="009A6293">
              <w:rPr>
                <w:rFonts w:ascii="Tahoma" w:hAnsi="Tahoma" w:cs="Tahoma"/>
              </w:rPr>
              <w:br w:type="page"/>
            </w:r>
            <w:r w:rsidRPr="009A6293">
              <w:rPr>
                <w:rFonts w:ascii="Tahoma" w:hAnsi="Tahoma" w:cs="Tahoma"/>
              </w:rPr>
              <w:br w:type="page"/>
              <w:t xml:space="preserve">      </w:t>
            </w:r>
          </w:p>
        </w:tc>
        <w:tc>
          <w:tcPr>
            <w:tcW w:w="8080" w:type="dxa"/>
            <w:tcBorders>
              <w:top w:val="single" w:sz="4" w:space="0" w:color="auto"/>
              <w:left w:val="nil"/>
              <w:bottom w:val="single" w:sz="4" w:space="0" w:color="auto"/>
            </w:tcBorders>
          </w:tcPr>
          <w:p w14:paraId="2A95C438" w14:textId="77777777" w:rsidR="00472C7A" w:rsidRPr="009A6293" w:rsidRDefault="00472C7A" w:rsidP="00645DD0">
            <w:pPr>
              <w:keepNext/>
              <w:keepLines/>
              <w:numPr>
                <w:ilvl w:val="12"/>
                <w:numId w:val="0"/>
              </w:numPr>
              <w:tabs>
                <w:tab w:val="left" w:pos="6237"/>
              </w:tabs>
              <w:jc w:val="both"/>
              <w:rPr>
                <w:rFonts w:ascii="Tahoma" w:hAnsi="Tahoma" w:cs="Tahoma"/>
              </w:rPr>
            </w:pPr>
            <w:r w:rsidRPr="009A6293">
              <w:rPr>
                <w:rFonts w:ascii="Tahoma" w:hAnsi="Tahoma" w:cs="Tahoma"/>
              </w:rPr>
              <w:t xml:space="preserve">VZOREC FINANČNEGA ZAVAROVANJA ZA DOBRO IZVEDBO </w:t>
            </w:r>
            <w:r w:rsidR="00645DD0">
              <w:rPr>
                <w:rFonts w:ascii="Tahoma" w:hAnsi="Tahoma" w:cs="Tahoma"/>
              </w:rPr>
              <w:t xml:space="preserve">POGODBENIH </w:t>
            </w:r>
            <w:r w:rsidRPr="009A6293">
              <w:rPr>
                <w:rFonts w:ascii="Tahoma" w:hAnsi="Tahoma" w:cs="Tahoma"/>
              </w:rPr>
              <w:t xml:space="preserve">OBVEZNOSTI </w:t>
            </w:r>
          </w:p>
        </w:tc>
        <w:tc>
          <w:tcPr>
            <w:tcW w:w="850" w:type="dxa"/>
            <w:tcBorders>
              <w:top w:val="single" w:sz="4" w:space="0" w:color="auto"/>
              <w:bottom w:val="single" w:sz="4" w:space="0" w:color="auto"/>
              <w:right w:val="nil"/>
            </w:tcBorders>
          </w:tcPr>
          <w:p w14:paraId="4E9570C2" w14:textId="77777777" w:rsidR="00472C7A" w:rsidRPr="009A6293" w:rsidRDefault="00472C7A" w:rsidP="00645DD0">
            <w:pPr>
              <w:keepNext/>
              <w:keepLines/>
              <w:ind w:left="-70" w:right="-28"/>
              <w:jc w:val="right"/>
              <w:rPr>
                <w:rFonts w:ascii="Tahoma" w:hAnsi="Tahoma" w:cs="Tahoma"/>
                <w:b/>
              </w:rPr>
            </w:pPr>
            <w:r w:rsidRPr="009A6293">
              <w:rPr>
                <w:rFonts w:ascii="Tahoma" w:hAnsi="Tahoma" w:cs="Tahoma"/>
                <w:b/>
                <w:i/>
              </w:rPr>
              <w:t>Priloga</w:t>
            </w:r>
          </w:p>
        </w:tc>
        <w:tc>
          <w:tcPr>
            <w:tcW w:w="567" w:type="dxa"/>
            <w:tcBorders>
              <w:top w:val="single" w:sz="4" w:space="0" w:color="auto"/>
              <w:left w:val="nil"/>
              <w:bottom w:val="single" w:sz="4" w:space="0" w:color="auto"/>
            </w:tcBorders>
          </w:tcPr>
          <w:p w14:paraId="5613A934" w14:textId="77777777" w:rsidR="00472C7A" w:rsidRPr="009A6293" w:rsidRDefault="00F33C02" w:rsidP="00645DD0">
            <w:pPr>
              <w:keepNext/>
              <w:keepLines/>
              <w:ind w:right="-64"/>
              <w:rPr>
                <w:rFonts w:ascii="Tahoma" w:hAnsi="Tahoma" w:cs="Tahoma"/>
                <w:b/>
                <w:i/>
              </w:rPr>
            </w:pPr>
            <w:r>
              <w:rPr>
                <w:rFonts w:ascii="Tahoma" w:hAnsi="Tahoma" w:cs="Tahoma"/>
                <w:b/>
                <w:i/>
              </w:rPr>
              <w:t>9</w:t>
            </w:r>
          </w:p>
        </w:tc>
      </w:tr>
    </w:tbl>
    <w:p w14:paraId="32603AAB" w14:textId="77777777" w:rsidR="00472C7A" w:rsidRDefault="00472C7A" w:rsidP="00645DD0">
      <w:pPr>
        <w:keepNext/>
        <w:keepLines/>
        <w:jc w:val="both"/>
        <w:rPr>
          <w:rFonts w:ascii="Tahoma" w:hAnsi="Tahoma" w:cs="Tahoma"/>
        </w:rPr>
      </w:pPr>
    </w:p>
    <w:p w14:paraId="30B7740F" w14:textId="77777777" w:rsidR="00645DD0" w:rsidRPr="00645DD0" w:rsidRDefault="00645DD0" w:rsidP="00645DD0">
      <w:pPr>
        <w:keepNext/>
        <w:keepLines/>
        <w:jc w:val="both"/>
        <w:rPr>
          <w:rFonts w:ascii="Tahoma" w:hAnsi="Tahoma" w:cs="Tahoma"/>
        </w:rPr>
      </w:pPr>
      <w:bookmarkStart w:id="26" w:name="_Hlk166237870"/>
    </w:p>
    <w:p w14:paraId="08EC374C" w14:textId="7EE21CB9" w:rsidR="00645DD0" w:rsidRPr="00645DD0" w:rsidRDefault="00D654D1" w:rsidP="00645DD0">
      <w:pPr>
        <w:keepNext/>
        <w:keepLines/>
        <w:spacing w:after="120"/>
        <w:rPr>
          <w:rFonts w:ascii="Tahoma" w:hAnsi="Tahoma" w:cs="Tahoma"/>
        </w:rPr>
      </w:pPr>
      <w:r>
        <w:rPr>
          <w:rFonts w:ascii="Tahoma" w:hAnsi="Tahoma" w:cs="Tahoma"/>
        </w:rPr>
        <w:t>Prodajalec</w:t>
      </w:r>
      <w:r w:rsidR="00645DD0" w:rsidRPr="00645DD0">
        <w:rPr>
          <w:rFonts w:ascii="Tahoma" w:hAnsi="Tahoma" w:cs="Tahoma"/>
          <w:lang w:val="x-none"/>
        </w:rPr>
        <w:t xml:space="preserve">:                                                                                                 </w:t>
      </w:r>
      <w:r w:rsidR="00645DD0" w:rsidRPr="00645DD0">
        <w:rPr>
          <w:rFonts w:ascii="Tahoma" w:hAnsi="Tahoma" w:cs="Tahoma"/>
          <w:lang w:val="x-none"/>
        </w:rPr>
        <w:tab/>
        <w:t xml:space="preserve">    </w:t>
      </w:r>
    </w:p>
    <w:p w14:paraId="69121BE6" w14:textId="77777777" w:rsidR="00645DD0" w:rsidRPr="00645DD0" w:rsidRDefault="00645DD0" w:rsidP="00645DD0">
      <w:pPr>
        <w:keepNext/>
        <w:keepLines/>
        <w:spacing w:after="120"/>
        <w:rPr>
          <w:rFonts w:ascii="Tahoma" w:hAnsi="Tahoma" w:cs="Tahoma"/>
          <w:lang w:val="x-none"/>
        </w:rPr>
      </w:pPr>
      <w:r w:rsidRPr="00645DD0">
        <w:rPr>
          <w:rFonts w:ascii="Tahoma" w:hAnsi="Tahoma" w:cs="Tahoma"/>
          <w:lang w:val="x-none"/>
        </w:rPr>
        <w:t>________________________</w:t>
      </w:r>
      <w:r w:rsidRPr="00645DD0">
        <w:rPr>
          <w:rFonts w:ascii="Tahoma" w:hAnsi="Tahoma" w:cs="Tahoma"/>
          <w:lang w:val="x-none"/>
        </w:rPr>
        <w:tab/>
      </w:r>
      <w:r w:rsidRPr="00645DD0">
        <w:rPr>
          <w:rFonts w:ascii="Tahoma" w:hAnsi="Tahoma" w:cs="Tahoma"/>
          <w:lang w:val="x-none"/>
        </w:rPr>
        <w:tab/>
      </w:r>
      <w:r w:rsidRPr="00645DD0">
        <w:rPr>
          <w:rFonts w:ascii="Tahoma" w:hAnsi="Tahoma" w:cs="Tahoma"/>
          <w:lang w:val="x-none"/>
        </w:rPr>
        <w:tab/>
      </w:r>
      <w:r w:rsidRPr="00645DD0">
        <w:rPr>
          <w:rFonts w:ascii="Tahoma" w:hAnsi="Tahoma" w:cs="Tahoma"/>
          <w:lang w:val="x-none"/>
        </w:rPr>
        <w:tab/>
      </w:r>
      <w:r w:rsidRPr="00645DD0">
        <w:rPr>
          <w:rFonts w:ascii="Tahoma" w:hAnsi="Tahoma" w:cs="Tahoma"/>
          <w:lang w:val="x-none"/>
        </w:rPr>
        <w:tab/>
      </w:r>
      <w:r w:rsidRPr="00645DD0">
        <w:rPr>
          <w:rFonts w:ascii="Tahoma" w:hAnsi="Tahoma" w:cs="Tahoma"/>
          <w:lang w:val="x-none"/>
        </w:rPr>
        <w:tab/>
      </w:r>
      <w:r w:rsidRPr="00645DD0">
        <w:rPr>
          <w:rFonts w:ascii="Tahoma" w:hAnsi="Tahoma" w:cs="Tahoma"/>
          <w:lang w:val="x-none"/>
        </w:rPr>
        <w:tab/>
      </w:r>
      <w:r w:rsidRPr="00645DD0">
        <w:rPr>
          <w:rFonts w:ascii="Tahoma" w:hAnsi="Tahoma" w:cs="Tahoma"/>
          <w:lang w:val="x-none"/>
        </w:rPr>
        <w:tab/>
      </w:r>
      <w:r w:rsidRPr="00645DD0">
        <w:rPr>
          <w:rFonts w:ascii="Tahoma" w:hAnsi="Tahoma" w:cs="Tahoma"/>
          <w:lang w:val="x-none"/>
        </w:rPr>
        <w:tab/>
      </w:r>
      <w:r w:rsidRPr="00645DD0">
        <w:rPr>
          <w:rFonts w:ascii="Tahoma" w:hAnsi="Tahoma" w:cs="Tahoma"/>
          <w:color w:val="808080"/>
          <w:lang w:val="x-none"/>
        </w:rPr>
        <w:t>VZOREC</w:t>
      </w:r>
    </w:p>
    <w:p w14:paraId="76C536B8" w14:textId="77777777" w:rsidR="00645DD0" w:rsidRPr="00645DD0" w:rsidRDefault="00645DD0" w:rsidP="00645DD0">
      <w:pPr>
        <w:keepNext/>
        <w:keepLines/>
        <w:spacing w:after="120"/>
        <w:rPr>
          <w:rFonts w:ascii="Tahoma" w:hAnsi="Tahoma" w:cs="Tahoma"/>
          <w:lang w:val="x-none"/>
        </w:rPr>
      </w:pPr>
      <w:r w:rsidRPr="00645DD0">
        <w:rPr>
          <w:rFonts w:ascii="Tahoma" w:hAnsi="Tahoma" w:cs="Tahoma"/>
          <w:lang w:val="x-none"/>
        </w:rPr>
        <w:t>________________________</w:t>
      </w:r>
      <w:r w:rsidRPr="00645DD0">
        <w:rPr>
          <w:rFonts w:ascii="Tahoma" w:hAnsi="Tahoma" w:cs="Tahoma"/>
          <w:lang w:val="x-none"/>
        </w:rPr>
        <w:tab/>
      </w:r>
      <w:r w:rsidRPr="00645DD0">
        <w:rPr>
          <w:rFonts w:ascii="Tahoma" w:hAnsi="Tahoma" w:cs="Tahoma"/>
          <w:lang w:val="x-none"/>
        </w:rPr>
        <w:tab/>
      </w:r>
      <w:r w:rsidRPr="00645DD0">
        <w:rPr>
          <w:rFonts w:ascii="Tahoma" w:hAnsi="Tahoma" w:cs="Tahoma"/>
          <w:lang w:val="x-none"/>
        </w:rPr>
        <w:tab/>
      </w:r>
      <w:r w:rsidRPr="00645DD0">
        <w:rPr>
          <w:rFonts w:ascii="Tahoma" w:hAnsi="Tahoma" w:cs="Tahoma"/>
          <w:lang w:val="x-none"/>
        </w:rPr>
        <w:tab/>
      </w:r>
      <w:r w:rsidRPr="00645DD0">
        <w:rPr>
          <w:rFonts w:ascii="Tahoma" w:hAnsi="Tahoma" w:cs="Tahoma"/>
          <w:lang w:val="x-none"/>
        </w:rPr>
        <w:tab/>
      </w:r>
      <w:r w:rsidRPr="00645DD0">
        <w:rPr>
          <w:rFonts w:ascii="Tahoma" w:hAnsi="Tahoma" w:cs="Tahoma"/>
          <w:lang w:val="x-none"/>
        </w:rPr>
        <w:tab/>
      </w:r>
      <w:r w:rsidRPr="00645DD0">
        <w:rPr>
          <w:rFonts w:ascii="Tahoma" w:hAnsi="Tahoma" w:cs="Tahoma"/>
          <w:lang w:val="x-none"/>
        </w:rPr>
        <w:tab/>
      </w:r>
      <w:r w:rsidRPr="00645DD0">
        <w:rPr>
          <w:rFonts w:ascii="Tahoma" w:hAnsi="Tahoma" w:cs="Tahoma"/>
          <w:lang w:val="x-none"/>
        </w:rPr>
        <w:tab/>
      </w:r>
    </w:p>
    <w:p w14:paraId="06D12DD4" w14:textId="77777777" w:rsidR="00645DD0" w:rsidRPr="00645DD0" w:rsidRDefault="00645DD0" w:rsidP="00645DD0">
      <w:pPr>
        <w:keepNext/>
        <w:keepLines/>
        <w:spacing w:after="120"/>
        <w:rPr>
          <w:rFonts w:ascii="Tahoma" w:hAnsi="Tahoma" w:cs="Tahoma"/>
          <w:lang w:val="x-none"/>
        </w:rPr>
      </w:pPr>
      <w:r w:rsidRPr="00645DD0">
        <w:rPr>
          <w:rFonts w:ascii="Tahoma" w:hAnsi="Tahoma" w:cs="Tahoma"/>
          <w:lang w:val="x-none"/>
        </w:rPr>
        <w:t>________________________</w:t>
      </w:r>
    </w:p>
    <w:p w14:paraId="21D7D098" w14:textId="77777777" w:rsidR="00645DD0" w:rsidRPr="00645DD0" w:rsidRDefault="00645DD0" w:rsidP="00645DD0">
      <w:pPr>
        <w:keepNext/>
        <w:keepLines/>
        <w:jc w:val="center"/>
        <w:outlineLvl w:val="0"/>
        <w:rPr>
          <w:rFonts w:ascii="Tahoma" w:hAnsi="Tahoma" w:cs="Tahoma"/>
          <w:b/>
        </w:rPr>
      </w:pPr>
      <w:r w:rsidRPr="00645DD0">
        <w:rPr>
          <w:rFonts w:ascii="Tahoma" w:hAnsi="Tahoma" w:cs="Tahoma"/>
          <w:b/>
        </w:rPr>
        <w:t>MENIČNA IZJAVA</w:t>
      </w:r>
    </w:p>
    <w:p w14:paraId="6F6A21FF" w14:textId="77777777" w:rsidR="00645DD0" w:rsidRPr="00645DD0" w:rsidRDefault="00645DD0" w:rsidP="00645DD0">
      <w:pPr>
        <w:keepNext/>
        <w:keepLines/>
        <w:jc w:val="center"/>
        <w:outlineLvl w:val="0"/>
        <w:rPr>
          <w:rFonts w:ascii="Tahoma" w:hAnsi="Tahoma" w:cs="Tahoma"/>
          <w:b/>
          <w:i/>
        </w:rPr>
      </w:pPr>
      <w:r w:rsidRPr="00645DD0">
        <w:rPr>
          <w:rFonts w:ascii="Tahoma" w:hAnsi="Tahoma" w:cs="Tahoma"/>
          <w:b/>
          <w:i/>
        </w:rPr>
        <w:t xml:space="preserve">za zavarovanje dobre izvedbe pogodbenih obveznosti </w:t>
      </w:r>
    </w:p>
    <w:p w14:paraId="55A7181D" w14:textId="77777777" w:rsidR="00645DD0" w:rsidRPr="00645DD0" w:rsidRDefault="00645DD0" w:rsidP="00645DD0">
      <w:pPr>
        <w:keepNext/>
        <w:keepLines/>
        <w:jc w:val="both"/>
        <w:outlineLvl w:val="0"/>
        <w:rPr>
          <w:rFonts w:ascii="Tahoma" w:hAnsi="Tahoma" w:cs="Tahoma"/>
          <w:b/>
        </w:rPr>
      </w:pPr>
    </w:p>
    <w:p w14:paraId="065500B5" w14:textId="4374EEDA" w:rsidR="00CC7F6A" w:rsidRDefault="00645DD0" w:rsidP="00645DD0">
      <w:pPr>
        <w:keepNext/>
        <w:keepLines/>
        <w:jc w:val="both"/>
        <w:outlineLvl w:val="0"/>
        <w:rPr>
          <w:rFonts w:ascii="Tahoma" w:eastAsia="Calibri" w:hAnsi="Tahoma" w:cs="Tahoma"/>
          <w:lang w:eastAsia="en-US"/>
        </w:rPr>
      </w:pPr>
      <w:r w:rsidRPr="00645DD0">
        <w:rPr>
          <w:rFonts w:ascii="Tahoma" w:eastAsia="Calibri" w:hAnsi="Tahoma" w:cs="Tahoma"/>
          <w:lang w:eastAsia="en-US"/>
        </w:rPr>
        <w:t xml:space="preserve">V skladu s pogodbo za javno naročilo št. ____________, sklenjeno dne ___________,  med </w:t>
      </w:r>
      <w:r w:rsidR="00CC7F6A">
        <w:rPr>
          <w:rFonts w:ascii="Tahoma" w:eastAsia="Calibri" w:hAnsi="Tahoma" w:cs="Tahoma"/>
          <w:lang w:eastAsia="en-US"/>
        </w:rPr>
        <w:t>kupcem</w:t>
      </w:r>
      <w:r w:rsidRPr="00645DD0">
        <w:rPr>
          <w:rFonts w:ascii="Tahoma" w:eastAsia="Calibri" w:hAnsi="Tahoma" w:cs="Tahoma"/>
          <w:lang w:eastAsia="en-US"/>
        </w:rPr>
        <w:t xml:space="preserve">: ____________________________ (upravičenec) in </w:t>
      </w:r>
      <w:r w:rsidRPr="00645DD0">
        <w:rPr>
          <w:rFonts w:ascii="Tahoma" w:hAnsi="Tahoma" w:cs="Tahoma"/>
        </w:rPr>
        <w:t>prodajalcem: ___________________________</w:t>
      </w:r>
      <w:r w:rsidRPr="00645DD0">
        <w:rPr>
          <w:rFonts w:ascii="Tahoma" w:eastAsia="Calibri" w:hAnsi="Tahoma" w:cs="Tahoma"/>
          <w:lang w:eastAsia="en-US"/>
        </w:rPr>
        <w:t>, je prodajalec dolžan dobaviti ____________________</w:t>
      </w:r>
      <w:r w:rsidRPr="00645DD0">
        <w:rPr>
          <w:rFonts w:ascii="Tahoma" w:hAnsi="Tahoma" w:cs="Tahoma"/>
          <w:bCs/>
        </w:rPr>
        <w:t xml:space="preserve"> v </w:t>
      </w:r>
      <w:r w:rsidRPr="00645DD0">
        <w:rPr>
          <w:rFonts w:ascii="Tahoma" w:eastAsia="Calibri" w:hAnsi="Tahoma" w:cs="Tahoma"/>
          <w:lang w:eastAsia="en-US"/>
        </w:rPr>
        <w:t xml:space="preserve">vrednosti ______________ EUR brez DDV. </w:t>
      </w:r>
    </w:p>
    <w:p w14:paraId="0608D003" w14:textId="77777777" w:rsidR="00CC7F6A" w:rsidRDefault="00CC7F6A" w:rsidP="00645DD0">
      <w:pPr>
        <w:keepNext/>
        <w:keepLines/>
        <w:jc w:val="both"/>
        <w:outlineLvl w:val="0"/>
        <w:rPr>
          <w:rFonts w:ascii="Tahoma" w:eastAsia="Calibri" w:hAnsi="Tahoma" w:cs="Tahoma"/>
          <w:lang w:eastAsia="en-US"/>
        </w:rPr>
      </w:pPr>
    </w:p>
    <w:p w14:paraId="1B20B5AB" w14:textId="77FBEE98" w:rsidR="00645DD0" w:rsidRPr="00645DD0" w:rsidRDefault="00645DD0" w:rsidP="00645DD0">
      <w:pPr>
        <w:keepNext/>
        <w:keepLines/>
        <w:jc w:val="both"/>
        <w:outlineLvl w:val="0"/>
        <w:rPr>
          <w:rFonts w:ascii="Tahoma" w:hAnsi="Tahoma" w:cs="Tahoma"/>
        </w:rPr>
      </w:pPr>
      <w:r w:rsidRPr="00645DD0">
        <w:rPr>
          <w:rFonts w:ascii="Tahoma" w:hAnsi="Tahoma" w:cs="Tahoma"/>
        </w:rPr>
        <w:t xml:space="preserve">Kot garancijo za dobro izvedbo </w:t>
      </w:r>
      <w:r w:rsidR="00CC7F6A">
        <w:rPr>
          <w:rFonts w:ascii="Tahoma" w:hAnsi="Tahoma" w:cs="Tahoma"/>
        </w:rPr>
        <w:t xml:space="preserve">pogodbenih </w:t>
      </w:r>
      <w:r w:rsidRPr="00645DD0">
        <w:rPr>
          <w:rFonts w:ascii="Tahoma" w:hAnsi="Tahoma" w:cs="Tahoma"/>
        </w:rPr>
        <w:t>obveznosti</w:t>
      </w:r>
      <w:r w:rsidR="00CC7F6A">
        <w:rPr>
          <w:rFonts w:ascii="Tahoma" w:hAnsi="Tahoma" w:cs="Tahoma"/>
        </w:rPr>
        <w:t>,</w:t>
      </w:r>
      <w:r w:rsidRPr="00645DD0">
        <w:rPr>
          <w:rFonts w:ascii="Tahoma" w:hAnsi="Tahoma" w:cs="Tahoma"/>
        </w:rPr>
        <w:t xml:space="preserve"> mi kot prodajalec izdajamo eno bianko menico s pooblastilom za njeno izpolnitev in unovčenje, na kateri so podpisane pooblaščene osebe za zastopanje:</w:t>
      </w:r>
    </w:p>
    <w:p w14:paraId="50E62BE6" w14:textId="77777777" w:rsidR="00645DD0" w:rsidRPr="00645DD0" w:rsidRDefault="00645DD0" w:rsidP="00645DD0">
      <w:pPr>
        <w:keepNext/>
        <w:keepLines/>
        <w:jc w:val="both"/>
        <w:outlineLvl w:val="0"/>
        <w:rPr>
          <w:rFonts w:ascii="Tahoma" w:hAnsi="Tahoma" w:cs="Tahoma"/>
        </w:rPr>
      </w:pPr>
    </w:p>
    <w:p w14:paraId="292EFB09" w14:textId="77777777" w:rsidR="00645DD0" w:rsidRPr="00645DD0" w:rsidRDefault="00645DD0" w:rsidP="00645DD0">
      <w:pPr>
        <w:keepNext/>
        <w:keepLines/>
        <w:jc w:val="both"/>
        <w:outlineLvl w:val="0"/>
        <w:rPr>
          <w:rFonts w:ascii="Tahoma" w:hAnsi="Tahoma" w:cs="Tahoma"/>
        </w:rPr>
      </w:pPr>
      <w:r w:rsidRPr="00645DD0">
        <w:rPr>
          <w:rFonts w:ascii="Tahoma" w:hAnsi="Tahoma" w:cs="Tahoma"/>
        </w:rPr>
        <w:t>______________________________________________________________________</w:t>
      </w:r>
    </w:p>
    <w:p w14:paraId="0A615201" w14:textId="77777777" w:rsidR="00645DD0" w:rsidRPr="00645DD0" w:rsidRDefault="00645DD0" w:rsidP="00645DD0">
      <w:pPr>
        <w:keepNext/>
        <w:keepLines/>
        <w:jc w:val="both"/>
        <w:outlineLvl w:val="0"/>
        <w:rPr>
          <w:rFonts w:ascii="Tahoma" w:hAnsi="Tahoma" w:cs="Tahoma"/>
        </w:rPr>
      </w:pPr>
      <w:r w:rsidRPr="00645DD0">
        <w:rPr>
          <w:rFonts w:ascii="Tahoma" w:hAnsi="Tahoma" w:cs="Tahoma"/>
        </w:rPr>
        <w:t xml:space="preserve">(Ime in priimek)                        (Funkcija zastopnika)                     </w:t>
      </w:r>
      <w:r w:rsidRPr="00645DD0">
        <w:rPr>
          <w:rFonts w:ascii="Tahoma" w:hAnsi="Tahoma" w:cs="Tahoma"/>
        </w:rPr>
        <w:tab/>
      </w:r>
      <w:r w:rsidRPr="00645DD0">
        <w:rPr>
          <w:rFonts w:ascii="Tahoma" w:hAnsi="Tahoma" w:cs="Tahoma"/>
        </w:rPr>
        <w:tab/>
        <w:t>(Podpis)</w:t>
      </w:r>
    </w:p>
    <w:p w14:paraId="529399A6" w14:textId="77777777" w:rsidR="00645DD0" w:rsidRPr="00645DD0" w:rsidRDefault="00645DD0" w:rsidP="00645DD0">
      <w:pPr>
        <w:keepNext/>
        <w:keepLines/>
        <w:jc w:val="both"/>
        <w:outlineLvl w:val="0"/>
        <w:rPr>
          <w:rFonts w:ascii="Tahoma" w:hAnsi="Tahoma" w:cs="Tahoma"/>
        </w:rPr>
      </w:pPr>
    </w:p>
    <w:p w14:paraId="037A525F" w14:textId="77777777" w:rsidR="00645DD0" w:rsidRPr="00645DD0" w:rsidRDefault="00645DD0" w:rsidP="00645DD0">
      <w:pPr>
        <w:keepNext/>
        <w:keepLines/>
        <w:spacing w:after="120"/>
        <w:jc w:val="both"/>
        <w:outlineLvl w:val="0"/>
        <w:rPr>
          <w:rFonts w:ascii="Tahoma" w:hAnsi="Tahoma" w:cs="Tahoma"/>
        </w:rPr>
      </w:pPr>
      <w:r w:rsidRPr="00645DD0">
        <w:rPr>
          <w:rFonts w:ascii="Tahoma" w:hAnsi="Tahoma" w:cs="Tahoma"/>
        </w:rPr>
        <w:t xml:space="preserve">Pooblaščamo </w:t>
      </w:r>
      <w:r w:rsidRPr="00645DD0">
        <w:rPr>
          <w:rFonts w:ascii="Tahoma" w:eastAsia="Calibri" w:hAnsi="Tahoma" w:cs="Tahoma"/>
          <w:lang w:eastAsia="en-US"/>
        </w:rPr>
        <w:t>____________________________ (upravičenec)</w:t>
      </w:r>
      <w:r w:rsidRPr="00645DD0">
        <w:rPr>
          <w:rFonts w:ascii="Tahoma" w:hAnsi="Tahoma" w:cs="Tahoma"/>
        </w:rPr>
        <w:t>, da v primeru, če mi kot prodajalec ne bomo izpolnili</w:t>
      </w:r>
      <w:r w:rsidR="00F33C02">
        <w:rPr>
          <w:rFonts w:ascii="Tahoma" w:hAnsi="Tahoma" w:cs="Tahoma"/>
        </w:rPr>
        <w:t xml:space="preserve"> pogodbene</w:t>
      </w:r>
      <w:r w:rsidRPr="00645DD0">
        <w:rPr>
          <w:rFonts w:ascii="Tahoma" w:hAnsi="Tahoma" w:cs="Tahoma"/>
        </w:rPr>
        <w:t xml:space="preserve"> obveznosti v dogovorjeni kvaliteti, količini in rokih, opredeljenih v zgoraj citirani pogodbi, da:</w:t>
      </w:r>
    </w:p>
    <w:p w14:paraId="06B6AA8E" w14:textId="77777777" w:rsidR="00645DD0" w:rsidRPr="00645DD0" w:rsidRDefault="00645DD0" w:rsidP="00645DD0">
      <w:pPr>
        <w:keepNext/>
        <w:keepLines/>
        <w:numPr>
          <w:ilvl w:val="0"/>
          <w:numId w:val="4"/>
        </w:numPr>
        <w:ind w:left="431" w:hanging="357"/>
        <w:jc w:val="both"/>
        <w:outlineLvl w:val="0"/>
        <w:rPr>
          <w:rFonts w:ascii="Tahoma" w:hAnsi="Tahoma" w:cs="Tahoma"/>
        </w:rPr>
      </w:pPr>
      <w:r w:rsidRPr="00645DD0">
        <w:rPr>
          <w:rFonts w:ascii="Tahoma" w:hAnsi="Tahoma" w:cs="Tahoma"/>
        </w:rPr>
        <w:t>izpolni bianko menico v višini do __________ EUR,</w:t>
      </w:r>
    </w:p>
    <w:p w14:paraId="28B9CB3A" w14:textId="77777777" w:rsidR="00645DD0" w:rsidRPr="00645DD0" w:rsidRDefault="00645DD0" w:rsidP="00645DD0">
      <w:pPr>
        <w:keepNext/>
        <w:keepLines/>
        <w:numPr>
          <w:ilvl w:val="0"/>
          <w:numId w:val="4"/>
        </w:numPr>
        <w:ind w:left="431" w:hanging="357"/>
        <w:jc w:val="both"/>
        <w:outlineLvl w:val="0"/>
        <w:rPr>
          <w:rFonts w:ascii="Tahoma" w:hAnsi="Tahoma" w:cs="Tahoma"/>
        </w:rPr>
      </w:pPr>
      <w:r w:rsidRPr="00645DD0">
        <w:rPr>
          <w:rFonts w:ascii="Tahoma" w:hAnsi="Tahoma" w:cs="Tahoma"/>
        </w:rPr>
        <w:t>da izpolni vse druge sestavne dele menic, ki niso izpolnjeni,</w:t>
      </w:r>
    </w:p>
    <w:p w14:paraId="7AB6280A" w14:textId="77777777" w:rsidR="00645DD0" w:rsidRPr="00645DD0" w:rsidRDefault="00645DD0" w:rsidP="00645DD0">
      <w:pPr>
        <w:keepNext/>
        <w:keepLines/>
        <w:numPr>
          <w:ilvl w:val="0"/>
          <w:numId w:val="4"/>
        </w:numPr>
        <w:spacing w:after="200" w:line="276" w:lineRule="auto"/>
        <w:jc w:val="both"/>
        <w:outlineLvl w:val="0"/>
        <w:rPr>
          <w:rFonts w:ascii="Tahoma" w:hAnsi="Tahoma" w:cs="Tahoma"/>
        </w:rPr>
      </w:pPr>
      <w:r w:rsidRPr="00645DD0">
        <w:rPr>
          <w:rFonts w:ascii="Tahoma" w:hAnsi="Tahoma" w:cs="Tahoma"/>
        </w:rPr>
        <w:t>da po potrebi zapiše na menici tudi katerokoli menično klavzulo, ki sicer ni bistvena menična sestavina.</w:t>
      </w:r>
    </w:p>
    <w:p w14:paraId="392AFBC6" w14:textId="77777777" w:rsidR="00645DD0" w:rsidRPr="00645DD0" w:rsidRDefault="00645DD0" w:rsidP="00645DD0">
      <w:pPr>
        <w:keepNext/>
        <w:keepLines/>
        <w:jc w:val="both"/>
        <w:outlineLvl w:val="0"/>
        <w:rPr>
          <w:rFonts w:ascii="Tahoma" w:hAnsi="Tahoma" w:cs="Tahoma"/>
        </w:rPr>
      </w:pPr>
      <w:r w:rsidRPr="00645DD0">
        <w:rPr>
          <w:rFonts w:ascii="Tahoma" w:hAnsi="Tahoma" w:cs="Tahoma"/>
        </w:rPr>
        <w:t xml:space="preserve">V primeru spremembe upnika predmetnih terjatev, veljajo določbe tega pooblastila tudi v korist novih upnikov. Pooblaščamo </w:t>
      </w:r>
      <w:r w:rsidRPr="00645DD0">
        <w:rPr>
          <w:rFonts w:ascii="Tahoma" w:eastAsia="Calibri" w:hAnsi="Tahoma" w:cs="Tahoma"/>
          <w:lang w:eastAsia="en-US"/>
        </w:rPr>
        <w:t>____________________________ (upravičenec)</w:t>
      </w:r>
      <w:r w:rsidRPr="00645DD0">
        <w:rPr>
          <w:rFonts w:ascii="Tahoma" w:hAnsi="Tahoma" w:cs="Tahoma"/>
        </w:rPr>
        <w:t xml:space="preserve">, da menico po potrebi domicilira pri katerikoli banki, pri kateri imamo odprt račun. </w:t>
      </w:r>
    </w:p>
    <w:p w14:paraId="4109A363" w14:textId="77777777" w:rsidR="00645DD0" w:rsidRPr="00645DD0" w:rsidRDefault="00645DD0" w:rsidP="00645DD0">
      <w:pPr>
        <w:keepNext/>
        <w:keepLines/>
        <w:jc w:val="both"/>
        <w:outlineLvl w:val="0"/>
        <w:rPr>
          <w:rFonts w:ascii="Tahoma" w:hAnsi="Tahoma" w:cs="Tahoma"/>
        </w:rPr>
      </w:pPr>
    </w:p>
    <w:p w14:paraId="6DCDFC67" w14:textId="0A10A218" w:rsidR="00645DD0" w:rsidRPr="00645DD0" w:rsidRDefault="00645DD0" w:rsidP="00645DD0">
      <w:pPr>
        <w:keepNext/>
        <w:keepLines/>
        <w:jc w:val="both"/>
        <w:outlineLvl w:val="0"/>
        <w:rPr>
          <w:rFonts w:ascii="Tahoma" w:hAnsi="Tahoma" w:cs="Tahoma"/>
        </w:rPr>
      </w:pPr>
      <w:r w:rsidRPr="00645DD0">
        <w:rPr>
          <w:rFonts w:ascii="Tahoma" w:hAnsi="Tahoma" w:cs="Tahoma"/>
        </w:rPr>
        <w:t xml:space="preserve">S to menično izjavo pooblaščamo ___________________ (navedba banke), da v breme našega transakcijskega računa št. SI56 __________________ unovči predloženo menico najkasneje do preteka veljavnosti zgoraj navedene pogodbe oziroma najkasneje do ___________ . Pooblaščamo tudi katerokoli banko, pri kateri bi imeli odprt račun, da v breme našega transakcijskega računa unovči predloženo menico. </w:t>
      </w:r>
    </w:p>
    <w:p w14:paraId="1258F8ED" w14:textId="77777777" w:rsidR="00645DD0" w:rsidRPr="00645DD0" w:rsidRDefault="00645DD0" w:rsidP="00645DD0">
      <w:pPr>
        <w:keepNext/>
        <w:keepLines/>
        <w:jc w:val="both"/>
        <w:outlineLvl w:val="0"/>
        <w:rPr>
          <w:rFonts w:ascii="Tahoma" w:hAnsi="Tahoma" w:cs="Tahoma"/>
        </w:rPr>
      </w:pPr>
    </w:p>
    <w:p w14:paraId="7A525929" w14:textId="77777777" w:rsidR="00645DD0" w:rsidRPr="00645DD0" w:rsidRDefault="00645DD0" w:rsidP="00645DD0">
      <w:pPr>
        <w:keepNext/>
        <w:keepLines/>
        <w:jc w:val="both"/>
        <w:outlineLvl w:val="0"/>
        <w:rPr>
          <w:rFonts w:ascii="Tahoma" w:hAnsi="Tahoma" w:cs="Tahoma"/>
        </w:rPr>
      </w:pPr>
      <w:r w:rsidRPr="00645DD0">
        <w:rPr>
          <w:rFonts w:ascii="Tahoma" w:hAnsi="Tahoma" w:cs="Tahoma"/>
        </w:rPr>
        <w:t xml:space="preserve">S podpisom tega pooblastila soglašamo, da </w:t>
      </w:r>
      <w:r w:rsidRPr="00645DD0">
        <w:rPr>
          <w:rFonts w:ascii="Tahoma" w:eastAsia="Calibri" w:hAnsi="Tahoma" w:cs="Tahoma"/>
          <w:lang w:eastAsia="en-US"/>
        </w:rPr>
        <w:t>____________________________ (upravičenec)</w:t>
      </w:r>
      <w:r w:rsidRPr="00645DD0">
        <w:rPr>
          <w:rFonts w:ascii="Tahoma" w:hAnsi="Tahoma" w:cs="Tahoma"/>
        </w:rPr>
        <w:t>, opravi poizvedbe o številkah transakcijskih računov pri katerikoli banki, finančni organizaciji ali upravljavcu baz podatkov o računih.</w:t>
      </w:r>
    </w:p>
    <w:p w14:paraId="44337B85" w14:textId="77777777" w:rsidR="00645DD0" w:rsidRPr="00645DD0" w:rsidRDefault="00645DD0" w:rsidP="00645DD0">
      <w:pPr>
        <w:keepNext/>
        <w:keepLines/>
        <w:jc w:val="both"/>
        <w:outlineLvl w:val="0"/>
        <w:rPr>
          <w:rFonts w:ascii="Tahoma" w:hAnsi="Tahoma" w:cs="Tahoma"/>
        </w:rPr>
      </w:pPr>
    </w:p>
    <w:p w14:paraId="06168073" w14:textId="77777777" w:rsidR="00645DD0" w:rsidRPr="00645DD0" w:rsidRDefault="00645DD0" w:rsidP="00645DD0">
      <w:pPr>
        <w:keepNext/>
        <w:keepLines/>
        <w:jc w:val="both"/>
        <w:outlineLvl w:val="0"/>
        <w:rPr>
          <w:rFonts w:ascii="Tahoma" w:hAnsi="Tahoma" w:cs="Tahoma"/>
        </w:rPr>
      </w:pPr>
      <w:r w:rsidRPr="00645DD0">
        <w:rPr>
          <w:rFonts w:ascii="Tahoma" w:hAnsi="Tahoma" w:cs="Tahoma"/>
        </w:rPr>
        <w:t>Zavezujemo se, da tega pooblastila ne bomo preklicali.</w:t>
      </w:r>
    </w:p>
    <w:p w14:paraId="284A7B2B" w14:textId="77777777" w:rsidR="00645DD0" w:rsidRPr="00645DD0" w:rsidRDefault="00645DD0" w:rsidP="00645DD0">
      <w:pPr>
        <w:keepNext/>
        <w:keepLines/>
        <w:jc w:val="both"/>
        <w:outlineLvl w:val="0"/>
        <w:rPr>
          <w:rFonts w:ascii="Tahoma" w:hAnsi="Tahoma" w:cs="Tahoma"/>
        </w:rPr>
      </w:pPr>
    </w:p>
    <w:p w14:paraId="4C63EDB9" w14:textId="77777777" w:rsidR="00645DD0" w:rsidRPr="00645DD0" w:rsidRDefault="00645DD0" w:rsidP="00645DD0">
      <w:pPr>
        <w:keepNext/>
        <w:keepLines/>
        <w:jc w:val="both"/>
        <w:outlineLvl w:val="0"/>
        <w:rPr>
          <w:rFonts w:ascii="Tahoma" w:hAnsi="Tahoma" w:cs="Tahoma"/>
        </w:rPr>
      </w:pPr>
    </w:p>
    <w:p w14:paraId="30A3A887" w14:textId="77777777" w:rsidR="00645DD0" w:rsidRPr="00645DD0" w:rsidRDefault="00645DD0" w:rsidP="00645DD0">
      <w:pPr>
        <w:keepNext/>
        <w:keepLines/>
        <w:jc w:val="both"/>
        <w:outlineLvl w:val="0"/>
        <w:rPr>
          <w:rFonts w:ascii="Tahoma" w:hAnsi="Tahoma" w:cs="Tahoma"/>
          <w:u w:val="single"/>
        </w:rPr>
      </w:pPr>
      <w:r w:rsidRPr="00645DD0">
        <w:rPr>
          <w:rFonts w:ascii="Tahoma" w:hAnsi="Tahoma" w:cs="Tahoma"/>
        </w:rPr>
        <w:t>Kraj, datum</w:t>
      </w:r>
      <w:r w:rsidRPr="00645DD0">
        <w:rPr>
          <w:rFonts w:ascii="Tahoma" w:hAnsi="Tahoma" w:cs="Tahoma"/>
        </w:rPr>
        <w:tab/>
      </w:r>
      <w:r w:rsidRPr="00645DD0">
        <w:rPr>
          <w:rFonts w:ascii="Tahoma" w:hAnsi="Tahoma" w:cs="Tahoma"/>
        </w:rPr>
        <w:tab/>
      </w:r>
      <w:r w:rsidRPr="00645DD0">
        <w:rPr>
          <w:rFonts w:ascii="Tahoma" w:hAnsi="Tahoma" w:cs="Tahoma"/>
        </w:rPr>
        <w:tab/>
      </w:r>
      <w:r w:rsidRPr="00645DD0">
        <w:rPr>
          <w:rFonts w:ascii="Tahoma" w:hAnsi="Tahoma" w:cs="Tahoma"/>
        </w:rPr>
        <w:tab/>
      </w:r>
      <w:r w:rsidRPr="00645DD0">
        <w:rPr>
          <w:rFonts w:ascii="Tahoma" w:hAnsi="Tahoma" w:cs="Tahoma"/>
        </w:rPr>
        <w:tab/>
        <w:t>Žig</w:t>
      </w:r>
      <w:r w:rsidRPr="00645DD0">
        <w:rPr>
          <w:rFonts w:ascii="Tahoma" w:hAnsi="Tahoma" w:cs="Tahoma"/>
        </w:rPr>
        <w:tab/>
      </w:r>
      <w:r w:rsidRPr="00645DD0">
        <w:rPr>
          <w:rFonts w:ascii="Tahoma" w:hAnsi="Tahoma" w:cs="Tahoma"/>
        </w:rPr>
        <w:tab/>
      </w:r>
      <w:r w:rsidRPr="00645DD0">
        <w:rPr>
          <w:rFonts w:ascii="Tahoma" w:hAnsi="Tahoma" w:cs="Tahoma"/>
        </w:rPr>
        <w:tab/>
      </w:r>
      <w:r w:rsidRPr="00645DD0">
        <w:rPr>
          <w:rFonts w:ascii="Tahoma" w:hAnsi="Tahoma" w:cs="Tahoma"/>
          <w:u w:val="single"/>
        </w:rPr>
        <w:t xml:space="preserve">Izdajatelj menice: </w:t>
      </w:r>
    </w:p>
    <w:p w14:paraId="1185001D" w14:textId="77777777" w:rsidR="00645DD0" w:rsidRPr="00645DD0" w:rsidRDefault="00645DD0" w:rsidP="00645DD0">
      <w:pPr>
        <w:keepNext/>
        <w:keepLines/>
        <w:jc w:val="both"/>
        <w:outlineLvl w:val="0"/>
        <w:rPr>
          <w:rFonts w:ascii="Tahoma" w:hAnsi="Tahoma" w:cs="Tahoma"/>
        </w:rPr>
      </w:pPr>
    </w:p>
    <w:p w14:paraId="36620D6F" w14:textId="77777777" w:rsidR="00645DD0" w:rsidRPr="00645DD0" w:rsidRDefault="00645DD0" w:rsidP="00645DD0">
      <w:pPr>
        <w:keepNext/>
        <w:keepLines/>
        <w:jc w:val="both"/>
        <w:outlineLvl w:val="0"/>
        <w:rPr>
          <w:rFonts w:ascii="Tahoma" w:hAnsi="Tahoma" w:cs="Tahoma"/>
        </w:rPr>
      </w:pPr>
    </w:p>
    <w:p w14:paraId="6AAA3E4D" w14:textId="77777777" w:rsidR="00645DD0" w:rsidRPr="00645DD0" w:rsidRDefault="00645DD0" w:rsidP="00645DD0">
      <w:pPr>
        <w:keepNext/>
        <w:keepLines/>
        <w:jc w:val="both"/>
        <w:outlineLvl w:val="0"/>
        <w:rPr>
          <w:rFonts w:ascii="Tahoma" w:hAnsi="Tahoma" w:cs="Tahoma"/>
        </w:rPr>
      </w:pPr>
    </w:p>
    <w:p w14:paraId="20250E27" w14:textId="77777777" w:rsidR="00645DD0" w:rsidRPr="00645DD0" w:rsidRDefault="00645DD0" w:rsidP="00645DD0">
      <w:pPr>
        <w:keepNext/>
        <w:keepLines/>
        <w:jc w:val="both"/>
        <w:outlineLvl w:val="0"/>
        <w:rPr>
          <w:rFonts w:ascii="Tahoma" w:hAnsi="Tahoma" w:cs="Tahoma"/>
        </w:rPr>
      </w:pPr>
    </w:p>
    <w:p w14:paraId="489CC383" w14:textId="77777777" w:rsidR="00645DD0" w:rsidRPr="00645DD0" w:rsidRDefault="00645DD0" w:rsidP="00F46EF0">
      <w:pPr>
        <w:keepNext/>
        <w:keepLines/>
        <w:rPr>
          <w:sz w:val="14"/>
        </w:rPr>
      </w:pPr>
      <w:r w:rsidRPr="00645DD0">
        <w:rPr>
          <w:rFonts w:ascii="Tahoma" w:hAnsi="Tahoma" w:cs="Tahoma"/>
        </w:rPr>
        <w:t>Priloga: 1 bianko menica</w:t>
      </w:r>
      <w:r w:rsidRPr="00645DD0">
        <w:rPr>
          <w:rFonts w:ascii="Tahoma" w:hAnsi="Tahoma" w:cs="Tahoma"/>
        </w:rPr>
        <w:tab/>
      </w:r>
      <w:r w:rsidRPr="00645DD0">
        <w:rPr>
          <w:rFonts w:ascii="Tahoma" w:hAnsi="Tahoma" w:cs="Tahoma"/>
        </w:rPr>
        <w:tab/>
      </w:r>
      <w:bookmarkEnd w:id="26"/>
    </w:p>
    <w:sectPr w:rsidR="00645DD0" w:rsidRPr="00645DD0" w:rsidSect="00C2102F">
      <w:headerReference w:type="default" r:id="rId16"/>
      <w:footerReference w:type="default" r:id="rId17"/>
      <w:headerReference w:type="first" r:id="rId18"/>
      <w:footerReference w:type="first" r:id="rId19"/>
      <w:pgSz w:w="11906" w:h="16838" w:code="9"/>
      <w:pgMar w:top="709" w:right="1134" w:bottom="1134" w:left="1276" w:header="567"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754D6" w14:textId="77777777" w:rsidR="00FF4AEB" w:rsidRDefault="00FF4AEB">
      <w:r>
        <w:separator/>
      </w:r>
    </w:p>
  </w:endnote>
  <w:endnote w:type="continuationSeparator" w:id="0">
    <w:p w14:paraId="01CE5ED4" w14:textId="77777777" w:rsidR="00FF4AEB" w:rsidRDefault="00FF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Bold">
    <w:altName w:val="Arial"/>
    <w:panose1 w:val="00000000000000000000"/>
    <w:charset w:val="00"/>
    <w:family w:val="swiss"/>
    <w:notTrueType/>
    <w:pitch w:val="default"/>
    <w:sig w:usb0="00000007" w:usb1="00000000" w:usb2="00000000" w:usb3="00000000" w:csb0="00000003" w:csb1="00000000"/>
  </w:font>
  <w:font w:name="Frutiger">
    <w:altName w:val="Courier New"/>
    <w:charset w:val="EE"/>
    <w:family w:val="auto"/>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731085"/>
      <w:docPartObj>
        <w:docPartGallery w:val="Page Numbers (Bottom of Page)"/>
        <w:docPartUnique/>
      </w:docPartObj>
    </w:sdtPr>
    <w:sdtEndPr>
      <w:rPr>
        <w:rFonts w:ascii="Tahoma" w:hAnsi="Tahoma" w:cs="Tahoma"/>
        <w:sz w:val="20"/>
        <w:szCs w:val="16"/>
      </w:rPr>
    </w:sdtEndPr>
    <w:sdtContent>
      <w:p w14:paraId="09C3A71B" w14:textId="5F75A08F" w:rsidR="0035548A" w:rsidRPr="00927B48" w:rsidRDefault="0035548A">
        <w:pPr>
          <w:pStyle w:val="Noga"/>
          <w:jc w:val="right"/>
          <w:rPr>
            <w:rFonts w:ascii="Tahoma" w:hAnsi="Tahoma" w:cs="Tahoma"/>
            <w:sz w:val="20"/>
            <w:szCs w:val="16"/>
          </w:rPr>
        </w:pPr>
        <w:r w:rsidRPr="00927B48">
          <w:rPr>
            <w:rFonts w:ascii="Tahoma" w:hAnsi="Tahoma" w:cs="Tahoma"/>
            <w:sz w:val="20"/>
            <w:szCs w:val="16"/>
          </w:rPr>
          <w:fldChar w:fldCharType="begin"/>
        </w:r>
        <w:r w:rsidRPr="00927B48">
          <w:rPr>
            <w:rFonts w:ascii="Tahoma" w:hAnsi="Tahoma" w:cs="Tahoma"/>
            <w:sz w:val="20"/>
            <w:szCs w:val="16"/>
          </w:rPr>
          <w:instrText>PAGE   \* MERGEFORMAT</w:instrText>
        </w:r>
        <w:r w:rsidRPr="00927B48">
          <w:rPr>
            <w:rFonts w:ascii="Tahoma" w:hAnsi="Tahoma" w:cs="Tahoma"/>
            <w:sz w:val="20"/>
            <w:szCs w:val="16"/>
          </w:rPr>
          <w:fldChar w:fldCharType="separate"/>
        </w:r>
        <w:r w:rsidR="00EC364D">
          <w:rPr>
            <w:rFonts w:ascii="Tahoma" w:hAnsi="Tahoma" w:cs="Tahoma"/>
            <w:noProof/>
            <w:sz w:val="20"/>
            <w:szCs w:val="16"/>
          </w:rPr>
          <w:t>45</w:t>
        </w:r>
        <w:r w:rsidRPr="00927B48">
          <w:rPr>
            <w:rFonts w:ascii="Tahoma" w:hAnsi="Tahoma" w:cs="Tahoma"/>
            <w:sz w:val="20"/>
            <w:szCs w:val="16"/>
          </w:rPr>
          <w:fldChar w:fldCharType="end"/>
        </w:r>
      </w:p>
    </w:sdtContent>
  </w:sdt>
  <w:p w14:paraId="31EE6783" w14:textId="77777777" w:rsidR="0035548A" w:rsidRDefault="0035548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F3A8" w14:textId="77777777" w:rsidR="0035548A" w:rsidRDefault="0035548A" w:rsidP="002E6DA4">
    <w:pPr>
      <w:pStyle w:val="Noga"/>
      <w:jc w:val="right"/>
      <w:rPr>
        <w:rFonts w:ascii="Tahoma" w:hAnsi="Tahoma" w:cs="Tahoma"/>
        <w:snapToGrid w:val="0"/>
        <w:sz w:val="18"/>
        <w:szCs w:val="18"/>
      </w:rPr>
    </w:pPr>
  </w:p>
  <w:p w14:paraId="01876E3E" w14:textId="77777777" w:rsidR="0035548A" w:rsidRDefault="0035548A">
    <w:r>
      <w:rPr>
        <w:rFonts w:ascii="Tahoma" w:hAnsi="Tahoma" w:cs="Tahoma"/>
        <w:snapToGrid w:val="0"/>
        <w:sz w:val="16"/>
        <w:szCs w:val="16"/>
      </w:rPr>
      <w:tab/>
      <w:t>LPT-1</w:t>
    </w:r>
    <w:r w:rsidRPr="00782F3F">
      <w:rPr>
        <w:rFonts w:ascii="Tahoma" w:hAnsi="Tahoma" w:cs="Tahoma"/>
        <w:sz w:val="22"/>
        <w:szCs w:val="22"/>
      </w:rPr>
      <w:t xml:space="preserve">poslovni prostor za dejavnost priprave in razdeljevanje hrane ter strežbe pijač v poslovno servisnem objektu javnega podjetja vodovod - kanalizacija </w:t>
    </w:r>
    <w:proofErr w:type="spellStart"/>
    <w:r w:rsidRPr="00782F3F">
      <w:rPr>
        <w:rFonts w:ascii="Tahoma" w:hAnsi="Tahoma" w:cs="Tahoma"/>
        <w:sz w:val="22"/>
        <w:szCs w:val="22"/>
      </w:rPr>
      <w:t>d.o.o</w:t>
    </w:r>
    <w:proofErr w:type="spellEnd"/>
    <w:r w:rsidRPr="00782F3F">
      <w:rPr>
        <w:rFonts w:ascii="Tahoma" w:hAnsi="Tahoma" w:cs="Tahoma"/>
        <w:sz w:val="22"/>
        <w:szCs w:val="22"/>
      </w:rPr>
      <w:t>.,</w:t>
    </w:r>
    <w:r>
      <w:rPr>
        <w:rFonts w:ascii="Tahoma" w:hAnsi="Tahoma" w:cs="Tahoma"/>
        <w:sz w:val="22"/>
        <w:szCs w:val="22"/>
      </w:rPr>
      <w:t xml:space="preserve"> vodovodna cesta 90 v </w:t>
    </w:r>
    <w:proofErr w:type="spellStart"/>
    <w:r>
      <w:rPr>
        <w:rFonts w:ascii="Tahoma" w:hAnsi="Tahoma" w:cs="Tahoma"/>
        <w:sz w:val="22"/>
        <w:szCs w:val="22"/>
      </w:rPr>
      <w:t>ljubljani</w:t>
    </w:r>
    <w:proofErr w:type="spellEnd"/>
  </w:p>
  <w:p w14:paraId="439CFDD1" w14:textId="5A3E3510" w:rsidR="0035548A" w:rsidRPr="00407848" w:rsidRDefault="0035548A"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sidR="009B533D">
      <w:rPr>
        <w:rStyle w:val="tevilkastrani"/>
        <w:rFonts w:ascii="Tahoma" w:hAnsi="Tahoma" w:cs="Tahoma"/>
        <w:noProof/>
        <w:sz w:val="16"/>
        <w:szCs w:val="16"/>
      </w:rPr>
      <w:t>46</w:t>
    </w:r>
    <w:r w:rsidRPr="00407848">
      <w:rPr>
        <w:rStyle w:val="tevilkastrani"/>
        <w:rFonts w:ascii="Tahoma" w:hAnsi="Tahoma" w:cs="Tahoma"/>
        <w:sz w:val="16"/>
        <w:szCs w:val="16"/>
      </w:rPr>
      <w:fldChar w:fldCharType="end"/>
    </w:r>
  </w:p>
  <w:p w14:paraId="78C204BA" w14:textId="77777777" w:rsidR="0035548A" w:rsidRPr="00407848" w:rsidRDefault="0035548A" w:rsidP="002E6DA4">
    <w:pPr>
      <w:pStyle w:val="Noga"/>
      <w:jc w:val="center"/>
      <w:rPr>
        <w:rStyle w:val="tevilkastrani"/>
        <w:rFonts w:ascii="Tahoma" w:hAnsi="Tahoma" w:cs="Tahoma"/>
        <w:sz w:val="16"/>
        <w:szCs w:val="16"/>
      </w:rPr>
    </w:pPr>
  </w:p>
  <w:p w14:paraId="463C5C04" w14:textId="77777777" w:rsidR="0035548A" w:rsidRPr="00407848" w:rsidRDefault="0035548A" w:rsidP="002E6DA4">
    <w:pPr>
      <w:jc w:val="center"/>
      <w:rPr>
        <w:rFonts w:ascii="Tahoma" w:hAnsi="Tahoma" w:cs="Tahoma"/>
        <w:snapToGrid w:val="0"/>
        <w:sz w:val="16"/>
        <w:szCs w:val="16"/>
      </w:rPr>
    </w:pPr>
  </w:p>
  <w:p w14:paraId="14A2D674" w14:textId="77777777" w:rsidR="0035548A" w:rsidRPr="00102BE1" w:rsidRDefault="0035548A">
    <w:pPr>
      <w:pStyle w:val="Noga"/>
      <w:rPr>
        <w:sz w:val="18"/>
        <w:szCs w:val="18"/>
      </w:rPr>
    </w:pPr>
  </w:p>
  <w:p w14:paraId="4609E12E" w14:textId="77777777" w:rsidR="0035548A" w:rsidRDefault="003554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8DBA" w14:textId="77777777" w:rsidR="00FF4AEB" w:rsidRDefault="00FF4AEB"/>
  </w:footnote>
  <w:footnote w:type="continuationSeparator" w:id="0">
    <w:p w14:paraId="02E2D749" w14:textId="77777777" w:rsidR="00FF4AEB" w:rsidRDefault="00FF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90A2" w14:textId="77777777" w:rsidR="0035548A" w:rsidRDefault="0035548A" w:rsidP="00CE01D8">
    <w:pPr>
      <w:spacing w:after="120"/>
      <w:jc w:val="center"/>
    </w:pPr>
    <w:r>
      <w:rPr>
        <w:noProof/>
      </w:rPr>
      <w:drawing>
        <wp:inline distT="0" distB="0" distL="0" distR="0" wp14:anchorId="09E08264" wp14:editId="04F6EA7B">
          <wp:extent cx="831215" cy="615315"/>
          <wp:effectExtent l="0" t="0" r="0" b="0"/>
          <wp:docPr id="22" name="Slika 22"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5315"/>
                  </a:xfrm>
                  <a:prstGeom prst="rect">
                    <a:avLst/>
                  </a:prstGeom>
                  <a:noFill/>
                  <a:ln>
                    <a:noFill/>
                  </a:ln>
                </pic:spPr>
              </pic:pic>
            </a:graphicData>
          </a:graphic>
        </wp:inline>
      </w:drawing>
    </w:r>
  </w:p>
  <w:p w14:paraId="13C87830" w14:textId="77777777" w:rsidR="0035548A" w:rsidRPr="00CE01D8" w:rsidRDefault="0035548A" w:rsidP="00CE01D8">
    <w:pPr>
      <w:spacing w:after="120"/>
      <w:jc w:val="center"/>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973C" w14:textId="77777777" w:rsidR="0035548A" w:rsidRDefault="0035548A" w:rsidP="00CD1524">
    <w:pPr>
      <w:pStyle w:val="Glava"/>
      <w:spacing w:after="120"/>
      <w:jc w:val="center"/>
    </w:pPr>
    <w:r>
      <w:rPr>
        <w:noProof/>
      </w:rPr>
      <w:drawing>
        <wp:inline distT="0" distB="0" distL="0" distR="0" wp14:anchorId="0F8E3459" wp14:editId="5D7AEEA1">
          <wp:extent cx="831215" cy="615315"/>
          <wp:effectExtent l="0" t="0" r="0" b="0"/>
          <wp:docPr id="23" name="Slika 2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5315"/>
                  </a:xfrm>
                  <a:prstGeom prst="rect">
                    <a:avLst/>
                  </a:prstGeom>
                  <a:noFill/>
                  <a:ln>
                    <a:noFill/>
                  </a:ln>
                </pic:spPr>
              </pic:pic>
            </a:graphicData>
          </a:graphic>
        </wp:inline>
      </w:drawing>
    </w:r>
  </w:p>
  <w:p w14:paraId="1F01BF87" w14:textId="77777777" w:rsidR="0035548A" w:rsidRPr="00001A3E" w:rsidRDefault="0035548A" w:rsidP="00CD1524">
    <w:pPr>
      <w:pStyle w:val="Glava"/>
      <w:spacing w:after="120"/>
      <w:jc w:val="center"/>
      <w:rPr>
        <w:sz w:val="20"/>
      </w:rPr>
    </w:pPr>
  </w:p>
  <w:p w14:paraId="211D52A5" w14:textId="77777777" w:rsidR="0035548A" w:rsidRDefault="003554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3"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15:restartNumberingAfterBreak="0">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6" w15:restartNumberingAfterBreak="0">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8" w15:restartNumberingAfterBreak="0">
    <w:nsid w:val="05524F77"/>
    <w:multiLevelType w:val="hybridMultilevel"/>
    <w:tmpl w:val="4642BCD2"/>
    <w:lvl w:ilvl="0" w:tplc="404650DA">
      <w:numFmt w:val="bullet"/>
      <w:lvlText w:val="-"/>
      <w:lvlJc w:val="left"/>
      <w:pPr>
        <w:ind w:left="420" w:hanging="360"/>
      </w:pPr>
      <w:rPr>
        <w:rFonts w:ascii="Tahoma" w:eastAsia="Times New Roman" w:hAnsi="Tahoma" w:cs="Tahoma"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9" w15:restartNumberingAfterBreak="0">
    <w:nsid w:val="070F090A"/>
    <w:multiLevelType w:val="multilevel"/>
    <w:tmpl w:val="BEF8B718"/>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8152EDF"/>
    <w:multiLevelType w:val="hybridMultilevel"/>
    <w:tmpl w:val="9A02B9B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8960D2"/>
    <w:multiLevelType w:val="hybridMultilevel"/>
    <w:tmpl w:val="279CD27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1">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2A57456"/>
    <w:multiLevelType w:val="hybridMultilevel"/>
    <w:tmpl w:val="BEAAF18E"/>
    <w:lvl w:ilvl="0" w:tplc="04240001">
      <w:start w:val="1"/>
      <w:numFmt w:val="bullet"/>
      <w:lvlText w:val=""/>
      <w:lvlJc w:val="left"/>
      <w:pPr>
        <w:ind w:left="90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5" w15:restartNumberingAfterBreak="0">
    <w:nsid w:val="16556995"/>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18593D0D"/>
    <w:multiLevelType w:val="multilevel"/>
    <w:tmpl w:val="FDCE84B8"/>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9516705"/>
    <w:multiLevelType w:val="hybridMultilevel"/>
    <w:tmpl w:val="F626BDE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FAC480D"/>
    <w:multiLevelType w:val="multilevel"/>
    <w:tmpl w:val="44303AB0"/>
    <w:lvl w:ilvl="0">
      <w:start w:val="1"/>
      <w:numFmt w:val="decimal"/>
      <w:lvlText w:val="%1."/>
      <w:lvlJc w:val="left"/>
      <w:pPr>
        <w:tabs>
          <w:tab w:val="num" w:pos="0"/>
        </w:tabs>
      </w:pPr>
    </w:lvl>
    <w:lvl w:ilvl="1">
      <w:start w:val="1"/>
      <w:numFmt w:val="upperLetter"/>
      <w:lvlText w:val="%2."/>
      <w:lvlJc w:val="left"/>
      <w:pPr>
        <w:tabs>
          <w:tab w:val="num" w:pos="0"/>
        </w:tabs>
      </w:pPr>
    </w:lvl>
    <w:lvl w:ilvl="2">
      <w:start w:val="1"/>
      <w:numFmt w:val="lowerRoman"/>
      <w:lvlText w:val="%3."/>
      <w:lvlJc w:val="right"/>
      <w:pPr>
        <w:tabs>
          <w:tab w:val="num" w:pos="0"/>
        </w:tabs>
      </w:pPr>
    </w:lvl>
    <w:lvl w:ilvl="3">
      <w:start w:val="12"/>
      <w:numFmt w:val="decimal"/>
      <w:lvlText w:val="%4"/>
      <w:lvlJc w:val="left"/>
      <w:pPr>
        <w:tabs>
          <w:tab w:val="num" w:pos="0"/>
        </w:tabs>
      </w:pPr>
      <w:rPr>
        <w:rFonts w:ascii="Times New Roman" w:hAnsi="Times New Roman" w:cs="Times New Roman"/>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20116F4F"/>
    <w:multiLevelType w:val="multilevel"/>
    <w:tmpl w:val="49140F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1" w15:restartNumberingAfterBreak="0">
    <w:nsid w:val="22141FA8"/>
    <w:multiLevelType w:val="hybridMultilevel"/>
    <w:tmpl w:val="31B08F32"/>
    <w:lvl w:ilvl="0" w:tplc="2C5C1DF2">
      <w:start w:val="1"/>
      <w:numFmt w:val="bullet"/>
      <w:lvlText w:val="-"/>
      <w:lvlJc w:val="left"/>
      <w:pPr>
        <w:tabs>
          <w:tab w:val="num" w:pos="284"/>
        </w:tabs>
        <w:ind w:left="284" w:hanging="284"/>
      </w:pPr>
      <w:rPr>
        <w:rFonts w:ascii="Tahoma" w:eastAsia="Times New Roman" w:hAnsi="Tahoma"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32000C"/>
    <w:multiLevelType w:val="multilevel"/>
    <w:tmpl w:val="D1288E3A"/>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2F66F22"/>
    <w:multiLevelType w:val="hybridMultilevel"/>
    <w:tmpl w:val="97EE03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4CE3D69"/>
    <w:multiLevelType w:val="multilevel"/>
    <w:tmpl w:val="E36A047A"/>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4E23A56"/>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77978FE"/>
    <w:multiLevelType w:val="multilevel"/>
    <w:tmpl w:val="E36A047A"/>
    <w:lvl w:ilvl="0">
      <w:start w:val="1"/>
      <w:numFmt w:val="bullet"/>
      <w:lvlText w:val=""/>
      <w:lvlJc w:val="left"/>
      <w:pPr>
        <w:ind w:left="720" w:hanging="72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BF46766"/>
    <w:multiLevelType w:val="hybridMultilevel"/>
    <w:tmpl w:val="68948EE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2BF479D4"/>
    <w:multiLevelType w:val="multilevel"/>
    <w:tmpl w:val="A51C94DE"/>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2D9A2A91"/>
    <w:multiLevelType w:val="hybridMultilevel"/>
    <w:tmpl w:val="B23E91A2"/>
    <w:lvl w:ilvl="0" w:tplc="9D8C90FA">
      <w:numFmt w:val="bullet"/>
      <w:lvlText w:val="-"/>
      <w:lvlJc w:val="left"/>
      <w:pPr>
        <w:ind w:left="930" w:hanging="570"/>
      </w:pPr>
      <w:rPr>
        <w:rFonts w:ascii="Times New Roman" w:hAnsi="Times New Roman"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F89520C"/>
    <w:multiLevelType w:val="hybridMultilevel"/>
    <w:tmpl w:val="6DEA4C70"/>
    <w:lvl w:ilvl="0" w:tplc="FFFFFFFF">
      <w:start w:val="1000"/>
      <w:numFmt w:val="bullet"/>
      <w:lvlText w:val="-"/>
      <w:lvlJc w:val="left"/>
      <w:pPr>
        <w:tabs>
          <w:tab w:val="num" w:pos="350"/>
        </w:tabs>
        <w:ind w:left="350" w:hanging="360"/>
      </w:pPr>
      <w:rPr>
        <w:rFonts w:ascii="Arial" w:eastAsia="Times New Roman" w:hAnsi="Arial" w:hint="default"/>
      </w:rPr>
    </w:lvl>
    <w:lvl w:ilvl="1" w:tplc="FFFFFFFF">
      <w:start w:val="1"/>
      <w:numFmt w:val="bullet"/>
      <w:lvlText w:val="o"/>
      <w:lvlJc w:val="left"/>
      <w:pPr>
        <w:tabs>
          <w:tab w:val="num" w:pos="1070"/>
        </w:tabs>
        <w:ind w:left="1070" w:hanging="360"/>
      </w:pPr>
      <w:rPr>
        <w:rFonts w:ascii="Courier New" w:hAnsi="Courier New" w:cs="Courier New" w:hint="default"/>
      </w:rPr>
    </w:lvl>
    <w:lvl w:ilvl="2" w:tplc="FFFFFFFF">
      <w:start w:val="1"/>
      <w:numFmt w:val="bullet"/>
      <w:lvlText w:val=""/>
      <w:lvlJc w:val="left"/>
      <w:pPr>
        <w:tabs>
          <w:tab w:val="num" w:pos="1790"/>
        </w:tabs>
        <w:ind w:left="1790" w:hanging="360"/>
      </w:pPr>
      <w:rPr>
        <w:rFonts w:ascii="Wingdings" w:hAnsi="Wingdings" w:cs="Times New Roman" w:hint="default"/>
      </w:rPr>
    </w:lvl>
    <w:lvl w:ilvl="3" w:tplc="FFFFFFFF">
      <w:start w:val="1"/>
      <w:numFmt w:val="bullet"/>
      <w:lvlText w:val=""/>
      <w:lvlJc w:val="left"/>
      <w:pPr>
        <w:tabs>
          <w:tab w:val="num" w:pos="2510"/>
        </w:tabs>
        <w:ind w:left="2510" w:hanging="360"/>
      </w:pPr>
      <w:rPr>
        <w:rFonts w:ascii="Symbol" w:hAnsi="Symbol" w:cs="Times New Roman" w:hint="default"/>
      </w:rPr>
    </w:lvl>
    <w:lvl w:ilvl="4" w:tplc="FFFFFFFF">
      <w:start w:val="1"/>
      <w:numFmt w:val="bullet"/>
      <w:lvlText w:val="o"/>
      <w:lvlJc w:val="left"/>
      <w:pPr>
        <w:tabs>
          <w:tab w:val="num" w:pos="3230"/>
        </w:tabs>
        <w:ind w:left="3230" w:hanging="360"/>
      </w:pPr>
      <w:rPr>
        <w:rFonts w:ascii="Courier New" w:hAnsi="Courier New" w:cs="Courier New" w:hint="default"/>
      </w:rPr>
    </w:lvl>
    <w:lvl w:ilvl="5" w:tplc="FFFFFFFF">
      <w:start w:val="1"/>
      <w:numFmt w:val="bullet"/>
      <w:lvlText w:val=""/>
      <w:lvlJc w:val="left"/>
      <w:pPr>
        <w:tabs>
          <w:tab w:val="num" w:pos="3950"/>
        </w:tabs>
        <w:ind w:left="3950" w:hanging="360"/>
      </w:pPr>
      <w:rPr>
        <w:rFonts w:ascii="Wingdings" w:hAnsi="Wingdings" w:cs="Times New Roman" w:hint="default"/>
      </w:rPr>
    </w:lvl>
    <w:lvl w:ilvl="6" w:tplc="FFFFFFFF">
      <w:start w:val="1"/>
      <w:numFmt w:val="bullet"/>
      <w:lvlText w:val=""/>
      <w:lvlJc w:val="left"/>
      <w:pPr>
        <w:tabs>
          <w:tab w:val="num" w:pos="4670"/>
        </w:tabs>
        <w:ind w:left="4670" w:hanging="360"/>
      </w:pPr>
      <w:rPr>
        <w:rFonts w:ascii="Symbol" w:hAnsi="Symbol" w:cs="Times New Roman" w:hint="default"/>
      </w:rPr>
    </w:lvl>
    <w:lvl w:ilvl="7" w:tplc="FFFFFFFF">
      <w:start w:val="1"/>
      <w:numFmt w:val="bullet"/>
      <w:lvlText w:val="o"/>
      <w:lvlJc w:val="left"/>
      <w:pPr>
        <w:tabs>
          <w:tab w:val="num" w:pos="5390"/>
        </w:tabs>
        <w:ind w:left="5390" w:hanging="360"/>
      </w:pPr>
      <w:rPr>
        <w:rFonts w:ascii="Courier New" w:hAnsi="Courier New" w:cs="Courier New" w:hint="default"/>
      </w:rPr>
    </w:lvl>
    <w:lvl w:ilvl="8" w:tplc="FFFFFFFF">
      <w:start w:val="1"/>
      <w:numFmt w:val="bullet"/>
      <w:lvlText w:val=""/>
      <w:lvlJc w:val="left"/>
      <w:pPr>
        <w:tabs>
          <w:tab w:val="num" w:pos="6110"/>
        </w:tabs>
        <w:ind w:left="6110" w:hanging="360"/>
      </w:pPr>
      <w:rPr>
        <w:rFonts w:ascii="Wingdings" w:hAnsi="Wingdings" w:cs="Times New Roman" w:hint="default"/>
      </w:rPr>
    </w:lvl>
  </w:abstractNum>
  <w:abstractNum w:abstractNumId="33" w15:restartNumberingAfterBreak="0">
    <w:nsid w:val="301E35BA"/>
    <w:multiLevelType w:val="hybridMultilevel"/>
    <w:tmpl w:val="B5E003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311A735A"/>
    <w:multiLevelType w:val="hybridMultilevel"/>
    <w:tmpl w:val="2D8480BE"/>
    <w:lvl w:ilvl="0" w:tplc="DCD6AFA8">
      <w:start w:val="1"/>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45F5A10"/>
    <w:multiLevelType w:val="hybridMultilevel"/>
    <w:tmpl w:val="337C6E02"/>
    <w:lvl w:ilvl="0" w:tplc="B4084098">
      <w:start w:val="1"/>
      <w:numFmt w:val="bullet"/>
      <w:lvlText w:val="⃞"/>
      <w:lvlJc w:val="left"/>
      <w:pPr>
        <w:ind w:left="927" w:hanging="360"/>
      </w:pPr>
      <w:rPr>
        <w:rFonts w:ascii="Arial Unicode MS" w:eastAsia="Arial Unicode MS" w:hAnsi="Arial Unicode MS" w:hint="eastAsia"/>
        <w:sz w:val="24"/>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340399C"/>
    <w:multiLevelType w:val="hybridMultilevel"/>
    <w:tmpl w:val="B0FC37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48A1583"/>
    <w:multiLevelType w:val="hybridMultilevel"/>
    <w:tmpl w:val="DDFE1714"/>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4AC709B4"/>
    <w:multiLevelType w:val="hybridMultilevel"/>
    <w:tmpl w:val="BF304496"/>
    <w:name w:val="WW8Num1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4BF9513B"/>
    <w:multiLevelType w:val="hybridMultilevel"/>
    <w:tmpl w:val="1044795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BFC4A05"/>
    <w:multiLevelType w:val="multilevel"/>
    <w:tmpl w:val="653AE906"/>
    <w:lvl w:ilvl="0">
      <w:start w:val="7"/>
      <w:numFmt w:val="decimal"/>
      <w:lvlText w:val="%1."/>
      <w:lvlJc w:val="left"/>
      <w:pPr>
        <w:tabs>
          <w:tab w:val="num" w:pos="0"/>
        </w:tabs>
        <w:ind w:left="0" w:firstLine="0"/>
      </w:pPr>
      <w:rPr>
        <w:rFonts w:hint="default"/>
      </w:rPr>
    </w:lvl>
    <w:lvl w:ilvl="1">
      <w:start w:val="1"/>
      <w:numFmt w:val="decimal"/>
      <w:lvlText w:val="%2."/>
      <w:lvlJc w:val="left"/>
      <w:pPr>
        <w:ind w:left="1440" w:hanging="360"/>
      </w:pPr>
      <w:rPr>
        <w:rFonts w:hint="default"/>
      </w:rPr>
    </w:lvl>
    <w:lvl w:ilvl="2">
      <w:start w:val="19"/>
      <w:numFmt w:val="decimal"/>
      <w:lvlText w:val="%3"/>
      <w:lvlJc w:val="left"/>
      <w:pPr>
        <w:ind w:left="2345"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D5325DA"/>
    <w:multiLevelType w:val="hybridMultilevel"/>
    <w:tmpl w:val="E646C436"/>
    <w:lvl w:ilvl="0" w:tplc="17C4171A">
      <w:start w:val="1"/>
      <w:numFmt w:val="decimal"/>
      <w:lvlText w:val="%1."/>
      <w:lvlJc w:val="left"/>
      <w:pPr>
        <w:ind w:left="360" w:hanging="360"/>
      </w:pPr>
      <w:rPr>
        <w:rFonts w:ascii="Tahoma" w:hAnsi="Tahoma" w:cs="Tahoma"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533C6834"/>
    <w:multiLevelType w:val="hybridMultilevel"/>
    <w:tmpl w:val="43A0E7FA"/>
    <w:lvl w:ilvl="0" w:tplc="8466C162">
      <w:start w:val="1000"/>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575224E8"/>
    <w:multiLevelType w:val="hybridMultilevel"/>
    <w:tmpl w:val="344A7F64"/>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E8B51CA"/>
    <w:multiLevelType w:val="hybridMultilevel"/>
    <w:tmpl w:val="EBACCAF6"/>
    <w:lvl w:ilvl="0" w:tplc="802CB8A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6842502"/>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6ABB5124"/>
    <w:multiLevelType w:val="hybridMultilevel"/>
    <w:tmpl w:val="252C4DD0"/>
    <w:lvl w:ilvl="0" w:tplc="A02644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D9A6B36"/>
    <w:multiLevelType w:val="hybridMultilevel"/>
    <w:tmpl w:val="6A14116E"/>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56" w15:restartNumberingAfterBreak="0">
    <w:nsid w:val="71E351C7"/>
    <w:multiLevelType w:val="hybridMultilevel"/>
    <w:tmpl w:val="5DC6CDEA"/>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4755"/>
        </w:tabs>
        <w:ind w:left="4755"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15:restartNumberingAfterBreak="0">
    <w:nsid w:val="75E94CA9"/>
    <w:multiLevelType w:val="multilevel"/>
    <w:tmpl w:val="62500C0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36"/>
  </w:num>
  <w:num w:numId="4">
    <w:abstractNumId w:val="55"/>
  </w:num>
  <w:num w:numId="5">
    <w:abstractNumId w:val="35"/>
  </w:num>
  <w:num w:numId="6">
    <w:abstractNumId w:val="52"/>
  </w:num>
  <w:num w:numId="7">
    <w:abstractNumId w:val="10"/>
  </w:num>
  <w:num w:numId="8">
    <w:abstractNumId w:val="58"/>
  </w:num>
  <w:num w:numId="9">
    <w:abstractNumId w:val="23"/>
  </w:num>
  <w:num w:numId="10">
    <w:abstractNumId w:val="38"/>
  </w:num>
  <w:num w:numId="11">
    <w:abstractNumId w:val="9"/>
  </w:num>
  <w:num w:numId="12">
    <w:abstractNumId w:val="16"/>
  </w:num>
  <w:num w:numId="13">
    <w:abstractNumId w:val="39"/>
  </w:num>
  <w:num w:numId="14">
    <w:abstractNumId w:val="40"/>
  </w:num>
  <w:num w:numId="15">
    <w:abstractNumId w:val="18"/>
  </w:num>
  <w:num w:numId="16">
    <w:abstractNumId w:val="44"/>
  </w:num>
  <w:num w:numId="17">
    <w:abstractNumId w:val="57"/>
  </w:num>
  <w:num w:numId="18">
    <w:abstractNumId w:val="51"/>
  </w:num>
  <w:num w:numId="19">
    <w:abstractNumId w:val="26"/>
  </w:num>
  <w:num w:numId="20">
    <w:abstractNumId w:val="22"/>
  </w:num>
  <w:num w:numId="21">
    <w:abstractNumId w:val="12"/>
  </w:num>
  <w:num w:numId="22">
    <w:abstractNumId w:val="25"/>
  </w:num>
  <w:num w:numId="23">
    <w:abstractNumId w:val="31"/>
  </w:num>
  <w:num w:numId="24">
    <w:abstractNumId w:val="15"/>
  </w:num>
  <w:num w:numId="25">
    <w:abstractNumId w:val="46"/>
  </w:num>
  <w:num w:numId="26">
    <w:abstractNumId w:val="49"/>
  </w:num>
  <w:num w:numId="27">
    <w:abstractNumId w:val="56"/>
  </w:num>
  <w:num w:numId="28">
    <w:abstractNumId w:val="42"/>
  </w:num>
  <w:num w:numId="29">
    <w:abstractNumId w:val="50"/>
  </w:num>
  <w:num w:numId="30">
    <w:abstractNumId w:val="54"/>
  </w:num>
  <w:num w:numId="31">
    <w:abstractNumId w:val="17"/>
  </w:num>
  <w:num w:numId="32">
    <w:abstractNumId w:val="32"/>
  </w:num>
  <w:num w:numId="33">
    <w:abstractNumId w:val="30"/>
  </w:num>
  <w:num w:numId="34">
    <w:abstractNumId w:val="41"/>
  </w:num>
  <w:num w:numId="35">
    <w:abstractNumId w:val="48"/>
  </w:num>
  <w:num w:numId="36">
    <w:abstractNumId w:val="33"/>
  </w:num>
  <w:num w:numId="37">
    <w:abstractNumId w:val="5"/>
  </w:num>
  <w:num w:numId="38">
    <w:abstractNumId w:val="28"/>
  </w:num>
  <w:num w:numId="39">
    <w:abstractNumId w:val="24"/>
  </w:num>
  <w:num w:numId="40">
    <w:abstractNumId w:val="19"/>
  </w:num>
  <w:num w:numId="41">
    <w:abstractNumId w:val="27"/>
  </w:num>
  <w:num w:numId="42">
    <w:abstractNumId w:val="1"/>
  </w:num>
  <w:num w:numId="43">
    <w:abstractNumId w:val="4"/>
  </w:num>
  <w:num w:numId="44">
    <w:abstractNumId w:val="8"/>
  </w:num>
  <w:num w:numId="45">
    <w:abstractNumId w:val="45"/>
  </w:num>
  <w:num w:numId="46">
    <w:abstractNumId w:val="14"/>
  </w:num>
  <w:num w:numId="47">
    <w:abstractNumId w:val="43"/>
  </w:num>
  <w:num w:numId="4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29"/>
  </w:num>
  <w:num w:numId="51">
    <w:abstractNumId w:val="11"/>
  </w:num>
  <w:num w:numId="5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num>
  <w:num w:numId="54">
    <w:abstractNumId w:val="21"/>
  </w:num>
  <w:num w:numId="55">
    <w:abstractNumId w:val="5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A1"/>
    <w:rsid w:val="00000A76"/>
    <w:rsid w:val="00001A3E"/>
    <w:rsid w:val="00001FB6"/>
    <w:rsid w:val="000025F2"/>
    <w:rsid w:val="00002BAA"/>
    <w:rsid w:val="00002EFB"/>
    <w:rsid w:val="00003E01"/>
    <w:rsid w:val="0000409D"/>
    <w:rsid w:val="00004294"/>
    <w:rsid w:val="00004FD3"/>
    <w:rsid w:val="00006D06"/>
    <w:rsid w:val="00007190"/>
    <w:rsid w:val="00007C20"/>
    <w:rsid w:val="000105DF"/>
    <w:rsid w:val="00010DAD"/>
    <w:rsid w:val="0001153E"/>
    <w:rsid w:val="00011E98"/>
    <w:rsid w:val="000129E9"/>
    <w:rsid w:val="000131F5"/>
    <w:rsid w:val="00014249"/>
    <w:rsid w:val="000145A5"/>
    <w:rsid w:val="00014D10"/>
    <w:rsid w:val="000154B1"/>
    <w:rsid w:val="000165B3"/>
    <w:rsid w:val="0001712F"/>
    <w:rsid w:val="00017595"/>
    <w:rsid w:val="0002142C"/>
    <w:rsid w:val="000216FB"/>
    <w:rsid w:val="000224E7"/>
    <w:rsid w:val="0002269B"/>
    <w:rsid w:val="0002284B"/>
    <w:rsid w:val="00023758"/>
    <w:rsid w:val="00023FE6"/>
    <w:rsid w:val="00025F23"/>
    <w:rsid w:val="0002654B"/>
    <w:rsid w:val="00027A1D"/>
    <w:rsid w:val="00030866"/>
    <w:rsid w:val="0003242B"/>
    <w:rsid w:val="00032DDB"/>
    <w:rsid w:val="000349DD"/>
    <w:rsid w:val="000352A1"/>
    <w:rsid w:val="000352DE"/>
    <w:rsid w:val="000364CC"/>
    <w:rsid w:val="00037259"/>
    <w:rsid w:val="0003739B"/>
    <w:rsid w:val="000377D1"/>
    <w:rsid w:val="00037AB0"/>
    <w:rsid w:val="00037EDC"/>
    <w:rsid w:val="00040F61"/>
    <w:rsid w:val="000419B9"/>
    <w:rsid w:val="00042051"/>
    <w:rsid w:val="00043940"/>
    <w:rsid w:val="00044523"/>
    <w:rsid w:val="000457D6"/>
    <w:rsid w:val="0004599E"/>
    <w:rsid w:val="00045E2C"/>
    <w:rsid w:val="00046126"/>
    <w:rsid w:val="00046F7D"/>
    <w:rsid w:val="00047867"/>
    <w:rsid w:val="000478FE"/>
    <w:rsid w:val="00050715"/>
    <w:rsid w:val="0005108A"/>
    <w:rsid w:val="000514D8"/>
    <w:rsid w:val="00051E9C"/>
    <w:rsid w:val="00052092"/>
    <w:rsid w:val="00052145"/>
    <w:rsid w:val="000521F5"/>
    <w:rsid w:val="0005276B"/>
    <w:rsid w:val="00052CD8"/>
    <w:rsid w:val="00053AC1"/>
    <w:rsid w:val="00054A38"/>
    <w:rsid w:val="00055B38"/>
    <w:rsid w:val="00055B4E"/>
    <w:rsid w:val="00056374"/>
    <w:rsid w:val="00056CCD"/>
    <w:rsid w:val="00056E07"/>
    <w:rsid w:val="0005794B"/>
    <w:rsid w:val="000611F7"/>
    <w:rsid w:val="00061399"/>
    <w:rsid w:val="000614DC"/>
    <w:rsid w:val="00061DD2"/>
    <w:rsid w:val="0006224C"/>
    <w:rsid w:val="000627F5"/>
    <w:rsid w:val="00063115"/>
    <w:rsid w:val="000639B9"/>
    <w:rsid w:val="00064525"/>
    <w:rsid w:val="0006460E"/>
    <w:rsid w:val="00065A16"/>
    <w:rsid w:val="00065E5B"/>
    <w:rsid w:val="00066CBF"/>
    <w:rsid w:val="00067163"/>
    <w:rsid w:val="00067C41"/>
    <w:rsid w:val="00070ACA"/>
    <w:rsid w:val="000718B1"/>
    <w:rsid w:val="000718C7"/>
    <w:rsid w:val="00071F91"/>
    <w:rsid w:val="00072712"/>
    <w:rsid w:val="00072EB8"/>
    <w:rsid w:val="0007392D"/>
    <w:rsid w:val="00074B25"/>
    <w:rsid w:val="00075157"/>
    <w:rsid w:val="00075A5E"/>
    <w:rsid w:val="00076A57"/>
    <w:rsid w:val="00076A62"/>
    <w:rsid w:val="00077C17"/>
    <w:rsid w:val="0008135B"/>
    <w:rsid w:val="00081CAC"/>
    <w:rsid w:val="000822AE"/>
    <w:rsid w:val="00082460"/>
    <w:rsid w:val="00082786"/>
    <w:rsid w:val="00082C37"/>
    <w:rsid w:val="00083BE8"/>
    <w:rsid w:val="00083FD8"/>
    <w:rsid w:val="00084431"/>
    <w:rsid w:val="00084A83"/>
    <w:rsid w:val="0008533C"/>
    <w:rsid w:val="00085633"/>
    <w:rsid w:val="000859B8"/>
    <w:rsid w:val="00086947"/>
    <w:rsid w:val="00087D1D"/>
    <w:rsid w:val="00091206"/>
    <w:rsid w:val="00091F0E"/>
    <w:rsid w:val="00092EA6"/>
    <w:rsid w:val="0009313B"/>
    <w:rsid w:val="00094E7D"/>
    <w:rsid w:val="00095340"/>
    <w:rsid w:val="000974DA"/>
    <w:rsid w:val="00097A0B"/>
    <w:rsid w:val="000A076D"/>
    <w:rsid w:val="000A201C"/>
    <w:rsid w:val="000A3EF5"/>
    <w:rsid w:val="000A511B"/>
    <w:rsid w:val="000A5614"/>
    <w:rsid w:val="000A6E22"/>
    <w:rsid w:val="000A77E6"/>
    <w:rsid w:val="000A790A"/>
    <w:rsid w:val="000A7B70"/>
    <w:rsid w:val="000A7CA1"/>
    <w:rsid w:val="000B0B4C"/>
    <w:rsid w:val="000B0DB6"/>
    <w:rsid w:val="000B123F"/>
    <w:rsid w:val="000B124C"/>
    <w:rsid w:val="000B1581"/>
    <w:rsid w:val="000B1A56"/>
    <w:rsid w:val="000B2B5E"/>
    <w:rsid w:val="000B59CE"/>
    <w:rsid w:val="000B5C6E"/>
    <w:rsid w:val="000B6BB1"/>
    <w:rsid w:val="000B712D"/>
    <w:rsid w:val="000C0EBE"/>
    <w:rsid w:val="000C0FD2"/>
    <w:rsid w:val="000C13D0"/>
    <w:rsid w:val="000C168E"/>
    <w:rsid w:val="000C1F50"/>
    <w:rsid w:val="000C2ED9"/>
    <w:rsid w:val="000C3BB9"/>
    <w:rsid w:val="000C3CC6"/>
    <w:rsid w:val="000C4236"/>
    <w:rsid w:val="000C4374"/>
    <w:rsid w:val="000C4A9E"/>
    <w:rsid w:val="000C4B27"/>
    <w:rsid w:val="000C51A7"/>
    <w:rsid w:val="000C66AC"/>
    <w:rsid w:val="000C723E"/>
    <w:rsid w:val="000C7ABE"/>
    <w:rsid w:val="000D024C"/>
    <w:rsid w:val="000D0D1F"/>
    <w:rsid w:val="000D1988"/>
    <w:rsid w:val="000D2299"/>
    <w:rsid w:val="000D52AC"/>
    <w:rsid w:val="000D5520"/>
    <w:rsid w:val="000D55CA"/>
    <w:rsid w:val="000D5B40"/>
    <w:rsid w:val="000D5DF5"/>
    <w:rsid w:val="000D7C76"/>
    <w:rsid w:val="000D7E09"/>
    <w:rsid w:val="000E0371"/>
    <w:rsid w:val="000E1066"/>
    <w:rsid w:val="000E1C4B"/>
    <w:rsid w:val="000E2191"/>
    <w:rsid w:val="000E2A4F"/>
    <w:rsid w:val="000E2CE9"/>
    <w:rsid w:val="000E30C0"/>
    <w:rsid w:val="000E39CE"/>
    <w:rsid w:val="000E40E8"/>
    <w:rsid w:val="000E4141"/>
    <w:rsid w:val="000E4361"/>
    <w:rsid w:val="000E4A63"/>
    <w:rsid w:val="000E4EDD"/>
    <w:rsid w:val="000E553E"/>
    <w:rsid w:val="000E6558"/>
    <w:rsid w:val="000E67C8"/>
    <w:rsid w:val="000E6EE3"/>
    <w:rsid w:val="000E72AB"/>
    <w:rsid w:val="000E7388"/>
    <w:rsid w:val="000F0259"/>
    <w:rsid w:val="000F02A7"/>
    <w:rsid w:val="000F0438"/>
    <w:rsid w:val="000F06BF"/>
    <w:rsid w:val="000F0D50"/>
    <w:rsid w:val="000F0D5A"/>
    <w:rsid w:val="000F0FF6"/>
    <w:rsid w:val="000F16C8"/>
    <w:rsid w:val="000F1F06"/>
    <w:rsid w:val="000F23F7"/>
    <w:rsid w:val="000F3CA0"/>
    <w:rsid w:val="000F522B"/>
    <w:rsid w:val="000F52D1"/>
    <w:rsid w:val="000F5AE8"/>
    <w:rsid w:val="000F5BF6"/>
    <w:rsid w:val="000F5EC6"/>
    <w:rsid w:val="000F6570"/>
    <w:rsid w:val="000F6BD3"/>
    <w:rsid w:val="000F779A"/>
    <w:rsid w:val="001002BA"/>
    <w:rsid w:val="00100D6D"/>
    <w:rsid w:val="00101BBD"/>
    <w:rsid w:val="00102BE1"/>
    <w:rsid w:val="00102C5F"/>
    <w:rsid w:val="00102E3A"/>
    <w:rsid w:val="0010307D"/>
    <w:rsid w:val="0010312E"/>
    <w:rsid w:val="00103F6A"/>
    <w:rsid w:val="0010469D"/>
    <w:rsid w:val="00104E2A"/>
    <w:rsid w:val="001056A8"/>
    <w:rsid w:val="001060E9"/>
    <w:rsid w:val="0010616B"/>
    <w:rsid w:val="0010683B"/>
    <w:rsid w:val="00106D61"/>
    <w:rsid w:val="00106FB8"/>
    <w:rsid w:val="001103AA"/>
    <w:rsid w:val="00110BE2"/>
    <w:rsid w:val="0011169A"/>
    <w:rsid w:val="00111C44"/>
    <w:rsid w:val="00111DEB"/>
    <w:rsid w:val="00112CD5"/>
    <w:rsid w:val="0011388A"/>
    <w:rsid w:val="00113F65"/>
    <w:rsid w:val="00113FA5"/>
    <w:rsid w:val="0011453B"/>
    <w:rsid w:val="001147C1"/>
    <w:rsid w:val="0011510C"/>
    <w:rsid w:val="00115167"/>
    <w:rsid w:val="00115472"/>
    <w:rsid w:val="00115CF1"/>
    <w:rsid w:val="00116520"/>
    <w:rsid w:val="00122595"/>
    <w:rsid w:val="00122CD3"/>
    <w:rsid w:val="00122FA0"/>
    <w:rsid w:val="00123A3A"/>
    <w:rsid w:val="00123B12"/>
    <w:rsid w:val="00123CE3"/>
    <w:rsid w:val="00125955"/>
    <w:rsid w:val="001260E4"/>
    <w:rsid w:val="001262C3"/>
    <w:rsid w:val="0012665E"/>
    <w:rsid w:val="00127B6B"/>
    <w:rsid w:val="00127B82"/>
    <w:rsid w:val="00130370"/>
    <w:rsid w:val="00130A26"/>
    <w:rsid w:val="00131522"/>
    <w:rsid w:val="00131545"/>
    <w:rsid w:val="00132761"/>
    <w:rsid w:val="00134143"/>
    <w:rsid w:val="00135157"/>
    <w:rsid w:val="001367A7"/>
    <w:rsid w:val="00136DA0"/>
    <w:rsid w:val="0013720E"/>
    <w:rsid w:val="001372AD"/>
    <w:rsid w:val="00137BF1"/>
    <w:rsid w:val="00141D57"/>
    <w:rsid w:val="00142A68"/>
    <w:rsid w:val="00142DF4"/>
    <w:rsid w:val="001431FA"/>
    <w:rsid w:val="001432CF"/>
    <w:rsid w:val="001435EB"/>
    <w:rsid w:val="00143764"/>
    <w:rsid w:val="00143A31"/>
    <w:rsid w:val="00143AEF"/>
    <w:rsid w:val="0014456D"/>
    <w:rsid w:val="00145AB9"/>
    <w:rsid w:val="00146889"/>
    <w:rsid w:val="001469AF"/>
    <w:rsid w:val="00146B00"/>
    <w:rsid w:val="00146BBB"/>
    <w:rsid w:val="00146E76"/>
    <w:rsid w:val="00147C1E"/>
    <w:rsid w:val="00150489"/>
    <w:rsid w:val="0015078D"/>
    <w:rsid w:val="00151673"/>
    <w:rsid w:val="0015213D"/>
    <w:rsid w:val="00152154"/>
    <w:rsid w:val="00152156"/>
    <w:rsid w:val="00152346"/>
    <w:rsid w:val="00152643"/>
    <w:rsid w:val="00152E99"/>
    <w:rsid w:val="00154049"/>
    <w:rsid w:val="001551CB"/>
    <w:rsid w:val="001559A4"/>
    <w:rsid w:val="00156AC3"/>
    <w:rsid w:val="00156E91"/>
    <w:rsid w:val="00157002"/>
    <w:rsid w:val="0015756F"/>
    <w:rsid w:val="0015778A"/>
    <w:rsid w:val="00157FD8"/>
    <w:rsid w:val="0016041E"/>
    <w:rsid w:val="00160530"/>
    <w:rsid w:val="00160987"/>
    <w:rsid w:val="001609DB"/>
    <w:rsid w:val="0016154A"/>
    <w:rsid w:val="001623A1"/>
    <w:rsid w:val="00163534"/>
    <w:rsid w:val="00164099"/>
    <w:rsid w:val="00164EFE"/>
    <w:rsid w:val="00165BD5"/>
    <w:rsid w:val="00165C5E"/>
    <w:rsid w:val="00166E7E"/>
    <w:rsid w:val="0017110F"/>
    <w:rsid w:val="001711EA"/>
    <w:rsid w:val="0017124B"/>
    <w:rsid w:val="00171998"/>
    <w:rsid w:val="0017221E"/>
    <w:rsid w:val="00172D28"/>
    <w:rsid w:val="00172D51"/>
    <w:rsid w:val="00173909"/>
    <w:rsid w:val="00174499"/>
    <w:rsid w:val="00175395"/>
    <w:rsid w:val="001766F8"/>
    <w:rsid w:val="00176BCE"/>
    <w:rsid w:val="00176E8D"/>
    <w:rsid w:val="00177340"/>
    <w:rsid w:val="001775D4"/>
    <w:rsid w:val="00177FF0"/>
    <w:rsid w:val="00180C5C"/>
    <w:rsid w:val="00182268"/>
    <w:rsid w:val="00182663"/>
    <w:rsid w:val="00182975"/>
    <w:rsid w:val="00183392"/>
    <w:rsid w:val="001833B6"/>
    <w:rsid w:val="00184183"/>
    <w:rsid w:val="00185105"/>
    <w:rsid w:val="00185BEA"/>
    <w:rsid w:val="001863A5"/>
    <w:rsid w:val="001872DC"/>
    <w:rsid w:val="00191A01"/>
    <w:rsid w:val="00191D71"/>
    <w:rsid w:val="00191DBE"/>
    <w:rsid w:val="001933ED"/>
    <w:rsid w:val="001934C5"/>
    <w:rsid w:val="00193548"/>
    <w:rsid w:val="00193A1E"/>
    <w:rsid w:val="00193DCE"/>
    <w:rsid w:val="00193F40"/>
    <w:rsid w:val="00193FFB"/>
    <w:rsid w:val="00194133"/>
    <w:rsid w:val="0019466F"/>
    <w:rsid w:val="00194F64"/>
    <w:rsid w:val="00196AB6"/>
    <w:rsid w:val="00196FBB"/>
    <w:rsid w:val="00197D1A"/>
    <w:rsid w:val="00197DF7"/>
    <w:rsid w:val="001A0701"/>
    <w:rsid w:val="001A2EB4"/>
    <w:rsid w:val="001A3967"/>
    <w:rsid w:val="001A4258"/>
    <w:rsid w:val="001A4B04"/>
    <w:rsid w:val="001A58AB"/>
    <w:rsid w:val="001A5C69"/>
    <w:rsid w:val="001A722E"/>
    <w:rsid w:val="001A7558"/>
    <w:rsid w:val="001B0125"/>
    <w:rsid w:val="001B0207"/>
    <w:rsid w:val="001B10C8"/>
    <w:rsid w:val="001B13F2"/>
    <w:rsid w:val="001B1F0E"/>
    <w:rsid w:val="001B2785"/>
    <w:rsid w:val="001B2D3E"/>
    <w:rsid w:val="001B379B"/>
    <w:rsid w:val="001B3B0F"/>
    <w:rsid w:val="001B420D"/>
    <w:rsid w:val="001B5C83"/>
    <w:rsid w:val="001B5FDE"/>
    <w:rsid w:val="001B660E"/>
    <w:rsid w:val="001B7961"/>
    <w:rsid w:val="001B7E06"/>
    <w:rsid w:val="001C0505"/>
    <w:rsid w:val="001C24AB"/>
    <w:rsid w:val="001C2CC6"/>
    <w:rsid w:val="001C36E4"/>
    <w:rsid w:val="001C58E1"/>
    <w:rsid w:val="001C6509"/>
    <w:rsid w:val="001C7160"/>
    <w:rsid w:val="001C7C6B"/>
    <w:rsid w:val="001D0107"/>
    <w:rsid w:val="001D17C9"/>
    <w:rsid w:val="001D205E"/>
    <w:rsid w:val="001D288E"/>
    <w:rsid w:val="001D3915"/>
    <w:rsid w:val="001D3C5E"/>
    <w:rsid w:val="001D4065"/>
    <w:rsid w:val="001D4B89"/>
    <w:rsid w:val="001D4BF8"/>
    <w:rsid w:val="001D567C"/>
    <w:rsid w:val="001D5712"/>
    <w:rsid w:val="001D5D2A"/>
    <w:rsid w:val="001D675E"/>
    <w:rsid w:val="001D67EB"/>
    <w:rsid w:val="001E0012"/>
    <w:rsid w:val="001E003B"/>
    <w:rsid w:val="001E02D1"/>
    <w:rsid w:val="001E12FA"/>
    <w:rsid w:val="001E163B"/>
    <w:rsid w:val="001E2AB3"/>
    <w:rsid w:val="001E2B42"/>
    <w:rsid w:val="001E2CB6"/>
    <w:rsid w:val="001E2E49"/>
    <w:rsid w:val="001E3D58"/>
    <w:rsid w:val="001E44C5"/>
    <w:rsid w:val="001E5931"/>
    <w:rsid w:val="001E6327"/>
    <w:rsid w:val="001E65FE"/>
    <w:rsid w:val="001E7641"/>
    <w:rsid w:val="001E7A3F"/>
    <w:rsid w:val="001F1157"/>
    <w:rsid w:val="001F12AA"/>
    <w:rsid w:val="001F13AD"/>
    <w:rsid w:val="001F1589"/>
    <w:rsid w:val="001F1DD9"/>
    <w:rsid w:val="001F3845"/>
    <w:rsid w:val="001F3ADB"/>
    <w:rsid w:val="001F6CEA"/>
    <w:rsid w:val="001F6EA2"/>
    <w:rsid w:val="001F7D65"/>
    <w:rsid w:val="001F7EAF"/>
    <w:rsid w:val="0020043F"/>
    <w:rsid w:val="00200B2E"/>
    <w:rsid w:val="0020103A"/>
    <w:rsid w:val="002019A9"/>
    <w:rsid w:val="00201C6F"/>
    <w:rsid w:val="00202E82"/>
    <w:rsid w:val="00203567"/>
    <w:rsid w:val="00203863"/>
    <w:rsid w:val="00203B91"/>
    <w:rsid w:val="00203C40"/>
    <w:rsid w:val="00204750"/>
    <w:rsid w:val="002048E6"/>
    <w:rsid w:val="0020520B"/>
    <w:rsid w:val="00206071"/>
    <w:rsid w:val="00206796"/>
    <w:rsid w:val="002069C6"/>
    <w:rsid w:val="00206A96"/>
    <w:rsid w:val="00206E8D"/>
    <w:rsid w:val="00210686"/>
    <w:rsid w:val="00210757"/>
    <w:rsid w:val="00211345"/>
    <w:rsid w:val="00211751"/>
    <w:rsid w:val="002119F2"/>
    <w:rsid w:val="00211CA1"/>
    <w:rsid w:val="00213A48"/>
    <w:rsid w:val="00213E93"/>
    <w:rsid w:val="002145A0"/>
    <w:rsid w:val="00214B08"/>
    <w:rsid w:val="002156EE"/>
    <w:rsid w:val="0021668E"/>
    <w:rsid w:val="00216FD3"/>
    <w:rsid w:val="002205A9"/>
    <w:rsid w:val="00220AA8"/>
    <w:rsid w:val="002218F5"/>
    <w:rsid w:val="00223473"/>
    <w:rsid w:val="00224252"/>
    <w:rsid w:val="002249BC"/>
    <w:rsid w:val="00224CD9"/>
    <w:rsid w:val="00224E7E"/>
    <w:rsid w:val="00227A0B"/>
    <w:rsid w:val="00230C90"/>
    <w:rsid w:val="00230D93"/>
    <w:rsid w:val="002312B9"/>
    <w:rsid w:val="00232BD4"/>
    <w:rsid w:val="00233723"/>
    <w:rsid w:val="00233963"/>
    <w:rsid w:val="00233C56"/>
    <w:rsid w:val="00236770"/>
    <w:rsid w:val="00236E38"/>
    <w:rsid w:val="002376F1"/>
    <w:rsid w:val="00237730"/>
    <w:rsid w:val="0023782F"/>
    <w:rsid w:val="00237975"/>
    <w:rsid w:val="002405D2"/>
    <w:rsid w:val="00240925"/>
    <w:rsid w:val="00241082"/>
    <w:rsid w:val="0024125C"/>
    <w:rsid w:val="00241846"/>
    <w:rsid w:val="00241EA6"/>
    <w:rsid w:val="00242264"/>
    <w:rsid w:val="00244456"/>
    <w:rsid w:val="002446C4"/>
    <w:rsid w:val="002458D7"/>
    <w:rsid w:val="00245AA7"/>
    <w:rsid w:val="00245B59"/>
    <w:rsid w:val="00245CB8"/>
    <w:rsid w:val="002463BF"/>
    <w:rsid w:val="002465E8"/>
    <w:rsid w:val="0024670B"/>
    <w:rsid w:val="002470E1"/>
    <w:rsid w:val="00247759"/>
    <w:rsid w:val="00247E58"/>
    <w:rsid w:val="0025013C"/>
    <w:rsid w:val="00250249"/>
    <w:rsid w:val="002505DE"/>
    <w:rsid w:val="00251386"/>
    <w:rsid w:val="00251BD1"/>
    <w:rsid w:val="00252839"/>
    <w:rsid w:val="002532B0"/>
    <w:rsid w:val="00253AD0"/>
    <w:rsid w:val="00253C1A"/>
    <w:rsid w:val="00253C31"/>
    <w:rsid w:val="00253DF8"/>
    <w:rsid w:val="00255586"/>
    <w:rsid w:val="002556C5"/>
    <w:rsid w:val="002563B4"/>
    <w:rsid w:val="002563BC"/>
    <w:rsid w:val="00257D9C"/>
    <w:rsid w:val="002602EA"/>
    <w:rsid w:val="002607F6"/>
    <w:rsid w:val="00260B21"/>
    <w:rsid w:val="00260E4B"/>
    <w:rsid w:val="00261B16"/>
    <w:rsid w:val="00261BAE"/>
    <w:rsid w:val="00262F5E"/>
    <w:rsid w:val="00264130"/>
    <w:rsid w:val="002649DA"/>
    <w:rsid w:val="002657B7"/>
    <w:rsid w:val="00266214"/>
    <w:rsid w:val="00266EAA"/>
    <w:rsid w:val="00267A10"/>
    <w:rsid w:val="00267F19"/>
    <w:rsid w:val="0027040F"/>
    <w:rsid w:val="0027124E"/>
    <w:rsid w:val="002712C2"/>
    <w:rsid w:val="00275013"/>
    <w:rsid w:val="00275626"/>
    <w:rsid w:val="002767F1"/>
    <w:rsid w:val="002768C9"/>
    <w:rsid w:val="0027692E"/>
    <w:rsid w:val="002770AD"/>
    <w:rsid w:val="002802A5"/>
    <w:rsid w:val="002813CB"/>
    <w:rsid w:val="00281870"/>
    <w:rsid w:val="0028217E"/>
    <w:rsid w:val="00282773"/>
    <w:rsid w:val="002827FE"/>
    <w:rsid w:val="00282E6D"/>
    <w:rsid w:val="00283191"/>
    <w:rsid w:val="0028392D"/>
    <w:rsid w:val="00283A7D"/>
    <w:rsid w:val="00283C70"/>
    <w:rsid w:val="002845B5"/>
    <w:rsid w:val="0028487A"/>
    <w:rsid w:val="00284D2B"/>
    <w:rsid w:val="002854BE"/>
    <w:rsid w:val="00286C9E"/>
    <w:rsid w:val="0028738E"/>
    <w:rsid w:val="0029076C"/>
    <w:rsid w:val="00291BCA"/>
    <w:rsid w:val="00291E18"/>
    <w:rsid w:val="00291E2C"/>
    <w:rsid w:val="002935C7"/>
    <w:rsid w:val="0029407B"/>
    <w:rsid w:val="00295037"/>
    <w:rsid w:val="00295D3C"/>
    <w:rsid w:val="002960CA"/>
    <w:rsid w:val="0029692E"/>
    <w:rsid w:val="00296B3C"/>
    <w:rsid w:val="00296D77"/>
    <w:rsid w:val="002974FF"/>
    <w:rsid w:val="00297815"/>
    <w:rsid w:val="002978E3"/>
    <w:rsid w:val="002A0BD6"/>
    <w:rsid w:val="002A0CD5"/>
    <w:rsid w:val="002A0E37"/>
    <w:rsid w:val="002A2762"/>
    <w:rsid w:val="002A2825"/>
    <w:rsid w:val="002A295F"/>
    <w:rsid w:val="002A3077"/>
    <w:rsid w:val="002A40D3"/>
    <w:rsid w:val="002A4DF3"/>
    <w:rsid w:val="002A589E"/>
    <w:rsid w:val="002A68A0"/>
    <w:rsid w:val="002A6D78"/>
    <w:rsid w:val="002A7A07"/>
    <w:rsid w:val="002B0AA0"/>
    <w:rsid w:val="002B0B8A"/>
    <w:rsid w:val="002B1A86"/>
    <w:rsid w:val="002B1C5B"/>
    <w:rsid w:val="002B1EFE"/>
    <w:rsid w:val="002B1FCE"/>
    <w:rsid w:val="002B212F"/>
    <w:rsid w:val="002B2B25"/>
    <w:rsid w:val="002B3292"/>
    <w:rsid w:val="002B3383"/>
    <w:rsid w:val="002B3693"/>
    <w:rsid w:val="002B407F"/>
    <w:rsid w:val="002B4554"/>
    <w:rsid w:val="002B4C55"/>
    <w:rsid w:val="002B4CB2"/>
    <w:rsid w:val="002B60C8"/>
    <w:rsid w:val="002B61EA"/>
    <w:rsid w:val="002B688D"/>
    <w:rsid w:val="002B7648"/>
    <w:rsid w:val="002C08B5"/>
    <w:rsid w:val="002C093A"/>
    <w:rsid w:val="002C13CE"/>
    <w:rsid w:val="002C21F5"/>
    <w:rsid w:val="002C38C0"/>
    <w:rsid w:val="002C484E"/>
    <w:rsid w:val="002C4E05"/>
    <w:rsid w:val="002C5F4F"/>
    <w:rsid w:val="002C5F95"/>
    <w:rsid w:val="002C6872"/>
    <w:rsid w:val="002C6FEF"/>
    <w:rsid w:val="002C716B"/>
    <w:rsid w:val="002C78AF"/>
    <w:rsid w:val="002C79EF"/>
    <w:rsid w:val="002D03F0"/>
    <w:rsid w:val="002D1B94"/>
    <w:rsid w:val="002D2681"/>
    <w:rsid w:val="002D405C"/>
    <w:rsid w:val="002D47BB"/>
    <w:rsid w:val="002D507B"/>
    <w:rsid w:val="002D5487"/>
    <w:rsid w:val="002D5C5A"/>
    <w:rsid w:val="002D5D6D"/>
    <w:rsid w:val="002D69BC"/>
    <w:rsid w:val="002D7460"/>
    <w:rsid w:val="002D7FA2"/>
    <w:rsid w:val="002E0785"/>
    <w:rsid w:val="002E07C4"/>
    <w:rsid w:val="002E0908"/>
    <w:rsid w:val="002E132A"/>
    <w:rsid w:val="002E2CB7"/>
    <w:rsid w:val="002E2E0A"/>
    <w:rsid w:val="002E2E75"/>
    <w:rsid w:val="002E38AB"/>
    <w:rsid w:val="002E45B3"/>
    <w:rsid w:val="002E5268"/>
    <w:rsid w:val="002E69DE"/>
    <w:rsid w:val="002E6B4A"/>
    <w:rsid w:val="002E6DA4"/>
    <w:rsid w:val="002E72B7"/>
    <w:rsid w:val="002E757A"/>
    <w:rsid w:val="002F248B"/>
    <w:rsid w:val="002F2785"/>
    <w:rsid w:val="002F2A46"/>
    <w:rsid w:val="002F3875"/>
    <w:rsid w:val="002F39BF"/>
    <w:rsid w:val="002F45A6"/>
    <w:rsid w:val="002F4980"/>
    <w:rsid w:val="002F509F"/>
    <w:rsid w:val="002F59CB"/>
    <w:rsid w:val="002F5C09"/>
    <w:rsid w:val="002F6350"/>
    <w:rsid w:val="002F6E5F"/>
    <w:rsid w:val="002F7195"/>
    <w:rsid w:val="002F78A5"/>
    <w:rsid w:val="00300984"/>
    <w:rsid w:val="003012CF"/>
    <w:rsid w:val="003017C5"/>
    <w:rsid w:val="00301B64"/>
    <w:rsid w:val="00302094"/>
    <w:rsid w:val="003023BE"/>
    <w:rsid w:val="00302CAD"/>
    <w:rsid w:val="00303930"/>
    <w:rsid w:val="003042D4"/>
    <w:rsid w:val="003046DC"/>
    <w:rsid w:val="00304ABD"/>
    <w:rsid w:val="003066F1"/>
    <w:rsid w:val="003079AB"/>
    <w:rsid w:val="00307B78"/>
    <w:rsid w:val="003104DC"/>
    <w:rsid w:val="003109E4"/>
    <w:rsid w:val="00311AF6"/>
    <w:rsid w:val="00311EFA"/>
    <w:rsid w:val="00312079"/>
    <w:rsid w:val="00312FFE"/>
    <w:rsid w:val="003130ED"/>
    <w:rsid w:val="00313EDA"/>
    <w:rsid w:val="003154A2"/>
    <w:rsid w:val="00316474"/>
    <w:rsid w:val="00316787"/>
    <w:rsid w:val="0031772A"/>
    <w:rsid w:val="00317F3E"/>
    <w:rsid w:val="0032091F"/>
    <w:rsid w:val="00320A1B"/>
    <w:rsid w:val="00320E86"/>
    <w:rsid w:val="003214AE"/>
    <w:rsid w:val="0032256F"/>
    <w:rsid w:val="0032280E"/>
    <w:rsid w:val="00322BBD"/>
    <w:rsid w:val="0032377C"/>
    <w:rsid w:val="00324A99"/>
    <w:rsid w:val="00324BDA"/>
    <w:rsid w:val="00325128"/>
    <w:rsid w:val="00325548"/>
    <w:rsid w:val="00325ED9"/>
    <w:rsid w:val="00326382"/>
    <w:rsid w:val="003275C6"/>
    <w:rsid w:val="00327FC7"/>
    <w:rsid w:val="003310C9"/>
    <w:rsid w:val="00331106"/>
    <w:rsid w:val="0033141A"/>
    <w:rsid w:val="00331DF6"/>
    <w:rsid w:val="0033243A"/>
    <w:rsid w:val="003341FB"/>
    <w:rsid w:val="00335949"/>
    <w:rsid w:val="003365EC"/>
    <w:rsid w:val="003369BA"/>
    <w:rsid w:val="00336E98"/>
    <w:rsid w:val="00337464"/>
    <w:rsid w:val="0034044D"/>
    <w:rsid w:val="00340787"/>
    <w:rsid w:val="00342141"/>
    <w:rsid w:val="003429BB"/>
    <w:rsid w:val="00343B42"/>
    <w:rsid w:val="00343DCF"/>
    <w:rsid w:val="003447D8"/>
    <w:rsid w:val="00344CE0"/>
    <w:rsid w:val="0034521A"/>
    <w:rsid w:val="00345843"/>
    <w:rsid w:val="003461DD"/>
    <w:rsid w:val="003470A3"/>
    <w:rsid w:val="003478BC"/>
    <w:rsid w:val="0035006D"/>
    <w:rsid w:val="0035061C"/>
    <w:rsid w:val="003506D6"/>
    <w:rsid w:val="00352074"/>
    <w:rsid w:val="003522C2"/>
    <w:rsid w:val="003526B4"/>
    <w:rsid w:val="00352782"/>
    <w:rsid w:val="00352A0C"/>
    <w:rsid w:val="00352EA1"/>
    <w:rsid w:val="003538CC"/>
    <w:rsid w:val="00353EDD"/>
    <w:rsid w:val="0035433E"/>
    <w:rsid w:val="00354E6C"/>
    <w:rsid w:val="003552D6"/>
    <w:rsid w:val="00355386"/>
    <w:rsid w:val="0035548A"/>
    <w:rsid w:val="00355745"/>
    <w:rsid w:val="003561F0"/>
    <w:rsid w:val="0035655E"/>
    <w:rsid w:val="00357BC9"/>
    <w:rsid w:val="003605CB"/>
    <w:rsid w:val="003608A2"/>
    <w:rsid w:val="00360982"/>
    <w:rsid w:val="00360B6E"/>
    <w:rsid w:val="00361B36"/>
    <w:rsid w:val="00361C09"/>
    <w:rsid w:val="00362905"/>
    <w:rsid w:val="00363745"/>
    <w:rsid w:val="00364449"/>
    <w:rsid w:val="003662AE"/>
    <w:rsid w:val="00367433"/>
    <w:rsid w:val="0037044D"/>
    <w:rsid w:val="003705CC"/>
    <w:rsid w:val="00370F41"/>
    <w:rsid w:val="00371464"/>
    <w:rsid w:val="00372531"/>
    <w:rsid w:val="003727E4"/>
    <w:rsid w:val="00373040"/>
    <w:rsid w:val="003734F0"/>
    <w:rsid w:val="00373535"/>
    <w:rsid w:val="00373550"/>
    <w:rsid w:val="00373556"/>
    <w:rsid w:val="00373D83"/>
    <w:rsid w:val="0037702C"/>
    <w:rsid w:val="003772AA"/>
    <w:rsid w:val="00377375"/>
    <w:rsid w:val="00380912"/>
    <w:rsid w:val="00380E96"/>
    <w:rsid w:val="0038147D"/>
    <w:rsid w:val="00381539"/>
    <w:rsid w:val="00381695"/>
    <w:rsid w:val="00382035"/>
    <w:rsid w:val="0038396E"/>
    <w:rsid w:val="00384220"/>
    <w:rsid w:val="00384AE8"/>
    <w:rsid w:val="0038513D"/>
    <w:rsid w:val="00385649"/>
    <w:rsid w:val="00386385"/>
    <w:rsid w:val="00386A85"/>
    <w:rsid w:val="00386EE2"/>
    <w:rsid w:val="0038717B"/>
    <w:rsid w:val="0038773D"/>
    <w:rsid w:val="0038776E"/>
    <w:rsid w:val="00387B04"/>
    <w:rsid w:val="00391627"/>
    <w:rsid w:val="00392098"/>
    <w:rsid w:val="003920DD"/>
    <w:rsid w:val="0039239F"/>
    <w:rsid w:val="00392BB1"/>
    <w:rsid w:val="00392CD1"/>
    <w:rsid w:val="0039334F"/>
    <w:rsid w:val="003940EE"/>
    <w:rsid w:val="00394B30"/>
    <w:rsid w:val="00394E2A"/>
    <w:rsid w:val="003950ED"/>
    <w:rsid w:val="00395702"/>
    <w:rsid w:val="00395842"/>
    <w:rsid w:val="00395A03"/>
    <w:rsid w:val="00395BE7"/>
    <w:rsid w:val="0039618F"/>
    <w:rsid w:val="003961D0"/>
    <w:rsid w:val="00396291"/>
    <w:rsid w:val="00396CDD"/>
    <w:rsid w:val="00397CC1"/>
    <w:rsid w:val="003A2822"/>
    <w:rsid w:val="003A2E38"/>
    <w:rsid w:val="003A3A49"/>
    <w:rsid w:val="003A3B08"/>
    <w:rsid w:val="003A458C"/>
    <w:rsid w:val="003A48E1"/>
    <w:rsid w:val="003A4D5C"/>
    <w:rsid w:val="003A54D6"/>
    <w:rsid w:val="003A573E"/>
    <w:rsid w:val="003A6535"/>
    <w:rsid w:val="003A6E33"/>
    <w:rsid w:val="003A706B"/>
    <w:rsid w:val="003A7275"/>
    <w:rsid w:val="003B02B3"/>
    <w:rsid w:val="003B0A46"/>
    <w:rsid w:val="003B176A"/>
    <w:rsid w:val="003B1ED8"/>
    <w:rsid w:val="003B25A3"/>
    <w:rsid w:val="003B31B8"/>
    <w:rsid w:val="003B36DC"/>
    <w:rsid w:val="003B38A4"/>
    <w:rsid w:val="003B6810"/>
    <w:rsid w:val="003B68EC"/>
    <w:rsid w:val="003B71F5"/>
    <w:rsid w:val="003B7644"/>
    <w:rsid w:val="003C06CE"/>
    <w:rsid w:val="003C07D6"/>
    <w:rsid w:val="003C0A21"/>
    <w:rsid w:val="003C1290"/>
    <w:rsid w:val="003C1E11"/>
    <w:rsid w:val="003C2FE6"/>
    <w:rsid w:val="003C31A3"/>
    <w:rsid w:val="003C4BA3"/>
    <w:rsid w:val="003C4CD0"/>
    <w:rsid w:val="003C4F3B"/>
    <w:rsid w:val="003C68CA"/>
    <w:rsid w:val="003D1610"/>
    <w:rsid w:val="003D1E90"/>
    <w:rsid w:val="003D3E73"/>
    <w:rsid w:val="003D4D96"/>
    <w:rsid w:val="003D5117"/>
    <w:rsid w:val="003E06B4"/>
    <w:rsid w:val="003E07B7"/>
    <w:rsid w:val="003E1040"/>
    <w:rsid w:val="003E2910"/>
    <w:rsid w:val="003E29CB"/>
    <w:rsid w:val="003E3489"/>
    <w:rsid w:val="003E36B8"/>
    <w:rsid w:val="003E3B57"/>
    <w:rsid w:val="003E3FFE"/>
    <w:rsid w:val="003E475E"/>
    <w:rsid w:val="003E48AC"/>
    <w:rsid w:val="003E514D"/>
    <w:rsid w:val="003E5CE6"/>
    <w:rsid w:val="003E66FA"/>
    <w:rsid w:val="003E73F0"/>
    <w:rsid w:val="003E76AE"/>
    <w:rsid w:val="003F0281"/>
    <w:rsid w:val="003F0757"/>
    <w:rsid w:val="003F08F5"/>
    <w:rsid w:val="003F10A9"/>
    <w:rsid w:val="003F2417"/>
    <w:rsid w:val="003F2ADC"/>
    <w:rsid w:val="003F2BC5"/>
    <w:rsid w:val="003F3466"/>
    <w:rsid w:val="003F38C2"/>
    <w:rsid w:val="003F480B"/>
    <w:rsid w:val="003F4F7F"/>
    <w:rsid w:val="003F5E5C"/>
    <w:rsid w:val="003F6578"/>
    <w:rsid w:val="003F7683"/>
    <w:rsid w:val="003F7B79"/>
    <w:rsid w:val="003F7BBF"/>
    <w:rsid w:val="003F7DEC"/>
    <w:rsid w:val="00400584"/>
    <w:rsid w:val="00400676"/>
    <w:rsid w:val="00400A10"/>
    <w:rsid w:val="00400A6C"/>
    <w:rsid w:val="00401CEB"/>
    <w:rsid w:val="00402150"/>
    <w:rsid w:val="004024B1"/>
    <w:rsid w:val="00402E6E"/>
    <w:rsid w:val="00402FC6"/>
    <w:rsid w:val="004031B9"/>
    <w:rsid w:val="004031D0"/>
    <w:rsid w:val="00404661"/>
    <w:rsid w:val="00404E08"/>
    <w:rsid w:val="00404E2D"/>
    <w:rsid w:val="0040526A"/>
    <w:rsid w:val="00405576"/>
    <w:rsid w:val="004055E7"/>
    <w:rsid w:val="00405AEA"/>
    <w:rsid w:val="00405CFC"/>
    <w:rsid w:val="00405EE5"/>
    <w:rsid w:val="0040711D"/>
    <w:rsid w:val="00407140"/>
    <w:rsid w:val="00407848"/>
    <w:rsid w:val="00407B90"/>
    <w:rsid w:val="0041027D"/>
    <w:rsid w:val="00410345"/>
    <w:rsid w:val="00411688"/>
    <w:rsid w:val="004118F5"/>
    <w:rsid w:val="00413199"/>
    <w:rsid w:val="00413341"/>
    <w:rsid w:val="00413E74"/>
    <w:rsid w:val="0041451D"/>
    <w:rsid w:val="004151DF"/>
    <w:rsid w:val="0041536A"/>
    <w:rsid w:val="00416214"/>
    <w:rsid w:val="004163AF"/>
    <w:rsid w:val="00417078"/>
    <w:rsid w:val="00417253"/>
    <w:rsid w:val="004172A5"/>
    <w:rsid w:val="00417CD5"/>
    <w:rsid w:val="00417E04"/>
    <w:rsid w:val="00417E0C"/>
    <w:rsid w:val="00420641"/>
    <w:rsid w:val="00420CA7"/>
    <w:rsid w:val="004219C8"/>
    <w:rsid w:val="00421BD0"/>
    <w:rsid w:val="0042223E"/>
    <w:rsid w:val="00422290"/>
    <w:rsid w:val="00422341"/>
    <w:rsid w:val="0042264A"/>
    <w:rsid w:val="00422F56"/>
    <w:rsid w:val="004244F8"/>
    <w:rsid w:val="00425018"/>
    <w:rsid w:val="00425857"/>
    <w:rsid w:val="00426ADD"/>
    <w:rsid w:val="00426D1B"/>
    <w:rsid w:val="00426E3D"/>
    <w:rsid w:val="00427D3C"/>
    <w:rsid w:val="00430F49"/>
    <w:rsid w:val="00431101"/>
    <w:rsid w:val="004320E0"/>
    <w:rsid w:val="0043293C"/>
    <w:rsid w:val="00432AF5"/>
    <w:rsid w:val="00432E2E"/>
    <w:rsid w:val="00433B3A"/>
    <w:rsid w:val="00433D26"/>
    <w:rsid w:val="00436E2E"/>
    <w:rsid w:val="00437037"/>
    <w:rsid w:val="00437672"/>
    <w:rsid w:val="0043778B"/>
    <w:rsid w:val="00437F9A"/>
    <w:rsid w:val="00440010"/>
    <w:rsid w:val="0044012B"/>
    <w:rsid w:val="00440598"/>
    <w:rsid w:val="004406D2"/>
    <w:rsid w:val="004414DE"/>
    <w:rsid w:val="00441782"/>
    <w:rsid w:val="004418AD"/>
    <w:rsid w:val="00442DD1"/>
    <w:rsid w:val="00443251"/>
    <w:rsid w:val="00443729"/>
    <w:rsid w:val="0044526C"/>
    <w:rsid w:val="0044597D"/>
    <w:rsid w:val="00445A9A"/>
    <w:rsid w:val="00445FFF"/>
    <w:rsid w:val="004466E2"/>
    <w:rsid w:val="00446AD2"/>
    <w:rsid w:val="00447349"/>
    <w:rsid w:val="0044772D"/>
    <w:rsid w:val="004502BD"/>
    <w:rsid w:val="00450446"/>
    <w:rsid w:val="00450658"/>
    <w:rsid w:val="004510E3"/>
    <w:rsid w:val="0045217E"/>
    <w:rsid w:val="00452415"/>
    <w:rsid w:val="0045341C"/>
    <w:rsid w:val="004544CF"/>
    <w:rsid w:val="0045453F"/>
    <w:rsid w:val="004554AE"/>
    <w:rsid w:val="004567CD"/>
    <w:rsid w:val="00456B65"/>
    <w:rsid w:val="00457354"/>
    <w:rsid w:val="00457DE9"/>
    <w:rsid w:val="00460FE8"/>
    <w:rsid w:val="0046129D"/>
    <w:rsid w:val="00461414"/>
    <w:rsid w:val="00461C76"/>
    <w:rsid w:val="0046282C"/>
    <w:rsid w:val="00462AAE"/>
    <w:rsid w:val="00462CA5"/>
    <w:rsid w:val="00463637"/>
    <w:rsid w:val="004636C6"/>
    <w:rsid w:val="00463BEB"/>
    <w:rsid w:val="004640CF"/>
    <w:rsid w:val="0046509B"/>
    <w:rsid w:val="0046576E"/>
    <w:rsid w:val="004669B1"/>
    <w:rsid w:val="00467B48"/>
    <w:rsid w:val="004706BD"/>
    <w:rsid w:val="00470913"/>
    <w:rsid w:val="00470CDD"/>
    <w:rsid w:val="00470F81"/>
    <w:rsid w:val="004710C1"/>
    <w:rsid w:val="00471652"/>
    <w:rsid w:val="00472177"/>
    <w:rsid w:val="004723AE"/>
    <w:rsid w:val="004728BA"/>
    <w:rsid w:val="004729E8"/>
    <w:rsid w:val="00472AC9"/>
    <w:rsid w:val="00472C7A"/>
    <w:rsid w:val="00472EA5"/>
    <w:rsid w:val="00472F00"/>
    <w:rsid w:val="00474527"/>
    <w:rsid w:val="00475828"/>
    <w:rsid w:val="0047610A"/>
    <w:rsid w:val="00476307"/>
    <w:rsid w:val="0047723E"/>
    <w:rsid w:val="0048085B"/>
    <w:rsid w:val="00480E70"/>
    <w:rsid w:val="004819D5"/>
    <w:rsid w:val="00481BF0"/>
    <w:rsid w:val="00481CCA"/>
    <w:rsid w:val="00482B6B"/>
    <w:rsid w:val="004844E7"/>
    <w:rsid w:val="0048450B"/>
    <w:rsid w:val="00484BB9"/>
    <w:rsid w:val="00485625"/>
    <w:rsid w:val="00485A4A"/>
    <w:rsid w:val="00485DCC"/>
    <w:rsid w:val="0048738F"/>
    <w:rsid w:val="0049040B"/>
    <w:rsid w:val="004912A0"/>
    <w:rsid w:val="00491C7C"/>
    <w:rsid w:val="004944A7"/>
    <w:rsid w:val="00494A2F"/>
    <w:rsid w:val="00494BE5"/>
    <w:rsid w:val="00495496"/>
    <w:rsid w:val="004959DE"/>
    <w:rsid w:val="004960BE"/>
    <w:rsid w:val="00496691"/>
    <w:rsid w:val="00496C6C"/>
    <w:rsid w:val="00496C74"/>
    <w:rsid w:val="00497638"/>
    <w:rsid w:val="004978F0"/>
    <w:rsid w:val="00497DD1"/>
    <w:rsid w:val="004A03FC"/>
    <w:rsid w:val="004A1311"/>
    <w:rsid w:val="004A16BE"/>
    <w:rsid w:val="004A17DD"/>
    <w:rsid w:val="004A1868"/>
    <w:rsid w:val="004A2656"/>
    <w:rsid w:val="004A4212"/>
    <w:rsid w:val="004A4A50"/>
    <w:rsid w:val="004A595E"/>
    <w:rsid w:val="004A6023"/>
    <w:rsid w:val="004A6048"/>
    <w:rsid w:val="004A6600"/>
    <w:rsid w:val="004A7004"/>
    <w:rsid w:val="004A767C"/>
    <w:rsid w:val="004B0184"/>
    <w:rsid w:val="004B02C3"/>
    <w:rsid w:val="004B0687"/>
    <w:rsid w:val="004B0C79"/>
    <w:rsid w:val="004B20E1"/>
    <w:rsid w:val="004B2A90"/>
    <w:rsid w:val="004B44DF"/>
    <w:rsid w:val="004B4B96"/>
    <w:rsid w:val="004B53F1"/>
    <w:rsid w:val="004B5CE9"/>
    <w:rsid w:val="004B780B"/>
    <w:rsid w:val="004B7FFA"/>
    <w:rsid w:val="004C08E6"/>
    <w:rsid w:val="004C09C9"/>
    <w:rsid w:val="004C1133"/>
    <w:rsid w:val="004C11B3"/>
    <w:rsid w:val="004C1721"/>
    <w:rsid w:val="004C22FF"/>
    <w:rsid w:val="004C345A"/>
    <w:rsid w:val="004C35B0"/>
    <w:rsid w:val="004C4D7E"/>
    <w:rsid w:val="004C5C6E"/>
    <w:rsid w:val="004C6210"/>
    <w:rsid w:val="004C6E2B"/>
    <w:rsid w:val="004D0482"/>
    <w:rsid w:val="004D0F26"/>
    <w:rsid w:val="004D191E"/>
    <w:rsid w:val="004D2541"/>
    <w:rsid w:val="004D2B25"/>
    <w:rsid w:val="004D3377"/>
    <w:rsid w:val="004D3F45"/>
    <w:rsid w:val="004D48A4"/>
    <w:rsid w:val="004D4E45"/>
    <w:rsid w:val="004D5201"/>
    <w:rsid w:val="004D541F"/>
    <w:rsid w:val="004D55D5"/>
    <w:rsid w:val="004D625D"/>
    <w:rsid w:val="004E0373"/>
    <w:rsid w:val="004E04A5"/>
    <w:rsid w:val="004E1A68"/>
    <w:rsid w:val="004E1D54"/>
    <w:rsid w:val="004E2604"/>
    <w:rsid w:val="004E340B"/>
    <w:rsid w:val="004E3490"/>
    <w:rsid w:val="004E3709"/>
    <w:rsid w:val="004E42CC"/>
    <w:rsid w:val="004E46BC"/>
    <w:rsid w:val="004E4AF4"/>
    <w:rsid w:val="004E4BEC"/>
    <w:rsid w:val="004E4C1B"/>
    <w:rsid w:val="004E4CD9"/>
    <w:rsid w:val="004E5844"/>
    <w:rsid w:val="004E6399"/>
    <w:rsid w:val="004E65C4"/>
    <w:rsid w:val="004E6B5E"/>
    <w:rsid w:val="004F0C09"/>
    <w:rsid w:val="004F0E34"/>
    <w:rsid w:val="004F0F91"/>
    <w:rsid w:val="004F12DE"/>
    <w:rsid w:val="004F161D"/>
    <w:rsid w:val="004F17A5"/>
    <w:rsid w:val="004F2307"/>
    <w:rsid w:val="004F272A"/>
    <w:rsid w:val="004F2E47"/>
    <w:rsid w:val="004F31B2"/>
    <w:rsid w:val="004F4038"/>
    <w:rsid w:val="004F4DE8"/>
    <w:rsid w:val="004F4EB2"/>
    <w:rsid w:val="004F6098"/>
    <w:rsid w:val="004F667C"/>
    <w:rsid w:val="004F6A73"/>
    <w:rsid w:val="004F7C9D"/>
    <w:rsid w:val="00501568"/>
    <w:rsid w:val="00502219"/>
    <w:rsid w:val="0050287F"/>
    <w:rsid w:val="00502A4A"/>
    <w:rsid w:val="00502B85"/>
    <w:rsid w:val="00502BA8"/>
    <w:rsid w:val="00502E8E"/>
    <w:rsid w:val="00503903"/>
    <w:rsid w:val="00503EAA"/>
    <w:rsid w:val="00503FFA"/>
    <w:rsid w:val="00504187"/>
    <w:rsid w:val="00504AA6"/>
    <w:rsid w:val="00505A33"/>
    <w:rsid w:val="00507316"/>
    <w:rsid w:val="005073DB"/>
    <w:rsid w:val="005075E6"/>
    <w:rsid w:val="00507E89"/>
    <w:rsid w:val="005102AA"/>
    <w:rsid w:val="0051274A"/>
    <w:rsid w:val="005127D3"/>
    <w:rsid w:val="00512FB0"/>
    <w:rsid w:val="005135D4"/>
    <w:rsid w:val="00513CC4"/>
    <w:rsid w:val="005141C5"/>
    <w:rsid w:val="0051443B"/>
    <w:rsid w:val="0051464E"/>
    <w:rsid w:val="005157E8"/>
    <w:rsid w:val="0051642C"/>
    <w:rsid w:val="00517AD7"/>
    <w:rsid w:val="00520D19"/>
    <w:rsid w:val="005215DF"/>
    <w:rsid w:val="00521608"/>
    <w:rsid w:val="00521640"/>
    <w:rsid w:val="005216F5"/>
    <w:rsid w:val="00521738"/>
    <w:rsid w:val="0052199F"/>
    <w:rsid w:val="005220BF"/>
    <w:rsid w:val="005238D2"/>
    <w:rsid w:val="00523A71"/>
    <w:rsid w:val="00524B30"/>
    <w:rsid w:val="005250B9"/>
    <w:rsid w:val="00525706"/>
    <w:rsid w:val="00525D57"/>
    <w:rsid w:val="00525E47"/>
    <w:rsid w:val="00526348"/>
    <w:rsid w:val="005265A3"/>
    <w:rsid w:val="00526E38"/>
    <w:rsid w:val="00526F03"/>
    <w:rsid w:val="00527457"/>
    <w:rsid w:val="005274CE"/>
    <w:rsid w:val="0052792E"/>
    <w:rsid w:val="00527B47"/>
    <w:rsid w:val="00527DE8"/>
    <w:rsid w:val="0053069B"/>
    <w:rsid w:val="00530978"/>
    <w:rsid w:val="00530F0D"/>
    <w:rsid w:val="00531397"/>
    <w:rsid w:val="0053192F"/>
    <w:rsid w:val="005325A1"/>
    <w:rsid w:val="00532E2B"/>
    <w:rsid w:val="005346DF"/>
    <w:rsid w:val="00534706"/>
    <w:rsid w:val="00534944"/>
    <w:rsid w:val="00534B1D"/>
    <w:rsid w:val="00534C8F"/>
    <w:rsid w:val="005350A7"/>
    <w:rsid w:val="00536746"/>
    <w:rsid w:val="005369DC"/>
    <w:rsid w:val="00536C58"/>
    <w:rsid w:val="005401EB"/>
    <w:rsid w:val="00540973"/>
    <w:rsid w:val="00540B44"/>
    <w:rsid w:val="00540D40"/>
    <w:rsid w:val="00541B55"/>
    <w:rsid w:val="00541BE0"/>
    <w:rsid w:val="00542014"/>
    <w:rsid w:val="00542462"/>
    <w:rsid w:val="00542649"/>
    <w:rsid w:val="0054355D"/>
    <w:rsid w:val="00544171"/>
    <w:rsid w:val="005462AB"/>
    <w:rsid w:val="00550143"/>
    <w:rsid w:val="00550B05"/>
    <w:rsid w:val="005510DA"/>
    <w:rsid w:val="00551CF2"/>
    <w:rsid w:val="00552458"/>
    <w:rsid w:val="0055321F"/>
    <w:rsid w:val="00553D78"/>
    <w:rsid w:val="00554169"/>
    <w:rsid w:val="00554A38"/>
    <w:rsid w:val="00554B87"/>
    <w:rsid w:val="00555417"/>
    <w:rsid w:val="00556FE5"/>
    <w:rsid w:val="00560397"/>
    <w:rsid w:val="00560621"/>
    <w:rsid w:val="0056080F"/>
    <w:rsid w:val="00560F91"/>
    <w:rsid w:val="005610BF"/>
    <w:rsid w:val="005611F6"/>
    <w:rsid w:val="00561939"/>
    <w:rsid w:val="005619A8"/>
    <w:rsid w:val="00561A33"/>
    <w:rsid w:val="00561EA2"/>
    <w:rsid w:val="0056309F"/>
    <w:rsid w:val="00563339"/>
    <w:rsid w:val="00563622"/>
    <w:rsid w:val="00563817"/>
    <w:rsid w:val="00563ADF"/>
    <w:rsid w:val="00564949"/>
    <w:rsid w:val="005649BD"/>
    <w:rsid w:val="00564EBA"/>
    <w:rsid w:val="00565C89"/>
    <w:rsid w:val="0057086B"/>
    <w:rsid w:val="005708DD"/>
    <w:rsid w:val="00570FE0"/>
    <w:rsid w:val="005710AB"/>
    <w:rsid w:val="005727D6"/>
    <w:rsid w:val="00573D90"/>
    <w:rsid w:val="005742C1"/>
    <w:rsid w:val="00575351"/>
    <w:rsid w:val="00575CF9"/>
    <w:rsid w:val="00576B06"/>
    <w:rsid w:val="005774F7"/>
    <w:rsid w:val="00577590"/>
    <w:rsid w:val="00577802"/>
    <w:rsid w:val="00580194"/>
    <w:rsid w:val="00580B98"/>
    <w:rsid w:val="00580EAD"/>
    <w:rsid w:val="00581ECB"/>
    <w:rsid w:val="00581F2E"/>
    <w:rsid w:val="00581FA8"/>
    <w:rsid w:val="005825A8"/>
    <w:rsid w:val="005831D3"/>
    <w:rsid w:val="0058320B"/>
    <w:rsid w:val="00583FAB"/>
    <w:rsid w:val="00585A6B"/>
    <w:rsid w:val="005876A7"/>
    <w:rsid w:val="00587930"/>
    <w:rsid w:val="00590274"/>
    <w:rsid w:val="00590E67"/>
    <w:rsid w:val="0059117B"/>
    <w:rsid w:val="00591B07"/>
    <w:rsid w:val="00591BEB"/>
    <w:rsid w:val="0059245B"/>
    <w:rsid w:val="005928CE"/>
    <w:rsid w:val="00592E2E"/>
    <w:rsid w:val="00593632"/>
    <w:rsid w:val="00593CE0"/>
    <w:rsid w:val="00594276"/>
    <w:rsid w:val="005949FC"/>
    <w:rsid w:val="00594A4C"/>
    <w:rsid w:val="00594C29"/>
    <w:rsid w:val="005A016F"/>
    <w:rsid w:val="005A041F"/>
    <w:rsid w:val="005A0B2E"/>
    <w:rsid w:val="005A13E4"/>
    <w:rsid w:val="005A1824"/>
    <w:rsid w:val="005A2086"/>
    <w:rsid w:val="005A23AA"/>
    <w:rsid w:val="005A3001"/>
    <w:rsid w:val="005A393C"/>
    <w:rsid w:val="005A41C3"/>
    <w:rsid w:val="005A44E7"/>
    <w:rsid w:val="005A525F"/>
    <w:rsid w:val="005A6D86"/>
    <w:rsid w:val="005A6DFB"/>
    <w:rsid w:val="005A7C74"/>
    <w:rsid w:val="005A7E41"/>
    <w:rsid w:val="005B0149"/>
    <w:rsid w:val="005B090D"/>
    <w:rsid w:val="005B19BF"/>
    <w:rsid w:val="005B1DF3"/>
    <w:rsid w:val="005B2894"/>
    <w:rsid w:val="005B2E09"/>
    <w:rsid w:val="005B3541"/>
    <w:rsid w:val="005B3738"/>
    <w:rsid w:val="005B3FFD"/>
    <w:rsid w:val="005B4286"/>
    <w:rsid w:val="005B42F0"/>
    <w:rsid w:val="005B438E"/>
    <w:rsid w:val="005B5A19"/>
    <w:rsid w:val="005B5C20"/>
    <w:rsid w:val="005B62B2"/>
    <w:rsid w:val="005B67DD"/>
    <w:rsid w:val="005B6D79"/>
    <w:rsid w:val="005B78FE"/>
    <w:rsid w:val="005C073F"/>
    <w:rsid w:val="005C302D"/>
    <w:rsid w:val="005C4182"/>
    <w:rsid w:val="005C50F0"/>
    <w:rsid w:val="005C5A5A"/>
    <w:rsid w:val="005C5A81"/>
    <w:rsid w:val="005C6C6D"/>
    <w:rsid w:val="005C7255"/>
    <w:rsid w:val="005D12CA"/>
    <w:rsid w:val="005D1D6C"/>
    <w:rsid w:val="005D258C"/>
    <w:rsid w:val="005D2618"/>
    <w:rsid w:val="005D2798"/>
    <w:rsid w:val="005D32E3"/>
    <w:rsid w:val="005D39DC"/>
    <w:rsid w:val="005D40DA"/>
    <w:rsid w:val="005D50BA"/>
    <w:rsid w:val="005D562B"/>
    <w:rsid w:val="005D56A0"/>
    <w:rsid w:val="005D5C08"/>
    <w:rsid w:val="005D6B3A"/>
    <w:rsid w:val="005E0A1C"/>
    <w:rsid w:val="005E0C95"/>
    <w:rsid w:val="005E0F93"/>
    <w:rsid w:val="005E14DE"/>
    <w:rsid w:val="005E19C1"/>
    <w:rsid w:val="005E23ED"/>
    <w:rsid w:val="005E3501"/>
    <w:rsid w:val="005E3FF2"/>
    <w:rsid w:val="005E4125"/>
    <w:rsid w:val="005E47D0"/>
    <w:rsid w:val="005E4E0E"/>
    <w:rsid w:val="005E606A"/>
    <w:rsid w:val="005E62CE"/>
    <w:rsid w:val="005F0114"/>
    <w:rsid w:val="005F043B"/>
    <w:rsid w:val="005F0A92"/>
    <w:rsid w:val="005F0B8A"/>
    <w:rsid w:val="005F18C7"/>
    <w:rsid w:val="005F19C4"/>
    <w:rsid w:val="005F28EB"/>
    <w:rsid w:val="005F2A60"/>
    <w:rsid w:val="005F43F1"/>
    <w:rsid w:val="005F5630"/>
    <w:rsid w:val="005F5EB1"/>
    <w:rsid w:val="005F6C33"/>
    <w:rsid w:val="005F6ECD"/>
    <w:rsid w:val="005F78A9"/>
    <w:rsid w:val="00600663"/>
    <w:rsid w:val="00600B00"/>
    <w:rsid w:val="006023E7"/>
    <w:rsid w:val="00603123"/>
    <w:rsid w:val="00603901"/>
    <w:rsid w:val="00604583"/>
    <w:rsid w:val="00604A98"/>
    <w:rsid w:val="006050D3"/>
    <w:rsid w:val="00605760"/>
    <w:rsid w:val="00605AA0"/>
    <w:rsid w:val="00606D23"/>
    <w:rsid w:val="00607A8F"/>
    <w:rsid w:val="00607E11"/>
    <w:rsid w:val="00610267"/>
    <w:rsid w:val="0061128C"/>
    <w:rsid w:val="00611EC8"/>
    <w:rsid w:val="00611FB2"/>
    <w:rsid w:val="00613438"/>
    <w:rsid w:val="00613CF9"/>
    <w:rsid w:val="0061485D"/>
    <w:rsid w:val="00614F80"/>
    <w:rsid w:val="0061518B"/>
    <w:rsid w:val="0061562F"/>
    <w:rsid w:val="00616042"/>
    <w:rsid w:val="0061758D"/>
    <w:rsid w:val="00617F10"/>
    <w:rsid w:val="00620102"/>
    <w:rsid w:val="00621688"/>
    <w:rsid w:val="00621DBB"/>
    <w:rsid w:val="006229C2"/>
    <w:rsid w:val="006230FB"/>
    <w:rsid w:val="0062343E"/>
    <w:rsid w:val="00623DAF"/>
    <w:rsid w:val="0062423C"/>
    <w:rsid w:val="00624303"/>
    <w:rsid w:val="0062476A"/>
    <w:rsid w:val="00624862"/>
    <w:rsid w:val="00624877"/>
    <w:rsid w:val="00624C30"/>
    <w:rsid w:val="00625C56"/>
    <w:rsid w:val="00626187"/>
    <w:rsid w:val="006266F4"/>
    <w:rsid w:val="00626917"/>
    <w:rsid w:val="00626A22"/>
    <w:rsid w:val="0062733A"/>
    <w:rsid w:val="00627881"/>
    <w:rsid w:val="00630109"/>
    <w:rsid w:val="006303B4"/>
    <w:rsid w:val="00632CAB"/>
    <w:rsid w:val="0063310E"/>
    <w:rsid w:val="00633562"/>
    <w:rsid w:val="006342AC"/>
    <w:rsid w:val="00634ABD"/>
    <w:rsid w:val="0063510D"/>
    <w:rsid w:val="00635681"/>
    <w:rsid w:val="00635765"/>
    <w:rsid w:val="00635FEE"/>
    <w:rsid w:val="00636143"/>
    <w:rsid w:val="00636E1D"/>
    <w:rsid w:val="00636EAA"/>
    <w:rsid w:val="006372D7"/>
    <w:rsid w:val="006372F5"/>
    <w:rsid w:val="00637A2C"/>
    <w:rsid w:val="00637EF8"/>
    <w:rsid w:val="006402A9"/>
    <w:rsid w:val="0064050E"/>
    <w:rsid w:val="00640D45"/>
    <w:rsid w:val="00640DEB"/>
    <w:rsid w:val="00640F3C"/>
    <w:rsid w:val="006413AA"/>
    <w:rsid w:val="00643053"/>
    <w:rsid w:val="00643338"/>
    <w:rsid w:val="0064381A"/>
    <w:rsid w:val="006439BF"/>
    <w:rsid w:val="00643BC6"/>
    <w:rsid w:val="00643F2A"/>
    <w:rsid w:val="006444C6"/>
    <w:rsid w:val="00645132"/>
    <w:rsid w:val="006452C8"/>
    <w:rsid w:val="0064590F"/>
    <w:rsid w:val="00645DD0"/>
    <w:rsid w:val="006463EB"/>
    <w:rsid w:val="006466DF"/>
    <w:rsid w:val="00646998"/>
    <w:rsid w:val="006477BC"/>
    <w:rsid w:val="006505DC"/>
    <w:rsid w:val="00650EEB"/>
    <w:rsid w:val="006520DB"/>
    <w:rsid w:val="0065272B"/>
    <w:rsid w:val="0065291C"/>
    <w:rsid w:val="00652A4F"/>
    <w:rsid w:val="006530D6"/>
    <w:rsid w:val="00653A32"/>
    <w:rsid w:val="00654286"/>
    <w:rsid w:val="00654864"/>
    <w:rsid w:val="006550D2"/>
    <w:rsid w:val="0066099C"/>
    <w:rsid w:val="00661177"/>
    <w:rsid w:val="00661254"/>
    <w:rsid w:val="00662CEB"/>
    <w:rsid w:val="0066496A"/>
    <w:rsid w:val="00664A10"/>
    <w:rsid w:val="00664E64"/>
    <w:rsid w:val="00666B86"/>
    <w:rsid w:val="006670A0"/>
    <w:rsid w:val="006674A2"/>
    <w:rsid w:val="006675CE"/>
    <w:rsid w:val="00667628"/>
    <w:rsid w:val="00670283"/>
    <w:rsid w:val="00671B7C"/>
    <w:rsid w:val="00671DC7"/>
    <w:rsid w:val="00672215"/>
    <w:rsid w:val="0067238B"/>
    <w:rsid w:val="006735CD"/>
    <w:rsid w:val="00673894"/>
    <w:rsid w:val="006739E9"/>
    <w:rsid w:val="00673B33"/>
    <w:rsid w:val="0067438D"/>
    <w:rsid w:val="00674459"/>
    <w:rsid w:val="00674E1C"/>
    <w:rsid w:val="006755FC"/>
    <w:rsid w:val="0067582A"/>
    <w:rsid w:val="00676427"/>
    <w:rsid w:val="006765A5"/>
    <w:rsid w:val="0067667F"/>
    <w:rsid w:val="00677250"/>
    <w:rsid w:val="0067744A"/>
    <w:rsid w:val="00677F71"/>
    <w:rsid w:val="00680A81"/>
    <w:rsid w:val="00680C07"/>
    <w:rsid w:val="00680C5F"/>
    <w:rsid w:val="0068211D"/>
    <w:rsid w:val="00682320"/>
    <w:rsid w:val="006826A5"/>
    <w:rsid w:val="006826BB"/>
    <w:rsid w:val="0068304C"/>
    <w:rsid w:val="00683D2B"/>
    <w:rsid w:val="00684189"/>
    <w:rsid w:val="006844FF"/>
    <w:rsid w:val="00686234"/>
    <w:rsid w:val="00686279"/>
    <w:rsid w:val="00686E27"/>
    <w:rsid w:val="0068719E"/>
    <w:rsid w:val="0069088E"/>
    <w:rsid w:val="0069099D"/>
    <w:rsid w:val="006927EB"/>
    <w:rsid w:val="00692D18"/>
    <w:rsid w:val="00693851"/>
    <w:rsid w:val="00694633"/>
    <w:rsid w:val="00694D75"/>
    <w:rsid w:val="00695813"/>
    <w:rsid w:val="00695CDC"/>
    <w:rsid w:val="00696719"/>
    <w:rsid w:val="00696B38"/>
    <w:rsid w:val="0069729F"/>
    <w:rsid w:val="006974D4"/>
    <w:rsid w:val="00697970"/>
    <w:rsid w:val="006A0A90"/>
    <w:rsid w:val="006A0C4D"/>
    <w:rsid w:val="006A11B5"/>
    <w:rsid w:val="006A1AC5"/>
    <w:rsid w:val="006A22C4"/>
    <w:rsid w:val="006A26C6"/>
    <w:rsid w:val="006A2A58"/>
    <w:rsid w:val="006A32E5"/>
    <w:rsid w:val="006A368E"/>
    <w:rsid w:val="006A46B6"/>
    <w:rsid w:val="006A4EE5"/>
    <w:rsid w:val="006A6DD2"/>
    <w:rsid w:val="006A7FE8"/>
    <w:rsid w:val="006B036B"/>
    <w:rsid w:val="006B069D"/>
    <w:rsid w:val="006B0D89"/>
    <w:rsid w:val="006B1468"/>
    <w:rsid w:val="006B26B2"/>
    <w:rsid w:val="006B2947"/>
    <w:rsid w:val="006B361D"/>
    <w:rsid w:val="006B6A9E"/>
    <w:rsid w:val="006B6E4E"/>
    <w:rsid w:val="006B771D"/>
    <w:rsid w:val="006B7E62"/>
    <w:rsid w:val="006B7FF9"/>
    <w:rsid w:val="006C0BCC"/>
    <w:rsid w:val="006C1AB4"/>
    <w:rsid w:val="006C1ABE"/>
    <w:rsid w:val="006C239D"/>
    <w:rsid w:val="006C2FC7"/>
    <w:rsid w:val="006C3805"/>
    <w:rsid w:val="006C4C1B"/>
    <w:rsid w:val="006C6277"/>
    <w:rsid w:val="006C6FAB"/>
    <w:rsid w:val="006C76D2"/>
    <w:rsid w:val="006C7DEC"/>
    <w:rsid w:val="006D00B8"/>
    <w:rsid w:val="006D03DC"/>
    <w:rsid w:val="006D0668"/>
    <w:rsid w:val="006D08B7"/>
    <w:rsid w:val="006D0E7A"/>
    <w:rsid w:val="006D1108"/>
    <w:rsid w:val="006D2071"/>
    <w:rsid w:val="006D2369"/>
    <w:rsid w:val="006D3A0C"/>
    <w:rsid w:val="006D3CFD"/>
    <w:rsid w:val="006D3E35"/>
    <w:rsid w:val="006D49FD"/>
    <w:rsid w:val="006D4D60"/>
    <w:rsid w:val="006D4D6E"/>
    <w:rsid w:val="006D5AE8"/>
    <w:rsid w:val="006D5E3D"/>
    <w:rsid w:val="006D62DC"/>
    <w:rsid w:val="006D6854"/>
    <w:rsid w:val="006D6DC7"/>
    <w:rsid w:val="006E0216"/>
    <w:rsid w:val="006E0A56"/>
    <w:rsid w:val="006E0C76"/>
    <w:rsid w:val="006E1D0C"/>
    <w:rsid w:val="006E211C"/>
    <w:rsid w:val="006E25F2"/>
    <w:rsid w:val="006E3F6B"/>
    <w:rsid w:val="006E3FD9"/>
    <w:rsid w:val="006E4290"/>
    <w:rsid w:val="006E4740"/>
    <w:rsid w:val="006E5894"/>
    <w:rsid w:val="006E5AF6"/>
    <w:rsid w:val="006E6871"/>
    <w:rsid w:val="006E7E39"/>
    <w:rsid w:val="006F1BCC"/>
    <w:rsid w:val="006F46C5"/>
    <w:rsid w:val="006F4C08"/>
    <w:rsid w:val="006F4E50"/>
    <w:rsid w:val="006F4FD9"/>
    <w:rsid w:val="006F53DE"/>
    <w:rsid w:val="006F5B34"/>
    <w:rsid w:val="006F617F"/>
    <w:rsid w:val="006F68F1"/>
    <w:rsid w:val="00700636"/>
    <w:rsid w:val="00701161"/>
    <w:rsid w:val="00701C68"/>
    <w:rsid w:val="00702137"/>
    <w:rsid w:val="0070227C"/>
    <w:rsid w:val="007023E8"/>
    <w:rsid w:val="00702D1B"/>
    <w:rsid w:val="007031A5"/>
    <w:rsid w:val="007038BC"/>
    <w:rsid w:val="00703B00"/>
    <w:rsid w:val="00703B47"/>
    <w:rsid w:val="0070430B"/>
    <w:rsid w:val="00704807"/>
    <w:rsid w:val="00706F0F"/>
    <w:rsid w:val="00710B6F"/>
    <w:rsid w:val="00711F76"/>
    <w:rsid w:val="00712029"/>
    <w:rsid w:val="0071207D"/>
    <w:rsid w:val="007124F0"/>
    <w:rsid w:val="00712C35"/>
    <w:rsid w:val="00712EF3"/>
    <w:rsid w:val="0071533A"/>
    <w:rsid w:val="007159BA"/>
    <w:rsid w:val="00715BF5"/>
    <w:rsid w:val="00715E61"/>
    <w:rsid w:val="00715FDB"/>
    <w:rsid w:val="0071654E"/>
    <w:rsid w:val="00716BEF"/>
    <w:rsid w:val="00716F57"/>
    <w:rsid w:val="00716FAD"/>
    <w:rsid w:val="00717058"/>
    <w:rsid w:val="00717C2A"/>
    <w:rsid w:val="00720389"/>
    <w:rsid w:val="00720908"/>
    <w:rsid w:val="007209B7"/>
    <w:rsid w:val="00722852"/>
    <w:rsid w:val="00722876"/>
    <w:rsid w:val="00722A5B"/>
    <w:rsid w:val="00722E68"/>
    <w:rsid w:val="007231F4"/>
    <w:rsid w:val="0072339B"/>
    <w:rsid w:val="00723558"/>
    <w:rsid w:val="007236FA"/>
    <w:rsid w:val="007238D6"/>
    <w:rsid w:val="00723B76"/>
    <w:rsid w:val="00723B9D"/>
    <w:rsid w:val="00724A88"/>
    <w:rsid w:val="00725074"/>
    <w:rsid w:val="0072515F"/>
    <w:rsid w:val="00725277"/>
    <w:rsid w:val="007255A4"/>
    <w:rsid w:val="0072630D"/>
    <w:rsid w:val="00727416"/>
    <w:rsid w:val="00727A3A"/>
    <w:rsid w:val="00727E48"/>
    <w:rsid w:val="00727E4A"/>
    <w:rsid w:val="007307E7"/>
    <w:rsid w:val="00731846"/>
    <w:rsid w:val="00732720"/>
    <w:rsid w:val="007327C8"/>
    <w:rsid w:val="00732E53"/>
    <w:rsid w:val="00732EC3"/>
    <w:rsid w:val="00733C52"/>
    <w:rsid w:val="00734EFB"/>
    <w:rsid w:val="007354C1"/>
    <w:rsid w:val="00735A38"/>
    <w:rsid w:val="00736F73"/>
    <w:rsid w:val="00740329"/>
    <w:rsid w:val="007403E3"/>
    <w:rsid w:val="00740B2E"/>
    <w:rsid w:val="0074280A"/>
    <w:rsid w:val="0074281F"/>
    <w:rsid w:val="00743BE1"/>
    <w:rsid w:val="0074416F"/>
    <w:rsid w:val="00744297"/>
    <w:rsid w:val="007446EE"/>
    <w:rsid w:val="00744808"/>
    <w:rsid w:val="0074569C"/>
    <w:rsid w:val="0074597A"/>
    <w:rsid w:val="007464D7"/>
    <w:rsid w:val="00746757"/>
    <w:rsid w:val="00750063"/>
    <w:rsid w:val="00750AE3"/>
    <w:rsid w:val="0075233B"/>
    <w:rsid w:val="00752573"/>
    <w:rsid w:val="007525A4"/>
    <w:rsid w:val="0075292D"/>
    <w:rsid w:val="00752B81"/>
    <w:rsid w:val="00754122"/>
    <w:rsid w:val="00754B1D"/>
    <w:rsid w:val="00755D14"/>
    <w:rsid w:val="0075744A"/>
    <w:rsid w:val="00757D6F"/>
    <w:rsid w:val="00757ECC"/>
    <w:rsid w:val="00760498"/>
    <w:rsid w:val="00762B2D"/>
    <w:rsid w:val="00762D0D"/>
    <w:rsid w:val="00764D21"/>
    <w:rsid w:val="00765770"/>
    <w:rsid w:val="0076719B"/>
    <w:rsid w:val="007671F3"/>
    <w:rsid w:val="0077042B"/>
    <w:rsid w:val="007708C7"/>
    <w:rsid w:val="00770B17"/>
    <w:rsid w:val="00770BA7"/>
    <w:rsid w:val="00771571"/>
    <w:rsid w:val="007717F3"/>
    <w:rsid w:val="00772553"/>
    <w:rsid w:val="007732AE"/>
    <w:rsid w:val="00773686"/>
    <w:rsid w:val="0077389B"/>
    <w:rsid w:val="007741EB"/>
    <w:rsid w:val="00774A0F"/>
    <w:rsid w:val="007751A2"/>
    <w:rsid w:val="00775F77"/>
    <w:rsid w:val="007762AD"/>
    <w:rsid w:val="007767CD"/>
    <w:rsid w:val="00776B33"/>
    <w:rsid w:val="007775F9"/>
    <w:rsid w:val="007777F4"/>
    <w:rsid w:val="00780B5F"/>
    <w:rsid w:val="007813E2"/>
    <w:rsid w:val="00782065"/>
    <w:rsid w:val="007824BD"/>
    <w:rsid w:val="007827C9"/>
    <w:rsid w:val="00783690"/>
    <w:rsid w:val="0078410A"/>
    <w:rsid w:val="00784304"/>
    <w:rsid w:val="00784676"/>
    <w:rsid w:val="0078500A"/>
    <w:rsid w:val="00787046"/>
    <w:rsid w:val="0078756D"/>
    <w:rsid w:val="00787A19"/>
    <w:rsid w:val="00787A91"/>
    <w:rsid w:val="00787B05"/>
    <w:rsid w:val="00787F76"/>
    <w:rsid w:val="00791E1E"/>
    <w:rsid w:val="0079245A"/>
    <w:rsid w:val="00792B66"/>
    <w:rsid w:val="00792D07"/>
    <w:rsid w:val="00793E06"/>
    <w:rsid w:val="007946A6"/>
    <w:rsid w:val="0079587F"/>
    <w:rsid w:val="00796176"/>
    <w:rsid w:val="007968D7"/>
    <w:rsid w:val="00796B37"/>
    <w:rsid w:val="0079772C"/>
    <w:rsid w:val="007A0354"/>
    <w:rsid w:val="007A0F7D"/>
    <w:rsid w:val="007A1AE0"/>
    <w:rsid w:val="007A25F7"/>
    <w:rsid w:val="007A3630"/>
    <w:rsid w:val="007A4E8D"/>
    <w:rsid w:val="007A572E"/>
    <w:rsid w:val="007A64F9"/>
    <w:rsid w:val="007A7F20"/>
    <w:rsid w:val="007B05C5"/>
    <w:rsid w:val="007B0981"/>
    <w:rsid w:val="007B10D0"/>
    <w:rsid w:val="007B14FF"/>
    <w:rsid w:val="007B1AA3"/>
    <w:rsid w:val="007B1E7C"/>
    <w:rsid w:val="007B3B84"/>
    <w:rsid w:val="007B46DC"/>
    <w:rsid w:val="007B56B9"/>
    <w:rsid w:val="007B5725"/>
    <w:rsid w:val="007B58A7"/>
    <w:rsid w:val="007B592F"/>
    <w:rsid w:val="007B6BD0"/>
    <w:rsid w:val="007B6C39"/>
    <w:rsid w:val="007B6ED8"/>
    <w:rsid w:val="007B7082"/>
    <w:rsid w:val="007B73A6"/>
    <w:rsid w:val="007B7641"/>
    <w:rsid w:val="007C088F"/>
    <w:rsid w:val="007C08E9"/>
    <w:rsid w:val="007C1282"/>
    <w:rsid w:val="007C1A68"/>
    <w:rsid w:val="007C1F65"/>
    <w:rsid w:val="007C2267"/>
    <w:rsid w:val="007C2765"/>
    <w:rsid w:val="007C294E"/>
    <w:rsid w:val="007C2A43"/>
    <w:rsid w:val="007C30D4"/>
    <w:rsid w:val="007C30D7"/>
    <w:rsid w:val="007C345A"/>
    <w:rsid w:val="007C4532"/>
    <w:rsid w:val="007C4E65"/>
    <w:rsid w:val="007C5762"/>
    <w:rsid w:val="007C633A"/>
    <w:rsid w:val="007C63A1"/>
    <w:rsid w:val="007C64FD"/>
    <w:rsid w:val="007C6955"/>
    <w:rsid w:val="007C7038"/>
    <w:rsid w:val="007C705A"/>
    <w:rsid w:val="007C70A1"/>
    <w:rsid w:val="007C7890"/>
    <w:rsid w:val="007C798B"/>
    <w:rsid w:val="007C7DE5"/>
    <w:rsid w:val="007D1052"/>
    <w:rsid w:val="007D10C0"/>
    <w:rsid w:val="007D1FBE"/>
    <w:rsid w:val="007D2518"/>
    <w:rsid w:val="007D29C0"/>
    <w:rsid w:val="007D342A"/>
    <w:rsid w:val="007D4465"/>
    <w:rsid w:val="007D4FB8"/>
    <w:rsid w:val="007D510A"/>
    <w:rsid w:val="007D5843"/>
    <w:rsid w:val="007D5E16"/>
    <w:rsid w:val="007D62E3"/>
    <w:rsid w:val="007D7486"/>
    <w:rsid w:val="007D7739"/>
    <w:rsid w:val="007E0207"/>
    <w:rsid w:val="007E02A3"/>
    <w:rsid w:val="007E02BF"/>
    <w:rsid w:val="007E03D0"/>
    <w:rsid w:val="007E0D26"/>
    <w:rsid w:val="007E0F49"/>
    <w:rsid w:val="007E1365"/>
    <w:rsid w:val="007E1A47"/>
    <w:rsid w:val="007E1CAF"/>
    <w:rsid w:val="007E3627"/>
    <w:rsid w:val="007E4171"/>
    <w:rsid w:val="007E4C68"/>
    <w:rsid w:val="007E59D7"/>
    <w:rsid w:val="007E5BA7"/>
    <w:rsid w:val="007E5C2A"/>
    <w:rsid w:val="007E5FCB"/>
    <w:rsid w:val="007E605A"/>
    <w:rsid w:val="007E6D96"/>
    <w:rsid w:val="007E7738"/>
    <w:rsid w:val="007F0673"/>
    <w:rsid w:val="007F0E64"/>
    <w:rsid w:val="007F1FF6"/>
    <w:rsid w:val="007F20BE"/>
    <w:rsid w:val="007F2BB2"/>
    <w:rsid w:val="007F2FF3"/>
    <w:rsid w:val="007F3003"/>
    <w:rsid w:val="007F33C8"/>
    <w:rsid w:val="007F3A0A"/>
    <w:rsid w:val="007F4041"/>
    <w:rsid w:val="007F52F3"/>
    <w:rsid w:val="007F60DA"/>
    <w:rsid w:val="007F6E1C"/>
    <w:rsid w:val="007F7062"/>
    <w:rsid w:val="00800594"/>
    <w:rsid w:val="0080191F"/>
    <w:rsid w:val="00801A77"/>
    <w:rsid w:val="008022D2"/>
    <w:rsid w:val="008025EB"/>
    <w:rsid w:val="00802B3B"/>
    <w:rsid w:val="00803144"/>
    <w:rsid w:val="00803310"/>
    <w:rsid w:val="00803504"/>
    <w:rsid w:val="008035EA"/>
    <w:rsid w:val="00804576"/>
    <w:rsid w:val="00806258"/>
    <w:rsid w:val="00806ABF"/>
    <w:rsid w:val="00806CF6"/>
    <w:rsid w:val="0080705D"/>
    <w:rsid w:val="00807D4C"/>
    <w:rsid w:val="00810905"/>
    <w:rsid w:val="00810EF3"/>
    <w:rsid w:val="00812C13"/>
    <w:rsid w:val="00812E13"/>
    <w:rsid w:val="00813412"/>
    <w:rsid w:val="00813992"/>
    <w:rsid w:val="0081422A"/>
    <w:rsid w:val="008142B8"/>
    <w:rsid w:val="008143A3"/>
    <w:rsid w:val="00814588"/>
    <w:rsid w:val="00814E81"/>
    <w:rsid w:val="00815E20"/>
    <w:rsid w:val="00815E58"/>
    <w:rsid w:val="00816122"/>
    <w:rsid w:val="008167D8"/>
    <w:rsid w:val="008174E7"/>
    <w:rsid w:val="00820B2C"/>
    <w:rsid w:val="00822993"/>
    <w:rsid w:val="008229D9"/>
    <w:rsid w:val="00822F53"/>
    <w:rsid w:val="008232FA"/>
    <w:rsid w:val="008245B4"/>
    <w:rsid w:val="008246CC"/>
    <w:rsid w:val="00827AB1"/>
    <w:rsid w:val="00827E06"/>
    <w:rsid w:val="00830B2F"/>
    <w:rsid w:val="00830E0B"/>
    <w:rsid w:val="008310D3"/>
    <w:rsid w:val="008312D7"/>
    <w:rsid w:val="0083139E"/>
    <w:rsid w:val="008317D6"/>
    <w:rsid w:val="008320BC"/>
    <w:rsid w:val="00832A7F"/>
    <w:rsid w:val="008338BB"/>
    <w:rsid w:val="00833B55"/>
    <w:rsid w:val="00833D19"/>
    <w:rsid w:val="00833D8A"/>
    <w:rsid w:val="008342ED"/>
    <w:rsid w:val="00835029"/>
    <w:rsid w:val="00835261"/>
    <w:rsid w:val="008359E0"/>
    <w:rsid w:val="00835AC3"/>
    <w:rsid w:val="00835AE7"/>
    <w:rsid w:val="00835BDF"/>
    <w:rsid w:val="0083700F"/>
    <w:rsid w:val="00837243"/>
    <w:rsid w:val="00837427"/>
    <w:rsid w:val="0084005E"/>
    <w:rsid w:val="008402AE"/>
    <w:rsid w:val="0084087E"/>
    <w:rsid w:val="00840A47"/>
    <w:rsid w:val="00840F4B"/>
    <w:rsid w:val="008415F9"/>
    <w:rsid w:val="00841CB1"/>
    <w:rsid w:val="008430D1"/>
    <w:rsid w:val="008439F8"/>
    <w:rsid w:val="00845E28"/>
    <w:rsid w:val="00846421"/>
    <w:rsid w:val="00846D66"/>
    <w:rsid w:val="0084768E"/>
    <w:rsid w:val="008504D6"/>
    <w:rsid w:val="008507AA"/>
    <w:rsid w:val="008509FC"/>
    <w:rsid w:val="008512CC"/>
    <w:rsid w:val="00851617"/>
    <w:rsid w:val="0085166A"/>
    <w:rsid w:val="0085174B"/>
    <w:rsid w:val="0085218F"/>
    <w:rsid w:val="00852CB9"/>
    <w:rsid w:val="00852E15"/>
    <w:rsid w:val="0085381D"/>
    <w:rsid w:val="008538D3"/>
    <w:rsid w:val="00853E91"/>
    <w:rsid w:val="00854BD9"/>
    <w:rsid w:val="008553B3"/>
    <w:rsid w:val="00855AE9"/>
    <w:rsid w:val="00855D79"/>
    <w:rsid w:val="00856375"/>
    <w:rsid w:val="008566BD"/>
    <w:rsid w:val="008568F4"/>
    <w:rsid w:val="00856E14"/>
    <w:rsid w:val="00856F7B"/>
    <w:rsid w:val="00857B7F"/>
    <w:rsid w:val="00860AEC"/>
    <w:rsid w:val="00860F9E"/>
    <w:rsid w:val="008616F3"/>
    <w:rsid w:val="008619FC"/>
    <w:rsid w:val="00861B06"/>
    <w:rsid w:val="008622B3"/>
    <w:rsid w:val="008624A5"/>
    <w:rsid w:val="008637D9"/>
    <w:rsid w:val="00863D45"/>
    <w:rsid w:val="00863DB7"/>
    <w:rsid w:val="008640C3"/>
    <w:rsid w:val="00864585"/>
    <w:rsid w:val="008645E0"/>
    <w:rsid w:val="0086504A"/>
    <w:rsid w:val="00865937"/>
    <w:rsid w:val="00865D92"/>
    <w:rsid w:val="008662B4"/>
    <w:rsid w:val="0086757F"/>
    <w:rsid w:val="00867760"/>
    <w:rsid w:val="008679E6"/>
    <w:rsid w:val="00870205"/>
    <w:rsid w:val="0087171A"/>
    <w:rsid w:val="008720E4"/>
    <w:rsid w:val="008723A0"/>
    <w:rsid w:val="00873A32"/>
    <w:rsid w:val="00874E3E"/>
    <w:rsid w:val="0087586A"/>
    <w:rsid w:val="00876905"/>
    <w:rsid w:val="00880435"/>
    <w:rsid w:val="00880BD9"/>
    <w:rsid w:val="00881035"/>
    <w:rsid w:val="0088204C"/>
    <w:rsid w:val="0088212F"/>
    <w:rsid w:val="008823DE"/>
    <w:rsid w:val="008828B8"/>
    <w:rsid w:val="0088353E"/>
    <w:rsid w:val="008837AA"/>
    <w:rsid w:val="00883B5B"/>
    <w:rsid w:val="00883C05"/>
    <w:rsid w:val="00883D7D"/>
    <w:rsid w:val="00883E91"/>
    <w:rsid w:val="008851FC"/>
    <w:rsid w:val="0088639E"/>
    <w:rsid w:val="008873D9"/>
    <w:rsid w:val="008873E7"/>
    <w:rsid w:val="0089006C"/>
    <w:rsid w:val="00890FA5"/>
    <w:rsid w:val="00891B39"/>
    <w:rsid w:val="00891B75"/>
    <w:rsid w:val="00891C8E"/>
    <w:rsid w:val="00891CB4"/>
    <w:rsid w:val="00891D8B"/>
    <w:rsid w:val="00892203"/>
    <w:rsid w:val="008928B9"/>
    <w:rsid w:val="008928E0"/>
    <w:rsid w:val="00893758"/>
    <w:rsid w:val="00893D22"/>
    <w:rsid w:val="00893E3A"/>
    <w:rsid w:val="0089492B"/>
    <w:rsid w:val="0089511A"/>
    <w:rsid w:val="00897D48"/>
    <w:rsid w:val="00897F1A"/>
    <w:rsid w:val="008A093E"/>
    <w:rsid w:val="008A0B34"/>
    <w:rsid w:val="008A0D6E"/>
    <w:rsid w:val="008A1AF3"/>
    <w:rsid w:val="008A22E1"/>
    <w:rsid w:val="008A2CEF"/>
    <w:rsid w:val="008A2EB0"/>
    <w:rsid w:val="008A3CC8"/>
    <w:rsid w:val="008A3E4B"/>
    <w:rsid w:val="008A41A1"/>
    <w:rsid w:val="008A4D45"/>
    <w:rsid w:val="008A5257"/>
    <w:rsid w:val="008A5E83"/>
    <w:rsid w:val="008A5E9D"/>
    <w:rsid w:val="008A5FA6"/>
    <w:rsid w:val="008A6A8D"/>
    <w:rsid w:val="008A78DB"/>
    <w:rsid w:val="008B0819"/>
    <w:rsid w:val="008B148A"/>
    <w:rsid w:val="008B1537"/>
    <w:rsid w:val="008B15FE"/>
    <w:rsid w:val="008B1863"/>
    <w:rsid w:val="008B2383"/>
    <w:rsid w:val="008B238F"/>
    <w:rsid w:val="008B2407"/>
    <w:rsid w:val="008B2BF5"/>
    <w:rsid w:val="008B35FE"/>
    <w:rsid w:val="008B363A"/>
    <w:rsid w:val="008B517D"/>
    <w:rsid w:val="008B6043"/>
    <w:rsid w:val="008B68BB"/>
    <w:rsid w:val="008B68DA"/>
    <w:rsid w:val="008B6A6E"/>
    <w:rsid w:val="008B6BA5"/>
    <w:rsid w:val="008B6C39"/>
    <w:rsid w:val="008B6CF4"/>
    <w:rsid w:val="008B7059"/>
    <w:rsid w:val="008B7482"/>
    <w:rsid w:val="008B7D08"/>
    <w:rsid w:val="008C0C62"/>
    <w:rsid w:val="008C1873"/>
    <w:rsid w:val="008C2293"/>
    <w:rsid w:val="008C2C7B"/>
    <w:rsid w:val="008C2F90"/>
    <w:rsid w:val="008C2FE1"/>
    <w:rsid w:val="008C31A7"/>
    <w:rsid w:val="008C4DE2"/>
    <w:rsid w:val="008C6559"/>
    <w:rsid w:val="008C6803"/>
    <w:rsid w:val="008C697B"/>
    <w:rsid w:val="008C7494"/>
    <w:rsid w:val="008C7792"/>
    <w:rsid w:val="008C7A21"/>
    <w:rsid w:val="008C7F90"/>
    <w:rsid w:val="008D0CBD"/>
    <w:rsid w:val="008D12DD"/>
    <w:rsid w:val="008D1719"/>
    <w:rsid w:val="008D1D3C"/>
    <w:rsid w:val="008D2C80"/>
    <w:rsid w:val="008D31FA"/>
    <w:rsid w:val="008D424B"/>
    <w:rsid w:val="008D4F52"/>
    <w:rsid w:val="008D501F"/>
    <w:rsid w:val="008D50DC"/>
    <w:rsid w:val="008D6B1B"/>
    <w:rsid w:val="008D768C"/>
    <w:rsid w:val="008D7BCC"/>
    <w:rsid w:val="008E0203"/>
    <w:rsid w:val="008E02F0"/>
    <w:rsid w:val="008E0CAD"/>
    <w:rsid w:val="008E0D87"/>
    <w:rsid w:val="008E15B2"/>
    <w:rsid w:val="008E1646"/>
    <w:rsid w:val="008E1992"/>
    <w:rsid w:val="008E2E51"/>
    <w:rsid w:val="008E3126"/>
    <w:rsid w:val="008E3548"/>
    <w:rsid w:val="008E4095"/>
    <w:rsid w:val="008E40D0"/>
    <w:rsid w:val="008E429D"/>
    <w:rsid w:val="008E4CF5"/>
    <w:rsid w:val="008E4D27"/>
    <w:rsid w:val="008E4EE7"/>
    <w:rsid w:val="008E5296"/>
    <w:rsid w:val="008E6207"/>
    <w:rsid w:val="008E6B79"/>
    <w:rsid w:val="008E7CED"/>
    <w:rsid w:val="008F0519"/>
    <w:rsid w:val="008F06B5"/>
    <w:rsid w:val="008F0E33"/>
    <w:rsid w:val="008F0FD5"/>
    <w:rsid w:val="008F1565"/>
    <w:rsid w:val="008F1782"/>
    <w:rsid w:val="008F187F"/>
    <w:rsid w:val="008F1D01"/>
    <w:rsid w:val="008F1D5B"/>
    <w:rsid w:val="008F2BFB"/>
    <w:rsid w:val="008F2DE0"/>
    <w:rsid w:val="008F3DFA"/>
    <w:rsid w:val="008F46CC"/>
    <w:rsid w:val="008F48C6"/>
    <w:rsid w:val="008F4A49"/>
    <w:rsid w:val="008F67CA"/>
    <w:rsid w:val="008F6863"/>
    <w:rsid w:val="008F6C64"/>
    <w:rsid w:val="008F7375"/>
    <w:rsid w:val="008F7933"/>
    <w:rsid w:val="009000ED"/>
    <w:rsid w:val="009000F9"/>
    <w:rsid w:val="0090095D"/>
    <w:rsid w:val="00901C17"/>
    <w:rsid w:val="0090236C"/>
    <w:rsid w:val="00902C1A"/>
    <w:rsid w:val="0090331F"/>
    <w:rsid w:val="00904308"/>
    <w:rsid w:val="00904443"/>
    <w:rsid w:val="00905A92"/>
    <w:rsid w:val="00906266"/>
    <w:rsid w:val="009071B3"/>
    <w:rsid w:val="00910D5B"/>
    <w:rsid w:val="00910E0F"/>
    <w:rsid w:val="00911048"/>
    <w:rsid w:val="00912130"/>
    <w:rsid w:val="00912529"/>
    <w:rsid w:val="009125C5"/>
    <w:rsid w:val="00912E6D"/>
    <w:rsid w:val="00912E90"/>
    <w:rsid w:val="0091308F"/>
    <w:rsid w:val="00913139"/>
    <w:rsid w:val="00913947"/>
    <w:rsid w:val="009147A2"/>
    <w:rsid w:val="00915FE0"/>
    <w:rsid w:val="009175A7"/>
    <w:rsid w:val="0092063C"/>
    <w:rsid w:val="00920821"/>
    <w:rsid w:val="009219F8"/>
    <w:rsid w:val="0092288B"/>
    <w:rsid w:val="00923854"/>
    <w:rsid w:val="0092422A"/>
    <w:rsid w:val="009243B6"/>
    <w:rsid w:val="00925D65"/>
    <w:rsid w:val="0092636F"/>
    <w:rsid w:val="009265E0"/>
    <w:rsid w:val="009267E6"/>
    <w:rsid w:val="009271EF"/>
    <w:rsid w:val="00927671"/>
    <w:rsid w:val="00927B2B"/>
    <w:rsid w:val="00927B48"/>
    <w:rsid w:val="009313FB"/>
    <w:rsid w:val="00931F2A"/>
    <w:rsid w:val="009320D2"/>
    <w:rsid w:val="009325A3"/>
    <w:rsid w:val="00932798"/>
    <w:rsid w:val="00932B81"/>
    <w:rsid w:val="00932DA3"/>
    <w:rsid w:val="00933DD1"/>
    <w:rsid w:val="00934311"/>
    <w:rsid w:val="00935808"/>
    <w:rsid w:val="00936254"/>
    <w:rsid w:val="00936A33"/>
    <w:rsid w:val="00936A56"/>
    <w:rsid w:val="0093787F"/>
    <w:rsid w:val="009409AE"/>
    <w:rsid w:val="00941517"/>
    <w:rsid w:val="00941715"/>
    <w:rsid w:val="009421BC"/>
    <w:rsid w:val="009424ED"/>
    <w:rsid w:val="009431C7"/>
    <w:rsid w:val="009458F1"/>
    <w:rsid w:val="00945B55"/>
    <w:rsid w:val="00945D8F"/>
    <w:rsid w:val="00946F19"/>
    <w:rsid w:val="0094769A"/>
    <w:rsid w:val="00950116"/>
    <w:rsid w:val="00951A13"/>
    <w:rsid w:val="009527BF"/>
    <w:rsid w:val="00952AF1"/>
    <w:rsid w:val="00953474"/>
    <w:rsid w:val="0095451E"/>
    <w:rsid w:val="00954A2B"/>
    <w:rsid w:val="00957534"/>
    <w:rsid w:val="00957F65"/>
    <w:rsid w:val="009601C3"/>
    <w:rsid w:val="00961192"/>
    <w:rsid w:val="0096120B"/>
    <w:rsid w:val="0096172D"/>
    <w:rsid w:val="00964B80"/>
    <w:rsid w:val="00965025"/>
    <w:rsid w:val="009653D8"/>
    <w:rsid w:val="009658B9"/>
    <w:rsid w:val="00965A0B"/>
    <w:rsid w:val="00965EB7"/>
    <w:rsid w:val="00965F6A"/>
    <w:rsid w:val="00966D0C"/>
    <w:rsid w:val="0096722B"/>
    <w:rsid w:val="00967582"/>
    <w:rsid w:val="009701DE"/>
    <w:rsid w:val="009705B0"/>
    <w:rsid w:val="00970C7A"/>
    <w:rsid w:val="0097128D"/>
    <w:rsid w:val="00971AE7"/>
    <w:rsid w:val="00971CCA"/>
    <w:rsid w:val="0097226F"/>
    <w:rsid w:val="00972A47"/>
    <w:rsid w:val="00973490"/>
    <w:rsid w:val="00973A0B"/>
    <w:rsid w:val="00973B21"/>
    <w:rsid w:val="0097415F"/>
    <w:rsid w:val="0097464F"/>
    <w:rsid w:val="00976E2A"/>
    <w:rsid w:val="00977247"/>
    <w:rsid w:val="00977D35"/>
    <w:rsid w:val="0098002D"/>
    <w:rsid w:val="009805F0"/>
    <w:rsid w:val="00981D18"/>
    <w:rsid w:val="009827E5"/>
    <w:rsid w:val="00984123"/>
    <w:rsid w:val="0098653A"/>
    <w:rsid w:val="009869A3"/>
    <w:rsid w:val="00986F06"/>
    <w:rsid w:val="009875DC"/>
    <w:rsid w:val="009876E3"/>
    <w:rsid w:val="0098798F"/>
    <w:rsid w:val="009879F9"/>
    <w:rsid w:val="009902DC"/>
    <w:rsid w:val="0099170C"/>
    <w:rsid w:val="00991DC0"/>
    <w:rsid w:val="0099282F"/>
    <w:rsid w:val="009928B7"/>
    <w:rsid w:val="009936D7"/>
    <w:rsid w:val="00993A15"/>
    <w:rsid w:val="009945E0"/>
    <w:rsid w:val="00994647"/>
    <w:rsid w:val="0099466C"/>
    <w:rsid w:val="0099553B"/>
    <w:rsid w:val="009961F4"/>
    <w:rsid w:val="0099636E"/>
    <w:rsid w:val="00996F8F"/>
    <w:rsid w:val="009A1B51"/>
    <w:rsid w:val="009A27B4"/>
    <w:rsid w:val="009A36B3"/>
    <w:rsid w:val="009A3997"/>
    <w:rsid w:val="009A3DC9"/>
    <w:rsid w:val="009A5003"/>
    <w:rsid w:val="009A50E7"/>
    <w:rsid w:val="009A5802"/>
    <w:rsid w:val="009A5CF0"/>
    <w:rsid w:val="009A7115"/>
    <w:rsid w:val="009B111D"/>
    <w:rsid w:val="009B315C"/>
    <w:rsid w:val="009B3489"/>
    <w:rsid w:val="009B38F4"/>
    <w:rsid w:val="009B3C20"/>
    <w:rsid w:val="009B533D"/>
    <w:rsid w:val="009B568F"/>
    <w:rsid w:val="009B5CB9"/>
    <w:rsid w:val="009B61A6"/>
    <w:rsid w:val="009B6288"/>
    <w:rsid w:val="009B6560"/>
    <w:rsid w:val="009B6B51"/>
    <w:rsid w:val="009C01E2"/>
    <w:rsid w:val="009C063A"/>
    <w:rsid w:val="009C089D"/>
    <w:rsid w:val="009C11B9"/>
    <w:rsid w:val="009C14A5"/>
    <w:rsid w:val="009C1947"/>
    <w:rsid w:val="009C19F5"/>
    <w:rsid w:val="009C2B01"/>
    <w:rsid w:val="009C2BE6"/>
    <w:rsid w:val="009C2E6A"/>
    <w:rsid w:val="009C2F6B"/>
    <w:rsid w:val="009C3191"/>
    <w:rsid w:val="009C3230"/>
    <w:rsid w:val="009C4189"/>
    <w:rsid w:val="009C45AF"/>
    <w:rsid w:val="009C5D74"/>
    <w:rsid w:val="009C631F"/>
    <w:rsid w:val="009C64B4"/>
    <w:rsid w:val="009C6B02"/>
    <w:rsid w:val="009C7809"/>
    <w:rsid w:val="009C7B2C"/>
    <w:rsid w:val="009D017A"/>
    <w:rsid w:val="009D04C9"/>
    <w:rsid w:val="009D0A77"/>
    <w:rsid w:val="009D0C52"/>
    <w:rsid w:val="009D16E0"/>
    <w:rsid w:val="009D18E0"/>
    <w:rsid w:val="009D1966"/>
    <w:rsid w:val="009D2056"/>
    <w:rsid w:val="009D212E"/>
    <w:rsid w:val="009D21FC"/>
    <w:rsid w:val="009D24C1"/>
    <w:rsid w:val="009D25C1"/>
    <w:rsid w:val="009D38AE"/>
    <w:rsid w:val="009D4418"/>
    <w:rsid w:val="009D4B84"/>
    <w:rsid w:val="009D4CF7"/>
    <w:rsid w:val="009D6655"/>
    <w:rsid w:val="009D7091"/>
    <w:rsid w:val="009D77AF"/>
    <w:rsid w:val="009D7914"/>
    <w:rsid w:val="009D7C3B"/>
    <w:rsid w:val="009E01BA"/>
    <w:rsid w:val="009E01F2"/>
    <w:rsid w:val="009E0DB2"/>
    <w:rsid w:val="009E1058"/>
    <w:rsid w:val="009E1AED"/>
    <w:rsid w:val="009E1C45"/>
    <w:rsid w:val="009E40ED"/>
    <w:rsid w:val="009E427B"/>
    <w:rsid w:val="009E4383"/>
    <w:rsid w:val="009E4A10"/>
    <w:rsid w:val="009E5312"/>
    <w:rsid w:val="009E573B"/>
    <w:rsid w:val="009E5DFB"/>
    <w:rsid w:val="009F004D"/>
    <w:rsid w:val="009F02A8"/>
    <w:rsid w:val="009F0DB0"/>
    <w:rsid w:val="009F1832"/>
    <w:rsid w:val="009F1A1C"/>
    <w:rsid w:val="009F2802"/>
    <w:rsid w:val="009F3C54"/>
    <w:rsid w:val="009F4929"/>
    <w:rsid w:val="009F4AC7"/>
    <w:rsid w:val="009F4E76"/>
    <w:rsid w:val="009F5086"/>
    <w:rsid w:val="009F77A3"/>
    <w:rsid w:val="00A008A6"/>
    <w:rsid w:val="00A010A4"/>
    <w:rsid w:val="00A01436"/>
    <w:rsid w:val="00A0168B"/>
    <w:rsid w:val="00A01EBA"/>
    <w:rsid w:val="00A035BC"/>
    <w:rsid w:val="00A0397E"/>
    <w:rsid w:val="00A03EA1"/>
    <w:rsid w:val="00A04160"/>
    <w:rsid w:val="00A0548A"/>
    <w:rsid w:val="00A05796"/>
    <w:rsid w:val="00A05AD7"/>
    <w:rsid w:val="00A05B91"/>
    <w:rsid w:val="00A05F2A"/>
    <w:rsid w:val="00A07236"/>
    <w:rsid w:val="00A07E47"/>
    <w:rsid w:val="00A10A27"/>
    <w:rsid w:val="00A10B9A"/>
    <w:rsid w:val="00A11DD8"/>
    <w:rsid w:val="00A11E90"/>
    <w:rsid w:val="00A13412"/>
    <w:rsid w:val="00A1407D"/>
    <w:rsid w:val="00A143E9"/>
    <w:rsid w:val="00A14AF0"/>
    <w:rsid w:val="00A150AF"/>
    <w:rsid w:val="00A1586A"/>
    <w:rsid w:val="00A15890"/>
    <w:rsid w:val="00A16273"/>
    <w:rsid w:val="00A165EB"/>
    <w:rsid w:val="00A167A0"/>
    <w:rsid w:val="00A177FE"/>
    <w:rsid w:val="00A1784D"/>
    <w:rsid w:val="00A2097D"/>
    <w:rsid w:val="00A20B0A"/>
    <w:rsid w:val="00A20DC2"/>
    <w:rsid w:val="00A2292D"/>
    <w:rsid w:val="00A238B7"/>
    <w:rsid w:val="00A238FA"/>
    <w:rsid w:val="00A23A42"/>
    <w:rsid w:val="00A23BA5"/>
    <w:rsid w:val="00A2431F"/>
    <w:rsid w:val="00A245B1"/>
    <w:rsid w:val="00A24E9D"/>
    <w:rsid w:val="00A253A7"/>
    <w:rsid w:val="00A254D0"/>
    <w:rsid w:val="00A25CE2"/>
    <w:rsid w:val="00A27963"/>
    <w:rsid w:val="00A3059D"/>
    <w:rsid w:val="00A306E8"/>
    <w:rsid w:val="00A30F92"/>
    <w:rsid w:val="00A31A57"/>
    <w:rsid w:val="00A31BF2"/>
    <w:rsid w:val="00A32B78"/>
    <w:rsid w:val="00A330BD"/>
    <w:rsid w:val="00A334F4"/>
    <w:rsid w:val="00A34D1B"/>
    <w:rsid w:val="00A36257"/>
    <w:rsid w:val="00A36913"/>
    <w:rsid w:val="00A404E5"/>
    <w:rsid w:val="00A40A85"/>
    <w:rsid w:val="00A4100A"/>
    <w:rsid w:val="00A416B8"/>
    <w:rsid w:val="00A41E48"/>
    <w:rsid w:val="00A42F21"/>
    <w:rsid w:val="00A43BA5"/>
    <w:rsid w:val="00A43EED"/>
    <w:rsid w:val="00A44079"/>
    <w:rsid w:val="00A44C82"/>
    <w:rsid w:val="00A44FA3"/>
    <w:rsid w:val="00A45A80"/>
    <w:rsid w:val="00A45EB2"/>
    <w:rsid w:val="00A4608D"/>
    <w:rsid w:val="00A4638B"/>
    <w:rsid w:val="00A473FB"/>
    <w:rsid w:val="00A51300"/>
    <w:rsid w:val="00A513BC"/>
    <w:rsid w:val="00A51832"/>
    <w:rsid w:val="00A5224D"/>
    <w:rsid w:val="00A52824"/>
    <w:rsid w:val="00A5360F"/>
    <w:rsid w:val="00A53676"/>
    <w:rsid w:val="00A53866"/>
    <w:rsid w:val="00A5405B"/>
    <w:rsid w:val="00A552F6"/>
    <w:rsid w:val="00A5763C"/>
    <w:rsid w:val="00A57A92"/>
    <w:rsid w:val="00A57E4F"/>
    <w:rsid w:val="00A600C0"/>
    <w:rsid w:val="00A602C3"/>
    <w:rsid w:val="00A61FA3"/>
    <w:rsid w:val="00A634DC"/>
    <w:rsid w:val="00A64196"/>
    <w:rsid w:val="00A65417"/>
    <w:rsid w:val="00A65725"/>
    <w:rsid w:val="00A65CE9"/>
    <w:rsid w:val="00A65DC2"/>
    <w:rsid w:val="00A66565"/>
    <w:rsid w:val="00A66F07"/>
    <w:rsid w:val="00A67070"/>
    <w:rsid w:val="00A678C8"/>
    <w:rsid w:val="00A67E8A"/>
    <w:rsid w:val="00A7057D"/>
    <w:rsid w:val="00A70A40"/>
    <w:rsid w:val="00A717D4"/>
    <w:rsid w:val="00A71BA9"/>
    <w:rsid w:val="00A71CBF"/>
    <w:rsid w:val="00A71E2C"/>
    <w:rsid w:val="00A73018"/>
    <w:rsid w:val="00A7327B"/>
    <w:rsid w:val="00A73B4F"/>
    <w:rsid w:val="00A73C63"/>
    <w:rsid w:val="00A742C3"/>
    <w:rsid w:val="00A75832"/>
    <w:rsid w:val="00A75C58"/>
    <w:rsid w:val="00A7669B"/>
    <w:rsid w:val="00A76B65"/>
    <w:rsid w:val="00A76C93"/>
    <w:rsid w:val="00A76D16"/>
    <w:rsid w:val="00A776F8"/>
    <w:rsid w:val="00A8133E"/>
    <w:rsid w:val="00A817AC"/>
    <w:rsid w:val="00A81A8D"/>
    <w:rsid w:val="00A821F3"/>
    <w:rsid w:val="00A835A2"/>
    <w:rsid w:val="00A84169"/>
    <w:rsid w:val="00A84F56"/>
    <w:rsid w:val="00A85E4E"/>
    <w:rsid w:val="00A8720F"/>
    <w:rsid w:val="00A87858"/>
    <w:rsid w:val="00A90F6F"/>
    <w:rsid w:val="00A91805"/>
    <w:rsid w:val="00A91BB4"/>
    <w:rsid w:val="00A92C2F"/>
    <w:rsid w:val="00A92D60"/>
    <w:rsid w:val="00A9342D"/>
    <w:rsid w:val="00A9387B"/>
    <w:rsid w:val="00A94552"/>
    <w:rsid w:val="00A94977"/>
    <w:rsid w:val="00A9575F"/>
    <w:rsid w:val="00A96998"/>
    <w:rsid w:val="00A977A3"/>
    <w:rsid w:val="00AA082E"/>
    <w:rsid w:val="00AA08F3"/>
    <w:rsid w:val="00AA12AA"/>
    <w:rsid w:val="00AA1347"/>
    <w:rsid w:val="00AA323A"/>
    <w:rsid w:val="00AA35F4"/>
    <w:rsid w:val="00AA379E"/>
    <w:rsid w:val="00AA39DE"/>
    <w:rsid w:val="00AA42B4"/>
    <w:rsid w:val="00AA4720"/>
    <w:rsid w:val="00AA6334"/>
    <w:rsid w:val="00AA682C"/>
    <w:rsid w:val="00AA7227"/>
    <w:rsid w:val="00AA7AED"/>
    <w:rsid w:val="00AB04EB"/>
    <w:rsid w:val="00AB0678"/>
    <w:rsid w:val="00AB0C8E"/>
    <w:rsid w:val="00AB0EDA"/>
    <w:rsid w:val="00AB153D"/>
    <w:rsid w:val="00AB1ABF"/>
    <w:rsid w:val="00AB22BA"/>
    <w:rsid w:val="00AB29EE"/>
    <w:rsid w:val="00AB2AA0"/>
    <w:rsid w:val="00AB31FE"/>
    <w:rsid w:val="00AB4848"/>
    <w:rsid w:val="00AB5EB8"/>
    <w:rsid w:val="00AB6239"/>
    <w:rsid w:val="00AB62AB"/>
    <w:rsid w:val="00AB6376"/>
    <w:rsid w:val="00AB775E"/>
    <w:rsid w:val="00AC0264"/>
    <w:rsid w:val="00AC056D"/>
    <w:rsid w:val="00AC0665"/>
    <w:rsid w:val="00AC1137"/>
    <w:rsid w:val="00AC1D05"/>
    <w:rsid w:val="00AC2114"/>
    <w:rsid w:val="00AC2635"/>
    <w:rsid w:val="00AC2A9B"/>
    <w:rsid w:val="00AC2BC4"/>
    <w:rsid w:val="00AC30C9"/>
    <w:rsid w:val="00AC31F5"/>
    <w:rsid w:val="00AC4259"/>
    <w:rsid w:val="00AC44A6"/>
    <w:rsid w:val="00AC48C7"/>
    <w:rsid w:val="00AC49AC"/>
    <w:rsid w:val="00AC527C"/>
    <w:rsid w:val="00AC5D78"/>
    <w:rsid w:val="00AC604A"/>
    <w:rsid w:val="00AC695C"/>
    <w:rsid w:val="00AD0273"/>
    <w:rsid w:val="00AD053B"/>
    <w:rsid w:val="00AD0E4B"/>
    <w:rsid w:val="00AD203F"/>
    <w:rsid w:val="00AD2110"/>
    <w:rsid w:val="00AD214B"/>
    <w:rsid w:val="00AD214F"/>
    <w:rsid w:val="00AD2C58"/>
    <w:rsid w:val="00AD2DBD"/>
    <w:rsid w:val="00AD3074"/>
    <w:rsid w:val="00AD483C"/>
    <w:rsid w:val="00AD5909"/>
    <w:rsid w:val="00AD6853"/>
    <w:rsid w:val="00AD6EB3"/>
    <w:rsid w:val="00AD6ECC"/>
    <w:rsid w:val="00AD71FF"/>
    <w:rsid w:val="00AD742E"/>
    <w:rsid w:val="00AD7D2C"/>
    <w:rsid w:val="00AE0517"/>
    <w:rsid w:val="00AE0C69"/>
    <w:rsid w:val="00AE1C8A"/>
    <w:rsid w:val="00AE1D15"/>
    <w:rsid w:val="00AE2472"/>
    <w:rsid w:val="00AE24E6"/>
    <w:rsid w:val="00AE251D"/>
    <w:rsid w:val="00AE2865"/>
    <w:rsid w:val="00AE2A68"/>
    <w:rsid w:val="00AE2AA7"/>
    <w:rsid w:val="00AE2F39"/>
    <w:rsid w:val="00AE3D60"/>
    <w:rsid w:val="00AE4223"/>
    <w:rsid w:val="00AE4503"/>
    <w:rsid w:val="00AE4609"/>
    <w:rsid w:val="00AE46A7"/>
    <w:rsid w:val="00AE4BD3"/>
    <w:rsid w:val="00AE5795"/>
    <w:rsid w:val="00AE5D27"/>
    <w:rsid w:val="00AE633D"/>
    <w:rsid w:val="00AE6594"/>
    <w:rsid w:val="00AE7947"/>
    <w:rsid w:val="00AE794C"/>
    <w:rsid w:val="00AE7D77"/>
    <w:rsid w:val="00AF1242"/>
    <w:rsid w:val="00AF14C4"/>
    <w:rsid w:val="00AF22EC"/>
    <w:rsid w:val="00AF32C4"/>
    <w:rsid w:val="00AF3610"/>
    <w:rsid w:val="00AF43F9"/>
    <w:rsid w:val="00AF48DA"/>
    <w:rsid w:val="00AF5ABB"/>
    <w:rsid w:val="00AF6D7B"/>
    <w:rsid w:val="00AF701D"/>
    <w:rsid w:val="00AF7561"/>
    <w:rsid w:val="00AF756C"/>
    <w:rsid w:val="00B01250"/>
    <w:rsid w:val="00B019E4"/>
    <w:rsid w:val="00B02A7B"/>
    <w:rsid w:val="00B03BBE"/>
    <w:rsid w:val="00B03F7F"/>
    <w:rsid w:val="00B04CB7"/>
    <w:rsid w:val="00B065C2"/>
    <w:rsid w:val="00B0672B"/>
    <w:rsid w:val="00B067C4"/>
    <w:rsid w:val="00B0695E"/>
    <w:rsid w:val="00B06EF8"/>
    <w:rsid w:val="00B07EA4"/>
    <w:rsid w:val="00B102BF"/>
    <w:rsid w:val="00B10921"/>
    <w:rsid w:val="00B10DE2"/>
    <w:rsid w:val="00B113F8"/>
    <w:rsid w:val="00B12C13"/>
    <w:rsid w:val="00B13192"/>
    <w:rsid w:val="00B1406B"/>
    <w:rsid w:val="00B1438C"/>
    <w:rsid w:val="00B14766"/>
    <w:rsid w:val="00B1591A"/>
    <w:rsid w:val="00B170AA"/>
    <w:rsid w:val="00B175F8"/>
    <w:rsid w:val="00B2025B"/>
    <w:rsid w:val="00B2094E"/>
    <w:rsid w:val="00B2250A"/>
    <w:rsid w:val="00B22730"/>
    <w:rsid w:val="00B23D5F"/>
    <w:rsid w:val="00B2427A"/>
    <w:rsid w:val="00B247BD"/>
    <w:rsid w:val="00B257B0"/>
    <w:rsid w:val="00B26B5C"/>
    <w:rsid w:val="00B26C9E"/>
    <w:rsid w:val="00B27621"/>
    <w:rsid w:val="00B30BDB"/>
    <w:rsid w:val="00B30F8D"/>
    <w:rsid w:val="00B32220"/>
    <w:rsid w:val="00B32226"/>
    <w:rsid w:val="00B32B27"/>
    <w:rsid w:val="00B33D4A"/>
    <w:rsid w:val="00B343B1"/>
    <w:rsid w:val="00B3452F"/>
    <w:rsid w:val="00B34CB2"/>
    <w:rsid w:val="00B34FFB"/>
    <w:rsid w:val="00B35120"/>
    <w:rsid w:val="00B40220"/>
    <w:rsid w:val="00B40E18"/>
    <w:rsid w:val="00B43C85"/>
    <w:rsid w:val="00B440A9"/>
    <w:rsid w:val="00B477B2"/>
    <w:rsid w:val="00B479E8"/>
    <w:rsid w:val="00B51147"/>
    <w:rsid w:val="00B51895"/>
    <w:rsid w:val="00B51CE7"/>
    <w:rsid w:val="00B521E6"/>
    <w:rsid w:val="00B530A4"/>
    <w:rsid w:val="00B533BF"/>
    <w:rsid w:val="00B53916"/>
    <w:rsid w:val="00B53E52"/>
    <w:rsid w:val="00B5432F"/>
    <w:rsid w:val="00B55059"/>
    <w:rsid w:val="00B55D4A"/>
    <w:rsid w:val="00B562D2"/>
    <w:rsid w:val="00B562FE"/>
    <w:rsid w:val="00B5661E"/>
    <w:rsid w:val="00B6072B"/>
    <w:rsid w:val="00B618B1"/>
    <w:rsid w:val="00B62185"/>
    <w:rsid w:val="00B62851"/>
    <w:rsid w:val="00B62DCA"/>
    <w:rsid w:val="00B638BE"/>
    <w:rsid w:val="00B63B96"/>
    <w:rsid w:val="00B64DA5"/>
    <w:rsid w:val="00B65167"/>
    <w:rsid w:val="00B6571F"/>
    <w:rsid w:val="00B65EBF"/>
    <w:rsid w:val="00B6640D"/>
    <w:rsid w:val="00B66D90"/>
    <w:rsid w:val="00B67454"/>
    <w:rsid w:val="00B675F7"/>
    <w:rsid w:val="00B70781"/>
    <w:rsid w:val="00B70F5A"/>
    <w:rsid w:val="00B71338"/>
    <w:rsid w:val="00B716C6"/>
    <w:rsid w:val="00B71D8B"/>
    <w:rsid w:val="00B729A8"/>
    <w:rsid w:val="00B729E5"/>
    <w:rsid w:val="00B732EA"/>
    <w:rsid w:val="00B73354"/>
    <w:rsid w:val="00B7340A"/>
    <w:rsid w:val="00B73639"/>
    <w:rsid w:val="00B736EF"/>
    <w:rsid w:val="00B73822"/>
    <w:rsid w:val="00B74317"/>
    <w:rsid w:val="00B74340"/>
    <w:rsid w:val="00B753E8"/>
    <w:rsid w:val="00B75402"/>
    <w:rsid w:val="00B755FC"/>
    <w:rsid w:val="00B75E4B"/>
    <w:rsid w:val="00B75E55"/>
    <w:rsid w:val="00B7607A"/>
    <w:rsid w:val="00B76183"/>
    <w:rsid w:val="00B76399"/>
    <w:rsid w:val="00B77584"/>
    <w:rsid w:val="00B77622"/>
    <w:rsid w:val="00B80E0C"/>
    <w:rsid w:val="00B81405"/>
    <w:rsid w:val="00B81F6F"/>
    <w:rsid w:val="00B820C9"/>
    <w:rsid w:val="00B82A54"/>
    <w:rsid w:val="00B82D25"/>
    <w:rsid w:val="00B83EB9"/>
    <w:rsid w:val="00B83FDE"/>
    <w:rsid w:val="00B84FE5"/>
    <w:rsid w:val="00B86763"/>
    <w:rsid w:val="00B87942"/>
    <w:rsid w:val="00B87C36"/>
    <w:rsid w:val="00B87DF1"/>
    <w:rsid w:val="00B903E4"/>
    <w:rsid w:val="00B9088D"/>
    <w:rsid w:val="00B90D9C"/>
    <w:rsid w:val="00B91801"/>
    <w:rsid w:val="00B9192F"/>
    <w:rsid w:val="00B91A74"/>
    <w:rsid w:val="00B92055"/>
    <w:rsid w:val="00B930EB"/>
    <w:rsid w:val="00B93C1C"/>
    <w:rsid w:val="00B94F4F"/>
    <w:rsid w:val="00B95088"/>
    <w:rsid w:val="00B95160"/>
    <w:rsid w:val="00B9621C"/>
    <w:rsid w:val="00B9693B"/>
    <w:rsid w:val="00B969C7"/>
    <w:rsid w:val="00B96E03"/>
    <w:rsid w:val="00B973EC"/>
    <w:rsid w:val="00BA08F6"/>
    <w:rsid w:val="00BA09BE"/>
    <w:rsid w:val="00BA0C16"/>
    <w:rsid w:val="00BA16AD"/>
    <w:rsid w:val="00BA195C"/>
    <w:rsid w:val="00BA21B7"/>
    <w:rsid w:val="00BA2B00"/>
    <w:rsid w:val="00BA38F2"/>
    <w:rsid w:val="00BA43C9"/>
    <w:rsid w:val="00BA457D"/>
    <w:rsid w:val="00BA52D9"/>
    <w:rsid w:val="00BA55BD"/>
    <w:rsid w:val="00BA575A"/>
    <w:rsid w:val="00BA58BF"/>
    <w:rsid w:val="00BA626B"/>
    <w:rsid w:val="00BA6721"/>
    <w:rsid w:val="00BA6BC3"/>
    <w:rsid w:val="00BA723B"/>
    <w:rsid w:val="00BB16B5"/>
    <w:rsid w:val="00BB22FC"/>
    <w:rsid w:val="00BB26CD"/>
    <w:rsid w:val="00BB2D45"/>
    <w:rsid w:val="00BB4D41"/>
    <w:rsid w:val="00BB5486"/>
    <w:rsid w:val="00BB549C"/>
    <w:rsid w:val="00BB550C"/>
    <w:rsid w:val="00BB58FA"/>
    <w:rsid w:val="00BB593C"/>
    <w:rsid w:val="00BB5DA1"/>
    <w:rsid w:val="00BB67DE"/>
    <w:rsid w:val="00BB6804"/>
    <w:rsid w:val="00BB74B1"/>
    <w:rsid w:val="00BB7531"/>
    <w:rsid w:val="00BB7749"/>
    <w:rsid w:val="00BB7915"/>
    <w:rsid w:val="00BB7C3A"/>
    <w:rsid w:val="00BC01C0"/>
    <w:rsid w:val="00BC02D5"/>
    <w:rsid w:val="00BC0916"/>
    <w:rsid w:val="00BC1135"/>
    <w:rsid w:val="00BC23AA"/>
    <w:rsid w:val="00BC24AA"/>
    <w:rsid w:val="00BC27FF"/>
    <w:rsid w:val="00BC2BBD"/>
    <w:rsid w:val="00BC3B51"/>
    <w:rsid w:val="00BC3C2F"/>
    <w:rsid w:val="00BC4960"/>
    <w:rsid w:val="00BC51B4"/>
    <w:rsid w:val="00BC5A44"/>
    <w:rsid w:val="00BC5CB2"/>
    <w:rsid w:val="00BC5D10"/>
    <w:rsid w:val="00BC6692"/>
    <w:rsid w:val="00BD074B"/>
    <w:rsid w:val="00BD0AD3"/>
    <w:rsid w:val="00BD13B6"/>
    <w:rsid w:val="00BD24A7"/>
    <w:rsid w:val="00BD2909"/>
    <w:rsid w:val="00BD2F2B"/>
    <w:rsid w:val="00BD3011"/>
    <w:rsid w:val="00BD33F4"/>
    <w:rsid w:val="00BD3750"/>
    <w:rsid w:val="00BD5264"/>
    <w:rsid w:val="00BD598C"/>
    <w:rsid w:val="00BD5F2E"/>
    <w:rsid w:val="00BD632A"/>
    <w:rsid w:val="00BD79D2"/>
    <w:rsid w:val="00BD7F94"/>
    <w:rsid w:val="00BE0BFD"/>
    <w:rsid w:val="00BE0C47"/>
    <w:rsid w:val="00BE169C"/>
    <w:rsid w:val="00BE1EF0"/>
    <w:rsid w:val="00BE2BE2"/>
    <w:rsid w:val="00BE2F3D"/>
    <w:rsid w:val="00BE30DA"/>
    <w:rsid w:val="00BE3580"/>
    <w:rsid w:val="00BE35D4"/>
    <w:rsid w:val="00BE3763"/>
    <w:rsid w:val="00BE3C37"/>
    <w:rsid w:val="00BE40B5"/>
    <w:rsid w:val="00BE41A5"/>
    <w:rsid w:val="00BE41F8"/>
    <w:rsid w:val="00BE45AF"/>
    <w:rsid w:val="00BE51EE"/>
    <w:rsid w:val="00BE5FC6"/>
    <w:rsid w:val="00BE6304"/>
    <w:rsid w:val="00BE6A19"/>
    <w:rsid w:val="00BE7D72"/>
    <w:rsid w:val="00BF01A3"/>
    <w:rsid w:val="00BF1B77"/>
    <w:rsid w:val="00BF21D6"/>
    <w:rsid w:val="00BF26BD"/>
    <w:rsid w:val="00BF2EED"/>
    <w:rsid w:val="00BF436D"/>
    <w:rsid w:val="00BF4CF9"/>
    <w:rsid w:val="00BF586B"/>
    <w:rsid w:val="00BF648C"/>
    <w:rsid w:val="00BF6933"/>
    <w:rsid w:val="00C00501"/>
    <w:rsid w:val="00C00F1F"/>
    <w:rsid w:val="00C013A4"/>
    <w:rsid w:val="00C0288B"/>
    <w:rsid w:val="00C02CF3"/>
    <w:rsid w:val="00C04B12"/>
    <w:rsid w:val="00C05104"/>
    <w:rsid w:val="00C0643C"/>
    <w:rsid w:val="00C065C5"/>
    <w:rsid w:val="00C06BC5"/>
    <w:rsid w:val="00C0731D"/>
    <w:rsid w:val="00C073CA"/>
    <w:rsid w:val="00C07621"/>
    <w:rsid w:val="00C07B6F"/>
    <w:rsid w:val="00C1011B"/>
    <w:rsid w:val="00C10231"/>
    <w:rsid w:val="00C1057A"/>
    <w:rsid w:val="00C124AC"/>
    <w:rsid w:val="00C1269E"/>
    <w:rsid w:val="00C134DD"/>
    <w:rsid w:val="00C16DA6"/>
    <w:rsid w:val="00C17457"/>
    <w:rsid w:val="00C175D0"/>
    <w:rsid w:val="00C17FD5"/>
    <w:rsid w:val="00C207D7"/>
    <w:rsid w:val="00C2080A"/>
    <w:rsid w:val="00C20961"/>
    <w:rsid w:val="00C20E93"/>
    <w:rsid w:val="00C2102F"/>
    <w:rsid w:val="00C216AC"/>
    <w:rsid w:val="00C217D3"/>
    <w:rsid w:val="00C21980"/>
    <w:rsid w:val="00C228C1"/>
    <w:rsid w:val="00C25753"/>
    <w:rsid w:val="00C25EE3"/>
    <w:rsid w:val="00C25F77"/>
    <w:rsid w:val="00C26E13"/>
    <w:rsid w:val="00C270BA"/>
    <w:rsid w:val="00C27ABC"/>
    <w:rsid w:val="00C30365"/>
    <w:rsid w:val="00C3068B"/>
    <w:rsid w:val="00C306DE"/>
    <w:rsid w:val="00C308A2"/>
    <w:rsid w:val="00C3177F"/>
    <w:rsid w:val="00C31E5A"/>
    <w:rsid w:val="00C3208D"/>
    <w:rsid w:val="00C32F3C"/>
    <w:rsid w:val="00C33056"/>
    <w:rsid w:val="00C33F39"/>
    <w:rsid w:val="00C340F0"/>
    <w:rsid w:val="00C34980"/>
    <w:rsid w:val="00C34C2C"/>
    <w:rsid w:val="00C365F7"/>
    <w:rsid w:val="00C3665D"/>
    <w:rsid w:val="00C36B28"/>
    <w:rsid w:val="00C36BD8"/>
    <w:rsid w:val="00C37180"/>
    <w:rsid w:val="00C371CA"/>
    <w:rsid w:val="00C37722"/>
    <w:rsid w:val="00C4035C"/>
    <w:rsid w:val="00C40E04"/>
    <w:rsid w:val="00C4198D"/>
    <w:rsid w:val="00C41C39"/>
    <w:rsid w:val="00C4209C"/>
    <w:rsid w:val="00C4290D"/>
    <w:rsid w:val="00C42BAE"/>
    <w:rsid w:val="00C43005"/>
    <w:rsid w:val="00C4310D"/>
    <w:rsid w:val="00C432DE"/>
    <w:rsid w:val="00C434DD"/>
    <w:rsid w:val="00C44062"/>
    <w:rsid w:val="00C449D0"/>
    <w:rsid w:val="00C46967"/>
    <w:rsid w:val="00C46A30"/>
    <w:rsid w:val="00C47526"/>
    <w:rsid w:val="00C5010D"/>
    <w:rsid w:val="00C512CB"/>
    <w:rsid w:val="00C52388"/>
    <w:rsid w:val="00C52849"/>
    <w:rsid w:val="00C529CB"/>
    <w:rsid w:val="00C52C02"/>
    <w:rsid w:val="00C53088"/>
    <w:rsid w:val="00C5351C"/>
    <w:rsid w:val="00C53603"/>
    <w:rsid w:val="00C53ED1"/>
    <w:rsid w:val="00C54875"/>
    <w:rsid w:val="00C54ACA"/>
    <w:rsid w:val="00C54DE5"/>
    <w:rsid w:val="00C562F8"/>
    <w:rsid w:val="00C56EFF"/>
    <w:rsid w:val="00C577C9"/>
    <w:rsid w:val="00C6000F"/>
    <w:rsid w:val="00C604AB"/>
    <w:rsid w:val="00C605DA"/>
    <w:rsid w:val="00C61996"/>
    <w:rsid w:val="00C61F11"/>
    <w:rsid w:val="00C6211B"/>
    <w:rsid w:val="00C62472"/>
    <w:rsid w:val="00C626CF"/>
    <w:rsid w:val="00C6362F"/>
    <w:rsid w:val="00C63C09"/>
    <w:rsid w:val="00C63C51"/>
    <w:rsid w:val="00C63D15"/>
    <w:rsid w:val="00C6422D"/>
    <w:rsid w:val="00C64426"/>
    <w:rsid w:val="00C64769"/>
    <w:rsid w:val="00C64980"/>
    <w:rsid w:val="00C64A88"/>
    <w:rsid w:val="00C64AF9"/>
    <w:rsid w:val="00C64CA3"/>
    <w:rsid w:val="00C64FE5"/>
    <w:rsid w:val="00C6576A"/>
    <w:rsid w:val="00C67056"/>
    <w:rsid w:val="00C6747B"/>
    <w:rsid w:val="00C67532"/>
    <w:rsid w:val="00C67D6C"/>
    <w:rsid w:val="00C70745"/>
    <w:rsid w:val="00C729F5"/>
    <w:rsid w:val="00C72F4F"/>
    <w:rsid w:val="00C73197"/>
    <w:rsid w:val="00C73B78"/>
    <w:rsid w:val="00C74573"/>
    <w:rsid w:val="00C74F74"/>
    <w:rsid w:val="00C765A2"/>
    <w:rsid w:val="00C76792"/>
    <w:rsid w:val="00C770D0"/>
    <w:rsid w:val="00C80A60"/>
    <w:rsid w:val="00C81082"/>
    <w:rsid w:val="00C811A9"/>
    <w:rsid w:val="00C816F2"/>
    <w:rsid w:val="00C81D76"/>
    <w:rsid w:val="00C81FF3"/>
    <w:rsid w:val="00C82067"/>
    <w:rsid w:val="00C82DC9"/>
    <w:rsid w:val="00C83589"/>
    <w:rsid w:val="00C8384A"/>
    <w:rsid w:val="00C83AC8"/>
    <w:rsid w:val="00C83DFF"/>
    <w:rsid w:val="00C83EA1"/>
    <w:rsid w:val="00C84B55"/>
    <w:rsid w:val="00C854B8"/>
    <w:rsid w:val="00C862B7"/>
    <w:rsid w:val="00C86906"/>
    <w:rsid w:val="00C875C8"/>
    <w:rsid w:val="00C8783C"/>
    <w:rsid w:val="00C87943"/>
    <w:rsid w:val="00C90AE4"/>
    <w:rsid w:val="00C91AF9"/>
    <w:rsid w:val="00C91DB1"/>
    <w:rsid w:val="00C923FD"/>
    <w:rsid w:val="00C92C64"/>
    <w:rsid w:val="00C9314E"/>
    <w:rsid w:val="00C93462"/>
    <w:rsid w:val="00C93536"/>
    <w:rsid w:val="00C939EE"/>
    <w:rsid w:val="00C959DA"/>
    <w:rsid w:val="00C9658F"/>
    <w:rsid w:val="00C979A7"/>
    <w:rsid w:val="00CA14A2"/>
    <w:rsid w:val="00CA2554"/>
    <w:rsid w:val="00CA2E08"/>
    <w:rsid w:val="00CA30A6"/>
    <w:rsid w:val="00CA3140"/>
    <w:rsid w:val="00CA319B"/>
    <w:rsid w:val="00CA33F6"/>
    <w:rsid w:val="00CA403A"/>
    <w:rsid w:val="00CA4E8B"/>
    <w:rsid w:val="00CA50B8"/>
    <w:rsid w:val="00CA5168"/>
    <w:rsid w:val="00CA5B6C"/>
    <w:rsid w:val="00CA609B"/>
    <w:rsid w:val="00CA653F"/>
    <w:rsid w:val="00CA78BB"/>
    <w:rsid w:val="00CA7A01"/>
    <w:rsid w:val="00CB007C"/>
    <w:rsid w:val="00CB1F25"/>
    <w:rsid w:val="00CB2456"/>
    <w:rsid w:val="00CB258E"/>
    <w:rsid w:val="00CB27D3"/>
    <w:rsid w:val="00CB3FCE"/>
    <w:rsid w:val="00CB4477"/>
    <w:rsid w:val="00CB4656"/>
    <w:rsid w:val="00CB60FF"/>
    <w:rsid w:val="00CB6CFA"/>
    <w:rsid w:val="00CC0147"/>
    <w:rsid w:val="00CC0EBC"/>
    <w:rsid w:val="00CC0FBE"/>
    <w:rsid w:val="00CC11AB"/>
    <w:rsid w:val="00CC15A3"/>
    <w:rsid w:val="00CC2139"/>
    <w:rsid w:val="00CC485C"/>
    <w:rsid w:val="00CC4DC0"/>
    <w:rsid w:val="00CC618C"/>
    <w:rsid w:val="00CC6BF5"/>
    <w:rsid w:val="00CC6E0A"/>
    <w:rsid w:val="00CC702A"/>
    <w:rsid w:val="00CC7F15"/>
    <w:rsid w:val="00CC7F6A"/>
    <w:rsid w:val="00CD05F5"/>
    <w:rsid w:val="00CD0EA6"/>
    <w:rsid w:val="00CD1524"/>
    <w:rsid w:val="00CD187D"/>
    <w:rsid w:val="00CD3108"/>
    <w:rsid w:val="00CD317A"/>
    <w:rsid w:val="00CD3F61"/>
    <w:rsid w:val="00CD4426"/>
    <w:rsid w:val="00CD49E9"/>
    <w:rsid w:val="00CD5137"/>
    <w:rsid w:val="00CD5446"/>
    <w:rsid w:val="00CD64A0"/>
    <w:rsid w:val="00CD68D0"/>
    <w:rsid w:val="00CD6B44"/>
    <w:rsid w:val="00CD6C0C"/>
    <w:rsid w:val="00CD6FAA"/>
    <w:rsid w:val="00CE01D8"/>
    <w:rsid w:val="00CE0D3F"/>
    <w:rsid w:val="00CE1CFA"/>
    <w:rsid w:val="00CE2E47"/>
    <w:rsid w:val="00CE37DF"/>
    <w:rsid w:val="00CE495B"/>
    <w:rsid w:val="00CE4DAD"/>
    <w:rsid w:val="00CE5566"/>
    <w:rsid w:val="00CE622F"/>
    <w:rsid w:val="00CE74FF"/>
    <w:rsid w:val="00CE761D"/>
    <w:rsid w:val="00CE7C48"/>
    <w:rsid w:val="00CE7DCD"/>
    <w:rsid w:val="00CF018E"/>
    <w:rsid w:val="00CF0B91"/>
    <w:rsid w:val="00CF12F4"/>
    <w:rsid w:val="00CF17A4"/>
    <w:rsid w:val="00CF221A"/>
    <w:rsid w:val="00CF4E17"/>
    <w:rsid w:val="00CF5561"/>
    <w:rsid w:val="00CF592E"/>
    <w:rsid w:val="00CF5C20"/>
    <w:rsid w:val="00CF5FA1"/>
    <w:rsid w:val="00CF6559"/>
    <w:rsid w:val="00CF722D"/>
    <w:rsid w:val="00CF795D"/>
    <w:rsid w:val="00D00604"/>
    <w:rsid w:val="00D006CF"/>
    <w:rsid w:val="00D00C52"/>
    <w:rsid w:val="00D01712"/>
    <w:rsid w:val="00D024A6"/>
    <w:rsid w:val="00D02799"/>
    <w:rsid w:val="00D037D8"/>
    <w:rsid w:val="00D03DDB"/>
    <w:rsid w:val="00D0495A"/>
    <w:rsid w:val="00D04A45"/>
    <w:rsid w:val="00D06699"/>
    <w:rsid w:val="00D06CA8"/>
    <w:rsid w:val="00D070CF"/>
    <w:rsid w:val="00D074E7"/>
    <w:rsid w:val="00D07EF9"/>
    <w:rsid w:val="00D10EEC"/>
    <w:rsid w:val="00D115C2"/>
    <w:rsid w:val="00D1199E"/>
    <w:rsid w:val="00D1288B"/>
    <w:rsid w:val="00D13F56"/>
    <w:rsid w:val="00D14BF3"/>
    <w:rsid w:val="00D14F57"/>
    <w:rsid w:val="00D150C3"/>
    <w:rsid w:val="00D16C89"/>
    <w:rsid w:val="00D2031B"/>
    <w:rsid w:val="00D20376"/>
    <w:rsid w:val="00D2164D"/>
    <w:rsid w:val="00D21B6E"/>
    <w:rsid w:val="00D22EE1"/>
    <w:rsid w:val="00D23269"/>
    <w:rsid w:val="00D2455F"/>
    <w:rsid w:val="00D25942"/>
    <w:rsid w:val="00D2607B"/>
    <w:rsid w:val="00D26AB1"/>
    <w:rsid w:val="00D26D7F"/>
    <w:rsid w:val="00D272FD"/>
    <w:rsid w:val="00D278CF"/>
    <w:rsid w:val="00D27973"/>
    <w:rsid w:val="00D27F7A"/>
    <w:rsid w:val="00D30997"/>
    <w:rsid w:val="00D30E6F"/>
    <w:rsid w:val="00D313AE"/>
    <w:rsid w:val="00D3199C"/>
    <w:rsid w:val="00D32006"/>
    <w:rsid w:val="00D32EE7"/>
    <w:rsid w:val="00D33097"/>
    <w:rsid w:val="00D3410A"/>
    <w:rsid w:val="00D347D5"/>
    <w:rsid w:val="00D348C8"/>
    <w:rsid w:val="00D34C6A"/>
    <w:rsid w:val="00D3563F"/>
    <w:rsid w:val="00D3606C"/>
    <w:rsid w:val="00D36207"/>
    <w:rsid w:val="00D36A82"/>
    <w:rsid w:val="00D3727E"/>
    <w:rsid w:val="00D37C2D"/>
    <w:rsid w:val="00D37C5D"/>
    <w:rsid w:val="00D37C8C"/>
    <w:rsid w:val="00D40AA6"/>
    <w:rsid w:val="00D41765"/>
    <w:rsid w:val="00D42A1A"/>
    <w:rsid w:val="00D42CE4"/>
    <w:rsid w:val="00D443B0"/>
    <w:rsid w:val="00D4446A"/>
    <w:rsid w:val="00D44E55"/>
    <w:rsid w:val="00D45EC6"/>
    <w:rsid w:val="00D45FC0"/>
    <w:rsid w:val="00D4615F"/>
    <w:rsid w:val="00D4682B"/>
    <w:rsid w:val="00D46AD4"/>
    <w:rsid w:val="00D46F1E"/>
    <w:rsid w:val="00D472E9"/>
    <w:rsid w:val="00D47B93"/>
    <w:rsid w:val="00D501BF"/>
    <w:rsid w:val="00D51929"/>
    <w:rsid w:val="00D52FA7"/>
    <w:rsid w:val="00D535D7"/>
    <w:rsid w:val="00D538E9"/>
    <w:rsid w:val="00D53AEA"/>
    <w:rsid w:val="00D541DD"/>
    <w:rsid w:val="00D541E6"/>
    <w:rsid w:val="00D54CF5"/>
    <w:rsid w:val="00D5532A"/>
    <w:rsid w:val="00D55BB0"/>
    <w:rsid w:val="00D5669A"/>
    <w:rsid w:val="00D56D3D"/>
    <w:rsid w:val="00D60395"/>
    <w:rsid w:val="00D604F0"/>
    <w:rsid w:val="00D60EAB"/>
    <w:rsid w:val="00D60F98"/>
    <w:rsid w:val="00D61FBD"/>
    <w:rsid w:val="00D62044"/>
    <w:rsid w:val="00D62463"/>
    <w:rsid w:val="00D627A6"/>
    <w:rsid w:val="00D6299A"/>
    <w:rsid w:val="00D63121"/>
    <w:rsid w:val="00D64288"/>
    <w:rsid w:val="00D65202"/>
    <w:rsid w:val="00D654D1"/>
    <w:rsid w:val="00D65502"/>
    <w:rsid w:val="00D659F7"/>
    <w:rsid w:val="00D65F36"/>
    <w:rsid w:val="00D66343"/>
    <w:rsid w:val="00D66743"/>
    <w:rsid w:val="00D66A81"/>
    <w:rsid w:val="00D67034"/>
    <w:rsid w:val="00D67F3D"/>
    <w:rsid w:val="00D709C5"/>
    <w:rsid w:val="00D71361"/>
    <w:rsid w:val="00D7292F"/>
    <w:rsid w:val="00D72CBE"/>
    <w:rsid w:val="00D730E5"/>
    <w:rsid w:val="00D73A03"/>
    <w:rsid w:val="00D73B4B"/>
    <w:rsid w:val="00D73CC1"/>
    <w:rsid w:val="00D73CED"/>
    <w:rsid w:val="00D74124"/>
    <w:rsid w:val="00D74D75"/>
    <w:rsid w:val="00D7595B"/>
    <w:rsid w:val="00D77EA5"/>
    <w:rsid w:val="00D80543"/>
    <w:rsid w:val="00D814EE"/>
    <w:rsid w:val="00D82B47"/>
    <w:rsid w:val="00D82CFA"/>
    <w:rsid w:val="00D83045"/>
    <w:rsid w:val="00D837FA"/>
    <w:rsid w:val="00D83BC6"/>
    <w:rsid w:val="00D83FA6"/>
    <w:rsid w:val="00D844B3"/>
    <w:rsid w:val="00D84761"/>
    <w:rsid w:val="00D850E4"/>
    <w:rsid w:val="00D85186"/>
    <w:rsid w:val="00D8523D"/>
    <w:rsid w:val="00D86011"/>
    <w:rsid w:val="00D8631B"/>
    <w:rsid w:val="00D86745"/>
    <w:rsid w:val="00D86BAA"/>
    <w:rsid w:val="00D8708C"/>
    <w:rsid w:val="00D87521"/>
    <w:rsid w:val="00D903F2"/>
    <w:rsid w:val="00D915A3"/>
    <w:rsid w:val="00D91F45"/>
    <w:rsid w:val="00D9227D"/>
    <w:rsid w:val="00D92790"/>
    <w:rsid w:val="00D92D3D"/>
    <w:rsid w:val="00D957E4"/>
    <w:rsid w:val="00D96067"/>
    <w:rsid w:val="00D96203"/>
    <w:rsid w:val="00D965B2"/>
    <w:rsid w:val="00D969BB"/>
    <w:rsid w:val="00D96B40"/>
    <w:rsid w:val="00D978FB"/>
    <w:rsid w:val="00D97CCC"/>
    <w:rsid w:val="00DA04D3"/>
    <w:rsid w:val="00DA1974"/>
    <w:rsid w:val="00DA330D"/>
    <w:rsid w:val="00DA3B52"/>
    <w:rsid w:val="00DA3E92"/>
    <w:rsid w:val="00DA3EDF"/>
    <w:rsid w:val="00DA4150"/>
    <w:rsid w:val="00DA417C"/>
    <w:rsid w:val="00DA41D9"/>
    <w:rsid w:val="00DA43B2"/>
    <w:rsid w:val="00DA582E"/>
    <w:rsid w:val="00DA63E1"/>
    <w:rsid w:val="00DA675D"/>
    <w:rsid w:val="00DB005D"/>
    <w:rsid w:val="00DB073C"/>
    <w:rsid w:val="00DB120C"/>
    <w:rsid w:val="00DB1F46"/>
    <w:rsid w:val="00DB21E2"/>
    <w:rsid w:val="00DB2359"/>
    <w:rsid w:val="00DB2893"/>
    <w:rsid w:val="00DB2DE0"/>
    <w:rsid w:val="00DB36E7"/>
    <w:rsid w:val="00DB38DD"/>
    <w:rsid w:val="00DB402B"/>
    <w:rsid w:val="00DB48B6"/>
    <w:rsid w:val="00DB6810"/>
    <w:rsid w:val="00DB7293"/>
    <w:rsid w:val="00DB7873"/>
    <w:rsid w:val="00DB7ED8"/>
    <w:rsid w:val="00DB7F2A"/>
    <w:rsid w:val="00DC028F"/>
    <w:rsid w:val="00DC0D28"/>
    <w:rsid w:val="00DC2013"/>
    <w:rsid w:val="00DC2C0A"/>
    <w:rsid w:val="00DC2C76"/>
    <w:rsid w:val="00DC384A"/>
    <w:rsid w:val="00DC3F21"/>
    <w:rsid w:val="00DC3F35"/>
    <w:rsid w:val="00DC500C"/>
    <w:rsid w:val="00DC573D"/>
    <w:rsid w:val="00DC638D"/>
    <w:rsid w:val="00DC66A6"/>
    <w:rsid w:val="00DC6E29"/>
    <w:rsid w:val="00DC7060"/>
    <w:rsid w:val="00DC72A0"/>
    <w:rsid w:val="00DC7791"/>
    <w:rsid w:val="00DC7836"/>
    <w:rsid w:val="00DD0308"/>
    <w:rsid w:val="00DD1CF6"/>
    <w:rsid w:val="00DD2912"/>
    <w:rsid w:val="00DD2B4A"/>
    <w:rsid w:val="00DD2CBE"/>
    <w:rsid w:val="00DD36D0"/>
    <w:rsid w:val="00DD3806"/>
    <w:rsid w:val="00DD44D7"/>
    <w:rsid w:val="00DD4503"/>
    <w:rsid w:val="00DD4594"/>
    <w:rsid w:val="00DD7BDE"/>
    <w:rsid w:val="00DE015A"/>
    <w:rsid w:val="00DE1528"/>
    <w:rsid w:val="00DE154F"/>
    <w:rsid w:val="00DE1E58"/>
    <w:rsid w:val="00DE266D"/>
    <w:rsid w:val="00DE37FC"/>
    <w:rsid w:val="00DE422C"/>
    <w:rsid w:val="00DE48C9"/>
    <w:rsid w:val="00DE5F42"/>
    <w:rsid w:val="00DE6408"/>
    <w:rsid w:val="00DE6E2A"/>
    <w:rsid w:val="00DE75B8"/>
    <w:rsid w:val="00DF15A5"/>
    <w:rsid w:val="00DF1940"/>
    <w:rsid w:val="00DF21A2"/>
    <w:rsid w:val="00DF2293"/>
    <w:rsid w:val="00DF24C7"/>
    <w:rsid w:val="00DF2D6F"/>
    <w:rsid w:val="00DF3402"/>
    <w:rsid w:val="00DF3B9C"/>
    <w:rsid w:val="00DF3EEE"/>
    <w:rsid w:val="00DF42C0"/>
    <w:rsid w:val="00DF4CBF"/>
    <w:rsid w:val="00DF529B"/>
    <w:rsid w:val="00DF5A19"/>
    <w:rsid w:val="00DF5FA6"/>
    <w:rsid w:val="00DF61CB"/>
    <w:rsid w:val="00DF62CA"/>
    <w:rsid w:val="00DF67D4"/>
    <w:rsid w:val="00DF680B"/>
    <w:rsid w:val="00DF69E0"/>
    <w:rsid w:val="00DF6C41"/>
    <w:rsid w:val="00DF6C9F"/>
    <w:rsid w:val="00DF7181"/>
    <w:rsid w:val="00DF71E4"/>
    <w:rsid w:val="00E0067F"/>
    <w:rsid w:val="00E00F37"/>
    <w:rsid w:val="00E01628"/>
    <w:rsid w:val="00E017B2"/>
    <w:rsid w:val="00E020C2"/>
    <w:rsid w:val="00E03232"/>
    <w:rsid w:val="00E03C64"/>
    <w:rsid w:val="00E03FCA"/>
    <w:rsid w:val="00E05174"/>
    <w:rsid w:val="00E05321"/>
    <w:rsid w:val="00E057A2"/>
    <w:rsid w:val="00E05930"/>
    <w:rsid w:val="00E06BC4"/>
    <w:rsid w:val="00E07859"/>
    <w:rsid w:val="00E11ADF"/>
    <w:rsid w:val="00E11F09"/>
    <w:rsid w:val="00E1249D"/>
    <w:rsid w:val="00E1252A"/>
    <w:rsid w:val="00E125C3"/>
    <w:rsid w:val="00E12BD9"/>
    <w:rsid w:val="00E1425D"/>
    <w:rsid w:val="00E14E88"/>
    <w:rsid w:val="00E1627F"/>
    <w:rsid w:val="00E162F3"/>
    <w:rsid w:val="00E16486"/>
    <w:rsid w:val="00E1680F"/>
    <w:rsid w:val="00E177DD"/>
    <w:rsid w:val="00E200B0"/>
    <w:rsid w:val="00E2053E"/>
    <w:rsid w:val="00E2065E"/>
    <w:rsid w:val="00E208F3"/>
    <w:rsid w:val="00E20C98"/>
    <w:rsid w:val="00E218AF"/>
    <w:rsid w:val="00E21D60"/>
    <w:rsid w:val="00E22534"/>
    <w:rsid w:val="00E22977"/>
    <w:rsid w:val="00E22B4A"/>
    <w:rsid w:val="00E22C01"/>
    <w:rsid w:val="00E23E55"/>
    <w:rsid w:val="00E23FE2"/>
    <w:rsid w:val="00E24207"/>
    <w:rsid w:val="00E242DD"/>
    <w:rsid w:val="00E24ABC"/>
    <w:rsid w:val="00E24F8A"/>
    <w:rsid w:val="00E25B51"/>
    <w:rsid w:val="00E2613D"/>
    <w:rsid w:val="00E276BD"/>
    <w:rsid w:val="00E27C01"/>
    <w:rsid w:val="00E30647"/>
    <w:rsid w:val="00E307C7"/>
    <w:rsid w:val="00E31D95"/>
    <w:rsid w:val="00E32624"/>
    <w:rsid w:val="00E32BD2"/>
    <w:rsid w:val="00E33537"/>
    <w:rsid w:val="00E33B5C"/>
    <w:rsid w:val="00E34F5A"/>
    <w:rsid w:val="00E3549C"/>
    <w:rsid w:val="00E356D1"/>
    <w:rsid w:val="00E35A38"/>
    <w:rsid w:val="00E35D93"/>
    <w:rsid w:val="00E35E25"/>
    <w:rsid w:val="00E36E5F"/>
    <w:rsid w:val="00E37856"/>
    <w:rsid w:val="00E379EF"/>
    <w:rsid w:val="00E37DE5"/>
    <w:rsid w:val="00E40302"/>
    <w:rsid w:val="00E40373"/>
    <w:rsid w:val="00E412C5"/>
    <w:rsid w:val="00E4192C"/>
    <w:rsid w:val="00E41DC5"/>
    <w:rsid w:val="00E42667"/>
    <w:rsid w:val="00E42796"/>
    <w:rsid w:val="00E43611"/>
    <w:rsid w:val="00E44EEC"/>
    <w:rsid w:val="00E450B6"/>
    <w:rsid w:val="00E45991"/>
    <w:rsid w:val="00E45CA4"/>
    <w:rsid w:val="00E462EB"/>
    <w:rsid w:val="00E4697D"/>
    <w:rsid w:val="00E47E00"/>
    <w:rsid w:val="00E50254"/>
    <w:rsid w:val="00E509F1"/>
    <w:rsid w:val="00E50C14"/>
    <w:rsid w:val="00E5128A"/>
    <w:rsid w:val="00E52486"/>
    <w:rsid w:val="00E52BB8"/>
    <w:rsid w:val="00E52E81"/>
    <w:rsid w:val="00E53A88"/>
    <w:rsid w:val="00E54749"/>
    <w:rsid w:val="00E54A67"/>
    <w:rsid w:val="00E54C37"/>
    <w:rsid w:val="00E55350"/>
    <w:rsid w:val="00E577F2"/>
    <w:rsid w:val="00E57C10"/>
    <w:rsid w:val="00E605F5"/>
    <w:rsid w:val="00E608AE"/>
    <w:rsid w:val="00E60F42"/>
    <w:rsid w:val="00E613C9"/>
    <w:rsid w:val="00E61DE0"/>
    <w:rsid w:val="00E6274C"/>
    <w:rsid w:val="00E62A68"/>
    <w:rsid w:val="00E62F0C"/>
    <w:rsid w:val="00E633C7"/>
    <w:rsid w:val="00E637A4"/>
    <w:rsid w:val="00E63F24"/>
    <w:rsid w:val="00E63F9E"/>
    <w:rsid w:val="00E640A4"/>
    <w:rsid w:val="00E65851"/>
    <w:rsid w:val="00E663DA"/>
    <w:rsid w:val="00E6710B"/>
    <w:rsid w:val="00E67177"/>
    <w:rsid w:val="00E672BA"/>
    <w:rsid w:val="00E71068"/>
    <w:rsid w:val="00E72492"/>
    <w:rsid w:val="00E731D0"/>
    <w:rsid w:val="00E73CA3"/>
    <w:rsid w:val="00E75DD1"/>
    <w:rsid w:val="00E75F66"/>
    <w:rsid w:val="00E76FB7"/>
    <w:rsid w:val="00E775C9"/>
    <w:rsid w:val="00E77B3B"/>
    <w:rsid w:val="00E80968"/>
    <w:rsid w:val="00E80E90"/>
    <w:rsid w:val="00E80F4F"/>
    <w:rsid w:val="00E81E9A"/>
    <w:rsid w:val="00E83400"/>
    <w:rsid w:val="00E8399A"/>
    <w:rsid w:val="00E83B75"/>
    <w:rsid w:val="00E83FB5"/>
    <w:rsid w:val="00E8405A"/>
    <w:rsid w:val="00E8549B"/>
    <w:rsid w:val="00E86C2F"/>
    <w:rsid w:val="00E87160"/>
    <w:rsid w:val="00E873AB"/>
    <w:rsid w:val="00E877A5"/>
    <w:rsid w:val="00E87A31"/>
    <w:rsid w:val="00E9171A"/>
    <w:rsid w:val="00E92107"/>
    <w:rsid w:val="00E927DD"/>
    <w:rsid w:val="00E92A06"/>
    <w:rsid w:val="00E93615"/>
    <w:rsid w:val="00E940CF"/>
    <w:rsid w:val="00E967A8"/>
    <w:rsid w:val="00E967E7"/>
    <w:rsid w:val="00E973A0"/>
    <w:rsid w:val="00E97F08"/>
    <w:rsid w:val="00EA249E"/>
    <w:rsid w:val="00EA34ED"/>
    <w:rsid w:val="00EA45CD"/>
    <w:rsid w:val="00EA4905"/>
    <w:rsid w:val="00EA593F"/>
    <w:rsid w:val="00EA5BB4"/>
    <w:rsid w:val="00EA629F"/>
    <w:rsid w:val="00EA704D"/>
    <w:rsid w:val="00EA7083"/>
    <w:rsid w:val="00EA792E"/>
    <w:rsid w:val="00EA7B31"/>
    <w:rsid w:val="00EB0820"/>
    <w:rsid w:val="00EB0FBB"/>
    <w:rsid w:val="00EB1891"/>
    <w:rsid w:val="00EB1FD4"/>
    <w:rsid w:val="00EB20E4"/>
    <w:rsid w:val="00EB20EF"/>
    <w:rsid w:val="00EB2159"/>
    <w:rsid w:val="00EB34C2"/>
    <w:rsid w:val="00EB4540"/>
    <w:rsid w:val="00EB4EF2"/>
    <w:rsid w:val="00EB5AC1"/>
    <w:rsid w:val="00EB607A"/>
    <w:rsid w:val="00EB6325"/>
    <w:rsid w:val="00EB6481"/>
    <w:rsid w:val="00EB655A"/>
    <w:rsid w:val="00EB6A80"/>
    <w:rsid w:val="00EB7351"/>
    <w:rsid w:val="00EB79F6"/>
    <w:rsid w:val="00EC060B"/>
    <w:rsid w:val="00EC11AD"/>
    <w:rsid w:val="00EC1BB7"/>
    <w:rsid w:val="00EC1BEB"/>
    <w:rsid w:val="00EC1D18"/>
    <w:rsid w:val="00EC259C"/>
    <w:rsid w:val="00EC26F1"/>
    <w:rsid w:val="00EC284A"/>
    <w:rsid w:val="00EC30CB"/>
    <w:rsid w:val="00EC364D"/>
    <w:rsid w:val="00EC36BD"/>
    <w:rsid w:val="00EC3CF4"/>
    <w:rsid w:val="00EC406B"/>
    <w:rsid w:val="00EC4FA4"/>
    <w:rsid w:val="00EC5D6E"/>
    <w:rsid w:val="00EC63A7"/>
    <w:rsid w:val="00EC7F2B"/>
    <w:rsid w:val="00ED066C"/>
    <w:rsid w:val="00ED0C56"/>
    <w:rsid w:val="00ED0CF9"/>
    <w:rsid w:val="00ED1E5C"/>
    <w:rsid w:val="00ED225A"/>
    <w:rsid w:val="00ED25D0"/>
    <w:rsid w:val="00ED29D8"/>
    <w:rsid w:val="00ED29DD"/>
    <w:rsid w:val="00ED431B"/>
    <w:rsid w:val="00ED4AA8"/>
    <w:rsid w:val="00ED506E"/>
    <w:rsid w:val="00ED5CD0"/>
    <w:rsid w:val="00ED5D9F"/>
    <w:rsid w:val="00ED6E25"/>
    <w:rsid w:val="00ED6E90"/>
    <w:rsid w:val="00ED7065"/>
    <w:rsid w:val="00ED7288"/>
    <w:rsid w:val="00ED7708"/>
    <w:rsid w:val="00ED7AE3"/>
    <w:rsid w:val="00ED7B56"/>
    <w:rsid w:val="00EE18CD"/>
    <w:rsid w:val="00EE276F"/>
    <w:rsid w:val="00EE2BBE"/>
    <w:rsid w:val="00EE3A17"/>
    <w:rsid w:val="00EE3FA6"/>
    <w:rsid w:val="00EE4EFE"/>
    <w:rsid w:val="00EE5829"/>
    <w:rsid w:val="00EE6ABD"/>
    <w:rsid w:val="00EF0E62"/>
    <w:rsid w:val="00EF137B"/>
    <w:rsid w:val="00EF1465"/>
    <w:rsid w:val="00EF304B"/>
    <w:rsid w:val="00EF37A8"/>
    <w:rsid w:val="00EF3BE3"/>
    <w:rsid w:val="00EF40DD"/>
    <w:rsid w:val="00EF428E"/>
    <w:rsid w:val="00EF4A2F"/>
    <w:rsid w:val="00EF4AF4"/>
    <w:rsid w:val="00EF5A25"/>
    <w:rsid w:val="00EF7023"/>
    <w:rsid w:val="00EF74E1"/>
    <w:rsid w:val="00F002F3"/>
    <w:rsid w:val="00F003EA"/>
    <w:rsid w:val="00F005A7"/>
    <w:rsid w:val="00F00E5C"/>
    <w:rsid w:val="00F01071"/>
    <w:rsid w:val="00F01218"/>
    <w:rsid w:val="00F01AD6"/>
    <w:rsid w:val="00F01E0D"/>
    <w:rsid w:val="00F01EF2"/>
    <w:rsid w:val="00F022A1"/>
    <w:rsid w:val="00F0234D"/>
    <w:rsid w:val="00F02592"/>
    <w:rsid w:val="00F02CDF"/>
    <w:rsid w:val="00F02E32"/>
    <w:rsid w:val="00F02E91"/>
    <w:rsid w:val="00F033D2"/>
    <w:rsid w:val="00F03413"/>
    <w:rsid w:val="00F04689"/>
    <w:rsid w:val="00F04927"/>
    <w:rsid w:val="00F04DE3"/>
    <w:rsid w:val="00F05204"/>
    <w:rsid w:val="00F05D87"/>
    <w:rsid w:val="00F05E6C"/>
    <w:rsid w:val="00F06CF1"/>
    <w:rsid w:val="00F06F86"/>
    <w:rsid w:val="00F0712C"/>
    <w:rsid w:val="00F07297"/>
    <w:rsid w:val="00F07375"/>
    <w:rsid w:val="00F0739C"/>
    <w:rsid w:val="00F0781F"/>
    <w:rsid w:val="00F078F8"/>
    <w:rsid w:val="00F103F8"/>
    <w:rsid w:val="00F10D73"/>
    <w:rsid w:val="00F119C1"/>
    <w:rsid w:val="00F11F17"/>
    <w:rsid w:val="00F129C6"/>
    <w:rsid w:val="00F12D0F"/>
    <w:rsid w:val="00F12ED1"/>
    <w:rsid w:val="00F13191"/>
    <w:rsid w:val="00F13D68"/>
    <w:rsid w:val="00F14084"/>
    <w:rsid w:val="00F150C0"/>
    <w:rsid w:val="00F1538B"/>
    <w:rsid w:val="00F15CDC"/>
    <w:rsid w:val="00F17323"/>
    <w:rsid w:val="00F1752F"/>
    <w:rsid w:val="00F202F9"/>
    <w:rsid w:val="00F20433"/>
    <w:rsid w:val="00F20BD0"/>
    <w:rsid w:val="00F21087"/>
    <w:rsid w:val="00F21317"/>
    <w:rsid w:val="00F2172B"/>
    <w:rsid w:val="00F21732"/>
    <w:rsid w:val="00F21E2D"/>
    <w:rsid w:val="00F22B8F"/>
    <w:rsid w:val="00F230E9"/>
    <w:rsid w:val="00F23497"/>
    <w:rsid w:val="00F23571"/>
    <w:rsid w:val="00F23DD0"/>
    <w:rsid w:val="00F24526"/>
    <w:rsid w:val="00F25128"/>
    <w:rsid w:val="00F25651"/>
    <w:rsid w:val="00F269F7"/>
    <w:rsid w:val="00F27084"/>
    <w:rsid w:val="00F3084E"/>
    <w:rsid w:val="00F30A28"/>
    <w:rsid w:val="00F30AFE"/>
    <w:rsid w:val="00F30C0A"/>
    <w:rsid w:val="00F31046"/>
    <w:rsid w:val="00F31A90"/>
    <w:rsid w:val="00F31D76"/>
    <w:rsid w:val="00F3202D"/>
    <w:rsid w:val="00F323B2"/>
    <w:rsid w:val="00F326A2"/>
    <w:rsid w:val="00F33532"/>
    <w:rsid w:val="00F33993"/>
    <w:rsid w:val="00F33C02"/>
    <w:rsid w:val="00F34083"/>
    <w:rsid w:val="00F34B31"/>
    <w:rsid w:val="00F34C53"/>
    <w:rsid w:val="00F36929"/>
    <w:rsid w:val="00F3748D"/>
    <w:rsid w:val="00F4062C"/>
    <w:rsid w:val="00F40ADC"/>
    <w:rsid w:val="00F40C59"/>
    <w:rsid w:val="00F40F3C"/>
    <w:rsid w:val="00F40FDC"/>
    <w:rsid w:val="00F4409F"/>
    <w:rsid w:val="00F44296"/>
    <w:rsid w:val="00F46864"/>
    <w:rsid w:val="00F46917"/>
    <w:rsid w:val="00F46B80"/>
    <w:rsid w:val="00F46EF0"/>
    <w:rsid w:val="00F47456"/>
    <w:rsid w:val="00F50B31"/>
    <w:rsid w:val="00F50D6A"/>
    <w:rsid w:val="00F510CD"/>
    <w:rsid w:val="00F52410"/>
    <w:rsid w:val="00F525FB"/>
    <w:rsid w:val="00F52789"/>
    <w:rsid w:val="00F52BD8"/>
    <w:rsid w:val="00F548FF"/>
    <w:rsid w:val="00F55A2F"/>
    <w:rsid w:val="00F56699"/>
    <w:rsid w:val="00F579D6"/>
    <w:rsid w:val="00F57F3D"/>
    <w:rsid w:val="00F60298"/>
    <w:rsid w:val="00F60520"/>
    <w:rsid w:val="00F60FA5"/>
    <w:rsid w:val="00F6107C"/>
    <w:rsid w:val="00F6188C"/>
    <w:rsid w:val="00F623D7"/>
    <w:rsid w:val="00F640CE"/>
    <w:rsid w:val="00F6489B"/>
    <w:rsid w:val="00F6526C"/>
    <w:rsid w:val="00F657F9"/>
    <w:rsid w:val="00F65AB4"/>
    <w:rsid w:val="00F66189"/>
    <w:rsid w:val="00F66881"/>
    <w:rsid w:val="00F66D86"/>
    <w:rsid w:val="00F67E99"/>
    <w:rsid w:val="00F70DDF"/>
    <w:rsid w:val="00F714BD"/>
    <w:rsid w:val="00F71982"/>
    <w:rsid w:val="00F71A83"/>
    <w:rsid w:val="00F720EC"/>
    <w:rsid w:val="00F7380C"/>
    <w:rsid w:val="00F73C03"/>
    <w:rsid w:val="00F74751"/>
    <w:rsid w:val="00F74B7D"/>
    <w:rsid w:val="00F74D46"/>
    <w:rsid w:val="00F75BD4"/>
    <w:rsid w:val="00F75C70"/>
    <w:rsid w:val="00F76429"/>
    <w:rsid w:val="00F7669B"/>
    <w:rsid w:val="00F778A2"/>
    <w:rsid w:val="00F77AD7"/>
    <w:rsid w:val="00F80003"/>
    <w:rsid w:val="00F815CA"/>
    <w:rsid w:val="00F81CFF"/>
    <w:rsid w:val="00F820CA"/>
    <w:rsid w:val="00F82318"/>
    <w:rsid w:val="00F82B17"/>
    <w:rsid w:val="00F8396A"/>
    <w:rsid w:val="00F83B0A"/>
    <w:rsid w:val="00F845BE"/>
    <w:rsid w:val="00F84CC0"/>
    <w:rsid w:val="00F8584A"/>
    <w:rsid w:val="00F86335"/>
    <w:rsid w:val="00F8658D"/>
    <w:rsid w:val="00F86EE2"/>
    <w:rsid w:val="00F87784"/>
    <w:rsid w:val="00F879B9"/>
    <w:rsid w:val="00F903C4"/>
    <w:rsid w:val="00F917EA"/>
    <w:rsid w:val="00F91FC5"/>
    <w:rsid w:val="00F92458"/>
    <w:rsid w:val="00F92CAE"/>
    <w:rsid w:val="00F93F9E"/>
    <w:rsid w:val="00F93FB9"/>
    <w:rsid w:val="00F94515"/>
    <w:rsid w:val="00F9461E"/>
    <w:rsid w:val="00F95519"/>
    <w:rsid w:val="00F955A1"/>
    <w:rsid w:val="00F96161"/>
    <w:rsid w:val="00F976E8"/>
    <w:rsid w:val="00F97E52"/>
    <w:rsid w:val="00FA0416"/>
    <w:rsid w:val="00FA1686"/>
    <w:rsid w:val="00FA288E"/>
    <w:rsid w:val="00FA37D6"/>
    <w:rsid w:val="00FA3A38"/>
    <w:rsid w:val="00FA4720"/>
    <w:rsid w:val="00FA4F02"/>
    <w:rsid w:val="00FA5BA7"/>
    <w:rsid w:val="00FA5C4C"/>
    <w:rsid w:val="00FA5CD2"/>
    <w:rsid w:val="00FA5E7D"/>
    <w:rsid w:val="00FA64A2"/>
    <w:rsid w:val="00FA6ED8"/>
    <w:rsid w:val="00FA70B2"/>
    <w:rsid w:val="00FB03F6"/>
    <w:rsid w:val="00FB3022"/>
    <w:rsid w:val="00FB4759"/>
    <w:rsid w:val="00FB4ADB"/>
    <w:rsid w:val="00FB52C3"/>
    <w:rsid w:val="00FB5600"/>
    <w:rsid w:val="00FB565D"/>
    <w:rsid w:val="00FB5EE4"/>
    <w:rsid w:val="00FB7208"/>
    <w:rsid w:val="00FC1D74"/>
    <w:rsid w:val="00FC2044"/>
    <w:rsid w:val="00FC2D3B"/>
    <w:rsid w:val="00FC307B"/>
    <w:rsid w:val="00FC3AA7"/>
    <w:rsid w:val="00FC4620"/>
    <w:rsid w:val="00FC46B7"/>
    <w:rsid w:val="00FC4FD3"/>
    <w:rsid w:val="00FC5455"/>
    <w:rsid w:val="00FC5923"/>
    <w:rsid w:val="00FC5F0C"/>
    <w:rsid w:val="00FC67DE"/>
    <w:rsid w:val="00FC7EA3"/>
    <w:rsid w:val="00FD02D6"/>
    <w:rsid w:val="00FD0A80"/>
    <w:rsid w:val="00FD0FDE"/>
    <w:rsid w:val="00FD1000"/>
    <w:rsid w:val="00FD1326"/>
    <w:rsid w:val="00FD1BCC"/>
    <w:rsid w:val="00FD2A91"/>
    <w:rsid w:val="00FD42F5"/>
    <w:rsid w:val="00FD4723"/>
    <w:rsid w:val="00FD688C"/>
    <w:rsid w:val="00FD6F49"/>
    <w:rsid w:val="00FD7AED"/>
    <w:rsid w:val="00FD7B67"/>
    <w:rsid w:val="00FE020B"/>
    <w:rsid w:val="00FE0298"/>
    <w:rsid w:val="00FE0728"/>
    <w:rsid w:val="00FE09B7"/>
    <w:rsid w:val="00FE2A1E"/>
    <w:rsid w:val="00FE2EEE"/>
    <w:rsid w:val="00FE3257"/>
    <w:rsid w:val="00FE41C3"/>
    <w:rsid w:val="00FE4BB4"/>
    <w:rsid w:val="00FE4E7C"/>
    <w:rsid w:val="00FE4F7E"/>
    <w:rsid w:val="00FE5A63"/>
    <w:rsid w:val="00FE6497"/>
    <w:rsid w:val="00FE6837"/>
    <w:rsid w:val="00FE6A58"/>
    <w:rsid w:val="00FE6D28"/>
    <w:rsid w:val="00FE6FDA"/>
    <w:rsid w:val="00FE7789"/>
    <w:rsid w:val="00FE7978"/>
    <w:rsid w:val="00FE7E81"/>
    <w:rsid w:val="00FF0D18"/>
    <w:rsid w:val="00FF2FF5"/>
    <w:rsid w:val="00FF37C0"/>
    <w:rsid w:val="00FF3AC6"/>
    <w:rsid w:val="00FF4AEB"/>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62A433"/>
  <w15:chartTrackingRefBased/>
  <w15:docId w15:val="{9E3BF375-216A-4CCA-A472-0C7E66A0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D225A"/>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uiPriority w:val="99"/>
    <w:rsid w:val="007C70A1"/>
    <w:pPr>
      <w:tabs>
        <w:tab w:val="center" w:pos="4536"/>
        <w:tab w:val="right" w:pos="9072"/>
      </w:tabs>
    </w:pPr>
    <w:rPr>
      <w:sz w:val="24"/>
    </w:rPr>
  </w:style>
  <w:style w:type="character" w:customStyle="1" w:styleId="GlavaZnak">
    <w:name w:val="Glava Znak"/>
    <w:aliases w:val="E-PVO-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Pripomba – besedilo1 Znak"/>
    <w:link w:val="Pripombabesedilo"/>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Pripomba – besedilo1"/>
    <w:basedOn w:val="Navaden"/>
    <w:link w:val="PripombabesediloZnak1"/>
    <w:uiPriority w:val="99"/>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uiPriority w:val="99"/>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9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aliases w:val="Komentar - besedilo Znak1,Pripomba – besedilo1 Znak1"/>
    <w:uiPriority w:val="99"/>
    <w:rsid w:val="00832A7F"/>
    <w:rPr>
      <w:rFonts w:ascii="Times New Roman" w:eastAsia="Times New Roman" w:hAnsi="Times New Roman"/>
    </w:rPr>
  </w:style>
  <w:style w:type="character" w:customStyle="1" w:styleId="ZadevapripombeZnak">
    <w:name w:val="Zadeva pripombe Znak"/>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F05E6C"/>
  </w:style>
  <w:style w:type="character" w:customStyle="1" w:styleId="Sprotnaopomba-besediloZnak">
    <w:name w:val="Sprotna opomba - besedilo Znak"/>
    <w:link w:val="Sprotnaopomba-besedilo"/>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PripombabesediloZnak2">
    <w:name w:val="Pripomba – besedilo Znak2"/>
    <w:basedOn w:val="Privzetapisavaodstavka"/>
    <w:rsid w:val="00CB007C"/>
    <w:rPr>
      <w:lang w:eastAsia="en-US"/>
    </w:rPr>
  </w:style>
  <w:style w:type="character" w:customStyle="1" w:styleId="OdstavekseznamaZnak">
    <w:name w:val="Odstavek seznama Znak"/>
    <w:aliases w:val="za tekst Znak,Odstavek seznama_IP Znak"/>
    <w:link w:val="Odstavekseznama"/>
    <w:uiPriority w:val="34"/>
    <w:rsid w:val="00C47526"/>
    <w:rPr>
      <w:rFonts w:ascii="Times New Roman" w:eastAsia="Times New Roman" w:hAnsi="Times New Roman"/>
    </w:rPr>
  </w:style>
  <w:style w:type="numbering" w:customStyle="1" w:styleId="Brezseznama2">
    <w:name w:val="Brez seznama2"/>
    <w:next w:val="Brezseznama"/>
    <w:uiPriority w:val="99"/>
    <w:semiHidden/>
    <w:unhideWhenUsed/>
    <w:rsid w:val="00581ECB"/>
  </w:style>
  <w:style w:type="table" w:customStyle="1" w:styleId="Tabelamrea3">
    <w:name w:val="Tabela – mreža3"/>
    <w:basedOn w:val="Navadnatabela"/>
    <w:next w:val="Tabelamrea"/>
    <w:rsid w:val="00581E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1">
    <w:name w:val="Telo besedila 211"/>
    <w:basedOn w:val="Navaden"/>
    <w:rsid w:val="00581ECB"/>
    <w:pPr>
      <w:suppressAutoHyphens/>
      <w:jc w:val="both"/>
    </w:pPr>
    <w:rPr>
      <w:sz w:val="24"/>
      <w:szCs w:val="24"/>
      <w:lang w:eastAsia="ar-SA"/>
    </w:rPr>
  </w:style>
  <w:style w:type="paragraph" w:customStyle="1" w:styleId="Odstavekseznama11">
    <w:name w:val="Odstavek seznama11"/>
    <w:basedOn w:val="Navaden"/>
    <w:uiPriority w:val="34"/>
    <w:qFormat/>
    <w:rsid w:val="00581ECB"/>
    <w:pPr>
      <w:ind w:left="720"/>
      <w:contextualSpacing/>
    </w:pPr>
    <w:rPr>
      <w:sz w:val="24"/>
      <w:szCs w:val="24"/>
    </w:rPr>
  </w:style>
  <w:style w:type="paragraph" w:customStyle="1" w:styleId="Zoran2">
    <w:name w:val="Zoran 2"/>
    <w:basedOn w:val="Naslov2"/>
    <w:rsid w:val="00581ECB"/>
    <w:pPr>
      <w:numPr>
        <w:numId w:val="14"/>
      </w:numPr>
      <w:tabs>
        <w:tab w:val="clear" w:pos="567"/>
        <w:tab w:val="clear" w:pos="1134"/>
        <w:tab w:val="clear" w:pos="8080"/>
      </w:tabs>
    </w:pPr>
    <w:rPr>
      <w:rFonts w:ascii="Arial" w:eastAsia="Calibri" w:hAnsi="Arial" w:cs="Arial"/>
      <w:bCs/>
      <w:iCs/>
      <w:sz w:val="22"/>
      <w:szCs w:val="22"/>
    </w:rPr>
  </w:style>
  <w:style w:type="paragraph" w:customStyle="1" w:styleId="western">
    <w:name w:val="western"/>
    <w:basedOn w:val="Navaden"/>
    <w:rsid w:val="00581ECB"/>
    <w:pPr>
      <w:spacing w:before="100" w:beforeAutospacing="1"/>
      <w:ind w:right="57"/>
      <w:jc w:val="both"/>
    </w:pPr>
    <w:rPr>
      <w:rFonts w:ascii="Arial" w:hAnsi="Arial" w:cs="Arial"/>
      <w:sz w:val="24"/>
      <w:szCs w:val="24"/>
    </w:rPr>
  </w:style>
  <w:style w:type="numbering" w:customStyle="1" w:styleId="Brezseznama3">
    <w:name w:val="Brez seznama3"/>
    <w:next w:val="Brezseznama"/>
    <w:uiPriority w:val="99"/>
    <w:semiHidden/>
    <w:unhideWhenUsed/>
    <w:rsid w:val="0020520B"/>
  </w:style>
  <w:style w:type="table" w:customStyle="1" w:styleId="Tabelamrea4">
    <w:name w:val="Tabela – mreža4"/>
    <w:basedOn w:val="Navadnatabela"/>
    <w:next w:val="Tabelamrea"/>
    <w:uiPriority w:val="59"/>
    <w:rsid w:val="002052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2">
    <w:name w:val="Telo besedila 212"/>
    <w:basedOn w:val="Navaden"/>
    <w:rsid w:val="0092422A"/>
    <w:pPr>
      <w:suppressAutoHyphens/>
      <w:jc w:val="both"/>
    </w:pPr>
    <w:rPr>
      <w:sz w:val="24"/>
      <w:szCs w:val="24"/>
      <w:lang w:eastAsia="ar-SA"/>
    </w:rPr>
  </w:style>
  <w:style w:type="table" w:customStyle="1" w:styleId="Tabela-mrea1">
    <w:name w:val="Tabela - mreža1"/>
    <w:basedOn w:val="Navadnatabela"/>
    <w:next w:val="Tabelamrea"/>
    <w:rsid w:val="00092E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darek">
    <w:name w:val="Emphasis"/>
    <w:basedOn w:val="Privzetapisavaodstavka"/>
    <w:uiPriority w:val="20"/>
    <w:qFormat/>
    <w:rsid w:val="00F548FF"/>
    <w:rPr>
      <w:i/>
      <w:iCs/>
    </w:rPr>
  </w:style>
  <w:style w:type="paragraph" w:customStyle="1" w:styleId="Textbody">
    <w:name w:val="Text body"/>
    <w:rsid w:val="009D212E"/>
    <w:pPr>
      <w:suppressAutoHyphens/>
      <w:autoSpaceDN w:val="0"/>
      <w:spacing w:before="100" w:after="100"/>
      <w:textAlignment w:val="baseline"/>
    </w:pPr>
    <w:rPr>
      <w:rFonts w:ascii="Times New Roman" w:eastAsia="Times New Roman" w:hAnsi="Times New Roman"/>
      <w:kern w:val="3"/>
      <w:sz w:val="24"/>
      <w:szCs w:val="24"/>
    </w:rPr>
  </w:style>
  <w:style w:type="paragraph" w:customStyle="1" w:styleId="WW-BodyText3">
    <w:name w:val="WW-Body Text 3"/>
    <w:basedOn w:val="Navaden"/>
    <w:uiPriority w:val="99"/>
    <w:rsid w:val="007924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6807">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333382062">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786656495">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993147838">
      <w:bodyDiv w:val="1"/>
      <w:marLeft w:val="0"/>
      <w:marRight w:val="0"/>
      <w:marTop w:val="0"/>
      <w:marBottom w:val="0"/>
      <w:divBdr>
        <w:top w:val="none" w:sz="0" w:space="0" w:color="auto"/>
        <w:left w:val="none" w:sz="0" w:space="0" w:color="auto"/>
        <w:bottom w:val="none" w:sz="0" w:space="0" w:color="auto"/>
        <w:right w:val="none" w:sz="0" w:space="0" w:color="auto"/>
      </w:divBdr>
    </w:div>
    <w:div w:id="106367675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40954853">
      <w:bodyDiv w:val="1"/>
      <w:marLeft w:val="0"/>
      <w:marRight w:val="0"/>
      <w:marTop w:val="0"/>
      <w:marBottom w:val="0"/>
      <w:divBdr>
        <w:top w:val="none" w:sz="0" w:space="0" w:color="auto"/>
        <w:left w:val="none" w:sz="0" w:space="0" w:color="auto"/>
        <w:bottom w:val="none" w:sz="0" w:space="0" w:color="auto"/>
        <w:right w:val="none" w:sz="0" w:space="0" w:color="auto"/>
      </w:divBdr>
    </w:div>
    <w:div w:id="1458134755">
      <w:bodyDiv w:val="1"/>
      <w:marLeft w:val="0"/>
      <w:marRight w:val="0"/>
      <w:marTop w:val="0"/>
      <w:marBottom w:val="0"/>
      <w:divBdr>
        <w:top w:val="none" w:sz="0" w:space="0" w:color="auto"/>
        <w:left w:val="none" w:sz="0" w:space="0" w:color="auto"/>
        <w:bottom w:val="none" w:sz="0" w:space="0" w:color="auto"/>
        <w:right w:val="none" w:sz="0" w:space="0" w:color="auto"/>
      </w:divBdr>
    </w:div>
    <w:div w:id="1514569672">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764108384">
      <w:bodyDiv w:val="1"/>
      <w:marLeft w:val="0"/>
      <w:marRight w:val="0"/>
      <w:marTop w:val="0"/>
      <w:marBottom w:val="0"/>
      <w:divBdr>
        <w:top w:val="none" w:sz="0" w:space="0" w:color="auto"/>
        <w:left w:val="none" w:sz="0" w:space="0" w:color="auto"/>
        <w:bottom w:val="none" w:sz="0" w:space="0" w:color="auto"/>
        <w:right w:val="none" w:sz="0" w:space="0" w:color="auto"/>
      </w:divBdr>
    </w:div>
    <w:div w:id="1767265922">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 w:id="2001811622">
      <w:bodyDiv w:val="1"/>
      <w:marLeft w:val="0"/>
      <w:marRight w:val="0"/>
      <w:marTop w:val="0"/>
      <w:marBottom w:val="0"/>
      <w:divBdr>
        <w:top w:val="none" w:sz="0" w:space="0" w:color="auto"/>
        <w:left w:val="none" w:sz="0" w:space="0" w:color="auto"/>
        <w:bottom w:val="none" w:sz="0" w:space="0" w:color="auto"/>
        <w:right w:val="none" w:sz="0" w:space="0" w:color="auto"/>
      </w:divBdr>
    </w:div>
    <w:div w:id="21050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s://ejn.gov.si/eJN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5" Type="http://schemas.openxmlformats.org/officeDocument/2006/relationships/webSettings" Target="webSettings.xml"/><Relationship Id="rId15" Type="http://schemas.openxmlformats.org/officeDocument/2006/relationships/hyperlink" Target="https://www.kpk-rs.si/sl/pogosta-vprasanja" TargetMode="External"/><Relationship Id="rId10" Type="http://schemas.openxmlformats.org/officeDocument/2006/relationships/hyperlink" Target="https://ejn.gov.si/esp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ejn.gov.si/eJ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50D93-4921-4218-917C-9B89E053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18059</Words>
  <Characters>102941</Characters>
  <Application>Microsoft Office Word</Application>
  <DocSecurity>0</DocSecurity>
  <Lines>857</Lines>
  <Paragraphs>241</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120759</CharactersWithSpaces>
  <SharedDoc>false</SharedDoc>
  <HLinks>
    <vt:vector size="24"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655454</vt:i4>
      </vt:variant>
      <vt:variant>
        <vt:i4>3</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SJN</dc:creator>
  <cp:keywords/>
  <cp:lastModifiedBy>Jana Nahtigal</cp:lastModifiedBy>
  <cp:revision>11</cp:revision>
  <cp:lastPrinted>2024-05-24T12:50:00Z</cp:lastPrinted>
  <dcterms:created xsi:type="dcterms:W3CDTF">2024-05-28T12:55:00Z</dcterms:created>
  <dcterms:modified xsi:type="dcterms:W3CDTF">2024-05-28T12:56:00Z</dcterms:modified>
</cp:coreProperties>
</file>