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850"/>
        <w:gridCol w:w="567"/>
      </w:tblGrid>
      <w:tr w:rsidR="00B22AF0" w:rsidRPr="00D4446A" w:rsidTr="00CD5A4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2AF0" w:rsidRPr="00D4446A" w:rsidRDefault="00B22AF0" w:rsidP="00CD5A44">
            <w:pPr>
              <w:keepNext/>
              <w:jc w:val="both"/>
              <w:rPr>
                <w:rFonts w:ascii="Tahoma" w:hAnsi="Tahoma" w:cs="Tahoma"/>
              </w:rPr>
            </w:pPr>
            <w:r w:rsidRPr="00D4446A">
              <w:rPr>
                <w:rFonts w:ascii="Tahoma" w:hAnsi="Tahoma" w:cs="Tahoma"/>
              </w:rPr>
              <w:br w:type="page"/>
            </w:r>
            <w:r w:rsidRPr="00D4446A">
              <w:rPr>
                <w:rFonts w:ascii="Tahoma" w:hAnsi="Tahoma" w:cs="Tahoma"/>
              </w:rPr>
              <w:br w:type="page"/>
            </w:r>
            <w:r w:rsidRPr="00D4446A"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22AF0" w:rsidRPr="00D4446A" w:rsidRDefault="00B22AF0" w:rsidP="00CD5A44">
            <w:pPr>
              <w:keepNext/>
              <w:jc w:val="both"/>
              <w:rPr>
                <w:rFonts w:ascii="Tahoma" w:hAnsi="Tahoma" w:cs="Tahoma"/>
              </w:rPr>
            </w:pPr>
            <w:r w:rsidRPr="00D4446A">
              <w:rPr>
                <w:rFonts w:ascii="Tahoma" w:hAnsi="Tahoma" w:cs="Tahoma"/>
              </w:rPr>
              <w:t xml:space="preserve">KADROVSKA SPOSOBNOST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2AF0" w:rsidRPr="00D4446A" w:rsidRDefault="00B22AF0" w:rsidP="00CD5A44">
            <w:pPr>
              <w:keepNext/>
              <w:jc w:val="both"/>
              <w:rPr>
                <w:rFonts w:ascii="Tahoma" w:hAnsi="Tahoma" w:cs="Tahoma"/>
                <w:b/>
              </w:rPr>
            </w:pPr>
            <w:r w:rsidRPr="00D4446A">
              <w:rPr>
                <w:rFonts w:ascii="Tahoma" w:hAnsi="Tahoma" w:cs="Tahoma"/>
                <w:b/>
                <w:i/>
              </w:rPr>
              <w:t xml:space="preserve">Priloga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22AF0" w:rsidRPr="00D4446A" w:rsidRDefault="00B22AF0" w:rsidP="00CD5A44">
            <w:pPr>
              <w:keepNext/>
              <w:jc w:val="both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9</w:t>
            </w:r>
          </w:p>
        </w:tc>
      </w:tr>
    </w:tbl>
    <w:p w:rsidR="00B22AF0" w:rsidRPr="00D4446A" w:rsidRDefault="00B22AF0" w:rsidP="00B22AF0">
      <w:pPr>
        <w:keepNext/>
        <w:jc w:val="both"/>
        <w:rPr>
          <w:rFonts w:ascii="Tahoma" w:hAnsi="Tahoma" w:cs="Tahoma"/>
          <w:color w:val="FF0000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Pr="00D4446A" w:rsidRDefault="00B22AF0" w:rsidP="00B22AF0">
      <w:pPr>
        <w:keepNext/>
        <w:jc w:val="both"/>
        <w:rPr>
          <w:rFonts w:ascii="Tahoma" w:hAnsi="Tahoma" w:cs="Tahoma"/>
        </w:rPr>
      </w:pPr>
      <w:bookmarkStart w:id="0" w:name="_GoBack"/>
      <w:bookmarkEnd w:id="0"/>
      <w:r w:rsidRPr="00D4446A">
        <w:rPr>
          <w:rFonts w:ascii="Tahoma" w:hAnsi="Tahoma" w:cs="Tahoma"/>
        </w:rPr>
        <w:t>Ponudnik __</w:t>
      </w:r>
      <w:r>
        <w:rPr>
          <w:rFonts w:ascii="Tahoma" w:hAnsi="Tahoma" w:cs="Tahoma"/>
        </w:rPr>
        <w:t>________________</w:t>
      </w:r>
      <w:r w:rsidRPr="00D4446A">
        <w:rPr>
          <w:rFonts w:ascii="Tahoma" w:hAnsi="Tahoma" w:cs="Tahoma"/>
        </w:rPr>
        <w:t xml:space="preserve">, ki oddajamo ponudbo za javno naročilo št. </w:t>
      </w:r>
      <w:r>
        <w:rPr>
          <w:rFonts w:ascii="Tahoma" w:hAnsi="Tahoma" w:cs="Tahoma"/>
        </w:rPr>
        <w:t>LPT-49/22 Nakup blaga za vzdrževanje semaforske opreme</w:t>
      </w:r>
      <w:r w:rsidRPr="00D4446A">
        <w:rPr>
          <w:rFonts w:ascii="Tahoma" w:hAnsi="Tahoma" w:cs="Tahoma"/>
        </w:rPr>
        <w:t>,  razpolagamo z naslednjim strokovnim osebjem, ki bo  sodelovalo pri izvedbi predmeta javnega naročila:</w:t>
      </w: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552"/>
        <w:gridCol w:w="1842"/>
        <w:gridCol w:w="2268"/>
      </w:tblGrid>
      <w:tr w:rsidR="00B22AF0" w:rsidRPr="00D4446A" w:rsidTr="00CD5A44">
        <w:tc>
          <w:tcPr>
            <w:tcW w:w="2977" w:type="dxa"/>
          </w:tcPr>
          <w:p w:rsidR="00B22AF0" w:rsidRPr="00D4446A" w:rsidRDefault="00B22AF0" w:rsidP="00CD5A44">
            <w:pPr>
              <w:keepNext/>
              <w:jc w:val="both"/>
              <w:rPr>
                <w:rFonts w:ascii="Tahoma" w:hAnsi="Tahoma" w:cs="Tahoma"/>
                <w:b/>
              </w:rPr>
            </w:pPr>
            <w:r w:rsidRPr="00D4446A">
              <w:rPr>
                <w:rFonts w:ascii="Tahoma" w:hAnsi="Tahoma" w:cs="Tahoma"/>
                <w:b/>
              </w:rPr>
              <w:t>KADER</w:t>
            </w:r>
          </w:p>
        </w:tc>
        <w:tc>
          <w:tcPr>
            <w:tcW w:w="2552" w:type="dxa"/>
          </w:tcPr>
          <w:p w:rsidR="00B22AF0" w:rsidRPr="00D4446A" w:rsidRDefault="00B22AF0" w:rsidP="00CD5A44">
            <w:pPr>
              <w:keepNext/>
              <w:jc w:val="center"/>
              <w:rPr>
                <w:rFonts w:ascii="Tahoma" w:hAnsi="Tahoma" w:cs="Tahoma"/>
              </w:rPr>
            </w:pPr>
            <w:r w:rsidRPr="00D4446A">
              <w:rPr>
                <w:rFonts w:ascii="Tahoma" w:hAnsi="Tahoma" w:cs="Tahoma"/>
              </w:rPr>
              <w:t>Ime in priimek</w:t>
            </w:r>
          </w:p>
        </w:tc>
        <w:tc>
          <w:tcPr>
            <w:tcW w:w="1842" w:type="dxa"/>
          </w:tcPr>
          <w:p w:rsidR="00B22AF0" w:rsidRPr="00D4446A" w:rsidRDefault="00B22AF0" w:rsidP="00CD5A44">
            <w:pPr>
              <w:keepNext/>
              <w:jc w:val="center"/>
              <w:rPr>
                <w:rFonts w:ascii="Tahoma" w:hAnsi="Tahoma" w:cs="Tahoma"/>
              </w:rPr>
            </w:pPr>
            <w:r w:rsidRPr="00D4446A">
              <w:rPr>
                <w:rFonts w:ascii="Tahoma" w:hAnsi="Tahoma" w:cs="Tahoma"/>
              </w:rPr>
              <w:t>Strokovna izobrazba</w:t>
            </w:r>
          </w:p>
        </w:tc>
        <w:tc>
          <w:tcPr>
            <w:tcW w:w="2268" w:type="dxa"/>
          </w:tcPr>
          <w:p w:rsidR="00B22AF0" w:rsidRPr="00D4446A" w:rsidRDefault="00B22AF0" w:rsidP="00CD5A44">
            <w:pPr>
              <w:keepNext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Delovne izkušnje</w:t>
            </w:r>
          </w:p>
        </w:tc>
      </w:tr>
      <w:tr w:rsidR="00B22AF0" w:rsidRPr="00D4446A" w:rsidTr="00CD5A44">
        <w:trPr>
          <w:trHeight w:val="758"/>
        </w:trPr>
        <w:tc>
          <w:tcPr>
            <w:tcW w:w="2977" w:type="dxa"/>
          </w:tcPr>
          <w:p w:rsidR="00B22AF0" w:rsidRPr="004B0E41" w:rsidRDefault="00B22AF0" w:rsidP="00CD5A44">
            <w:pPr>
              <w:keepNext/>
              <w:jc w:val="both"/>
              <w:rPr>
                <w:rFonts w:ascii="Tahoma" w:hAnsi="Tahoma" w:cs="Tahoma"/>
              </w:rPr>
            </w:pPr>
            <w:r w:rsidRPr="0059681B">
              <w:rPr>
                <w:rFonts w:ascii="Tahoma" w:hAnsi="Tahoma" w:cs="Tahoma"/>
              </w:rPr>
              <w:t>Inženir – z izkušnjami z razvojem strojne opreme semaforske naprave</w:t>
            </w:r>
          </w:p>
        </w:tc>
        <w:tc>
          <w:tcPr>
            <w:tcW w:w="2552" w:type="dxa"/>
          </w:tcPr>
          <w:p w:rsidR="00B22AF0" w:rsidRPr="00D4446A" w:rsidRDefault="00B22AF0" w:rsidP="00CD5A44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B22AF0" w:rsidRPr="00D4446A" w:rsidRDefault="00B22AF0" w:rsidP="00CD5A44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B22AF0" w:rsidRPr="00D4446A" w:rsidRDefault="00B22AF0" w:rsidP="00CD5A44">
            <w:pPr>
              <w:keepNext/>
              <w:rPr>
                <w:rFonts w:ascii="Tahoma" w:hAnsi="Tahoma" w:cs="Tahoma"/>
              </w:rPr>
            </w:pPr>
          </w:p>
        </w:tc>
      </w:tr>
      <w:tr w:rsidR="00B22AF0" w:rsidRPr="00D4446A" w:rsidTr="00CD5A44">
        <w:trPr>
          <w:trHeight w:val="698"/>
        </w:trPr>
        <w:tc>
          <w:tcPr>
            <w:tcW w:w="2977" w:type="dxa"/>
          </w:tcPr>
          <w:p w:rsidR="00B22AF0" w:rsidRPr="004B0E41" w:rsidRDefault="00B22AF0" w:rsidP="00CD5A44">
            <w:pPr>
              <w:keepNext/>
              <w:rPr>
                <w:rFonts w:ascii="Tahoma" w:hAnsi="Tahoma" w:cs="Tahoma"/>
              </w:rPr>
            </w:pPr>
            <w:r w:rsidRPr="0059681B">
              <w:rPr>
                <w:rFonts w:ascii="Tahoma" w:hAnsi="Tahoma" w:cs="Tahoma"/>
              </w:rPr>
              <w:t xml:space="preserve">Programski inženir - z izkušnjami </w:t>
            </w:r>
            <w:r>
              <w:rPr>
                <w:rFonts w:ascii="Tahoma" w:hAnsi="Tahoma" w:cs="Tahoma"/>
              </w:rPr>
              <w:t xml:space="preserve">z razvojem programske </w:t>
            </w:r>
            <w:r w:rsidRPr="0059681B">
              <w:rPr>
                <w:rFonts w:ascii="Tahoma" w:hAnsi="Tahoma" w:cs="Tahoma"/>
              </w:rPr>
              <w:t>opreme semaforske naprave in prometnega centra</w:t>
            </w:r>
          </w:p>
        </w:tc>
        <w:tc>
          <w:tcPr>
            <w:tcW w:w="2552" w:type="dxa"/>
          </w:tcPr>
          <w:p w:rsidR="00B22AF0" w:rsidRPr="00D4446A" w:rsidRDefault="00B22AF0" w:rsidP="00CD5A44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B22AF0" w:rsidRPr="00D4446A" w:rsidRDefault="00B22AF0" w:rsidP="00CD5A44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B22AF0" w:rsidRPr="00D4446A" w:rsidRDefault="00B22AF0" w:rsidP="00CD5A44">
            <w:pPr>
              <w:keepNext/>
              <w:rPr>
                <w:rFonts w:ascii="Tahoma" w:hAnsi="Tahoma" w:cs="Tahoma"/>
              </w:rPr>
            </w:pPr>
          </w:p>
        </w:tc>
      </w:tr>
      <w:tr w:rsidR="00B22AF0" w:rsidRPr="00D4446A" w:rsidTr="00CD5A44">
        <w:trPr>
          <w:trHeight w:val="698"/>
        </w:trPr>
        <w:tc>
          <w:tcPr>
            <w:tcW w:w="2977" w:type="dxa"/>
          </w:tcPr>
          <w:p w:rsidR="00B22AF0" w:rsidRDefault="00B22AF0" w:rsidP="00B22AF0">
            <w:pPr>
              <w:keepNext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Inženir</w:t>
            </w:r>
            <w:r>
              <w:rPr>
                <w:rFonts w:ascii="Tahoma" w:hAnsi="Tahoma" w:cs="Tahoma"/>
                <w:color w:val="1F497D"/>
              </w:rPr>
              <w:t xml:space="preserve"> </w:t>
            </w:r>
            <w:r w:rsidRPr="00B22AF0">
              <w:rPr>
                <w:rFonts w:ascii="Tahoma" w:hAnsi="Tahoma" w:cs="Tahoma"/>
                <w:color w:val="000000" w:themeColor="text1"/>
              </w:rPr>
              <w:t xml:space="preserve">– z izkušnjami </w:t>
            </w:r>
            <w:r>
              <w:rPr>
                <w:rFonts w:ascii="Tahoma" w:hAnsi="Tahoma" w:cs="Tahoma"/>
              </w:rPr>
              <w:t xml:space="preserve">za  vzpostavitev </w:t>
            </w:r>
            <w:proofErr w:type="spellStart"/>
            <w:r>
              <w:rPr>
                <w:rFonts w:ascii="Tahoma" w:hAnsi="Tahoma" w:cs="Tahoma"/>
              </w:rPr>
              <w:t>ethernet</w:t>
            </w:r>
            <w:proofErr w:type="spellEnd"/>
            <w:r>
              <w:rPr>
                <w:rFonts w:ascii="Tahoma" w:hAnsi="Tahoma" w:cs="Tahoma"/>
              </w:rPr>
              <w:t xml:space="preserve"> omrežja</w:t>
            </w:r>
          </w:p>
          <w:p w:rsidR="00B22AF0" w:rsidRPr="0059681B" w:rsidRDefault="00B22AF0" w:rsidP="00CD5A44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B22AF0" w:rsidRPr="00D4446A" w:rsidRDefault="00B22AF0" w:rsidP="00CD5A44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B22AF0" w:rsidRPr="00D4446A" w:rsidRDefault="00B22AF0" w:rsidP="00CD5A44">
            <w:pPr>
              <w:keepNext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B22AF0" w:rsidRPr="00D4446A" w:rsidRDefault="00B22AF0" w:rsidP="00CD5A44">
            <w:pPr>
              <w:keepNext/>
              <w:rPr>
                <w:rFonts w:ascii="Tahoma" w:hAnsi="Tahoma" w:cs="Tahoma"/>
              </w:rPr>
            </w:pPr>
          </w:p>
        </w:tc>
      </w:tr>
    </w:tbl>
    <w:p w:rsidR="00B22AF0" w:rsidRPr="00D4446A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  <w:i/>
          <w:sz w:val="18"/>
          <w:szCs w:val="18"/>
          <w:shd w:val="clear" w:color="auto" w:fill="FFFFFF"/>
        </w:rPr>
      </w:pPr>
    </w:p>
    <w:p w:rsidR="00B22AF0" w:rsidRPr="008D0E06" w:rsidRDefault="00B22AF0" w:rsidP="00B22AF0">
      <w:pPr>
        <w:keepNext/>
        <w:jc w:val="both"/>
        <w:rPr>
          <w:rFonts w:ascii="Tahoma" w:hAnsi="Tahoma" w:cs="Tahoma"/>
          <w:i/>
          <w:sz w:val="18"/>
          <w:szCs w:val="18"/>
          <w:shd w:val="clear" w:color="auto" w:fill="FFFFFF"/>
        </w:rPr>
      </w:pPr>
      <w:r>
        <w:rPr>
          <w:rFonts w:ascii="Tahoma" w:hAnsi="Tahoma" w:cs="Tahoma"/>
          <w:i/>
          <w:sz w:val="18"/>
          <w:szCs w:val="18"/>
          <w:shd w:val="clear" w:color="auto" w:fill="FFFFFF"/>
        </w:rPr>
        <w:t>Ponudnik lahko navedene pogoje izpolni z najmanj eno strokovno osebo v kolikor le ta izpolnjuje vse navedene zahteve.</w:t>
      </w:r>
    </w:p>
    <w:p w:rsidR="00B22AF0" w:rsidRPr="005770D9" w:rsidRDefault="00B22AF0" w:rsidP="00B22AF0">
      <w:pPr>
        <w:keepNext/>
        <w:ind w:left="410"/>
        <w:jc w:val="both"/>
        <w:rPr>
          <w:rFonts w:ascii="Tahoma" w:hAnsi="Tahoma" w:cs="Tahoma"/>
          <w:i/>
          <w:sz w:val="18"/>
          <w:szCs w:val="18"/>
          <w:shd w:val="clear" w:color="auto" w:fill="FFFFFF"/>
        </w:rPr>
      </w:pPr>
    </w:p>
    <w:p w:rsidR="00B22AF0" w:rsidRPr="005770D9" w:rsidRDefault="00B22AF0" w:rsidP="00B22AF0">
      <w:pPr>
        <w:pStyle w:val="Odstavekseznama"/>
        <w:keepNext/>
        <w:ind w:left="770"/>
        <w:jc w:val="both"/>
        <w:rPr>
          <w:rFonts w:ascii="Tahoma" w:hAnsi="Tahoma" w:cs="Tahoma"/>
          <w:i/>
          <w:sz w:val="18"/>
          <w:szCs w:val="18"/>
          <w:shd w:val="clear" w:color="auto" w:fill="FFFFFF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  <w:i/>
          <w:sz w:val="18"/>
          <w:szCs w:val="18"/>
          <w:shd w:val="clear" w:color="auto" w:fill="FFFFFF"/>
        </w:rPr>
      </w:pPr>
    </w:p>
    <w:p w:rsidR="00B22AF0" w:rsidRDefault="00B22AF0" w:rsidP="00B22AF0">
      <w:pPr>
        <w:keepNext/>
        <w:rPr>
          <w:rFonts w:ascii="Tahoma" w:hAnsi="Tahoma" w:cs="Tahoma"/>
          <w:i/>
          <w:sz w:val="18"/>
          <w:szCs w:val="18"/>
          <w:shd w:val="clear" w:color="auto" w:fill="FFFFFF"/>
        </w:rPr>
      </w:pPr>
    </w:p>
    <w:p w:rsidR="00B22AF0" w:rsidRDefault="00B22AF0" w:rsidP="00B22AF0">
      <w:pPr>
        <w:keepNext/>
        <w:rPr>
          <w:rFonts w:ascii="Tahoma" w:hAnsi="Tahoma" w:cs="Tahoma"/>
          <w:i/>
          <w:sz w:val="18"/>
          <w:szCs w:val="18"/>
          <w:shd w:val="clear" w:color="auto" w:fill="FFFFFF"/>
        </w:rPr>
      </w:pPr>
    </w:p>
    <w:p w:rsidR="00B22AF0" w:rsidRDefault="00B22AF0" w:rsidP="00B22AF0">
      <w:pPr>
        <w:keepNext/>
        <w:rPr>
          <w:rFonts w:ascii="Tahoma" w:hAnsi="Tahoma" w:cs="Tahoma"/>
          <w:i/>
          <w:sz w:val="18"/>
          <w:szCs w:val="18"/>
          <w:shd w:val="clear" w:color="auto" w:fill="FFFFFF"/>
        </w:rPr>
      </w:pPr>
    </w:p>
    <w:p w:rsidR="00B22AF0" w:rsidRDefault="00B22AF0" w:rsidP="00B22AF0">
      <w:pPr>
        <w:keepNext/>
        <w:rPr>
          <w:rFonts w:ascii="Tahoma" w:hAnsi="Tahoma" w:cs="Tahoma"/>
          <w:i/>
          <w:sz w:val="18"/>
          <w:szCs w:val="18"/>
          <w:shd w:val="clear" w:color="auto" w:fill="FFFFFF"/>
        </w:rPr>
      </w:pPr>
    </w:p>
    <w:p w:rsidR="00B22AF0" w:rsidRDefault="00B22AF0" w:rsidP="00B22AF0">
      <w:pPr>
        <w:keepNext/>
        <w:rPr>
          <w:rFonts w:ascii="Tahoma" w:hAnsi="Tahoma" w:cs="Tahoma"/>
          <w:i/>
          <w:sz w:val="18"/>
          <w:szCs w:val="18"/>
          <w:shd w:val="clear" w:color="auto" w:fill="FFFFFF"/>
        </w:rPr>
      </w:pPr>
    </w:p>
    <w:p w:rsidR="00B22AF0" w:rsidRDefault="00B22AF0" w:rsidP="00B22AF0">
      <w:pPr>
        <w:keepNext/>
        <w:rPr>
          <w:rFonts w:ascii="Tahoma" w:hAnsi="Tahoma" w:cs="Tahoma"/>
          <w:i/>
          <w:sz w:val="18"/>
          <w:szCs w:val="18"/>
          <w:shd w:val="clear" w:color="auto" w:fill="FFFFFF"/>
        </w:rPr>
      </w:pPr>
    </w:p>
    <w:p w:rsidR="00B22AF0" w:rsidRPr="00D4446A" w:rsidRDefault="00B22AF0" w:rsidP="00B22AF0">
      <w:pPr>
        <w:keepNext/>
        <w:rPr>
          <w:rFonts w:ascii="Tahoma" w:hAnsi="Tahoma" w:cs="Tahoma"/>
          <w:i/>
          <w:sz w:val="18"/>
          <w:szCs w:val="18"/>
          <w:shd w:val="clear" w:color="auto" w:fill="FFFFFF"/>
        </w:rPr>
      </w:pPr>
    </w:p>
    <w:p w:rsidR="00B22AF0" w:rsidRPr="00D4446A" w:rsidRDefault="00B22AF0" w:rsidP="00B22AF0">
      <w:pPr>
        <w:keepNext/>
        <w:jc w:val="both"/>
        <w:rPr>
          <w:rFonts w:ascii="Tahoma" w:hAnsi="Tahoma" w:cs="Tahoma"/>
        </w:rPr>
      </w:pPr>
    </w:p>
    <w:tbl>
      <w:tblPr>
        <w:tblW w:w="9072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3685"/>
      </w:tblGrid>
      <w:tr w:rsidR="00B22AF0" w:rsidRPr="00D4446A" w:rsidTr="00CD5A44">
        <w:trPr>
          <w:trHeight w:val="235"/>
        </w:trPr>
        <w:tc>
          <w:tcPr>
            <w:tcW w:w="2694" w:type="dxa"/>
            <w:tcBorders>
              <w:top w:val="single" w:sz="4" w:space="0" w:color="auto"/>
            </w:tcBorders>
          </w:tcPr>
          <w:p w:rsidR="00B22AF0" w:rsidRPr="00D4446A" w:rsidRDefault="00B22AF0" w:rsidP="00CD5A44">
            <w:pPr>
              <w:keepNext/>
              <w:ind w:right="140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D4446A">
              <w:rPr>
                <w:rFonts w:ascii="Tahoma" w:hAnsi="Tahoma" w:cs="Tahoma"/>
                <w:snapToGrid w:val="0"/>
                <w:color w:val="000000"/>
              </w:rPr>
              <w:t>(kraj, datum)</w:t>
            </w:r>
          </w:p>
        </w:tc>
        <w:tc>
          <w:tcPr>
            <w:tcW w:w="2693" w:type="dxa"/>
          </w:tcPr>
          <w:p w:rsidR="00B22AF0" w:rsidRPr="00D4446A" w:rsidRDefault="00B22AF0" w:rsidP="00CD5A44">
            <w:pPr>
              <w:keepNext/>
              <w:ind w:right="140"/>
              <w:jc w:val="center"/>
              <w:rPr>
                <w:rFonts w:ascii="Tahoma" w:hAnsi="Tahoma" w:cs="Tahoma"/>
                <w:snapToGrid w:val="0"/>
                <w:color w:val="000000"/>
              </w:rPr>
            </w:pPr>
            <w:r w:rsidRPr="00D4446A">
              <w:rPr>
                <w:rFonts w:ascii="Tahoma" w:hAnsi="Tahoma" w:cs="Tahoma"/>
                <w:snapToGrid w:val="0"/>
                <w:color w:val="000000"/>
              </w:rPr>
              <w:t>žig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22AF0" w:rsidRPr="00D4446A" w:rsidRDefault="00B22AF0" w:rsidP="00CD5A44">
            <w:pPr>
              <w:keepNext/>
              <w:ind w:right="140"/>
              <w:jc w:val="both"/>
              <w:rPr>
                <w:rFonts w:ascii="Tahoma" w:hAnsi="Tahoma" w:cs="Tahoma"/>
                <w:snapToGrid w:val="0"/>
                <w:color w:val="000000"/>
              </w:rPr>
            </w:pPr>
            <w:r w:rsidRPr="00D4446A">
              <w:rPr>
                <w:rFonts w:ascii="Tahoma" w:hAnsi="Tahoma" w:cs="Tahoma"/>
                <w:snapToGrid w:val="0"/>
                <w:color w:val="000000"/>
              </w:rPr>
              <w:t>(Naziv in podpis ponudnika)</w:t>
            </w:r>
          </w:p>
        </w:tc>
      </w:tr>
    </w:tbl>
    <w:p w:rsidR="00B22AF0" w:rsidRPr="00D4446A" w:rsidRDefault="00B22AF0" w:rsidP="00B22AF0">
      <w:pPr>
        <w:keepNext/>
        <w:jc w:val="both"/>
        <w:rPr>
          <w:rFonts w:ascii="Tahoma" w:hAnsi="Tahoma" w:cs="Tahoma"/>
        </w:rPr>
      </w:pPr>
    </w:p>
    <w:p w:rsidR="00B22AF0" w:rsidRPr="00D4446A" w:rsidRDefault="00B22AF0" w:rsidP="00B22AF0">
      <w:pPr>
        <w:keepNext/>
        <w:jc w:val="both"/>
        <w:rPr>
          <w:rFonts w:ascii="Tahoma" w:hAnsi="Tahoma" w:cs="Tahoma"/>
          <w:color w:val="FF0000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B22AF0" w:rsidRDefault="00B22AF0" w:rsidP="00B22AF0">
      <w:pPr>
        <w:keepNext/>
        <w:jc w:val="both"/>
        <w:rPr>
          <w:rFonts w:ascii="Tahoma" w:hAnsi="Tahoma" w:cs="Tahoma"/>
        </w:rPr>
      </w:pPr>
    </w:p>
    <w:p w:rsidR="00081FB5" w:rsidRDefault="00B22AF0"/>
    <w:sectPr w:rsidR="0008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F0"/>
    <w:rsid w:val="002F0BAB"/>
    <w:rsid w:val="003705B0"/>
    <w:rsid w:val="004440EA"/>
    <w:rsid w:val="005E4924"/>
    <w:rsid w:val="00AE2175"/>
    <w:rsid w:val="00B22AF0"/>
    <w:rsid w:val="00FA0944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412F"/>
  <w15:chartTrackingRefBased/>
  <w15:docId w15:val="{42D4B9C2-B2D8-4FB0-A96A-BC5B2C29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2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za tekst,Odstavek seznama_IP"/>
    <w:basedOn w:val="Navaden"/>
    <w:link w:val="OdstavekseznamaZnak"/>
    <w:uiPriority w:val="34"/>
    <w:qFormat/>
    <w:rsid w:val="00B22AF0"/>
    <w:pPr>
      <w:ind w:left="708"/>
    </w:pPr>
  </w:style>
  <w:style w:type="character" w:customStyle="1" w:styleId="OdstavekseznamaZnak">
    <w:name w:val="Odstavek seznama Znak"/>
    <w:aliases w:val="za tekst Znak,Odstavek seznama_IP Znak"/>
    <w:link w:val="Odstavekseznama"/>
    <w:uiPriority w:val="34"/>
    <w:rsid w:val="00B22AF0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Nahtigal</dc:creator>
  <cp:keywords/>
  <dc:description/>
  <cp:lastModifiedBy>Jana Nahtigal</cp:lastModifiedBy>
  <cp:revision>1</cp:revision>
  <dcterms:created xsi:type="dcterms:W3CDTF">2022-08-22T07:33:00Z</dcterms:created>
  <dcterms:modified xsi:type="dcterms:W3CDTF">2022-08-22T07:35:00Z</dcterms:modified>
</cp:coreProperties>
</file>