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09C" w:rsidRPr="009F4FFF" w:rsidRDefault="00B8409C" w:rsidP="00874E62">
      <w:pPr>
        <w:keepNext/>
        <w:keepLines/>
        <w:rPr>
          <w:rFonts w:ascii="Tahoma" w:hAnsi="Tahoma" w:cs="Tahoma"/>
          <w:sz w:val="20"/>
          <w:lang w:val="en-US"/>
        </w:rPr>
      </w:pPr>
      <w:r w:rsidRPr="009F4FFF">
        <w:rPr>
          <w:rFonts w:ascii="Tahoma" w:hAnsi="Tahoma" w:cs="Tahoma"/>
          <w:sz w:val="20"/>
          <w:lang w:val="en-US"/>
        </w:rPr>
        <w:t xml:space="preserve">Datum: </w:t>
      </w:r>
      <w:r w:rsidR="00506332">
        <w:rPr>
          <w:rFonts w:ascii="Tahoma" w:hAnsi="Tahoma" w:cs="Tahoma"/>
          <w:sz w:val="20"/>
          <w:lang w:val="en-US"/>
        </w:rPr>
        <w:t>20</w:t>
      </w:r>
      <w:r w:rsidR="00D57FE9">
        <w:rPr>
          <w:rFonts w:ascii="Tahoma" w:hAnsi="Tahoma" w:cs="Tahoma"/>
          <w:sz w:val="20"/>
          <w:lang w:val="en-US"/>
        </w:rPr>
        <w:t>.</w:t>
      </w:r>
      <w:r w:rsidR="00BD71B1">
        <w:rPr>
          <w:rFonts w:ascii="Tahoma" w:hAnsi="Tahoma" w:cs="Tahoma"/>
          <w:sz w:val="20"/>
          <w:lang w:val="en-US"/>
        </w:rPr>
        <w:t xml:space="preserve"> </w:t>
      </w:r>
      <w:r w:rsidR="00CC7AFE">
        <w:rPr>
          <w:rFonts w:ascii="Tahoma" w:hAnsi="Tahoma" w:cs="Tahoma"/>
          <w:sz w:val="20"/>
          <w:lang w:val="en-US"/>
        </w:rPr>
        <w:t>8</w:t>
      </w:r>
      <w:r w:rsidR="00D57FE9">
        <w:rPr>
          <w:rFonts w:ascii="Tahoma" w:hAnsi="Tahoma" w:cs="Tahoma"/>
          <w:sz w:val="20"/>
          <w:lang w:val="en-US"/>
        </w:rPr>
        <w:t>.</w:t>
      </w:r>
      <w:r w:rsidR="00BD71B1">
        <w:rPr>
          <w:rFonts w:ascii="Tahoma" w:hAnsi="Tahoma" w:cs="Tahoma"/>
          <w:sz w:val="20"/>
          <w:lang w:val="en-US"/>
        </w:rPr>
        <w:t xml:space="preserve"> 2020</w:t>
      </w:r>
    </w:p>
    <w:p w:rsidR="00763D0C" w:rsidRDefault="00763D0C" w:rsidP="00874E62">
      <w:pPr>
        <w:keepNext/>
        <w:keepLines/>
        <w:rPr>
          <w:rFonts w:ascii="Tahoma" w:hAnsi="Tahoma" w:cs="Tahoma"/>
          <w:sz w:val="20"/>
        </w:rPr>
      </w:pPr>
    </w:p>
    <w:p w:rsidR="00506332" w:rsidRDefault="00506332" w:rsidP="00874E62">
      <w:pPr>
        <w:keepNext/>
        <w:keepLines/>
        <w:rPr>
          <w:rFonts w:ascii="Tahoma" w:hAnsi="Tahoma" w:cs="Tahoma"/>
          <w:sz w:val="20"/>
        </w:rPr>
      </w:pPr>
    </w:p>
    <w:p w:rsidR="00B8409C" w:rsidRPr="009F4FFF" w:rsidRDefault="00B8409C" w:rsidP="00874E62">
      <w:pPr>
        <w:keepNext/>
        <w:keepLines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Spoštovani,</w:t>
      </w:r>
    </w:p>
    <w:p w:rsidR="00B8409C" w:rsidRPr="009F4FFF" w:rsidRDefault="00B8409C" w:rsidP="00874E62">
      <w:pPr>
        <w:keepNext/>
        <w:keepLines/>
        <w:rPr>
          <w:rFonts w:ascii="Tahoma" w:hAnsi="Tahoma" w:cs="Tahoma"/>
          <w:sz w:val="20"/>
        </w:rPr>
      </w:pPr>
    </w:p>
    <w:p w:rsidR="00506332" w:rsidRDefault="00401338" w:rsidP="00401338">
      <w:pPr>
        <w:keepNext/>
        <w:keepLines/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Cs/>
          <w:sz w:val="20"/>
        </w:rPr>
        <w:t>v zvezi z objavljeno razpisno dokumentacijo</w:t>
      </w:r>
      <w:r w:rsidR="007C3B30" w:rsidRPr="007C3B30">
        <w:rPr>
          <w:rFonts w:ascii="Tahoma" w:hAnsi="Tahoma" w:cs="Tahoma"/>
          <w:bCs/>
          <w:sz w:val="20"/>
        </w:rPr>
        <w:t xml:space="preserve"> </w:t>
      </w:r>
      <w:r w:rsidR="005F0077">
        <w:rPr>
          <w:rFonts w:ascii="Tahoma" w:hAnsi="Tahoma" w:cs="Tahoma"/>
          <w:bCs/>
          <w:sz w:val="20"/>
        </w:rPr>
        <w:t xml:space="preserve">za javno naročilo št. </w:t>
      </w:r>
      <w:r w:rsidR="00AD091E" w:rsidRPr="00AD091E">
        <w:rPr>
          <w:rFonts w:ascii="Tahoma" w:hAnsi="Tahoma" w:cs="Tahoma"/>
          <w:bCs/>
          <w:sz w:val="20"/>
        </w:rPr>
        <w:t>JHL-3/20 – Dobava, vgradnja, implementacija in vzdrževanje parkirnih avtomatov</w:t>
      </w:r>
      <w:r w:rsidR="00506332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 xml:space="preserve">naročnik </w:t>
      </w:r>
      <w:r w:rsidRPr="00401338">
        <w:rPr>
          <w:rFonts w:ascii="Tahoma" w:hAnsi="Tahoma" w:cs="Tahoma"/>
          <w:bCs/>
          <w:sz w:val="20"/>
        </w:rPr>
        <w:t xml:space="preserve">obvešča vse zainteresirane </w:t>
      </w:r>
      <w:r w:rsidR="009132E0">
        <w:rPr>
          <w:rFonts w:ascii="Tahoma" w:hAnsi="Tahoma" w:cs="Tahoma"/>
          <w:bCs/>
          <w:sz w:val="20"/>
        </w:rPr>
        <w:t>gospodarske subj</w:t>
      </w:r>
      <w:r w:rsidR="00295766">
        <w:rPr>
          <w:rFonts w:ascii="Tahoma" w:hAnsi="Tahoma" w:cs="Tahoma"/>
          <w:bCs/>
          <w:sz w:val="20"/>
        </w:rPr>
        <w:t>e</w:t>
      </w:r>
      <w:r w:rsidR="009132E0">
        <w:rPr>
          <w:rFonts w:ascii="Tahoma" w:hAnsi="Tahoma" w:cs="Tahoma"/>
          <w:bCs/>
          <w:sz w:val="20"/>
        </w:rPr>
        <w:t>kte</w:t>
      </w:r>
      <w:r w:rsidRPr="00401338">
        <w:rPr>
          <w:rFonts w:ascii="Tahoma" w:hAnsi="Tahoma" w:cs="Tahoma"/>
          <w:bCs/>
          <w:sz w:val="20"/>
        </w:rPr>
        <w:t>, da</w:t>
      </w:r>
      <w:r w:rsidR="00506332">
        <w:rPr>
          <w:rFonts w:ascii="Tahoma" w:hAnsi="Tahoma" w:cs="Tahoma"/>
          <w:bCs/>
          <w:sz w:val="20"/>
        </w:rPr>
        <w:t xml:space="preserve"> v ponudbenem predračunu,  v celici H13, ni </w:t>
      </w:r>
      <w:proofErr w:type="spellStart"/>
      <w:r w:rsidR="00506332">
        <w:rPr>
          <w:rFonts w:ascii="Tahoma" w:hAnsi="Tahoma" w:cs="Tahoma"/>
          <w:bCs/>
          <w:sz w:val="20"/>
        </w:rPr>
        <w:t>vnešena</w:t>
      </w:r>
      <w:proofErr w:type="spellEnd"/>
      <w:r w:rsidR="00506332">
        <w:rPr>
          <w:rFonts w:ascii="Tahoma" w:hAnsi="Tahoma" w:cs="Tahoma"/>
          <w:bCs/>
          <w:sz w:val="20"/>
        </w:rPr>
        <w:t xml:space="preserve"> formula za samodejni izračun (zmnožek količine in ponujene cene na enoto</w:t>
      </w:r>
      <w:r w:rsidR="009132E0">
        <w:rPr>
          <w:rFonts w:ascii="Tahoma" w:hAnsi="Tahoma" w:cs="Tahoma"/>
          <w:bCs/>
          <w:sz w:val="20"/>
        </w:rPr>
        <w:t xml:space="preserve"> brez DDV</w:t>
      </w:r>
      <w:r w:rsidR="00506332">
        <w:rPr>
          <w:rFonts w:ascii="Tahoma" w:hAnsi="Tahoma" w:cs="Tahoma"/>
          <w:bCs/>
          <w:sz w:val="20"/>
        </w:rPr>
        <w:t>) skupne cene brez DDV za postavko dve (2) ponudbenega predračuna (c</w:t>
      </w:r>
      <w:r w:rsidR="00506332" w:rsidRPr="00506332">
        <w:rPr>
          <w:rFonts w:ascii="Tahoma" w:hAnsi="Tahoma" w:cs="Tahoma"/>
          <w:bCs/>
          <w:sz w:val="20"/>
        </w:rPr>
        <w:t>ena parkomata z vgradnjo novega sidra</w:t>
      </w:r>
      <w:r w:rsidR="00506332">
        <w:rPr>
          <w:rFonts w:ascii="Tahoma" w:hAnsi="Tahoma" w:cs="Tahoma"/>
          <w:bCs/>
          <w:sz w:val="20"/>
        </w:rPr>
        <w:t>). Posledično je napačen tudi samodejni izračun ponudbene cene brez DDV v celici H16.</w:t>
      </w:r>
    </w:p>
    <w:p w:rsidR="00506332" w:rsidRDefault="00506332" w:rsidP="00401338">
      <w:pPr>
        <w:keepNext/>
        <w:keepLines/>
        <w:jc w:val="both"/>
        <w:rPr>
          <w:rFonts w:ascii="Tahoma" w:hAnsi="Tahoma" w:cs="Tahoma"/>
          <w:b/>
          <w:bCs/>
          <w:sz w:val="20"/>
        </w:rPr>
      </w:pPr>
    </w:p>
    <w:p w:rsidR="00506332" w:rsidRDefault="00506332" w:rsidP="00401338">
      <w:pPr>
        <w:keepNext/>
        <w:keepLines/>
        <w:jc w:val="both"/>
        <w:rPr>
          <w:rFonts w:ascii="Tahoma" w:hAnsi="Tahoma" w:cs="Tahoma"/>
          <w:bCs/>
          <w:sz w:val="20"/>
        </w:rPr>
      </w:pPr>
      <w:r w:rsidRPr="00506332">
        <w:rPr>
          <w:rFonts w:ascii="Tahoma" w:hAnsi="Tahoma" w:cs="Tahoma"/>
          <w:bCs/>
          <w:sz w:val="20"/>
        </w:rPr>
        <w:t xml:space="preserve">Naročnik </w:t>
      </w:r>
      <w:r>
        <w:rPr>
          <w:rFonts w:ascii="Tahoma" w:hAnsi="Tahoma" w:cs="Tahoma"/>
          <w:bCs/>
          <w:sz w:val="20"/>
        </w:rPr>
        <w:t xml:space="preserve">gospodarske subjekte </w:t>
      </w:r>
      <w:r w:rsidRPr="00506332">
        <w:rPr>
          <w:rFonts w:ascii="Tahoma" w:hAnsi="Tahoma" w:cs="Tahoma"/>
          <w:bCs/>
          <w:sz w:val="20"/>
        </w:rPr>
        <w:t xml:space="preserve">obvešča, </w:t>
      </w:r>
      <w:r>
        <w:rPr>
          <w:rFonts w:ascii="Tahoma" w:hAnsi="Tahoma" w:cs="Tahoma"/>
          <w:bCs/>
          <w:sz w:val="20"/>
        </w:rPr>
        <w:t xml:space="preserve">da </w:t>
      </w:r>
      <w:r w:rsidR="009132E0">
        <w:rPr>
          <w:rFonts w:ascii="Tahoma" w:hAnsi="Tahoma" w:cs="Tahoma"/>
          <w:bCs/>
          <w:sz w:val="20"/>
        </w:rPr>
        <w:t xml:space="preserve">lahko v celici H13 </w:t>
      </w:r>
      <w:r>
        <w:rPr>
          <w:rFonts w:ascii="Tahoma" w:hAnsi="Tahoma" w:cs="Tahoma"/>
          <w:bCs/>
          <w:sz w:val="20"/>
        </w:rPr>
        <w:t xml:space="preserve">sami popravijo oziroma vnesejo formulo </w:t>
      </w:r>
      <w:r w:rsidR="009132E0">
        <w:rPr>
          <w:rFonts w:ascii="Tahoma" w:hAnsi="Tahoma" w:cs="Tahoma"/>
          <w:bCs/>
          <w:sz w:val="20"/>
        </w:rPr>
        <w:t>(zmnožek količine in ponujene cene na enoto</w:t>
      </w:r>
      <w:r w:rsidR="009132E0">
        <w:rPr>
          <w:rFonts w:ascii="Tahoma" w:hAnsi="Tahoma" w:cs="Tahoma"/>
          <w:bCs/>
          <w:sz w:val="20"/>
        </w:rPr>
        <w:t xml:space="preserve"> brez DDV</w:t>
      </w:r>
      <w:r w:rsidR="009132E0">
        <w:rPr>
          <w:rFonts w:ascii="Tahoma" w:hAnsi="Tahoma" w:cs="Tahoma"/>
          <w:bCs/>
          <w:sz w:val="20"/>
        </w:rPr>
        <w:t>)</w:t>
      </w:r>
      <w:r w:rsidR="009132E0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 xml:space="preserve">za samodejni (ali ročni) izračun </w:t>
      </w:r>
      <w:r w:rsidR="009132E0">
        <w:rPr>
          <w:rFonts w:ascii="Tahoma" w:hAnsi="Tahoma" w:cs="Tahoma"/>
          <w:bCs/>
          <w:sz w:val="20"/>
        </w:rPr>
        <w:t>skupne cene brez DDV za postavko dve (2) ponudbenega predračuna (c</w:t>
      </w:r>
      <w:r w:rsidR="009132E0" w:rsidRPr="00506332">
        <w:rPr>
          <w:rFonts w:ascii="Tahoma" w:hAnsi="Tahoma" w:cs="Tahoma"/>
          <w:bCs/>
          <w:sz w:val="20"/>
        </w:rPr>
        <w:t>ena parkomata z vgradnjo novega sidra</w:t>
      </w:r>
      <w:r w:rsidR="009132E0">
        <w:rPr>
          <w:rFonts w:ascii="Tahoma" w:hAnsi="Tahoma" w:cs="Tahoma"/>
          <w:bCs/>
          <w:sz w:val="20"/>
        </w:rPr>
        <w:t>)</w:t>
      </w:r>
      <w:r w:rsidR="009132E0">
        <w:rPr>
          <w:rFonts w:ascii="Tahoma" w:hAnsi="Tahoma" w:cs="Tahoma"/>
          <w:bCs/>
          <w:sz w:val="20"/>
        </w:rPr>
        <w:t xml:space="preserve"> ter posledično za izračun </w:t>
      </w:r>
      <w:r w:rsidR="009132E0">
        <w:rPr>
          <w:rFonts w:ascii="Tahoma" w:hAnsi="Tahoma" w:cs="Tahoma"/>
          <w:bCs/>
          <w:sz w:val="20"/>
        </w:rPr>
        <w:t>ponudbene cene brez DDV v celici H16</w:t>
      </w:r>
      <w:r w:rsidR="009132E0">
        <w:rPr>
          <w:rFonts w:ascii="Tahoma" w:hAnsi="Tahoma" w:cs="Tahoma"/>
          <w:bCs/>
          <w:sz w:val="20"/>
        </w:rPr>
        <w:t>.</w:t>
      </w:r>
    </w:p>
    <w:p w:rsidR="009132E0" w:rsidRDefault="009132E0" w:rsidP="00401338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9132E0" w:rsidRDefault="009132E0" w:rsidP="00401338">
      <w:pPr>
        <w:keepNext/>
        <w:keepLines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V primeru, da gospodarski subjekt v ponudbenem predračunu ne bo sam popravil oziroma vnesel formulo </w:t>
      </w:r>
    </w:p>
    <w:p w:rsidR="009132E0" w:rsidRPr="00506332" w:rsidRDefault="009132E0" w:rsidP="00401338">
      <w:pPr>
        <w:keepNext/>
        <w:keepLines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za samodejni (ali ročni) izračun skupne cene brez DDV za postavko dve (2) ponudbenega predračuna</w:t>
      </w:r>
      <w:r>
        <w:rPr>
          <w:rFonts w:ascii="Tahoma" w:hAnsi="Tahoma" w:cs="Tahoma"/>
          <w:bCs/>
          <w:sz w:val="20"/>
        </w:rPr>
        <w:t>, bo naročnik</w:t>
      </w:r>
      <w:r w:rsidR="00295766">
        <w:rPr>
          <w:rFonts w:ascii="Tahoma" w:hAnsi="Tahoma" w:cs="Tahoma"/>
          <w:bCs/>
          <w:sz w:val="20"/>
        </w:rPr>
        <w:t xml:space="preserve"> popravil računsko napako, kot je to določeno v 89. členu ZJN-3. </w:t>
      </w:r>
    </w:p>
    <w:p w:rsidR="00506332" w:rsidRDefault="00506332" w:rsidP="00401338">
      <w:pPr>
        <w:keepNext/>
        <w:keepLines/>
        <w:jc w:val="both"/>
        <w:rPr>
          <w:rFonts w:ascii="Tahoma" w:hAnsi="Tahoma" w:cs="Tahoma"/>
          <w:b/>
          <w:bCs/>
          <w:sz w:val="20"/>
        </w:rPr>
      </w:pPr>
    </w:p>
    <w:p w:rsidR="00506332" w:rsidRPr="00295766" w:rsidRDefault="00295766" w:rsidP="00401338">
      <w:pPr>
        <w:keepNext/>
        <w:keepLines/>
        <w:jc w:val="both"/>
        <w:rPr>
          <w:rFonts w:ascii="Tahoma" w:hAnsi="Tahoma" w:cs="Tahoma"/>
          <w:bCs/>
          <w:sz w:val="20"/>
        </w:rPr>
      </w:pPr>
      <w:r w:rsidRPr="00295766">
        <w:rPr>
          <w:rFonts w:ascii="Tahoma" w:hAnsi="Tahoma" w:cs="Tahoma"/>
          <w:bCs/>
          <w:sz w:val="20"/>
        </w:rPr>
        <w:t xml:space="preserve">Gospodarski subjekt lahko </w:t>
      </w:r>
      <w:r>
        <w:rPr>
          <w:rFonts w:ascii="Tahoma" w:hAnsi="Tahoma" w:cs="Tahoma"/>
          <w:bCs/>
          <w:sz w:val="20"/>
        </w:rPr>
        <w:t xml:space="preserve">uporabi tudi ponudbeni predračun, ki </w:t>
      </w:r>
      <w:r w:rsidR="007A581C">
        <w:rPr>
          <w:rFonts w:ascii="Tahoma" w:hAnsi="Tahoma" w:cs="Tahoma"/>
          <w:bCs/>
          <w:sz w:val="20"/>
        </w:rPr>
        <w:t>i</w:t>
      </w:r>
      <w:r>
        <w:rPr>
          <w:rFonts w:ascii="Tahoma" w:hAnsi="Tahoma" w:cs="Tahoma"/>
          <w:bCs/>
          <w:sz w:val="20"/>
        </w:rPr>
        <w:t xml:space="preserve">ma v celici </w:t>
      </w:r>
      <w:r>
        <w:rPr>
          <w:rFonts w:ascii="Tahoma" w:hAnsi="Tahoma" w:cs="Tahoma"/>
          <w:bCs/>
          <w:sz w:val="20"/>
        </w:rPr>
        <w:t>H13</w:t>
      </w:r>
      <w:r>
        <w:rPr>
          <w:rFonts w:ascii="Tahoma" w:hAnsi="Tahoma" w:cs="Tahoma"/>
          <w:bCs/>
          <w:sz w:val="20"/>
        </w:rPr>
        <w:t xml:space="preserve"> </w:t>
      </w:r>
      <w:proofErr w:type="spellStart"/>
      <w:r>
        <w:rPr>
          <w:rFonts w:ascii="Tahoma" w:hAnsi="Tahoma" w:cs="Tahoma"/>
          <w:bCs/>
          <w:sz w:val="20"/>
        </w:rPr>
        <w:t>vne</w:t>
      </w:r>
      <w:r>
        <w:rPr>
          <w:rFonts w:ascii="Tahoma" w:hAnsi="Tahoma" w:cs="Tahoma"/>
          <w:bCs/>
          <w:sz w:val="20"/>
        </w:rPr>
        <w:t>šeno</w:t>
      </w:r>
      <w:proofErr w:type="spellEnd"/>
      <w:r>
        <w:rPr>
          <w:rFonts w:ascii="Tahoma" w:hAnsi="Tahoma" w:cs="Tahoma"/>
          <w:bCs/>
          <w:sz w:val="20"/>
        </w:rPr>
        <w:t xml:space="preserve"> formulo</w:t>
      </w:r>
      <w:r>
        <w:rPr>
          <w:rFonts w:ascii="Tahoma" w:hAnsi="Tahoma" w:cs="Tahoma"/>
          <w:bCs/>
          <w:sz w:val="20"/>
        </w:rPr>
        <w:t xml:space="preserve"> za samodejni izračun (zmnožek količine in ponujene cene na enoto brez DDV) skupne cene brez DDV za postavko dve (2) ponudbenega predračuna (c</w:t>
      </w:r>
      <w:r w:rsidRPr="00506332">
        <w:rPr>
          <w:rFonts w:ascii="Tahoma" w:hAnsi="Tahoma" w:cs="Tahoma"/>
          <w:bCs/>
          <w:sz w:val="20"/>
        </w:rPr>
        <w:t>ena parkomata z vgradnjo novega sidra</w:t>
      </w:r>
      <w:r>
        <w:rPr>
          <w:rFonts w:ascii="Tahoma" w:hAnsi="Tahoma" w:cs="Tahoma"/>
          <w:bCs/>
          <w:sz w:val="20"/>
        </w:rPr>
        <w:t>)</w:t>
      </w:r>
      <w:r>
        <w:rPr>
          <w:rFonts w:ascii="Tahoma" w:hAnsi="Tahoma" w:cs="Tahoma"/>
          <w:bCs/>
          <w:sz w:val="20"/>
        </w:rPr>
        <w:t xml:space="preserve"> in je gospodarskim subjektom </w:t>
      </w:r>
      <w:r w:rsidR="007A581C">
        <w:rPr>
          <w:rFonts w:ascii="Tahoma" w:hAnsi="Tahoma" w:cs="Tahoma"/>
          <w:bCs/>
          <w:sz w:val="20"/>
        </w:rPr>
        <w:t xml:space="preserve">dostopen </w:t>
      </w:r>
      <w:r>
        <w:rPr>
          <w:rFonts w:ascii="Tahoma" w:hAnsi="Tahoma" w:cs="Tahoma"/>
          <w:bCs/>
          <w:sz w:val="20"/>
        </w:rPr>
        <w:t>na spletni strani naročnika</w:t>
      </w:r>
      <w:r w:rsidR="007A581C">
        <w:rPr>
          <w:rFonts w:ascii="Tahoma" w:hAnsi="Tahoma" w:cs="Tahoma"/>
          <w:bCs/>
          <w:sz w:val="20"/>
        </w:rPr>
        <w:t xml:space="preserve"> (ponudbeni predračun – popravek 3)</w:t>
      </w:r>
      <w:r>
        <w:rPr>
          <w:rFonts w:ascii="Tahoma" w:hAnsi="Tahoma" w:cs="Tahoma"/>
          <w:bCs/>
          <w:sz w:val="20"/>
        </w:rPr>
        <w:t xml:space="preserve">.  </w:t>
      </w:r>
      <w:bookmarkStart w:id="0" w:name="_GoBack"/>
      <w:bookmarkEnd w:id="0"/>
    </w:p>
    <w:p w:rsidR="00295766" w:rsidRDefault="00295766" w:rsidP="00401338">
      <w:pPr>
        <w:keepNext/>
        <w:keepLines/>
        <w:jc w:val="both"/>
        <w:rPr>
          <w:rFonts w:ascii="Tahoma" w:hAnsi="Tahoma" w:cs="Tahoma"/>
          <w:b/>
          <w:bCs/>
          <w:sz w:val="20"/>
        </w:rPr>
      </w:pPr>
    </w:p>
    <w:p w:rsidR="00A32052" w:rsidRDefault="00A32052" w:rsidP="00874E62">
      <w:pPr>
        <w:keepNext/>
        <w:keepLines/>
        <w:rPr>
          <w:rFonts w:ascii="Tahoma" w:hAnsi="Tahoma" w:cs="Tahoma"/>
          <w:bCs/>
          <w:sz w:val="20"/>
        </w:rPr>
      </w:pPr>
    </w:p>
    <w:p w:rsidR="00A32052" w:rsidRPr="00AD091E" w:rsidRDefault="00A32052" w:rsidP="00874E62">
      <w:pPr>
        <w:keepNext/>
        <w:keepLines/>
        <w:rPr>
          <w:rFonts w:ascii="Tahoma" w:hAnsi="Tahoma" w:cs="Tahoma"/>
          <w:bCs/>
          <w:sz w:val="20"/>
        </w:rPr>
      </w:pPr>
    </w:p>
    <w:p w:rsidR="00D02474" w:rsidRDefault="00B8409C" w:rsidP="00874E62">
      <w:pPr>
        <w:keepNext/>
        <w:keepLines/>
        <w:rPr>
          <w:rFonts w:ascii="Tahoma" w:hAnsi="Tahoma" w:cs="Tahoma"/>
          <w:bCs/>
          <w:sz w:val="20"/>
        </w:rPr>
      </w:pPr>
      <w:r w:rsidRPr="009F4FFF">
        <w:rPr>
          <w:rFonts w:ascii="Tahoma" w:hAnsi="Tahoma" w:cs="Tahoma"/>
          <w:bCs/>
          <w:sz w:val="20"/>
        </w:rPr>
        <w:t>Lepo pozdravljeni!</w:t>
      </w:r>
    </w:p>
    <w:p w:rsidR="001C7004" w:rsidRPr="009F4FFF" w:rsidRDefault="00B8409C" w:rsidP="00874E62">
      <w:pPr>
        <w:keepNext/>
        <w:keepLines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ab/>
      </w:r>
    </w:p>
    <w:p w:rsidR="00B8409C" w:rsidRPr="009F4FFF" w:rsidRDefault="00B8409C" w:rsidP="00874E62">
      <w:pPr>
        <w:keepNext/>
        <w:keepLines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JAVNI HOLDING Ljubljana, d.o.o.</w:t>
      </w:r>
    </w:p>
    <w:p w:rsidR="007D6B63" w:rsidRDefault="00B8409C" w:rsidP="00874E62">
      <w:pPr>
        <w:keepNext/>
        <w:keepLines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Sektor za javna naročila</w:t>
      </w:r>
    </w:p>
    <w:p w:rsidR="00783049" w:rsidRDefault="00783049" w:rsidP="00874E62">
      <w:pPr>
        <w:keepNext/>
        <w:keepLines/>
        <w:ind w:left="5387"/>
        <w:rPr>
          <w:rFonts w:ascii="Tahoma" w:hAnsi="Tahoma" w:cs="Tahoma"/>
          <w:sz w:val="20"/>
        </w:rPr>
      </w:pPr>
    </w:p>
    <w:sectPr w:rsidR="00783049" w:rsidSect="00856BF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7BB" w:rsidRDefault="00AD47BB">
      <w:r>
        <w:separator/>
      </w:r>
    </w:p>
  </w:endnote>
  <w:endnote w:type="continuationSeparator" w:id="0">
    <w:p w:rsidR="00AD47BB" w:rsidRDefault="00AD4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EA4" w:rsidRDefault="00E10EA4" w:rsidP="00B366C6">
    <w:pPr>
      <w:pStyle w:val="Noga"/>
      <w:jc w:val="right"/>
    </w:pPr>
  </w:p>
  <w:p w:rsidR="00E10EA4" w:rsidRDefault="00E10EA4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4E853640" wp14:editId="677F0AD1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0EA4" w:rsidRDefault="00E10EA4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295766">
      <w:rPr>
        <w:noProof/>
        <w:sz w:val="16"/>
        <w:szCs w:val="16"/>
      </w:rPr>
      <w:t>2</w:t>
    </w:r>
    <w:r w:rsidRPr="00394716">
      <w:rPr>
        <w:sz w:val="16"/>
        <w:szCs w:val="16"/>
      </w:rPr>
      <w:fldChar w:fldCharType="end"/>
    </w:r>
  </w:p>
  <w:p w:rsidR="00E10EA4" w:rsidRDefault="00E10EA4" w:rsidP="00B366C6">
    <w:pPr>
      <w:pStyle w:val="Noga"/>
      <w:jc w:val="center"/>
      <w:rPr>
        <w:sz w:val="16"/>
        <w:szCs w:val="16"/>
      </w:rPr>
    </w:pPr>
  </w:p>
  <w:p w:rsidR="00E10EA4" w:rsidRDefault="00E10EA4" w:rsidP="00B366C6">
    <w:pPr>
      <w:pStyle w:val="Noga"/>
      <w:jc w:val="center"/>
      <w:rPr>
        <w:sz w:val="16"/>
        <w:szCs w:val="16"/>
      </w:rPr>
    </w:pPr>
  </w:p>
  <w:p w:rsidR="00E10EA4" w:rsidRPr="00394716" w:rsidRDefault="00E10EA4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EA4" w:rsidRPr="004D3E89" w:rsidRDefault="00E10EA4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782D45">
      <w:rPr>
        <w:color w:val="808080" w:themeColor="background1" w:themeShade="80"/>
        <w:sz w:val="15"/>
        <w:szCs w:val="15"/>
      </w:rPr>
      <w:t>Družba je imetnik polnega certifikata Družini prijazno podjetje.</w:t>
    </w:r>
    <w:r w:rsidRPr="00782D45">
      <w:rPr>
        <w:color w:val="808080" w:themeColor="background1" w:themeShade="80"/>
      </w:rPr>
      <w:t xml:space="preserve">                       </w:t>
    </w:r>
    <w:r w:rsidRPr="00685234">
      <w:tab/>
      <w:t xml:space="preserve">      </w:t>
    </w:r>
    <w:r>
      <w:tab/>
    </w:r>
    <w:r w:rsidRPr="00685234">
      <w:rPr>
        <w:noProof/>
      </w:rPr>
      <w:drawing>
        <wp:inline distT="0" distB="0" distL="0" distR="0" wp14:anchorId="6769A37D" wp14:editId="5AB1ED71">
          <wp:extent cx="3438525" cy="628650"/>
          <wp:effectExtent l="19050" t="0" r="9525" b="0"/>
          <wp:docPr id="7" name="Slika 7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pis_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7BB" w:rsidRDefault="00AD47BB">
      <w:r>
        <w:separator/>
      </w:r>
    </w:p>
  </w:footnote>
  <w:footnote w:type="continuationSeparator" w:id="0">
    <w:p w:rsidR="00AD47BB" w:rsidRDefault="00AD4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EA4" w:rsidRDefault="00E10EA4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1180B5A4" wp14:editId="11C50609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EA4" w:rsidRDefault="00E10EA4" w:rsidP="00B366C6">
    <w:pPr>
      <w:pStyle w:val="Glava"/>
      <w:tabs>
        <w:tab w:val="clear" w:pos="4536"/>
        <w:tab w:val="center" w:pos="7655"/>
      </w:tabs>
      <w:ind w:right="-1133"/>
    </w:pPr>
    <w:r>
      <w:tab/>
    </w:r>
    <w:r>
      <w:rPr>
        <w:noProof/>
      </w:rPr>
      <w:drawing>
        <wp:inline distT="0" distB="0" distL="0" distR="0" wp14:anchorId="0FCEDE67" wp14:editId="0E36CD2B">
          <wp:extent cx="4049395" cy="2018665"/>
          <wp:effectExtent l="0" t="0" r="8255" b="635"/>
          <wp:docPr id="4" name="Slika 4" descr="dopis_glava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_glava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9395" cy="201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240625"/>
    <w:multiLevelType w:val="hybridMultilevel"/>
    <w:tmpl w:val="C5000F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04492"/>
    <w:multiLevelType w:val="hybridMultilevel"/>
    <w:tmpl w:val="881C3D1A"/>
    <w:lvl w:ilvl="0" w:tplc="374CCF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E74AA"/>
    <w:multiLevelType w:val="hybridMultilevel"/>
    <w:tmpl w:val="E39C6B9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 w15:restartNumberingAfterBreak="0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10" w15:restartNumberingAfterBreak="0">
    <w:nsid w:val="2BF46766"/>
    <w:multiLevelType w:val="hybridMultilevel"/>
    <w:tmpl w:val="4DD66B6E"/>
    <w:lvl w:ilvl="0" w:tplc="FB3C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C95BE0"/>
    <w:multiLevelType w:val="hybridMultilevel"/>
    <w:tmpl w:val="506CBF0A"/>
    <w:lvl w:ilvl="0" w:tplc="AD42635C">
      <w:numFmt w:val="bullet"/>
      <w:lvlText w:val="-"/>
      <w:lvlJc w:val="left"/>
      <w:pPr>
        <w:ind w:left="218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2" w15:restartNumberingAfterBreak="0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F5A10"/>
    <w:multiLevelType w:val="hybridMultilevel"/>
    <w:tmpl w:val="3894ED9C"/>
    <w:lvl w:ilvl="0" w:tplc="CB8C2F60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30"/>
        <w:szCs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53EAE"/>
    <w:multiLevelType w:val="hybridMultilevel"/>
    <w:tmpl w:val="42623E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19" w15:restartNumberingAfterBreak="0">
    <w:nsid w:val="5458733B"/>
    <w:multiLevelType w:val="hybridMultilevel"/>
    <w:tmpl w:val="F4060A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F030D"/>
    <w:multiLevelType w:val="hybridMultilevel"/>
    <w:tmpl w:val="86B69696"/>
    <w:lvl w:ilvl="0" w:tplc="5E7E8AEA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23" w15:restartNumberingAfterBreak="0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21"/>
  </w:num>
  <w:num w:numId="4">
    <w:abstractNumId w:val="14"/>
  </w:num>
  <w:num w:numId="5">
    <w:abstractNumId w:val="12"/>
  </w:num>
  <w:num w:numId="6">
    <w:abstractNumId w:val="2"/>
  </w:num>
  <w:num w:numId="7">
    <w:abstractNumId w:val="8"/>
  </w:num>
  <w:num w:numId="8">
    <w:abstractNumId w:val="15"/>
  </w:num>
  <w:num w:numId="9">
    <w:abstractNumId w:val="5"/>
  </w:num>
  <w:num w:numId="10">
    <w:abstractNumId w:val="6"/>
  </w:num>
  <w:num w:numId="11">
    <w:abstractNumId w:val="4"/>
  </w:num>
  <w:num w:numId="12">
    <w:abstractNumId w:val="16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18"/>
  </w:num>
  <w:num w:numId="15">
    <w:abstractNumId w:val="9"/>
  </w:num>
  <w:num w:numId="16">
    <w:abstractNumId w:val="20"/>
  </w:num>
  <w:num w:numId="17">
    <w:abstractNumId w:val="7"/>
  </w:num>
  <w:num w:numId="18">
    <w:abstractNumId w:val="14"/>
  </w:num>
  <w:num w:numId="19">
    <w:abstractNumId w:val="10"/>
  </w:num>
  <w:num w:numId="20">
    <w:abstractNumId w:val="13"/>
  </w:num>
  <w:num w:numId="21">
    <w:abstractNumId w:val="11"/>
  </w:num>
  <w:num w:numId="22">
    <w:abstractNumId w:val="19"/>
  </w:num>
  <w:num w:numId="23">
    <w:abstractNumId w:val="17"/>
  </w:num>
  <w:num w:numId="24">
    <w:abstractNumId w:val="3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9C"/>
    <w:rsid w:val="00001050"/>
    <w:rsid w:val="00023D89"/>
    <w:rsid w:val="000254CC"/>
    <w:rsid w:val="00025C2B"/>
    <w:rsid w:val="00027D96"/>
    <w:rsid w:val="00037454"/>
    <w:rsid w:val="00041B42"/>
    <w:rsid w:val="000517FE"/>
    <w:rsid w:val="00075208"/>
    <w:rsid w:val="000930B2"/>
    <w:rsid w:val="000A0899"/>
    <w:rsid w:val="000B5827"/>
    <w:rsid w:val="000B6B43"/>
    <w:rsid w:val="000D4BCF"/>
    <w:rsid w:val="000E6BAC"/>
    <w:rsid w:val="000E7AFC"/>
    <w:rsid w:val="00102EFB"/>
    <w:rsid w:val="0010611D"/>
    <w:rsid w:val="001069EE"/>
    <w:rsid w:val="00110C57"/>
    <w:rsid w:val="00130EEE"/>
    <w:rsid w:val="001376D1"/>
    <w:rsid w:val="00141500"/>
    <w:rsid w:val="00146B70"/>
    <w:rsid w:val="0017061F"/>
    <w:rsid w:val="0017401B"/>
    <w:rsid w:val="00175FEC"/>
    <w:rsid w:val="001870F9"/>
    <w:rsid w:val="001A043C"/>
    <w:rsid w:val="001B0232"/>
    <w:rsid w:val="001B0253"/>
    <w:rsid w:val="001B482F"/>
    <w:rsid w:val="001C238D"/>
    <w:rsid w:val="001C7004"/>
    <w:rsid w:val="001D4454"/>
    <w:rsid w:val="001D48EF"/>
    <w:rsid w:val="001E0C98"/>
    <w:rsid w:val="001E278D"/>
    <w:rsid w:val="001E3612"/>
    <w:rsid w:val="001E3A81"/>
    <w:rsid w:val="001E5AE6"/>
    <w:rsid w:val="00224FE4"/>
    <w:rsid w:val="002350E1"/>
    <w:rsid w:val="00242234"/>
    <w:rsid w:val="0026294B"/>
    <w:rsid w:val="00267468"/>
    <w:rsid w:val="00284842"/>
    <w:rsid w:val="00285099"/>
    <w:rsid w:val="00291CD6"/>
    <w:rsid w:val="00292109"/>
    <w:rsid w:val="00295766"/>
    <w:rsid w:val="002B79EA"/>
    <w:rsid w:val="002C255A"/>
    <w:rsid w:val="002C29B4"/>
    <w:rsid w:val="002C5152"/>
    <w:rsid w:val="002D4294"/>
    <w:rsid w:val="002F08A1"/>
    <w:rsid w:val="002F2ED9"/>
    <w:rsid w:val="003420AF"/>
    <w:rsid w:val="00354D59"/>
    <w:rsid w:val="00366A57"/>
    <w:rsid w:val="00366F2D"/>
    <w:rsid w:val="003731D5"/>
    <w:rsid w:val="00387F4F"/>
    <w:rsid w:val="0039059B"/>
    <w:rsid w:val="00391DD6"/>
    <w:rsid w:val="00396E64"/>
    <w:rsid w:val="003B0717"/>
    <w:rsid w:val="003B151C"/>
    <w:rsid w:val="003C1FCF"/>
    <w:rsid w:val="003C5474"/>
    <w:rsid w:val="003C6042"/>
    <w:rsid w:val="003C747C"/>
    <w:rsid w:val="003D43C6"/>
    <w:rsid w:val="003D4BEB"/>
    <w:rsid w:val="003E343E"/>
    <w:rsid w:val="003F535B"/>
    <w:rsid w:val="003F60D5"/>
    <w:rsid w:val="003F65D3"/>
    <w:rsid w:val="00401338"/>
    <w:rsid w:val="00407136"/>
    <w:rsid w:val="00423E45"/>
    <w:rsid w:val="004310C6"/>
    <w:rsid w:val="00433EAA"/>
    <w:rsid w:val="00434064"/>
    <w:rsid w:val="00437DBA"/>
    <w:rsid w:val="0044086B"/>
    <w:rsid w:val="0044150C"/>
    <w:rsid w:val="00450DB9"/>
    <w:rsid w:val="00451A99"/>
    <w:rsid w:val="00453D5A"/>
    <w:rsid w:val="00454CA2"/>
    <w:rsid w:val="0045541F"/>
    <w:rsid w:val="00462CB2"/>
    <w:rsid w:val="0047542C"/>
    <w:rsid w:val="00482216"/>
    <w:rsid w:val="004A38F0"/>
    <w:rsid w:val="004B0BE1"/>
    <w:rsid w:val="004B78F7"/>
    <w:rsid w:val="004D3E89"/>
    <w:rsid w:val="004D64A2"/>
    <w:rsid w:val="004F4661"/>
    <w:rsid w:val="00506332"/>
    <w:rsid w:val="005122E4"/>
    <w:rsid w:val="005133F9"/>
    <w:rsid w:val="00527CAB"/>
    <w:rsid w:val="0053291B"/>
    <w:rsid w:val="00540009"/>
    <w:rsid w:val="00552C74"/>
    <w:rsid w:val="0057721D"/>
    <w:rsid w:val="00583FEE"/>
    <w:rsid w:val="00597FE2"/>
    <w:rsid w:val="005C2DB5"/>
    <w:rsid w:val="005C2DB7"/>
    <w:rsid w:val="005C5861"/>
    <w:rsid w:val="005D2112"/>
    <w:rsid w:val="005E2C9E"/>
    <w:rsid w:val="005E7331"/>
    <w:rsid w:val="005F0077"/>
    <w:rsid w:val="00600300"/>
    <w:rsid w:val="0062320B"/>
    <w:rsid w:val="00624A8F"/>
    <w:rsid w:val="00651A9E"/>
    <w:rsid w:val="00656773"/>
    <w:rsid w:val="006610A5"/>
    <w:rsid w:val="00665CA5"/>
    <w:rsid w:val="006862BE"/>
    <w:rsid w:val="0069374F"/>
    <w:rsid w:val="006B024F"/>
    <w:rsid w:val="006B1CF9"/>
    <w:rsid w:val="006B3868"/>
    <w:rsid w:val="006E0CA1"/>
    <w:rsid w:val="006E45F0"/>
    <w:rsid w:val="006F22BA"/>
    <w:rsid w:val="006F3058"/>
    <w:rsid w:val="00703E6D"/>
    <w:rsid w:val="00711458"/>
    <w:rsid w:val="00712644"/>
    <w:rsid w:val="007159B1"/>
    <w:rsid w:val="00726046"/>
    <w:rsid w:val="00730049"/>
    <w:rsid w:val="00762732"/>
    <w:rsid w:val="00763D0C"/>
    <w:rsid w:val="00764CDA"/>
    <w:rsid w:val="007661F5"/>
    <w:rsid w:val="00766924"/>
    <w:rsid w:val="0077022A"/>
    <w:rsid w:val="00783049"/>
    <w:rsid w:val="00797C11"/>
    <w:rsid w:val="007A258F"/>
    <w:rsid w:val="007A581C"/>
    <w:rsid w:val="007B175D"/>
    <w:rsid w:val="007C3B30"/>
    <w:rsid w:val="007C494E"/>
    <w:rsid w:val="007D1E0B"/>
    <w:rsid w:val="007D6B63"/>
    <w:rsid w:val="007E1A3B"/>
    <w:rsid w:val="007F0CFD"/>
    <w:rsid w:val="007F402F"/>
    <w:rsid w:val="00800D88"/>
    <w:rsid w:val="008105EE"/>
    <w:rsid w:val="00821F95"/>
    <w:rsid w:val="0084746F"/>
    <w:rsid w:val="00856BAF"/>
    <w:rsid w:val="00856BF6"/>
    <w:rsid w:val="00866368"/>
    <w:rsid w:val="008742E5"/>
    <w:rsid w:val="00874E62"/>
    <w:rsid w:val="00882B70"/>
    <w:rsid w:val="008878C9"/>
    <w:rsid w:val="008901E9"/>
    <w:rsid w:val="008940DF"/>
    <w:rsid w:val="0089450C"/>
    <w:rsid w:val="00894B8A"/>
    <w:rsid w:val="008A3969"/>
    <w:rsid w:val="008A5AF3"/>
    <w:rsid w:val="008A6582"/>
    <w:rsid w:val="008A71CD"/>
    <w:rsid w:val="008A73AE"/>
    <w:rsid w:val="008A796A"/>
    <w:rsid w:val="008A7B4B"/>
    <w:rsid w:val="008A7E85"/>
    <w:rsid w:val="008B4F59"/>
    <w:rsid w:val="008B5186"/>
    <w:rsid w:val="008C5175"/>
    <w:rsid w:val="008C6040"/>
    <w:rsid w:val="008C7107"/>
    <w:rsid w:val="008E5557"/>
    <w:rsid w:val="0090455C"/>
    <w:rsid w:val="00906413"/>
    <w:rsid w:val="0090656C"/>
    <w:rsid w:val="009132E0"/>
    <w:rsid w:val="0092040B"/>
    <w:rsid w:val="009232FA"/>
    <w:rsid w:val="00927AAE"/>
    <w:rsid w:val="00931EA9"/>
    <w:rsid w:val="009328DB"/>
    <w:rsid w:val="009334BD"/>
    <w:rsid w:val="009432A3"/>
    <w:rsid w:val="0094583D"/>
    <w:rsid w:val="00962839"/>
    <w:rsid w:val="00970634"/>
    <w:rsid w:val="00981B37"/>
    <w:rsid w:val="0098200D"/>
    <w:rsid w:val="009843AA"/>
    <w:rsid w:val="00987755"/>
    <w:rsid w:val="00991DF6"/>
    <w:rsid w:val="00993435"/>
    <w:rsid w:val="00993C58"/>
    <w:rsid w:val="00994C9B"/>
    <w:rsid w:val="009A0EA7"/>
    <w:rsid w:val="009A3E80"/>
    <w:rsid w:val="009A7F8F"/>
    <w:rsid w:val="009B3BE0"/>
    <w:rsid w:val="009B7791"/>
    <w:rsid w:val="009C7F28"/>
    <w:rsid w:val="009D10CB"/>
    <w:rsid w:val="009D2BDE"/>
    <w:rsid w:val="009F166F"/>
    <w:rsid w:val="009F4FFF"/>
    <w:rsid w:val="00A0406E"/>
    <w:rsid w:val="00A103A9"/>
    <w:rsid w:val="00A14412"/>
    <w:rsid w:val="00A14B1A"/>
    <w:rsid w:val="00A14DA1"/>
    <w:rsid w:val="00A32052"/>
    <w:rsid w:val="00A36239"/>
    <w:rsid w:val="00A43E01"/>
    <w:rsid w:val="00A52023"/>
    <w:rsid w:val="00A60869"/>
    <w:rsid w:val="00A65139"/>
    <w:rsid w:val="00A66477"/>
    <w:rsid w:val="00A67690"/>
    <w:rsid w:val="00A73BAE"/>
    <w:rsid w:val="00A80AA7"/>
    <w:rsid w:val="00A81A14"/>
    <w:rsid w:val="00A905ED"/>
    <w:rsid w:val="00AB4DCC"/>
    <w:rsid w:val="00AC326A"/>
    <w:rsid w:val="00AD091E"/>
    <w:rsid w:val="00AD47BB"/>
    <w:rsid w:val="00B24134"/>
    <w:rsid w:val="00B24F38"/>
    <w:rsid w:val="00B366C6"/>
    <w:rsid w:val="00B376D0"/>
    <w:rsid w:val="00B6617C"/>
    <w:rsid w:val="00B66D3B"/>
    <w:rsid w:val="00B70739"/>
    <w:rsid w:val="00B7153F"/>
    <w:rsid w:val="00B810C1"/>
    <w:rsid w:val="00B81112"/>
    <w:rsid w:val="00B8409C"/>
    <w:rsid w:val="00B941B6"/>
    <w:rsid w:val="00B95E5E"/>
    <w:rsid w:val="00BA7E37"/>
    <w:rsid w:val="00BC4B0F"/>
    <w:rsid w:val="00BD476F"/>
    <w:rsid w:val="00BD71B1"/>
    <w:rsid w:val="00BE4EA5"/>
    <w:rsid w:val="00C02F06"/>
    <w:rsid w:val="00C06DFC"/>
    <w:rsid w:val="00C149B1"/>
    <w:rsid w:val="00C2057A"/>
    <w:rsid w:val="00C2152A"/>
    <w:rsid w:val="00C23200"/>
    <w:rsid w:val="00C31762"/>
    <w:rsid w:val="00C5370C"/>
    <w:rsid w:val="00C6393E"/>
    <w:rsid w:val="00C73A78"/>
    <w:rsid w:val="00C9667D"/>
    <w:rsid w:val="00C97FD5"/>
    <w:rsid w:val="00CA4F0B"/>
    <w:rsid w:val="00CB065C"/>
    <w:rsid w:val="00CB702E"/>
    <w:rsid w:val="00CB77D3"/>
    <w:rsid w:val="00CC7AFE"/>
    <w:rsid w:val="00CE4D71"/>
    <w:rsid w:val="00CF4117"/>
    <w:rsid w:val="00D02474"/>
    <w:rsid w:val="00D03AF4"/>
    <w:rsid w:val="00D22D80"/>
    <w:rsid w:val="00D310AC"/>
    <w:rsid w:val="00D37B43"/>
    <w:rsid w:val="00D41597"/>
    <w:rsid w:val="00D41734"/>
    <w:rsid w:val="00D558BF"/>
    <w:rsid w:val="00D5592D"/>
    <w:rsid w:val="00D57FE9"/>
    <w:rsid w:val="00D62091"/>
    <w:rsid w:val="00D677F7"/>
    <w:rsid w:val="00D73DEA"/>
    <w:rsid w:val="00D875E4"/>
    <w:rsid w:val="00D92BC3"/>
    <w:rsid w:val="00D970C6"/>
    <w:rsid w:val="00D97511"/>
    <w:rsid w:val="00DA558B"/>
    <w:rsid w:val="00DD08EF"/>
    <w:rsid w:val="00DE36A9"/>
    <w:rsid w:val="00DE46B3"/>
    <w:rsid w:val="00DE6D23"/>
    <w:rsid w:val="00DF0E9F"/>
    <w:rsid w:val="00DF3406"/>
    <w:rsid w:val="00E10567"/>
    <w:rsid w:val="00E10EA4"/>
    <w:rsid w:val="00E14BFA"/>
    <w:rsid w:val="00E23F10"/>
    <w:rsid w:val="00E24D79"/>
    <w:rsid w:val="00E32405"/>
    <w:rsid w:val="00E32E39"/>
    <w:rsid w:val="00E47609"/>
    <w:rsid w:val="00E4765E"/>
    <w:rsid w:val="00E5185D"/>
    <w:rsid w:val="00E53473"/>
    <w:rsid w:val="00E5591D"/>
    <w:rsid w:val="00E60036"/>
    <w:rsid w:val="00E64E12"/>
    <w:rsid w:val="00E665E8"/>
    <w:rsid w:val="00E66AA0"/>
    <w:rsid w:val="00E762FD"/>
    <w:rsid w:val="00E91E08"/>
    <w:rsid w:val="00EB1130"/>
    <w:rsid w:val="00ED2035"/>
    <w:rsid w:val="00EE78E3"/>
    <w:rsid w:val="00F14403"/>
    <w:rsid w:val="00F1512A"/>
    <w:rsid w:val="00F478C8"/>
    <w:rsid w:val="00F5336C"/>
    <w:rsid w:val="00F543E6"/>
    <w:rsid w:val="00F71E55"/>
    <w:rsid w:val="00F759FD"/>
    <w:rsid w:val="00F801AD"/>
    <w:rsid w:val="00F81EDE"/>
    <w:rsid w:val="00F859FE"/>
    <w:rsid w:val="00F945FB"/>
    <w:rsid w:val="00FA1A43"/>
    <w:rsid w:val="00FA57FE"/>
    <w:rsid w:val="00FA5AE7"/>
    <w:rsid w:val="00FA7A34"/>
    <w:rsid w:val="00FB07AA"/>
    <w:rsid w:val="00FB71A7"/>
    <w:rsid w:val="00FD66F1"/>
    <w:rsid w:val="00FE5AF8"/>
    <w:rsid w:val="00FE6ACF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8DCC538"/>
  <w15:docId w15:val="{8C720AF8-44C5-44EC-99AF-1C737A6C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paragraph" w:styleId="Naslov5">
    <w:name w:val="heading 5"/>
    <w:basedOn w:val="Navaden"/>
    <w:link w:val="Naslov5Znak"/>
    <w:uiPriority w:val="9"/>
    <w:semiHidden/>
    <w:unhideWhenUsed/>
    <w:qFormat/>
    <w:rsid w:val="00AD091E"/>
    <w:pPr>
      <w:spacing w:before="100" w:beforeAutospacing="1" w:after="100" w:afterAutospacing="1"/>
      <w:outlineLvl w:val="4"/>
    </w:pPr>
    <w:rPr>
      <w:rFonts w:ascii="Times New Roman" w:eastAsiaTheme="minorHAnsi" w:hAnsi="Times New Roman"/>
      <w:b/>
      <w:bCs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99"/>
    <w:rsid w:val="007D6B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7D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Znak">
    <w:name w:val="Naslov 5 Znak"/>
    <w:basedOn w:val="Privzetapisavaodstavka"/>
    <w:link w:val="Naslov5"/>
    <w:uiPriority w:val="9"/>
    <w:semiHidden/>
    <w:rsid w:val="00AD091E"/>
    <w:rPr>
      <w:rFonts w:ascii="Times New Roman" w:hAnsi="Times New Roman" w:cs="Times New Roman"/>
      <w:b/>
      <w:bCs/>
      <w:sz w:val="20"/>
      <w:szCs w:val="20"/>
      <w:lang w:eastAsia="sl-SI"/>
    </w:rPr>
  </w:style>
  <w:style w:type="character" w:customStyle="1" w:styleId="label">
    <w:name w:val="label"/>
    <w:basedOn w:val="Privzetapisavaodstavka"/>
    <w:rsid w:val="00AD0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3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38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2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20158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0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494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664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929986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0723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99848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283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44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8143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316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2826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063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0284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6049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182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9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537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684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697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206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35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99877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482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333D5-89FF-4066-98BC-F8352D43C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Darko Pintarič</cp:lastModifiedBy>
  <cp:revision>20</cp:revision>
  <cp:lastPrinted>2020-08-19T08:35:00Z</cp:lastPrinted>
  <dcterms:created xsi:type="dcterms:W3CDTF">2020-08-20T09:44:00Z</dcterms:created>
  <dcterms:modified xsi:type="dcterms:W3CDTF">2020-08-20T10:41:00Z</dcterms:modified>
</cp:coreProperties>
</file>