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66501" w14:textId="77777777" w:rsidR="007A3002" w:rsidRPr="001951B8" w:rsidRDefault="007A3002" w:rsidP="001951B8">
      <w:pPr>
        <w:jc w:val="both"/>
        <w:rPr>
          <w:sz w:val="22"/>
          <w:szCs w:val="22"/>
          <w:lang w:val="pl-PL"/>
        </w:rPr>
      </w:pPr>
      <w:bookmarkStart w:id="0" w:name="_GoBack"/>
      <w:bookmarkEnd w:id="0"/>
      <w:r w:rsidRPr="001951B8">
        <w:rPr>
          <w:b/>
          <w:sz w:val="22"/>
          <w:szCs w:val="22"/>
          <w:lang w:val="pl-PL"/>
        </w:rPr>
        <w:t>MESTNA OBČINA LJUBLJANA,</w:t>
      </w:r>
      <w:r w:rsidRPr="001951B8">
        <w:rPr>
          <w:sz w:val="22"/>
          <w:szCs w:val="22"/>
          <w:lang w:val="pl-PL"/>
        </w:rPr>
        <w:t xml:space="preserve"> Mestni trg 1, 1000 Ljubljana, ki jo zastopa župan Zoran  Janković,</w:t>
      </w:r>
    </w:p>
    <w:p w14:paraId="08BDA60B" w14:textId="77777777" w:rsidR="007A3002" w:rsidRPr="001951B8" w:rsidRDefault="007A3002" w:rsidP="001951B8">
      <w:pPr>
        <w:jc w:val="both"/>
        <w:rPr>
          <w:sz w:val="22"/>
          <w:szCs w:val="22"/>
          <w:lang w:val="pl-PL"/>
        </w:rPr>
      </w:pPr>
      <w:r w:rsidRPr="001951B8">
        <w:rPr>
          <w:sz w:val="22"/>
          <w:szCs w:val="22"/>
          <w:lang w:val="pl-PL"/>
        </w:rPr>
        <w:t>matična številka: 5874025000,</w:t>
      </w:r>
    </w:p>
    <w:p w14:paraId="6E979CD4" w14:textId="77777777" w:rsidR="007A3002" w:rsidRPr="001951B8" w:rsidRDefault="007A3002" w:rsidP="001951B8">
      <w:pPr>
        <w:jc w:val="both"/>
        <w:rPr>
          <w:sz w:val="22"/>
          <w:szCs w:val="22"/>
          <w:lang w:val="pl-PL"/>
        </w:rPr>
      </w:pPr>
      <w:r w:rsidRPr="001951B8">
        <w:rPr>
          <w:sz w:val="22"/>
          <w:szCs w:val="22"/>
          <w:lang w:val="pl-PL"/>
        </w:rPr>
        <w:t>identifikacijska številka za DDV: SI67593321</w:t>
      </w:r>
    </w:p>
    <w:p w14:paraId="496870FE" w14:textId="77777777" w:rsidR="007A3002" w:rsidRPr="001951B8" w:rsidRDefault="007A3002" w:rsidP="001951B8">
      <w:pPr>
        <w:jc w:val="both"/>
        <w:rPr>
          <w:sz w:val="22"/>
          <w:szCs w:val="22"/>
          <w:lang w:val="pl-PL"/>
        </w:rPr>
      </w:pPr>
      <w:r w:rsidRPr="001951B8">
        <w:rPr>
          <w:sz w:val="22"/>
          <w:szCs w:val="22"/>
          <w:lang w:val="pl-PL"/>
        </w:rPr>
        <w:t>(v nadaljevanju: naročnik)</w:t>
      </w:r>
    </w:p>
    <w:p w14:paraId="46C3A367" w14:textId="77777777" w:rsidR="007A3002" w:rsidRPr="001951B8" w:rsidRDefault="007A3002" w:rsidP="001951B8">
      <w:pPr>
        <w:jc w:val="both"/>
        <w:rPr>
          <w:sz w:val="22"/>
          <w:szCs w:val="22"/>
          <w:lang w:val="pl-PL"/>
        </w:rPr>
      </w:pPr>
    </w:p>
    <w:p w14:paraId="5A608C2B" w14:textId="77777777" w:rsidR="007A3002" w:rsidRPr="001951B8" w:rsidRDefault="007A3002" w:rsidP="001951B8">
      <w:pPr>
        <w:jc w:val="both"/>
        <w:rPr>
          <w:sz w:val="22"/>
          <w:szCs w:val="22"/>
          <w:lang w:val="pl-PL"/>
        </w:rPr>
      </w:pPr>
      <w:r w:rsidRPr="001951B8">
        <w:rPr>
          <w:sz w:val="22"/>
          <w:szCs w:val="22"/>
          <w:lang w:val="pl-PL"/>
        </w:rPr>
        <w:t xml:space="preserve">in </w:t>
      </w:r>
    </w:p>
    <w:p w14:paraId="44EE4116" w14:textId="77777777" w:rsidR="007A3002" w:rsidRPr="001951B8" w:rsidRDefault="007A3002" w:rsidP="001951B8">
      <w:pPr>
        <w:jc w:val="both"/>
        <w:rPr>
          <w:sz w:val="22"/>
          <w:szCs w:val="22"/>
          <w:lang w:val="pl-PL"/>
        </w:rPr>
      </w:pPr>
    </w:p>
    <w:p w14:paraId="0343BF50" w14:textId="77777777" w:rsidR="007A3002" w:rsidRPr="001951B8" w:rsidRDefault="007A3002" w:rsidP="001951B8">
      <w:pPr>
        <w:jc w:val="both"/>
        <w:rPr>
          <w:sz w:val="22"/>
          <w:szCs w:val="22"/>
          <w:lang w:val="pl-PL"/>
        </w:rPr>
      </w:pPr>
      <w:r w:rsidRPr="001951B8">
        <w:rPr>
          <w:sz w:val="22"/>
          <w:szCs w:val="22"/>
          <w:lang w:val="pl-PL"/>
        </w:rPr>
        <w:t>(v nadaljevanju: izvajalec),</w:t>
      </w:r>
    </w:p>
    <w:p w14:paraId="590F1D21" w14:textId="77777777" w:rsidR="007A3002" w:rsidRPr="001951B8" w:rsidRDefault="007A3002" w:rsidP="001951B8">
      <w:pPr>
        <w:jc w:val="both"/>
        <w:rPr>
          <w:sz w:val="22"/>
          <w:szCs w:val="22"/>
          <w:lang w:val="pl-PL"/>
        </w:rPr>
      </w:pPr>
    </w:p>
    <w:p w14:paraId="33DD5641" w14:textId="77777777" w:rsidR="007A3002" w:rsidRPr="001951B8" w:rsidRDefault="007A3002" w:rsidP="001951B8">
      <w:pPr>
        <w:jc w:val="both"/>
        <w:rPr>
          <w:sz w:val="22"/>
          <w:szCs w:val="22"/>
          <w:lang w:val="pl-PL"/>
        </w:rPr>
      </w:pPr>
      <w:r w:rsidRPr="001951B8">
        <w:rPr>
          <w:sz w:val="22"/>
          <w:szCs w:val="22"/>
          <w:lang w:val="pl-PL"/>
        </w:rPr>
        <w:t>skleneta naslednji</w:t>
      </w:r>
    </w:p>
    <w:p w14:paraId="4D42CF3C" w14:textId="77777777" w:rsidR="007A3002" w:rsidRPr="001951B8" w:rsidRDefault="007A3002" w:rsidP="001951B8">
      <w:pPr>
        <w:jc w:val="both"/>
        <w:rPr>
          <w:sz w:val="22"/>
          <w:szCs w:val="22"/>
          <w:lang w:val="pl-PL"/>
        </w:rPr>
      </w:pPr>
    </w:p>
    <w:p w14:paraId="76127436" w14:textId="77777777" w:rsidR="00426767" w:rsidRDefault="00426767" w:rsidP="001951B8">
      <w:pPr>
        <w:pStyle w:val="Naslov"/>
        <w:rPr>
          <w:lang w:val="nl-NL"/>
        </w:rPr>
      </w:pPr>
    </w:p>
    <w:p w14:paraId="1714FF8D" w14:textId="77777777" w:rsidR="007A3002" w:rsidRPr="001951B8" w:rsidRDefault="007A3002" w:rsidP="001951B8">
      <w:pPr>
        <w:pStyle w:val="Naslov"/>
        <w:rPr>
          <w:lang w:val="nl-NL"/>
        </w:rPr>
      </w:pPr>
      <w:r w:rsidRPr="001951B8">
        <w:rPr>
          <w:lang w:val="nl-NL"/>
        </w:rPr>
        <w:t xml:space="preserve">OKVIRNI SPORAZUM </w:t>
      </w:r>
    </w:p>
    <w:p w14:paraId="1B9C7408" w14:textId="77777777" w:rsidR="007A3002" w:rsidRPr="001951B8" w:rsidRDefault="007A3002" w:rsidP="001951B8">
      <w:pPr>
        <w:pStyle w:val="Naslov"/>
        <w:rPr>
          <w:lang w:val="nl-NL"/>
        </w:rPr>
      </w:pPr>
    </w:p>
    <w:p w14:paraId="5C1C0609" w14:textId="77777777" w:rsidR="007A3002" w:rsidRPr="001951B8" w:rsidRDefault="007A3002" w:rsidP="001951B8">
      <w:pPr>
        <w:pStyle w:val="Naslov"/>
        <w:rPr>
          <w:lang w:val="nl-NL"/>
        </w:rPr>
      </w:pPr>
      <w:r w:rsidRPr="001951B8">
        <w:rPr>
          <w:lang w:val="nl-NL"/>
        </w:rPr>
        <w:t>O IZVAJANJU STORITEV SPREJEMANJA PLAČIL PREKO POS TERMINALOV IN NAJEMA POS TERMINALOV</w:t>
      </w:r>
    </w:p>
    <w:p w14:paraId="3A206AC6" w14:textId="77777777" w:rsidR="007A3002" w:rsidRPr="001951B8" w:rsidRDefault="007A3002" w:rsidP="001951B8">
      <w:pPr>
        <w:pStyle w:val="Naslov1"/>
        <w:rPr>
          <w:lang w:val="pl-PL"/>
        </w:rPr>
      </w:pPr>
      <w:r w:rsidRPr="001951B8">
        <w:rPr>
          <w:lang w:val="pl-PL"/>
        </w:rPr>
        <w:t>1. člen</w:t>
      </w:r>
    </w:p>
    <w:p w14:paraId="08AD102A" w14:textId="77777777" w:rsidR="007A3002" w:rsidRPr="001951B8" w:rsidRDefault="00C87244" w:rsidP="001951B8">
      <w:pPr>
        <w:jc w:val="both"/>
        <w:rPr>
          <w:sz w:val="22"/>
          <w:szCs w:val="22"/>
          <w:lang w:val="pl-PL"/>
        </w:rPr>
      </w:pPr>
      <w:r w:rsidRPr="001951B8">
        <w:rPr>
          <w:sz w:val="22"/>
          <w:szCs w:val="22"/>
          <w:lang w:val="pl-PL"/>
        </w:rPr>
        <w:t>S</w:t>
      </w:r>
      <w:r w:rsidR="007A3002" w:rsidRPr="001951B8">
        <w:rPr>
          <w:sz w:val="22"/>
          <w:szCs w:val="22"/>
          <w:lang w:val="pl-PL"/>
        </w:rPr>
        <w:t xml:space="preserve">tranki </w:t>
      </w:r>
      <w:r w:rsidRPr="001951B8">
        <w:rPr>
          <w:sz w:val="22"/>
          <w:szCs w:val="22"/>
          <w:lang w:val="pl-PL"/>
        </w:rPr>
        <w:t xml:space="preserve">tega </w:t>
      </w:r>
      <w:r w:rsidR="00B2394F" w:rsidRPr="001951B8">
        <w:rPr>
          <w:sz w:val="22"/>
          <w:szCs w:val="22"/>
          <w:lang w:val="pl-PL"/>
        </w:rPr>
        <w:t xml:space="preserve">okvirnega </w:t>
      </w:r>
      <w:r w:rsidRPr="001951B8">
        <w:rPr>
          <w:sz w:val="22"/>
          <w:szCs w:val="22"/>
          <w:lang w:val="pl-PL"/>
        </w:rPr>
        <w:t xml:space="preserve">sporazuma </w:t>
      </w:r>
      <w:r w:rsidR="007A3002" w:rsidRPr="001951B8">
        <w:rPr>
          <w:sz w:val="22"/>
          <w:szCs w:val="22"/>
          <w:lang w:val="pl-PL"/>
        </w:rPr>
        <w:t>uvodoma ugotavljata:</w:t>
      </w:r>
    </w:p>
    <w:p w14:paraId="7251D3C0" w14:textId="77777777" w:rsidR="007A3002" w:rsidRPr="001951B8" w:rsidRDefault="007A3002" w:rsidP="001951B8">
      <w:pPr>
        <w:pStyle w:val="Odstavekseznama"/>
        <w:numPr>
          <w:ilvl w:val="0"/>
          <w:numId w:val="20"/>
        </w:numPr>
        <w:tabs>
          <w:tab w:val="num" w:pos="426"/>
        </w:tabs>
        <w:jc w:val="both"/>
        <w:rPr>
          <w:sz w:val="22"/>
          <w:szCs w:val="22"/>
          <w:lang w:val="pl-PL"/>
        </w:rPr>
      </w:pPr>
      <w:r w:rsidRPr="001951B8">
        <w:rPr>
          <w:sz w:val="22"/>
          <w:szCs w:val="22"/>
          <w:lang w:val="pl-PL"/>
        </w:rPr>
        <w:t>da je bil izvajalec izbran na podlagi izvedenega postopka</w:t>
      </w:r>
      <w:r w:rsidR="004C0BCD" w:rsidRPr="001951B8">
        <w:rPr>
          <w:sz w:val="22"/>
          <w:szCs w:val="22"/>
          <w:lang w:val="pl-PL"/>
        </w:rPr>
        <w:t xml:space="preserve"> oddaje naročila male vrednosti</w:t>
      </w:r>
      <w:r w:rsidRPr="001951B8">
        <w:rPr>
          <w:sz w:val="22"/>
          <w:szCs w:val="22"/>
          <w:lang w:val="pl-PL"/>
        </w:rPr>
        <w:t xml:space="preserve"> in sicer skladno z Zakonom o javnem naročanju (Uradni list RS</w:t>
      </w:r>
      <w:r w:rsidR="001A45D8" w:rsidRPr="001951B8">
        <w:rPr>
          <w:sz w:val="22"/>
          <w:szCs w:val="22"/>
          <w:lang w:val="pl-PL"/>
        </w:rPr>
        <w:t xml:space="preserve"> </w:t>
      </w:r>
      <w:r w:rsidR="00F568C0" w:rsidRPr="001951B8">
        <w:rPr>
          <w:sz w:val="22"/>
          <w:szCs w:val="22"/>
          <w:lang w:val="pl-PL"/>
        </w:rPr>
        <w:t>št. 91/15 in 14/18</w:t>
      </w:r>
      <w:r w:rsidRPr="001951B8">
        <w:rPr>
          <w:sz w:val="22"/>
          <w:szCs w:val="22"/>
          <w:lang w:val="pl-PL"/>
        </w:rPr>
        <w:t xml:space="preserve"> – v nadaljevanju: ZJN-</w:t>
      </w:r>
      <w:r w:rsidR="00F568C0" w:rsidRPr="001951B8">
        <w:rPr>
          <w:sz w:val="22"/>
          <w:szCs w:val="22"/>
          <w:lang w:val="pl-PL"/>
        </w:rPr>
        <w:t>3</w:t>
      </w:r>
      <w:r w:rsidRPr="001951B8">
        <w:rPr>
          <w:sz w:val="22"/>
          <w:szCs w:val="22"/>
          <w:lang w:val="pl-PL"/>
        </w:rPr>
        <w:t xml:space="preserve">); </w:t>
      </w:r>
    </w:p>
    <w:p w14:paraId="48356B4E" w14:textId="77777777" w:rsidR="004545AD" w:rsidRPr="001951B8" w:rsidRDefault="004545AD" w:rsidP="001951B8">
      <w:pPr>
        <w:pStyle w:val="Odstavekseznama"/>
        <w:numPr>
          <w:ilvl w:val="0"/>
          <w:numId w:val="20"/>
        </w:numPr>
        <w:jc w:val="both"/>
        <w:rPr>
          <w:sz w:val="22"/>
          <w:szCs w:val="22"/>
          <w:lang w:val="pl-PL"/>
        </w:rPr>
      </w:pPr>
      <w:r w:rsidRPr="001951B8">
        <w:rPr>
          <w:sz w:val="22"/>
          <w:szCs w:val="22"/>
          <w:lang w:val="pl-PL"/>
        </w:rPr>
        <w:t>da je bil izvajalec izbran na podlagi izvedenega skupnega postopka oddaje javnega naročila male vrednosti za naročnike: Energetika Ljubljana, Snaga, LPP, Žale, LPT</w:t>
      </w:r>
      <w:r w:rsidR="00780E9C" w:rsidRPr="00170040">
        <w:rPr>
          <w:sz w:val="22"/>
          <w:szCs w:val="22"/>
          <w:lang w:val="pl-PL"/>
        </w:rPr>
        <w:t>, Javni zavod Ljubljanski grad</w:t>
      </w:r>
      <w:r w:rsidRPr="001951B8">
        <w:rPr>
          <w:sz w:val="22"/>
          <w:szCs w:val="22"/>
          <w:lang w:val="pl-PL"/>
        </w:rPr>
        <w:t xml:space="preserve"> in Mestna občina Ljubljana, ki ga je v imenu in za račun Mestne občine Ljubljana izvedlo podjetje Javni holding Ljubljane d.o.o. na podlagi pooblastila Mestne občine Ljubljana št. 430-1492/2018-1 z dne 29.6.2018;</w:t>
      </w:r>
    </w:p>
    <w:p w14:paraId="4462613C" w14:textId="77777777" w:rsidR="007A3002" w:rsidRPr="001951B8" w:rsidRDefault="007A3002" w:rsidP="001951B8">
      <w:pPr>
        <w:pStyle w:val="Odstavekseznama"/>
        <w:numPr>
          <w:ilvl w:val="0"/>
          <w:numId w:val="20"/>
        </w:numPr>
        <w:jc w:val="both"/>
        <w:rPr>
          <w:sz w:val="22"/>
          <w:szCs w:val="22"/>
          <w:lang w:val="pl-PL"/>
        </w:rPr>
      </w:pPr>
      <w:r w:rsidRPr="001951B8">
        <w:rPr>
          <w:sz w:val="22"/>
          <w:szCs w:val="22"/>
          <w:lang w:val="pl-PL"/>
        </w:rPr>
        <w:t>da je naročnik pri pripravi tega javnega naročila upošteval tudi veljavno zakonodajo, ki ureja področje javnih financ in veljavno zakonodajo, ki ureja področje predmeta javnega naročila;</w:t>
      </w:r>
    </w:p>
    <w:p w14:paraId="0D3902BB" w14:textId="77777777" w:rsidR="007A3002" w:rsidRPr="001951B8" w:rsidRDefault="007A3002" w:rsidP="001951B8">
      <w:pPr>
        <w:pStyle w:val="Odstavekseznama"/>
        <w:numPr>
          <w:ilvl w:val="0"/>
          <w:numId w:val="20"/>
        </w:numPr>
        <w:jc w:val="both"/>
        <w:rPr>
          <w:sz w:val="22"/>
          <w:szCs w:val="22"/>
          <w:lang w:val="pl-PL"/>
        </w:rPr>
      </w:pPr>
      <w:r w:rsidRPr="001951B8">
        <w:rPr>
          <w:sz w:val="22"/>
          <w:szCs w:val="22"/>
          <w:lang w:val="pl-PL"/>
        </w:rPr>
        <w:t>da bo naročnik  predvidel sredstva za plačilo obveznosti po tem okvirnem sporazumu za celotno obdobje veljavnosti tega okvirnega sporazuma;</w:t>
      </w:r>
    </w:p>
    <w:p w14:paraId="5F2A81CB" w14:textId="77777777" w:rsidR="007A3002" w:rsidRPr="001951B8" w:rsidRDefault="007A3002" w:rsidP="001951B8">
      <w:pPr>
        <w:pStyle w:val="Odstavekseznama"/>
        <w:numPr>
          <w:ilvl w:val="0"/>
          <w:numId w:val="20"/>
        </w:numPr>
        <w:jc w:val="both"/>
        <w:rPr>
          <w:sz w:val="22"/>
          <w:szCs w:val="22"/>
          <w:lang w:val="pl-PL"/>
        </w:rPr>
      </w:pPr>
      <w:r w:rsidRPr="001951B8">
        <w:rPr>
          <w:sz w:val="22"/>
          <w:szCs w:val="22"/>
          <w:lang w:val="pl-PL"/>
        </w:rPr>
        <w:t>da se sredstva za posamezno tekoče leto lahko črpajo največ do višine sredstev predvidenih v proračunu tekočega leta</w:t>
      </w:r>
      <w:r w:rsidR="00A55F69">
        <w:rPr>
          <w:sz w:val="22"/>
          <w:szCs w:val="22"/>
          <w:lang w:val="pl-PL"/>
        </w:rPr>
        <w:t>;</w:t>
      </w:r>
    </w:p>
    <w:p w14:paraId="7CC23BFB" w14:textId="3947F48D" w:rsidR="007A3002" w:rsidRDefault="007A3002" w:rsidP="001951B8">
      <w:pPr>
        <w:pStyle w:val="Odstavekseznama"/>
        <w:numPr>
          <w:ilvl w:val="0"/>
          <w:numId w:val="20"/>
        </w:numPr>
        <w:jc w:val="both"/>
        <w:rPr>
          <w:sz w:val="22"/>
          <w:szCs w:val="22"/>
          <w:lang w:val="pl-PL"/>
        </w:rPr>
      </w:pPr>
      <w:r w:rsidRPr="001951B8">
        <w:rPr>
          <w:sz w:val="22"/>
          <w:szCs w:val="22"/>
          <w:lang w:val="pl-PL"/>
        </w:rPr>
        <w:t xml:space="preserve">da </w:t>
      </w:r>
      <w:r w:rsidR="00A55F69">
        <w:rPr>
          <w:sz w:val="22"/>
          <w:szCs w:val="22"/>
          <w:lang w:val="pl-PL"/>
        </w:rPr>
        <w:t xml:space="preserve">se </w:t>
      </w:r>
      <w:r w:rsidR="00A55F69" w:rsidRPr="001951B8">
        <w:rPr>
          <w:sz w:val="22"/>
          <w:szCs w:val="22"/>
          <w:lang w:val="pl-PL"/>
        </w:rPr>
        <w:t xml:space="preserve">na podlagi tega okvirnega sporazuma </w:t>
      </w:r>
      <w:r w:rsidR="00A55F69">
        <w:rPr>
          <w:sz w:val="22"/>
          <w:szCs w:val="22"/>
          <w:lang w:val="pl-PL"/>
        </w:rPr>
        <w:t xml:space="preserve"> višina sredstev določa s </w:t>
      </w:r>
      <w:r w:rsidR="00A55F69" w:rsidRPr="001951B8">
        <w:rPr>
          <w:sz w:val="22"/>
          <w:szCs w:val="22"/>
          <w:lang w:val="pl-PL"/>
        </w:rPr>
        <w:t>pogodb</w:t>
      </w:r>
      <w:r w:rsidR="00A55F69">
        <w:rPr>
          <w:sz w:val="22"/>
          <w:szCs w:val="22"/>
          <w:lang w:val="pl-PL"/>
        </w:rPr>
        <w:t>o, ki se sklepa za posamezno</w:t>
      </w:r>
      <w:r w:rsidR="00A55F69" w:rsidRPr="001951B8">
        <w:rPr>
          <w:sz w:val="22"/>
          <w:szCs w:val="22"/>
          <w:lang w:val="pl-PL"/>
        </w:rPr>
        <w:t xml:space="preserve"> </w:t>
      </w:r>
      <w:r w:rsidR="00A55F69">
        <w:rPr>
          <w:sz w:val="22"/>
          <w:szCs w:val="22"/>
          <w:lang w:val="pl-PL"/>
        </w:rPr>
        <w:t>proračunsko</w:t>
      </w:r>
      <w:r w:rsidR="00780E9C">
        <w:rPr>
          <w:sz w:val="22"/>
          <w:szCs w:val="22"/>
          <w:lang w:val="pl-PL"/>
        </w:rPr>
        <w:t xml:space="preserve"> </w:t>
      </w:r>
      <w:r w:rsidR="00A55F69">
        <w:rPr>
          <w:sz w:val="22"/>
          <w:szCs w:val="22"/>
          <w:lang w:val="pl-PL"/>
        </w:rPr>
        <w:t>leto</w:t>
      </w:r>
      <w:r w:rsidR="00D104AE">
        <w:rPr>
          <w:sz w:val="22"/>
          <w:szCs w:val="22"/>
          <w:lang w:val="pl-PL"/>
        </w:rPr>
        <w:t>;</w:t>
      </w:r>
    </w:p>
    <w:p w14:paraId="42841A53" w14:textId="77777777" w:rsidR="00A55F69" w:rsidRPr="001951B8" w:rsidRDefault="00A55F69" w:rsidP="001951B8">
      <w:pPr>
        <w:pStyle w:val="Odstavekseznama"/>
        <w:numPr>
          <w:ilvl w:val="0"/>
          <w:numId w:val="20"/>
        </w:numPr>
        <w:jc w:val="both"/>
        <w:rPr>
          <w:sz w:val="22"/>
          <w:szCs w:val="22"/>
          <w:lang w:val="pl-PL"/>
        </w:rPr>
      </w:pPr>
      <w:r>
        <w:rPr>
          <w:sz w:val="22"/>
          <w:szCs w:val="22"/>
          <w:lang w:val="pl-PL"/>
        </w:rPr>
        <w:t>da s</w:t>
      </w:r>
      <w:r w:rsidR="00595C05">
        <w:rPr>
          <w:sz w:val="22"/>
          <w:szCs w:val="22"/>
          <w:lang w:val="pl-PL"/>
        </w:rPr>
        <w:t>e</w:t>
      </w:r>
      <w:r>
        <w:rPr>
          <w:sz w:val="22"/>
          <w:szCs w:val="22"/>
          <w:lang w:val="pl-PL"/>
        </w:rPr>
        <w:t xml:space="preserve"> sredstva zagotavljajo na proračunski postavki 013310 Stroški plačilnega prometa.</w:t>
      </w:r>
    </w:p>
    <w:p w14:paraId="60F2ABA8" w14:textId="77777777" w:rsidR="007A3002" w:rsidRPr="001951B8" w:rsidRDefault="007A3002" w:rsidP="001951B8">
      <w:pPr>
        <w:pStyle w:val="Naslov1"/>
        <w:rPr>
          <w:lang w:val="pl-PL"/>
        </w:rPr>
      </w:pPr>
      <w:r w:rsidRPr="001951B8">
        <w:rPr>
          <w:lang w:val="pl-PL"/>
        </w:rPr>
        <w:t>2. člen</w:t>
      </w:r>
    </w:p>
    <w:p w14:paraId="58B02D23" w14:textId="77777777" w:rsidR="007A3002" w:rsidRPr="001951B8" w:rsidRDefault="007A3002" w:rsidP="001951B8">
      <w:pPr>
        <w:jc w:val="both"/>
        <w:rPr>
          <w:sz w:val="22"/>
          <w:szCs w:val="22"/>
          <w:lang w:val="pl-PL"/>
        </w:rPr>
      </w:pPr>
      <w:r w:rsidRPr="001951B8">
        <w:rPr>
          <w:sz w:val="22"/>
          <w:szCs w:val="22"/>
          <w:lang w:val="pl-PL"/>
        </w:rPr>
        <w:t>Izvajalec se zavezuje, da bo v imenu in za račun imetnika kartice kot plačnika preko POS terminala na eni strani in naročnika kot prejemnika tega plačila na drugi strani opravljal plačilni promet za transakcije s kartico preko svojega računa.</w:t>
      </w:r>
    </w:p>
    <w:p w14:paraId="79C08123" w14:textId="77777777" w:rsidR="007A3002" w:rsidRPr="001951B8" w:rsidRDefault="007A3002" w:rsidP="001951B8">
      <w:pPr>
        <w:jc w:val="both"/>
        <w:rPr>
          <w:sz w:val="22"/>
          <w:szCs w:val="22"/>
          <w:lang w:val="pl-PL"/>
        </w:rPr>
      </w:pPr>
    </w:p>
    <w:p w14:paraId="7E1C5A7B" w14:textId="2B049932" w:rsidR="00A55F69" w:rsidRDefault="007A3002" w:rsidP="001951B8">
      <w:pPr>
        <w:jc w:val="both"/>
        <w:rPr>
          <w:sz w:val="22"/>
          <w:szCs w:val="22"/>
          <w:lang w:val="pl-PL"/>
        </w:rPr>
      </w:pPr>
      <w:r w:rsidRPr="001951B8">
        <w:rPr>
          <w:sz w:val="22"/>
          <w:szCs w:val="22"/>
          <w:lang w:val="pl-PL"/>
        </w:rPr>
        <w:t>Izvajalec se zavezuje, da bo naročniku izročil do 1. 1. 201</w:t>
      </w:r>
      <w:r w:rsidR="00F568C0" w:rsidRPr="001951B8">
        <w:rPr>
          <w:sz w:val="22"/>
          <w:szCs w:val="22"/>
          <w:lang w:val="pl-PL"/>
        </w:rPr>
        <w:t>9</w:t>
      </w:r>
      <w:r w:rsidRPr="001951B8">
        <w:rPr>
          <w:sz w:val="22"/>
          <w:szCs w:val="22"/>
          <w:lang w:val="pl-PL"/>
        </w:rPr>
        <w:t xml:space="preserve"> v najem in neomejeno uporabo opremo za elektronsko izvajanje transakcij plačilnega prometa s karticami, to je POS terminale, skupaj z napravo za vnos osebnega gesla (PIN) (v nadaljnjem besedilu: oprema), ki mora omogočati neomejeno izvajanje omenjene storitve in ustreza vsem tehničnim zahtevam naročnika, opredeljenih v razpisni </w:t>
      </w:r>
      <w:r w:rsidR="000D7382">
        <w:rPr>
          <w:sz w:val="22"/>
          <w:szCs w:val="22"/>
          <w:lang w:val="pl-PL"/>
        </w:rPr>
        <w:t>dokumentaciji JN.</w:t>
      </w:r>
    </w:p>
    <w:p w14:paraId="6A75D254" w14:textId="77777777" w:rsidR="00C13ED2" w:rsidRPr="001951B8" w:rsidRDefault="00C13ED2" w:rsidP="001951B8">
      <w:pPr>
        <w:jc w:val="both"/>
        <w:rPr>
          <w:sz w:val="22"/>
          <w:szCs w:val="22"/>
          <w:lang w:val="pl-PL"/>
        </w:rPr>
      </w:pPr>
    </w:p>
    <w:p w14:paraId="20C82DED" w14:textId="77777777" w:rsidR="000B251A" w:rsidRPr="001951B8" w:rsidRDefault="007A3002" w:rsidP="001951B8">
      <w:pPr>
        <w:jc w:val="both"/>
        <w:rPr>
          <w:sz w:val="22"/>
          <w:szCs w:val="22"/>
          <w:lang w:val="pl-PL"/>
        </w:rPr>
      </w:pPr>
      <w:r w:rsidRPr="001951B8">
        <w:rPr>
          <w:sz w:val="22"/>
          <w:szCs w:val="22"/>
          <w:lang w:val="pl-PL"/>
        </w:rPr>
        <w:t>Izvajalec bo naročniku ob sklenitvi tega okvirnega sporazuma dobavil sedem (7) kosov, v prejšnjem odstavku navedene opreme, na naslednje predvidene lokacije:</w:t>
      </w:r>
    </w:p>
    <w:p w14:paraId="3A969FB6" w14:textId="77777777" w:rsidR="005B4844" w:rsidRPr="001951B8" w:rsidRDefault="005B4844" w:rsidP="001951B8">
      <w:pPr>
        <w:jc w:val="both"/>
        <w:rPr>
          <w:sz w:val="22"/>
          <w:szCs w:val="22"/>
          <w:lang w:val="pl-PL"/>
        </w:rPr>
      </w:pPr>
    </w:p>
    <w:p w14:paraId="3F79CEF3" w14:textId="77777777" w:rsidR="007A3002" w:rsidRPr="001951B8" w:rsidRDefault="007A3002" w:rsidP="001951B8">
      <w:pPr>
        <w:ind w:firstLine="708"/>
        <w:jc w:val="both"/>
        <w:rPr>
          <w:b/>
          <w:sz w:val="22"/>
          <w:szCs w:val="22"/>
          <w:lang w:val="pl-PL"/>
        </w:rPr>
      </w:pPr>
      <w:r w:rsidRPr="001951B8">
        <w:rPr>
          <w:b/>
          <w:sz w:val="22"/>
          <w:szCs w:val="22"/>
          <w:lang w:val="pl-PL"/>
        </w:rPr>
        <w:t>Prodajna mesta                                                         Število terminalov</w:t>
      </w:r>
    </w:p>
    <w:p w14:paraId="52E471B7" w14:textId="77777777" w:rsidR="000D7382" w:rsidRDefault="000D7382" w:rsidP="000D7382">
      <w:pPr>
        <w:pStyle w:val="Odstavekseznama"/>
        <w:ind w:left="720"/>
        <w:jc w:val="both"/>
        <w:rPr>
          <w:sz w:val="22"/>
          <w:szCs w:val="22"/>
          <w:lang w:val="pl-PL"/>
        </w:rPr>
      </w:pPr>
    </w:p>
    <w:p w14:paraId="3F052535" w14:textId="77777777" w:rsidR="007A3002" w:rsidRPr="001951B8" w:rsidRDefault="007A3002" w:rsidP="001951B8">
      <w:pPr>
        <w:pStyle w:val="Odstavekseznama"/>
        <w:numPr>
          <w:ilvl w:val="0"/>
          <w:numId w:val="21"/>
        </w:numPr>
        <w:jc w:val="both"/>
        <w:rPr>
          <w:sz w:val="22"/>
          <w:szCs w:val="22"/>
          <w:lang w:val="pl-PL"/>
        </w:rPr>
      </w:pPr>
      <w:r w:rsidRPr="001951B8">
        <w:rPr>
          <w:sz w:val="22"/>
          <w:szCs w:val="22"/>
          <w:lang w:val="pl-PL"/>
        </w:rPr>
        <w:t>Zarnikova 3, Ljubljana                                                        1X  POS- IP</w:t>
      </w:r>
    </w:p>
    <w:p w14:paraId="43712F6E" w14:textId="77777777" w:rsidR="007A3002" w:rsidRPr="001951B8" w:rsidRDefault="007A3002" w:rsidP="001951B8">
      <w:pPr>
        <w:pStyle w:val="Odstavekseznama"/>
        <w:numPr>
          <w:ilvl w:val="0"/>
          <w:numId w:val="21"/>
        </w:numPr>
        <w:jc w:val="both"/>
        <w:rPr>
          <w:sz w:val="22"/>
          <w:szCs w:val="22"/>
          <w:lang w:val="pl-PL"/>
        </w:rPr>
      </w:pPr>
      <w:r w:rsidRPr="001951B8">
        <w:rPr>
          <w:sz w:val="22"/>
          <w:szCs w:val="22"/>
          <w:lang w:val="pl-PL"/>
        </w:rPr>
        <w:t>Trg Mladinskih delovnih brigad 7, Ljubljana                       5X  POS- M</w:t>
      </w:r>
    </w:p>
    <w:p w14:paraId="68356C3F" w14:textId="77777777" w:rsidR="007A3002" w:rsidRPr="001951B8" w:rsidRDefault="007A3002" w:rsidP="001951B8">
      <w:pPr>
        <w:pStyle w:val="Odstavekseznama"/>
        <w:numPr>
          <w:ilvl w:val="0"/>
          <w:numId w:val="21"/>
        </w:numPr>
        <w:jc w:val="both"/>
        <w:rPr>
          <w:sz w:val="22"/>
          <w:szCs w:val="22"/>
          <w:lang w:val="pl-PL"/>
        </w:rPr>
      </w:pPr>
      <w:r w:rsidRPr="001951B8">
        <w:rPr>
          <w:sz w:val="22"/>
          <w:szCs w:val="22"/>
          <w:lang w:val="pl-PL"/>
        </w:rPr>
        <w:t>Poljanska cesta 28, Ljubljana                                              1X  POS- IP</w:t>
      </w:r>
    </w:p>
    <w:p w14:paraId="20EB654E" w14:textId="77777777" w:rsidR="000D7382" w:rsidRDefault="000D7382" w:rsidP="001951B8">
      <w:pPr>
        <w:jc w:val="both"/>
        <w:rPr>
          <w:sz w:val="22"/>
          <w:szCs w:val="22"/>
          <w:lang w:val="pl-PL"/>
        </w:rPr>
      </w:pPr>
    </w:p>
    <w:p w14:paraId="64868C32" w14:textId="77777777" w:rsidR="007A3002" w:rsidRPr="001951B8" w:rsidRDefault="007A3002" w:rsidP="001951B8">
      <w:pPr>
        <w:jc w:val="both"/>
        <w:rPr>
          <w:sz w:val="22"/>
          <w:szCs w:val="22"/>
          <w:lang w:val="pl-PL"/>
        </w:rPr>
      </w:pPr>
      <w:r w:rsidRPr="001951B8">
        <w:rPr>
          <w:sz w:val="22"/>
          <w:szCs w:val="22"/>
          <w:lang w:val="pl-PL"/>
        </w:rPr>
        <w:t>Število kosov opreme, to je POS terminalov, ki jih bo izvajalec dostavil v najem in neomejeno uporabo naročniku, je okvirno in odvisno od dejanskih potreb naročnika v obdobju veljavn</w:t>
      </w:r>
      <w:r w:rsidR="00C87244" w:rsidRPr="001951B8">
        <w:rPr>
          <w:sz w:val="22"/>
          <w:szCs w:val="22"/>
          <w:lang w:val="pl-PL"/>
        </w:rPr>
        <w:t>osti tega okvirnega sporazuma</w:t>
      </w:r>
      <w:r w:rsidRPr="001951B8">
        <w:rPr>
          <w:sz w:val="22"/>
          <w:szCs w:val="22"/>
          <w:lang w:val="pl-PL"/>
        </w:rPr>
        <w:t xml:space="preserve">.  </w:t>
      </w:r>
    </w:p>
    <w:p w14:paraId="18BD35CE" w14:textId="77777777" w:rsidR="007A3002" w:rsidRPr="001951B8" w:rsidRDefault="007A3002" w:rsidP="001951B8">
      <w:pPr>
        <w:jc w:val="both"/>
        <w:rPr>
          <w:sz w:val="22"/>
          <w:szCs w:val="22"/>
          <w:lang w:val="pl-PL"/>
        </w:rPr>
      </w:pPr>
    </w:p>
    <w:p w14:paraId="2DC5D8EF" w14:textId="77777777" w:rsidR="007A3002" w:rsidRPr="001951B8" w:rsidRDefault="007A3002" w:rsidP="001951B8">
      <w:pPr>
        <w:jc w:val="both"/>
        <w:rPr>
          <w:sz w:val="22"/>
          <w:szCs w:val="22"/>
          <w:lang w:val="pl-PL"/>
        </w:rPr>
      </w:pPr>
      <w:r w:rsidRPr="001951B8">
        <w:rPr>
          <w:sz w:val="22"/>
          <w:szCs w:val="22"/>
          <w:lang w:val="pl-PL"/>
        </w:rPr>
        <w:t>V primeru spremembe števila prodajnih mest in števila terminalov v obdobju veljavnosti te</w:t>
      </w:r>
      <w:r w:rsidR="00C87244" w:rsidRPr="001951B8">
        <w:rPr>
          <w:sz w:val="22"/>
          <w:szCs w:val="22"/>
          <w:lang w:val="pl-PL"/>
        </w:rPr>
        <w:t>ga okvirnega sporazuma</w:t>
      </w:r>
      <w:r w:rsidRPr="001951B8">
        <w:rPr>
          <w:sz w:val="22"/>
          <w:szCs w:val="22"/>
          <w:lang w:val="pl-PL"/>
        </w:rPr>
        <w:t xml:space="preserve">, se izvajalec obvezuje, da bo naročniku zagotovil dobavo opreme v skladu s </w:t>
      </w:r>
      <w:r w:rsidR="00C87244" w:rsidRPr="001951B8">
        <w:rPr>
          <w:sz w:val="22"/>
          <w:szCs w:val="22"/>
          <w:lang w:val="pl-PL"/>
        </w:rPr>
        <w:t>tem okvirnim sporazumom</w:t>
      </w:r>
      <w:r w:rsidRPr="001951B8">
        <w:rPr>
          <w:sz w:val="22"/>
          <w:szCs w:val="22"/>
          <w:lang w:val="pl-PL"/>
        </w:rPr>
        <w:t xml:space="preserve"> in v roku treh (3) delovnih dni od prejema njegovega pisnega obvestila o spremembi, kar se uredi z </w:t>
      </w:r>
      <w:r w:rsidR="00C87244" w:rsidRPr="001951B8">
        <w:rPr>
          <w:sz w:val="22"/>
          <w:szCs w:val="22"/>
          <w:lang w:val="pl-PL"/>
        </w:rPr>
        <w:t xml:space="preserve">letno pogodbo ali </w:t>
      </w:r>
      <w:r w:rsidRPr="001951B8">
        <w:rPr>
          <w:sz w:val="22"/>
          <w:szCs w:val="22"/>
          <w:lang w:val="pl-PL"/>
        </w:rPr>
        <w:t xml:space="preserve">dodatkom k </w:t>
      </w:r>
      <w:r w:rsidR="00C87244" w:rsidRPr="001951B8">
        <w:rPr>
          <w:sz w:val="22"/>
          <w:szCs w:val="22"/>
          <w:lang w:val="pl-PL"/>
        </w:rPr>
        <w:t>letni</w:t>
      </w:r>
      <w:r w:rsidRPr="001951B8">
        <w:rPr>
          <w:sz w:val="22"/>
          <w:szCs w:val="22"/>
          <w:lang w:val="pl-PL"/>
        </w:rPr>
        <w:t xml:space="preserve"> pogodbi.</w:t>
      </w:r>
    </w:p>
    <w:p w14:paraId="1A200C0A" w14:textId="77777777" w:rsidR="007A3002" w:rsidRPr="001951B8" w:rsidRDefault="007A3002" w:rsidP="001951B8">
      <w:pPr>
        <w:pStyle w:val="Naslov1"/>
        <w:rPr>
          <w:lang w:val="pl-PL"/>
        </w:rPr>
      </w:pPr>
      <w:r w:rsidRPr="001951B8">
        <w:rPr>
          <w:lang w:val="pl-PL"/>
        </w:rPr>
        <w:t>3. člen</w:t>
      </w:r>
    </w:p>
    <w:p w14:paraId="5A7A8C7C" w14:textId="77777777" w:rsidR="007A3002" w:rsidRPr="001951B8" w:rsidRDefault="007A3002" w:rsidP="001951B8">
      <w:pPr>
        <w:jc w:val="both"/>
        <w:rPr>
          <w:sz w:val="22"/>
          <w:szCs w:val="22"/>
          <w:lang w:val="pl-PL"/>
        </w:rPr>
      </w:pPr>
      <w:r w:rsidRPr="001951B8">
        <w:rPr>
          <w:sz w:val="22"/>
          <w:szCs w:val="22"/>
          <w:lang w:val="pl-PL"/>
        </w:rPr>
        <w:t xml:space="preserve">S </w:t>
      </w:r>
      <w:r w:rsidR="00C87244" w:rsidRPr="001951B8">
        <w:rPr>
          <w:sz w:val="22"/>
          <w:szCs w:val="22"/>
          <w:lang w:val="pl-PL"/>
        </w:rPr>
        <w:t>tem okvirnim sporazumom</w:t>
      </w:r>
      <w:r w:rsidRPr="001951B8">
        <w:rPr>
          <w:sz w:val="22"/>
          <w:szCs w:val="22"/>
          <w:lang w:val="pl-PL"/>
        </w:rPr>
        <w:t xml:space="preserve"> se izvajalec in naročnik dogovorita, da bo naročnik sprejel kot način plačila za prodano blago oz. za opravljene storitve v okviru svojega rednega poslovanja:</w:t>
      </w:r>
    </w:p>
    <w:p w14:paraId="2A6C5B5F" w14:textId="77777777" w:rsidR="007A3002" w:rsidRPr="001951B8" w:rsidRDefault="007A3002" w:rsidP="001951B8">
      <w:pPr>
        <w:pStyle w:val="Odstavekseznama"/>
        <w:numPr>
          <w:ilvl w:val="0"/>
          <w:numId w:val="22"/>
        </w:numPr>
        <w:jc w:val="both"/>
        <w:rPr>
          <w:sz w:val="22"/>
          <w:szCs w:val="22"/>
          <w:lang w:val="pl-PL"/>
        </w:rPr>
      </w:pPr>
      <w:r w:rsidRPr="001951B8">
        <w:rPr>
          <w:sz w:val="22"/>
          <w:szCs w:val="22"/>
          <w:lang w:val="pl-PL"/>
        </w:rPr>
        <w:t>vse vrste BA kartice vseh izdajateljev – to je vsaka kartica, ki ima blagovno in storitveno znamko BA ali kartica, ki ima blagovno in storitveno znamko Maestro in BA hkrati (v nadaljnjem besedilu: BA kartica),</w:t>
      </w:r>
    </w:p>
    <w:p w14:paraId="19FA1BB0" w14:textId="77777777" w:rsidR="007A3002" w:rsidRPr="001951B8" w:rsidRDefault="007A3002" w:rsidP="001951B8">
      <w:pPr>
        <w:pStyle w:val="Odstavekseznama"/>
        <w:numPr>
          <w:ilvl w:val="0"/>
          <w:numId w:val="22"/>
        </w:numPr>
        <w:jc w:val="both"/>
        <w:rPr>
          <w:sz w:val="22"/>
          <w:szCs w:val="22"/>
          <w:lang w:val="pl-PL"/>
        </w:rPr>
      </w:pPr>
      <w:r w:rsidRPr="001951B8">
        <w:rPr>
          <w:sz w:val="22"/>
          <w:szCs w:val="22"/>
          <w:lang w:val="pl-PL"/>
        </w:rPr>
        <w:t>kartica Karanta vseh izdajateljev – to je vsaka kartica, ki vsebuje blagovno in storitveno znamko Karanta (v nadaljnjem besedilu: kartica Karanta),</w:t>
      </w:r>
    </w:p>
    <w:p w14:paraId="2B04F00D" w14:textId="77777777" w:rsidR="007A3002" w:rsidRPr="001951B8" w:rsidRDefault="007A3002" w:rsidP="001951B8">
      <w:pPr>
        <w:pStyle w:val="Odstavekseznama"/>
        <w:numPr>
          <w:ilvl w:val="0"/>
          <w:numId w:val="22"/>
        </w:numPr>
        <w:jc w:val="both"/>
        <w:rPr>
          <w:sz w:val="22"/>
          <w:szCs w:val="22"/>
          <w:lang w:val="pl-PL"/>
        </w:rPr>
      </w:pPr>
      <w:r w:rsidRPr="001951B8">
        <w:rPr>
          <w:sz w:val="22"/>
          <w:szCs w:val="22"/>
          <w:lang w:val="pl-PL"/>
        </w:rPr>
        <w:t>vse vrste kartice MasterCard vseh izdajateljev – to je vsaka kartica, ki ima blagovno in storitveno znamko MasterCard (v nadaljnjem besedilu: kartica MasterCard),</w:t>
      </w:r>
    </w:p>
    <w:p w14:paraId="7779F6A4" w14:textId="77777777" w:rsidR="007A3002" w:rsidRPr="001951B8" w:rsidRDefault="007A3002" w:rsidP="001951B8">
      <w:pPr>
        <w:pStyle w:val="Odstavekseznama"/>
        <w:numPr>
          <w:ilvl w:val="0"/>
          <w:numId w:val="22"/>
        </w:numPr>
        <w:jc w:val="both"/>
        <w:rPr>
          <w:sz w:val="22"/>
          <w:szCs w:val="22"/>
          <w:lang w:val="pl-PL"/>
        </w:rPr>
      </w:pPr>
      <w:r w:rsidRPr="001951B8">
        <w:rPr>
          <w:sz w:val="22"/>
          <w:szCs w:val="22"/>
          <w:lang w:val="pl-PL"/>
        </w:rPr>
        <w:t>vse vrste kartice VISA vseh izdajateljev – to je vsaka kartica, ki ima blagovno in storitveno znamko VISA (v nadaljnjem besedilu: kartica VISA) in</w:t>
      </w:r>
    </w:p>
    <w:p w14:paraId="1CF7DC34" w14:textId="77777777" w:rsidR="007A3002" w:rsidRDefault="007A3002" w:rsidP="001951B8">
      <w:pPr>
        <w:pStyle w:val="Odstavekseznama"/>
        <w:numPr>
          <w:ilvl w:val="0"/>
          <w:numId w:val="22"/>
        </w:numPr>
        <w:jc w:val="both"/>
        <w:rPr>
          <w:sz w:val="22"/>
          <w:szCs w:val="22"/>
          <w:lang w:val="pl-PL"/>
        </w:rPr>
      </w:pPr>
      <w:r w:rsidRPr="001951B8">
        <w:rPr>
          <w:sz w:val="22"/>
          <w:szCs w:val="22"/>
          <w:lang w:val="pl-PL"/>
        </w:rPr>
        <w:t>vse vrste Maestro kartice vseh izdajateljev – to je vsaka kartica, ki ima blagovno in storitveno znamko Maestro, razen kartice, ki ima blagovno in storitveno znamko BA in Maestro hkrati (v nadaljnjem besedilu: Maestro kartica).</w:t>
      </w:r>
    </w:p>
    <w:p w14:paraId="5F05CA43" w14:textId="13704C53" w:rsidR="00F60FA4" w:rsidRPr="00F60FA4" w:rsidRDefault="00F60FA4" w:rsidP="00F60FA4">
      <w:pPr>
        <w:keepNext/>
        <w:spacing w:before="360" w:after="360"/>
        <w:jc w:val="center"/>
        <w:outlineLvl w:val="0"/>
        <w:rPr>
          <w:b/>
          <w:i/>
          <w:sz w:val="22"/>
          <w:lang w:val="pl-PL"/>
        </w:rPr>
      </w:pPr>
      <w:r>
        <w:rPr>
          <w:b/>
          <w:i/>
          <w:sz w:val="22"/>
          <w:lang w:val="pl-PL"/>
        </w:rPr>
        <w:t>4</w:t>
      </w:r>
      <w:r w:rsidRPr="00F60FA4">
        <w:rPr>
          <w:b/>
          <w:i/>
          <w:sz w:val="22"/>
          <w:lang w:val="pl-PL"/>
        </w:rPr>
        <w:t>. člen</w:t>
      </w:r>
    </w:p>
    <w:p w14:paraId="7C2D6426" w14:textId="77777777" w:rsidR="00F60FA4" w:rsidRPr="00F60FA4" w:rsidRDefault="00F60FA4" w:rsidP="00F60FA4">
      <w:pPr>
        <w:jc w:val="both"/>
        <w:rPr>
          <w:sz w:val="22"/>
          <w:szCs w:val="22"/>
          <w:lang w:val="pl-PL"/>
        </w:rPr>
      </w:pPr>
      <w:r w:rsidRPr="00F60FA4">
        <w:rPr>
          <w:sz w:val="22"/>
          <w:szCs w:val="22"/>
          <w:lang w:val="pl-PL"/>
        </w:rPr>
        <w:t>Izvajalec bo sam ali z nakazilom preko tretjih poravnal svoje obveznosti do naročnika za vse kartice enako, in sicer naslednji delovni dan od prenosa podatkov v procesni center.</w:t>
      </w:r>
    </w:p>
    <w:p w14:paraId="7467F0A6" w14:textId="77777777" w:rsidR="00F60FA4" w:rsidRPr="00F60FA4" w:rsidRDefault="00F60FA4" w:rsidP="00F60FA4">
      <w:pPr>
        <w:jc w:val="both"/>
        <w:rPr>
          <w:sz w:val="22"/>
          <w:szCs w:val="22"/>
          <w:lang w:val="pl-PL"/>
        </w:rPr>
      </w:pPr>
    </w:p>
    <w:p w14:paraId="52881168" w14:textId="77777777" w:rsidR="00F60FA4" w:rsidRPr="00F60FA4" w:rsidRDefault="00F60FA4" w:rsidP="00F60FA4">
      <w:pPr>
        <w:jc w:val="both"/>
        <w:rPr>
          <w:sz w:val="22"/>
          <w:szCs w:val="22"/>
          <w:lang w:val="pl-PL"/>
        </w:rPr>
      </w:pPr>
      <w:r w:rsidRPr="00F60FA4">
        <w:rPr>
          <w:sz w:val="22"/>
          <w:szCs w:val="22"/>
          <w:lang w:val="pl-PL"/>
        </w:rPr>
        <w:t>Pri izračunu obveznosti izvajalca do naročnika ob posamezni zapadlosti bodo:</w:t>
      </w:r>
    </w:p>
    <w:p w14:paraId="49109B6C" w14:textId="77777777" w:rsidR="00F60FA4" w:rsidRPr="00F60FA4" w:rsidRDefault="00F60FA4" w:rsidP="00F60FA4">
      <w:pPr>
        <w:numPr>
          <w:ilvl w:val="0"/>
          <w:numId w:val="23"/>
        </w:numPr>
        <w:jc w:val="both"/>
        <w:rPr>
          <w:sz w:val="22"/>
          <w:szCs w:val="22"/>
          <w:lang w:val="pl-PL"/>
        </w:rPr>
      </w:pPr>
      <w:r w:rsidRPr="00F60FA4">
        <w:rPr>
          <w:sz w:val="22"/>
          <w:szCs w:val="22"/>
          <w:lang w:val="pl-PL"/>
        </w:rPr>
        <w:t>upoštevane vse transakcije izvršene preko POS terminalov, ki so bile posredovane v računalnik procesnega centra najkasneje dva (2) delovna dneva pred dogovorjenim dnevom plačila,</w:t>
      </w:r>
    </w:p>
    <w:p w14:paraId="1D275381" w14:textId="77777777" w:rsidR="00F60FA4" w:rsidRPr="00F60FA4" w:rsidRDefault="00F60FA4" w:rsidP="00F60FA4">
      <w:pPr>
        <w:numPr>
          <w:ilvl w:val="0"/>
          <w:numId w:val="23"/>
        </w:numPr>
        <w:jc w:val="both"/>
        <w:rPr>
          <w:sz w:val="22"/>
          <w:szCs w:val="22"/>
          <w:lang w:val="pl-PL"/>
        </w:rPr>
      </w:pPr>
      <w:r w:rsidRPr="00F60FA4">
        <w:rPr>
          <w:sz w:val="22"/>
          <w:szCs w:val="22"/>
          <w:lang w:val="pl-PL"/>
        </w:rPr>
        <w:t>upoštevane vse transakcije izvršene preko POS terminalov, ki niso bile posredovane v računalnik procesnega centra, glede katerih je procesni center prejel izpise iz POS terminala najmanj pet (5) delovnih dni pred dogovorjenim dnevom plačila.</w:t>
      </w:r>
    </w:p>
    <w:p w14:paraId="08BB4A77" w14:textId="77777777" w:rsidR="00F60FA4" w:rsidRPr="00F60FA4" w:rsidRDefault="00F60FA4" w:rsidP="00F60FA4">
      <w:pPr>
        <w:jc w:val="both"/>
        <w:rPr>
          <w:sz w:val="22"/>
          <w:szCs w:val="22"/>
          <w:lang w:val="pl-PL"/>
        </w:rPr>
      </w:pPr>
    </w:p>
    <w:p w14:paraId="14247F77" w14:textId="77777777" w:rsidR="00F60FA4" w:rsidRPr="00F60FA4" w:rsidRDefault="00F60FA4" w:rsidP="00F60FA4">
      <w:pPr>
        <w:jc w:val="both"/>
        <w:rPr>
          <w:sz w:val="22"/>
          <w:szCs w:val="22"/>
          <w:lang w:val="pl-PL"/>
        </w:rPr>
      </w:pPr>
      <w:r w:rsidRPr="00F60FA4">
        <w:rPr>
          <w:sz w:val="22"/>
          <w:szCs w:val="22"/>
          <w:lang w:val="pl-PL"/>
        </w:rPr>
        <w:t>Če dan plačila ni delovni dan (kot delovni dan se za namene tega okvirnega sporazuma šteje vsak dan, razen sobote, nedelje, praznika in drugega dela prost dan), se plačilo izvede prvi naslednji delovni dan.</w:t>
      </w:r>
    </w:p>
    <w:p w14:paraId="573AAF9A" w14:textId="77777777" w:rsidR="00F60FA4" w:rsidRPr="00F60FA4" w:rsidRDefault="00F60FA4" w:rsidP="00F60FA4">
      <w:pPr>
        <w:jc w:val="both"/>
        <w:rPr>
          <w:sz w:val="22"/>
          <w:szCs w:val="22"/>
          <w:lang w:val="pl-PL"/>
        </w:rPr>
      </w:pPr>
    </w:p>
    <w:p w14:paraId="2F02814E" w14:textId="562CC52C" w:rsidR="007A3002" w:rsidRPr="001951B8" w:rsidRDefault="00F60FA4" w:rsidP="001951B8">
      <w:pPr>
        <w:pStyle w:val="Naslov1"/>
        <w:rPr>
          <w:lang w:val="pl-PL"/>
        </w:rPr>
      </w:pPr>
      <w:r>
        <w:rPr>
          <w:lang w:val="pl-PL"/>
        </w:rPr>
        <w:lastRenderedPageBreak/>
        <w:t>5</w:t>
      </w:r>
      <w:r w:rsidR="007A3002" w:rsidRPr="001951B8">
        <w:rPr>
          <w:lang w:val="pl-PL"/>
        </w:rPr>
        <w:t>. člen</w:t>
      </w:r>
    </w:p>
    <w:p w14:paraId="0E2748AF" w14:textId="608BFA44" w:rsidR="007A3002" w:rsidRPr="001951B8" w:rsidRDefault="007A3002" w:rsidP="001951B8">
      <w:pPr>
        <w:jc w:val="both"/>
        <w:rPr>
          <w:sz w:val="22"/>
          <w:szCs w:val="22"/>
          <w:lang w:val="pl-PL"/>
        </w:rPr>
      </w:pPr>
      <w:r w:rsidRPr="001951B8">
        <w:rPr>
          <w:sz w:val="22"/>
          <w:szCs w:val="22"/>
          <w:lang w:val="pl-PL"/>
        </w:rPr>
        <w:t xml:space="preserve">Ocenjena vrednost predmeta </w:t>
      </w:r>
      <w:r w:rsidR="00C87244" w:rsidRPr="001951B8">
        <w:rPr>
          <w:sz w:val="22"/>
          <w:szCs w:val="22"/>
          <w:lang w:val="pl-PL"/>
        </w:rPr>
        <w:t>okvirnega sporazuma</w:t>
      </w:r>
      <w:r w:rsidRPr="001951B8">
        <w:rPr>
          <w:sz w:val="22"/>
          <w:szCs w:val="22"/>
          <w:lang w:val="pl-PL"/>
        </w:rPr>
        <w:t xml:space="preserve"> za celotno obdobje trajanja </w:t>
      </w:r>
      <w:r w:rsidR="00C87244" w:rsidRPr="001951B8">
        <w:rPr>
          <w:sz w:val="22"/>
          <w:szCs w:val="22"/>
          <w:lang w:val="pl-PL"/>
        </w:rPr>
        <w:t>tega okvirnega sporazuma</w:t>
      </w:r>
      <w:r w:rsidRPr="001951B8">
        <w:rPr>
          <w:sz w:val="22"/>
          <w:szCs w:val="22"/>
          <w:lang w:val="pl-PL"/>
        </w:rPr>
        <w:t xml:space="preserve"> znaša </w:t>
      </w:r>
      <w:r w:rsidR="00780E9C">
        <w:rPr>
          <w:sz w:val="22"/>
          <w:szCs w:val="22"/>
          <w:lang w:val="pl-PL"/>
        </w:rPr>
        <w:t>____________</w:t>
      </w:r>
      <w:r w:rsidRPr="001951B8">
        <w:rPr>
          <w:sz w:val="22"/>
          <w:szCs w:val="22"/>
          <w:lang w:val="pl-PL"/>
        </w:rPr>
        <w:t xml:space="preserve"> EUR brez DDV oziroma </w:t>
      </w:r>
      <w:r w:rsidR="00780E9C">
        <w:rPr>
          <w:sz w:val="22"/>
          <w:szCs w:val="22"/>
          <w:lang w:val="pl-PL"/>
        </w:rPr>
        <w:t>_____________</w:t>
      </w:r>
      <w:r w:rsidRPr="001951B8">
        <w:rPr>
          <w:sz w:val="22"/>
          <w:szCs w:val="22"/>
          <w:lang w:val="pl-PL"/>
        </w:rPr>
        <w:t xml:space="preserve"> EUR z DDV. </w:t>
      </w:r>
    </w:p>
    <w:p w14:paraId="141C1B29" w14:textId="77777777" w:rsidR="007A3002" w:rsidRPr="001951B8" w:rsidRDefault="007A3002" w:rsidP="001951B8">
      <w:pPr>
        <w:jc w:val="both"/>
        <w:rPr>
          <w:sz w:val="22"/>
          <w:szCs w:val="22"/>
          <w:lang w:val="pl-PL"/>
        </w:rPr>
      </w:pPr>
    </w:p>
    <w:p w14:paraId="154AAADB" w14:textId="77777777" w:rsidR="007A3002" w:rsidRPr="001951B8" w:rsidRDefault="007A3002" w:rsidP="001951B8">
      <w:pPr>
        <w:jc w:val="both"/>
        <w:rPr>
          <w:sz w:val="22"/>
          <w:szCs w:val="22"/>
          <w:lang w:val="pl-PL"/>
        </w:rPr>
      </w:pPr>
      <w:r w:rsidRPr="001951B8">
        <w:rPr>
          <w:sz w:val="22"/>
          <w:szCs w:val="22"/>
          <w:lang w:val="pl-PL"/>
        </w:rPr>
        <w:t>Višina predvidenih sredstev za posamezno proračunsko leto se bo določila z letnimi pogodbami</w:t>
      </w:r>
      <w:r w:rsidR="0021226C">
        <w:rPr>
          <w:sz w:val="22"/>
          <w:szCs w:val="22"/>
          <w:lang w:val="pl-PL"/>
        </w:rPr>
        <w:t>,</w:t>
      </w:r>
      <w:r w:rsidRPr="001951B8">
        <w:rPr>
          <w:sz w:val="22"/>
          <w:szCs w:val="22"/>
          <w:lang w:val="pl-PL"/>
        </w:rPr>
        <w:t xml:space="preserve"> in sicer največ do višine sredstev, ki bodo za ta namen predvidena v sprejetem proračunu tekočega leta. </w:t>
      </w:r>
    </w:p>
    <w:p w14:paraId="6C89632B" w14:textId="750CFACF" w:rsidR="007A3002" w:rsidRPr="001951B8" w:rsidRDefault="00F60FA4" w:rsidP="001951B8">
      <w:pPr>
        <w:pStyle w:val="Naslov1"/>
        <w:rPr>
          <w:lang w:val="pl-PL"/>
        </w:rPr>
      </w:pPr>
      <w:r>
        <w:rPr>
          <w:lang w:val="pl-PL"/>
        </w:rPr>
        <w:t>6</w:t>
      </w:r>
      <w:r w:rsidR="007A3002" w:rsidRPr="001951B8">
        <w:rPr>
          <w:lang w:val="pl-PL"/>
        </w:rPr>
        <w:t>. člen</w:t>
      </w:r>
    </w:p>
    <w:p w14:paraId="62CE6A1E" w14:textId="7ED497EC" w:rsidR="005A19AE" w:rsidRDefault="007A3002" w:rsidP="001951B8">
      <w:pPr>
        <w:jc w:val="both"/>
        <w:rPr>
          <w:sz w:val="22"/>
          <w:szCs w:val="22"/>
          <w:lang w:val="pl-PL"/>
        </w:rPr>
      </w:pPr>
      <w:r w:rsidRPr="001951B8">
        <w:rPr>
          <w:sz w:val="22"/>
          <w:szCs w:val="22"/>
          <w:lang w:val="pl-PL"/>
        </w:rPr>
        <w:t xml:space="preserve">Naročnik se zavezuje plačevati izvajalcu mesečno najemnino za vsak kos opreme POS-IP v višini </w:t>
      </w:r>
      <w:r w:rsidR="00F568C0" w:rsidRPr="001951B8">
        <w:rPr>
          <w:sz w:val="22"/>
          <w:szCs w:val="22"/>
          <w:lang w:val="pl-PL"/>
        </w:rPr>
        <w:t>________</w:t>
      </w:r>
      <w:r w:rsidRPr="001951B8">
        <w:rPr>
          <w:sz w:val="22"/>
          <w:szCs w:val="22"/>
          <w:lang w:val="pl-PL"/>
        </w:rPr>
        <w:t xml:space="preserve"> EUR in vsak kos opreme POS-M v višini </w:t>
      </w:r>
      <w:r w:rsidR="00F568C0" w:rsidRPr="001951B8">
        <w:rPr>
          <w:sz w:val="22"/>
          <w:szCs w:val="22"/>
          <w:lang w:val="pl-PL"/>
        </w:rPr>
        <w:t xml:space="preserve">________ </w:t>
      </w:r>
      <w:r w:rsidRPr="001951B8">
        <w:rPr>
          <w:sz w:val="22"/>
          <w:szCs w:val="22"/>
          <w:lang w:val="pl-PL"/>
        </w:rPr>
        <w:t>EUR. V ceni</w:t>
      </w:r>
      <w:r w:rsidR="00D75727" w:rsidRPr="001951B8">
        <w:rPr>
          <w:sz w:val="22"/>
          <w:szCs w:val="22"/>
          <w:lang w:val="pl-PL"/>
        </w:rPr>
        <w:t xml:space="preserve"> ni upoštevan DDV, ki znaša </w:t>
      </w:r>
      <w:r w:rsidR="00F568C0" w:rsidRPr="001951B8">
        <w:rPr>
          <w:sz w:val="22"/>
          <w:szCs w:val="22"/>
          <w:lang w:val="pl-PL"/>
        </w:rPr>
        <w:t xml:space="preserve">________ </w:t>
      </w:r>
      <w:r w:rsidRPr="001951B8">
        <w:rPr>
          <w:sz w:val="22"/>
          <w:szCs w:val="22"/>
          <w:lang w:val="pl-PL"/>
        </w:rPr>
        <w:t>EUR za vsak kos opreme POS-IP in  </w:t>
      </w:r>
      <w:r w:rsidR="00F568C0" w:rsidRPr="001951B8">
        <w:rPr>
          <w:sz w:val="22"/>
          <w:szCs w:val="22"/>
          <w:lang w:val="pl-PL"/>
        </w:rPr>
        <w:t xml:space="preserve">________ </w:t>
      </w:r>
      <w:r w:rsidRPr="001951B8">
        <w:rPr>
          <w:sz w:val="22"/>
          <w:szCs w:val="22"/>
          <w:lang w:val="pl-PL"/>
        </w:rPr>
        <w:t>EUR za vsak kos opreme POS-M. Cena mesečne najemnine za vsak kos opreme POS-IP skupaj z DDV znaša</w:t>
      </w:r>
      <w:r w:rsidR="00D75727" w:rsidRPr="001951B8">
        <w:rPr>
          <w:sz w:val="22"/>
          <w:szCs w:val="22"/>
          <w:lang w:val="pl-PL"/>
        </w:rPr>
        <w:t xml:space="preserve"> </w:t>
      </w:r>
      <w:r w:rsidR="00F568C0" w:rsidRPr="001951B8">
        <w:rPr>
          <w:sz w:val="22"/>
          <w:szCs w:val="22"/>
          <w:lang w:val="pl-PL"/>
        </w:rPr>
        <w:t xml:space="preserve">________ </w:t>
      </w:r>
      <w:r w:rsidRPr="001951B8">
        <w:rPr>
          <w:sz w:val="22"/>
          <w:szCs w:val="22"/>
          <w:lang w:val="pl-PL"/>
        </w:rPr>
        <w:t>EUR in za vsak k</w:t>
      </w:r>
      <w:r w:rsidR="00D16AE4">
        <w:rPr>
          <w:sz w:val="22"/>
          <w:szCs w:val="22"/>
          <w:lang w:val="pl-PL"/>
        </w:rPr>
        <w:t>os opreme POS-</w:t>
      </w:r>
      <w:r w:rsidRPr="001951B8">
        <w:rPr>
          <w:sz w:val="22"/>
          <w:szCs w:val="22"/>
          <w:lang w:val="pl-PL"/>
        </w:rPr>
        <w:t xml:space="preserve">M skupaj z DDV znaša </w:t>
      </w:r>
      <w:r w:rsidR="00F568C0" w:rsidRPr="001951B8">
        <w:rPr>
          <w:sz w:val="22"/>
          <w:szCs w:val="22"/>
          <w:lang w:val="pl-PL"/>
        </w:rPr>
        <w:t xml:space="preserve">________ </w:t>
      </w:r>
      <w:r w:rsidRPr="001951B8">
        <w:rPr>
          <w:sz w:val="22"/>
          <w:szCs w:val="22"/>
          <w:lang w:val="pl-PL"/>
        </w:rPr>
        <w:t>EUR</w:t>
      </w:r>
      <w:r w:rsidR="00DC2445">
        <w:rPr>
          <w:sz w:val="22"/>
          <w:szCs w:val="22"/>
          <w:lang w:val="pl-PL"/>
        </w:rPr>
        <w:t>.</w:t>
      </w:r>
    </w:p>
    <w:p w14:paraId="540E49EC" w14:textId="77777777" w:rsidR="00C321CA" w:rsidRPr="00C321CA" w:rsidRDefault="00F60FA4" w:rsidP="00C321CA">
      <w:pPr>
        <w:keepNext/>
        <w:spacing w:before="360" w:after="360"/>
        <w:jc w:val="center"/>
        <w:outlineLvl w:val="0"/>
        <w:rPr>
          <w:b/>
          <w:i/>
          <w:sz w:val="22"/>
          <w:lang w:val="pl-PL"/>
        </w:rPr>
      </w:pPr>
      <w:r>
        <w:rPr>
          <w:b/>
          <w:i/>
          <w:sz w:val="22"/>
          <w:lang w:val="pl-PL"/>
        </w:rPr>
        <w:t>7</w:t>
      </w:r>
      <w:r w:rsidR="00C321CA" w:rsidRPr="00C321CA">
        <w:rPr>
          <w:b/>
          <w:i/>
          <w:sz w:val="22"/>
          <w:lang w:val="pl-PL"/>
        </w:rPr>
        <w:t>. člen</w:t>
      </w:r>
    </w:p>
    <w:p w14:paraId="5ADC422C" w14:textId="0780DA3F" w:rsidR="00D16AE4" w:rsidRDefault="00C321CA" w:rsidP="00C321CA">
      <w:pPr>
        <w:jc w:val="both"/>
        <w:rPr>
          <w:sz w:val="22"/>
          <w:szCs w:val="22"/>
          <w:lang w:val="pl-PL"/>
        </w:rPr>
      </w:pPr>
      <w:r w:rsidRPr="00C321CA">
        <w:rPr>
          <w:sz w:val="22"/>
          <w:szCs w:val="22"/>
          <w:lang w:val="pl-PL"/>
        </w:rPr>
        <w:t>Naročnik je za storitve</w:t>
      </w:r>
      <w:r w:rsidR="00F60FA4">
        <w:rPr>
          <w:sz w:val="22"/>
          <w:szCs w:val="22"/>
          <w:lang w:val="pl-PL"/>
        </w:rPr>
        <w:t>,</w:t>
      </w:r>
      <w:r w:rsidRPr="00C321CA">
        <w:rPr>
          <w:sz w:val="22"/>
          <w:szCs w:val="22"/>
          <w:lang w:val="pl-PL"/>
        </w:rPr>
        <w:t xml:space="preserve"> navedene </w:t>
      </w:r>
      <w:r w:rsidRPr="00C61901">
        <w:rPr>
          <w:sz w:val="22"/>
          <w:szCs w:val="22"/>
          <w:lang w:val="pl-PL"/>
        </w:rPr>
        <w:t>v</w:t>
      </w:r>
      <w:r w:rsidR="00DC2445">
        <w:rPr>
          <w:sz w:val="22"/>
          <w:szCs w:val="22"/>
          <w:lang w:val="pl-PL"/>
        </w:rPr>
        <w:t xml:space="preserve"> 4.</w:t>
      </w:r>
      <w:r w:rsidR="00C13ED2">
        <w:rPr>
          <w:sz w:val="22"/>
          <w:szCs w:val="22"/>
          <w:lang w:val="pl-PL"/>
        </w:rPr>
        <w:t xml:space="preserve"> </w:t>
      </w:r>
      <w:r w:rsidR="00DC2445">
        <w:rPr>
          <w:sz w:val="22"/>
          <w:szCs w:val="22"/>
          <w:lang w:val="pl-PL"/>
        </w:rPr>
        <w:t>členu</w:t>
      </w:r>
      <w:r w:rsidR="00F60FA4">
        <w:rPr>
          <w:sz w:val="22"/>
          <w:szCs w:val="22"/>
          <w:lang w:val="pl-PL"/>
        </w:rPr>
        <w:t>,</w:t>
      </w:r>
      <w:r w:rsidR="00A9561E">
        <w:rPr>
          <w:sz w:val="22"/>
          <w:szCs w:val="22"/>
          <w:lang w:val="pl-PL"/>
        </w:rPr>
        <w:t xml:space="preserve"> </w:t>
      </w:r>
      <w:r w:rsidRPr="00C321CA">
        <w:rPr>
          <w:sz w:val="22"/>
          <w:szCs w:val="22"/>
          <w:lang w:val="pl-PL"/>
        </w:rPr>
        <w:t>zavezan plačati izvajalcu nadomestilo, ki znaša:</w:t>
      </w:r>
    </w:p>
    <w:p w14:paraId="25ADE7EC" w14:textId="77777777" w:rsidR="00C321CA" w:rsidRPr="00C321CA" w:rsidRDefault="00C321CA" w:rsidP="00C321CA">
      <w:pPr>
        <w:numPr>
          <w:ilvl w:val="0"/>
          <w:numId w:val="24"/>
        </w:numPr>
        <w:jc w:val="both"/>
        <w:rPr>
          <w:sz w:val="22"/>
          <w:szCs w:val="22"/>
          <w:lang w:val="pl-PL"/>
        </w:rPr>
      </w:pPr>
      <w:r w:rsidRPr="00C321CA">
        <w:rPr>
          <w:b/>
          <w:sz w:val="22"/>
          <w:szCs w:val="22"/>
          <w:lang w:val="pl-PL"/>
        </w:rPr>
        <w:t>BA kartica - debetna kartica za potrošnike: ________ %</w:t>
      </w:r>
      <w:r w:rsidRPr="00C321CA">
        <w:rPr>
          <w:sz w:val="22"/>
          <w:szCs w:val="22"/>
          <w:lang w:val="pl-PL"/>
        </w:rPr>
        <w:t xml:space="preserve"> od zneska vsakega izpisa iz POS terminala, sestavljeno iz medbančne provizije v višini ________ %, stroškov sheme v višini ________ % ter bančnih stroškov in marže v višini ________ %,</w:t>
      </w:r>
    </w:p>
    <w:p w14:paraId="1BA709B3" w14:textId="77777777" w:rsidR="00C321CA" w:rsidRPr="00C321CA" w:rsidRDefault="00C321CA" w:rsidP="00C321CA">
      <w:pPr>
        <w:numPr>
          <w:ilvl w:val="0"/>
          <w:numId w:val="24"/>
        </w:numPr>
        <w:jc w:val="both"/>
        <w:rPr>
          <w:sz w:val="22"/>
          <w:szCs w:val="22"/>
          <w:lang w:val="pl-PL"/>
        </w:rPr>
      </w:pPr>
      <w:r w:rsidRPr="00C321CA">
        <w:rPr>
          <w:b/>
          <w:sz w:val="22"/>
          <w:szCs w:val="22"/>
          <w:lang w:val="pl-PL"/>
        </w:rPr>
        <w:t>BA kartica - poslovna kartica: ________ %</w:t>
      </w:r>
      <w:r w:rsidRPr="00C321CA">
        <w:rPr>
          <w:sz w:val="22"/>
          <w:szCs w:val="22"/>
          <w:lang w:val="pl-PL"/>
        </w:rPr>
        <w:t xml:space="preserve"> od zneska vsakega izpisa iz POS terminala, sestavljeno iz medbančne provizije v višini ________ %, stroškov sheme v višini ________ % ter bančnih stroškov in marže v višini ________ %,</w:t>
      </w:r>
    </w:p>
    <w:p w14:paraId="722BDE02" w14:textId="77777777" w:rsidR="00C321CA" w:rsidRPr="00C321CA" w:rsidRDefault="00C321CA" w:rsidP="00C321CA">
      <w:pPr>
        <w:numPr>
          <w:ilvl w:val="0"/>
          <w:numId w:val="24"/>
        </w:numPr>
        <w:jc w:val="both"/>
        <w:rPr>
          <w:sz w:val="22"/>
          <w:szCs w:val="22"/>
          <w:lang w:val="pl-PL"/>
        </w:rPr>
      </w:pPr>
      <w:r w:rsidRPr="00C321CA">
        <w:rPr>
          <w:b/>
          <w:sz w:val="22"/>
          <w:szCs w:val="22"/>
          <w:lang w:val="pl-PL"/>
        </w:rPr>
        <w:t>KARANTA - kreditna kartica za potrošnike: ________ %</w:t>
      </w:r>
      <w:r w:rsidRPr="00C321CA">
        <w:rPr>
          <w:sz w:val="22"/>
          <w:szCs w:val="22"/>
          <w:lang w:val="pl-PL"/>
        </w:rPr>
        <w:t xml:space="preserve"> od zneska vsakega izpisa iz POS terminala, sestavljeno iz medbančne provizije v višini ________ %, stroškov sheme v višini ________ % ter bančnih stroškov in marže v višini ________ %,</w:t>
      </w:r>
    </w:p>
    <w:p w14:paraId="17F0E598" w14:textId="77777777" w:rsidR="00C321CA" w:rsidRPr="00C321CA" w:rsidRDefault="00C321CA" w:rsidP="00C321CA">
      <w:pPr>
        <w:numPr>
          <w:ilvl w:val="0"/>
          <w:numId w:val="24"/>
        </w:numPr>
        <w:jc w:val="both"/>
        <w:rPr>
          <w:sz w:val="22"/>
          <w:szCs w:val="22"/>
          <w:lang w:val="pl-PL"/>
        </w:rPr>
      </w:pPr>
      <w:r w:rsidRPr="00C321CA">
        <w:rPr>
          <w:b/>
          <w:sz w:val="22"/>
          <w:szCs w:val="22"/>
          <w:lang w:val="pl-PL"/>
        </w:rPr>
        <w:t>MASTERCARD - debetna kartica za potrošnike: ________ %</w:t>
      </w:r>
      <w:r w:rsidRPr="00C321CA">
        <w:rPr>
          <w:sz w:val="22"/>
          <w:szCs w:val="22"/>
          <w:lang w:val="pl-PL"/>
        </w:rPr>
        <w:t xml:space="preserve"> od zneska vsakega izpisa iz POS terminala,  sestavljeno iz medbančne provizije v višini ________ %, stroškov sheme v višini ________ % ter bančnih stroškov in marže v višini ________ %,</w:t>
      </w:r>
    </w:p>
    <w:p w14:paraId="0FA4BD3B" w14:textId="77777777" w:rsidR="00C321CA" w:rsidRPr="00C321CA" w:rsidRDefault="00C321CA" w:rsidP="00C321CA">
      <w:pPr>
        <w:numPr>
          <w:ilvl w:val="0"/>
          <w:numId w:val="24"/>
        </w:numPr>
        <w:jc w:val="both"/>
        <w:rPr>
          <w:sz w:val="22"/>
          <w:szCs w:val="22"/>
          <w:lang w:val="pl-PL"/>
        </w:rPr>
      </w:pPr>
      <w:r w:rsidRPr="00C321CA">
        <w:rPr>
          <w:b/>
          <w:sz w:val="22"/>
          <w:szCs w:val="22"/>
          <w:lang w:val="pl-PL"/>
        </w:rPr>
        <w:t>MASTERCARD - kreditna kartica za potrošnike: ________ %</w:t>
      </w:r>
      <w:r w:rsidRPr="00C321CA">
        <w:rPr>
          <w:sz w:val="22"/>
          <w:szCs w:val="22"/>
          <w:lang w:val="pl-PL"/>
        </w:rPr>
        <w:t xml:space="preserve"> od zneska vsakega izpisa iz POS terminala,  sestavljeno iz medbančne provizije v višini ________ %, stroškov sheme v višini ________ % ter bančnih stroškov in marže v višini ________ %,,</w:t>
      </w:r>
    </w:p>
    <w:p w14:paraId="3DFC3F13" w14:textId="77777777" w:rsidR="00C321CA" w:rsidRPr="00C321CA" w:rsidRDefault="00C321CA" w:rsidP="00C321CA">
      <w:pPr>
        <w:numPr>
          <w:ilvl w:val="0"/>
          <w:numId w:val="24"/>
        </w:numPr>
        <w:jc w:val="both"/>
        <w:rPr>
          <w:sz w:val="22"/>
          <w:szCs w:val="22"/>
          <w:lang w:val="pl-PL"/>
        </w:rPr>
      </w:pPr>
      <w:r w:rsidRPr="00C321CA">
        <w:rPr>
          <w:b/>
          <w:sz w:val="22"/>
          <w:szCs w:val="22"/>
          <w:lang w:val="pl-PL"/>
        </w:rPr>
        <w:t>MASTERCARD - poslovna kartica: ________ %</w:t>
      </w:r>
      <w:r w:rsidRPr="00C321CA">
        <w:rPr>
          <w:sz w:val="22"/>
          <w:szCs w:val="22"/>
          <w:lang w:val="pl-PL"/>
        </w:rPr>
        <w:t xml:space="preserve"> od zneska vsakega izpisa iz POS terminala,  sestavljeno iz medbančne provizije v višini ________ %, stroškov sheme v višini ________ % ter bančnih stroškov in marže v višini ________ %,</w:t>
      </w:r>
    </w:p>
    <w:p w14:paraId="110C900D" w14:textId="77777777" w:rsidR="00C321CA" w:rsidRPr="00C321CA" w:rsidRDefault="00C321CA" w:rsidP="00C321CA">
      <w:pPr>
        <w:numPr>
          <w:ilvl w:val="0"/>
          <w:numId w:val="24"/>
        </w:numPr>
        <w:jc w:val="both"/>
        <w:rPr>
          <w:sz w:val="22"/>
          <w:szCs w:val="22"/>
          <w:lang w:val="pl-PL"/>
        </w:rPr>
      </w:pPr>
      <w:r w:rsidRPr="00C321CA">
        <w:rPr>
          <w:b/>
          <w:sz w:val="22"/>
          <w:szCs w:val="22"/>
          <w:lang w:val="pl-PL"/>
        </w:rPr>
        <w:t>VISA - debetna kartica za potrošnike: ________ %</w:t>
      </w:r>
      <w:r w:rsidRPr="00C321CA">
        <w:rPr>
          <w:sz w:val="22"/>
          <w:szCs w:val="22"/>
          <w:lang w:val="pl-PL"/>
        </w:rPr>
        <w:t xml:space="preserve"> od zneska vsakega izpisa iz POS terminala,  sestavljeno iz medbančne provizije v višini ________ %, stroškov sheme v višini ________ % ter bančnih stroškov in marže v višini ________ %, </w:t>
      </w:r>
    </w:p>
    <w:p w14:paraId="29FEF587" w14:textId="77777777" w:rsidR="00C321CA" w:rsidRPr="00C321CA" w:rsidRDefault="00C321CA" w:rsidP="00C321CA">
      <w:pPr>
        <w:numPr>
          <w:ilvl w:val="0"/>
          <w:numId w:val="24"/>
        </w:numPr>
        <w:jc w:val="both"/>
        <w:rPr>
          <w:sz w:val="22"/>
          <w:szCs w:val="22"/>
          <w:lang w:val="pl-PL"/>
        </w:rPr>
      </w:pPr>
      <w:r w:rsidRPr="00C321CA">
        <w:rPr>
          <w:b/>
          <w:sz w:val="22"/>
          <w:szCs w:val="22"/>
          <w:lang w:val="pl-PL"/>
        </w:rPr>
        <w:t>VISA - kreditna kartica za potrošnike________ %</w:t>
      </w:r>
      <w:r w:rsidRPr="00C321CA">
        <w:rPr>
          <w:sz w:val="22"/>
          <w:szCs w:val="22"/>
          <w:lang w:val="pl-PL"/>
        </w:rPr>
        <w:t xml:space="preserve"> od zneska vsakega izpisa iz POS terminala,  sestavljeno iz medbančne provizije v višini ________ %, stroškov sheme v višini ________ % ter bančnih stroškov in marže v višini ________ %, </w:t>
      </w:r>
    </w:p>
    <w:p w14:paraId="351DF55D" w14:textId="77777777" w:rsidR="00C321CA" w:rsidRPr="00C321CA" w:rsidRDefault="00C321CA" w:rsidP="00C321CA">
      <w:pPr>
        <w:numPr>
          <w:ilvl w:val="0"/>
          <w:numId w:val="24"/>
        </w:numPr>
        <w:jc w:val="both"/>
        <w:rPr>
          <w:sz w:val="22"/>
          <w:szCs w:val="22"/>
          <w:lang w:val="pl-PL"/>
        </w:rPr>
      </w:pPr>
      <w:r w:rsidRPr="00C321CA">
        <w:rPr>
          <w:b/>
          <w:sz w:val="22"/>
          <w:szCs w:val="22"/>
          <w:lang w:val="pl-PL"/>
        </w:rPr>
        <w:t xml:space="preserve">VISA - poslovna kartica: ________ % </w:t>
      </w:r>
      <w:r w:rsidRPr="00C321CA">
        <w:rPr>
          <w:sz w:val="22"/>
          <w:szCs w:val="22"/>
          <w:lang w:val="pl-PL"/>
        </w:rPr>
        <w:t>od zneska vsakega izpisa iz POS terminala,  sestavljeno iz medbančne provizije v višini ________ %, stroškov sheme v višini ________ % ter bančnih stroškov in marže v višini ________ %,</w:t>
      </w:r>
    </w:p>
    <w:p w14:paraId="595AC8E6" w14:textId="77777777" w:rsidR="00C321CA" w:rsidRPr="00C321CA" w:rsidRDefault="00C321CA" w:rsidP="00C321CA">
      <w:pPr>
        <w:numPr>
          <w:ilvl w:val="0"/>
          <w:numId w:val="24"/>
        </w:numPr>
        <w:jc w:val="both"/>
        <w:rPr>
          <w:sz w:val="22"/>
          <w:szCs w:val="22"/>
          <w:lang w:val="pl-PL"/>
        </w:rPr>
      </w:pPr>
      <w:r w:rsidRPr="00C321CA">
        <w:rPr>
          <w:b/>
          <w:sz w:val="22"/>
          <w:szCs w:val="22"/>
          <w:lang w:val="pl-PL"/>
        </w:rPr>
        <w:t>MAESTRO - debetna kartica za potrošnike: ________ %</w:t>
      </w:r>
      <w:r w:rsidRPr="00C321CA">
        <w:rPr>
          <w:sz w:val="22"/>
          <w:szCs w:val="22"/>
          <w:lang w:val="pl-PL"/>
        </w:rPr>
        <w:t xml:space="preserve"> od zneska vsakega izpisa iz POS terminala,  sestavljeno iz medbančne provizije v višini ________ %, stroškov sheme v višini ________ % ter bančnih stroškov in marže v višini ________ %, in</w:t>
      </w:r>
    </w:p>
    <w:p w14:paraId="0ADA10C6" w14:textId="77777777" w:rsidR="00C321CA" w:rsidRPr="00C321CA" w:rsidRDefault="00C321CA" w:rsidP="00C321CA">
      <w:pPr>
        <w:numPr>
          <w:ilvl w:val="0"/>
          <w:numId w:val="24"/>
        </w:numPr>
        <w:jc w:val="both"/>
        <w:rPr>
          <w:sz w:val="22"/>
          <w:szCs w:val="22"/>
          <w:lang w:val="pl-PL"/>
        </w:rPr>
      </w:pPr>
      <w:r w:rsidRPr="00C321CA">
        <w:rPr>
          <w:b/>
          <w:sz w:val="22"/>
          <w:szCs w:val="22"/>
          <w:lang w:val="pl-PL"/>
        </w:rPr>
        <w:t>MAESTRO - poslovna kartica: ________ %</w:t>
      </w:r>
      <w:r w:rsidRPr="00C321CA">
        <w:rPr>
          <w:sz w:val="22"/>
          <w:szCs w:val="22"/>
          <w:lang w:val="pl-PL"/>
        </w:rPr>
        <w:t xml:space="preserve"> od zneska vsakega izpisa iz POS terminala, sestavljeno iz medbančne provizije v višini ________ %, stroškov sheme v višini ________ % ter bančnih stroškov in marže v višini ________ %.</w:t>
      </w:r>
    </w:p>
    <w:p w14:paraId="6AC24103" w14:textId="77777777" w:rsidR="00C321CA" w:rsidRPr="00C321CA" w:rsidRDefault="00C321CA" w:rsidP="00C321CA">
      <w:pPr>
        <w:jc w:val="both"/>
        <w:rPr>
          <w:sz w:val="22"/>
          <w:szCs w:val="22"/>
          <w:lang w:val="pl-PL"/>
        </w:rPr>
      </w:pPr>
    </w:p>
    <w:p w14:paraId="3944FC10" w14:textId="77777777" w:rsidR="00C321CA" w:rsidRPr="00C321CA" w:rsidRDefault="00C321CA" w:rsidP="00C321CA">
      <w:pPr>
        <w:jc w:val="both"/>
        <w:rPr>
          <w:sz w:val="22"/>
          <w:szCs w:val="22"/>
          <w:lang w:val="pl-PL"/>
        </w:rPr>
      </w:pPr>
      <w:r w:rsidRPr="00C321CA">
        <w:rPr>
          <w:sz w:val="22"/>
          <w:szCs w:val="22"/>
          <w:lang w:val="pl-PL"/>
        </w:rPr>
        <w:lastRenderedPageBreak/>
        <w:t xml:space="preserve">Izvajalec se zavezuje, da bo naročniku za vsak nakup oz. opravljeno storitev s kartico, za katero je naročnik podpisal okvirni sporazum z izvajalcem, nakazal znesek bruto vrednosti prodanega blaga/storitev. Osnova za obračun nadomestila je bruto vrednost prodanega blaga/storitev. Odstotek od zneska je fiksen za ves čas trajanja tega okvirnega sporazuma. </w:t>
      </w:r>
    </w:p>
    <w:p w14:paraId="2686C1D6" w14:textId="77777777" w:rsidR="00C321CA" w:rsidRPr="00C321CA" w:rsidRDefault="00C321CA" w:rsidP="00C321CA">
      <w:pPr>
        <w:jc w:val="both"/>
        <w:rPr>
          <w:sz w:val="22"/>
          <w:szCs w:val="22"/>
          <w:lang w:val="pl-PL"/>
        </w:rPr>
      </w:pPr>
    </w:p>
    <w:p w14:paraId="1AC70849" w14:textId="77777777" w:rsidR="00C321CA" w:rsidRPr="00C321CA" w:rsidRDefault="00C321CA" w:rsidP="00C321CA">
      <w:pPr>
        <w:jc w:val="both"/>
        <w:rPr>
          <w:sz w:val="22"/>
          <w:szCs w:val="22"/>
          <w:lang w:val="pl-PL"/>
        </w:rPr>
      </w:pPr>
      <w:r w:rsidRPr="00C321CA">
        <w:rPr>
          <w:sz w:val="22"/>
          <w:szCs w:val="22"/>
          <w:lang w:val="pl-PL"/>
        </w:rPr>
        <w:t>Naročnik se zavezuje, da bo za vsak nakup oz. opravljeno storitev, plačano s kartico, za katero je naročnik podpisal okvirni sporazum z izvajalcem, plačal izvajalcu nadomestilo</w:t>
      </w:r>
      <w:r w:rsidR="00EF0B12">
        <w:rPr>
          <w:sz w:val="22"/>
          <w:szCs w:val="22"/>
          <w:lang w:val="pl-PL"/>
        </w:rPr>
        <w:t>,</w:t>
      </w:r>
      <w:r w:rsidRPr="00C321CA">
        <w:rPr>
          <w:sz w:val="22"/>
          <w:szCs w:val="22"/>
          <w:lang w:val="pl-PL"/>
        </w:rPr>
        <w:t xml:space="preserve"> dogovorjeno v prvem odstavku tega člena. </w:t>
      </w:r>
    </w:p>
    <w:p w14:paraId="60958E51" w14:textId="77777777" w:rsidR="0021226C" w:rsidRPr="001951B8" w:rsidRDefault="0021226C" w:rsidP="0021226C">
      <w:pPr>
        <w:pStyle w:val="Naslov1"/>
        <w:rPr>
          <w:lang w:val="pl-PL"/>
        </w:rPr>
      </w:pPr>
      <w:r w:rsidRPr="001951B8">
        <w:rPr>
          <w:lang w:val="pl-PL"/>
        </w:rPr>
        <w:t>8. člen</w:t>
      </w:r>
    </w:p>
    <w:p w14:paraId="6481A34C" w14:textId="63BC91EE" w:rsidR="0021226C" w:rsidRPr="001951B8" w:rsidRDefault="0021226C" w:rsidP="0021226C">
      <w:pPr>
        <w:jc w:val="both"/>
        <w:rPr>
          <w:sz w:val="22"/>
          <w:szCs w:val="22"/>
          <w:lang w:val="pl-PL"/>
        </w:rPr>
      </w:pPr>
      <w:r w:rsidRPr="001951B8">
        <w:rPr>
          <w:sz w:val="22"/>
          <w:szCs w:val="22"/>
          <w:lang w:val="pl-PL"/>
        </w:rPr>
        <w:t xml:space="preserve">Z okvirnim sporazumom dogovorjena višina najemnin iz </w:t>
      </w:r>
      <w:r w:rsidR="00DC048F" w:rsidRPr="00A9561E">
        <w:rPr>
          <w:sz w:val="22"/>
          <w:szCs w:val="22"/>
          <w:lang w:val="pl-PL"/>
        </w:rPr>
        <w:t>6</w:t>
      </w:r>
      <w:r w:rsidRPr="00A9561E">
        <w:rPr>
          <w:sz w:val="22"/>
          <w:szCs w:val="22"/>
          <w:lang w:val="pl-PL"/>
        </w:rPr>
        <w:t>. člena</w:t>
      </w:r>
      <w:r w:rsidRPr="001951B8">
        <w:rPr>
          <w:sz w:val="22"/>
          <w:szCs w:val="22"/>
          <w:lang w:val="pl-PL"/>
        </w:rPr>
        <w:t xml:space="preserve"> tega okvirnega sporazuma in nadomestil iz </w:t>
      </w:r>
      <w:r w:rsidR="00DC048F" w:rsidRPr="00A9561E">
        <w:rPr>
          <w:sz w:val="22"/>
          <w:szCs w:val="22"/>
          <w:lang w:val="pl-PL"/>
        </w:rPr>
        <w:t>7</w:t>
      </w:r>
      <w:r w:rsidRPr="00A9561E">
        <w:rPr>
          <w:sz w:val="22"/>
          <w:szCs w:val="22"/>
          <w:lang w:val="pl-PL"/>
        </w:rPr>
        <w:t>. člena</w:t>
      </w:r>
      <w:r w:rsidRPr="001951B8">
        <w:rPr>
          <w:sz w:val="22"/>
          <w:szCs w:val="22"/>
          <w:lang w:val="pl-PL"/>
        </w:rPr>
        <w:t xml:space="preserve"> tega okvirnega sporazuma so fiksn</w:t>
      </w:r>
      <w:r>
        <w:rPr>
          <w:sz w:val="22"/>
          <w:szCs w:val="22"/>
          <w:lang w:val="pl-PL"/>
        </w:rPr>
        <w:t>i</w:t>
      </w:r>
      <w:r w:rsidRPr="001951B8">
        <w:rPr>
          <w:sz w:val="22"/>
          <w:szCs w:val="22"/>
          <w:lang w:val="pl-PL"/>
        </w:rPr>
        <w:t xml:space="preserve"> za ves čas veljavnosti tega okvirnega sporazuma, ne glede na število kosov </w:t>
      </w:r>
      <w:r>
        <w:rPr>
          <w:sz w:val="22"/>
          <w:szCs w:val="22"/>
          <w:lang w:val="pl-PL"/>
        </w:rPr>
        <w:t>najete</w:t>
      </w:r>
      <w:r w:rsidRPr="001951B8">
        <w:rPr>
          <w:sz w:val="22"/>
          <w:szCs w:val="22"/>
          <w:lang w:val="pl-PL"/>
        </w:rPr>
        <w:t xml:space="preserve"> opreme (POS) in ne glede na število prodajnih mest.</w:t>
      </w:r>
    </w:p>
    <w:p w14:paraId="5C628DB3" w14:textId="77777777" w:rsidR="00C61901" w:rsidRPr="001951B8" w:rsidRDefault="0021226C" w:rsidP="00C61901">
      <w:pPr>
        <w:pStyle w:val="Naslov1"/>
        <w:rPr>
          <w:lang w:val="pl-PL"/>
        </w:rPr>
      </w:pPr>
      <w:r>
        <w:rPr>
          <w:lang w:val="pl-PL"/>
        </w:rPr>
        <w:t>9</w:t>
      </w:r>
      <w:r w:rsidR="00C61901" w:rsidRPr="001951B8">
        <w:rPr>
          <w:lang w:val="pl-PL"/>
        </w:rPr>
        <w:t>. člen</w:t>
      </w:r>
    </w:p>
    <w:p w14:paraId="4BE2E5DE" w14:textId="1CBFC312" w:rsidR="00C61901" w:rsidRPr="00600CA8" w:rsidRDefault="00C61901" w:rsidP="00C61901">
      <w:pPr>
        <w:jc w:val="both"/>
        <w:rPr>
          <w:b/>
          <w:sz w:val="22"/>
          <w:szCs w:val="22"/>
        </w:rPr>
      </w:pPr>
      <w:r w:rsidRPr="00600CA8">
        <w:rPr>
          <w:b/>
          <w:sz w:val="22"/>
          <w:szCs w:val="22"/>
        </w:rPr>
        <w:t xml:space="preserve">/Opomba: </w:t>
      </w:r>
      <w:r w:rsidRPr="00A9561E">
        <w:rPr>
          <w:b/>
          <w:sz w:val="22"/>
          <w:szCs w:val="22"/>
        </w:rPr>
        <w:t xml:space="preserve">Določbe prvega do četrtega odstavka tega člena se upošteva v primeru, če izvajalec ne nastopa s </w:t>
      </w:r>
      <w:r w:rsidR="00507EA3">
        <w:rPr>
          <w:b/>
          <w:sz w:val="22"/>
          <w:szCs w:val="22"/>
        </w:rPr>
        <w:t>podizvajalc/</w:t>
      </w:r>
      <w:r w:rsidRPr="000508B3">
        <w:rPr>
          <w:b/>
          <w:sz w:val="22"/>
          <w:szCs w:val="22"/>
        </w:rPr>
        <w:t>em</w:t>
      </w:r>
      <w:r w:rsidR="00507EA3">
        <w:rPr>
          <w:b/>
          <w:sz w:val="22"/>
          <w:szCs w:val="22"/>
        </w:rPr>
        <w:t>/</w:t>
      </w:r>
      <w:r w:rsidR="00D16AE4">
        <w:rPr>
          <w:b/>
          <w:sz w:val="22"/>
          <w:szCs w:val="22"/>
        </w:rPr>
        <w:t>i</w:t>
      </w:r>
      <w:r w:rsidRPr="00A9561E">
        <w:rPr>
          <w:b/>
          <w:sz w:val="22"/>
          <w:szCs w:val="22"/>
        </w:rPr>
        <w:t>, v naspro</w:t>
      </w:r>
      <w:r w:rsidR="00D16AE4">
        <w:rPr>
          <w:b/>
          <w:sz w:val="22"/>
          <w:szCs w:val="22"/>
        </w:rPr>
        <w:t>tnem primeru se te določbe črta</w:t>
      </w:r>
    </w:p>
    <w:p w14:paraId="5A994752" w14:textId="77777777" w:rsidR="00C61901" w:rsidRPr="00600CA8" w:rsidRDefault="00C61901" w:rsidP="00C61901">
      <w:pPr>
        <w:jc w:val="both"/>
        <w:rPr>
          <w:sz w:val="22"/>
          <w:szCs w:val="22"/>
        </w:rPr>
      </w:pPr>
    </w:p>
    <w:p w14:paraId="4551EE2E" w14:textId="77777777" w:rsidR="00C61901" w:rsidRPr="00600CA8" w:rsidRDefault="00C61901" w:rsidP="00C61901">
      <w:pPr>
        <w:jc w:val="both"/>
        <w:rPr>
          <w:sz w:val="22"/>
          <w:szCs w:val="22"/>
        </w:rPr>
      </w:pPr>
      <w:r w:rsidRPr="00600CA8">
        <w:rPr>
          <w:sz w:val="22"/>
          <w:szCs w:val="22"/>
        </w:rPr>
        <w:t>Izvajalec ob predložitvi ponudbe in ob sklenitvi te</w:t>
      </w:r>
      <w:r w:rsidR="00E378EC">
        <w:rPr>
          <w:sz w:val="22"/>
          <w:szCs w:val="22"/>
        </w:rPr>
        <w:t>ga</w:t>
      </w:r>
      <w:r w:rsidRPr="00600CA8">
        <w:rPr>
          <w:sz w:val="22"/>
          <w:szCs w:val="22"/>
        </w:rPr>
        <w:t xml:space="preserve"> </w:t>
      </w:r>
      <w:r w:rsidR="00E378EC">
        <w:rPr>
          <w:sz w:val="22"/>
          <w:szCs w:val="22"/>
        </w:rPr>
        <w:t>okvirnega sporazuma</w:t>
      </w:r>
      <w:r w:rsidRPr="00600CA8">
        <w:rPr>
          <w:sz w:val="22"/>
          <w:szCs w:val="22"/>
        </w:rPr>
        <w:t xml:space="preserve"> nima prijavljenih podizvajalcev za izvedbo predmeta tega okvirnega sporazuma.</w:t>
      </w:r>
    </w:p>
    <w:p w14:paraId="732B28EF" w14:textId="77777777" w:rsidR="00C61901" w:rsidRPr="00600CA8" w:rsidRDefault="00C61901" w:rsidP="00C61901">
      <w:pPr>
        <w:jc w:val="both"/>
        <w:rPr>
          <w:sz w:val="22"/>
          <w:szCs w:val="22"/>
        </w:rPr>
      </w:pPr>
    </w:p>
    <w:p w14:paraId="59CE4AF0" w14:textId="77777777" w:rsidR="00C61901" w:rsidRPr="00600CA8" w:rsidRDefault="00C61901" w:rsidP="00C61901">
      <w:pPr>
        <w:jc w:val="both"/>
        <w:rPr>
          <w:sz w:val="22"/>
          <w:szCs w:val="22"/>
        </w:rPr>
      </w:pPr>
      <w:r w:rsidRPr="00600CA8">
        <w:rPr>
          <w:sz w:val="22"/>
          <w:szCs w:val="22"/>
        </w:rPr>
        <w:t xml:space="preserve">Izvajalec se zavezuje, da bo v primeru naknadne nominacije podizvajalcev obvestil naročnika najkasneje v 5 dneh po spremembi. </w:t>
      </w:r>
    </w:p>
    <w:p w14:paraId="5A1DCB9A" w14:textId="77777777" w:rsidR="00C61901" w:rsidRPr="00600CA8" w:rsidRDefault="00C61901" w:rsidP="00C61901">
      <w:pPr>
        <w:jc w:val="both"/>
        <w:rPr>
          <w:sz w:val="22"/>
          <w:szCs w:val="22"/>
        </w:rPr>
      </w:pPr>
    </w:p>
    <w:p w14:paraId="4418BACC" w14:textId="77777777" w:rsidR="00C61901" w:rsidRPr="00600CA8" w:rsidRDefault="00C61901" w:rsidP="00C61901">
      <w:pPr>
        <w:jc w:val="both"/>
        <w:rPr>
          <w:sz w:val="22"/>
          <w:szCs w:val="22"/>
        </w:rPr>
      </w:pPr>
      <w:r w:rsidRPr="00600CA8">
        <w:rPr>
          <w:sz w:val="22"/>
          <w:szCs w:val="22"/>
        </w:rPr>
        <w:t>Naročnik skladno s četrtim odstavkom 94. člena ZJN-3 nominacijo podizvajalca bodisi odobri ali zavrne. Izvajalec lahko nominira podizvajalca šele po naročnikovi odobritvi, pri čemer mora predložiti vse zahtevane dokumente v skladu s 94. členom ZJN-3.</w:t>
      </w:r>
    </w:p>
    <w:p w14:paraId="03C2F483" w14:textId="77777777" w:rsidR="00C61901" w:rsidRPr="00600CA8" w:rsidRDefault="00C61901" w:rsidP="00C61901">
      <w:pPr>
        <w:jc w:val="both"/>
        <w:rPr>
          <w:sz w:val="22"/>
          <w:szCs w:val="22"/>
          <w:highlight w:val="yellow"/>
        </w:rPr>
      </w:pPr>
    </w:p>
    <w:p w14:paraId="692AF53E" w14:textId="6ACF3A83" w:rsidR="00C61901" w:rsidRPr="00600CA8" w:rsidRDefault="00507EA3" w:rsidP="00C61901">
      <w:pPr>
        <w:jc w:val="both"/>
        <w:rPr>
          <w:sz w:val="22"/>
          <w:szCs w:val="22"/>
        </w:rPr>
      </w:pPr>
      <w:r>
        <w:rPr>
          <w:sz w:val="22"/>
          <w:szCs w:val="22"/>
        </w:rPr>
        <w:t>Vključitev podizvajalc/a/</w:t>
      </w:r>
      <w:r w:rsidR="00C61901" w:rsidRPr="00A9561E">
        <w:rPr>
          <w:sz w:val="22"/>
          <w:szCs w:val="22"/>
        </w:rPr>
        <w:t>ev med izvajanjem tega okvirnega sporazuma naročnik in izvajalec uredita z dodatkom k temu okvirnemu sporazumu</w:t>
      </w:r>
      <w:r w:rsidR="000D7382">
        <w:rPr>
          <w:sz w:val="22"/>
          <w:szCs w:val="22"/>
        </w:rPr>
        <w:t>.</w:t>
      </w:r>
    </w:p>
    <w:p w14:paraId="300F3972" w14:textId="77777777" w:rsidR="00C61901" w:rsidRPr="00600CA8" w:rsidRDefault="00C61901" w:rsidP="00C61901">
      <w:pPr>
        <w:rPr>
          <w:b/>
          <w:sz w:val="22"/>
          <w:szCs w:val="22"/>
        </w:rPr>
      </w:pPr>
    </w:p>
    <w:p w14:paraId="531B8FCC" w14:textId="77777777" w:rsidR="00C61901" w:rsidRPr="00600CA8" w:rsidRDefault="00C61901" w:rsidP="00C61901">
      <w:pPr>
        <w:rPr>
          <w:b/>
          <w:sz w:val="22"/>
          <w:szCs w:val="22"/>
        </w:rPr>
      </w:pPr>
    </w:p>
    <w:p w14:paraId="63686697" w14:textId="2B19EA55" w:rsidR="00C61901" w:rsidRPr="00600CA8" w:rsidRDefault="00C61901" w:rsidP="00C61901">
      <w:pPr>
        <w:rPr>
          <w:b/>
          <w:sz w:val="22"/>
          <w:szCs w:val="22"/>
        </w:rPr>
      </w:pPr>
      <w:r w:rsidRPr="00600CA8">
        <w:rPr>
          <w:b/>
          <w:sz w:val="22"/>
          <w:szCs w:val="22"/>
        </w:rPr>
        <w:t xml:space="preserve">/ se upošteva v primeru, da </w:t>
      </w:r>
      <w:r w:rsidR="000E06F3">
        <w:rPr>
          <w:b/>
          <w:sz w:val="22"/>
          <w:szCs w:val="22"/>
        </w:rPr>
        <w:t xml:space="preserve">izvajalec nastopa s podizvajalc/em/i </w:t>
      </w:r>
    </w:p>
    <w:p w14:paraId="373494C2" w14:textId="77777777" w:rsidR="00C61901" w:rsidRPr="00600CA8" w:rsidRDefault="00C61901" w:rsidP="00C61901">
      <w:pPr>
        <w:jc w:val="center"/>
        <w:rPr>
          <w:sz w:val="22"/>
          <w:szCs w:val="22"/>
        </w:rPr>
      </w:pPr>
    </w:p>
    <w:p w14:paraId="773BB183" w14:textId="40D8185E" w:rsidR="00C61901" w:rsidRPr="00600CA8" w:rsidRDefault="00C61901" w:rsidP="00C61901">
      <w:pPr>
        <w:jc w:val="both"/>
        <w:rPr>
          <w:sz w:val="22"/>
          <w:szCs w:val="22"/>
        </w:rPr>
      </w:pPr>
      <w:r w:rsidRPr="00600CA8">
        <w:rPr>
          <w:sz w:val="22"/>
          <w:szCs w:val="22"/>
        </w:rPr>
        <w:t xml:space="preserve">Izvajalec bo </w:t>
      </w:r>
      <w:r w:rsidR="00E378EC">
        <w:rPr>
          <w:sz w:val="22"/>
          <w:szCs w:val="22"/>
        </w:rPr>
        <w:t xml:space="preserve">dela tega okvirnega sporazuma </w:t>
      </w:r>
      <w:r w:rsidRPr="00600CA8">
        <w:rPr>
          <w:sz w:val="22"/>
          <w:szCs w:val="22"/>
        </w:rPr>
        <w:t>izvedel skupaj</w:t>
      </w:r>
      <w:r w:rsidR="000E06F3">
        <w:rPr>
          <w:sz w:val="22"/>
          <w:szCs w:val="22"/>
        </w:rPr>
        <w:t xml:space="preserve"> z naslednjim/i podizvajalc/em/</w:t>
      </w:r>
      <w:r w:rsidRPr="00600CA8">
        <w:rPr>
          <w:sz w:val="22"/>
          <w:szCs w:val="22"/>
        </w:rPr>
        <w:t>i:</w:t>
      </w:r>
    </w:p>
    <w:p w14:paraId="4815E307" w14:textId="77777777" w:rsidR="00C61901" w:rsidRPr="00600CA8" w:rsidRDefault="00C61901" w:rsidP="00C61901">
      <w:pPr>
        <w:jc w:val="both"/>
        <w:rPr>
          <w:sz w:val="22"/>
          <w:szCs w:val="22"/>
        </w:rPr>
      </w:pPr>
      <w:r w:rsidRPr="00600CA8">
        <w:rPr>
          <w:sz w:val="22"/>
          <w:szCs w:val="22"/>
        </w:rPr>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14:paraId="0AB367E0" w14:textId="77777777" w:rsidR="00C61901" w:rsidRPr="00600CA8" w:rsidRDefault="00C61901" w:rsidP="00C61901">
      <w:pPr>
        <w:jc w:val="both"/>
        <w:rPr>
          <w:i/>
          <w:sz w:val="22"/>
          <w:szCs w:val="22"/>
        </w:rPr>
      </w:pPr>
      <w:r w:rsidRPr="00ED3BD2">
        <w:rPr>
          <w:i/>
          <w:sz w:val="22"/>
          <w:szCs w:val="22"/>
        </w:rPr>
        <w:t>(Opomba: Če je podizvajalcev več, se zgornje podatke navede za vsakega podizvajalca posebej in  preostalo besedilo tega člena ustrezno spremeni, glede na število podizvajalcev.</w:t>
      </w:r>
      <w:r w:rsidRPr="00ED3BD2">
        <w:rPr>
          <w:b/>
          <w:sz w:val="22"/>
          <w:szCs w:val="22"/>
        </w:rPr>
        <w:t xml:space="preserve"> </w:t>
      </w:r>
      <w:r w:rsidRPr="00ED3BD2">
        <w:rPr>
          <w:i/>
          <w:sz w:val="22"/>
          <w:szCs w:val="22"/>
        </w:rPr>
        <w:t>Če izvajalec ob sklenitvi okvirnega sporazuma nastopa brez podizvajalcev se  besedilo tega odstavka  črta).</w:t>
      </w:r>
      <w:r w:rsidRPr="00600CA8">
        <w:rPr>
          <w:i/>
          <w:sz w:val="22"/>
          <w:szCs w:val="22"/>
        </w:rPr>
        <w:t xml:space="preserve"> </w:t>
      </w:r>
    </w:p>
    <w:p w14:paraId="1FA4B82C" w14:textId="77777777" w:rsidR="00C61901" w:rsidRPr="00600CA8" w:rsidRDefault="00C61901" w:rsidP="00C61901">
      <w:pPr>
        <w:jc w:val="both"/>
        <w:rPr>
          <w:sz w:val="22"/>
          <w:szCs w:val="22"/>
        </w:rPr>
      </w:pPr>
    </w:p>
    <w:p w14:paraId="0D3A2184" w14:textId="77777777" w:rsidR="00C61901" w:rsidRPr="00600CA8" w:rsidRDefault="00C61901" w:rsidP="00C61901">
      <w:pPr>
        <w:jc w:val="both"/>
        <w:rPr>
          <w:sz w:val="22"/>
          <w:szCs w:val="22"/>
        </w:rPr>
      </w:pPr>
      <w:r w:rsidRPr="00600CA8">
        <w:rPr>
          <w:sz w:val="22"/>
          <w:szCs w:val="22"/>
        </w:rPr>
        <w:t>Za podizvajalce, ki v skladu in na način, določen v drugem in tretjem odstavku 94. člena ZJN-3 zahtevajo neposredna plačila, izvajalec s tem okvirnim sporazumom pooblašča naročnika, da na podlagi potrjenega računa neposredno plačuje podizvajalcem.</w:t>
      </w:r>
    </w:p>
    <w:p w14:paraId="0A247AE8" w14:textId="77777777" w:rsidR="00C61901" w:rsidRPr="00600CA8" w:rsidRDefault="00C61901" w:rsidP="00C61901">
      <w:pPr>
        <w:jc w:val="both"/>
        <w:rPr>
          <w:sz w:val="22"/>
          <w:szCs w:val="22"/>
        </w:rPr>
      </w:pPr>
    </w:p>
    <w:p w14:paraId="348BC15E" w14:textId="77777777" w:rsidR="00C61901" w:rsidRPr="00600CA8" w:rsidRDefault="00C61901" w:rsidP="00C61901">
      <w:pPr>
        <w:jc w:val="both"/>
        <w:rPr>
          <w:sz w:val="22"/>
          <w:szCs w:val="22"/>
        </w:rPr>
      </w:pPr>
      <w:r w:rsidRPr="00600CA8">
        <w:rPr>
          <w:sz w:val="22"/>
          <w:szCs w:val="22"/>
        </w:rPr>
        <w:t xml:space="preserve">Za vsakega podizvajalca, ki zahteva neposredno plačilo, mora izvajalec predložiti soglasje podizvajalca, na podlagi katerega naročnik namesto glavnega izvajalca poravna podizvajalčevo terjatev do glavnega izvajalca. </w:t>
      </w:r>
    </w:p>
    <w:p w14:paraId="7085F7A1" w14:textId="77777777" w:rsidR="00C61901" w:rsidRPr="00600CA8" w:rsidRDefault="00C61901" w:rsidP="00C61901">
      <w:pPr>
        <w:jc w:val="both"/>
        <w:rPr>
          <w:sz w:val="22"/>
          <w:szCs w:val="22"/>
        </w:rPr>
      </w:pPr>
    </w:p>
    <w:p w14:paraId="5E79DC70" w14:textId="1444D720" w:rsidR="00C61901" w:rsidRPr="00600CA8" w:rsidRDefault="00C61901" w:rsidP="00C61901">
      <w:pPr>
        <w:jc w:val="both"/>
        <w:rPr>
          <w:sz w:val="22"/>
          <w:szCs w:val="22"/>
        </w:rPr>
      </w:pPr>
      <w:r w:rsidRPr="00600CA8">
        <w:rPr>
          <w:sz w:val="22"/>
          <w:szCs w:val="22"/>
        </w:rPr>
        <w:t>Izvajalec je naročniku predložil zahteve za</w:t>
      </w:r>
      <w:r w:rsidR="000E06F3">
        <w:rPr>
          <w:sz w:val="22"/>
          <w:szCs w:val="22"/>
        </w:rPr>
        <w:t xml:space="preserve"> neposredno plačilo za naslednje/ga/e podizvajalc/a/</w:t>
      </w:r>
      <w:r w:rsidRPr="00600CA8">
        <w:rPr>
          <w:sz w:val="22"/>
          <w:szCs w:val="22"/>
        </w:rPr>
        <w:t>e:</w:t>
      </w:r>
    </w:p>
    <w:p w14:paraId="040AA5C2" w14:textId="77777777" w:rsidR="00C61901" w:rsidRPr="00600CA8" w:rsidRDefault="00C61901" w:rsidP="00C61901">
      <w:pPr>
        <w:jc w:val="both"/>
        <w:rPr>
          <w:sz w:val="22"/>
          <w:szCs w:val="22"/>
        </w:rPr>
      </w:pPr>
      <w:r w:rsidRPr="00600CA8">
        <w:rPr>
          <w:sz w:val="22"/>
          <w:szCs w:val="22"/>
        </w:rPr>
        <w:t>-……………………………,</w:t>
      </w:r>
    </w:p>
    <w:p w14:paraId="2785BAA0" w14:textId="77777777" w:rsidR="00C61901" w:rsidRPr="00600CA8" w:rsidRDefault="00C61901" w:rsidP="00C61901">
      <w:pPr>
        <w:jc w:val="both"/>
        <w:rPr>
          <w:sz w:val="22"/>
          <w:szCs w:val="22"/>
        </w:rPr>
      </w:pPr>
      <w:r w:rsidRPr="00600CA8">
        <w:rPr>
          <w:sz w:val="22"/>
          <w:szCs w:val="22"/>
        </w:rPr>
        <w:t xml:space="preserve">- …………………………… </w:t>
      </w:r>
    </w:p>
    <w:p w14:paraId="505559FA" w14:textId="77777777" w:rsidR="00C61901" w:rsidRPr="00600CA8" w:rsidRDefault="00C61901" w:rsidP="00C61901">
      <w:pPr>
        <w:jc w:val="both"/>
        <w:rPr>
          <w:sz w:val="22"/>
          <w:szCs w:val="22"/>
        </w:rPr>
      </w:pPr>
    </w:p>
    <w:p w14:paraId="75699B17" w14:textId="77777777" w:rsidR="00C61901" w:rsidRPr="00600CA8" w:rsidRDefault="00C61901" w:rsidP="00C61901">
      <w:pPr>
        <w:jc w:val="both"/>
        <w:rPr>
          <w:sz w:val="22"/>
          <w:szCs w:val="22"/>
        </w:rPr>
      </w:pPr>
      <w:r w:rsidRPr="00600CA8">
        <w:rPr>
          <w:sz w:val="22"/>
          <w:szCs w:val="22"/>
        </w:rPr>
        <w:t>Izvajalec mora med izvajanjem tega okvirnega sporazuma naročnika pisno obvestiti o morebitnih spremembah informacij o podizvajalcih, ki jih je navedel v ponudbi, in sicer v petih dneh po spremembi. Če izvajalec med izvajanjem tega okvirnega sporazuma namerava vključiti nove podizvajalce ali zamenjati podizvajalca/e mora naročnika o tej nameri pisno obvestiti in mu poslati informacije o novih podizvajalcih, ki jih namerava naknadno vključiti v izvajanje del, ki so predmet tega sporazuma.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14:paraId="6F6FC84C" w14:textId="77777777" w:rsidR="00C61901" w:rsidRPr="00600CA8" w:rsidRDefault="00C61901" w:rsidP="00C61901">
      <w:pPr>
        <w:jc w:val="both"/>
        <w:rPr>
          <w:sz w:val="22"/>
          <w:szCs w:val="22"/>
        </w:rPr>
      </w:pPr>
    </w:p>
    <w:p w14:paraId="2E64110F" w14:textId="77777777" w:rsidR="00C61901" w:rsidRPr="00600CA8" w:rsidRDefault="00C61901" w:rsidP="00C61901">
      <w:pPr>
        <w:jc w:val="both"/>
        <w:rPr>
          <w:sz w:val="22"/>
          <w:szCs w:val="22"/>
        </w:rPr>
      </w:pPr>
      <w:r w:rsidRPr="00600CA8">
        <w:rPr>
          <w:sz w:val="22"/>
          <w:szCs w:val="22"/>
        </w:rPr>
        <w:t>Zamenjavo podizvajalcev ali vključitev novega podizvajalca stranki okvirnega sporazuma uredita z dodatkom k temu okvirnemu sporazumu.</w:t>
      </w:r>
    </w:p>
    <w:p w14:paraId="4FEF3341" w14:textId="77777777" w:rsidR="00C61901" w:rsidRPr="00600CA8" w:rsidRDefault="00C61901" w:rsidP="00C61901">
      <w:pPr>
        <w:jc w:val="both"/>
        <w:rPr>
          <w:sz w:val="22"/>
          <w:szCs w:val="22"/>
        </w:rPr>
      </w:pPr>
    </w:p>
    <w:p w14:paraId="268E3768" w14:textId="77777777" w:rsidR="00C61901" w:rsidRPr="00600CA8" w:rsidRDefault="00C61901" w:rsidP="00C61901">
      <w:pPr>
        <w:jc w:val="both"/>
        <w:rPr>
          <w:sz w:val="22"/>
          <w:szCs w:val="22"/>
        </w:rPr>
      </w:pPr>
      <w:r w:rsidRPr="00600CA8">
        <w:rPr>
          <w:sz w:val="22"/>
          <w:szCs w:val="22"/>
        </w:rPr>
        <w:t xml:space="preserve">V razmerju do naročnika izvajalec v celoti odgovarja za izvedbo del, ki so predmet tega okvirnega sporazuma. </w:t>
      </w:r>
    </w:p>
    <w:p w14:paraId="38F04EBF" w14:textId="77777777" w:rsidR="00C61901" w:rsidRPr="00600CA8" w:rsidRDefault="00C61901" w:rsidP="00C61901">
      <w:pPr>
        <w:jc w:val="both"/>
        <w:rPr>
          <w:sz w:val="22"/>
          <w:szCs w:val="22"/>
        </w:rPr>
      </w:pPr>
    </w:p>
    <w:p w14:paraId="7609D78A" w14:textId="77777777" w:rsidR="00C61901" w:rsidRPr="00600CA8" w:rsidRDefault="00C61901" w:rsidP="00C61901">
      <w:pPr>
        <w:jc w:val="both"/>
        <w:rPr>
          <w:sz w:val="22"/>
          <w:szCs w:val="22"/>
        </w:rPr>
      </w:pPr>
      <w:r w:rsidRPr="00600CA8">
        <w:rPr>
          <w:sz w:val="22"/>
          <w:szCs w:val="22"/>
        </w:rPr>
        <w:t>Če naročnik ugotovi, da dela izvaja podizvajalec, ki ni dogovorjen s tem okvirnim sporazumom ali z dodatkom k temu okvirnemu sporazumu, ima pravico odstopiti od tega okvirnega sporazuma.</w:t>
      </w:r>
    </w:p>
    <w:p w14:paraId="729EC762" w14:textId="77777777" w:rsidR="00C321CA" w:rsidRPr="0021226C" w:rsidRDefault="0021226C" w:rsidP="00ED3BD2">
      <w:pPr>
        <w:pStyle w:val="Naslov1"/>
        <w:rPr>
          <w:lang w:val="pl-PL"/>
        </w:rPr>
      </w:pPr>
      <w:r w:rsidRPr="0021226C">
        <w:rPr>
          <w:lang w:val="pl-PL"/>
        </w:rPr>
        <w:t>10</w:t>
      </w:r>
      <w:r w:rsidR="00C321CA" w:rsidRPr="0021226C">
        <w:rPr>
          <w:lang w:val="pl-PL"/>
        </w:rPr>
        <w:t>. člen</w:t>
      </w:r>
    </w:p>
    <w:p w14:paraId="5053FD5A" w14:textId="0EE2119E" w:rsidR="00DC048F" w:rsidRPr="00ED3BD2" w:rsidRDefault="007F23F2" w:rsidP="004323AD">
      <w:pPr>
        <w:jc w:val="both"/>
        <w:rPr>
          <w:sz w:val="22"/>
          <w:szCs w:val="22"/>
          <w:lang w:val="pl-PL"/>
        </w:rPr>
      </w:pPr>
      <w:r>
        <w:rPr>
          <w:sz w:val="22"/>
          <w:szCs w:val="22"/>
          <w:lang w:val="pl-PL"/>
        </w:rPr>
        <w:t>I</w:t>
      </w:r>
      <w:r w:rsidR="00DC048F" w:rsidRPr="007F23F2">
        <w:rPr>
          <w:sz w:val="22"/>
          <w:szCs w:val="22"/>
          <w:lang w:val="pl-PL"/>
        </w:rPr>
        <w:t>zvajalec bo za storitve, opravljene v preteklem mesecu, v skladu s 6. in 7. členom tega okvirnega sporazuma ter ponudbo izvajalca, izstavil račun, iz katerega mora biti natančno razvidna specifikacija obračunanih storitev</w:t>
      </w:r>
      <w:r w:rsidR="0050709A" w:rsidRPr="007F23F2">
        <w:rPr>
          <w:sz w:val="22"/>
          <w:szCs w:val="22"/>
          <w:lang w:val="pl-PL"/>
        </w:rPr>
        <w:t xml:space="preserve"> ločeno po posameznih vrstah storitev</w:t>
      </w:r>
      <w:r>
        <w:rPr>
          <w:sz w:val="22"/>
          <w:szCs w:val="22"/>
          <w:lang w:val="pl-PL"/>
        </w:rPr>
        <w:t>.</w:t>
      </w:r>
    </w:p>
    <w:p w14:paraId="412B3E30" w14:textId="77777777" w:rsidR="00DC048F" w:rsidRDefault="00DC048F" w:rsidP="004323AD">
      <w:pPr>
        <w:jc w:val="both"/>
        <w:rPr>
          <w:sz w:val="22"/>
          <w:szCs w:val="22"/>
          <w:lang w:val="pl-PL"/>
        </w:rPr>
      </w:pPr>
    </w:p>
    <w:p w14:paraId="32FD7EC5" w14:textId="77777777" w:rsidR="004323AD" w:rsidRDefault="004323AD" w:rsidP="004323AD">
      <w:pPr>
        <w:jc w:val="both"/>
        <w:rPr>
          <w:sz w:val="22"/>
          <w:szCs w:val="22"/>
          <w:lang w:val="pl-PL"/>
        </w:rPr>
      </w:pPr>
      <w:r w:rsidRPr="00600CA8">
        <w:rPr>
          <w:sz w:val="22"/>
          <w:szCs w:val="22"/>
          <w:lang w:val="pl-PL"/>
        </w:rPr>
        <w:t xml:space="preserve">Če izvajalec nastopa s podizvajalci, ki zahtevajo neposredna plačila, izvajalec </w:t>
      </w:r>
      <w:r>
        <w:rPr>
          <w:sz w:val="22"/>
          <w:szCs w:val="22"/>
          <w:lang w:val="pl-PL"/>
        </w:rPr>
        <w:t xml:space="preserve">storitve </w:t>
      </w:r>
      <w:r w:rsidRPr="00600CA8">
        <w:rPr>
          <w:sz w:val="22"/>
          <w:szCs w:val="22"/>
          <w:lang w:val="pl-PL"/>
        </w:rPr>
        <w:t xml:space="preserve">obračuna z izstavitvijo </w:t>
      </w:r>
      <w:r>
        <w:rPr>
          <w:sz w:val="22"/>
          <w:szCs w:val="22"/>
          <w:lang w:val="pl-PL"/>
        </w:rPr>
        <w:t>e-računa</w:t>
      </w:r>
      <w:r w:rsidRPr="00600CA8">
        <w:rPr>
          <w:sz w:val="22"/>
          <w:szCs w:val="22"/>
          <w:lang w:val="pl-PL"/>
        </w:rPr>
        <w:t>, v katerih mora posebej prikazati obračun deležev plačil vsem nominiranim podizvajalcem, ki zahtevajo neposredna plačila.</w:t>
      </w:r>
    </w:p>
    <w:p w14:paraId="41F52269" w14:textId="77777777" w:rsidR="007A3002" w:rsidRDefault="007A3002" w:rsidP="001951B8">
      <w:pPr>
        <w:jc w:val="both"/>
        <w:rPr>
          <w:sz w:val="22"/>
          <w:szCs w:val="22"/>
          <w:lang w:val="pl-PL"/>
        </w:rPr>
      </w:pPr>
    </w:p>
    <w:p w14:paraId="7435DDA0" w14:textId="77777777" w:rsidR="00D104AE" w:rsidRPr="001951B8" w:rsidRDefault="00D104AE" w:rsidP="00D104AE">
      <w:pPr>
        <w:jc w:val="both"/>
        <w:rPr>
          <w:sz w:val="22"/>
          <w:szCs w:val="22"/>
          <w:lang w:val="pl-PL"/>
        </w:rPr>
      </w:pPr>
      <w:r w:rsidRPr="001951B8">
        <w:rPr>
          <w:sz w:val="22"/>
          <w:szCs w:val="22"/>
          <w:lang w:val="pl-PL"/>
        </w:rPr>
        <w:t xml:space="preserve">Izvajalec je dolžan naročniku posredovati račune izključno v elektronski obliki (e-račun) skladno z </w:t>
      </w:r>
      <w:r>
        <w:rPr>
          <w:sz w:val="22"/>
          <w:szCs w:val="22"/>
          <w:lang w:val="pl-PL"/>
        </w:rPr>
        <w:t>veljavnimi predpisi.</w:t>
      </w:r>
    </w:p>
    <w:p w14:paraId="518427E7" w14:textId="77777777" w:rsidR="00D104AE" w:rsidRPr="001951B8" w:rsidRDefault="00D104AE" w:rsidP="001951B8">
      <w:pPr>
        <w:jc w:val="both"/>
        <w:rPr>
          <w:sz w:val="22"/>
          <w:szCs w:val="22"/>
          <w:lang w:val="pl-PL"/>
        </w:rPr>
      </w:pPr>
    </w:p>
    <w:p w14:paraId="3365E9B7" w14:textId="3E6BC94C" w:rsidR="004323AD" w:rsidRDefault="006812E2" w:rsidP="001951B8">
      <w:pPr>
        <w:jc w:val="both"/>
        <w:rPr>
          <w:sz w:val="22"/>
          <w:szCs w:val="22"/>
          <w:lang w:val="pl-PL"/>
        </w:rPr>
      </w:pPr>
      <w:r w:rsidRPr="00ED3BD2">
        <w:rPr>
          <w:sz w:val="22"/>
          <w:szCs w:val="22"/>
          <w:lang w:val="pl-PL"/>
        </w:rPr>
        <w:t xml:space="preserve">Izvajalec za pretekli mesec naročniku posreduje e-račun najkasneje do petega (5.) dne v mesecu oziroma </w:t>
      </w:r>
      <w:r w:rsidR="007F23F2">
        <w:rPr>
          <w:sz w:val="22"/>
          <w:szCs w:val="22"/>
          <w:lang w:val="pl-PL"/>
        </w:rPr>
        <w:t>na</w:t>
      </w:r>
      <w:r w:rsidRPr="00ED3BD2">
        <w:rPr>
          <w:sz w:val="22"/>
          <w:szCs w:val="22"/>
          <w:lang w:val="pl-PL"/>
        </w:rPr>
        <w:t>jkasneje do 20. (dvajsetega) dne v mesecu, če nastopa s podizvajalci, ki zahtevajo neposredno plačilo</w:t>
      </w:r>
      <w:r w:rsidR="007F23F2">
        <w:rPr>
          <w:sz w:val="22"/>
          <w:szCs w:val="22"/>
          <w:lang w:val="pl-PL"/>
        </w:rPr>
        <w:t>.</w:t>
      </w:r>
    </w:p>
    <w:p w14:paraId="6A622BAB" w14:textId="77777777" w:rsidR="00511FC5" w:rsidRDefault="00511FC5" w:rsidP="001951B8">
      <w:pPr>
        <w:jc w:val="both"/>
        <w:rPr>
          <w:sz w:val="22"/>
          <w:szCs w:val="22"/>
          <w:lang w:val="pl-PL"/>
        </w:rPr>
      </w:pPr>
    </w:p>
    <w:p w14:paraId="67C3EBEB" w14:textId="77777777" w:rsidR="001459A0" w:rsidRPr="001951B8" w:rsidRDefault="007A3002" w:rsidP="001951B8">
      <w:pPr>
        <w:jc w:val="both"/>
        <w:rPr>
          <w:sz w:val="22"/>
          <w:szCs w:val="22"/>
          <w:lang w:val="pl-PL"/>
        </w:rPr>
      </w:pPr>
      <w:r w:rsidRPr="001951B8">
        <w:rPr>
          <w:sz w:val="22"/>
          <w:szCs w:val="22"/>
          <w:lang w:val="pl-PL"/>
        </w:rPr>
        <w:t xml:space="preserve">Izvajalec je dolžan izstaviti </w:t>
      </w:r>
      <w:r w:rsidR="00A55F69">
        <w:rPr>
          <w:sz w:val="22"/>
          <w:szCs w:val="22"/>
          <w:lang w:val="pl-PL"/>
        </w:rPr>
        <w:t>e-</w:t>
      </w:r>
      <w:r w:rsidRPr="001951B8">
        <w:rPr>
          <w:sz w:val="22"/>
          <w:szCs w:val="22"/>
          <w:lang w:val="pl-PL"/>
        </w:rPr>
        <w:t xml:space="preserve">račun za tako določeno najemnino na naslov: Mestna občina Ljubljana, Mestni trg 1, 1000 Ljubljana, za Oddelek za finance in računovodstvo. </w:t>
      </w:r>
      <w:r w:rsidRPr="001951B8">
        <w:rPr>
          <w:b/>
          <w:sz w:val="22"/>
          <w:szCs w:val="22"/>
          <w:lang w:val="pl-PL"/>
        </w:rPr>
        <w:t xml:space="preserve">Na </w:t>
      </w:r>
      <w:r w:rsidR="00A55F69">
        <w:rPr>
          <w:b/>
          <w:sz w:val="22"/>
          <w:szCs w:val="22"/>
          <w:lang w:val="pl-PL"/>
        </w:rPr>
        <w:t>e-</w:t>
      </w:r>
      <w:r w:rsidRPr="001951B8">
        <w:rPr>
          <w:b/>
          <w:sz w:val="22"/>
          <w:szCs w:val="22"/>
          <w:lang w:val="pl-PL"/>
        </w:rPr>
        <w:t>računu mora biti obvezno navedena številka</w:t>
      </w:r>
      <w:r w:rsidR="001459A0" w:rsidRPr="001951B8">
        <w:rPr>
          <w:b/>
          <w:sz w:val="22"/>
          <w:szCs w:val="22"/>
          <w:lang w:val="pl-PL"/>
        </w:rPr>
        <w:t xml:space="preserve"> </w:t>
      </w:r>
      <w:r w:rsidR="00A55F69">
        <w:rPr>
          <w:b/>
          <w:sz w:val="22"/>
          <w:szCs w:val="22"/>
          <w:lang w:val="pl-PL"/>
        </w:rPr>
        <w:t>letne pogodbe</w:t>
      </w:r>
      <w:r w:rsidRPr="001951B8">
        <w:rPr>
          <w:b/>
          <w:sz w:val="22"/>
          <w:szCs w:val="22"/>
          <w:lang w:val="pl-PL"/>
        </w:rPr>
        <w:t xml:space="preserve">, sicer bo naročnik </w:t>
      </w:r>
      <w:r w:rsidR="00A55F69">
        <w:rPr>
          <w:b/>
          <w:sz w:val="22"/>
          <w:szCs w:val="22"/>
          <w:lang w:val="pl-PL"/>
        </w:rPr>
        <w:t>e-</w:t>
      </w:r>
      <w:r w:rsidRPr="001951B8">
        <w:rPr>
          <w:b/>
          <w:sz w:val="22"/>
          <w:szCs w:val="22"/>
          <w:lang w:val="pl-PL"/>
        </w:rPr>
        <w:t>račun zavrnil kot nepopolnega.</w:t>
      </w:r>
      <w:r w:rsidRPr="001951B8">
        <w:rPr>
          <w:sz w:val="22"/>
          <w:szCs w:val="22"/>
          <w:lang w:val="pl-PL"/>
        </w:rPr>
        <w:t xml:space="preserve"> </w:t>
      </w:r>
      <w:r w:rsidR="001459A0" w:rsidRPr="001951B8">
        <w:rPr>
          <w:sz w:val="22"/>
          <w:szCs w:val="22"/>
          <w:lang w:val="pl-PL"/>
        </w:rPr>
        <w:t xml:space="preserve">Številka </w:t>
      </w:r>
      <w:r w:rsidR="00D104AE">
        <w:rPr>
          <w:sz w:val="22"/>
          <w:szCs w:val="22"/>
          <w:lang w:val="pl-PL"/>
        </w:rPr>
        <w:t>letne pogodbe</w:t>
      </w:r>
      <w:r w:rsidR="001459A0" w:rsidRPr="001951B8">
        <w:rPr>
          <w:sz w:val="22"/>
          <w:szCs w:val="22"/>
          <w:lang w:val="pl-PL"/>
        </w:rPr>
        <w:t xml:space="preserve"> je hkrati številka referenčnega dokumenta na e-računu.</w:t>
      </w:r>
    </w:p>
    <w:p w14:paraId="701FC41F" w14:textId="77777777" w:rsidR="00ED3BD2" w:rsidRDefault="00ED3BD2" w:rsidP="004323AD">
      <w:pPr>
        <w:jc w:val="both"/>
        <w:rPr>
          <w:sz w:val="22"/>
          <w:szCs w:val="22"/>
          <w:lang w:val="pl-PL"/>
        </w:rPr>
      </w:pPr>
    </w:p>
    <w:p w14:paraId="233C2599" w14:textId="77777777" w:rsidR="004323AD" w:rsidRPr="004323AD" w:rsidRDefault="004323AD" w:rsidP="004323AD">
      <w:pPr>
        <w:jc w:val="both"/>
        <w:rPr>
          <w:sz w:val="22"/>
          <w:szCs w:val="22"/>
          <w:lang w:val="pl-PL"/>
        </w:rPr>
      </w:pPr>
      <w:r w:rsidRPr="004323AD">
        <w:rPr>
          <w:sz w:val="22"/>
          <w:szCs w:val="22"/>
          <w:lang w:val="pl-PL"/>
        </w:rPr>
        <w:t>Izvajalec mora za podizvajalca, ki zahteva neposredno plačilo, ob vsak</w:t>
      </w:r>
      <w:r>
        <w:rPr>
          <w:sz w:val="22"/>
          <w:szCs w:val="22"/>
          <w:lang w:val="pl-PL"/>
        </w:rPr>
        <w:t>em</w:t>
      </w:r>
      <w:r w:rsidRPr="004323AD">
        <w:rPr>
          <w:sz w:val="22"/>
          <w:szCs w:val="22"/>
          <w:lang w:val="pl-PL"/>
        </w:rPr>
        <w:t xml:space="preserve"> svoj</w:t>
      </w:r>
      <w:r>
        <w:rPr>
          <w:sz w:val="22"/>
          <w:szCs w:val="22"/>
          <w:lang w:val="pl-PL"/>
        </w:rPr>
        <w:t>em</w:t>
      </w:r>
      <w:r w:rsidRPr="004323AD">
        <w:rPr>
          <w:sz w:val="22"/>
          <w:szCs w:val="22"/>
          <w:lang w:val="pl-PL"/>
        </w:rPr>
        <w:t xml:space="preserve"> računu priložiti račun podizvajalca za opravljene obveznosti</w:t>
      </w:r>
      <w:r w:rsidR="00E378EC">
        <w:rPr>
          <w:sz w:val="22"/>
          <w:szCs w:val="22"/>
          <w:lang w:val="pl-PL"/>
        </w:rPr>
        <w:t>, ki so predmet tega sporazuma</w:t>
      </w:r>
      <w:r w:rsidRPr="004323AD">
        <w:rPr>
          <w:sz w:val="22"/>
          <w:szCs w:val="22"/>
          <w:lang w:val="pl-PL"/>
        </w:rPr>
        <w:t>, ki ga je izvajalec predhodno potrdil, na podlagi katerega naročnik izvede plačilo za opravljene obveznosti</w:t>
      </w:r>
      <w:r w:rsidR="00E378EC">
        <w:rPr>
          <w:sz w:val="22"/>
          <w:szCs w:val="22"/>
          <w:lang w:val="pl-PL"/>
        </w:rPr>
        <w:t>, ki so predmet tega okvirnega sporazuma,</w:t>
      </w:r>
      <w:r w:rsidRPr="004323AD">
        <w:rPr>
          <w:sz w:val="22"/>
          <w:szCs w:val="22"/>
          <w:lang w:val="pl-PL"/>
        </w:rPr>
        <w:t xml:space="preserve"> neposredno na račun podizvajalca.</w:t>
      </w:r>
    </w:p>
    <w:p w14:paraId="557B1F2B" w14:textId="77777777" w:rsidR="004323AD" w:rsidRPr="004323AD" w:rsidRDefault="004323AD" w:rsidP="004323AD">
      <w:pPr>
        <w:jc w:val="both"/>
        <w:rPr>
          <w:sz w:val="22"/>
          <w:szCs w:val="22"/>
          <w:lang w:val="pl-PL"/>
        </w:rPr>
      </w:pPr>
    </w:p>
    <w:p w14:paraId="761E3084" w14:textId="0DB3C550" w:rsidR="004323AD" w:rsidRDefault="004323AD" w:rsidP="001951B8">
      <w:pPr>
        <w:jc w:val="both"/>
        <w:rPr>
          <w:sz w:val="22"/>
          <w:szCs w:val="22"/>
          <w:lang w:val="pl-PL"/>
        </w:rPr>
      </w:pPr>
      <w:r w:rsidRPr="004323AD">
        <w:rPr>
          <w:sz w:val="22"/>
          <w:szCs w:val="22"/>
          <w:lang w:val="pl-PL"/>
        </w:rPr>
        <w:t>Če izvajalec ne predloži potrjene</w:t>
      </w:r>
      <w:r>
        <w:rPr>
          <w:sz w:val="22"/>
          <w:szCs w:val="22"/>
          <w:lang w:val="pl-PL"/>
        </w:rPr>
        <w:t>ga</w:t>
      </w:r>
      <w:r w:rsidRPr="004323AD">
        <w:rPr>
          <w:sz w:val="22"/>
          <w:szCs w:val="22"/>
          <w:lang w:val="pl-PL"/>
        </w:rPr>
        <w:t xml:space="preserve"> računa za podizvajalca, ki je zahteval neposredno plačilo s strani naročnika, naročnik do predložitve vseh dokumentov zadrži plačilo celotnega zneska računa in zaradi tega ne pride v zamudo pri plačilu. </w:t>
      </w:r>
    </w:p>
    <w:p w14:paraId="53322DB7" w14:textId="77777777" w:rsidR="00511FC5" w:rsidRDefault="00511FC5" w:rsidP="001951B8">
      <w:pPr>
        <w:jc w:val="both"/>
        <w:rPr>
          <w:sz w:val="22"/>
          <w:szCs w:val="22"/>
          <w:lang w:val="pl-PL"/>
        </w:rPr>
      </w:pPr>
    </w:p>
    <w:p w14:paraId="7F382160" w14:textId="77777777" w:rsidR="000B251A" w:rsidRDefault="004323AD" w:rsidP="001951B8">
      <w:pPr>
        <w:jc w:val="both"/>
        <w:rPr>
          <w:sz w:val="22"/>
          <w:szCs w:val="22"/>
          <w:lang w:val="pl-PL"/>
        </w:rPr>
      </w:pPr>
      <w:r>
        <w:rPr>
          <w:sz w:val="22"/>
          <w:szCs w:val="22"/>
          <w:lang w:val="pl-PL"/>
        </w:rPr>
        <w:t>N</w:t>
      </w:r>
      <w:r w:rsidRPr="004323AD">
        <w:rPr>
          <w:sz w:val="22"/>
          <w:szCs w:val="22"/>
          <w:lang w:val="pl-PL"/>
        </w:rPr>
        <w:t>aročnik pregleda</w:t>
      </w:r>
      <w:r>
        <w:rPr>
          <w:sz w:val="22"/>
          <w:szCs w:val="22"/>
          <w:lang w:val="pl-PL"/>
        </w:rPr>
        <w:t xml:space="preserve"> in potrdi</w:t>
      </w:r>
      <w:r w:rsidRPr="004323AD">
        <w:rPr>
          <w:sz w:val="22"/>
          <w:szCs w:val="22"/>
          <w:lang w:val="pl-PL"/>
        </w:rPr>
        <w:t xml:space="preserve"> </w:t>
      </w:r>
      <w:r>
        <w:rPr>
          <w:sz w:val="22"/>
          <w:szCs w:val="22"/>
          <w:lang w:val="pl-PL"/>
        </w:rPr>
        <w:t>račun</w:t>
      </w:r>
      <w:r w:rsidRPr="004323AD">
        <w:rPr>
          <w:sz w:val="22"/>
          <w:szCs w:val="22"/>
          <w:lang w:val="pl-PL"/>
        </w:rPr>
        <w:t xml:space="preserve"> izvajalca in podizvajalcev v 15 (petnajstih) dneh od prejema ali pa </w:t>
      </w:r>
      <w:r>
        <w:rPr>
          <w:sz w:val="22"/>
          <w:szCs w:val="22"/>
          <w:lang w:val="pl-PL"/>
        </w:rPr>
        <w:t>ga v tem roku zavrne.</w:t>
      </w:r>
    </w:p>
    <w:p w14:paraId="27654F98" w14:textId="77777777" w:rsidR="004323AD" w:rsidRDefault="004323AD" w:rsidP="001951B8">
      <w:pPr>
        <w:jc w:val="both"/>
        <w:rPr>
          <w:sz w:val="22"/>
          <w:szCs w:val="22"/>
          <w:lang w:val="pl-PL"/>
        </w:rPr>
      </w:pPr>
    </w:p>
    <w:p w14:paraId="74AB4D76" w14:textId="502F685D" w:rsidR="004323AD" w:rsidRDefault="004323AD" w:rsidP="001951B8">
      <w:pPr>
        <w:jc w:val="both"/>
        <w:rPr>
          <w:sz w:val="22"/>
          <w:szCs w:val="22"/>
          <w:lang w:val="pl-PL"/>
        </w:rPr>
      </w:pPr>
      <w:r w:rsidRPr="001951B8">
        <w:rPr>
          <w:sz w:val="22"/>
          <w:szCs w:val="22"/>
          <w:lang w:val="pl-PL"/>
        </w:rPr>
        <w:t xml:space="preserve">Rok plačila je trideseti (30.) dan po prejemu </w:t>
      </w:r>
      <w:r>
        <w:rPr>
          <w:sz w:val="22"/>
          <w:szCs w:val="22"/>
          <w:lang w:val="pl-PL"/>
        </w:rPr>
        <w:t>pravilno izstavljenega e-</w:t>
      </w:r>
      <w:r w:rsidRPr="001951B8">
        <w:rPr>
          <w:sz w:val="22"/>
          <w:szCs w:val="22"/>
          <w:lang w:val="pl-PL"/>
        </w:rPr>
        <w:t>računa.</w:t>
      </w:r>
      <w:r w:rsidR="003203F7" w:rsidRPr="003203F7">
        <w:t xml:space="preserve"> </w:t>
      </w:r>
      <w:r w:rsidR="003203F7" w:rsidRPr="003203F7">
        <w:rPr>
          <w:sz w:val="22"/>
          <w:szCs w:val="22"/>
          <w:lang w:val="pl-PL"/>
        </w:rPr>
        <w:t>Če zadnji dan plačilnega roka sovpada z dnem, ko je po zakonu dela prost dan, se za zadnji dan roka šteje naslednji delavnik.</w:t>
      </w:r>
    </w:p>
    <w:p w14:paraId="6AC7A080" w14:textId="77777777" w:rsidR="004323AD" w:rsidRDefault="004323AD" w:rsidP="001951B8">
      <w:pPr>
        <w:jc w:val="both"/>
        <w:rPr>
          <w:sz w:val="22"/>
          <w:szCs w:val="22"/>
          <w:lang w:val="pl-PL"/>
        </w:rPr>
      </w:pPr>
    </w:p>
    <w:p w14:paraId="0765396D" w14:textId="6E47B674" w:rsidR="00D104AE" w:rsidRDefault="003203F7" w:rsidP="001951B8">
      <w:pPr>
        <w:jc w:val="both"/>
        <w:rPr>
          <w:sz w:val="22"/>
          <w:szCs w:val="22"/>
          <w:lang w:val="pl-PL"/>
        </w:rPr>
      </w:pPr>
      <w:r>
        <w:rPr>
          <w:sz w:val="22"/>
          <w:szCs w:val="22"/>
          <w:lang w:val="pl-PL"/>
        </w:rPr>
        <w:t xml:space="preserve">Naročnik </w:t>
      </w:r>
      <w:r w:rsidR="00D104AE">
        <w:rPr>
          <w:sz w:val="22"/>
          <w:szCs w:val="22"/>
          <w:lang w:val="pl-PL"/>
        </w:rPr>
        <w:t xml:space="preserve">bo sredstva nakazal na transakcijski račun izvajalca številka IBAN </w:t>
      </w:r>
      <w:r w:rsidR="00780E9C">
        <w:rPr>
          <w:sz w:val="22"/>
          <w:szCs w:val="22"/>
          <w:lang w:val="pl-PL"/>
        </w:rPr>
        <w:t xml:space="preserve">SI________________________ </w:t>
      </w:r>
      <w:r w:rsidR="00D104AE">
        <w:rPr>
          <w:sz w:val="22"/>
          <w:szCs w:val="22"/>
          <w:lang w:val="pl-PL"/>
        </w:rPr>
        <w:t>odprt pri</w:t>
      </w:r>
      <w:r w:rsidR="00780E9C">
        <w:rPr>
          <w:sz w:val="22"/>
          <w:szCs w:val="22"/>
          <w:lang w:val="pl-PL"/>
        </w:rPr>
        <w:t>___________________</w:t>
      </w:r>
      <w:r w:rsidR="00D104AE">
        <w:rPr>
          <w:sz w:val="22"/>
          <w:szCs w:val="22"/>
          <w:lang w:val="pl-PL"/>
        </w:rPr>
        <w:t>.</w:t>
      </w:r>
    </w:p>
    <w:p w14:paraId="5158C5DD" w14:textId="77777777" w:rsidR="00600CA8" w:rsidRDefault="00600CA8" w:rsidP="001951B8">
      <w:pPr>
        <w:jc w:val="both"/>
        <w:rPr>
          <w:sz w:val="22"/>
          <w:szCs w:val="22"/>
          <w:lang w:val="pl-PL"/>
        </w:rPr>
      </w:pPr>
    </w:p>
    <w:p w14:paraId="55ABA320" w14:textId="77777777" w:rsidR="003203F7" w:rsidRPr="003203F7" w:rsidRDefault="003203F7" w:rsidP="003203F7">
      <w:pPr>
        <w:jc w:val="both"/>
        <w:rPr>
          <w:sz w:val="22"/>
          <w:szCs w:val="22"/>
          <w:lang w:val="pl-PL"/>
        </w:rPr>
      </w:pPr>
      <w:r w:rsidRPr="003203F7">
        <w:rPr>
          <w:sz w:val="22"/>
          <w:szCs w:val="22"/>
          <w:lang w:val="pl-PL"/>
        </w:rPr>
        <w:t xml:space="preserve">Naročnik bo potrjene </w:t>
      </w:r>
      <w:r>
        <w:rPr>
          <w:sz w:val="22"/>
          <w:szCs w:val="22"/>
          <w:lang w:val="pl-PL"/>
        </w:rPr>
        <w:t xml:space="preserve">račune </w:t>
      </w:r>
      <w:r w:rsidRPr="003203F7">
        <w:rPr>
          <w:sz w:val="22"/>
          <w:szCs w:val="22"/>
          <w:lang w:val="pl-PL"/>
        </w:rPr>
        <w:t>podizvajalca/ev, ki zahteva/jo neposredno plačilo s strani naročnika, poravnal neposredno podizvajalcu/-em na način in v roku kot je dogovorjeno za plačilo izvajalcu na njegov/njihov transakcijski račun:</w:t>
      </w:r>
    </w:p>
    <w:p w14:paraId="349DD56C" w14:textId="77777777" w:rsidR="003203F7" w:rsidRPr="003203F7" w:rsidRDefault="003203F7" w:rsidP="003203F7">
      <w:pPr>
        <w:jc w:val="both"/>
        <w:rPr>
          <w:sz w:val="22"/>
          <w:szCs w:val="22"/>
          <w:lang w:val="pl-PL"/>
        </w:rPr>
      </w:pPr>
      <w:r w:rsidRPr="003203F7">
        <w:rPr>
          <w:sz w:val="22"/>
          <w:szCs w:val="22"/>
          <w:lang w:val="pl-PL"/>
        </w:rPr>
        <w:t>- podizvajalcu …………… na transakcijski račun številka:  …………………., odprt pri …………….,</w:t>
      </w:r>
    </w:p>
    <w:p w14:paraId="26115F10" w14:textId="77777777" w:rsidR="003203F7" w:rsidRPr="003203F7" w:rsidRDefault="003203F7" w:rsidP="003203F7">
      <w:pPr>
        <w:jc w:val="both"/>
        <w:rPr>
          <w:sz w:val="22"/>
          <w:szCs w:val="22"/>
          <w:lang w:val="pl-PL"/>
        </w:rPr>
      </w:pPr>
      <w:r w:rsidRPr="003203F7">
        <w:rPr>
          <w:sz w:val="22"/>
          <w:szCs w:val="22"/>
          <w:lang w:val="pl-PL"/>
        </w:rPr>
        <w:t>- podizvajalcu …………… na transakcijski račun številka: …………………., odprt pri ……………...</w:t>
      </w:r>
    </w:p>
    <w:p w14:paraId="03789F97" w14:textId="77777777" w:rsidR="003203F7" w:rsidRPr="003203F7" w:rsidRDefault="003203F7" w:rsidP="003203F7">
      <w:pPr>
        <w:jc w:val="both"/>
        <w:rPr>
          <w:sz w:val="22"/>
          <w:szCs w:val="22"/>
          <w:lang w:val="pl-PL"/>
        </w:rPr>
      </w:pPr>
    </w:p>
    <w:p w14:paraId="458F0EDD" w14:textId="77777777" w:rsidR="003203F7" w:rsidRPr="003203F7" w:rsidRDefault="003203F7" w:rsidP="003203F7">
      <w:pPr>
        <w:jc w:val="both"/>
        <w:rPr>
          <w:sz w:val="22"/>
          <w:szCs w:val="22"/>
          <w:lang w:val="pl-PL"/>
        </w:rPr>
      </w:pPr>
      <w:r w:rsidRPr="003203F7">
        <w:rPr>
          <w:sz w:val="22"/>
          <w:szCs w:val="22"/>
          <w:lang w:val="pl-PL"/>
        </w:rPr>
        <w:t xml:space="preserve">Izvajalec mora za vse podizvajalce, ki niso zahtevali neposrednega plačila in za katere neposredno plačilo ni obvezno, naročniku najpozneje v 60 dneh od plačila </w:t>
      </w:r>
      <w:r>
        <w:rPr>
          <w:sz w:val="22"/>
          <w:szCs w:val="22"/>
          <w:lang w:val="pl-PL"/>
        </w:rPr>
        <w:t>zadnjega</w:t>
      </w:r>
      <w:r w:rsidRPr="003203F7">
        <w:rPr>
          <w:sz w:val="22"/>
          <w:szCs w:val="22"/>
          <w:lang w:val="pl-PL"/>
        </w:rPr>
        <w:t xml:space="preserve"> računa naročniku poslati svojo pisno izjavo in pisno izjavo podizvajalca, da je podizvajalec prejel plačilo za izvedena dela po te</w:t>
      </w:r>
      <w:r>
        <w:rPr>
          <w:sz w:val="22"/>
          <w:szCs w:val="22"/>
          <w:lang w:val="pl-PL"/>
        </w:rPr>
        <w:t>emu okvirnemu sporazumu</w:t>
      </w:r>
      <w:r w:rsidRPr="003203F7">
        <w:rPr>
          <w:sz w:val="22"/>
          <w:szCs w:val="22"/>
          <w:lang w:val="pl-PL"/>
        </w:rPr>
        <w:t>.</w:t>
      </w:r>
    </w:p>
    <w:p w14:paraId="48753BF2" w14:textId="45FCB092" w:rsidR="007A3002" w:rsidRPr="001951B8" w:rsidRDefault="00511FC5" w:rsidP="001951B8">
      <w:pPr>
        <w:pStyle w:val="Naslov1"/>
        <w:rPr>
          <w:lang w:val="pl-PL"/>
        </w:rPr>
      </w:pPr>
      <w:r>
        <w:rPr>
          <w:lang w:val="pl-PL"/>
        </w:rPr>
        <w:t>11</w:t>
      </w:r>
      <w:r w:rsidR="007A3002" w:rsidRPr="001951B8">
        <w:rPr>
          <w:lang w:val="pl-PL"/>
        </w:rPr>
        <w:t>. člen</w:t>
      </w:r>
    </w:p>
    <w:p w14:paraId="5489A195" w14:textId="5FA463EB" w:rsidR="007A3002" w:rsidRPr="001951B8" w:rsidRDefault="007A3002" w:rsidP="001951B8">
      <w:pPr>
        <w:jc w:val="both"/>
        <w:rPr>
          <w:sz w:val="22"/>
          <w:szCs w:val="22"/>
          <w:lang w:val="pl-PL"/>
        </w:rPr>
      </w:pPr>
      <w:r w:rsidRPr="001951B8">
        <w:rPr>
          <w:sz w:val="22"/>
          <w:szCs w:val="22"/>
          <w:lang w:val="pl-PL"/>
        </w:rPr>
        <w:t xml:space="preserve">Ta </w:t>
      </w:r>
      <w:r w:rsidR="00C87244" w:rsidRPr="001951B8">
        <w:rPr>
          <w:sz w:val="22"/>
          <w:szCs w:val="22"/>
          <w:lang w:val="pl-PL"/>
        </w:rPr>
        <w:t>okvirni sporazum</w:t>
      </w:r>
      <w:r w:rsidRPr="001951B8">
        <w:rPr>
          <w:sz w:val="22"/>
          <w:szCs w:val="22"/>
          <w:lang w:val="pl-PL"/>
        </w:rPr>
        <w:t xml:space="preserve"> se sklepa za določen čas </w:t>
      </w:r>
      <w:r w:rsidR="00D75727" w:rsidRPr="001951B8">
        <w:rPr>
          <w:sz w:val="22"/>
          <w:szCs w:val="22"/>
          <w:lang w:val="pl-PL"/>
        </w:rPr>
        <w:t>treh (3</w:t>
      </w:r>
      <w:r w:rsidRPr="001951B8">
        <w:rPr>
          <w:sz w:val="22"/>
          <w:szCs w:val="22"/>
          <w:lang w:val="pl-PL"/>
        </w:rPr>
        <w:t>) let</w:t>
      </w:r>
      <w:r w:rsidR="00C1783A">
        <w:rPr>
          <w:sz w:val="22"/>
          <w:szCs w:val="22"/>
          <w:lang w:val="pl-PL"/>
        </w:rPr>
        <w:t>,</w:t>
      </w:r>
      <w:r w:rsidRPr="001951B8">
        <w:rPr>
          <w:sz w:val="22"/>
          <w:szCs w:val="22"/>
          <w:lang w:val="pl-PL"/>
        </w:rPr>
        <w:t xml:space="preserve"> in sicer za obdobje od 1. 1. 201</w:t>
      </w:r>
      <w:r w:rsidR="000C5EBD" w:rsidRPr="001951B8">
        <w:rPr>
          <w:sz w:val="22"/>
          <w:szCs w:val="22"/>
          <w:lang w:val="pl-PL"/>
        </w:rPr>
        <w:t>9</w:t>
      </w:r>
      <w:r w:rsidRPr="001951B8">
        <w:rPr>
          <w:sz w:val="22"/>
          <w:szCs w:val="22"/>
          <w:lang w:val="pl-PL"/>
        </w:rPr>
        <w:t xml:space="preserve"> do 31. 12. 20</w:t>
      </w:r>
      <w:r w:rsidR="000C5EBD" w:rsidRPr="001951B8">
        <w:rPr>
          <w:sz w:val="22"/>
          <w:szCs w:val="22"/>
          <w:lang w:val="pl-PL"/>
        </w:rPr>
        <w:t>21</w:t>
      </w:r>
      <w:r w:rsidRPr="001951B8">
        <w:rPr>
          <w:sz w:val="22"/>
          <w:szCs w:val="22"/>
          <w:lang w:val="pl-PL"/>
        </w:rPr>
        <w:t>.</w:t>
      </w:r>
    </w:p>
    <w:p w14:paraId="3F08B5D5" w14:textId="70EC1DD4" w:rsidR="007A3002" w:rsidRPr="001951B8" w:rsidRDefault="007A3002" w:rsidP="001951B8">
      <w:pPr>
        <w:pStyle w:val="Naslov1"/>
        <w:rPr>
          <w:lang w:val="pl-PL"/>
        </w:rPr>
      </w:pPr>
      <w:r w:rsidRPr="001951B8">
        <w:rPr>
          <w:lang w:val="pl-PL"/>
        </w:rPr>
        <w:t>1</w:t>
      </w:r>
      <w:r w:rsidR="00511FC5">
        <w:rPr>
          <w:lang w:val="pl-PL"/>
        </w:rPr>
        <w:t>2</w:t>
      </w:r>
      <w:r w:rsidRPr="001951B8">
        <w:rPr>
          <w:lang w:val="pl-PL"/>
        </w:rPr>
        <w:t>. člen</w:t>
      </w:r>
    </w:p>
    <w:p w14:paraId="4C348B03" w14:textId="77777777" w:rsidR="007A3002" w:rsidRPr="001951B8" w:rsidRDefault="007A3002" w:rsidP="001951B8">
      <w:pPr>
        <w:jc w:val="both"/>
        <w:rPr>
          <w:sz w:val="22"/>
          <w:szCs w:val="22"/>
          <w:lang w:val="pl-PL"/>
        </w:rPr>
      </w:pPr>
      <w:r w:rsidRPr="001951B8">
        <w:rPr>
          <w:sz w:val="22"/>
          <w:szCs w:val="22"/>
          <w:lang w:val="pl-PL"/>
        </w:rPr>
        <w:t>Vsaka stranka</w:t>
      </w:r>
      <w:r w:rsidR="00C87244" w:rsidRPr="001951B8">
        <w:rPr>
          <w:sz w:val="22"/>
          <w:szCs w:val="22"/>
          <w:lang w:val="pl-PL"/>
        </w:rPr>
        <w:t xml:space="preserve"> okvirnega sporazuma lahko ta okvirni sporazum </w:t>
      </w:r>
      <w:r w:rsidRPr="001951B8">
        <w:rPr>
          <w:sz w:val="22"/>
          <w:szCs w:val="22"/>
          <w:lang w:val="pl-PL"/>
        </w:rPr>
        <w:t>odpove s šest (6) mesečnim odpovednim rokom. Odpoved mora biti sestavljena v pisni obliki in poslana drugi stranki</w:t>
      </w:r>
      <w:r w:rsidR="00C87244" w:rsidRPr="001951B8">
        <w:rPr>
          <w:sz w:val="22"/>
          <w:szCs w:val="22"/>
          <w:lang w:val="pl-PL"/>
        </w:rPr>
        <w:t xml:space="preserve"> okvirnega sporazuma</w:t>
      </w:r>
      <w:r w:rsidRPr="001951B8">
        <w:rPr>
          <w:sz w:val="22"/>
          <w:szCs w:val="22"/>
          <w:lang w:val="pl-PL"/>
        </w:rPr>
        <w:t xml:space="preserve"> s priporočeno pošto in povratnico. Odpovedni rok začne teči z dnem, ko druga stranka </w:t>
      </w:r>
      <w:r w:rsidR="00C87244" w:rsidRPr="001951B8">
        <w:rPr>
          <w:sz w:val="22"/>
          <w:szCs w:val="22"/>
          <w:lang w:val="pl-PL"/>
        </w:rPr>
        <w:t xml:space="preserve">okvirnega sporazuma </w:t>
      </w:r>
      <w:r w:rsidRPr="001951B8">
        <w:rPr>
          <w:sz w:val="22"/>
          <w:szCs w:val="22"/>
          <w:lang w:val="pl-PL"/>
        </w:rPr>
        <w:t>prejme pisno odpoved. Šteje se, da je odpoved vročena naročniku po preteku petnajstih (15) dni od dneva oddaje priporočene pošiljke na pošto na naslovnikov naslov, ki ga ima druga stranka</w:t>
      </w:r>
      <w:r w:rsidR="00C87244" w:rsidRPr="001951B8">
        <w:rPr>
          <w:sz w:val="22"/>
          <w:szCs w:val="22"/>
          <w:lang w:val="pl-PL"/>
        </w:rPr>
        <w:t xml:space="preserve"> okvirnega sporazuma</w:t>
      </w:r>
      <w:r w:rsidRPr="001951B8">
        <w:rPr>
          <w:sz w:val="22"/>
          <w:szCs w:val="22"/>
          <w:lang w:val="pl-PL"/>
        </w:rPr>
        <w:t xml:space="preserve"> v svoji evidenci.</w:t>
      </w:r>
    </w:p>
    <w:p w14:paraId="16C5DBBE" w14:textId="77777777" w:rsidR="007A3002" w:rsidRPr="001951B8" w:rsidRDefault="007A3002" w:rsidP="001951B8">
      <w:pPr>
        <w:jc w:val="both"/>
        <w:rPr>
          <w:sz w:val="22"/>
          <w:szCs w:val="22"/>
          <w:lang w:val="pl-PL"/>
        </w:rPr>
      </w:pPr>
    </w:p>
    <w:p w14:paraId="3F8BBFD8" w14:textId="77777777" w:rsidR="007A3002" w:rsidRPr="001951B8" w:rsidRDefault="007A3002" w:rsidP="001951B8">
      <w:pPr>
        <w:jc w:val="both"/>
        <w:rPr>
          <w:sz w:val="22"/>
          <w:szCs w:val="22"/>
          <w:lang w:val="pl-PL"/>
        </w:rPr>
      </w:pPr>
      <w:r w:rsidRPr="001951B8">
        <w:rPr>
          <w:sz w:val="22"/>
          <w:szCs w:val="22"/>
          <w:lang w:val="pl-PL"/>
        </w:rPr>
        <w:t>Če katerakoli stranka</w:t>
      </w:r>
      <w:r w:rsidR="00C87244" w:rsidRPr="001951B8">
        <w:rPr>
          <w:sz w:val="22"/>
          <w:szCs w:val="22"/>
          <w:lang w:val="pl-PL"/>
        </w:rPr>
        <w:t xml:space="preserve"> okvirnega sporazuma krši svoje obveznosti po tem okvirnem sporazumu</w:t>
      </w:r>
      <w:r w:rsidRPr="001951B8">
        <w:rPr>
          <w:sz w:val="22"/>
          <w:szCs w:val="22"/>
          <w:lang w:val="pl-PL"/>
        </w:rPr>
        <w:t>, ji lahko druga stranka</w:t>
      </w:r>
      <w:r w:rsidR="00C87244" w:rsidRPr="001951B8">
        <w:rPr>
          <w:sz w:val="22"/>
          <w:szCs w:val="22"/>
          <w:lang w:val="pl-PL"/>
        </w:rPr>
        <w:t xml:space="preserve"> okvirnega sporazuma</w:t>
      </w:r>
      <w:r w:rsidRPr="001951B8">
        <w:rPr>
          <w:sz w:val="22"/>
          <w:szCs w:val="22"/>
          <w:lang w:val="pl-PL"/>
        </w:rPr>
        <w:t xml:space="preserve"> s pisnim obvestilom določi primeren rok za njihovo izpolnitev. Če stranka</w:t>
      </w:r>
      <w:r w:rsidR="00C87244" w:rsidRPr="001951B8">
        <w:rPr>
          <w:sz w:val="22"/>
          <w:szCs w:val="22"/>
          <w:lang w:val="pl-PL"/>
        </w:rPr>
        <w:t xml:space="preserve"> okvirnega sporazuma</w:t>
      </w:r>
      <w:r w:rsidRPr="001951B8">
        <w:rPr>
          <w:sz w:val="22"/>
          <w:szCs w:val="22"/>
          <w:lang w:val="pl-PL"/>
        </w:rPr>
        <w:t xml:space="preserve"> obveznosti </w:t>
      </w:r>
      <w:r w:rsidR="00C87244" w:rsidRPr="001951B8">
        <w:rPr>
          <w:sz w:val="22"/>
          <w:szCs w:val="22"/>
          <w:lang w:val="pl-PL"/>
        </w:rPr>
        <w:t xml:space="preserve">iz okvirnega sporazuma </w:t>
      </w:r>
      <w:r w:rsidRPr="001951B8">
        <w:rPr>
          <w:sz w:val="22"/>
          <w:szCs w:val="22"/>
          <w:lang w:val="pl-PL"/>
        </w:rPr>
        <w:t xml:space="preserve">ne izpolni v primernem roku, se šteje, da je </w:t>
      </w:r>
      <w:r w:rsidR="00C87244" w:rsidRPr="001951B8">
        <w:rPr>
          <w:sz w:val="22"/>
          <w:szCs w:val="22"/>
          <w:lang w:val="pl-PL"/>
        </w:rPr>
        <w:t>okvirni sporazum</w:t>
      </w:r>
      <w:r w:rsidRPr="001951B8">
        <w:rPr>
          <w:sz w:val="22"/>
          <w:szCs w:val="22"/>
          <w:lang w:val="pl-PL"/>
        </w:rPr>
        <w:t xml:space="preserve"> </w:t>
      </w:r>
      <w:r w:rsidR="00C87244" w:rsidRPr="001951B8">
        <w:rPr>
          <w:sz w:val="22"/>
          <w:szCs w:val="22"/>
          <w:lang w:val="pl-PL"/>
        </w:rPr>
        <w:t>razdrt</w:t>
      </w:r>
      <w:r w:rsidRPr="001951B8">
        <w:rPr>
          <w:sz w:val="22"/>
          <w:szCs w:val="22"/>
          <w:lang w:val="pl-PL"/>
        </w:rPr>
        <w:t xml:space="preserve"> z dnem poteka primernega roka.</w:t>
      </w:r>
    </w:p>
    <w:p w14:paraId="6F4BA7AB" w14:textId="77777777" w:rsidR="007A3002" w:rsidRPr="001951B8" w:rsidRDefault="007A3002" w:rsidP="001951B8">
      <w:pPr>
        <w:jc w:val="both"/>
        <w:rPr>
          <w:sz w:val="22"/>
          <w:szCs w:val="22"/>
          <w:lang w:val="pl-PL"/>
        </w:rPr>
      </w:pPr>
    </w:p>
    <w:p w14:paraId="446C4208" w14:textId="77777777" w:rsidR="007A3002" w:rsidRPr="001951B8" w:rsidRDefault="007A3002" w:rsidP="001951B8">
      <w:pPr>
        <w:jc w:val="both"/>
        <w:rPr>
          <w:sz w:val="22"/>
          <w:szCs w:val="22"/>
          <w:lang w:val="pl-PL"/>
        </w:rPr>
      </w:pPr>
      <w:r w:rsidRPr="001951B8">
        <w:rPr>
          <w:sz w:val="22"/>
          <w:szCs w:val="22"/>
          <w:lang w:val="pl-PL"/>
        </w:rPr>
        <w:t>V pr</w:t>
      </w:r>
      <w:r w:rsidR="00C87244" w:rsidRPr="001951B8">
        <w:rPr>
          <w:sz w:val="22"/>
          <w:szCs w:val="22"/>
          <w:lang w:val="pl-PL"/>
        </w:rPr>
        <w:t xml:space="preserve">imeru prenehanja veljavnosti tega okvirnega sporazuma </w:t>
      </w:r>
      <w:r w:rsidRPr="001951B8">
        <w:rPr>
          <w:sz w:val="22"/>
          <w:szCs w:val="22"/>
          <w:lang w:val="pl-PL"/>
        </w:rPr>
        <w:t>morata stranki poravn</w:t>
      </w:r>
      <w:r w:rsidR="00C87244" w:rsidRPr="001951B8">
        <w:rPr>
          <w:sz w:val="22"/>
          <w:szCs w:val="22"/>
          <w:lang w:val="pl-PL"/>
        </w:rPr>
        <w:t xml:space="preserve">ati vse svoje obveznosti po tem okvirnem sporazumu </w:t>
      </w:r>
      <w:r w:rsidRPr="001951B8">
        <w:rPr>
          <w:sz w:val="22"/>
          <w:szCs w:val="22"/>
          <w:lang w:val="pl-PL"/>
        </w:rPr>
        <w:t xml:space="preserve">najkasneje v tridesetih (30) dneh po prenehanju </w:t>
      </w:r>
      <w:r w:rsidR="00C87244" w:rsidRPr="001951B8">
        <w:rPr>
          <w:sz w:val="22"/>
          <w:szCs w:val="22"/>
          <w:lang w:val="pl-PL"/>
        </w:rPr>
        <w:t>njegove</w:t>
      </w:r>
      <w:r w:rsidRPr="001951B8">
        <w:rPr>
          <w:sz w:val="22"/>
          <w:szCs w:val="22"/>
          <w:lang w:val="pl-PL"/>
        </w:rPr>
        <w:t xml:space="preserve"> veljavnosti. V istem času je naročnik zavezan izvajalcu vrniti na lastne stroške vso nepoškodovano opremo v uporabnem stanju, vsa navodila, obrazce in druga gradiva, ki jih je prejel od izvajalca ter jih</w:t>
      </w:r>
      <w:r w:rsidR="00C87244" w:rsidRPr="001951B8">
        <w:rPr>
          <w:sz w:val="22"/>
          <w:szCs w:val="22"/>
          <w:lang w:val="pl-PL"/>
        </w:rPr>
        <w:t xml:space="preserve"> do dneva izteka veljavnosti tega okvirnega sporazuma </w:t>
      </w:r>
      <w:r w:rsidRPr="001951B8">
        <w:rPr>
          <w:sz w:val="22"/>
          <w:szCs w:val="22"/>
          <w:lang w:val="pl-PL"/>
        </w:rPr>
        <w:t>ni porabil. O izročeni opremi bosta stranki sestavili prevzemni zapisnik. Odklop opreme bo izvajalec zagotovil sam oziroma preko zunanjega pogodbenega izvajalca, naročnik pa se obvezuje omogočiti izvajalcu in njegovemu zunanjemu pogodbenemu izvajalcu oziroma njunim delavcem, ki bodo opravili odklop, nemoten dostop do opreme in izvedbo odklopa.</w:t>
      </w:r>
    </w:p>
    <w:p w14:paraId="082E10F0" w14:textId="3BB63F70" w:rsidR="007A3002" w:rsidRPr="001951B8" w:rsidRDefault="007A3002" w:rsidP="001951B8">
      <w:pPr>
        <w:pStyle w:val="Naslov1"/>
        <w:rPr>
          <w:lang w:val="pl-PL"/>
        </w:rPr>
      </w:pPr>
      <w:r w:rsidRPr="001951B8">
        <w:rPr>
          <w:lang w:val="pl-PL"/>
        </w:rPr>
        <w:t>1</w:t>
      </w:r>
      <w:r w:rsidR="00511FC5">
        <w:rPr>
          <w:lang w:val="pl-PL"/>
        </w:rPr>
        <w:t>3</w:t>
      </w:r>
      <w:r w:rsidRPr="001951B8">
        <w:rPr>
          <w:lang w:val="pl-PL"/>
        </w:rPr>
        <w:t>. člen</w:t>
      </w:r>
    </w:p>
    <w:p w14:paraId="6A4C8D78" w14:textId="77777777" w:rsidR="007A3002" w:rsidRPr="001951B8" w:rsidRDefault="006B6A80" w:rsidP="001951B8">
      <w:pPr>
        <w:jc w:val="both"/>
        <w:rPr>
          <w:sz w:val="22"/>
          <w:szCs w:val="22"/>
          <w:lang w:val="pl-PL"/>
        </w:rPr>
      </w:pPr>
      <w:r w:rsidRPr="001951B8">
        <w:rPr>
          <w:sz w:val="22"/>
          <w:szCs w:val="22"/>
          <w:lang w:val="pl-PL"/>
        </w:rPr>
        <w:t xml:space="preserve">Vsa pisanja v zvezi s tem okvirnim sporazumom </w:t>
      </w:r>
      <w:r w:rsidR="007A3002" w:rsidRPr="001951B8">
        <w:rPr>
          <w:sz w:val="22"/>
          <w:szCs w:val="22"/>
          <w:lang w:val="pl-PL"/>
        </w:rPr>
        <w:t xml:space="preserve">bosta stranki </w:t>
      </w:r>
      <w:r w:rsidRPr="001951B8">
        <w:rPr>
          <w:sz w:val="22"/>
          <w:szCs w:val="22"/>
          <w:lang w:val="pl-PL"/>
        </w:rPr>
        <w:t xml:space="preserve">okvirnega sporazuma </w:t>
      </w:r>
      <w:r w:rsidR="007A3002" w:rsidRPr="001951B8">
        <w:rPr>
          <w:sz w:val="22"/>
          <w:szCs w:val="22"/>
          <w:lang w:val="pl-PL"/>
        </w:rPr>
        <w:t>pošiljali na nasl</w:t>
      </w:r>
      <w:r w:rsidRPr="001951B8">
        <w:rPr>
          <w:sz w:val="22"/>
          <w:szCs w:val="22"/>
          <w:lang w:val="pl-PL"/>
        </w:rPr>
        <w:t xml:space="preserve">ednja naslova, razen če je s tem okvirnim sporazumom </w:t>
      </w:r>
      <w:r w:rsidR="007A3002" w:rsidRPr="001951B8">
        <w:rPr>
          <w:sz w:val="22"/>
          <w:szCs w:val="22"/>
          <w:lang w:val="pl-PL"/>
        </w:rPr>
        <w:t>izrecno določeno drugače:</w:t>
      </w:r>
    </w:p>
    <w:p w14:paraId="15DC1CF9" w14:textId="77777777" w:rsidR="005B5535" w:rsidRPr="001951B8" w:rsidRDefault="005B5535" w:rsidP="001951B8">
      <w:pPr>
        <w:jc w:val="both"/>
        <w:rPr>
          <w:sz w:val="22"/>
          <w:szCs w:val="22"/>
          <w:lang w:val="pl-PL"/>
        </w:rPr>
      </w:pPr>
      <w:r w:rsidRPr="001951B8">
        <w:rPr>
          <w:sz w:val="22"/>
          <w:szCs w:val="22"/>
          <w:lang w:val="pl-PL"/>
        </w:rPr>
        <w:t>Izvajalec</w:t>
      </w:r>
      <w:r w:rsidR="000C5EBD" w:rsidRPr="001951B8">
        <w:rPr>
          <w:sz w:val="22"/>
          <w:szCs w:val="22"/>
          <w:lang w:val="pl-PL"/>
        </w:rPr>
        <w:t xml:space="preserve"> _____________________________________</w:t>
      </w:r>
    </w:p>
    <w:p w14:paraId="385030E8" w14:textId="77777777" w:rsidR="005B5535" w:rsidRPr="001951B8" w:rsidRDefault="005B5535" w:rsidP="001951B8">
      <w:pPr>
        <w:jc w:val="both"/>
        <w:rPr>
          <w:sz w:val="22"/>
          <w:szCs w:val="22"/>
          <w:lang w:val="pl-PL"/>
        </w:rPr>
      </w:pPr>
      <w:r w:rsidRPr="001951B8">
        <w:rPr>
          <w:sz w:val="22"/>
          <w:szCs w:val="22"/>
          <w:lang w:val="pl-PL"/>
        </w:rPr>
        <w:t xml:space="preserve">Kontaktna oseba: </w:t>
      </w:r>
      <w:r w:rsidR="000C5EBD" w:rsidRPr="001951B8">
        <w:rPr>
          <w:sz w:val="22"/>
          <w:szCs w:val="22"/>
          <w:lang w:val="pl-PL"/>
        </w:rPr>
        <w:t>______________________________</w:t>
      </w:r>
    </w:p>
    <w:p w14:paraId="777113D0" w14:textId="77777777" w:rsidR="005B5535" w:rsidRPr="001951B8" w:rsidRDefault="005B5535" w:rsidP="001951B8">
      <w:pPr>
        <w:jc w:val="both"/>
        <w:rPr>
          <w:sz w:val="22"/>
          <w:szCs w:val="22"/>
          <w:lang w:val="pl-PL"/>
        </w:rPr>
      </w:pPr>
      <w:r w:rsidRPr="001951B8">
        <w:rPr>
          <w:sz w:val="22"/>
          <w:szCs w:val="22"/>
          <w:lang w:val="pl-PL"/>
        </w:rPr>
        <w:t>Telefon št.:</w:t>
      </w:r>
      <w:r w:rsidR="000C5EBD" w:rsidRPr="001951B8">
        <w:rPr>
          <w:sz w:val="22"/>
          <w:szCs w:val="22"/>
          <w:lang w:val="pl-PL"/>
        </w:rPr>
        <w:t xml:space="preserve"> ___________________________________</w:t>
      </w:r>
    </w:p>
    <w:p w14:paraId="4812031B" w14:textId="77777777" w:rsidR="005B5535" w:rsidRPr="001951B8" w:rsidRDefault="005B5535" w:rsidP="001951B8">
      <w:pPr>
        <w:jc w:val="both"/>
        <w:rPr>
          <w:sz w:val="22"/>
          <w:szCs w:val="22"/>
          <w:lang w:val="pl-PL"/>
        </w:rPr>
      </w:pPr>
      <w:r w:rsidRPr="001951B8">
        <w:rPr>
          <w:sz w:val="22"/>
          <w:szCs w:val="22"/>
          <w:lang w:val="pl-PL"/>
        </w:rPr>
        <w:t>Telefaks št</w:t>
      </w:r>
      <w:r w:rsidR="000C5EBD" w:rsidRPr="001951B8">
        <w:rPr>
          <w:sz w:val="22"/>
          <w:szCs w:val="22"/>
          <w:lang w:val="pl-PL"/>
        </w:rPr>
        <w:t>.: __________________________________</w:t>
      </w:r>
      <w:r w:rsidRPr="001951B8">
        <w:rPr>
          <w:sz w:val="22"/>
          <w:szCs w:val="22"/>
          <w:lang w:val="pl-PL"/>
        </w:rPr>
        <w:t xml:space="preserve"> </w:t>
      </w:r>
    </w:p>
    <w:p w14:paraId="760DF60D" w14:textId="77777777" w:rsidR="005B5535" w:rsidRPr="001951B8" w:rsidRDefault="005B5535" w:rsidP="001951B8">
      <w:pPr>
        <w:jc w:val="both"/>
        <w:rPr>
          <w:sz w:val="22"/>
          <w:szCs w:val="22"/>
          <w:lang w:val="pl-PL"/>
        </w:rPr>
      </w:pPr>
      <w:r w:rsidRPr="001951B8">
        <w:rPr>
          <w:sz w:val="22"/>
          <w:szCs w:val="22"/>
          <w:lang w:val="pl-PL"/>
        </w:rPr>
        <w:t>TRR</w:t>
      </w:r>
      <w:r w:rsidR="000C5EBD" w:rsidRPr="001951B8">
        <w:rPr>
          <w:sz w:val="22"/>
          <w:szCs w:val="22"/>
          <w:lang w:val="pl-PL"/>
        </w:rPr>
        <w:t>: ________________________________________</w:t>
      </w:r>
    </w:p>
    <w:p w14:paraId="10A5495C" w14:textId="77777777" w:rsidR="005B5535" w:rsidRPr="001951B8" w:rsidRDefault="005B5535" w:rsidP="001951B8">
      <w:pPr>
        <w:jc w:val="both"/>
        <w:rPr>
          <w:sz w:val="22"/>
          <w:szCs w:val="22"/>
          <w:lang w:val="pl-PL"/>
        </w:rPr>
      </w:pPr>
      <w:r w:rsidRPr="001951B8">
        <w:rPr>
          <w:sz w:val="22"/>
          <w:szCs w:val="22"/>
          <w:lang w:val="pl-PL"/>
        </w:rPr>
        <w:t xml:space="preserve">Davčni zavezanec: </w:t>
      </w:r>
      <w:r w:rsidR="000C5EBD" w:rsidRPr="001951B8">
        <w:rPr>
          <w:sz w:val="22"/>
          <w:szCs w:val="22"/>
          <w:lang w:val="pl-PL"/>
        </w:rPr>
        <w:t>_____________________________</w:t>
      </w:r>
    </w:p>
    <w:p w14:paraId="2FFC12FC" w14:textId="77777777" w:rsidR="005B5535" w:rsidRPr="001951B8" w:rsidRDefault="005B5535" w:rsidP="001951B8">
      <w:pPr>
        <w:jc w:val="both"/>
        <w:rPr>
          <w:sz w:val="22"/>
          <w:szCs w:val="22"/>
          <w:lang w:val="pl-PL"/>
        </w:rPr>
      </w:pPr>
    </w:p>
    <w:p w14:paraId="747108BD" w14:textId="77777777" w:rsidR="007A3002" w:rsidRPr="001951B8" w:rsidRDefault="007A3002" w:rsidP="001951B8">
      <w:pPr>
        <w:jc w:val="both"/>
        <w:rPr>
          <w:sz w:val="22"/>
          <w:szCs w:val="22"/>
          <w:lang w:val="pl-PL"/>
        </w:rPr>
      </w:pPr>
      <w:r w:rsidRPr="001951B8">
        <w:rPr>
          <w:sz w:val="22"/>
          <w:szCs w:val="22"/>
          <w:lang w:val="pl-PL"/>
        </w:rPr>
        <w:t>Naročnik:</w:t>
      </w:r>
      <w:r w:rsidRPr="001951B8">
        <w:rPr>
          <w:sz w:val="22"/>
          <w:szCs w:val="22"/>
          <w:lang w:val="pl-PL"/>
        </w:rPr>
        <w:tab/>
        <w:t>MESTNA OBČINA LJUBLJANA, Mestni trg 1, 1000 Ljubljana</w:t>
      </w:r>
    </w:p>
    <w:p w14:paraId="2F692788" w14:textId="0ACE0F71" w:rsidR="007A3002" w:rsidRPr="001951B8" w:rsidRDefault="007A3002" w:rsidP="001951B8">
      <w:pPr>
        <w:jc w:val="both"/>
        <w:rPr>
          <w:sz w:val="22"/>
          <w:szCs w:val="22"/>
          <w:lang w:val="pl-PL"/>
        </w:rPr>
      </w:pPr>
      <w:r w:rsidRPr="001951B8">
        <w:rPr>
          <w:sz w:val="22"/>
          <w:szCs w:val="22"/>
          <w:lang w:val="pl-PL"/>
        </w:rPr>
        <w:t>Kont</w:t>
      </w:r>
      <w:r w:rsidR="006B6A80" w:rsidRPr="001951B8">
        <w:rPr>
          <w:sz w:val="22"/>
          <w:szCs w:val="22"/>
          <w:lang w:val="pl-PL"/>
        </w:rPr>
        <w:t>aktna oseba in hkrati skrbnik tega okvirnega sporazuma</w:t>
      </w:r>
      <w:r w:rsidRPr="001951B8">
        <w:rPr>
          <w:sz w:val="22"/>
          <w:szCs w:val="22"/>
          <w:lang w:val="pl-PL"/>
        </w:rPr>
        <w:t xml:space="preserve">: </w:t>
      </w:r>
      <w:r w:rsidRPr="001951B8">
        <w:rPr>
          <w:sz w:val="22"/>
          <w:szCs w:val="22"/>
          <w:lang w:val="pl-PL"/>
        </w:rPr>
        <w:tab/>
      </w:r>
      <w:r w:rsidR="00780E9C">
        <w:rPr>
          <w:sz w:val="22"/>
          <w:szCs w:val="22"/>
          <w:lang w:val="pl-PL"/>
        </w:rPr>
        <w:t>__________________________</w:t>
      </w:r>
    </w:p>
    <w:p w14:paraId="701E6365" w14:textId="1E332843" w:rsidR="007A3002" w:rsidRPr="001951B8" w:rsidRDefault="007A3002" w:rsidP="001951B8">
      <w:pPr>
        <w:jc w:val="both"/>
        <w:rPr>
          <w:sz w:val="22"/>
          <w:szCs w:val="22"/>
          <w:lang w:val="pl-PL"/>
        </w:rPr>
      </w:pPr>
      <w:r w:rsidRPr="001951B8">
        <w:rPr>
          <w:sz w:val="22"/>
          <w:szCs w:val="22"/>
          <w:lang w:val="pl-PL"/>
        </w:rPr>
        <w:t xml:space="preserve">Telefaks št.: </w:t>
      </w:r>
      <w:r w:rsidR="00780E9C">
        <w:rPr>
          <w:sz w:val="22"/>
          <w:szCs w:val="22"/>
          <w:lang w:val="pl-PL"/>
        </w:rPr>
        <w:t>__________________</w:t>
      </w:r>
    </w:p>
    <w:p w14:paraId="58D81579" w14:textId="2651878A" w:rsidR="007A3002" w:rsidRPr="001951B8" w:rsidRDefault="007A3002" w:rsidP="001951B8">
      <w:pPr>
        <w:jc w:val="both"/>
        <w:rPr>
          <w:sz w:val="22"/>
          <w:szCs w:val="22"/>
          <w:lang w:val="pl-PL"/>
        </w:rPr>
      </w:pPr>
      <w:r w:rsidRPr="001951B8">
        <w:rPr>
          <w:sz w:val="22"/>
          <w:szCs w:val="22"/>
          <w:lang w:val="pl-PL"/>
        </w:rPr>
        <w:t xml:space="preserve">Telefon št.: </w:t>
      </w:r>
    </w:p>
    <w:p w14:paraId="74BC9F7E" w14:textId="77777777" w:rsidR="007A3002" w:rsidRPr="001951B8" w:rsidRDefault="007A3002" w:rsidP="001951B8">
      <w:pPr>
        <w:jc w:val="both"/>
        <w:rPr>
          <w:sz w:val="22"/>
          <w:szCs w:val="22"/>
          <w:lang w:val="pl-PL"/>
        </w:rPr>
      </w:pPr>
      <w:r w:rsidRPr="00972C4B">
        <w:rPr>
          <w:sz w:val="22"/>
          <w:szCs w:val="22"/>
          <w:lang w:val="pl-PL"/>
        </w:rPr>
        <w:t xml:space="preserve">TRR: </w:t>
      </w:r>
      <w:r w:rsidRPr="00972C4B">
        <w:rPr>
          <w:sz w:val="22"/>
          <w:szCs w:val="22"/>
          <w:lang w:val="pl-PL"/>
        </w:rPr>
        <w:tab/>
      </w:r>
      <w:r w:rsidR="002F7FA2" w:rsidRPr="00972C4B">
        <w:rPr>
          <w:sz w:val="22"/>
          <w:szCs w:val="22"/>
          <w:lang w:val="pl-PL"/>
        </w:rPr>
        <w:tab/>
      </w:r>
      <w:r w:rsidR="00D104AE" w:rsidRPr="00F344DC">
        <w:rPr>
          <w:sz w:val="22"/>
          <w:szCs w:val="22"/>
          <w:lang w:val="pl-PL"/>
        </w:rPr>
        <w:t xml:space="preserve">SI56 </w:t>
      </w:r>
      <w:r w:rsidR="002F7FA2" w:rsidRPr="00F344DC">
        <w:rPr>
          <w:sz w:val="22"/>
          <w:szCs w:val="22"/>
          <w:lang w:val="pl-PL"/>
        </w:rPr>
        <w:t>0126</w:t>
      </w:r>
      <w:r w:rsidR="00D104AE" w:rsidRPr="00F344DC">
        <w:rPr>
          <w:sz w:val="22"/>
          <w:szCs w:val="22"/>
          <w:lang w:val="pl-PL"/>
        </w:rPr>
        <w:t xml:space="preserve"> </w:t>
      </w:r>
      <w:r w:rsidR="002F7FA2" w:rsidRPr="00F344DC">
        <w:rPr>
          <w:sz w:val="22"/>
          <w:szCs w:val="22"/>
          <w:lang w:val="pl-PL"/>
        </w:rPr>
        <w:t>1010</w:t>
      </w:r>
      <w:r w:rsidR="00D104AE" w:rsidRPr="00F344DC">
        <w:rPr>
          <w:sz w:val="22"/>
          <w:szCs w:val="22"/>
          <w:lang w:val="pl-PL"/>
        </w:rPr>
        <w:t xml:space="preserve"> </w:t>
      </w:r>
      <w:r w:rsidR="002F7FA2" w:rsidRPr="00F344DC">
        <w:rPr>
          <w:sz w:val="22"/>
          <w:szCs w:val="22"/>
          <w:lang w:val="pl-PL"/>
        </w:rPr>
        <w:t>0000</w:t>
      </w:r>
      <w:r w:rsidR="00D104AE" w:rsidRPr="00F344DC">
        <w:rPr>
          <w:sz w:val="22"/>
          <w:szCs w:val="22"/>
          <w:lang w:val="pl-PL"/>
        </w:rPr>
        <w:t xml:space="preserve"> </w:t>
      </w:r>
      <w:r w:rsidR="002F7FA2" w:rsidRPr="00F344DC">
        <w:rPr>
          <w:sz w:val="22"/>
          <w:szCs w:val="22"/>
          <w:lang w:val="pl-PL"/>
        </w:rPr>
        <w:t>114</w:t>
      </w:r>
    </w:p>
    <w:p w14:paraId="033F8B21" w14:textId="77777777" w:rsidR="007A3002" w:rsidRPr="001951B8" w:rsidRDefault="007A3002" w:rsidP="001951B8">
      <w:pPr>
        <w:jc w:val="both"/>
        <w:rPr>
          <w:sz w:val="22"/>
          <w:szCs w:val="22"/>
          <w:lang w:val="pl-PL"/>
        </w:rPr>
      </w:pPr>
      <w:r w:rsidRPr="001951B8">
        <w:rPr>
          <w:sz w:val="22"/>
          <w:szCs w:val="22"/>
          <w:lang w:val="pl-PL"/>
        </w:rPr>
        <w:t xml:space="preserve">Davčni zavezanec  </w:t>
      </w:r>
      <w:r w:rsidRPr="001951B8">
        <w:rPr>
          <w:sz w:val="22"/>
          <w:szCs w:val="22"/>
          <w:lang w:val="pl-PL"/>
        </w:rPr>
        <w:tab/>
        <w:t>DA</w:t>
      </w:r>
    </w:p>
    <w:p w14:paraId="37C92943" w14:textId="77777777" w:rsidR="007A3002" w:rsidRPr="001951B8" w:rsidRDefault="007A3002" w:rsidP="001951B8">
      <w:pPr>
        <w:jc w:val="both"/>
        <w:rPr>
          <w:sz w:val="22"/>
          <w:szCs w:val="22"/>
          <w:lang w:val="pl-PL"/>
        </w:rPr>
      </w:pPr>
      <w:r w:rsidRPr="001951B8">
        <w:rPr>
          <w:sz w:val="22"/>
          <w:szCs w:val="22"/>
          <w:lang w:val="pl-PL"/>
        </w:rPr>
        <w:t xml:space="preserve">SKIS </w:t>
      </w:r>
      <w:r w:rsidRPr="001951B8">
        <w:rPr>
          <w:sz w:val="22"/>
          <w:szCs w:val="22"/>
          <w:lang w:val="pl-PL"/>
        </w:rPr>
        <w:tab/>
        <w:t>S. 13131.</w:t>
      </w:r>
    </w:p>
    <w:p w14:paraId="3B40B2A1" w14:textId="77777777" w:rsidR="007A3002" w:rsidRPr="001951B8" w:rsidRDefault="007A3002" w:rsidP="001951B8">
      <w:pPr>
        <w:jc w:val="both"/>
        <w:rPr>
          <w:sz w:val="22"/>
          <w:szCs w:val="22"/>
          <w:lang w:val="pl-PL"/>
        </w:rPr>
      </w:pPr>
      <w:r w:rsidRPr="001951B8">
        <w:rPr>
          <w:sz w:val="22"/>
          <w:szCs w:val="22"/>
          <w:lang w:val="pl-PL"/>
        </w:rPr>
        <w:t xml:space="preserve">Šifra naročnika: </w:t>
      </w:r>
      <w:r w:rsidRPr="001951B8">
        <w:rPr>
          <w:sz w:val="22"/>
          <w:szCs w:val="22"/>
          <w:lang w:val="pl-PL"/>
        </w:rPr>
        <w:tab/>
      </w:r>
      <w:r w:rsidR="002F7FA2" w:rsidRPr="001951B8">
        <w:rPr>
          <w:sz w:val="22"/>
          <w:szCs w:val="22"/>
          <w:lang w:val="pl-PL"/>
        </w:rPr>
        <w:t> 894621</w:t>
      </w:r>
    </w:p>
    <w:p w14:paraId="3C119950" w14:textId="77777777" w:rsidR="007A3002" w:rsidRPr="001951B8" w:rsidRDefault="007A3002" w:rsidP="001951B8">
      <w:pPr>
        <w:jc w:val="both"/>
        <w:rPr>
          <w:sz w:val="22"/>
          <w:szCs w:val="22"/>
          <w:lang w:val="pl-PL"/>
        </w:rPr>
      </w:pPr>
      <w:r w:rsidRPr="001951B8">
        <w:rPr>
          <w:sz w:val="22"/>
          <w:szCs w:val="22"/>
          <w:lang w:val="pl-PL"/>
        </w:rPr>
        <w:t xml:space="preserve">Dejavnost: </w:t>
      </w:r>
      <w:r w:rsidRPr="001951B8">
        <w:rPr>
          <w:sz w:val="22"/>
          <w:szCs w:val="22"/>
          <w:lang w:val="pl-PL"/>
        </w:rPr>
        <w:tab/>
        <w:t>84.110 Splošne dejavnosti javne uprave</w:t>
      </w:r>
    </w:p>
    <w:p w14:paraId="0A336F34" w14:textId="77777777" w:rsidR="007A3002" w:rsidRPr="001951B8" w:rsidRDefault="007A3002" w:rsidP="001951B8">
      <w:pPr>
        <w:jc w:val="both"/>
        <w:rPr>
          <w:sz w:val="22"/>
          <w:szCs w:val="22"/>
          <w:lang w:val="pl-PL"/>
        </w:rPr>
      </w:pPr>
      <w:r w:rsidRPr="001951B8">
        <w:rPr>
          <w:sz w:val="22"/>
          <w:szCs w:val="22"/>
          <w:lang w:val="pl-PL"/>
        </w:rPr>
        <w:t>Odzivni čas:</w:t>
      </w:r>
      <w:r w:rsidRPr="001951B8">
        <w:rPr>
          <w:sz w:val="22"/>
          <w:szCs w:val="22"/>
          <w:lang w:val="pl-PL"/>
        </w:rPr>
        <w:tab/>
        <w:t>pon-čet: od 8.00 – 15.00 ure in petek od 8.00 do 14.00 ure.</w:t>
      </w:r>
    </w:p>
    <w:p w14:paraId="723DC8E6" w14:textId="77777777" w:rsidR="007A3002" w:rsidRPr="001951B8" w:rsidRDefault="007A3002" w:rsidP="001951B8">
      <w:pPr>
        <w:jc w:val="both"/>
        <w:rPr>
          <w:sz w:val="22"/>
          <w:szCs w:val="22"/>
          <w:lang w:val="pl-PL"/>
        </w:rPr>
      </w:pPr>
    </w:p>
    <w:p w14:paraId="4751036F" w14:textId="77777777" w:rsidR="007A3002" w:rsidRPr="001951B8" w:rsidRDefault="007A3002" w:rsidP="001951B8">
      <w:pPr>
        <w:jc w:val="both"/>
        <w:rPr>
          <w:sz w:val="22"/>
          <w:szCs w:val="22"/>
          <w:lang w:val="pl-PL"/>
        </w:rPr>
      </w:pPr>
      <w:r w:rsidRPr="001951B8">
        <w:rPr>
          <w:sz w:val="22"/>
          <w:szCs w:val="22"/>
          <w:lang w:val="pl-PL"/>
        </w:rPr>
        <w:t>Vse spremembe navedenih podatkov sta stranki</w:t>
      </w:r>
      <w:r w:rsidR="006B6A80" w:rsidRPr="001951B8">
        <w:rPr>
          <w:sz w:val="22"/>
          <w:szCs w:val="22"/>
          <w:lang w:val="pl-PL"/>
        </w:rPr>
        <w:t xml:space="preserve"> okvirnega sporazuma</w:t>
      </w:r>
      <w:r w:rsidRPr="001951B8">
        <w:rPr>
          <w:sz w:val="22"/>
          <w:szCs w:val="22"/>
          <w:lang w:val="pl-PL"/>
        </w:rPr>
        <w:t xml:space="preserve"> zavezani takoj sporočiti drugi stranki</w:t>
      </w:r>
      <w:r w:rsidR="006B6A80" w:rsidRPr="001951B8">
        <w:rPr>
          <w:sz w:val="22"/>
          <w:szCs w:val="22"/>
          <w:lang w:val="pl-PL"/>
        </w:rPr>
        <w:t xml:space="preserve"> okvirnega sporazuma</w:t>
      </w:r>
      <w:r w:rsidR="000C5EBD" w:rsidRPr="001951B8">
        <w:rPr>
          <w:sz w:val="22"/>
          <w:szCs w:val="22"/>
          <w:lang w:val="pl-PL"/>
        </w:rPr>
        <w:t>.</w:t>
      </w:r>
    </w:p>
    <w:p w14:paraId="60C13B64" w14:textId="77777777" w:rsidR="00FF7654" w:rsidRPr="00600CA8" w:rsidRDefault="00FF7654" w:rsidP="00972C4B">
      <w:pPr>
        <w:keepNext/>
        <w:jc w:val="both"/>
        <w:rPr>
          <w:rFonts w:eastAsia="Calibri"/>
          <w:i/>
          <w:sz w:val="22"/>
          <w:szCs w:val="22"/>
          <w:highlight w:val="yellow"/>
        </w:rPr>
      </w:pPr>
    </w:p>
    <w:p w14:paraId="6065C9B1" w14:textId="46D9A843" w:rsidR="007A3002" w:rsidRPr="001951B8" w:rsidRDefault="0021226C" w:rsidP="001951B8">
      <w:pPr>
        <w:pStyle w:val="Naslov1"/>
        <w:rPr>
          <w:lang w:val="pl-PL"/>
        </w:rPr>
      </w:pPr>
      <w:r w:rsidRPr="00F344DC" w:rsidDel="0021226C">
        <w:rPr>
          <w:rFonts w:eastAsia="Calibri"/>
          <w:szCs w:val="22"/>
        </w:rPr>
        <w:t xml:space="preserve"> </w:t>
      </w:r>
      <w:r w:rsidR="007A3002" w:rsidRPr="001951B8">
        <w:rPr>
          <w:lang w:val="pl-PL"/>
        </w:rPr>
        <w:t>1</w:t>
      </w:r>
      <w:r w:rsidR="00511FC5">
        <w:rPr>
          <w:lang w:val="pl-PL"/>
        </w:rPr>
        <w:t>4</w:t>
      </w:r>
      <w:r w:rsidR="007A3002" w:rsidRPr="001951B8">
        <w:rPr>
          <w:lang w:val="pl-PL"/>
        </w:rPr>
        <w:t>. člen</w:t>
      </w:r>
    </w:p>
    <w:p w14:paraId="3BF76537" w14:textId="1E143200" w:rsidR="007A3002" w:rsidRPr="001951B8" w:rsidRDefault="007A3002" w:rsidP="001951B8">
      <w:pPr>
        <w:jc w:val="both"/>
        <w:rPr>
          <w:sz w:val="22"/>
          <w:szCs w:val="22"/>
          <w:lang w:val="pl-PL"/>
        </w:rPr>
      </w:pPr>
      <w:r w:rsidRPr="001951B8">
        <w:rPr>
          <w:sz w:val="22"/>
          <w:szCs w:val="22"/>
          <w:lang w:val="pl-PL"/>
        </w:rPr>
        <w:t xml:space="preserve">Izvajalec se obvezuje, da bo </w:t>
      </w:r>
      <w:r w:rsidR="006B6A80" w:rsidRPr="001951B8">
        <w:rPr>
          <w:sz w:val="22"/>
          <w:szCs w:val="22"/>
          <w:lang w:val="pl-PL"/>
        </w:rPr>
        <w:t xml:space="preserve">kadarkoli v času veljavnosti tega okvirnega sporazuma </w:t>
      </w:r>
      <w:r w:rsidRPr="001951B8">
        <w:rPr>
          <w:sz w:val="22"/>
          <w:szCs w:val="22"/>
          <w:lang w:val="pl-PL"/>
        </w:rPr>
        <w:t>oziroma kadarkoli v času izvajanja predmeta te</w:t>
      </w:r>
      <w:r w:rsidR="006B6A80" w:rsidRPr="001951B8">
        <w:rPr>
          <w:sz w:val="22"/>
          <w:szCs w:val="22"/>
          <w:lang w:val="pl-PL"/>
        </w:rPr>
        <w:t>ga okvirnega sporazuma</w:t>
      </w:r>
      <w:r w:rsidRPr="001951B8">
        <w:rPr>
          <w:sz w:val="22"/>
          <w:szCs w:val="22"/>
          <w:lang w:val="pl-PL"/>
        </w:rPr>
        <w:t xml:space="preserve">, v skladu s </w:t>
      </w:r>
      <w:r w:rsidR="004545AD" w:rsidRPr="001951B8">
        <w:rPr>
          <w:sz w:val="22"/>
          <w:szCs w:val="22"/>
          <w:lang w:val="pl-PL"/>
        </w:rPr>
        <w:t>šestim</w:t>
      </w:r>
      <w:r w:rsidRPr="001951B8">
        <w:rPr>
          <w:sz w:val="22"/>
          <w:szCs w:val="22"/>
          <w:lang w:val="pl-PL"/>
        </w:rPr>
        <w:t xml:space="preserve"> (</w:t>
      </w:r>
      <w:r w:rsidR="004545AD" w:rsidRPr="001951B8">
        <w:rPr>
          <w:sz w:val="22"/>
          <w:szCs w:val="22"/>
          <w:lang w:val="pl-PL"/>
        </w:rPr>
        <w:t>6</w:t>
      </w:r>
      <w:r w:rsidRPr="001951B8">
        <w:rPr>
          <w:sz w:val="22"/>
          <w:szCs w:val="22"/>
          <w:lang w:val="pl-PL"/>
        </w:rPr>
        <w:t xml:space="preserve">.) odstavkom </w:t>
      </w:r>
      <w:r w:rsidR="004545AD" w:rsidRPr="001951B8">
        <w:rPr>
          <w:sz w:val="22"/>
          <w:szCs w:val="22"/>
          <w:lang w:val="pl-PL"/>
        </w:rPr>
        <w:t>9</w:t>
      </w:r>
      <w:r w:rsidRPr="001951B8">
        <w:rPr>
          <w:sz w:val="22"/>
          <w:szCs w:val="22"/>
          <w:lang w:val="pl-PL"/>
        </w:rPr>
        <w:t>1. člena ZJN-</w:t>
      </w:r>
      <w:r w:rsidR="004545AD" w:rsidRPr="001951B8">
        <w:rPr>
          <w:sz w:val="22"/>
          <w:szCs w:val="22"/>
          <w:lang w:val="pl-PL"/>
        </w:rPr>
        <w:t>3</w:t>
      </w:r>
      <w:r w:rsidRPr="001951B8">
        <w:rPr>
          <w:sz w:val="22"/>
          <w:szCs w:val="22"/>
          <w:lang w:val="pl-PL"/>
        </w:rPr>
        <w:t>, v roku osmih (8) dni od prejema poziva (velja tudi za vse podizvajalce s katerimi izvajalec izvaja obveznosti iz te</w:t>
      </w:r>
      <w:r w:rsidR="000606A2">
        <w:rPr>
          <w:sz w:val="22"/>
          <w:szCs w:val="22"/>
          <w:lang w:val="pl-PL"/>
        </w:rPr>
        <w:t>ga okvirnega sporazuma</w:t>
      </w:r>
      <w:r w:rsidRPr="001951B8">
        <w:rPr>
          <w:sz w:val="22"/>
          <w:szCs w:val="22"/>
          <w:lang w:val="pl-PL"/>
        </w:rPr>
        <w:t>), naročniku posredoval podatke o:</w:t>
      </w:r>
    </w:p>
    <w:p w14:paraId="1CF2C7A0" w14:textId="77777777" w:rsidR="007A3002" w:rsidRPr="001951B8" w:rsidRDefault="007A3002" w:rsidP="001951B8">
      <w:pPr>
        <w:pStyle w:val="Odstavekseznama"/>
        <w:numPr>
          <w:ilvl w:val="0"/>
          <w:numId w:val="25"/>
        </w:numPr>
        <w:jc w:val="both"/>
        <w:rPr>
          <w:sz w:val="22"/>
          <w:szCs w:val="22"/>
          <w:lang w:val="pl-PL"/>
        </w:rPr>
      </w:pPr>
      <w:r w:rsidRPr="001951B8">
        <w:rPr>
          <w:sz w:val="22"/>
          <w:szCs w:val="22"/>
          <w:lang w:val="pl-PL"/>
        </w:rPr>
        <w:t>svojih ustanoviteljih, družbenikih</w:t>
      </w:r>
      <w:r w:rsidR="004545AD" w:rsidRPr="001951B8">
        <w:rPr>
          <w:sz w:val="22"/>
          <w:szCs w:val="22"/>
          <w:lang w:val="pl-PL"/>
        </w:rPr>
        <w:t xml:space="preserve">, </w:t>
      </w:r>
      <w:r w:rsidRPr="001951B8">
        <w:rPr>
          <w:sz w:val="22"/>
          <w:szCs w:val="22"/>
          <w:lang w:val="pl-PL"/>
        </w:rPr>
        <w:t>delničarjih, komandistih ali drugih lastnikih in podatke o lastniških deležih navedenih oseb,</w:t>
      </w:r>
    </w:p>
    <w:p w14:paraId="28E0F408" w14:textId="77777777" w:rsidR="007A3002" w:rsidRPr="001951B8" w:rsidRDefault="007A3002" w:rsidP="001951B8">
      <w:pPr>
        <w:pStyle w:val="Odstavekseznama"/>
        <w:numPr>
          <w:ilvl w:val="0"/>
          <w:numId w:val="25"/>
        </w:numPr>
        <w:jc w:val="both"/>
        <w:rPr>
          <w:sz w:val="22"/>
          <w:szCs w:val="22"/>
          <w:lang w:val="pl-PL"/>
        </w:rPr>
      </w:pPr>
      <w:r w:rsidRPr="001951B8">
        <w:rPr>
          <w:sz w:val="22"/>
          <w:szCs w:val="22"/>
          <w:lang w:val="pl-PL"/>
        </w:rPr>
        <w:t>gospodarskih subjektih, za katere se glede na določbe zakona, ki ureja gospodarske družbe, šteje, da so z njim povezane družbe,</w:t>
      </w:r>
    </w:p>
    <w:p w14:paraId="58FEA581" w14:textId="77777777" w:rsidR="007A3002" w:rsidRPr="001951B8" w:rsidRDefault="007A3002" w:rsidP="001951B8">
      <w:pPr>
        <w:jc w:val="both"/>
        <w:rPr>
          <w:sz w:val="22"/>
          <w:szCs w:val="22"/>
          <w:lang w:val="pl-PL"/>
        </w:rPr>
      </w:pPr>
      <w:r w:rsidRPr="001951B8">
        <w:rPr>
          <w:sz w:val="22"/>
          <w:szCs w:val="22"/>
          <w:lang w:val="pl-PL"/>
        </w:rPr>
        <w:t xml:space="preserve">ki jih je naročnik, v skladu z določili šestega (6.) odstavka štirinajstega 14. člena Zakon o integriteti in preprečevanju korupcije (Uradni list RS, št. 69/11 - uradno prečiščeno besedilo), dolžan predložiti Komisiji za preprečevanje korupcije, v kolikor le-ta to zahteva. </w:t>
      </w:r>
    </w:p>
    <w:p w14:paraId="3C203475" w14:textId="77777777" w:rsidR="007A3002" w:rsidRPr="001951B8" w:rsidRDefault="007A3002" w:rsidP="001951B8">
      <w:pPr>
        <w:jc w:val="both"/>
        <w:rPr>
          <w:sz w:val="22"/>
          <w:szCs w:val="22"/>
          <w:lang w:val="pl-PL"/>
        </w:rPr>
      </w:pPr>
    </w:p>
    <w:p w14:paraId="3A894A3D" w14:textId="77777777" w:rsidR="00F01089" w:rsidRPr="001951B8" w:rsidRDefault="007A3002" w:rsidP="001951B8">
      <w:pPr>
        <w:jc w:val="both"/>
        <w:rPr>
          <w:sz w:val="22"/>
          <w:szCs w:val="22"/>
          <w:lang w:val="pl-PL"/>
        </w:rPr>
      </w:pPr>
      <w:r w:rsidRPr="001951B8">
        <w:rPr>
          <w:sz w:val="22"/>
          <w:szCs w:val="22"/>
          <w:lang w:val="pl-PL"/>
        </w:rPr>
        <w:t>V primeru, da izv</w:t>
      </w:r>
      <w:r w:rsidR="006B6A80" w:rsidRPr="001951B8">
        <w:rPr>
          <w:sz w:val="22"/>
          <w:szCs w:val="22"/>
          <w:lang w:val="pl-PL"/>
        </w:rPr>
        <w:t xml:space="preserve">ajalec v obdobju veljavnosti tega okvirnega sporazuma </w:t>
      </w:r>
      <w:r w:rsidRPr="001951B8">
        <w:rPr>
          <w:sz w:val="22"/>
          <w:szCs w:val="22"/>
          <w:lang w:val="pl-PL"/>
        </w:rPr>
        <w:t>oziroma kadarkoli v času izvajanja predmeta te</w:t>
      </w:r>
      <w:r w:rsidR="006B6A80" w:rsidRPr="001951B8">
        <w:rPr>
          <w:sz w:val="22"/>
          <w:szCs w:val="22"/>
          <w:lang w:val="pl-PL"/>
        </w:rPr>
        <w:t>ga okvirnega sporazuma</w:t>
      </w:r>
      <w:r w:rsidRPr="001951B8">
        <w:rPr>
          <w:sz w:val="22"/>
          <w:szCs w:val="22"/>
          <w:lang w:val="pl-PL"/>
        </w:rPr>
        <w:t>, v roku osmih (8) dni od prejema poziva, ne posreduje naročniku podatkov iz prejšnjega odstavka, bo naročnik Državni revizijski komisiji predlagal, d</w:t>
      </w:r>
      <w:r w:rsidR="004545AD" w:rsidRPr="001951B8">
        <w:rPr>
          <w:sz w:val="22"/>
          <w:szCs w:val="22"/>
          <w:lang w:val="pl-PL"/>
        </w:rPr>
        <w:t>a uvede postopek o prekršku iz 1</w:t>
      </w:r>
      <w:r w:rsidRPr="001951B8">
        <w:rPr>
          <w:sz w:val="22"/>
          <w:szCs w:val="22"/>
          <w:lang w:val="pl-PL"/>
        </w:rPr>
        <w:t xml:space="preserve">. točke </w:t>
      </w:r>
      <w:r w:rsidR="004545AD" w:rsidRPr="001951B8">
        <w:rPr>
          <w:sz w:val="22"/>
          <w:szCs w:val="22"/>
          <w:lang w:val="pl-PL"/>
        </w:rPr>
        <w:t>drugega</w:t>
      </w:r>
      <w:r w:rsidRPr="001951B8">
        <w:rPr>
          <w:sz w:val="22"/>
          <w:szCs w:val="22"/>
          <w:lang w:val="pl-PL"/>
        </w:rPr>
        <w:t xml:space="preserve"> odstavka 1</w:t>
      </w:r>
      <w:r w:rsidR="004545AD" w:rsidRPr="001951B8">
        <w:rPr>
          <w:sz w:val="22"/>
          <w:szCs w:val="22"/>
          <w:lang w:val="pl-PL"/>
        </w:rPr>
        <w:t>12</w:t>
      </w:r>
      <w:r w:rsidRPr="001951B8">
        <w:rPr>
          <w:sz w:val="22"/>
          <w:szCs w:val="22"/>
          <w:lang w:val="pl-PL"/>
        </w:rPr>
        <w:t>. člena ZJN-</w:t>
      </w:r>
      <w:r w:rsidR="004545AD" w:rsidRPr="001951B8">
        <w:rPr>
          <w:sz w:val="22"/>
          <w:szCs w:val="22"/>
          <w:lang w:val="pl-PL"/>
        </w:rPr>
        <w:t>3</w:t>
      </w:r>
      <w:r w:rsidRPr="001951B8">
        <w:rPr>
          <w:sz w:val="22"/>
          <w:szCs w:val="22"/>
          <w:lang w:val="pl-PL"/>
        </w:rPr>
        <w:t>.</w:t>
      </w:r>
    </w:p>
    <w:p w14:paraId="3FF1E8EA" w14:textId="4B1A6E9E" w:rsidR="007A3002" w:rsidRPr="001951B8" w:rsidRDefault="00511FC5" w:rsidP="001951B8">
      <w:pPr>
        <w:pStyle w:val="Naslov1"/>
        <w:rPr>
          <w:lang w:val="pl-PL"/>
        </w:rPr>
      </w:pPr>
      <w:r>
        <w:rPr>
          <w:lang w:val="pl-PL"/>
        </w:rPr>
        <w:t>15</w:t>
      </w:r>
      <w:r w:rsidR="007A3002" w:rsidRPr="001951B8">
        <w:rPr>
          <w:lang w:val="pl-PL"/>
        </w:rPr>
        <w:t>. člen</w:t>
      </w:r>
    </w:p>
    <w:p w14:paraId="3E814248" w14:textId="19E86131" w:rsidR="005B4844" w:rsidRPr="001951B8" w:rsidRDefault="007A3002" w:rsidP="001951B8">
      <w:pPr>
        <w:jc w:val="both"/>
        <w:rPr>
          <w:lang w:val="pl-PL"/>
        </w:rPr>
      </w:pPr>
      <w:r w:rsidRPr="001951B8">
        <w:rPr>
          <w:sz w:val="22"/>
          <w:szCs w:val="22"/>
          <w:lang w:val="pl-PL"/>
        </w:rPr>
        <w:t>Pooblaščeni p</w:t>
      </w:r>
      <w:r w:rsidR="006B6A80" w:rsidRPr="001951B8">
        <w:rPr>
          <w:sz w:val="22"/>
          <w:szCs w:val="22"/>
          <w:lang w:val="pl-PL"/>
        </w:rPr>
        <w:t xml:space="preserve">redstavnik in hkrati skrbnik tega okvirnega sporazuma </w:t>
      </w:r>
      <w:r w:rsidRPr="001951B8">
        <w:rPr>
          <w:sz w:val="22"/>
          <w:szCs w:val="22"/>
          <w:lang w:val="pl-PL"/>
        </w:rPr>
        <w:t>s strani naročnika za izvajanje te</w:t>
      </w:r>
      <w:r w:rsidR="000606A2">
        <w:rPr>
          <w:sz w:val="22"/>
          <w:szCs w:val="22"/>
          <w:lang w:val="pl-PL"/>
        </w:rPr>
        <w:t xml:space="preserve">ga okvirnega sporazuma </w:t>
      </w:r>
      <w:r w:rsidRPr="001951B8">
        <w:rPr>
          <w:sz w:val="22"/>
          <w:szCs w:val="22"/>
          <w:lang w:val="pl-PL"/>
        </w:rPr>
        <w:t xml:space="preserve">je: </w:t>
      </w:r>
      <w:r w:rsidR="00780E9C">
        <w:rPr>
          <w:sz w:val="22"/>
          <w:szCs w:val="22"/>
          <w:lang w:val="pl-PL"/>
        </w:rPr>
        <w:t>______________</w:t>
      </w:r>
      <w:r w:rsidRPr="001951B8">
        <w:rPr>
          <w:sz w:val="22"/>
          <w:szCs w:val="22"/>
          <w:lang w:val="pl-PL"/>
        </w:rPr>
        <w:t xml:space="preserve">,  telefon: </w:t>
      </w:r>
      <w:r w:rsidR="00780E9C">
        <w:rPr>
          <w:sz w:val="22"/>
          <w:szCs w:val="22"/>
          <w:lang w:val="pl-PL"/>
        </w:rPr>
        <w:t>______________</w:t>
      </w:r>
      <w:r w:rsidRPr="001951B8">
        <w:rPr>
          <w:sz w:val="22"/>
          <w:szCs w:val="22"/>
          <w:lang w:val="pl-PL"/>
        </w:rPr>
        <w:t xml:space="preserve">,  fax: </w:t>
      </w:r>
      <w:r w:rsidR="000B251A" w:rsidRPr="001951B8">
        <w:rPr>
          <w:sz w:val="22"/>
          <w:szCs w:val="22"/>
          <w:lang w:val="pl-PL"/>
        </w:rPr>
        <w:t>306 44 06</w:t>
      </w:r>
      <w:r w:rsidRPr="001951B8">
        <w:rPr>
          <w:sz w:val="22"/>
          <w:szCs w:val="22"/>
          <w:lang w:val="pl-PL"/>
        </w:rPr>
        <w:t>, e-</w:t>
      </w:r>
      <w:r w:rsidR="001F2F2F" w:rsidRPr="001951B8">
        <w:rPr>
          <w:sz w:val="22"/>
          <w:szCs w:val="22"/>
          <w:lang w:val="pl-PL"/>
        </w:rPr>
        <w:t>naslov</w:t>
      </w:r>
      <w:r w:rsidRPr="001951B8">
        <w:rPr>
          <w:sz w:val="22"/>
          <w:szCs w:val="22"/>
          <w:lang w:val="pl-PL"/>
        </w:rPr>
        <w:t xml:space="preserve">: </w:t>
      </w:r>
      <w:r w:rsidR="00F344DC">
        <w:rPr>
          <w:sz w:val="22"/>
          <w:szCs w:val="22"/>
          <w:lang w:val="pl-PL"/>
        </w:rPr>
        <w:t>_______________.</w:t>
      </w:r>
    </w:p>
    <w:p w14:paraId="7FD8A5DC" w14:textId="77777777" w:rsidR="007A3002" w:rsidRPr="001951B8" w:rsidRDefault="007A3002" w:rsidP="001951B8">
      <w:pPr>
        <w:jc w:val="both"/>
        <w:rPr>
          <w:sz w:val="22"/>
          <w:szCs w:val="22"/>
          <w:lang w:val="pl-PL"/>
        </w:rPr>
      </w:pPr>
    </w:p>
    <w:p w14:paraId="355FE3BB" w14:textId="31D334CD" w:rsidR="007A3002" w:rsidRPr="001951B8" w:rsidRDefault="007A3002" w:rsidP="001951B8">
      <w:pPr>
        <w:jc w:val="both"/>
        <w:rPr>
          <w:sz w:val="22"/>
          <w:szCs w:val="22"/>
          <w:lang w:val="pl-PL"/>
        </w:rPr>
      </w:pPr>
      <w:r w:rsidRPr="001951B8">
        <w:rPr>
          <w:sz w:val="22"/>
          <w:szCs w:val="22"/>
          <w:lang w:val="pl-PL"/>
        </w:rPr>
        <w:t>Pooblaščeni predst</w:t>
      </w:r>
      <w:r w:rsidR="006B6A80" w:rsidRPr="001951B8">
        <w:rPr>
          <w:sz w:val="22"/>
          <w:szCs w:val="22"/>
          <w:lang w:val="pl-PL"/>
        </w:rPr>
        <w:t xml:space="preserve">avnik izvajalca za izvajanje tega okvirnega sporazuma </w:t>
      </w:r>
      <w:r w:rsidRPr="001951B8">
        <w:rPr>
          <w:sz w:val="22"/>
          <w:szCs w:val="22"/>
          <w:lang w:val="pl-PL"/>
        </w:rPr>
        <w:t xml:space="preserve">je: </w:t>
      </w:r>
      <w:r w:rsidR="001F2F2F" w:rsidRPr="001951B8">
        <w:rPr>
          <w:sz w:val="22"/>
          <w:szCs w:val="22"/>
          <w:lang w:val="pl-PL"/>
        </w:rPr>
        <w:t>______________</w:t>
      </w:r>
      <w:r w:rsidR="005B5535" w:rsidRPr="001951B8">
        <w:rPr>
          <w:sz w:val="22"/>
          <w:szCs w:val="22"/>
          <w:lang w:val="pl-PL"/>
        </w:rPr>
        <w:t xml:space="preserve">, telefon: </w:t>
      </w:r>
      <w:r w:rsidR="001F2F2F" w:rsidRPr="001951B8">
        <w:rPr>
          <w:sz w:val="22"/>
          <w:szCs w:val="22"/>
          <w:lang w:val="pl-PL"/>
        </w:rPr>
        <w:t xml:space="preserve">______________, </w:t>
      </w:r>
      <w:r w:rsidR="005B5535" w:rsidRPr="001951B8">
        <w:rPr>
          <w:sz w:val="22"/>
          <w:szCs w:val="22"/>
          <w:lang w:val="pl-PL"/>
        </w:rPr>
        <w:t xml:space="preserve">fax: </w:t>
      </w:r>
      <w:r w:rsidR="001F2F2F" w:rsidRPr="001951B8">
        <w:rPr>
          <w:sz w:val="22"/>
          <w:szCs w:val="22"/>
          <w:lang w:val="pl-PL"/>
        </w:rPr>
        <w:t xml:space="preserve">______________, </w:t>
      </w:r>
      <w:r w:rsidR="005B5535" w:rsidRPr="001951B8">
        <w:rPr>
          <w:sz w:val="22"/>
          <w:szCs w:val="22"/>
          <w:lang w:val="pl-PL"/>
        </w:rPr>
        <w:t>e-</w:t>
      </w:r>
      <w:r w:rsidR="001F2F2F" w:rsidRPr="001951B8">
        <w:rPr>
          <w:sz w:val="22"/>
          <w:szCs w:val="22"/>
          <w:lang w:val="pl-PL"/>
        </w:rPr>
        <w:t>naslov</w:t>
      </w:r>
      <w:r w:rsidR="005B5535" w:rsidRPr="001951B8">
        <w:rPr>
          <w:sz w:val="22"/>
          <w:szCs w:val="22"/>
          <w:lang w:val="pl-PL"/>
        </w:rPr>
        <w:t xml:space="preserve">: </w:t>
      </w:r>
      <w:r w:rsidR="00F344DC">
        <w:rPr>
          <w:sz w:val="22"/>
          <w:szCs w:val="22"/>
          <w:lang w:val="pl-PL"/>
        </w:rPr>
        <w:t>______________</w:t>
      </w:r>
      <w:r w:rsidR="005B5535" w:rsidRPr="001951B8">
        <w:rPr>
          <w:sz w:val="22"/>
          <w:szCs w:val="22"/>
          <w:lang w:val="pl-PL"/>
        </w:rPr>
        <w:t>.</w:t>
      </w:r>
    </w:p>
    <w:p w14:paraId="3AB04BAF" w14:textId="77777777" w:rsidR="007A3002" w:rsidRPr="001951B8" w:rsidRDefault="007A3002" w:rsidP="001951B8">
      <w:pPr>
        <w:jc w:val="both"/>
        <w:rPr>
          <w:sz w:val="22"/>
          <w:szCs w:val="22"/>
          <w:lang w:val="pl-PL"/>
        </w:rPr>
      </w:pPr>
    </w:p>
    <w:p w14:paraId="18544EBF" w14:textId="77777777" w:rsidR="007A3002" w:rsidRPr="001951B8" w:rsidRDefault="007A3002" w:rsidP="001951B8">
      <w:pPr>
        <w:jc w:val="both"/>
        <w:rPr>
          <w:sz w:val="22"/>
          <w:szCs w:val="22"/>
          <w:lang w:val="pl-PL"/>
        </w:rPr>
      </w:pPr>
      <w:r w:rsidRPr="001951B8">
        <w:rPr>
          <w:sz w:val="22"/>
          <w:szCs w:val="22"/>
          <w:lang w:val="pl-PL"/>
        </w:rPr>
        <w:t xml:space="preserve">Spremembo  pooblaščenih predstavnikov morata stranki </w:t>
      </w:r>
      <w:r w:rsidR="006B6A80" w:rsidRPr="001951B8">
        <w:rPr>
          <w:sz w:val="22"/>
          <w:szCs w:val="22"/>
          <w:lang w:val="pl-PL"/>
        </w:rPr>
        <w:t>okvirnega sporazuma</w:t>
      </w:r>
      <w:r w:rsidRPr="001951B8">
        <w:rPr>
          <w:sz w:val="22"/>
          <w:szCs w:val="22"/>
          <w:lang w:val="pl-PL"/>
        </w:rPr>
        <w:t xml:space="preserve"> sporočiti druga drugi v pisni obliki najkasneje v petih (5) dneh pred nastopom spremembe.</w:t>
      </w:r>
    </w:p>
    <w:p w14:paraId="755DA484" w14:textId="70C5BA0B" w:rsidR="007A3002" w:rsidRPr="001951B8" w:rsidRDefault="007A3002" w:rsidP="001951B8">
      <w:pPr>
        <w:pStyle w:val="Naslov1"/>
        <w:rPr>
          <w:lang w:val="pl-PL"/>
        </w:rPr>
      </w:pPr>
      <w:r w:rsidRPr="001951B8">
        <w:rPr>
          <w:lang w:val="pl-PL"/>
        </w:rPr>
        <w:t>1</w:t>
      </w:r>
      <w:r w:rsidR="00511FC5">
        <w:rPr>
          <w:lang w:val="pl-PL"/>
        </w:rPr>
        <w:t>6</w:t>
      </w:r>
      <w:r w:rsidRPr="001951B8">
        <w:rPr>
          <w:lang w:val="pl-PL"/>
        </w:rPr>
        <w:t>. člen</w:t>
      </w:r>
    </w:p>
    <w:p w14:paraId="247D3F76" w14:textId="77777777" w:rsidR="007A3002" w:rsidRPr="001951B8" w:rsidRDefault="006B6A80" w:rsidP="001951B8">
      <w:pPr>
        <w:jc w:val="both"/>
        <w:rPr>
          <w:sz w:val="22"/>
          <w:szCs w:val="22"/>
          <w:lang w:val="pl-PL"/>
        </w:rPr>
      </w:pPr>
      <w:r w:rsidRPr="001951B8">
        <w:rPr>
          <w:sz w:val="22"/>
          <w:szCs w:val="22"/>
          <w:lang w:val="pl-PL"/>
        </w:rPr>
        <w:t>S</w:t>
      </w:r>
      <w:r w:rsidR="007A3002" w:rsidRPr="001951B8">
        <w:rPr>
          <w:sz w:val="22"/>
          <w:szCs w:val="22"/>
          <w:lang w:val="pl-PL"/>
        </w:rPr>
        <w:t xml:space="preserve">tranki </w:t>
      </w:r>
      <w:r w:rsidRPr="001951B8">
        <w:rPr>
          <w:sz w:val="22"/>
          <w:szCs w:val="22"/>
          <w:lang w:val="pl-PL"/>
        </w:rPr>
        <w:t xml:space="preserve">okvirnega sporazuma </w:t>
      </w:r>
      <w:r w:rsidR="007A3002" w:rsidRPr="001951B8">
        <w:rPr>
          <w:sz w:val="22"/>
          <w:szCs w:val="22"/>
          <w:lang w:val="pl-PL"/>
        </w:rPr>
        <w:t>sta sporazumni, da so kot priloge sestavni deli te</w:t>
      </w:r>
      <w:r w:rsidRPr="001951B8">
        <w:rPr>
          <w:sz w:val="22"/>
          <w:szCs w:val="22"/>
          <w:lang w:val="pl-PL"/>
        </w:rPr>
        <w:t>ga okvirnega sporazuma</w:t>
      </w:r>
      <w:r w:rsidR="007A3002" w:rsidRPr="001951B8">
        <w:rPr>
          <w:sz w:val="22"/>
          <w:szCs w:val="22"/>
          <w:lang w:val="pl-PL"/>
        </w:rPr>
        <w:t>:</w:t>
      </w:r>
    </w:p>
    <w:p w14:paraId="73F84DBB" w14:textId="77777777" w:rsidR="007A3002" w:rsidRPr="001951B8" w:rsidRDefault="007A3002" w:rsidP="001951B8">
      <w:pPr>
        <w:pStyle w:val="Odstavekseznama"/>
        <w:numPr>
          <w:ilvl w:val="0"/>
          <w:numId w:val="26"/>
        </w:numPr>
        <w:jc w:val="both"/>
        <w:rPr>
          <w:sz w:val="22"/>
          <w:szCs w:val="22"/>
          <w:lang w:val="pl-PL"/>
        </w:rPr>
      </w:pPr>
      <w:r w:rsidRPr="001951B8">
        <w:rPr>
          <w:sz w:val="22"/>
          <w:szCs w:val="22"/>
          <w:lang w:val="pl-PL"/>
        </w:rPr>
        <w:t xml:space="preserve">razpisna dokumentacija naročnika št. </w:t>
      </w:r>
      <w:r w:rsidR="001F2F2F" w:rsidRPr="001951B8">
        <w:rPr>
          <w:sz w:val="22"/>
          <w:szCs w:val="22"/>
          <w:lang w:val="pl-PL"/>
        </w:rPr>
        <w:t>_____________</w:t>
      </w:r>
      <w:r w:rsidRPr="001951B8">
        <w:rPr>
          <w:sz w:val="22"/>
          <w:szCs w:val="22"/>
          <w:lang w:val="pl-PL"/>
        </w:rPr>
        <w:t>,</w:t>
      </w:r>
    </w:p>
    <w:p w14:paraId="17CB0429" w14:textId="77777777" w:rsidR="007A3002" w:rsidRPr="001951B8" w:rsidRDefault="00D75727" w:rsidP="001951B8">
      <w:pPr>
        <w:pStyle w:val="Odstavekseznama"/>
        <w:numPr>
          <w:ilvl w:val="0"/>
          <w:numId w:val="26"/>
        </w:numPr>
        <w:jc w:val="both"/>
        <w:rPr>
          <w:sz w:val="22"/>
          <w:szCs w:val="22"/>
          <w:lang w:val="pl-PL"/>
        </w:rPr>
      </w:pPr>
      <w:r w:rsidRPr="001951B8">
        <w:rPr>
          <w:sz w:val="22"/>
          <w:szCs w:val="22"/>
          <w:lang w:val="pl-PL"/>
        </w:rPr>
        <w:t xml:space="preserve">končna </w:t>
      </w:r>
      <w:r w:rsidR="007A3002" w:rsidRPr="001951B8">
        <w:rPr>
          <w:sz w:val="22"/>
          <w:szCs w:val="22"/>
          <w:lang w:val="pl-PL"/>
        </w:rPr>
        <w:t xml:space="preserve">ponudba izvajalca št. </w:t>
      </w:r>
      <w:r w:rsidR="001459A0" w:rsidRPr="001951B8">
        <w:rPr>
          <w:sz w:val="22"/>
          <w:szCs w:val="22"/>
          <w:lang w:val="pl-PL"/>
        </w:rPr>
        <w:t xml:space="preserve">_____________, </w:t>
      </w:r>
      <w:r w:rsidR="007A3002" w:rsidRPr="001951B8">
        <w:rPr>
          <w:sz w:val="22"/>
          <w:szCs w:val="22"/>
          <w:lang w:val="pl-PL"/>
        </w:rPr>
        <w:t xml:space="preserve">z dne </w:t>
      </w:r>
      <w:r w:rsidR="001459A0" w:rsidRPr="001951B8">
        <w:rPr>
          <w:sz w:val="22"/>
          <w:szCs w:val="22"/>
          <w:lang w:val="pl-PL"/>
        </w:rPr>
        <w:t>_____________,</w:t>
      </w:r>
    </w:p>
    <w:p w14:paraId="626B4ADF" w14:textId="77777777" w:rsidR="007A3002" w:rsidRPr="001951B8" w:rsidRDefault="007A3002" w:rsidP="001951B8">
      <w:pPr>
        <w:pStyle w:val="Odstavekseznama"/>
        <w:numPr>
          <w:ilvl w:val="0"/>
          <w:numId w:val="26"/>
        </w:numPr>
        <w:jc w:val="both"/>
        <w:rPr>
          <w:sz w:val="22"/>
          <w:szCs w:val="22"/>
          <w:lang w:val="pl-PL"/>
        </w:rPr>
      </w:pPr>
      <w:r w:rsidRPr="001951B8">
        <w:rPr>
          <w:sz w:val="22"/>
          <w:szCs w:val="22"/>
          <w:lang w:val="pl-PL"/>
        </w:rPr>
        <w:t xml:space="preserve">ponudbeni predračun izvajalca št. </w:t>
      </w:r>
      <w:r w:rsidR="001459A0" w:rsidRPr="001951B8">
        <w:rPr>
          <w:sz w:val="22"/>
          <w:szCs w:val="22"/>
          <w:lang w:val="pl-PL"/>
        </w:rPr>
        <w:t xml:space="preserve">_____________, </w:t>
      </w:r>
      <w:r w:rsidR="00D75727" w:rsidRPr="001951B8">
        <w:rPr>
          <w:sz w:val="22"/>
          <w:szCs w:val="22"/>
          <w:lang w:val="pl-PL"/>
        </w:rPr>
        <w:t xml:space="preserve">z dne </w:t>
      </w:r>
      <w:r w:rsidR="001459A0" w:rsidRPr="001951B8">
        <w:rPr>
          <w:sz w:val="22"/>
          <w:szCs w:val="22"/>
          <w:lang w:val="pl-PL"/>
        </w:rPr>
        <w:t>_____________,</w:t>
      </w:r>
    </w:p>
    <w:p w14:paraId="49242CC5" w14:textId="6FFF1CDD" w:rsidR="007A3002" w:rsidRPr="001951B8" w:rsidRDefault="007A3002" w:rsidP="001951B8">
      <w:pPr>
        <w:pStyle w:val="Odstavekseznama"/>
        <w:numPr>
          <w:ilvl w:val="0"/>
          <w:numId w:val="26"/>
        </w:numPr>
        <w:jc w:val="both"/>
        <w:rPr>
          <w:sz w:val="22"/>
          <w:szCs w:val="22"/>
          <w:lang w:val="pl-PL"/>
        </w:rPr>
      </w:pPr>
      <w:r w:rsidRPr="001951B8">
        <w:rPr>
          <w:sz w:val="22"/>
          <w:szCs w:val="22"/>
          <w:lang w:val="pl-PL"/>
        </w:rPr>
        <w:t xml:space="preserve">vsi drugi pisni sporazumi in zapisniške ugotovitve, ki sta  jih podpisala, pooblaščena predstavnika strank </w:t>
      </w:r>
      <w:r w:rsidR="000606A2">
        <w:rPr>
          <w:sz w:val="22"/>
          <w:szCs w:val="22"/>
          <w:lang w:val="pl-PL"/>
        </w:rPr>
        <w:t>okvirnega sporazuma</w:t>
      </w:r>
      <w:r w:rsidRPr="001951B8">
        <w:rPr>
          <w:sz w:val="22"/>
          <w:szCs w:val="22"/>
          <w:lang w:val="pl-PL"/>
        </w:rPr>
        <w:t>,</w:t>
      </w:r>
    </w:p>
    <w:p w14:paraId="0BD660A7" w14:textId="77777777" w:rsidR="007A3002" w:rsidRPr="001951B8" w:rsidRDefault="007A3002" w:rsidP="001951B8">
      <w:pPr>
        <w:pStyle w:val="Odstavekseznama"/>
        <w:numPr>
          <w:ilvl w:val="0"/>
          <w:numId w:val="26"/>
        </w:numPr>
        <w:jc w:val="both"/>
        <w:rPr>
          <w:sz w:val="22"/>
          <w:szCs w:val="22"/>
          <w:lang w:val="pl-PL"/>
        </w:rPr>
      </w:pPr>
      <w:r w:rsidRPr="001951B8">
        <w:rPr>
          <w:sz w:val="22"/>
          <w:szCs w:val="22"/>
          <w:lang w:val="pl-PL"/>
        </w:rPr>
        <w:t>ostala relevantna dokumentacija.</w:t>
      </w:r>
    </w:p>
    <w:p w14:paraId="3A46AD67" w14:textId="77777777" w:rsidR="007A3002" w:rsidRPr="001951B8" w:rsidRDefault="007A3002" w:rsidP="001951B8">
      <w:pPr>
        <w:jc w:val="both"/>
        <w:rPr>
          <w:sz w:val="22"/>
          <w:szCs w:val="22"/>
          <w:lang w:val="pl-PL"/>
        </w:rPr>
      </w:pPr>
    </w:p>
    <w:p w14:paraId="44770DE0" w14:textId="77777777" w:rsidR="007A3002" w:rsidRPr="001951B8" w:rsidRDefault="007A3002" w:rsidP="001951B8">
      <w:pPr>
        <w:jc w:val="both"/>
        <w:rPr>
          <w:sz w:val="22"/>
          <w:szCs w:val="22"/>
          <w:lang w:val="pl-PL"/>
        </w:rPr>
      </w:pPr>
      <w:r w:rsidRPr="001951B8">
        <w:rPr>
          <w:sz w:val="22"/>
          <w:szCs w:val="22"/>
          <w:lang w:val="pl-PL"/>
        </w:rPr>
        <w:t xml:space="preserve">V primeru, če si vsebina zgoraj navedenih dokumentov nasprotuje in če volja strank </w:t>
      </w:r>
      <w:r w:rsidR="006B6A80" w:rsidRPr="001951B8">
        <w:rPr>
          <w:sz w:val="22"/>
          <w:szCs w:val="22"/>
          <w:lang w:val="pl-PL"/>
        </w:rPr>
        <w:t xml:space="preserve">okvirnega sporazuma </w:t>
      </w:r>
      <w:r w:rsidRPr="001951B8">
        <w:rPr>
          <w:sz w:val="22"/>
          <w:szCs w:val="22"/>
          <w:lang w:val="pl-PL"/>
        </w:rPr>
        <w:t>ni jasno izražena, za razlago volje obeh strank</w:t>
      </w:r>
      <w:r w:rsidR="006B6A80" w:rsidRPr="001951B8">
        <w:rPr>
          <w:sz w:val="22"/>
          <w:szCs w:val="22"/>
          <w:lang w:val="pl-PL"/>
        </w:rPr>
        <w:t xml:space="preserve"> okvirnega sporazuma</w:t>
      </w:r>
      <w:r w:rsidRPr="001951B8">
        <w:rPr>
          <w:sz w:val="22"/>
          <w:szCs w:val="22"/>
          <w:lang w:val="pl-PL"/>
        </w:rPr>
        <w:t>, najprej veljajo določila te</w:t>
      </w:r>
      <w:r w:rsidR="006B6A80" w:rsidRPr="001951B8">
        <w:rPr>
          <w:sz w:val="22"/>
          <w:szCs w:val="22"/>
          <w:lang w:val="pl-PL"/>
        </w:rPr>
        <w:t>ga okvirnega sporazuma</w:t>
      </w:r>
      <w:r w:rsidRPr="001951B8">
        <w:rPr>
          <w:sz w:val="22"/>
          <w:szCs w:val="22"/>
          <w:lang w:val="pl-PL"/>
        </w:rPr>
        <w:t xml:space="preserve">, nato razpisna dokumentacija št. </w:t>
      </w:r>
      <w:r w:rsidR="001459A0" w:rsidRPr="001951B8">
        <w:rPr>
          <w:sz w:val="22"/>
          <w:szCs w:val="22"/>
          <w:lang w:val="pl-PL"/>
        </w:rPr>
        <w:t>_____________,</w:t>
      </w:r>
      <w:r w:rsidRPr="001951B8">
        <w:rPr>
          <w:sz w:val="22"/>
          <w:szCs w:val="22"/>
          <w:lang w:val="pl-PL"/>
        </w:rPr>
        <w:t xml:space="preserve"> na podlagi katere je izvajalec podal s</w:t>
      </w:r>
      <w:r w:rsidR="006B6A80" w:rsidRPr="001951B8">
        <w:rPr>
          <w:sz w:val="22"/>
          <w:szCs w:val="22"/>
          <w:lang w:val="pl-PL"/>
        </w:rPr>
        <w:t xml:space="preserve">vojo ponudbo in sklenil ta okvirni sporazum </w:t>
      </w:r>
      <w:r w:rsidRPr="001951B8">
        <w:rPr>
          <w:sz w:val="22"/>
          <w:szCs w:val="22"/>
          <w:lang w:val="pl-PL"/>
        </w:rPr>
        <w:t>z naročnikom, potem pa dokumenti v vrstnem redu kot si sledijo v tem členu.</w:t>
      </w:r>
    </w:p>
    <w:p w14:paraId="265C32D4" w14:textId="67AFED71" w:rsidR="007A3002" w:rsidRPr="001951B8" w:rsidRDefault="007A3002" w:rsidP="001951B8">
      <w:pPr>
        <w:pStyle w:val="Naslov1"/>
        <w:rPr>
          <w:lang w:val="pl-PL"/>
        </w:rPr>
      </w:pPr>
      <w:r w:rsidRPr="001951B8">
        <w:rPr>
          <w:lang w:val="pl-PL"/>
        </w:rPr>
        <w:t>1</w:t>
      </w:r>
      <w:r w:rsidR="00511FC5">
        <w:rPr>
          <w:lang w:val="pl-PL"/>
        </w:rPr>
        <w:t>7</w:t>
      </w:r>
      <w:r w:rsidRPr="001951B8">
        <w:rPr>
          <w:lang w:val="pl-PL"/>
        </w:rPr>
        <w:t>. člen</w:t>
      </w:r>
    </w:p>
    <w:p w14:paraId="3A16AA6F" w14:textId="77777777" w:rsidR="007A3002" w:rsidRPr="001951B8" w:rsidRDefault="007A3002" w:rsidP="001951B8">
      <w:pPr>
        <w:jc w:val="both"/>
        <w:rPr>
          <w:sz w:val="22"/>
          <w:szCs w:val="22"/>
          <w:lang w:val="pl-PL"/>
        </w:rPr>
      </w:pPr>
      <w:r w:rsidRPr="001951B8">
        <w:rPr>
          <w:sz w:val="22"/>
          <w:szCs w:val="22"/>
          <w:lang w:val="pl-PL"/>
        </w:rPr>
        <w:t>V primeru, da je pri izvedbi javnega naro</w:t>
      </w:r>
      <w:r w:rsidR="006B6A80" w:rsidRPr="001951B8">
        <w:rPr>
          <w:sz w:val="22"/>
          <w:szCs w:val="22"/>
          <w:lang w:val="pl-PL"/>
        </w:rPr>
        <w:t xml:space="preserve">čila, za izbor izvajalca po tem okvirnem sporazumu ali pri izvajanju tega okvirnega sporazuma </w:t>
      </w:r>
      <w:r w:rsidRPr="001951B8">
        <w:rPr>
          <w:sz w:val="22"/>
          <w:szCs w:val="22"/>
          <w:lang w:val="pl-PL"/>
        </w:rPr>
        <w:t xml:space="preserve">kdo v imenu ali na račun izvajalca, predstavniku, funkcionarju ali posredniku naročnika ali javnemu uslužbencu mestne uprave obljubil, ponudil ali dal kakšno nedovoljeno korist za pridobitev tega posla ali za sklenitev tega posla pod ugodnejšimi pogoji ali za opustitev dolžnega nadzora nad izvajanjem obveznosti </w:t>
      </w:r>
      <w:r w:rsidR="006B6A80" w:rsidRPr="001951B8">
        <w:rPr>
          <w:sz w:val="22"/>
          <w:szCs w:val="22"/>
          <w:lang w:val="pl-PL"/>
        </w:rPr>
        <w:t xml:space="preserve">okvirnega sporazuma </w:t>
      </w:r>
      <w:r w:rsidRPr="001951B8">
        <w:rPr>
          <w:sz w:val="22"/>
          <w:szCs w:val="22"/>
          <w:lang w:val="pl-PL"/>
        </w:rPr>
        <w:t xml:space="preserve">ali za drugo ravnanje ali opustitev, s katerim je naročniku povzročena škoda ali je omogočena pridobitev nedovoljene koristi predstavniku, funkcionarju ali posredniku naročnika ali javnemu uslužbencu mestne uprave,  izvajalcu ali njenemu predstavniku, zastopniku ali posredniku, je ta </w:t>
      </w:r>
      <w:r w:rsidR="006B6A80" w:rsidRPr="001951B8">
        <w:rPr>
          <w:sz w:val="22"/>
          <w:szCs w:val="22"/>
          <w:lang w:val="pl-PL"/>
        </w:rPr>
        <w:t>okvirni sporazum ničen</w:t>
      </w:r>
      <w:r w:rsidRPr="001951B8">
        <w:rPr>
          <w:sz w:val="22"/>
          <w:szCs w:val="22"/>
          <w:lang w:val="pl-PL"/>
        </w:rPr>
        <w:t>.</w:t>
      </w:r>
    </w:p>
    <w:p w14:paraId="12953FBD" w14:textId="77777777" w:rsidR="005B4844" w:rsidRPr="001951B8" w:rsidRDefault="005B4844" w:rsidP="001951B8">
      <w:pPr>
        <w:jc w:val="both"/>
        <w:rPr>
          <w:sz w:val="22"/>
          <w:szCs w:val="22"/>
          <w:lang w:val="pl-PL"/>
        </w:rPr>
      </w:pPr>
    </w:p>
    <w:p w14:paraId="02BB0038" w14:textId="77777777" w:rsidR="007A3002" w:rsidRPr="001951B8" w:rsidRDefault="007A3002" w:rsidP="001951B8">
      <w:pPr>
        <w:jc w:val="both"/>
        <w:rPr>
          <w:sz w:val="22"/>
          <w:szCs w:val="22"/>
          <w:lang w:val="pl-PL"/>
        </w:rPr>
      </w:pPr>
      <w:r w:rsidRPr="001951B8">
        <w:rPr>
          <w:sz w:val="22"/>
          <w:szCs w:val="22"/>
          <w:lang w:val="pl-PL"/>
        </w:rPr>
        <w:t>Naročnik bo na podlagi svojih ugotovitev o domnevnem obstoju dejanskega stanja iz prvega odstavka tega člena ali obvestila Komisije za preprečevanje korupcije ali drugih organov, glede njegovega domnevnega nastanka, pričel z ug</w:t>
      </w:r>
      <w:r w:rsidR="006B6A80" w:rsidRPr="001951B8">
        <w:rPr>
          <w:sz w:val="22"/>
          <w:szCs w:val="22"/>
          <w:lang w:val="pl-PL"/>
        </w:rPr>
        <w:t xml:space="preserve">otavljanjem pogojev ničnosti tega okvirnega sporazuma </w:t>
      </w:r>
      <w:r w:rsidRPr="001951B8">
        <w:rPr>
          <w:sz w:val="22"/>
          <w:szCs w:val="22"/>
          <w:lang w:val="pl-PL"/>
        </w:rPr>
        <w:t>oziroma z drugimi ukrepi v skladu s predpisi Republike Slovenije.</w:t>
      </w:r>
    </w:p>
    <w:p w14:paraId="5B040D8E" w14:textId="024011AC" w:rsidR="007A3002" w:rsidRPr="001951B8" w:rsidRDefault="007A3002" w:rsidP="001951B8">
      <w:pPr>
        <w:pStyle w:val="Naslov1"/>
        <w:rPr>
          <w:lang w:val="pl-PL"/>
        </w:rPr>
      </w:pPr>
      <w:r w:rsidRPr="001951B8">
        <w:rPr>
          <w:lang w:val="pl-PL"/>
        </w:rPr>
        <w:t>1</w:t>
      </w:r>
      <w:r w:rsidR="00511FC5">
        <w:rPr>
          <w:lang w:val="pl-PL"/>
        </w:rPr>
        <w:t>8</w:t>
      </w:r>
      <w:r w:rsidRPr="001951B8">
        <w:rPr>
          <w:lang w:val="pl-PL"/>
        </w:rPr>
        <w:t>. člen</w:t>
      </w:r>
    </w:p>
    <w:p w14:paraId="4588D6AE" w14:textId="77777777" w:rsidR="007A3002" w:rsidRPr="001951B8" w:rsidRDefault="007A3002" w:rsidP="001951B8">
      <w:pPr>
        <w:jc w:val="both"/>
        <w:rPr>
          <w:sz w:val="22"/>
          <w:szCs w:val="22"/>
          <w:lang w:val="pl-PL"/>
        </w:rPr>
      </w:pPr>
      <w:r w:rsidRPr="001951B8">
        <w:rPr>
          <w:sz w:val="22"/>
          <w:szCs w:val="22"/>
          <w:lang w:val="pl-PL"/>
        </w:rPr>
        <w:t>Vse spore, ki bi izhajali iz te</w:t>
      </w:r>
      <w:r w:rsidR="006B6A80" w:rsidRPr="001951B8">
        <w:rPr>
          <w:sz w:val="22"/>
          <w:szCs w:val="22"/>
          <w:lang w:val="pl-PL"/>
        </w:rPr>
        <w:t>ga okvirnega sporazuma</w:t>
      </w:r>
      <w:r w:rsidRPr="001951B8">
        <w:rPr>
          <w:sz w:val="22"/>
          <w:szCs w:val="22"/>
          <w:lang w:val="pl-PL"/>
        </w:rPr>
        <w:t>, bo reševalo stvarno pristojno sodišče v Ljubljani.</w:t>
      </w:r>
    </w:p>
    <w:p w14:paraId="2DA0B6BD" w14:textId="16AA5C83" w:rsidR="007A3002" w:rsidRPr="001951B8" w:rsidRDefault="00511FC5" w:rsidP="001951B8">
      <w:pPr>
        <w:pStyle w:val="Naslov1"/>
        <w:rPr>
          <w:lang w:val="pl-PL"/>
        </w:rPr>
      </w:pPr>
      <w:r>
        <w:rPr>
          <w:lang w:val="pl-PL"/>
        </w:rPr>
        <w:t>19</w:t>
      </w:r>
      <w:r w:rsidR="007A3002" w:rsidRPr="001951B8">
        <w:rPr>
          <w:lang w:val="pl-PL"/>
        </w:rPr>
        <w:t>. člen</w:t>
      </w:r>
    </w:p>
    <w:p w14:paraId="098F4F39" w14:textId="77777777" w:rsidR="000B251A" w:rsidRPr="001951B8" w:rsidRDefault="006B6A80" w:rsidP="001951B8">
      <w:pPr>
        <w:jc w:val="both"/>
        <w:rPr>
          <w:sz w:val="22"/>
          <w:szCs w:val="22"/>
          <w:lang w:val="pl-PL"/>
        </w:rPr>
      </w:pPr>
      <w:r w:rsidRPr="001951B8">
        <w:rPr>
          <w:sz w:val="22"/>
          <w:szCs w:val="22"/>
          <w:lang w:val="pl-PL"/>
        </w:rPr>
        <w:t xml:space="preserve">Vse spremembe in dopolnitve tega okvirnega sporazuma </w:t>
      </w:r>
      <w:r w:rsidR="007A3002" w:rsidRPr="001951B8">
        <w:rPr>
          <w:sz w:val="22"/>
          <w:szCs w:val="22"/>
          <w:lang w:val="pl-PL"/>
        </w:rPr>
        <w:t xml:space="preserve">so veljavne le </w:t>
      </w:r>
      <w:r w:rsidRPr="001951B8">
        <w:rPr>
          <w:sz w:val="22"/>
          <w:szCs w:val="22"/>
          <w:lang w:val="pl-PL"/>
        </w:rPr>
        <w:t>na podlagi pisnega dodatka k temu okvirnemu sporazumu</w:t>
      </w:r>
      <w:r w:rsidR="007A3002" w:rsidRPr="001951B8">
        <w:rPr>
          <w:sz w:val="22"/>
          <w:szCs w:val="22"/>
          <w:lang w:val="pl-PL"/>
        </w:rPr>
        <w:t>.</w:t>
      </w:r>
    </w:p>
    <w:p w14:paraId="59DEFA06" w14:textId="77777777" w:rsidR="007A3002" w:rsidRPr="001951B8" w:rsidRDefault="007A3002" w:rsidP="001951B8">
      <w:pPr>
        <w:pStyle w:val="Naslov1"/>
        <w:rPr>
          <w:lang w:val="pl-PL"/>
        </w:rPr>
      </w:pPr>
      <w:r w:rsidRPr="001951B8">
        <w:rPr>
          <w:lang w:val="pl-PL"/>
        </w:rPr>
        <w:t>20. člen</w:t>
      </w:r>
    </w:p>
    <w:p w14:paraId="5A2A9A7C" w14:textId="77777777" w:rsidR="00F7226F" w:rsidRPr="001951B8" w:rsidRDefault="007A3002" w:rsidP="001951B8">
      <w:pPr>
        <w:jc w:val="both"/>
        <w:rPr>
          <w:sz w:val="22"/>
          <w:szCs w:val="22"/>
          <w:lang w:val="pl-PL"/>
        </w:rPr>
      </w:pPr>
      <w:r w:rsidRPr="001951B8">
        <w:rPr>
          <w:sz w:val="22"/>
          <w:szCs w:val="22"/>
          <w:lang w:val="pl-PL"/>
        </w:rPr>
        <w:t xml:space="preserve">Ta </w:t>
      </w:r>
      <w:r w:rsidR="006B6A80" w:rsidRPr="001951B8">
        <w:rPr>
          <w:sz w:val="22"/>
          <w:szCs w:val="22"/>
          <w:lang w:val="pl-PL"/>
        </w:rPr>
        <w:t>okvirni sporazum</w:t>
      </w:r>
      <w:r w:rsidRPr="001951B8">
        <w:rPr>
          <w:sz w:val="22"/>
          <w:szCs w:val="22"/>
          <w:lang w:val="pl-PL"/>
        </w:rPr>
        <w:t xml:space="preserve"> začne veljati z dnem, ko jo podpišeta obe stranki</w:t>
      </w:r>
      <w:r w:rsidR="006B6A80" w:rsidRPr="001951B8">
        <w:rPr>
          <w:sz w:val="22"/>
          <w:szCs w:val="22"/>
          <w:lang w:val="pl-PL"/>
        </w:rPr>
        <w:t xml:space="preserve"> okvirnega sporazuma</w:t>
      </w:r>
      <w:r w:rsidRPr="001951B8">
        <w:rPr>
          <w:sz w:val="22"/>
          <w:szCs w:val="22"/>
          <w:lang w:val="pl-PL"/>
        </w:rPr>
        <w:t>.</w:t>
      </w:r>
    </w:p>
    <w:p w14:paraId="2F756CE0" w14:textId="77777777" w:rsidR="007A3002" w:rsidRPr="001951B8" w:rsidRDefault="007A3002" w:rsidP="001951B8">
      <w:pPr>
        <w:pStyle w:val="Naslov1"/>
        <w:rPr>
          <w:lang w:val="pl-PL"/>
        </w:rPr>
      </w:pPr>
      <w:r w:rsidRPr="001951B8">
        <w:rPr>
          <w:lang w:val="pl-PL"/>
        </w:rPr>
        <w:t>21. člen</w:t>
      </w:r>
    </w:p>
    <w:p w14:paraId="46DEA172" w14:textId="77777777" w:rsidR="007A3002" w:rsidRPr="001951B8" w:rsidRDefault="007A3002" w:rsidP="001951B8">
      <w:pPr>
        <w:jc w:val="both"/>
        <w:rPr>
          <w:sz w:val="22"/>
          <w:szCs w:val="22"/>
          <w:lang w:val="pl-PL"/>
        </w:rPr>
      </w:pPr>
      <w:r w:rsidRPr="001951B8">
        <w:rPr>
          <w:sz w:val="22"/>
          <w:szCs w:val="22"/>
          <w:lang w:val="pl-PL"/>
        </w:rPr>
        <w:t xml:space="preserve">Ta </w:t>
      </w:r>
      <w:r w:rsidR="006B6A80" w:rsidRPr="001951B8">
        <w:rPr>
          <w:sz w:val="22"/>
          <w:szCs w:val="22"/>
          <w:lang w:val="pl-PL"/>
        </w:rPr>
        <w:t>okvirni sporazum</w:t>
      </w:r>
      <w:r w:rsidRPr="001951B8">
        <w:rPr>
          <w:sz w:val="22"/>
          <w:szCs w:val="22"/>
          <w:lang w:val="pl-PL"/>
        </w:rPr>
        <w:t xml:space="preserve"> je sestavljen v šest (6) enakih izvodih, od katerih vsaka stranka </w:t>
      </w:r>
      <w:r w:rsidR="006B6A80" w:rsidRPr="001951B8">
        <w:rPr>
          <w:sz w:val="22"/>
          <w:szCs w:val="22"/>
          <w:lang w:val="pl-PL"/>
        </w:rPr>
        <w:t xml:space="preserve">okvirnega sporazuma </w:t>
      </w:r>
      <w:r w:rsidRPr="001951B8">
        <w:rPr>
          <w:sz w:val="22"/>
          <w:szCs w:val="22"/>
          <w:lang w:val="pl-PL"/>
        </w:rPr>
        <w:t>prejme po tri (3) izvode.</w:t>
      </w:r>
    </w:p>
    <w:p w14:paraId="65E4649C" w14:textId="77777777" w:rsidR="00BA087B" w:rsidRPr="001951B8" w:rsidRDefault="00BA087B" w:rsidP="001951B8">
      <w:pPr>
        <w:jc w:val="both"/>
        <w:rPr>
          <w:sz w:val="22"/>
          <w:szCs w:val="22"/>
          <w:lang w:val="pl-PL"/>
        </w:rPr>
      </w:pPr>
    </w:p>
    <w:p w14:paraId="05F4987B" w14:textId="77777777" w:rsidR="007A3002" w:rsidRPr="001951B8" w:rsidRDefault="007A3002" w:rsidP="001951B8">
      <w:pPr>
        <w:jc w:val="both"/>
        <w:rPr>
          <w:sz w:val="22"/>
          <w:szCs w:val="22"/>
          <w:lang w:val="pl-PL"/>
        </w:rPr>
      </w:pPr>
    </w:p>
    <w:tbl>
      <w:tblPr>
        <w:tblW w:w="10207" w:type="dxa"/>
        <w:tblInd w:w="-34" w:type="dxa"/>
        <w:tblLook w:val="01E0" w:firstRow="1" w:lastRow="1" w:firstColumn="1" w:lastColumn="1" w:noHBand="0" w:noVBand="0"/>
      </w:tblPr>
      <w:tblGrid>
        <w:gridCol w:w="4537"/>
        <w:gridCol w:w="4819"/>
        <w:gridCol w:w="851"/>
      </w:tblGrid>
      <w:tr w:rsidR="007A3002" w:rsidRPr="001951B8" w14:paraId="53E90720" w14:textId="77777777" w:rsidTr="002545AD">
        <w:trPr>
          <w:gridAfter w:val="1"/>
          <w:wAfter w:w="851" w:type="dxa"/>
        </w:trPr>
        <w:tc>
          <w:tcPr>
            <w:tcW w:w="4537" w:type="dxa"/>
          </w:tcPr>
          <w:p w14:paraId="138A5810" w14:textId="77777777" w:rsidR="007A3002" w:rsidRPr="001951B8" w:rsidRDefault="007A3002" w:rsidP="001951B8">
            <w:pPr>
              <w:jc w:val="both"/>
              <w:rPr>
                <w:sz w:val="22"/>
                <w:szCs w:val="22"/>
                <w:lang w:val="pl-PL"/>
              </w:rPr>
            </w:pPr>
            <w:r w:rsidRPr="001951B8">
              <w:rPr>
                <w:sz w:val="22"/>
                <w:szCs w:val="22"/>
                <w:lang w:val="pl-PL"/>
              </w:rPr>
              <w:t>Številka:</w:t>
            </w:r>
          </w:p>
        </w:tc>
        <w:tc>
          <w:tcPr>
            <w:tcW w:w="4819" w:type="dxa"/>
          </w:tcPr>
          <w:p w14:paraId="3D612C30" w14:textId="77777777" w:rsidR="007A3002" w:rsidRPr="001951B8" w:rsidRDefault="007A3002" w:rsidP="001951B8">
            <w:pPr>
              <w:jc w:val="both"/>
              <w:rPr>
                <w:b/>
                <w:sz w:val="22"/>
                <w:szCs w:val="22"/>
                <w:lang w:val="pl-PL"/>
              </w:rPr>
            </w:pPr>
            <w:r w:rsidRPr="001951B8">
              <w:rPr>
                <w:b/>
                <w:sz w:val="22"/>
                <w:szCs w:val="22"/>
                <w:lang w:val="pl-PL"/>
              </w:rPr>
              <w:t xml:space="preserve">Številka okvirnega sporazuma: </w:t>
            </w:r>
            <w:r w:rsidR="005434E0" w:rsidRPr="001951B8">
              <w:rPr>
                <w:b/>
                <w:sz w:val="22"/>
                <w:szCs w:val="22"/>
                <w:lang w:val="pl-PL"/>
              </w:rPr>
              <w:t>C7560-18-210068</w:t>
            </w:r>
          </w:p>
        </w:tc>
      </w:tr>
      <w:tr w:rsidR="007A3002" w:rsidRPr="001951B8" w14:paraId="54563795" w14:textId="77777777" w:rsidTr="002545AD">
        <w:tc>
          <w:tcPr>
            <w:tcW w:w="4537" w:type="dxa"/>
          </w:tcPr>
          <w:p w14:paraId="2DC340BA" w14:textId="77777777" w:rsidR="007A3002" w:rsidRPr="001951B8" w:rsidRDefault="007A3002" w:rsidP="001951B8">
            <w:pPr>
              <w:jc w:val="both"/>
              <w:rPr>
                <w:sz w:val="22"/>
                <w:szCs w:val="22"/>
                <w:lang w:val="pl-PL"/>
              </w:rPr>
            </w:pPr>
          </w:p>
        </w:tc>
        <w:tc>
          <w:tcPr>
            <w:tcW w:w="5670" w:type="dxa"/>
            <w:gridSpan w:val="2"/>
          </w:tcPr>
          <w:p w14:paraId="3696DAD7" w14:textId="77777777" w:rsidR="007A3002" w:rsidRPr="001951B8" w:rsidRDefault="007A3002" w:rsidP="00595C05">
            <w:pPr>
              <w:jc w:val="both"/>
              <w:rPr>
                <w:sz w:val="22"/>
                <w:szCs w:val="22"/>
                <w:lang w:val="pl-PL"/>
              </w:rPr>
            </w:pPr>
            <w:r w:rsidRPr="001951B8">
              <w:rPr>
                <w:sz w:val="22"/>
                <w:szCs w:val="22"/>
                <w:lang w:val="pl-PL"/>
              </w:rPr>
              <w:t xml:space="preserve">Številka </w:t>
            </w:r>
            <w:r w:rsidR="00595C05">
              <w:rPr>
                <w:sz w:val="22"/>
                <w:szCs w:val="22"/>
                <w:lang w:val="pl-PL"/>
              </w:rPr>
              <w:t>dok. DS</w:t>
            </w:r>
            <w:r w:rsidRPr="001951B8">
              <w:rPr>
                <w:sz w:val="22"/>
                <w:szCs w:val="22"/>
                <w:lang w:val="pl-PL"/>
              </w:rPr>
              <w:t xml:space="preserve">: </w:t>
            </w:r>
            <w:r w:rsidR="001459A0" w:rsidRPr="001951B8">
              <w:rPr>
                <w:sz w:val="22"/>
                <w:szCs w:val="22"/>
                <w:lang w:val="pl-PL"/>
              </w:rPr>
              <w:t>430-1492/2018</w:t>
            </w:r>
            <w:r w:rsidRPr="001951B8">
              <w:rPr>
                <w:sz w:val="22"/>
                <w:szCs w:val="22"/>
                <w:lang w:val="pl-PL"/>
              </w:rPr>
              <w:t>-2</w:t>
            </w:r>
          </w:p>
        </w:tc>
      </w:tr>
      <w:tr w:rsidR="007A3002" w:rsidRPr="001951B8" w14:paraId="1937EDDF" w14:textId="77777777" w:rsidTr="002545AD">
        <w:tc>
          <w:tcPr>
            <w:tcW w:w="4537" w:type="dxa"/>
          </w:tcPr>
          <w:p w14:paraId="0A9F21EE" w14:textId="77777777" w:rsidR="007A3002" w:rsidRPr="001951B8" w:rsidRDefault="007A3002" w:rsidP="001951B8">
            <w:pPr>
              <w:jc w:val="both"/>
              <w:rPr>
                <w:sz w:val="22"/>
                <w:szCs w:val="22"/>
                <w:lang w:val="pl-PL"/>
              </w:rPr>
            </w:pPr>
            <w:r w:rsidRPr="001951B8">
              <w:rPr>
                <w:sz w:val="22"/>
                <w:szCs w:val="22"/>
                <w:lang w:val="pl-PL"/>
              </w:rPr>
              <w:t>Datum:</w:t>
            </w:r>
          </w:p>
        </w:tc>
        <w:tc>
          <w:tcPr>
            <w:tcW w:w="5670" w:type="dxa"/>
            <w:gridSpan w:val="2"/>
          </w:tcPr>
          <w:p w14:paraId="15E54FED" w14:textId="77777777" w:rsidR="007A3002" w:rsidRPr="001951B8" w:rsidRDefault="007A3002" w:rsidP="001951B8">
            <w:pPr>
              <w:jc w:val="both"/>
              <w:rPr>
                <w:sz w:val="22"/>
                <w:szCs w:val="22"/>
                <w:lang w:val="pl-PL"/>
              </w:rPr>
            </w:pPr>
            <w:r w:rsidRPr="001951B8">
              <w:rPr>
                <w:sz w:val="22"/>
                <w:szCs w:val="22"/>
                <w:lang w:val="pl-PL"/>
              </w:rPr>
              <w:t>Datum:</w:t>
            </w:r>
          </w:p>
        </w:tc>
      </w:tr>
      <w:tr w:rsidR="007A3002" w:rsidRPr="001951B8" w14:paraId="4FCE7164" w14:textId="77777777" w:rsidTr="002545AD">
        <w:tc>
          <w:tcPr>
            <w:tcW w:w="4537" w:type="dxa"/>
          </w:tcPr>
          <w:p w14:paraId="11AD5563" w14:textId="77777777" w:rsidR="007A3002" w:rsidRPr="001951B8" w:rsidRDefault="007A3002" w:rsidP="001951B8">
            <w:pPr>
              <w:jc w:val="both"/>
              <w:rPr>
                <w:sz w:val="22"/>
                <w:szCs w:val="22"/>
                <w:lang w:val="pl-PL"/>
              </w:rPr>
            </w:pPr>
          </w:p>
        </w:tc>
        <w:tc>
          <w:tcPr>
            <w:tcW w:w="5670" w:type="dxa"/>
            <w:gridSpan w:val="2"/>
          </w:tcPr>
          <w:p w14:paraId="41B1747B" w14:textId="77777777" w:rsidR="007A3002" w:rsidRPr="001951B8" w:rsidRDefault="007A3002" w:rsidP="001951B8">
            <w:pPr>
              <w:jc w:val="both"/>
              <w:rPr>
                <w:sz w:val="22"/>
                <w:szCs w:val="22"/>
                <w:lang w:val="pl-PL"/>
              </w:rPr>
            </w:pPr>
          </w:p>
        </w:tc>
      </w:tr>
      <w:tr w:rsidR="007A3002" w:rsidRPr="001951B8" w14:paraId="3AD06766" w14:textId="77777777" w:rsidTr="002545AD">
        <w:tc>
          <w:tcPr>
            <w:tcW w:w="4537" w:type="dxa"/>
          </w:tcPr>
          <w:p w14:paraId="3DE0F9F2" w14:textId="77777777" w:rsidR="007A3002" w:rsidRPr="001951B8" w:rsidRDefault="007A3002" w:rsidP="001951B8">
            <w:pPr>
              <w:jc w:val="both"/>
              <w:rPr>
                <w:sz w:val="22"/>
                <w:szCs w:val="22"/>
                <w:lang w:val="pl-PL"/>
              </w:rPr>
            </w:pPr>
            <w:r w:rsidRPr="001951B8">
              <w:rPr>
                <w:sz w:val="22"/>
                <w:szCs w:val="22"/>
                <w:lang w:val="pl-PL"/>
              </w:rPr>
              <w:t>Izvajalec:</w:t>
            </w:r>
          </w:p>
        </w:tc>
        <w:tc>
          <w:tcPr>
            <w:tcW w:w="5670" w:type="dxa"/>
            <w:gridSpan w:val="2"/>
          </w:tcPr>
          <w:p w14:paraId="7AE192F9" w14:textId="77777777" w:rsidR="007A3002" w:rsidRPr="001951B8" w:rsidRDefault="007A3002" w:rsidP="001951B8">
            <w:pPr>
              <w:jc w:val="both"/>
              <w:rPr>
                <w:sz w:val="22"/>
                <w:szCs w:val="22"/>
                <w:lang w:val="pl-PL"/>
              </w:rPr>
            </w:pPr>
            <w:r w:rsidRPr="001951B8">
              <w:rPr>
                <w:sz w:val="22"/>
                <w:szCs w:val="22"/>
                <w:lang w:val="pl-PL"/>
              </w:rPr>
              <w:t>Naročnik:</w:t>
            </w:r>
          </w:p>
        </w:tc>
      </w:tr>
      <w:tr w:rsidR="007A3002" w:rsidRPr="001951B8" w14:paraId="0751B544" w14:textId="77777777" w:rsidTr="002545AD">
        <w:tc>
          <w:tcPr>
            <w:tcW w:w="4537" w:type="dxa"/>
          </w:tcPr>
          <w:p w14:paraId="681B8127" w14:textId="77777777" w:rsidR="007A3002" w:rsidRPr="001951B8" w:rsidRDefault="007A3002" w:rsidP="001951B8">
            <w:pPr>
              <w:jc w:val="both"/>
              <w:rPr>
                <w:sz w:val="22"/>
                <w:szCs w:val="22"/>
                <w:lang w:val="pl-PL"/>
              </w:rPr>
            </w:pPr>
          </w:p>
        </w:tc>
        <w:tc>
          <w:tcPr>
            <w:tcW w:w="5670" w:type="dxa"/>
            <w:gridSpan w:val="2"/>
          </w:tcPr>
          <w:p w14:paraId="0236B1DA" w14:textId="77777777" w:rsidR="007A3002" w:rsidRPr="001951B8" w:rsidRDefault="007A3002" w:rsidP="001951B8">
            <w:pPr>
              <w:jc w:val="both"/>
              <w:rPr>
                <w:b/>
                <w:sz w:val="22"/>
                <w:szCs w:val="22"/>
                <w:lang w:val="pl-PL"/>
              </w:rPr>
            </w:pPr>
            <w:r w:rsidRPr="001951B8">
              <w:rPr>
                <w:b/>
                <w:sz w:val="22"/>
                <w:szCs w:val="22"/>
                <w:lang w:val="pl-PL"/>
              </w:rPr>
              <w:t>MESTNA OBČINA LJUBLJANA</w:t>
            </w:r>
          </w:p>
        </w:tc>
      </w:tr>
      <w:tr w:rsidR="007A3002" w:rsidRPr="001951B8" w14:paraId="01422C34" w14:textId="77777777" w:rsidTr="002545AD">
        <w:tc>
          <w:tcPr>
            <w:tcW w:w="4537" w:type="dxa"/>
          </w:tcPr>
          <w:p w14:paraId="64A3A69A" w14:textId="77777777" w:rsidR="007A3002" w:rsidRPr="001951B8" w:rsidRDefault="007A3002" w:rsidP="001951B8">
            <w:pPr>
              <w:jc w:val="both"/>
              <w:rPr>
                <w:sz w:val="22"/>
                <w:szCs w:val="22"/>
                <w:lang w:val="pl-PL"/>
              </w:rPr>
            </w:pPr>
          </w:p>
        </w:tc>
        <w:tc>
          <w:tcPr>
            <w:tcW w:w="5670" w:type="dxa"/>
            <w:gridSpan w:val="2"/>
          </w:tcPr>
          <w:p w14:paraId="753B5BEB" w14:textId="77777777" w:rsidR="007A3002" w:rsidRPr="001951B8" w:rsidRDefault="007A3002" w:rsidP="001951B8">
            <w:pPr>
              <w:jc w:val="both"/>
              <w:rPr>
                <w:sz w:val="22"/>
                <w:szCs w:val="22"/>
                <w:lang w:val="pl-PL"/>
              </w:rPr>
            </w:pPr>
          </w:p>
        </w:tc>
      </w:tr>
      <w:tr w:rsidR="007A3002" w:rsidRPr="001951B8" w14:paraId="181CA274" w14:textId="77777777" w:rsidTr="002545AD">
        <w:tc>
          <w:tcPr>
            <w:tcW w:w="4537" w:type="dxa"/>
          </w:tcPr>
          <w:p w14:paraId="62A674AC" w14:textId="77777777" w:rsidR="007A3002" w:rsidRPr="001951B8" w:rsidRDefault="007A3002" w:rsidP="001951B8">
            <w:pPr>
              <w:jc w:val="both"/>
              <w:rPr>
                <w:sz w:val="22"/>
                <w:szCs w:val="22"/>
                <w:lang w:val="pl-PL"/>
              </w:rPr>
            </w:pPr>
          </w:p>
        </w:tc>
        <w:tc>
          <w:tcPr>
            <w:tcW w:w="5670" w:type="dxa"/>
            <w:gridSpan w:val="2"/>
          </w:tcPr>
          <w:p w14:paraId="26D6C3A7" w14:textId="77777777" w:rsidR="007A3002" w:rsidRPr="001951B8" w:rsidRDefault="007A3002" w:rsidP="001951B8">
            <w:pPr>
              <w:jc w:val="both"/>
              <w:rPr>
                <w:sz w:val="22"/>
                <w:szCs w:val="22"/>
                <w:lang w:val="pl-PL"/>
              </w:rPr>
            </w:pPr>
            <w:r w:rsidRPr="001951B8">
              <w:rPr>
                <w:sz w:val="22"/>
                <w:szCs w:val="22"/>
                <w:lang w:val="pl-PL"/>
              </w:rPr>
              <w:t>Župan</w:t>
            </w:r>
          </w:p>
        </w:tc>
      </w:tr>
      <w:tr w:rsidR="007A3002" w:rsidRPr="005B4844" w14:paraId="777C5829" w14:textId="77777777" w:rsidTr="002545AD">
        <w:tc>
          <w:tcPr>
            <w:tcW w:w="4537" w:type="dxa"/>
          </w:tcPr>
          <w:p w14:paraId="1D910C3E" w14:textId="77777777" w:rsidR="007A3002" w:rsidRPr="001951B8" w:rsidRDefault="007A3002" w:rsidP="001951B8">
            <w:pPr>
              <w:jc w:val="both"/>
              <w:rPr>
                <w:sz w:val="22"/>
                <w:szCs w:val="22"/>
                <w:lang w:val="pl-PL"/>
              </w:rPr>
            </w:pPr>
          </w:p>
        </w:tc>
        <w:tc>
          <w:tcPr>
            <w:tcW w:w="5670" w:type="dxa"/>
            <w:gridSpan w:val="2"/>
          </w:tcPr>
          <w:p w14:paraId="608F60AB" w14:textId="77777777" w:rsidR="007A3002" w:rsidRPr="005B4844" w:rsidRDefault="007A3002" w:rsidP="001951B8">
            <w:pPr>
              <w:jc w:val="both"/>
              <w:rPr>
                <w:sz w:val="22"/>
                <w:szCs w:val="22"/>
                <w:lang w:val="pl-PL"/>
              </w:rPr>
            </w:pPr>
            <w:r w:rsidRPr="001951B8">
              <w:rPr>
                <w:sz w:val="22"/>
                <w:szCs w:val="22"/>
                <w:lang w:val="pl-PL"/>
              </w:rPr>
              <w:t>Zoran Janković</w:t>
            </w:r>
          </w:p>
        </w:tc>
      </w:tr>
    </w:tbl>
    <w:p w14:paraId="784F0724" w14:textId="77777777" w:rsidR="007A3002" w:rsidRDefault="007A3002" w:rsidP="001951B8">
      <w:pPr>
        <w:jc w:val="both"/>
        <w:rPr>
          <w:sz w:val="22"/>
          <w:szCs w:val="22"/>
          <w:lang w:val="pl-PL"/>
        </w:rPr>
      </w:pPr>
    </w:p>
    <w:p w14:paraId="0AD1DFCD" w14:textId="77777777" w:rsidR="00595C05" w:rsidRDefault="00595C05" w:rsidP="001951B8">
      <w:pPr>
        <w:jc w:val="both"/>
        <w:rPr>
          <w:sz w:val="22"/>
          <w:szCs w:val="22"/>
          <w:lang w:val="pl-PL"/>
        </w:rPr>
      </w:pPr>
    </w:p>
    <w:p w14:paraId="3083685B" w14:textId="77777777" w:rsidR="00595C05" w:rsidRDefault="00595C05" w:rsidP="001951B8">
      <w:pPr>
        <w:jc w:val="both"/>
        <w:rPr>
          <w:sz w:val="22"/>
          <w:szCs w:val="22"/>
          <w:lang w:val="pl-PL"/>
        </w:rPr>
      </w:pPr>
    </w:p>
    <w:p w14:paraId="3C473D55" w14:textId="77777777" w:rsidR="00595C05" w:rsidRDefault="00595C05" w:rsidP="001951B8">
      <w:pPr>
        <w:jc w:val="both"/>
        <w:rPr>
          <w:sz w:val="22"/>
          <w:szCs w:val="22"/>
          <w:lang w:val="pl-PL"/>
        </w:rPr>
      </w:pPr>
    </w:p>
    <w:p w14:paraId="1408AA4B" w14:textId="77777777" w:rsidR="00595C05" w:rsidRDefault="00595C05" w:rsidP="001951B8">
      <w:pPr>
        <w:jc w:val="both"/>
        <w:rPr>
          <w:sz w:val="22"/>
          <w:szCs w:val="22"/>
          <w:lang w:val="pl-PL"/>
        </w:rPr>
      </w:pPr>
    </w:p>
    <w:p w14:paraId="2B79AC81" w14:textId="77777777" w:rsidR="00595C05" w:rsidRDefault="00595C05" w:rsidP="001951B8">
      <w:pPr>
        <w:jc w:val="both"/>
        <w:rPr>
          <w:sz w:val="22"/>
          <w:szCs w:val="22"/>
          <w:lang w:val="pl-PL"/>
        </w:rPr>
      </w:pPr>
    </w:p>
    <w:p w14:paraId="75DB9F9C" w14:textId="77777777" w:rsidR="00595C05" w:rsidRDefault="00595C05" w:rsidP="001951B8">
      <w:pPr>
        <w:jc w:val="both"/>
        <w:rPr>
          <w:sz w:val="22"/>
          <w:szCs w:val="22"/>
          <w:lang w:val="pl-PL"/>
        </w:rPr>
      </w:pPr>
    </w:p>
    <w:p w14:paraId="05872035" w14:textId="77777777" w:rsidR="00595C05" w:rsidRDefault="00595C05" w:rsidP="001951B8">
      <w:pPr>
        <w:jc w:val="both"/>
        <w:rPr>
          <w:sz w:val="22"/>
          <w:szCs w:val="22"/>
          <w:lang w:val="pl-PL"/>
        </w:rPr>
      </w:pPr>
    </w:p>
    <w:p w14:paraId="2BEB4089" w14:textId="77777777" w:rsidR="00595C05" w:rsidRDefault="00595C05" w:rsidP="001951B8">
      <w:pPr>
        <w:jc w:val="both"/>
        <w:rPr>
          <w:sz w:val="22"/>
          <w:szCs w:val="22"/>
          <w:lang w:val="pl-PL"/>
        </w:rPr>
      </w:pPr>
    </w:p>
    <w:p w14:paraId="7B1792D8" w14:textId="77777777" w:rsidR="00595C05" w:rsidRDefault="00595C05" w:rsidP="001951B8">
      <w:pPr>
        <w:jc w:val="both"/>
        <w:rPr>
          <w:sz w:val="22"/>
          <w:szCs w:val="22"/>
          <w:lang w:val="pl-PL"/>
        </w:rPr>
      </w:pPr>
    </w:p>
    <w:p w14:paraId="526968D2" w14:textId="77777777" w:rsidR="00595C05" w:rsidRDefault="00595C05" w:rsidP="001951B8">
      <w:pPr>
        <w:jc w:val="both"/>
        <w:rPr>
          <w:sz w:val="22"/>
          <w:szCs w:val="22"/>
          <w:lang w:val="pl-PL"/>
        </w:rPr>
      </w:pPr>
    </w:p>
    <w:p w14:paraId="30E71FF9" w14:textId="77777777" w:rsidR="00595C05" w:rsidRDefault="00595C05" w:rsidP="001951B8">
      <w:pPr>
        <w:jc w:val="both"/>
        <w:rPr>
          <w:sz w:val="22"/>
          <w:szCs w:val="22"/>
          <w:lang w:val="pl-PL"/>
        </w:rPr>
      </w:pPr>
    </w:p>
    <w:p w14:paraId="2DC26B93" w14:textId="77777777" w:rsidR="00595C05" w:rsidRDefault="00595C05" w:rsidP="001951B8">
      <w:pPr>
        <w:jc w:val="both"/>
        <w:rPr>
          <w:sz w:val="22"/>
          <w:szCs w:val="22"/>
          <w:lang w:val="pl-PL"/>
        </w:rPr>
      </w:pPr>
    </w:p>
    <w:p w14:paraId="16A5B142" w14:textId="77777777" w:rsidR="00595C05" w:rsidRDefault="00595C05" w:rsidP="001951B8">
      <w:pPr>
        <w:jc w:val="both"/>
        <w:rPr>
          <w:sz w:val="22"/>
          <w:szCs w:val="22"/>
          <w:lang w:val="pl-PL"/>
        </w:rPr>
      </w:pPr>
    </w:p>
    <w:p w14:paraId="6D8DF60F" w14:textId="77777777" w:rsidR="00595C05" w:rsidRDefault="00595C05" w:rsidP="001951B8">
      <w:pPr>
        <w:jc w:val="both"/>
        <w:rPr>
          <w:sz w:val="22"/>
          <w:szCs w:val="22"/>
          <w:lang w:val="pl-PL"/>
        </w:rPr>
      </w:pPr>
    </w:p>
    <w:p w14:paraId="7A25896B" w14:textId="77777777" w:rsidR="00595C05" w:rsidRDefault="00595C05" w:rsidP="001951B8">
      <w:pPr>
        <w:jc w:val="both"/>
        <w:rPr>
          <w:sz w:val="22"/>
          <w:szCs w:val="22"/>
          <w:lang w:val="pl-PL"/>
        </w:rPr>
      </w:pPr>
    </w:p>
    <w:p w14:paraId="0D15C456" w14:textId="77777777" w:rsidR="00595C05" w:rsidRDefault="00595C05" w:rsidP="001951B8">
      <w:pPr>
        <w:jc w:val="both"/>
        <w:rPr>
          <w:sz w:val="22"/>
          <w:szCs w:val="22"/>
          <w:lang w:val="pl-PL"/>
        </w:rPr>
      </w:pPr>
    </w:p>
    <w:p w14:paraId="1719D177" w14:textId="77777777" w:rsidR="00595C05" w:rsidRDefault="00595C05" w:rsidP="001951B8">
      <w:pPr>
        <w:jc w:val="both"/>
        <w:rPr>
          <w:sz w:val="22"/>
          <w:szCs w:val="22"/>
          <w:lang w:val="pl-PL"/>
        </w:rPr>
      </w:pPr>
    </w:p>
    <w:p w14:paraId="54857AE0" w14:textId="77777777" w:rsidR="00595C05" w:rsidRDefault="00595C05">
      <w:pPr>
        <w:spacing w:after="200" w:line="276" w:lineRule="auto"/>
        <w:rPr>
          <w:sz w:val="22"/>
          <w:szCs w:val="22"/>
          <w:lang w:val="pl-PL"/>
        </w:rPr>
      </w:pPr>
      <w:r>
        <w:rPr>
          <w:sz w:val="22"/>
          <w:szCs w:val="22"/>
          <w:lang w:val="pl-PL"/>
        </w:rPr>
        <w:br w:type="page"/>
      </w:r>
    </w:p>
    <w:p w14:paraId="1FC7C981" w14:textId="77777777" w:rsidR="00595C05" w:rsidRPr="0026465C" w:rsidRDefault="00595C05" w:rsidP="00595C05">
      <w:pPr>
        <w:rPr>
          <w:sz w:val="22"/>
          <w:szCs w:val="22"/>
        </w:rPr>
      </w:pPr>
      <w:r w:rsidRPr="0026465C">
        <w:rPr>
          <w:b/>
          <w:sz w:val="22"/>
          <w:szCs w:val="22"/>
        </w:rPr>
        <w:t xml:space="preserve">MESTNA OBČINA LJUBLJANA, </w:t>
      </w:r>
      <w:r w:rsidRPr="0026465C">
        <w:rPr>
          <w:sz w:val="22"/>
          <w:szCs w:val="22"/>
        </w:rPr>
        <w:t>Mestni trg 1, 1000 Ljubljana, ki jo zastopa župan Zoran  Janković,</w:t>
      </w:r>
    </w:p>
    <w:p w14:paraId="4E8A2371" w14:textId="77777777" w:rsidR="00595C05" w:rsidRPr="0026465C" w:rsidRDefault="00595C05" w:rsidP="00595C05">
      <w:pPr>
        <w:rPr>
          <w:sz w:val="22"/>
          <w:szCs w:val="22"/>
        </w:rPr>
      </w:pPr>
      <w:r w:rsidRPr="0026465C">
        <w:rPr>
          <w:sz w:val="22"/>
          <w:szCs w:val="22"/>
        </w:rPr>
        <w:t>matična številka: 5874025000,</w:t>
      </w:r>
    </w:p>
    <w:p w14:paraId="247E8E21" w14:textId="77777777" w:rsidR="00595C05" w:rsidRPr="0026465C" w:rsidRDefault="00595C05" w:rsidP="00595C05">
      <w:pPr>
        <w:rPr>
          <w:sz w:val="22"/>
          <w:szCs w:val="22"/>
        </w:rPr>
      </w:pPr>
      <w:r w:rsidRPr="0026465C">
        <w:rPr>
          <w:sz w:val="22"/>
          <w:szCs w:val="22"/>
        </w:rPr>
        <w:t>identifikacijska številka za DDV: SI67593321</w:t>
      </w:r>
    </w:p>
    <w:p w14:paraId="261F46EE" w14:textId="77777777" w:rsidR="00595C05" w:rsidRPr="0026465C" w:rsidRDefault="00595C05" w:rsidP="00595C05">
      <w:pPr>
        <w:rPr>
          <w:sz w:val="22"/>
          <w:szCs w:val="22"/>
        </w:rPr>
      </w:pPr>
      <w:r w:rsidRPr="0026465C">
        <w:rPr>
          <w:sz w:val="22"/>
          <w:szCs w:val="22"/>
        </w:rPr>
        <w:t>(v nadaljevanju: naročnik)</w:t>
      </w:r>
    </w:p>
    <w:p w14:paraId="18F0E21E" w14:textId="77777777" w:rsidR="00595C05" w:rsidRPr="0026465C" w:rsidRDefault="00595C05" w:rsidP="00595C05">
      <w:pPr>
        <w:rPr>
          <w:b/>
          <w:sz w:val="22"/>
          <w:szCs w:val="22"/>
        </w:rPr>
      </w:pPr>
    </w:p>
    <w:p w14:paraId="6C1F6194" w14:textId="77777777" w:rsidR="00595C05" w:rsidRPr="0026465C" w:rsidRDefault="00595C05" w:rsidP="00595C05">
      <w:pPr>
        <w:rPr>
          <w:sz w:val="22"/>
          <w:szCs w:val="22"/>
        </w:rPr>
      </w:pPr>
      <w:r w:rsidRPr="0026465C">
        <w:rPr>
          <w:sz w:val="22"/>
          <w:szCs w:val="22"/>
        </w:rPr>
        <w:t xml:space="preserve">in </w:t>
      </w:r>
    </w:p>
    <w:p w14:paraId="0AEF4BF4" w14:textId="77777777" w:rsidR="00595C05" w:rsidRPr="0026465C" w:rsidRDefault="00595C05" w:rsidP="00595C05">
      <w:pPr>
        <w:rPr>
          <w:b/>
          <w:sz w:val="22"/>
          <w:szCs w:val="22"/>
        </w:rPr>
      </w:pPr>
    </w:p>
    <w:p w14:paraId="19417362" w14:textId="77777777" w:rsidR="00595C05" w:rsidRPr="0026465C" w:rsidRDefault="00595C05" w:rsidP="00595C05">
      <w:pPr>
        <w:rPr>
          <w:sz w:val="22"/>
          <w:szCs w:val="22"/>
        </w:rPr>
      </w:pPr>
      <w:r w:rsidRPr="0026465C">
        <w:rPr>
          <w:sz w:val="22"/>
          <w:szCs w:val="22"/>
        </w:rPr>
        <w:t>(v nadaljevanju: izvajalec),</w:t>
      </w:r>
    </w:p>
    <w:p w14:paraId="7EF442BA" w14:textId="77777777" w:rsidR="00595C05" w:rsidRPr="0026465C" w:rsidRDefault="00595C05" w:rsidP="00595C05">
      <w:pPr>
        <w:rPr>
          <w:sz w:val="22"/>
          <w:szCs w:val="22"/>
        </w:rPr>
      </w:pPr>
    </w:p>
    <w:p w14:paraId="7BB0C863" w14:textId="77777777" w:rsidR="00595C05" w:rsidRPr="0026465C" w:rsidRDefault="00595C05" w:rsidP="00595C05">
      <w:pPr>
        <w:rPr>
          <w:sz w:val="22"/>
          <w:szCs w:val="22"/>
        </w:rPr>
      </w:pPr>
    </w:p>
    <w:p w14:paraId="480470AE" w14:textId="77777777" w:rsidR="00595C05" w:rsidRPr="0026465C" w:rsidRDefault="00595C05" w:rsidP="00595C05">
      <w:pPr>
        <w:rPr>
          <w:sz w:val="22"/>
          <w:szCs w:val="22"/>
        </w:rPr>
      </w:pPr>
    </w:p>
    <w:p w14:paraId="6D63A0A5" w14:textId="77777777" w:rsidR="00595C05" w:rsidRPr="0026465C" w:rsidRDefault="00595C05" w:rsidP="00595C05">
      <w:pPr>
        <w:rPr>
          <w:sz w:val="22"/>
          <w:szCs w:val="22"/>
        </w:rPr>
      </w:pPr>
    </w:p>
    <w:p w14:paraId="2216C730" w14:textId="77777777" w:rsidR="00595C05" w:rsidRPr="0026465C" w:rsidRDefault="00595C05" w:rsidP="00595C05">
      <w:pPr>
        <w:jc w:val="center"/>
        <w:rPr>
          <w:b/>
          <w:sz w:val="22"/>
          <w:szCs w:val="22"/>
        </w:rPr>
      </w:pPr>
      <w:r w:rsidRPr="0026465C">
        <w:rPr>
          <w:b/>
          <w:sz w:val="22"/>
          <w:szCs w:val="22"/>
        </w:rPr>
        <w:t>LETNA POGODBA ZA LETO ................ K OKVIRNEMU SPORAZUMU</w:t>
      </w:r>
    </w:p>
    <w:p w14:paraId="5EE44FFB" w14:textId="77777777" w:rsidR="00595C05" w:rsidRPr="0026465C" w:rsidRDefault="00595C05" w:rsidP="00595C05">
      <w:pPr>
        <w:jc w:val="center"/>
        <w:rPr>
          <w:b/>
          <w:sz w:val="22"/>
          <w:szCs w:val="22"/>
        </w:rPr>
      </w:pPr>
      <w:r w:rsidRPr="0026465C">
        <w:rPr>
          <w:b/>
          <w:sz w:val="22"/>
          <w:szCs w:val="22"/>
        </w:rPr>
        <w:t>O IZVAJANJU STORITEV SPREJEMANJA PLAČIL PREKO POS TERMINALOV IN NAJEMA POS TERMINALOV</w:t>
      </w:r>
    </w:p>
    <w:p w14:paraId="77DD3E53" w14:textId="77777777" w:rsidR="00595C05" w:rsidRPr="0026465C" w:rsidRDefault="00595C05" w:rsidP="00595C05">
      <w:pPr>
        <w:jc w:val="center"/>
        <w:rPr>
          <w:sz w:val="22"/>
          <w:szCs w:val="22"/>
        </w:rPr>
      </w:pPr>
    </w:p>
    <w:p w14:paraId="7DACF6CD" w14:textId="77777777" w:rsidR="00595C05" w:rsidRPr="0026465C" w:rsidRDefault="00595C05" w:rsidP="00595C05">
      <w:pPr>
        <w:jc w:val="center"/>
        <w:rPr>
          <w:sz w:val="22"/>
          <w:szCs w:val="22"/>
        </w:rPr>
      </w:pPr>
      <w:r w:rsidRPr="0026465C">
        <w:rPr>
          <w:sz w:val="22"/>
          <w:szCs w:val="22"/>
        </w:rPr>
        <w:t>1. člen</w:t>
      </w:r>
    </w:p>
    <w:p w14:paraId="20ABCD5B" w14:textId="77777777" w:rsidR="00511FC5" w:rsidRDefault="00511FC5" w:rsidP="00595C05">
      <w:pPr>
        <w:rPr>
          <w:sz w:val="22"/>
          <w:szCs w:val="22"/>
        </w:rPr>
      </w:pPr>
    </w:p>
    <w:p w14:paraId="6F851207" w14:textId="1BB9FB09" w:rsidR="00595C05" w:rsidRPr="0026465C" w:rsidRDefault="00E378EC" w:rsidP="00595C05">
      <w:pPr>
        <w:rPr>
          <w:sz w:val="22"/>
          <w:szCs w:val="22"/>
        </w:rPr>
      </w:pPr>
      <w:r>
        <w:rPr>
          <w:sz w:val="22"/>
          <w:szCs w:val="22"/>
        </w:rPr>
        <w:t>Naročnik in izvajalec</w:t>
      </w:r>
      <w:r w:rsidR="00595C05" w:rsidRPr="0026465C">
        <w:rPr>
          <w:sz w:val="22"/>
          <w:szCs w:val="22"/>
        </w:rPr>
        <w:t xml:space="preserve"> uvodoma ugotavljata, da:</w:t>
      </w:r>
    </w:p>
    <w:p w14:paraId="5F11849C" w14:textId="4203994D" w:rsidR="00595C05" w:rsidRPr="00AA3B6B" w:rsidRDefault="00595C05" w:rsidP="00595C05">
      <w:pPr>
        <w:ind w:left="284" w:hanging="284"/>
        <w:contextualSpacing/>
        <w:jc w:val="both"/>
        <w:rPr>
          <w:sz w:val="22"/>
          <w:szCs w:val="22"/>
        </w:rPr>
      </w:pPr>
      <w:r w:rsidRPr="00780E9C">
        <w:rPr>
          <w:sz w:val="22"/>
          <w:szCs w:val="22"/>
        </w:rPr>
        <w:t>-</w:t>
      </w:r>
      <w:r w:rsidRPr="00780E9C">
        <w:tab/>
      </w:r>
      <w:r w:rsidRPr="00AA3B6B">
        <w:rPr>
          <w:sz w:val="22"/>
          <w:szCs w:val="22"/>
        </w:rPr>
        <w:t>sta dne ............... sklenili okvirni sporazum št. C7560-18-210068 o izvajanju storitev sprejemanja plačil preko POS terminalov in najema POS terminalov za obdobje od 1.</w:t>
      </w:r>
      <w:r w:rsidR="00E378EC">
        <w:rPr>
          <w:sz w:val="22"/>
          <w:szCs w:val="22"/>
        </w:rPr>
        <w:t xml:space="preserve"> </w:t>
      </w:r>
      <w:r w:rsidRPr="00AA3B6B">
        <w:rPr>
          <w:sz w:val="22"/>
          <w:szCs w:val="22"/>
        </w:rPr>
        <w:t>1.2019 do 31.12.2021 (v nadaljevanju</w:t>
      </w:r>
      <w:r w:rsidR="00E378EC">
        <w:rPr>
          <w:sz w:val="22"/>
          <w:szCs w:val="22"/>
        </w:rPr>
        <w:t>:</w:t>
      </w:r>
      <w:r w:rsidRPr="00AA3B6B">
        <w:rPr>
          <w:sz w:val="22"/>
          <w:szCs w:val="22"/>
        </w:rPr>
        <w:t xml:space="preserve"> okvirni sporazum),</w:t>
      </w:r>
    </w:p>
    <w:p w14:paraId="3E194E6E" w14:textId="77777777" w:rsidR="00595C05" w:rsidRPr="00AA3B6B" w:rsidRDefault="00595C05" w:rsidP="00595C05">
      <w:pPr>
        <w:ind w:left="284" w:hanging="284"/>
        <w:contextualSpacing/>
        <w:jc w:val="both"/>
        <w:rPr>
          <w:sz w:val="22"/>
          <w:szCs w:val="22"/>
        </w:rPr>
      </w:pPr>
      <w:r w:rsidRPr="00AA3B6B">
        <w:rPr>
          <w:sz w:val="22"/>
          <w:szCs w:val="22"/>
        </w:rPr>
        <w:t>-</w:t>
      </w:r>
      <w:r w:rsidRPr="00AA3B6B">
        <w:tab/>
      </w:r>
      <w:r w:rsidRPr="00AA3B6B">
        <w:rPr>
          <w:sz w:val="22"/>
          <w:szCs w:val="22"/>
        </w:rPr>
        <w:t>je v peti alineji 1. člena okvirnega sporazuma določeno, da se bo za vsako proračunsko leto na podlagi tega okvirnega sporazuma sklenila letna pogodba,</w:t>
      </w:r>
    </w:p>
    <w:p w14:paraId="6BE2B22B" w14:textId="1F1CF3B8" w:rsidR="00595C05" w:rsidRPr="00AA3B6B" w:rsidRDefault="00595C05" w:rsidP="00595C05">
      <w:pPr>
        <w:ind w:left="284" w:hanging="284"/>
        <w:contextualSpacing/>
        <w:jc w:val="both"/>
        <w:rPr>
          <w:sz w:val="22"/>
          <w:szCs w:val="22"/>
        </w:rPr>
      </w:pPr>
      <w:r w:rsidRPr="00AA3B6B">
        <w:rPr>
          <w:sz w:val="22"/>
          <w:szCs w:val="22"/>
        </w:rPr>
        <w:t>-</w:t>
      </w:r>
      <w:r w:rsidRPr="00AA3B6B">
        <w:tab/>
      </w:r>
      <w:r w:rsidRPr="00AA3B6B">
        <w:rPr>
          <w:sz w:val="22"/>
          <w:szCs w:val="22"/>
        </w:rPr>
        <w:t>je v 4.</w:t>
      </w:r>
      <w:r w:rsidR="00AA3B6B">
        <w:rPr>
          <w:sz w:val="22"/>
          <w:szCs w:val="22"/>
        </w:rPr>
        <w:t xml:space="preserve"> </w:t>
      </w:r>
      <w:r w:rsidRPr="00AA3B6B">
        <w:rPr>
          <w:sz w:val="22"/>
          <w:szCs w:val="22"/>
        </w:rPr>
        <w:t>členu okvirnega sporazuma določeno, da se bo višina predvidenih sredstev za posamezno proračunsko leto določila z letnimi pogodbami</w:t>
      </w:r>
      <w:r w:rsidR="00E378EC">
        <w:rPr>
          <w:sz w:val="22"/>
          <w:szCs w:val="22"/>
        </w:rPr>
        <w:t>,</w:t>
      </w:r>
      <w:r w:rsidRPr="00AA3B6B">
        <w:rPr>
          <w:sz w:val="22"/>
          <w:szCs w:val="22"/>
        </w:rPr>
        <w:t xml:space="preserve"> in sicer največ do višine sredstev, ki bodo za ta namen predvidena v sprejetem proračunu tekočega leta,</w:t>
      </w:r>
    </w:p>
    <w:p w14:paraId="72D9FE26" w14:textId="77777777" w:rsidR="00595C05" w:rsidRPr="00AA3B6B" w:rsidRDefault="00595C05" w:rsidP="00595C05">
      <w:pPr>
        <w:ind w:left="284" w:hanging="284"/>
        <w:contextualSpacing/>
        <w:jc w:val="both"/>
        <w:rPr>
          <w:sz w:val="22"/>
          <w:szCs w:val="22"/>
        </w:rPr>
      </w:pPr>
      <w:r w:rsidRPr="00AA3B6B">
        <w:rPr>
          <w:sz w:val="22"/>
          <w:szCs w:val="22"/>
        </w:rPr>
        <w:t>-</w:t>
      </w:r>
      <w:r w:rsidRPr="00AA3B6B">
        <w:tab/>
      </w:r>
      <w:r w:rsidRPr="00AA3B6B">
        <w:rPr>
          <w:sz w:val="22"/>
          <w:szCs w:val="22"/>
        </w:rPr>
        <w:t>ocenjena vrednost okvirnega sporazuma za ves čas trajanja okvirnega sporazuma znaša 18.300,00 EUR z DDV;</w:t>
      </w:r>
    </w:p>
    <w:p w14:paraId="2FF7F29D" w14:textId="77777777" w:rsidR="00595C05" w:rsidRDefault="00595C05" w:rsidP="00595C05">
      <w:pPr>
        <w:ind w:left="284" w:hanging="284"/>
        <w:contextualSpacing/>
        <w:jc w:val="both"/>
      </w:pPr>
      <w:r w:rsidRPr="00AA3B6B">
        <w:rPr>
          <w:sz w:val="22"/>
          <w:szCs w:val="22"/>
        </w:rPr>
        <w:t>-</w:t>
      </w:r>
      <w:r w:rsidRPr="00AA3B6B">
        <w:tab/>
      </w:r>
      <w:r w:rsidRPr="00AA3B6B">
        <w:rPr>
          <w:sz w:val="22"/>
          <w:szCs w:val="22"/>
        </w:rPr>
        <w:t>so sredstva za plačilo opravljenih storitev za leto .............., ki so predmet letne pogodbe, predvidena v ............................., na proračunski postavki........, kontu............. .</w:t>
      </w:r>
    </w:p>
    <w:p w14:paraId="56233FC9" w14:textId="77777777" w:rsidR="00595C05" w:rsidRPr="0026465C" w:rsidRDefault="00595C05" w:rsidP="00595C05">
      <w:pPr>
        <w:contextualSpacing/>
        <w:rPr>
          <w:sz w:val="22"/>
          <w:szCs w:val="22"/>
        </w:rPr>
      </w:pPr>
    </w:p>
    <w:p w14:paraId="2152D830" w14:textId="77777777" w:rsidR="00595C05" w:rsidRPr="0026465C" w:rsidRDefault="00595C05" w:rsidP="00595C05">
      <w:pPr>
        <w:jc w:val="center"/>
        <w:rPr>
          <w:sz w:val="22"/>
          <w:szCs w:val="22"/>
        </w:rPr>
      </w:pPr>
      <w:r w:rsidRPr="0026465C">
        <w:rPr>
          <w:sz w:val="22"/>
          <w:szCs w:val="22"/>
        </w:rPr>
        <w:t>2. člen</w:t>
      </w:r>
    </w:p>
    <w:p w14:paraId="023C7EEF" w14:textId="77777777" w:rsidR="00595C05" w:rsidRPr="0026465C" w:rsidRDefault="00595C05" w:rsidP="00595C05">
      <w:pPr>
        <w:rPr>
          <w:sz w:val="22"/>
          <w:szCs w:val="22"/>
        </w:rPr>
      </w:pPr>
    </w:p>
    <w:p w14:paraId="65DE53F7" w14:textId="77777777" w:rsidR="00595C05" w:rsidRPr="00780E9C" w:rsidRDefault="00595C05" w:rsidP="00595C05">
      <w:pPr>
        <w:jc w:val="both"/>
        <w:rPr>
          <w:sz w:val="22"/>
          <w:szCs w:val="22"/>
        </w:rPr>
      </w:pPr>
      <w:r w:rsidRPr="00AA3B6B">
        <w:rPr>
          <w:sz w:val="22"/>
          <w:szCs w:val="22"/>
        </w:rPr>
        <w:t>Višina predvidenih sredstev za izvajanje storitev sprejemanja plačil preko POS terminalov in najema POS terminalov za leto ............... se določa v višini .................... EUR brez DDV oziroma.....................z DDV.</w:t>
      </w:r>
    </w:p>
    <w:p w14:paraId="1D480CF7" w14:textId="77777777" w:rsidR="00595C05" w:rsidRPr="00780E9C" w:rsidRDefault="00595C05" w:rsidP="00595C05">
      <w:pPr>
        <w:rPr>
          <w:sz w:val="22"/>
          <w:szCs w:val="22"/>
        </w:rPr>
      </w:pPr>
    </w:p>
    <w:p w14:paraId="70262F3A" w14:textId="77777777" w:rsidR="00595C05" w:rsidRPr="00780E9C" w:rsidRDefault="00595C05" w:rsidP="00595C05">
      <w:pPr>
        <w:jc w:val="center"/>
        <w:rPr>
          <w:sz w:val="22"/>
          <w:szCs w:val="22"/>
        </w:rPr>
      </w:pPr>
      <w:r w:rsidRPr="00780E9C">
        <w:rPr>
          <w:sz w:val="22"/>
          <w:szCs w:val="22"/>
        </w:rPr>
        <w:t>3. člen</w:t>
      </w:r>
    </w:p>
    <w:p w14:paraId="3F0F82A8" w14:textId="77777777" w:rsidR="00C13ED2" w:rsidRDefault="00C13ED2" w:rsidP="00595C05">
      <w:pPr>
        <w:jc w:val="both"/>
        <w:rPr>
          <w:sz w:val="22"/>
          <w:szCs w:val="22"/>
        </w:rPr>
      </w:pPr>
    </w:p>
    <w:p w14:paraId="78517598" w14:textId="125D4A35" w:rsidR="00595C05" w:rsidRPr="00780E9C" w:rsidRDefault="00595C05" w:rsidP="00595C05">
      <w:pPr>
        <w:jc w:val="both"/>
        <w:rPr>
          <w:sz w:val="22"/>
          <w:szCs w:val="22"/>
        </w:rPr>
      </w:pPr>
      <w:r w:rsidRPr="00AA3B6B">
        <w:rPr>
          <w:sz w:val="22"/>
          <w:szCs w:val="22"/>
        </w:rPr>
        <w:t>Izvajalec je dolžan posredovati račune v obliki e-računov skladno z veljavnimi predpisi in skladno s sklenjenim okvirnim sporazumom. Na e-računu mora biti obvezno navedena številka te pogodbe C7560-</w:t>
      </w:r>
      <w:r w:rsidR="00EB7AEF">
        <w:rPr>
          <w:sz w:val="22"/>
          <w:szCs w:val="22"/>
        </w:rPr>
        <w:t>____________</w:t>
      </w:r>
      <w:r w:rsidRPr="00AA3B6B">
        <w:rPr>
          <w:sz w:val="22"/>
          <w:szCs w:val="22"/>
        </w:rPr>
        <w:t>, ki je hkrati št. referenčnega dokumenta na e-računu, sicer bo zavrnjen kot nepopoln.</w:t>
      </w:r>
      <w:r w:rsidRPr="00780E9C">
        <w:rPr>
          <w:sz w:val="22"/>
          <w:szCs w:val="22"/>
        </w:rPr>
        <w:t xml:space="preserve"> </w:t>
      </w:r>
    </w:p>
    <w:p w14:paraId="293EF420" w14:textId="77777777" w:rsidR="00595C05" w:rsidRPr="0026465C" w:rsidRDefault="00595C05" w:rsidP="00595C05">
      <w:pPr>
        <w:rPr>
          <w:sz w:val="22"/>
          <w:szCs w:val="22"/>
        </w:rPr>
      </w:pPr>
    </w:p>
    <w:p w14:paraId="6F2827D2" w14:textId="77777777" w:rsidR="00595C05" w:rsidRPr="0026465C" w:rsidRDefault="00595C05" w:rsidP="00595C05">
      <w:pPr>
        <w:jc w:val="center"/>
        <w:rPr>
          <w:sz w:val="22"/>
          <w:szCs w:val="22"/>
        </w:rPr>
      </w:pPr>
      <w:r w:rsidRPr="0026465C">
        <w:rPr>
          <w:sz w:val="22"/>
          <w:szCs w:val="22"/>
        </w:rPr>
        <w:t>4. člen</w:t>
      </w:r>
    </w:p>
    <w:p w14:paraId="51144571" w14:textId="77777777" w:rsidR="00C13ED2" w:rsidRDefault="00C13ED2" w:rsidP="00595C05">
      <w:pPr>
        <w:jc w:val="both"/>
        <w:rPr>
          <w:sz w:val="22"/>
          <w:szCs w:val="22"/>
        </w:rPr>
      </w:pPr>
    </w:p>
    <w:p w14:paraId="13FC5D7A" w14:textId="77777777" w:rsidR="00595C05" w:rsidRPr="0026465C" w:rsidRDefault="00595C05" w:rsidP="00595C05">
      <w:pPr>
        <w:jc w:val="both"/>
        <w:rPr>
          <w:sz w:val="22"/>
          <w:szCs w:val="22"/>
        </w:rPr>
      </w:pPr>
      <w:r w:rsidRPr="0026465C">
        <w:rPr>
          <w:sz w:val="22"/>
          <w:szCs w:val="22"/>
        </w:rPr>
        <w:t>V primeru, da je pri izvedbi javnega naročila, za izbor izvajalca po tej pogodbi ali pri izvajanju te pogodbe kdo v imenu ali na račun izvajalca, predstavniku ali posredniku naročnika, javnemu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funkcionarju, predstavniku ali članu politične stranke, drugi pogodbeni stranki ali njenemu predstavniku, zastopniku, posredniku je ta pogodba nična.</w:t>
      </w:r>
    </w:p>
    <w:p w14:paraId="539AD7D4" w14:textId="77777777" w:rsidR="00595C05" w:rsidRPr="0026465C" w:rsidRDefault="00595C05" w:rsidP="00595C05">
      <w:pPr>
        <w:jc w:val="both"/>
        <w:rPr>
          <w:sz w:val="22"/>
          <w:szCs w:val="22"/>
        </w:rPr>
      </w:pPr>
    </w:p>
    <w:p w14:paraId="7656B6EE" w14:textId="1FF49771" w:rsidR="00595C05" w:rsidRDefault="00595C05" w:rsidP="00595C05">
      <w:pPr>
        <w:jc w:val="both"/>
      </w:pPr>
      <w:r w:rsidRPr="0026465C">
        <w:rPr>
          <w:sz w:val="22"/>
          <w:szCs w:val="22"/>
        </w:rPr>
        <w:t xml:space="preserve">Naročnik bo na podlagi svojih ugotovitev o domnevnem obstoju dejanskega stanja iz prvega odstavka tega člena ali obvestila Komisije za preprečevanje korupcije ali drugih organov, glede njegovega domnevnega nastanka, pričel z ugotavljanjem pogojev ničnosti </w:t>
      </w:r>
      <w:r w:rsidR="00E378EC">
        <w:rPr>
          <w:sz w:val="22"/>
          <w:szCs w:val="22"/>
        </w:rPr>
        <w:t xml:space="preserve">te </w:t>
      </w:r>
      <w:r w:rsidRPr="0026465C">
        <w:rPr>
          <w:sz w:val="22"/>
          <w:szCs w:val="22"/>
        </w:rPr>
        <w:t>pogodbe oziroma z drugimi ukrepi v skladu s predpisi Republike Slovenije.</w:t>
      </w:r>
    </w:p>
    <w:p w14:paraId="77B4BD45" w14:textId="77777777" w:rsidR="00595C05" w:rsidRPr="0026465C" w:rsidRDefault="00595C05" w:rsidP="00595C05">
      <w:pPr>
        <w:jc w:val="both"/>
        <w:rPr>
          <w:sz w:val="22"/>
          <w:szCs w:val="22"/>
        </w:rPr>
      </w:pPr>
    </w:p>
    <w:p w14:paraId="6BCE0729" w14:textId="77777777" w:rsidR="00595C05" w:rsidRPr="0026465C" w:rsidRDefault="00595C05" w:rsidP="00595C05">
      <w:pPr>
        <w:jc w:val="center"/>
        <w:rPr>
          <w:sz w:val="22"/>
          <w:szCs w:val="22"/>
        </w:rPr>
      </w:pPr>
      <w:r w:rsidRPr="0026465C">
        <w:rPr>
          <w:sz w:val="22"/>
          <w:szCs w:val="22"/>
        </w:rPr>
        <w:t>5. člen</w:t>
      </w:r>
    </w:p>
    <w:p w14:paraId="59F59CEA" w14:textId="77777777" w:rsidR="00595C05" w:rsidRPr="0026465C" w:rsidRDefault="00595C05" w:rsidP="00595C05">
      <w:pPr>
        <w:rPr>
          <w:sz w:val="22"/>
          <w:szCs w:val="22"/>
        </w:rPr>
      </w:pPr>
    </w:p>
    <w:p w14:paraId="3E91A1F0" w14:textId="3025A251" w:rsidR="00595C05" w:rsidRDefault="00595C05" w:rsidP="00595C05">
      <w:pPr>
        <w:jc w:val="both"/>
      </w:pPr>
      <w:r w:rsidRPr="00AA3B6B">
        <w:rPr>
          <w:sz w:val="22"/>
          <w:szCs w:val="22"/>
        </w:rPr>
        <w:t>Ta pogodba je sklenjena za določen čas</w:t>
      </w:r>
      <w:r w:rsidR="00E378EC">
        <w:rPr>
          <w:sz w:val="22"/>
          <w:szCs w:val="22"/>
        </w:rPr>
        <w:t>,</w:t>
      </w:r>
      <w:r w:rsidRPr="00AA3B6B">
        <w:rPr>
          <w:sz w:val="22"/>
          <w:szCs w:val="22"/>
        </w:rPr>
        <w:t xml:space="preserve"> in sicer za obdobje od 1.1.</w:t>
      </w:r>
      <w:r w:rsidR="00780E9C">
        <w:rPr>
          <w:sz w:val="22"/>
          <w:szCs w:val="22"/>
        </w:rPr>
        <w:t>_______</w:t>
      </w:r>
      <w:r w:rsidR="00780E9C" w:rsidRPr="00AA3B6B">
        <w:rPr>
          <w:sz w:val="22"/>
          <w:szCs w:val="22"/>
        </w:rPr>
        <w:t xml:space="preserve"> </w:t>
      </w:r>
      <w:r w:rsidRPr="00AA3B6B">
        <w:rPr>
          <w:sz w:val="22"/>
          <w:szCs w:val="22"/>
        </w:rPr>
        <w:t>do 31.12.</w:t>
      </w:r>
      <w:r w:rsidR="00780E9C">
        <w:rPr>
          <w:sz w:val="22"/>
          <w:szCs w:val="22"/>
        </w:rPr>
        <w:t>________</w:t>
      </w:r>
      <w:r w:rsidRPr="00AA3B6B">
        <w:rPr>
          <w:sz w:val="22"/>
          <w:szCs w:val="22"/>
        </w:rPr>
        <w:t>.</w:t>
      </w:r>
    </w:p>
    <w:p w14:paraId="73FE415C" w14:textId="77777777" w:rsidR="00595C05" w:rsidRPr="0026465C" w:rsidRDefault="00595C05" w:rsidP="00595C05">
      <w:pPr>
        <w:jc w:val="both"/>
        <w:rPr>
          <w:sz w:val="22"/>
          <w:szCs w:val="22"/>
        </w:rPr>
      </w:pPr>
    </w:p>
    <w:p w14:paraId="7C1E6A11" w14:textId="77777777" w:rsidR="00595C05" w:rsidRPr="0026465C" w:rsidRDefault="00595C05" w:rsidP="00595C05">
      <w:pPr>
        <w:jc w:val="center"/>
        <w:rPr>
          <w:sz w:val="22"/>
          <w:szCs w:val="22"/>
        </w:rPr>
      </w:pPr>
      <w:r w:rsidRPr="0026465C">
        <w:rPr>
          <w:sz w:val="22"/>
          <w:szCs w:val="22"/>
        </w:rPr>
        <w:t>6. člen</w:t>
      </w:r>
    </w:p>
    <w:p w14:paraId="35D813EC" w14:textId="77777777" w:rsidR="00595C05" w:rsidRPr="0026465C" w:rsidRDefault="00595C05" w:rsidP="00595C05">
      <w:pPr>
        <w:rPr>
          <w:sz w:val="22"/>
          <w:szCs w:val="22"/>
        </w:rPr>
      </w:pPr>
    </w:p>
    <w:p w14:paraId="1ED1EFD1" w14:textId="57610BCD" w:rsidR="00E378EC" w:rsidRPr="0026465C" w:rsidRDefault="00595C05" w:rsidP="00595C05">
      <w:pPr>
        <w:rPr>
          <w:sz w:val="22"/>
          <w:szCs w:val="22"/>
        </w:rPr>
      </w:pPr>
      <w:r w:rsidRPr="0026465C">
        <w:rPr>
          <w:sz w:val="22"/>
          <w:szCs w:val="22"/>
        </w:rPr>
        <w:t>Vsa ostala določila okvirnega sporazuma, ki  se s to pogodbo ne spreminjajo, ostanejo nespremenjena in v veljavi.</w:t>
      </w:r>
    </w:p>
    <w:p w14:paraId="76E9E463" w14:textId="77777777" w:rsidR="00595C05" w:rsidRPr="0026465C" w:rsidRDefault="00595C05" w:rsidP="00595C05">
      <w:pPr>
        <w:jc w:val="center"/>
        <w:rPr>
          <w:sz w:val="22"/>
          <w:szCs w:val="22"/>
        </w:rPr>
      </w:pPr>
      <w:r w:rsidRPr="0026465C">
        <w:rPr>
          <w:sz w:val="22"/>
          <w:szCs w:val="22"/>
        </w:rPr>
        <w:t>7. člen</w:t>
      </w:r>
    </w:p>
    <w:p w14:paraId="402A5666" w14:textId="77777777" w:rsidR="00C13ED2" w:rsidRDefault="00C13ED2" w:rsidP="00C13ED2">
      <w:pPr>
        <w:jc w:val="both"/>
        <w:rPr>
          <w:sz w:val="22"/>
          <w:szCs w:val="22"/>
        </w:rPr>
      </w:pPr>
    </w:p>
    <w:p w14:paraId="2A4E91EB" w14:textId="2CE77EA2" w:rsidR="00C13ED2" w:rsidRDefault="00595C05" w:rsidP="00C13ED2">
      <w:pPr>
        <w:jc w:val="both"/>
        <w:rPr>
          <w:sz w:val="22"/>
          <w:szCs w:val="22"/>
        </w:rPr>
      </w:pPr>
      <w:r w:rsidRPr="0026465C">
        <w:rPr>
          <w:sz w:val="22"/>
          <w:szCs w:val="22"/>
        </w:rPr>
        <w:t xml:space="preserve">Ta pogodba </w:t>
      </w:r>
      <w:r w:rsidR="00E378EC">
        <w:rPr>
          <w:sz w:val="22"/>
          <w:szCs w:val="22"/>
        </w:rPr>
        <w:t xml:space="preserve">je sklenjena in </w:t>
      </w:r>
      <w:r w:rsidRPr="0026465C">
        <w:rPr>
          <w:sz w:val="22"/>
          <w:szCs w:val="22"/>
        </w:rPr>
        <w:t>začne veljati z dnem, ko jo podpišeta obe pogodbeni stranki.</w:t>
      </w:r>
    </w:p>
    <w:p w14:paraId="7C69574B" w14:textId="77777777" w:rsidR="00C13ED2" w:rsidRDefault="00C13ED2" w:rsidP="00595C05">
      <w:pPr>
        <w:jc w:val="center"/>
        <w:rPr>
          <w:sz w:val="22"/>
          <w:szCs w:val="22"/>
        </w:rPr>
      </w:pPr>
    </w:p>
    <w:p w14:paraId="324961CC" w14:textId="77777777" w:rsidR="00595C05" w:rsidRPr="0026465C" w:rsidRDefault="00595C05" w:rsidP="00595C05">
      <w:pPr>
        <w:jc w:val="center"/>
        <w:rPr>
          <w:sz w:val="22"/>
          <w:szCs w:val="22"/>
        </w:rPr>
      </w:pPr>
      <w:r w:rsidRPr="0026465C">
        <w:rPr>
          <w:sz w:val="22"/>
          <w:szCs w:val="22"/>
        </w:rPr>
        <w:t>8. člen</w:t>
      </w:r>
    </w:p>
    <w:p w14:paraId="4439A1C1" w14:textId="77777777" w:rsidR="00595C05" w:rsidRPr="0026465C" w:rsidRDefault="00595C05" w:rsidP="00595C05">
      <w:pPr>
        <w:rPr>
          <w:sz w:val="22"/>
          <w:szCs w:val="22"/>
        </w:rPr>
      </w:pPr>
    </w:p>
    <w:p w14:paraId="71FF505D" w14:textId="77777777" w:rsidR="00595C05" w:rsidRPr="0026465C" w:rsidRDefault="00595C05" w:rsidP="00595C05">
      <w:pPr>
        <w:rPr>
          <w:sz w:val="22"/>
          <w:szCs w:val="22"/>
        </w:rPr>
      </w:pPr>
      <w:r w:rsidRPr="0026465C">
        <w:rPr>
          <w:sz w:val="22"/>
          <w:szCs w:val="22"/>
        </w:rPr>
        <w:t>Ta pogodba je sestavljena v šest (6) enakih izvodih, od katerih vsaka pogodbena stranka prejme po tri (3) izvode.</w:t>
      </w:r>
    </w:p>
    <w:p w14:paraId="6ABAE529" w14:textId="77777777" w:rsidR="00595C05" w:rsidRPr="0026465C" w:rsidRDefault="00595C05" w:rsidP="00595C05">
      <w:pPr>
        <w:rPr>
          <w:sz w:val="22"/>
          <w:szCs w:val="22"/>
        </w:rPr>
      </w:pPr>
    </w:p>
    <w:p w14:paraId="1EF64CF5" w14:textId="77777777" w:rsidR="00595C05" w:rsidRPr="0026465C" w:rsidRDefault="00595C05" w:rsidP="00595C05">
      <w:pPr>
        <w:rPr>
          <w:sz w:val="22"/>
          <w:szCs w:val="22"/>
        </w:rPr>
      </w:pPr>
    </w:p>
    <w:p w14:paraId="69F31E88" w14:textId="77777777" w:rsidR="00595C05" w:rsidRPr="0026465C" w:rsidRDefault="00595C05" w:rsidP="00595C05">
      <w:pPr>
        <w:rPr>
          <w:sz w:val="22"/>
          <w:szCs w:val="22"/>
        </w:rPr>
      </w:pPr>
      <w:r w:rsidRPr="0026465C">
        <w:rPr>
          <w:sz w:val="22"/>
          <w:szCs w:val="22"/>
        </w:rPr>
        <w:t xml:space="preserve"> </w:t>
      </w:r>
    </w:p>
    <w:p w14:paraId="2EE724D8" w14:textId="77777777" w:rsidR="00595C05" w:rsidRPr="0026465C" w:rsidRDefault="00595C05" w:rsidP="00595C05">
      <w:pPr>
        <w:rPr>
          <w:sz w:val="22"/>
          <w:szCs w:val="22"/>
        </w:rPr>
      </w:pPr>
    </w:p>
    <w:p w14:paraId="747D3959" w14:textId="77777777" w:rsidR="00595C05" w:rsidRPr="0026465C" w:rsidRDefault="00595C05" w:rsidP="00595C05">
      <w:pPr>
        <w:rPr>
          <w:sz w:val="22"/>
          <w:szCs w:val="22"/>
        </w:rPr>
      </w:pPr>
    </w:p>
    <w:tbl>
      <w:tblPr>
        <w:tblW w:w="10207" w:type="dxa"/>
        <w:tblInd w:w="-34" w:type="dxa"/>
        <w:tblLook w:val="01E0" w:firstRow="1" w:lastRow="1" w:firstColumn="1" w:lastColumn="1" w:noHBand="0" w:noVBand="0"/>
      </w:tblPr>
      <w:tblGrid>
        <w:gridCol w:w="4537"/>
        <w:gridCol w:w="4819"/>
        <w:gridCol w:w="851"/>
      </w:tblGrid>
      <w:tr w:rsidR="00595C05" w:rsidRPr="009A3B1B" w14:paraId="56F20DB7" w14:textId="77777777" w:rsidTr="00157C84">
        <w:trPr>
          <w:gridAfter w:val="1"/>
          <w:wAfter w:w="851" w:type="dxa"/>
        </w:trPr>
        <w:tc>
          <w:tcPr>
            <w:tcW w:w="4537" w:type="dxa"/>
          </w:tcPr>
          <w:p w14:paraId="030E0518" w14:textId="77777777" w:rsidR="00595C05" w:rsidRPr="009A3B1B" w:rsidRDefault="00595C05" w:rsidP="00157C84">
            <w:pPr>
              <w:jc w:val="both"/>
              <w:rPr>
                <w:sz w:val="22"/>
                <w:szCs w:val="22"/>
                <w:lang w:val="pl-PL"/>
              </w:rPr>
            </w:pPr>
            <w:r w:rsidRPr="009A3B1B">
              <w:rPr>
                <w:sz w:val="22"/>
                <w:szCs w:val="22"/>
                <w:lang w:val="pl-PL"/>
              </w:rPr>
              <w:t>Številka:</w:t>
            </w:r>
          </w:p>
        </w:tc>
        <w:tc>
          <w:tcPr>
            <w:tcW w:w="4819" w:type="dxa"/>
          </w:tcPr>
          <w:p w14:paraId="4BE623A3" w14:textId="2ED0D279" w:rsidR="00595C05" w:rsidRPr="009A3B1B" w:rsidRDefault="00595C05" w:rsidP="00EB7AEF">
            <w:pPr>
              <w:jc w:val="both"/>
              <w:rPr>
                <w:b/>
                <w:sz w:val="22"/>
                <w:szCs w:val="22"/>
                <w:lang w:val="pl-PL"/>
              </w:rPr>
            </w:pPr>
            <w:r w:rsidRPr="009A3B1B">
              <w:rPr>
                <w:b/>
                <w:sz w:val="22"/>
                <w:szCs w:val="22"/>
                <w:lang w:val="pl-PL"/>
              </w:rPr>
              <w:t xml:space="preserve">Številka </w:t>
            </w:r>
            <w:r>
              <w:rPr>
                <w:b/>
                <w:lang w:val="pl-PL"/>
              </w:rPr>
              <w:t>pogodbe</w:t>
            </w:r>
            <w:r w:rsidRPr="009A3B1B">
              <w:rPr>
                <w:b/>
                <w:sz w:val="22"/>
                <w:szCs w:val="22"/>
                <w:lang w:val="pl-PL"/>
              </w:rPr>
              <w:t>: C7560-</w:t>
            </w:r>
            <w:r w:rsidR="00EB7AEF">
              <w:rPr>
                <w:b/>
                <w:lang w:val="pl-PL"/>
              </w:rPr>
              <w:t>_______________</w:t>
            </w:r>
          </w:p>
        </w:tc>
      </w:tr>
      <w:tr w:rsidR="00595C05" w:rsidRPr="001951B8" w14:paraId="14AA98B0" w14:textId="77777777" w:rsidTr="00157C84">
        <w:tc>
          <w:tcPr>
            <w:tcW w:w="4537" w:type="dxa"/>
          </w:tcPr>
          <w:p w14:paraId="1F050CBC" w14:textId="77777777" w:rsidR="00595C05" w:rsidRPr="009A3B1B" w:rsidRDefault="00595C05" w:rsidP="00157C84">
            <w:pPr>
              <w:jc w:val="both"/>
              <w:rPr>
                <w:sz w:val="22"/>
                <w:szCs w:val="22"/>
                <w:lang w:val="pl-PL"/>
              </w:rPr>
            </w:pPr>
          </w:p>
        </w:tc>
        <w:tc>
          <w:tcPr>
            <w:tcW w:w="5670" w:type="dxa"/>
            <w:gridSpan w:val="2"/>
          </w:tcPr>
          <w:p w14:paraId="1FC64750" w14:textId="77777777" w:rsidR="00595C05" w:rsidRPr="009A3B1B" w:rsidRDefault="00595C05" w:rsidP="00157C84">
            <w:pPr>
              <w:jc w:val="both"/>
              <w:rPr>
                <w:sz w:val="22"/>
                <w:szCs w:val="22"/>
                <w:lang w:val="pl-PL"/>
              </w:rPr>
            </w:pPr>
            <w:r w:rsidRPr="009A3B1B">
              <w:rPr>
                <w:sz w:val="22"/>
                <w:szCs w:val="22"/>
                <w:lang w:val="pl-PL"/>
              </w:rPr>
              <w:t xml:space="preserve">Številka </w:t>
            </w:r>
            <w:r>
              <w:rPr>
                <w:lang w:val="pl-PL"/>
              </w:rPr>
              <w:t>dok. DS:</w:t>
            </w:r>
          </w:p>
        </w:tc>
      </w:tr>
      <w:tr w:rsidR="00595C05" w:rsidRPr="001951B8" w14:paraId="3BB95452" w14:textId="77777777" w:rsidTr="00157C84">
        <w:tc>
          <w:tcPr>
            <w:tcW w:w="4537" w:type="dxa"/>
          </w:tcPr>
          <w:p w14:paraId="6FB05C7F" w14:textId="77777777" w:rsidR="00595C05" w:rsidRPr="009A3B1B" w:rsidRDefault="00595C05" w:rsidP="00157C84">
            <w:pPr>
              <w:jc w:val="both"/>
              <w:rPr>
                <w:sz w:val="22"/>
                <w:szCs w:val="22"/>
                <w:lang w:val="pl-PL"/>
              </w:rPr>
            </w:pPr>
            <w:r w:rsidRPr="009A3B1B">
              <w:rPr>
                <w:sz w:val="22"/>
                <w:szCs w:val="22"/>
                <w:lang w:val="pl-PL"/>
              </w:rPr>
              <w:t>Datum:</w:t>
            </w:r>
          </w:p>
        </w:tc>
        <w:tc>
          <w:tcPr>
            <w:tcW w:w="5670" w:type="dxa"/>
            <w:gridSpan w:val="2"/>
          </w:tcPr>
          <w:p w14:paraId="5BD955B1" w14:textId="77777777" w:rsidR="00595C05" w:rsidRPr="009A3B1B" w:rsidRDefault="00595C05" w:rsidP="00157C84">
            <w:pPr>
              <w:jc w:val="both"/>
              <w:rPr>
                <w:sz w:val="22"/>
                <w:szCs w:val="22"/>
                <w:lang w:val="pl-PL"/>
              </w:rPr>
            </w:pPr>
            <w:r w:rsidRPr="009A3B1B">
              <w:rPr>
                <w:sz w:val="22"/>
                <w:szCs w:val="22"/>
                <w:lang w:val="pl-PL"/>
              </w:rPr>
              <w:t>Datum:</w:t>
            </w:r>
          </w:p>
        </w:tc>
      </w:tr>
      <w:tr w:rsidR="00595C05" w:rsidRPr="001951B8" w14:paraId="68ABD536" w14:textId="77777777" w:rsidTr="00157C84">
        <w:tc>
          <w:tcPr>
            <w:tcW w:w="4537" w:type="dxa"/>
          </w:tcPr>
          <w:p w14:paraId="4FE4B2A4" w14:textId="77777777" w:rsidR="00595C05" w:rsidRPr="009A3B1B" w:rsidRDefault="00595C05" w:rsidP="00157C84">
            <w:pPr>
              <w:jc w:val="both"/>
              <w:rPr>
                <w:sz w:val="22"/>
                <w:szCs w:val="22"/>
                <w:lang w:val="pl-PL"/>
              </w:rPr>
            </w:pPr>
          </w:p>
        </w:tc>
        <w:tc>
          <w:tcPr>
            <w:tcW w:w="5670" w:type="dxa"/>
            <w:gridSpan w:val="2"/>
          </w:tcPr>
          <w:p w14:paraId="13A62A27" w14:textId="77777777" w:rsidR="00595C05" w:rsidRPr="009A3B1B" w:rsidRDefault="00595C05" w:rsidP="00157C84">
            <w:pPr>
              <w:jc w:val="both"/>
              <w:rPr>
                <w:sz w:val="22"/>
                <w:szCs w:val="22"/>
                <w:lang w:val="pl-PL"/>
              </w:rPr>
            </w:pPr>
          </w:p>
        </w:tc>
      </w:tr>
      <w:tr w:rsidR="00595C05" w:rsidRPr="001951B8" w14:paraId="224BCC4E" w14:textId="77777777" w:rsidTr="00157C84">
        <w:tc>
          <w:tcPr>
            <w:tcW w:w="4537" w:type="dxa"/>
          </w:tcPr>
          <w:p w14:paraId="231F578E" w14:textId="77777777" w:rsidR="00595C05" w:rsidRPr="009A3B1B" w:rsidRDefault="00595C05" w:rsidP="00157C84">
            <w:pPr>
              <w:jc w:val="both"/>
              <w:rPr>
                <w:sz w:val="22"/>
                <w:szCs w:val="22"/>
                <w:lang w:val="pl-PL"/>
              </w:rPr>
            </w:pPr>
            <w:r w:rsidRPr="009A3B1B">
              <w:rPr>
                <w:sz w:val="22"/>
                <w:szCs w:val="22"/>
                <w:lang w:val="pl-PL"/>
              </w:rPr>
              <w:t>Izvajalec:</w:t>
            </w:r>
          </w:p>
        </w:tc>
        <w:tc>
          <w:tcPr>
            <w:tcW w:w="5670" w:type="dxa"/>
            <w:gridSpan w:val="2"/>
          </w:tcPr>
          <w:p w14:paraId="046E9B63" w14:textId="77777777" w:rsidR="00595C05" w:rsidRPr="009A3B1B" w:rsidRDefault="00595C05" w:rsidP="00157C84">
            <w:pPr>
              <w:jc w:val="both"/>
              <w:rPr>
                <w:sz w:val="22"/>
                <w:szCs w:val="22"/>
                <w:lang w:val="pl-PL"/>
              </w:rPr>
            </w:pPr>
            <w:r w:rsidRPr="009A3B1B">
              <w:rPr>
                <w:sz w:val="22"/>
                <w:szCs w:val="22"/>
                <w:lang w:val="pl-PL"/>
              </w:rPr>
              <w:t>Naročnik:</w:t>
            </w:r>
          </w:p>
        </w:tc>
      </w:tr>
      <w:tr w:rsidR="00595C05" w:rsidRPr="001951B8" w14:paraId="5D98FCF5" w14:textId="77777777" w:rsidTr="00157C84">
        <w:tc>
          <w:tcPr>
            <w:tcW w:w="4537" w:type="dxa"/>
          </w:tcPr>
          <w:p w14:paraId="50E98DAC" w14:textId="77777777" w:rsidR="00595C05" w:rsidRPr="009A3B1B" w:rsidRDefault="00595C05" w:rsidP="00157C84">
            <w:pPr>
              <w:jc w:val="both"/>
              <w:rPr>
                <w:sz w:val="22"/>
                <w:szCs w:val="22"/>
                <w:lang w:val="pl-PL"/>
              </w:rPr>
            </w:pPr>
          </w:p>
        </w:tc>
        <w:tc>
          <w:tcPr>
            <w:tcW w:w="5670" w:type="dxa"/>
            <w:gridSpan w:val="2"/>
          </w:tcPr>
          <w:p w14:paraId="2AECE850" w14:textId="77777777" w:rsidR="00595C05" w:rsidRPr="009A3B1B" w:rsidRDefault="00595C05" w:rsidP="00157C84">
            <w:pPr>
              <w:jc w:val="both"/>
              <w:rPr>
                <w:b/>
                <w:sz w:val="22"/>
                <w:szCs w:val="22"/>
                <w:lang w:val="pl-PL"/>
              </w:rPr>
            </w:pPr>
            <w:r w:rsidRPr="009A3B1B">
              <w:rPr>
                <w:b/>
                <w:sz w:val="22"/>
                <w:szCs w:val="22"/>
                <w:lang w:val="pl-PL"/>
              </w:rPr>
              <w:t>MESTNA OBČINA LJUBLJANA</w:t>
            </w:r>
          </w:p>
        </w:tc>
      </w:tr>
      <w:tr w:rsidR="00595C05" w:rsidRPr="001951B8" w14:paraId="40AA6242" w14:textId="77777777" w:rsidTr="00157C84">
        <w:tc>
          <w:tcPr>
            <w:tcW w:w="4537" w:type="dxa"/>
          </w:tcPr>
          <w:p w14:paraId="512D302C" w14:textId="77777777" w:rsidR="00595C05" w:rsidRPr="009A3B1B" w:rsidRDefault="00595C05" w:rsidP="00157C84">
            <w:pPr>
              <w:jc w:val="both"/>
              <w:rPr>
                <w:sz w:val="22"/>
                <w:szCs w:val="22"/>
                <w:lang w:val="pl-PL"/>
              </w:rPr>
            </w:pPr>
          </w:p>
        </w:tc>
        <w:tc>
          <w:tcPr>
            <w:tcW w:w="5670" w:type="dxa"/>
            <w:gridSpan w:val="2"/>
          </w:tcPr>
          <w:p w14:paraId="4D9DFAC6" w14:textId="77777777" w:rsidR="00595C05" w:rsidRPr="009A3B1B" w:rsidRDefault="00595C05" w:rsidP="00157C84">
            <w:pPr>
              <w:jc w:val="both"/>
              <w:rPr>
                <w:sz w:val="22"/>
                <w:szCs w:val="22"/>
                <w:lang w:val="pl-PL"/>
              </w:rPr>
            </w:pPr>
          </w:p>
        </w:tc>
      </w:tr>
      <w:tr w:rsidR="00595C05" w:rsidRPr="001951B8" w14:paraId="0F2DB6D7" w14:textId="77777777" w:rsidTr="00157C84">
        <w:tc>
          <w:tcPr>
            <w:tcW w:w="4537" w:type="dxa"/>
          </w:tcPr>
          <w:p w14:paraId="63886021" w14:textId="77777777" w:rsidR="00595C05" w:rsidRPr="009A3B1B" w:rsidRDefault="00595C05" w:rsidP="00157C84">
            <w:pPr>
              <w:jc w:val="both"/>
              <w:rPr>
                <w:sz w:val="22"/>
                <w:szCs w:val="22"/>
                <w:lang w:val="pl-PL"/>
              </w:rPr>
            </w:pPr>
          </w:p>
        </w:tc>
        <w:tc>
          <w:tcPr>
            <w:tcW w:w="5670" w:type="dxa"/>
            <w:gridSpan w:val="2"/>
          </w:tcPr>
          <w:p w14:paraId="01DCD03F" w14:textId="77777777" w:rsidR="00595C05" w:rsidRPr="009A3B1B" w:rsidRDefault="00595C05" w:rsidP="00157C84">
            <w:pPr>
              <w:jc w:val="both"/>
              <w:rPr>
                <w:sz w:val="22"/>
                <w:szCs w:val="22"/>
                <w:lang w:val="pl-PL"/>
              </w:rPr>
            </w:pPr>
            <w:r w:rsidRPr="009A3B1B">
              <w:rPr>
                <w:sz w:val="22"/>
                <w:szCs w:val="22"/>
                <w:lang w:val="pl-PL"/>
              </w:rPr>
              <w:t>Župan</w:t>
            </w:r>
          </w:p>
        </w:tc>
      </w:tr>
      <w:tr w:rsidR="00595C05" w:rsidRPr="005B4844" w14:paraId="4BEA3868" w14:textId="77777777" w:rsidTr="00157C84">
        <w:tc>
          <w:tcPr>
            <w:tcW w:w="4537" w:type="dxa"/>
          </w:tcPr>
          <w:p w14:paraId="67CC0131" w14:textId="77777777" w:rsidR="00595C05" w:rsidRPr="009A3B1B" w:rsidRDefault="00595C05" w:rsidP="00157C84">
            <w:pPr>
              <w:jc w:val="both"/>
              <w:rPr>
                <w:sz w:val="22"/>
                <w:szCs w:val="22"/>
                <w:lang w:val="pl-PL"/>
              </w:rPr>
            </w:pPr>
          </w:p>
        </w:tc>
        <w:tc>
          <w:tcPr>
            <w:tcW w:w="5670" w:type="dxa"/>
            <w:gridSpan w:val="2"/>
          </w:tcPr>
          <w:p w14:paraId="1856904A" w14:textId="77777777" w:rsidR="00595C05" w:rsidRPr="009A3B1B" w:rsidRDefault="00595C05" w:rsidP="00157C84">
            <w:pPr>
              <w:jc w:val="both"/>
              <w:rPr>
                <w:sz w:val="22"/>
                <w:szCs w:val="22"/>
                <w:lang w:val="pl-PL"/>
              </w:rPr>
            </w:pPr>
            <w:r w:rsidRPr="009A3B1B">
              <w:rPr>
                <w:sz w:val="22"/>
                <w:szCs w:val="22"/>
                <w:lang w:val="pl-PL"/>
              </w:rPr>
              <w:t>Zoran Janković</w:t>
            </w:r>
          </w:p>
        </w:tc>
      </w:tr>
    </w:tbl>
    <w:p w14:paraId="7382B93B" w14:textId="77777777" w:rsidR="00595C05" w:rsidRPr="0026465C" w:rsidRDefault="00595C05" w:rsidP="00595C05">
      <w:pPr>
        <w:rPr>
          <w:sz w:val="22"/>
          <w:szCs w:val="22"/>
        </w:rPr>
      </w:pPr>
    </w:p>
    <w:p w14:paraId="79090943" w14:textId="77777777" w:rsidR="00595C05" w:rsidRPr="005B4844" w:rsidRDefault="00595C05" w:rsidP="001951B8">
      <w:pPr>
        <w:jc w:val="both"/>
        <w:rPr>
          <w:sz w:val="22"/>
          <w:szCs w:val="22"/>
          <w:lang w:val="pl-PL"/>
        </w:rPr>
      </w:pPr>
    </w:p>
    <w:sectPr w:rsidR="00595C05" w:rsidRPr="005B4844" w:rsidSect="000B251A">
      <w:footerReference w:type="default" r:id="rId9"/>
      <w:pgSz w:w="11906" w:h="16838"/>
      <w:pgMar w:top="1304" w:right="1418" w:bottom="136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A1D355" w15:done="0"/>
  <w15:commentEx w15:paraId="35352F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3CB95" w14:textId="77777777" w:rsidR="007D1FE2" w:rsidRDefault="007D1FE2" w:rsidP="00C729AC">
      <w:r>
        <w:separator/>
      </w:r>
    </w:p>
  </w:endnote>
  <w:endnote w:type="continuationSeparator" w:id="0">
    <w:p w14:paraId="2D5A24A0" w14:textId="77777777" w:rsidR="007D1FE2" w:rsidRDefault="007D1FE2" w:rsidP="00C7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EE"/>
    <w:family w:val="auto"/>
    <w:pitch w:val="default"/>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44804"/>
      <w:docPartObj>
        <w:docPartGallery w:val="Page Numbers (Bottom of Page)"/>
        <w:docPartUnique/>
      </w:docPartObj>
    </w:sdtPr>
    <w:sdtEndPr/>
    <w:sdtContent>
      <w:p w14:paraId="49EC0138" w14:textId="77777777" w:rsidR="00C729AC" w:rsidRDefault="00C729AC">
        <w:pPr>
          <w:pStyle w:val="Noga"/>
          <w:jc w:val="right"/>
        </w:pPr>
        <w:r>
          <w:fldChar w:fldCharType="begin"/>
        </w:r>
        <w:r>
          <w:instrText>PAGE   \* MERGEFORMAT</w:instrText>
        </w:r>
        <w:r>
          <w:fldChar w:fldCharType="separate"/>
        </w:r>
        <w:r w:rsidR="00BB43FE">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6E18E" w14:textId="77777777" w:rsidR="007D1FE2" w:rsidRDefault="007D1FE2" w:rsidP="00C729AC">
      <w:r>
        <w:separator/>
      </w:r>
    </w:p>
  </w:footnote>
  <w:footnote w:type="continuationSeparator" w:id="0">
    <w:p w14:paraId="71FC7018" w14:textId="77777777" w:rsidR="007D1FE2" w:rsidRDefault="007D1FE2" w:rsidP="00C72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BA72DDE"/>
    <w:multiLevelType w:val="hybridMultilevel"/>
    <w:tmpl w:val="C8248354"/>
    <w:lvl w:ilvl="0" w:tplc="7BF86EE2">
      <w:start w:val="1000"/>
      <w:numFmt w:val="bullet"/>
      <w:lvlText w:val="-"/>
      <w:lvlJc w:val="left"/>
      <w:pPr>
        <w:tabs>
          <w:tab w:val="num" w:pos="340"/>
        </w:tabs>
        <w:ind w:left="340" w:hanging="340"/>
      </w:pPr>
      <w:rPr>
        <w:rFonts w:ascii="Times New Roman" w:eastAsia="Times New Roman" w:hAnsi="Times New Roman" w:hint="default"/>
        <w:b w:val="0"/>
        <w:bCs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345236"/>
    <w:multiLevelType w:val="hybridMultilevel"/>
    <w:tmpl w:val="95AC6908"/>
    <w:lvl w:ilvl="0" w:tplc="4560F2A8">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6DC7E09"/>
    <w:multiLevelType w:val="hybridMultilevel"/>
    <w:tmpl w:val="E626FE64"/>
    <w:lvl w:ilvl="0" w:tplc="7BF86EE2">
      <w:start w:val="1000"/>
      <w:numFmt w:val="bullet"/>
      <w:lvlText w:val="-"/>
      <w:lvlJc w:val="left"/>
      <w:pPr>
        <w:tabs>
          <w:tab w:val="num" w:pos="340"/>
        </w:tabs>
        <w:ind w:left="340" w:hanging="340"/>
      </w:pPr>
      <w:rPr>
        <w:rFonts w:ascii="Times New Roman" w:eastAsia="Times New Roman" w:hAnsi="Times New Roman" w:hint="default"/>
        <w:b w:val="0"/>
        <w:bCs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8AE5B24"/>
    <w:multiLevelType w:val="hybridMultilevel"/>
    <w:tmpl w:val="1F36B676"/>
    <w:lvl w:ilvl="0" w:tplc="0424000F">
      <w:start w:val="1"/>
      <w:numFmt w:val="decimal"/>
      <w:lvlText w:val="%1."/>
      <w:lvlJc w:val="left"/>
      <w:pPr>
        <w:ind w:left="4973" w:hanging="360"/>
      </w:pPr>
    </w:lvl>
    <w:lvl w:ilvl="1" w:tplc="04240019" w:tentative="1">
      <w:start w:val="1"/>
      <w:numFmt w:val="lowerLetter"/>
      <w:lvlText w:val="%2."/>
      <w:lvlJc w:val="left"/>
      <w:pPr>
        <w:ind w:left="5693" w:hanging="360"/>
      </w:pPr>
    </w:lvl>
    <w:lvl w:ilvl="2" w:tplc="0424001B" w:tentative="1">
      <w:start w:val="1"/>
      <w:numFmt w:val="lowerRoman"/>
      <w:lvlText w:val="%3."/>
      <w:lvlJc w:val="right"/>
      <w:pPr>
        <w:ind w:left="6413" w:hanging="180"/>
      </w:pPr>
    </w:lvl>
    <w:lvl w:ilvl="3" w:tplc="0424000F" w:tentative="1">
      <w:start w:val="1"/>
      <w:numFmt w:val="decimal"/>
      <w:lvlText w:val="%4."/>
      <w:lvlJc w:val="left"/>
      <w:pPr>
        <w:ind w:left="7133" w:hanging="360"/>
      </w:pPr>
    </w:lvl>
    <w:lvl w:ilvl="4" w:tplc="04240019" w:tentative="1">
      <w:start w:val="1"/>
      <w:numFmt w:val="lowerLetter"/>
      <w:lvlText w:val="%5."/>
      <w:lvlJc w:val="left"/>
      <w:pPr>
        <w:ind w:left="7853" w:hanging="360"/>
      </w:pPr>
    </w:lvl>
    <w:lvl w:ilvl="5" w:tplc="0424001B" w:tentative="1">
      <w:start w:val="1"/>
      <w:numFmt w:val="lowerRoman"/>
      <w:lvlText w:val="%6."/>
      <w:lvlJc w:val="right"/>
      <w:pPr>
        <w:ind w:left="8573" w:hanging="180"/>
      </w:pPr>
    </w:lvl>
    <w:lvl w:ilvl="6" w:tplc="0424000F" w:tentative="1">
      <w:start w:val="1"/>
      <w:numFmt w:val="decimal"/>
      <w:lvlText w:val="%7."/>
      <w:lvlJc w:val="left"/>
      <w:pPr>
        <w:ind w:left="9293" w:hanging="360"/>
      </w:pPr>
    </w:lvl>
    <w:lvl w:ilvl="7" w:tplc="04240019" w:tentative="1">
      <w:start w:val="1"/>
      <w:numFmt w:val="lowerLetter"/>
      <w:lvlText w:val="%8."/>
      <w:lvlJc w:val="left"/>
      <w:pPr>
        <w:ind w:left="10013" w:hanging="360"/>
      </w:pPr>
    </w:lvl>
    <w:lvl w:ilvl="8" w:tplc="0424001B" w:tentative="1">
      <w:start w:val="1"/>
      <w:numFmt w:val="lowerRoman"/>
      <w:lvlText w:val="%9."/>
      <w:lvlJc w:val="right"/>
      <w:pPr>
        <w:ind w:left="10733" w:hanging="180"/>
      </w:pPr>
    </w:lvl>
  </w:abstractNum>
  <w:abstractNum w:abstractNumId="8">
    <w:nsid w:val="2FE04DD6"/>
    <w:multiLevelType w:val="hybridMultilevel"/>
    <w:tmpl w:val="8020E066"/>
    <w:lvl w:ilvl="0" w:tplc="802CB8A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63D7666"/>
    <w:multiLevelType w:val="hybridMultilevel"/>
    <w:tmpl w:val="D046C4B6"/>
    <w:lvl w:ilvl="0" w:tplc="E2B02D32">
      <w:start w:val="1"/>
      <w:numFmt w:val="bullet"/>
      <w:lvlText w:val="-"/>
      <w:lvlJc w:val="left"/>
      <w:pPr>
        <w:ind w:left="360" w:hanging="360"/>
      </w:pPr>
      <w:rPr>
        <w:rFonts w:ascii="Arial" w:eastAsia="Palatino Linotype"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AF7673E"/>
    <w:multiLevelType w:val="hybridMultilevel"/>
    <w:tmpl w:val="D9309890"/>
    <w:lvl w:ilvl="0" w:tplc="D9589FE0">
      <w:start w:val="1"/>
      <w:numFmt w:val="lowerLetter"/>
      <w:lvlText w:val="%1)"/>
      <w:lvlJc w:val="left"/>
      <w:pPr>
        <w:ind w:left="717" w:hanging="360"/>
      </w:pPr>
      <w:rPr>
        <w:rFonts w:hint="default"/>
        <w:i w:val="0"/>
        <w:u w:val="none"/>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2">
    <w:nsid w:val="3B1C5FA3"/>
    <w:multiLevelType w:val="hybridMultilevel"/>
    <w:tmpl w:val="5880A9B8"/>
    <w:lvl w:ilvl="0" w:tplc="802CB8A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B4A4947"/>
    <w:multiLevelType w:val="hybridMultilevel"/>
    <w:tmpl w:val="FBC8F12A"/>
    <w:lvl w:ilvl="0" w:tplc="802CB8AE">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4">
    <w:nsid w:val="478279D4"/>
    <w:multiLevelType w:val="hybridMultilevel"/>
    <w:tmpl w:val="1F1E2614"/>
    <w:lvl w:ilvl="0" w:tplc="2C3EC1F4">
      <w:start w:val="15"/>
      <w:numFmt w:val="bullet"/>
      <w:lvlText w:val="-"/>
      <w:lvlJc w:val="left"/>
      <w:pPr>
        <w:tabs>
          <w:tab w:val="num" w:pos="360"/>
        </w:tabs>
        <w:ind w:left="360" w:hanging="360"/>
      </w:pPr>
      <w:rPr>
        <w:rFonts w:ascii="Tms Rmn" w:hAnsi="Tms Rm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8A0544F"/>
    <w:multiLevelType w:val="hybridMultilevel"/>
    <w:tmpl w:val="949242D2"/>
    <w:lvl w:ilvl="0" w:tplc="059CA1D2">
      <w:start w:val="23"/>
      <w:numFmt w:val="decimal"/>
      <w:lvlText w:val="%1."/>
      <w:lvlJc w:val="left"/>
      <w:pPr>
        <w:ind w:left="1060" w:hanging="360"/>
      </w:pPr>
      <w:rPr>
        <w:rFonts w:hint="default"/>
      </w:r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6">
    <w:nsid w:val="493D6C50"/>
    <w:multiLevelType w:val="hybridMultilevel"/>
    <w:tmpl w:val="17E4DB3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1D63ADF"/>
    <w:multiLevelType w:val="hybridMultilevel"/>
    <w:tmpl w:val="6B7E3D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AC44BBC"/>
    <w:multiLevelType w:val="hybridMultilevel"/>
    <w:tmpl w:val="79702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550CD8"/>
    <w:multiLevelType w:val="hybridMultilevel"/>
    <w:tmpl w:val="C340256E"/>
    <w:lvl w:ilvl="0" w:tplc="7BF86EE2">
      <w:start w:val="1000"/>
      <w:numFmt w:val="bullet"/>
      <w:lvlText w:val="-"/>
      <w:lvlJc w:val="left"/>
      <w:pPr>
        <w:tabs>
          <w:tab w:val="num" w:pos="340"/>
        </w:tabs>
        <w:ind w:left="340" w:hanging="340"/>
      </w:pPr>
      <w:rPr>
        <w:rFonts w:ascii="Times New Roman" w:eastAsia="Times New Roman" w:hAnsi="Times New Roman" w:hint="default"/>
        <w:b w:val="0"/>
        <w:bCs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DA00125"/>
    <w:multiLevelType w:val="hybridMultilevel"/>
    <w:tmpl w:val="1FD44CFE"/>
    <w:lvl w:ilvl="0" w:tplc="7BF86EE2">
      <w:start w:val="1000"/>
      <w:numFmt w:val="bullet"/>
      <w:lvlText w:val="-"/>
      <w:lvlJc w:val="left"/>
      <w:pPr>
        <w:tabs>
          <w:tab w:val="num" w:pos="340"/>
        </w:tabs>
        <w:ind w:left="340" w:hanging="340"/>
      </w:pPr>
      <w:rPr>
        <w:rFonts w:ascii="Times New Roman" w:eastAsia="Times New Roman" w:hAnsi="Times New Roman" w:hint="default"/>
        <w:b w:val="0"/>
        <w:bCs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E2B744F"/>
    <w:multiLevelType w:val="hybridMultilevel"/>
    <w:tmpl w:val="927AF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6DD7546"/>
    <w:multiLevelType w:val="hybridMultilevel"/>
    <w:tmpl w:val="935A65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2835670"/>
    <w:multiLevelType w:val="hybridMultilevel"/>
    <w:tmpl w:val="8C12FA70"/>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4F10CE4"/>
    <w:multiLevelType w:val="hybridMultilevel"/>
    <w:tmpl w:val="D9309890"/>
    <w:lvl w:ilvl="0" w:tplc="D9589FE0">
      <w:start w:val="1"/>
      <w:numFmt w:val="lowerLetter"/>
      <w:lvlText w:val="%1)"/>
      <w:lvlJc w:val="left"/>
      <w:pPr>
        <w:ind w:left="717" w:hanging="360"/>
      </w:pPr>
      <w:rPr>
        <w:rFonts w:hint="default"/>
        <w:i w:val="0"/>
        <w:u w:val="none"/>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5">
    <w:nsid w:val="7B5A7E96"/>
    <w:multiLevelType w:val="hybridMultilevel"/>
    <w:tmpl w:val="17988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C8C64FC"/>
    <w:multiLevelType w:val="hybridMultilevel"/>
    <w:tmpl w:val="CC44E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20"/>
  </w:num>
  <w:num w:numId="5">
    <w:abstractNumId w:val="6"/>
  </w:num>
  <w:num w:numId="6">
    <w:abstractNumId w:val="19"/>
  </w:num>
  <w:num w:numId="7">
    <w:abstractNumId w:val="4"/>
  </w:num>
  <w:num w:numId="8">
    <w:abstractNumId w:val="14"/>
  </w:num>
  <w:num w:numId="9">
    <w:abstractNumId w:val="7"/>
  </w:num>
  <w:num w:numId="10">
    <w:abstractNumId w:val="15"/>
  </w:num>
  <w:num w:numId="11">
    <w:abstractNumId w:val="9"/>
  </w:num>
  <w:num w:numId="12">
    <w:abstractNumId w:val="10"/>
  </w:num>
  <w:num w:numId="13">
    <w:abstractNumId w:val="13"/>
  </w:num>
  <w:num w:numId="14">
    <w:abstractNumId w:val="8"/>
  </w:num>
  <w:num w:numId="15">
    <w:abstractNumId w:val="23"/>
  </w:num>
  <w:num w:numId="16">
    <w:abstractNumId w:val="12"/>
  </w:num>
  <w:num w:numId="17">
    <w:abstractNumId w:val="24"/>
  </w:num>
  <w:num w:numId="18">
    <w:abstractNumId w:val="11"/>
  </w:num>
  <w:num w:numId="19">
    <w:abstractNumId w:val="5"/>
  </w:num>
  <w:num w:numId="20">
    <w:abstractNumId w:val="25"/>
  </w:num>
  <w:num w:numId="21">
    <w:abstractNumId w:val="21"/>
  </w:num>
  <w:num w:numId="22">
    <w:abstractNumId w:val="16"/>
  </w:num>
  <w:num w:numId="23">
    <w:abstractNumId w:val="26"/>
  </w:num>
  <w:num w:numId="24">
    <w:abstractNumId w:val="22"/>
  </w:num>
  <w:num w:numId="25">
    <w:abstractNumId w:val="18"/>
  </w:num>
  <w:num w:numId="26">
    <w:abstractNumId w:val="1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Kodrič">
    <w15:presenceInfo w15:providerId="AD" w15:userId="S-1-5-21-883249467-966921291-1845911597-2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AC"/>
    <w:rsid w:val="00027107"/>
    <w:rsid w:val="000508B3"/>
    <w:rsid w:val="000606A2"/>
    <w:rsid w:val="0008636A"/>
    <w:rsid w:val="000941F2"/>
    <w:rsid w:val="000B251A"/>
    <w:rsid w:val="000C5EBD"/>
    <w:rsid w:val="000D7382"/>
    <w:rsid w:val="000E06F3"/>
    <w:rsid w:val="001459A0"/>
    <w:rsid w:val="00170040"/>
    <w:rsid w:val="001951B8"/>
    <w:rsid w:val="001A45D8"/>
    <w:rsid w:val="001B2BD8"/>
    <w:rsid w:val="001C25C9"/>
    <w:rsid w:val="001F2F2F"/>
    <w:rsid w:val="00210812"/>
    <w:rsid w:val="0021226C"/>
    <w:rsid w:val="0023338E"/>
    <w:rsid w:val="002A0AF0"/>
    <w:rsid w:val="002C2C7A"/>
    <w:rsid w:val="002F7FA2"/>
    <w:rsid w:val="003203F7"/>
    <w:rsid w:val="00320D59"/>
    <w:rsid w:val="00324C9B"/>
    <w:rsid w:val="00330BE7"/>
    <w:rsid w:val="0036060D"/>
    <w:rsid w:val="0036560C"/>
    <w:rsid w:val="00366BA4"/>
    <w:rsid w:val="00424E4B"/>
    <w:rsid w:val="00426767"/>
    <w:rsid w:val="004323AD"/>
    <w:rsid w:val="004545AD"/>
    <w:rsid w:val="00454B11"/>
    <w:rsid w:val="004C0BCD"/>
    <w:rsid w:val="0050709A"/>
    <w:rsid w:val="00507EA3"/>
    <w:rsid w:val="00510357"/>
    <w:rsid w:val="00511FC5"/>
    <w:rsid w:val="005268E4"/>
    <w:rsid w:val="005434E0"/>
    <w:rsid w:val="00560BFF"/>
    <w:rsid w:val="00594AF5"/>
    <w:rsid w:val="00595C05"/>
    <w:rsid w:val="005A19AE"/>
    <w:rsid w:val="005B4844"/>
    <w:rsid w:val="005B5535"/>
    <w:rsid w:val="00600CA8"/>
    <w:rsid w:val="006176FC"/>
    <w:rsid w:val="00630C51"/>
    <w:rsid w:val="006812E2"/>
    <w:rsid w:val="006B6A80"/>
    <w:rsid w:val="006C0C3D"/>
    <w:rsid w:val="0073311D"/>
    <w:rsid w:val="007664B9"/>
    <w:rsid w:val="00780E9C"/>
    <w:rsid w:val="00794BBE"/>
    <w:rsid w:val="007A3002"/>
    <w:rsid w:val="007A5163"/>
    <w:rsid w:val="007B1A75"/>
    <w:rsid w:val="007C58A7"/>
    <w:rsid w:val="007D1FE2"/>
    <w:rsid w:val="007F23F2"/>
    <w:rsid w:val="0082148B"/>
    <w:rsid w:val="00851651"/>
    <w:rsid w:val="008A781E"/>
    <w:rsid w:val="008C064D"/>
    <w:rsid w:val="008E4B3F"/>
    <w:rsid w:val="008F58C6"/>
    <w:rsid w:val="008F72E3"/>
    <w:rsid w:val="00972C4B"/>
    <w:rsid w:val="0098483E"/>
    <w:rsid w:val="009A73FE"/>
    <w:rsid w:val="00A14D3C"/>
    <w:rsid w:val="00A32BC1"/>
    <w:rsid w:val="00A55F69"/>
    <w:rsid w:val="00A9561E"/>
    <w:rsid w:val="00AA3B6B"/>
    <w:rsid w:val="00AC0774"/>
    <w:rsid w:val="00B2394F"/>
    <w:rsid w:val="00B9399E"/>
    <w:rsid w:val="00B963AB"/>
    <w:rsid w:val="00BA087B"/>
    <w:rsid w:val="00BA1774"/>
    <w:rsid w:val="00BB3316"/>
    <w:rsid w:val="00BB3A06"/>
    <w:rsid w:val="00BB43FE"/>
    <w:rsid w:val="00C13ED2"/>
    <w:rsid w:val="00C1783A"/>
    <w:rsid w:val="00C24D7E"/>
    <w:rsid w:val="00C321CA"/>
    <w:rsid w:val="00C61901"/>
    <w:rsid w:val="00C729AC"/>
    <w:rsid w:val="00C87244"/>
    <w:rsid w:val="00D104AE"/>
    <w:rsid w:val="00D15A75"/>
    <w:rsid w:val="00D16AE4"/>
    <w:rsid w:val="00D75727"/>
    <w:rsid w:val="00D85C35"/>
    <w:rsid w:val="00D9476D"/>
    <w:rsid w:val="00DC048F"/>
    <w:rsid w:val="00DC2445"/>
    <w:rsid w:val="00E07B7A"/>
    <w:rsid w:val="00E378EC"/>
    <w:rsid w:val="00E475F7"/>
    <w:rsid w:val="00E608D3"/>
    <w:rsid w:val="00E704C1"/>
    <w:rsid w:val="00EB7AEF"/>
    <w:rsid w:val="00EB7F5A"/>
    <w:rsid w:val="00EC3559"/>
    <w:rsid w:val="00ED3BD2"/>
    <w:rsid w:val="00EF0B12"/>
    <w:rsid w:val="00F01089"/>
    <w:rsid w:val="00F344DC"/>
    <w:rsid w:val="00F568C0"/>
    <w:rsid w:val="00F60FA4"/>
    <w:rsid w:val="00F7226F"/>
    <w:rsid w:val="00FB00BB"/>
    <w:rsid w:val="00FF76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29AC"/>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F568C0"/>
    <w:pPr>
      <w:keepNext/>
      <w:spacing w:before="360" w:after="360"/>
      <w:jc w:val="center"/>
      <w:outlineLvl w:val="0"/>
    </w:pPr>
    <w:rPr>
      <w:b/>
      <w:i/>
      <w:sz w:val="22"/>
    </w:rPr>
  </w:style>
  <w:style w:type="paragraph" w:styleId="Naslov2">
    <w:name w:val="heading 2"/>
    <w:basedOn w:val="Navaden"/>
    <w:next w:val="Navaden"/>
    <w:link w:val="Naslov2Znak"/>
    <w:autoRedefine/>
    <w:qFormat/>
    <w:rsid w:val="00C729AC"/>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C729AC"/>
    <w:pPr>
      <w:keepNext/>
      <w:jc w:val="center"/>
      <w:outlineLvl w:val="2"/>
    </w:pPr>
    <w:rPr>
      <w:rFonts w:ascii="Arial" w:hAnsi="Arial"/>
      <w:b/>
      <w:sz w:val="28"/>
    </w:rPr>
  </w:style>
  <w:style w:type="paragraph" w:styleId="Naslov4">
    <w:name w:val="heading 4"/>
    <w:basedOn w:val="Navaden"/>
    <w:next w:val="Navaden"/>
    <w:link w:val="Naslov4Znak"/>
    <w:qFormat/>
    <w:rsid w:val="00C729AC"/>
    <w:pPr>
      <w:keepNext/>
      <w:jc w:val="center"/>
      <w:outlineLvl w:val="3"/>
    </w:pPr>
    <w:rPr>
      <w:rFonts w:ascii="Arial" w:hAnsi="Arial"/>
      <w:b/>
      <w:sz w:val="32"/>
    </w:rPr>
  </w:style>
  <w:style w:type="paragraph" w:styleId="Naslov5">
    <w:name w:val="heading 5"/>
    <w:basedOn w:val="Navaden"/>
    <w:next w:val="Navaden"/>
    <w:link w:val="Naslov5Znak"/>
    <w:qFormat/>
    <w:rsid w:val="00C729AC"/>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C729AC"/>
    <w:pPr>
      <w:keepNext/>
      <w:jc w:val="center"/>
      <w:outlineLvl w:val="5"/>
    </w:pPr>
    <w:rPr>
      <w:b/>
      <w:sz w:val="24"/>
    </w:rPr>
  </w:style>
  <w:style w:type="paragraph" w:styleId="Naslov7">
    <w:name w:val="heading 7"/>
    <w:basedOn w:val="Navaden"/>
    <w:next w:val="Navaden"/>
    <w:link w:val="Naslov7Znak"/>
    <w:qFormat/>
    <w:rsid w:val="00C729AC"/>
    <w:pPr>
      <w:keepNext/>
      <w:tabs>
        <w:tab w:val="left" w:pos="567"/>
      </w:tabs>
      <w:ind w:left="1224" w:firstLine="142"/>
      <w:outlineLvl w:val="6"/>
    </w:pPr>
    <w:rPr>
      <w:b/>
      <w:sz w:val="24"/>
    </w:rPr>
  </w:style>
  <w:style w:type="paragraph" w:styleId="Naslov8">
    <w:name w:val="heading 8"/>
    <w:basedOn w:val="Navaden"/>
    <w:next w:val="Navaden"/>
    <w:link w:val="Naslov8Znak"/>
    <w:qFormat/>
    <w:rsid w:val="00C729AC"/>
    <w:pPr>
      <w:keepNext/>
      <w:tabs>
        <w:tab w:val="left" w:pos="567"/>
      </w:tabs>
      <w:ind w:left="1145" w:hanging="425"/>
      <w:outlineLvl w:val="7"/>
    </w:pPr>
    <w:rPr>
      <w:b/>
      <w:sz w:val="24"/>
    </w:rPr>
  </w:style>
  <w:style w:type="paragraph" w:styleId="Naslov9">
    <w:name w:val="heading 9"/>
    <w:basedOn w:val="Navaden"/>
    <w:next w:val="Navaden"/>
    <w:link w:val="Naslov9Znak"/>
    <w:qFormat/>
    <w:rsid w:val="00C729AC"/>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568C0"/>
    <w:rPr>
      <w:rFonts w:ascii="Times New Roman" w:eastAsia="Times New Roman" w:hAnsi="Times New Roman" w:cs="Times New Roman"/>
      <w:b/>
      <w:i/>
      <w:szCs w:val="20"/>
      <w:lang w:eastAsia="sl-SI"/>
    </w:rPr>
  </w:style>
  <w:style w:type="character" w:customStyle="1" w:styleId="Naslov2Znak">
    <w:name w:val="Naslov 2 Znak"/>
    <w:basedOn w:val="Privzetapisavaodstavka"/>
    <w:link w:val="Naslov2"/>
    <w:rsid w:val="00C729AC"/>
    <w:rPr>
      <w:rFonts w:ascii="Tahoma" w:eastAsia="Times New Roman" w:hAnsi="Tahoma" w:cs="Times New Roman"/>
      <w:b/>
      <w:sz w:val="20"/>
      <w:szCs w:val="20"/>
      <w:lang w:eastAsia="sl-SI"/>
    </w:rPr>
  </w:style>
  <w:style w:type="character" w:customStyle="1" w:styleId="Naslov3Znak">
    <w:name w:val="Naslov 3 Znak"/>
    <w:basedOn w:val="Privzetapisavaodstavka"/>
    <w:link w:val="Naslov3"/>
    <w:rsid w:val="00C729AC"/>
    <w:rPr>
      <w:rFonts w:ascii="Arial" w:eastAsia="Times New Roman" w:hAnsi="Arial" w:cs="Times New Roman"/>
      <w:b/>
      <w:sz w:val="28"/>
      <w:szCs w:val="20"/>
      <w:lang w:eastAsia="sl-SI"/>
    </w:rPr>
  </w:style>
  <w:style w:type="character" w:customStyle="1" w:styleId="Naslov4Znak">
    <w:name w:val="Naslov 4 Znak"/>
    <w:basedOn w:val="Privzetapisavaodstavka"/>
    <w:link w:val="Naslov4"/>
    <w:rsid w:val="00C729AC"/>
    <w:rPr>
      <w:rFonts w:ascii="Arial" w:eastAsia="Times New Roman" w:hAnsi="Arial" w:cs="Times New Roman"/>
      <w:b/>
      <w:sz w:val="32"/>
      <w:szCs w:val="20"/>
      <w:lang w:eastAsia="sl-SI"/>
    </w:rPr>
  </w:style>
  <w:style w:type="character" w:customStyle="1" w:styleId="Naslov5Znak">
    <w:name w:val="Naslov 5 Znak"/>
    <w:basedOn w:val="Privzetapisavaodstavka"/>
    <w:link w:val="Naslov5"/>
    <w:rsid w:val="00C729AC"/>
    <w:rPr>
      <w:rFonts w:ascii="Times New Roman" w:eastAsia="Times New Roman" w:hAnsi="Times New Roman" w:cs="Times New Roman"/>
      <w:b/>
      <w:szCs w:val="20"/>
      <w:lang w:eastAsia="sl-SI"/>
    </w:rPr>
  </w:style>
  <w:style w:type="character" w:customStyle="1" w:styleId="Naslov6Znak">
    <w:name w:val="Naslov 6 Znak"/>
    <w:basedOn w:val="Privzetapisavaodstavka"/>
    <w:link w:val="Naslov6"/>
    <w:rsid w:val="00C729AC"/>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C729AC"/>
    <w:rPr>
      <w:rFonts w:ascii="Times New Roman" w:eastAsia="Times New Roman" w:hAnsi="Times New Roman" w:cs="Times New Roman"/>
      <w:b/>
      <w:sz w:val="24"/>
      <w:szCs w:val="20"/>
      <w:lang w:eastAsia="sl-SI"/>
    </w:rPr>
  </w:style>
  <w:style w:type="character" w:customStyle="1" w:styleId="Naslov8Znak">
    <w:name w:val="Naslov 8 Znak"/>
    <w:basedOn w:val="Privzetapisavaodstavka"/>
    <w:link w:val="Naslov8"/>
    <w:rsid w:val="00C729AC"/>
    <w:rPr>
      <w:rFonts w:ascii="Times New Roman" w:eastAsia="Times New Roman" w:hAnsi="Times New Roman" w:cs="Times New Roman"/>
      <w:b/>
      <w:sz w:val="24"/>
      <w:szCs w:val="20"/>
      <w:lang w:eastAsia="sl-SI"/>
    </w:rPr>
  </w:style>
  <w:style w:type="character" w:customStyle="1" w:styleId="Naslov9Znak">
    <w:name w:val="Naslov 9 Znak"/>
    <w:basedOn w:val="Privzetapisavaodstavka"/>
    <w:link w:val="Naslov9"/>
    <w:rsid w:val="00C729AC"/>
    <w:rPr>
      <w:rFonts w:ascii="Times New Roman" w:eastAsia="Times New Roman" w:hAnsi="Times New Roman" w:cs="Times New Roman"/>
      <w:b/>
      <w:sz w:val="24"/>
      <w:szCs w:val="20"/>
      <w:lang w:eastAsia="sl-SI"/>
    </w:rPr>
  </w:style>
  <w:style w:type="paragraph" w:styleId="Glava">
    <w:name w:val="header"/>
    <w:basedOn w:val="Navaden"/>
    <w:link w:val="GlavaZnak"/>
    <w:rsid w:val="00C729AC"/>
    <w:pPr>
      <w:tabs>
        <w:tab w:val="center" w:pos="4536"/>
        <w:tab w:val="right" w:pos="9072"/>
      </w:tabs>
    </w:pPr>
    <w:rPr>
      <w:sz w:val="24"/>
    </w:rPr>
  </w:style>
  <w:style w:type="character" w:customStyle="1" w:styleId="GlavaZnak">
    <w:name w:val="Glava Znak"/>
    <w:basedOn w:val="Privzetapisavaodstavka"/>
    <w:link w:val="Glava"/>
    <w:rsid w:val="00C729AC"/>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C729AC"/>
    <w:pPr>
      <w:tabs>
        <w:tab w:val="center" w:pos="4536"/>
        <w:tab w:val="right" w:pos="9072"/>
      </w:tabs>
    </w:pPr>
    <w:rPr>
      <w:sz w:val="24"/>
    </w:rPr>
  </w:style>
  <w:style w:type="character" w:customStyle="1" w:styleId="NogaZnak">
    <w:name w:val="Noga Znak"/>
    <w:basedOn w:val="Privzetapisavaodstavka"/>
    <w:link w:val="Noga"/>
    <w:uiPriority w:val="99"/>
    <w:rsid w:val="00C729AC"/>
    <w:rPr>
      <w:rFonts w:ascii="Times New Roman" w:eastAsia="Times New Roman" w:hAnsi="Times New Roman" w:cs="Times New Roman"/>
      <w:sz w:val="24"/>
      <w:szCs w:val="20"/>
      <w:lang w:eastAsia="sl-SI"/>
    </w:rPr>
  </w:style>
  <w:style w:type="character" w:styleId="tevilkastrani">
    <w:name w:val="page number"/>
    <w:basedOn w:val="Privzetapisavaodstavka"/>
    <w:rsid w:val="00C729AC"/>
  </w:style>
  <w:style w:type="paragraph" w:styleId="Naslov">
    <w:name w:val="Title"/>
    <w:basedOn w:val="Navaden"/>
    <w:link w:val="NaslovZnak"/>
    <w:qFormat/>
    <w:rsid w:val="00C729AC"/>
    <w:pPr>
      <w:jc w:val="center"/>
    </w:pPr>
    <w:rPr>
      <w:b/>
      <w:sz w:val="24"/>
    </w:rPr>
  </w:style>
  <w:style w:type="character" w:customStyle="1" w:styleId="NaslovZnak">
    <w:name w:val="Naslov Znak"/>
    <w:basedOn w:val="Privzetapisavaodstavka"/>
    <w:link w:val="Naslov"/>
    <w:rsid w:val="00C729AC"/>
    <w:rPr>
      <w:rFonts w:ascii="Times New Roman" w:eastAsia="Times New Roman" w:hAnsi="Times New Roman" w:cs="Times New Roman"/>
      <w:b/>
      <w:sz w:val="24"/>
      <w:szCs w:val="20"/>
      <w:lang w:eastAsia="sl-SI"/>
    </w:rPr>
  </w:style>
  <w:style w:type="paragraph" w:styleId="Blokbesedila">
    <w:name w:val="Block Text"/>
    <w:basedOn w:val="Navaden"/>
    <w:rsid w:val="00C729AC"/>
    <w:pPr>
      <w:tabs>
        <w:tab w:val="left" w:pos="8647"/>
      </w:tabs>
      <w:ind w:left="2694" w:right="2266"/>
    </w:pPr>
    <w:rPr>
      <w:rFonts w:ascii="Arial" w:hAnsi="Arial"/>
      <w:sz w:val="24"/>
    </w:rPr>
  </w:style>
  <w:style w:type="paragraph" w:styleId="Telobesedila-zamik">
    <w:name w:val="Body Text Indent"/>
    <w:basedOn w:val="Navaden"/>
    <w:link w:val="Telobesedila-zamikZnak"/>
    <w:rsid w:val="00C729AC"/>
    <w:pPr>
      <w:ind w:left="1418"/>
      <w:jc w:val="both"/>
    </w:pPr>
    <w:rPr>
      <w:sz w:val="24"/>
    </w:rPr>
  </w:style>
  <w:style w:type="character" w:customStyle="1" w:styleId="Telobesedila-zamikZnak">
    <w:name w:val="Telo besedila - zamik Znak"/>
    <w:basedOn w:val="Privzetapisavaodstavka"/>
    <w:link w:val="Telobesedila-zamik"/>
    <w:rsid w:val="00C729AC"/>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C729AC"/>
    <w:pPr>
      <w:widowControl w:val="0"/>
      <w:ind w:left="1134" w:hanging="708"/>
      <w:jc w:val="both"/>
    </w:pPr>
    <w:rPr>
      <w:sz w:val="24"/>
    </w:rPr>
  </w:style>
  <w:style w:type="paragraph" w:styleId="Telobesedila-zamik2">
    <w:name w:val="Body Text Indent 2"/>
    <w:basedOn w:val="Navaden"/>
    <w:link w:val="Telobesedila-zamik2Znak"/>
    <w:rsid w:val="00C729AC"/>
    <w:pPr>
      <w:tabs>
        <w:tab w:val="left" w:pos="567"/>
      </w:tabs>
      <w:ind w:left="720"/>
      <w:jc w:val="both"/>
    </w:pPr>
    <w:rPr>
      <w:sz w:val="24"/>
    </w:rPr>
  </w:style>
  <w:style w:type="character" w:customStyle="1" w:styleId="Telobesedila-zamik2Znak">
    <w:name w:val="Telo besedila - zamik 2 Znak"/>
    <w:basedOn w:val="Privzetapisavaodstavka"/>
    <w:link w:val="Telobesedila-zamik2"/>
    <w:rsid w:val="00C729AC"/>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C729AC"/>
    <w:pPr>
      <w:tabs>
        <w:tab w:val="left" w:pos="567"/>
      </w:tabs>
      <w:ind w:left="1416"/>
      <w:jc w:val="both"/>
    </w:pPr>
    <w:rPr>
      <w:sz w:val="24"/>
    </w:rPr>
  </w:style>
  <w:style w:type="character" w:customStyle="1" w:styleId="Telobesedila-zamik3Znak">
    <w:name w:val="Telo besedila - zamik 3 Znak"/>
    <w:basedOn w:val="Privzetapisavaodstavka"/>
    <w:link w:val="Telobesedila-zamik3"/>
    <w:rsid w:val="00C729AC"/>
    <w:rPr>
      <w:rFonts w:ascii="Times New Roman" w:eastAsia="Times New Roman" w:hAnsi="Times New Roman" w:cs="Times New Roman"/>
      <w:sz w:val="24"/>
      <w:szCs w:val="20"/>
      <w:lang w:eastAsia="sl-SI"/>
    </w:rPr>
  </w:style>
  <w:style w:type="paragraph" w:customStyle="1" w:styleId="BodyText21">
    <w:name w:val="Body Text 21"/>
    <w:basedOn w:val="Navaden"/>
    <w:rsid w:val="00C729AC"/>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C729AC"/>
    <w:pPr>
      <w:widowControl w:val="0"/>
      <w:tabs>
        <w:tab w:val="left" w:pos="1701"/>
      </w:tabs>
      <w:ind w:left="425"/>
      <w:jc w:val="center"/>
    </w:pPr>
    <w:rPr>
      <w:b/>
      <w:sz w:val="24"/>
    </w:rPr>
  </w:style>
  <w:style w:type="paragraph" w:styleId="Telobesedila">
    <w:name w:val="Body Text"/>
    <w:basedOn w:val="Navaden"/>
    <w:link w:val="TelobesedilaZnak"/>
    <w:rsid w:val="00C729AC"/>
    <w:pPr>
      <w:widowControl w:val="0"/>
      <w:jc w:val="both"/>
    </w:pPr>
    <w:rPr>
      <w:rFonts w:ascii="Arial" w:hAnsi="Arial"/>
      <w:b/>
    </w:rPr>
  </w:style>
  <w:style w:type="character" w:customStyle="1" w:styleId="TelobesedilaZnak">
    <w:name w:val="Telo besedila Znak"/>
    <w:basedOn w:val="Privzetapisavaodstavka"/>
    <w:link w:val="Telobesedila"/>
    <w:rsid w:val="00C729AC"/>
    <w:rPr>
      <w:rFonts w:ascii="Arial" w:eastAsia="Times New Roman" w:hAnsi="Arial" w:cs="Times New Roman"/>
      <w:b/>
      <w:sz w:val="20"/>
      <w:szCs w:val="20"/>
      <w:lang w:eastAsia="sl-SI"/>
    </w:rPr>
  </w:style>
  <w:style w:type="paragraph" w:styleId="Telobesedila2">
    <w:name w:val="Body Text 2"/>
    <w:basedOn w:val="Navaden"/>
    <w:link w:val="Telobesedila2Znak"/>
    <w:rsid w:val="00C729AC"/>
    <w:pPr>
      <w:ind w:right="-2"/>
      <w:jc w:val="both"/>
    </w:pPr>
    <w:rPr>
      <w:b/>
      <w:sz w:val="22"/>
    </w:rPr>
  </w:style>
  <w:style w:type="character" w:customStyle="1" w:styleId="Telobesedila2Znak">
    <w:name w:val="Telo besedila 2 Znak"/>
    <w:basedOn w:val="Privzetapisavaodstavka"/>
    <w:link w:val="Telobesedila2"/>
    <w:rsid w:val="00C729AC"/>
    <w:rPr>
      <w:rFonts w:ascii="Times New Roman" w:eastAsia="Times New Roman" w:hAnsi="Times New Roman" w:cs="Times New Roman"/>
      <w:b/>
      <w:szCs w:val="20"/>
      <w:lang w:eastAsia="sl-SI"/>
    </w:rPr>
  </w:style>
  <w:style w:type="paragraph" w:styleId="Telobesedila3">
    <w:name w:val="Body Text 3"/>
    <w:basedOn w:val="Navaden"/>
    <w:link w:val="Telobesedila3Znak"/>
    <w:rsid w:val="00C729AC"/>
    <w:pPr>
      <w:tabs>
        <w:tab w:val="left" w:pos="142"/>
      </w:tabs>
      <w:jc w:val="both"/>
    </w:pPr>
    <w:rPr>
      <w:sz w:val="22"/>
    </w:rPr>
  </w:style>
  <w:style w:type="character" w:customStyle="1" w:styleId="Telobesedila3Znak">
    <w:name w:val="Telo besedila 3 Znak"/>
    <w:basedOn w:val="Privzetapisavaodstavka"/>
    <w:link w:val="Telobesedila3"/>
    <w:rsid w:val="00C729AC"/>
    <w:rPr>
      <w:rFonts w:ascii="Times New Roman" w:eastAsia="Times New Roman" w:hAnsi="Times New Roman" w:cs="Times New Roman"/>
      <w:szCs w:val="20"/>
      <w:lang w:eastAsia="sl-SI"/>
    </w:rPr>
  </w:style>
  <w:style w:type="paragraph" w:styleId="Napis">
    <w:name w:val="caption"/>
    <w:basedOn w:val="Navaden"/>
    <w:next w:val="Navaden"/>
    <w:qFormat/>
    <w:rsid w:val="00C729AC"/>
    <w:pPr>
      <w:tabs>
        <w:tab w:val="left" w:pos="567"/>
        <w:tab w:val="num" w:pos="851"/>
        <w:tab w:val="left" w:pos="993"/>
      </w:tabs>
      <w:jc w:val="right"/>
    </w:pPr>
    <w:rPr>
      <w:b/>
      <w:sz w:val="22"/>
    </w:rPr>
  </w:style>
  <w:style w:type="paragraph" w:customStyle="1" w:styleId="Telobesedila21">
    <w:name w:val="Telo besedila 21"/>
    <w:basedOn w:val="Navaden"/>
    <w:rsid w:val="00C729AC"/>
    <w:pPr>
      <w:widowControl w:val="0"/>
      <w:ind w:left="284" w:hanging="284"/>
      <w:jc w:val="both"/>
    </w:pPr>
    <w:rPr>
      <w:sz w:val="24"/>
    </w:rPr>
  </w:style>
  <w:style w:type="paragraph" w:styleId="Kazalovsebine2">
    <w:name w:val="toc 2"/>
    <w:basedOn w:val="Navaden"/>
    <w:next w:val="Navaden"/>
    <w:autoRedefine/>
    <w:semiHidden/>
    <w:rsid w:val="00C729AC"/>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729AC"/>
    <w:pPr>
      <w:tabs>
        <w:tab w:val="left" w:pos="1000"/>
        <w:tab w:val="right" w:leader="dot" w:pos="9060"/>
      </w:tabs>
      <w:ind w:left="198"/>
    </w:pPr>
    <w:rPr>
      <w:noProof/>
    </w:rPr>
  </w:style>
  <w:style w:type="paragraph" w:styleId="Podnaslov">
    <w:name w:val="Subtitle"/>
    <w:basedOn w:val="Navaden"/>
    <w:link w:val="PodnaslovZnak"/>
    <w:qFormat/>
    <w:rsid w:val="00C729AC"/>
    <w:rPr>
      <w:b/>
      <w:sz w:val="22"/>
    </w:rPr>
  </w:style>
  <w:style w:type="character" w:customStyle="1" w:styleId="PodnaslovZnak">
    <w:name w:val="Podnaslov Znak"/>
    <w:basedOn w:val="Privzetapisavaodstavka"/>
    <w:link w:val="Podnaslov"/>
    <w:rsid w:val="00C729AC"/>
    <w:rPr>
      <w:rFonts w:ascii="Times New Roman" w:eastAsia="Times New Roman" w:hAnsi="Times New Roman" w:cs="Times New Roman"/>
      <w:b/>
      <w:szCs w:val="20"/>
      <w:lang w:eastAsia="sl-SI"/>
    </w:rPr>
  </w:style>
  <w:style w:type="paragraph" w:styleId="Oznaenseznam">
    <w:name w:val="List Bullet"/>
    <w:basedOn w:val="Navaden"/>
    <w:autoRedefine/>
    <w:rsid w:val="00C729AC"/>
    <w:pPr>
      <w:tabs>
        <w:tab w:val="num" w:pos="360"/>
      </w:tabs>
      <w:ind w:left="360" w:hanging="360"/>
    </w:pPr>
  </w:style>
  <w:style w:type="paragraph" w:styleId="Oznaenseznam2">
    <w:name w:val="List Bullet 2"/>
    <w:basedOn w:val="Navaden"/>
    <w:autoRedefine/>
    <w:rsid w:val="00C729AC"/>
    <w:pPr>
      <w:tabs>
        <w:tab w:val="num" w:pos="643"/>
      </w:tabs>
      <w:ind w:left="643" w:hanging="360"/>
    </w:pPr>
  </w:style>
  <w:style w:type="paragraph" w:styleId="Oznaenseznam3">
    <w:name w:val="List Bullet 3"/>
    <w:basedOn w:val="Navaden"/>
    <w:autoRedefine/>
    <w:rsid w:val="00C729AC"/>
    <w:pPr>
      <w:tabs>
        <w:tab w:val="num" w:pos="926"/>
      </w:tabs>
      <w:ind w:left="926" w:hanging="360"/>
    </w:pPr>
  </w:style>
  <w:style w:type="paragraph" w:customStyle="1" w:styleId="DOUS1">
    <w:name w:val="DOUS1"/>
    <w:basedOn w:val="Navaden"/>
    <w:rsid w:val="00C729AC"/>
    <w:pPr>
      <w:numPr>
        <w:numId w:val="1"/>
      </w:numPr>
      <w:jc w:val="both"/>
    </w:pPr>
    <w:rPr>
      <w:b/>
      <w:sz w:val="24"/>
    </w:rPr>
  </w:style>
  <w:style w:type="paragraph" w:customStyle="1" w:styleId="DOUS2">
    <w:name w:val="DOUS2"/>
    <w:basedOn w:val="Navaden"/>
    <w:rsid w:val="00C729AC"/>
    <w:pPr>
      <w:numPr>
        <w:ilvl w:val="1"/>
        <w:numId w:val="1"/>
      </w:numPr>
      <w:jc w:val="both"/>
    </w:pPr>
    <w:rPr>
      <w:sz w:val="24"/>
    </w:rPr>
  </w:style>
  <w:style w:type="paragraph" w:styleId="Golobesedilo">
    <w:name w:val="Plain Text"/>
    <w:basedOn w:val="Navaden"/>
    <w:link w:val="GolobesediloZnak"/>
    <w:rsid w:val="00C729AC"/>
    <w:pPr>
      <w:jc w:val="both"/>
    </w:pPr>
    <w:rPr>
      <w:sz w:val="24"/>
    </w:rPr>
  </w:style>
  <w:style w:type="character" w:customStyle="1" w:styleId="GolobesediloZnak">
    <w:name w:val="Golo besedilo Znak"/>
    <w:basedOn w:val="Privzetapisavaodstavka"/>
    <w:link w:val="Golobesedilo"/>
    <w:rsid w:val="00C729AC"/>
    <w:rPr>
      <w:rFonts w:ascii="Times New Roman" w:eastAsia="Times New Roman" w:hAnsi="Times New Roman" w:cs="Times New Roman"/>
      <w:sz w:val="24"/>
      <w:szCs w:val="20"/>
      <w:lang w:eastAsia="sl-SI"/>
    </w:rPr>
  </w:style>
  <w:style w:type="paragraph" w:customStyle="1" w:styleId="BESEDILO">
    <w:name w:val="BESEDILO"/>
    <w:rsid w:val="00C729AC"/>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C729AC"/>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C729AC"/>
    <w:pPr>
      <w:spacing w:before="120" w:line="264" w:lineRule="atLeast"/>
      <w:jc w:val="both"/>
    </w:pPr>
    <w:rPr>
      <w:rFonts w:ascii="Arial" w:hAnsi="Arial"/>
      <w:sz w:val="22"/>
    </w:rPr>
  </w:style>
  <w:style w:type="character" w:styleId="Hiperpovezava">
    <w:name w:val="Hyperlink"/>
    <w:rsid w:val="00C729AC"/>
    <w:rPr>
      <w:color w:val="0000FF"/>
      <w:u w:val="single"/>
    </w:rPr>
  </w:style>
  <w:style w:type="character" w:styleId="Krepko">
    <w:name w:val="Strong"/>
    <w:qFormat/>
    <w:rsid w:val="00C729AC"/>
    <w:rPr>
      <w:b/>
      <w:bCs/>
    </w:rPr>
  </w:style>
  <w:style w:type="paragraph" w:styleId="HTML-oblikovano">
    <w:name w:val="HTML Preformatted"/>
    <w:basedOn w:val="Navaden"/>
    <w:link w:val="HTML-oblikovanoZnak"/>
    <w:rsid w:val="00C7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C729AC"/>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C729A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rsid w:val="00C729AC"/>
    <w:rPr>
      <w:rFonts w:ascii="Tahoma" w:eastAsia="Times New Roman" w:hAnsi="Tahoma" w:cs="Tahoma"/>
      <w:sz w:val="16"/>
      <w:szCs w:val="16"/>
      <w:lang w:eastAsia="sl-SI"/>
    </w:rPr>
  </w:style>
  <w:style w:type="paragraph" w:styleId="Besedilooblaka">
    <w:name w:val="Balloon Text"/>
    <w:basedOn w:val="Navaden"/>
    <w:link w:val="BesedilooblakaZnak"/>
    <w:rsid w:val="00C729AC"/>
    <w:rPr>
      <w:rFonts w:ascii="Tahoma" w:hAnsi="Tahoma" w:cs="Tahoma"/>
      <w:sz w:val="16"/>
      <w:szCs w:val="16"/>
    </w:rPr>
  </w:style>
  <w:style w:type="character" w:customStyle="1" w:styleId="BesedilooblakaZnak1">
    <w:name w:val="Besedilo oblačka Znak1"/>
    <w:basedOn w:val="Privzetapisavaodstavka"/>
    <w:uiPriority w:val="99"/>
    <w:semiHidden/>
    <w:rsid w:val="00C729AC"/>
    <w:rPr>
      <w:rFonts w:ascii="Tahoma" w:eastAsia="Times New Roman" w:hAnsi="Tahoma" w:cs="Tahoma"/>
      <w:sz w:val="16"/>
      <w:szCs w:val="16"/>
      <w:lang w:eastAsia="sl-SI"/>
    </w:rPr>
  </w:style>
  <w:style w:type="paragraph" w:customStyle="1" w:styleId="NavadenTimesNewRoman">
    <w:name w:val="Navaden Times New Roman"/>
    <w:basedOn w:val="Navaden"/>
    <w:rsid w:val="00C729AC"/>
    <w:pPr>
      <w:widowControl w:val="0"/>
    </w:pPr>
    <w:rPr>
      <w:rFonts w:ascii="Arial" w:hAnsi="Arial"/>
      <w:sz w:val="22"/>
    </w:rPr>
  </w:style>
  <w:style w:type="character" w:customStyle="1" w:styleId="Komentar-besediloZnak">
    <w:name w:val="Komentar - besedilo Znak"/>
    <w:link w:val="Komentar-besedilo"/>
    <w:semiHidden/>
    <w:rsid w:val="00C729AC"/>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C729AC"/>
  </w:style>
  <w:style w:type="character" w:customStyle="1" w:styleId="ZadevakomentarjaZnak">
    <w:name w:val="Zadeva komentarja Znak"/>
    <w:link w:val="Zadevakomentarja"/>
    <w:rsid w:val="00C729AC"/>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C729AC"/>
    <w:rPr>
      <w:b/>
      <w:bCs/>
    </w:rPr>
  </w:style>
  <w:style w:type="paragraph" w:customStyle="1" w:styleId="Odstavekseznama1">
    <w:name w:val="Odstavek seznama1"/>
    <w:basedOn w:val="Navaden"/>
    <w:qFormat/>
    <w:rsid w:val="00C729AC"/>
    <w:pPr>
      <w:ind w:left="708"/>
    </w:pPr>
    <w:rPr>
      <w:sz w:val="24"/>
      <w:szCs w:val="24"/>
    </w:rPr>
  </w:style>
  <w:style w:type="paragraph" w:customStyle="1" w:styleId="Slog">
    <w:name w:val="Slog"/>
    <w:rsid w:val="00C729AC"/>
    <w:pPr>
      <w:spacing w:after="0" w:line="240" w:lineRule="auto"/>
    </w:pPr>
    <w:rPr>
      <w:rFonts w:ascii="Arial" w:eastAsia="Times New Roman" w:hAnsi="Arial" w:cs="Times New Roman"/>
      <w:szCs w:val="20"/>
      <w:lang w:val="en-GB" w:eastAsia="sl-SI"/>
    </w:rPr>
  </w:style>
  <w:style w:type="paragraph" w:styleId="Odstavekseznama">
    <w:name w:val="List Paragraph"/>
    <w:basedOn w:val="Navaden"/>
    <w:uiPriority w:val="34"/>
    <w:qFormat/>
    <w:rsid w:val="00C729AC"/>
    <w:pPr>
      <w:ind w:left="708"/>
    </w:pPr>
  </w:style>
  <w:style w:type="paragraph" w:customStyle="1" w:styleId="Telobesedila-zamik22">
    <w:name w:val="Telo besedila - zamik 22"/>
    <w:basedOn w:val="Navaden"/>
    <w:rsid w:val="00C729AC"/>
    <w:pPr>
      <w:tabs>
        <w:tab w:val="left" w:pos="567"/>
      </w:tabs>
      <w:suppressAutoHyphens/>
      <w:ind w:left="720"/>
      <w:jc w:val="both"/>
    </w:pPr>
    <w:rPr>
      <w:sz w:val="24"/>
      <w:lang w:eastAsia="ar-SA"/>
    </w:rPr>
  </w:style>
  <w:style w:type="paragraph" w:customStyle="1" w:styleId="man">
    <w:name w:val="man"/>
    <w:next w:val="Navaden"/>
    <w:rsid w:val="00C729AC"/>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C729AC"/>
    <w:pPr>
      <w:tabs>
        <w:tab w:val="left" w:pos="142"/>
      </w:tabs>
      <w:suppressAutoHyphens/>
      <w:jc w:val="both"/>
    </w:pPr>
    <w:rPr>
      <w:sz w:val="22"/>
      <w:lang w:eastAsia="ar-SA"/>
    </w:rPr>
  </w:style>
  <w:style w:type="paragraph" w:customStyle="1" w:styleId="Telobesedila32">
    <w:name w:val="Telo besedila 32"/>
    <w:basedOn w:val="Navaden"/>
    <w:rsid w:val="00C729AC"/>
    <w:pPr>
      <w:suppressAutoHyphens/>
    </w:pPr>
    <w:rPr>
      <w:sz w:val="28"/>
      <w:lang w:eastAsia="ar-SA"/>
    </w:rPr>
  </w:style>
  <w:style w:type="paragraph" w:customStyle="1" w:styleId="Telobesedila31">
    <w:name w:val="Telo besedila 31"/>
    <w:basedOn w:val="Navaden"/>
    <w:rsid w:val="00C729AC"/>
    <w:pPr>
      <w:suppressAutoHyphens/>
    </w:pPr>
    <w:rPr>
      <w:sz w:val="28"/>
      <w:lang w:eastAsia="ar-SA"/>
    </w:rPr>
  </w:style>
  <w:style w:type="character" w:customStyle="1" w:styleId="WW8Num3z0">
    <w:name w:val="WW8Num3z0"/>
    <w:rsid w:val="00C729AC"/>
    <w:rPr>
      <w:rFonts w:ascii="Symbol" w:hAnsi="Symbol"/>
    </w:rPr>
  </w:style>
  <w:style w:type="character" w:customStyle="1" w:styleId="WW8Num5z0">
    <w:name w:val="WW8Num5z0"/>
    <w:rsid w:val="00C729AC"/>
    <w:rPr>
      <w:rFonts w:ascii="StarSymbol" w:hAnsi="StarSymbol"/>
    </w:rPr>
  </w:style>
  <w:style w:type="character" w:customStyle="1" w:styleId="WW8Num6z0">
    <w:name w:val="WW8Num6z0"/>
    <w:rsid w:val="00C729AC"/>
    <w:rPr>
      <w:rFonts w:ascii="Symbol" w:hAnsi="Symbol"/>
    </w:rPr>
  </w:style>
  <w:style w:type="character" w:customStyle="1" w:styleId="WW8Num7z0">
    <w:name w:val="WW8Num7z0"/>
    <w:rsid w:val="00C729AC"/>
    <w:rPr>
      <w:rFonts w:ascii="Symbol" w:hAnsi="Symbol"/>
    </w:rPr>
  </w:style>
  <w:style w:type="character" w:customStyle="1" w:styleId="WW8Num8z0">
    <w:name w:val="WW8Num8z0"/>
    <w:rsid w:val="00C729AC"/>
    <w:rPr>
      <w:b w:val="0"/>
    </w:rPr>
  </w:style>
  <w:style w:type="character" w:customStyle="1" w:styleId="WW8Num9z0">
    <w:name w:val="WW8Num9z0"/>
    <w:rsid w:val="00C729AC"/>
    <w:rPr>
      <w:rFonts w:ascii="Symbol" w:hAnsi="Symbol"/>
    </w:rPr>
  </w:style>
  <w:style w:type="character" w:customStyle="1" w:styleId="WW8Num11z0">
    <w:name w:val="WW8Num11z0"/>
    <w:rsid w:val="00C729AC"/>
    <w:rPr>
      <w:rFonts w:ascii="Symbol" w:hAnsi="Symbol"/>
    </w:rPr>
  </w:style>
  <w:style w:type="character" w:customStyle="1" w:styleId="WW8Num13z0">
    <w:name w:val="WW8Num13z0"/>
    <w:rsid w:val="00C729AC"/>
    <w:rPr>
      <w:rFonts w:ascii="Times New Roman" w:hAnsi="Times New Roman" w:cs="Times New Roman"/>
    </w:rPr>
  </w:style>
  <w:style w:type="character" w:customStyle="1" w:styleId="WW8Num16z0">
    <w:name w:val="WW8Num16z0"/>
    <w:rsid w:val="00C729AC"/>
    <w:rPr>
      <w:rFonts w:ascii="Symbol" w:hAnsi="Symbol"/>
    </w:rPr>
  </w:style>
  <w:style w:type="character" w:customStyle="1" w:styleId="WW8Num17z0">
    <w:name w:val="WW8Num17z0"/>
    <w:rsid w:val="00C729AC"/>
    <w:rPr>
      <w:rFonts w:ascii="Times New Roman" w:hAnsi="Times New Roman" w:cs="Times New Roman"/>
    </w:rPr>
  </w:style>
  <w:style w:type="character" w:customStyle="1" w:styleId="WW8Num17z2">
    <w:name w:val="WW8Num17z2"/>
    <w:rsid w:val="00C729AC"/>
    <w:rPr>
      <w:rFonts w:ascii="Wingdings" w:hAnsi="Wingdings"/>
    </w:rPr>
  </w:style>
  <w:style w:type="character" w:customStyle="1" w:styleId="WW8Num17z3">
    <w:name w:val="WW8Num17z3"/>
    <w:rsid w:val="00C729AC"/>
    <w:rPr>
      <w:rFonts w:ascii="Symbol" w:hAnsi="Symbol"/>
    </w:rPr>
  </w:style>
  <w:style w:type="character" w:customStyle="1" w:styleId="WW8Num17z4">
    <w:name w:val="WW8Num17z4"/>
    <w:rsid w:val="00C729AC"/>
    <w:rPr>
      <w:rFonts w:ascii="Courier New" w:hAnsi="Courier New"/>
    </w:rPr>
  </w:style>
  <w:style w:type="character" w:customStyle="1" w:styleId="WW8Num18z0">
    <w:name w:val="WW8Num18z0"/>
    <w:rsid w:val="00C729AC"/>
    <w:rPr>
      <w:rFonts w:ascii="Symbol" w:hAnsi="Symbol"/>
    </w:rPr>
  </w:style>
  <w:style w:type="character" w:customStyle="1" w:styleId="WW8Num18z1">
    <w:name w:val="WW8Num18z1"/>
    <w:rsid w:val="00C729AC"/>
    <w:rPr>
      <w:rFonts w:ascii="Times New Roman" w:hAnsi="Times New Roman" w:cs="Times New Roman"/>
    </w:rPr>
  </w:style>
  <w:style w:type="character" w:customStyle="1" w:styleId="WW8Num18z2">
    <w:name w:val="WW8Num18z2"/>
    <w:rsid w:val="00C729AC"/>
    <w:rPr>
      <w:rFonts w:ascii="Wingdings" w:hAnsi="Wingdings"/>
    </w:rPr>
  </w:style>
  <w:style w:type="character" w:customStyle="1" w:styleId="WW8Num18z4">
    <w:name w:val="WW8Num18z4"/>
    <w:rsid w:val="00C729AC"/>
    <w:rPr>
      <w:rFonts w:ascii="Courier New" w:hAnsi="Courier New" w:cs="Courier New"/>
    </w:rPr>
  </w:style>
  <w:style w:type="character" w:customStyle="1" w:styleId="WW8Num21z0">
    <w:name w:val="WW8Num21z0"/>
    <w:rsid w:val="00C729AC"/>
    <w:rPr>
      <w:rFonts w:ascii="Symbol" w:hAnsi="Symbol"/>
    </w:rPr>
  </w:style>
  <w:style w:type="character" w:customStyle="1" w:styleId="WW8Num22z0">
    <w:name w:val="WW8Num22z0"/>
    <w:rsid w:val="00C729AC"/>
    <w:rPr>
      <w:rFonts w:ascii="Symbol" w:hAnsi="Symbol"/>
    </w:rPr>
  </w:style>
  <w:style w:type="character" w:customStyle="1" w:styleId="WW8Num25z0">
    <w:name w:val="WW8Num25z0"/>
    <w:rsid w:val="00C729AC"/>
    <w:rPr>
      <w:rFonts w:ascii="Symbol" w:hAnsi="Symbol"/>
    </w:rPr>
  </w:style>
  <w:style w:type="character" w:customStyle="1" w:styleId="WW8Num25z1">
    <w:name w:val="WW8Num25z1"/>
    <w:rsid w:val="00C729AC"/>
    <w:rPr>
      <w:rFonts w:ascii="Courier New" w:hAnsi="Courier New"/>
    </w:rPr>
  </w:style>
  <w:style w:type="character" w:customStyle="1" w:styleId="WW8Num25z2">
    <w:name w:val="WW8Num25z2"/>
    <w:rsid w:val="00C729AC"/>
    <w:rPr>
      <w:rFonts w:ascii="Wingdings" w:hAnsi="Wingdings"/>
    </w:rPr>
  </w:style>
  <w:style w:type="character" w:customStyle="1" w:styleId="WW8Num27z1">
    <w:name w:val="WW8Num27z1"/>
    <w:rsid w:val="00C729AC"/>
    <w:rPr>
      <w:rFonts w:ascii="Times New Roman" w:hAnsi="Times New Roman" w:cs="Times New Roman"/>
    </w:rPr>
  </w:style>
  <w:style w:type="character" w:customStyle="1" w:styleId="WW8Num28z2">
    <w:name w:val="WW8Num28z2"/>
    <w:rsid w:val="00C729AC"/>
    <w:rPr>
      <w:b/>
      <w:i w:val="0"/>
    </w:rPr>
  </w:style>
  <w:style w:type="character" w:customStyle="1" w:styleId="WW8Num29z0">
    <w:name w:val="WW8Num29z0"/>
    <w:rsid w:val="00C729AC"/>
    <w:rPr>
      <w:rFonts w:ascii="Symbol" w:hAnsi="Symbol"/>
    </w:rPr>
  </w:style>
  <w:style w:type="character" w:customStyle="1" w:styleId="Absatz-Standardschriftart">
    <w:name w:val="Absatz-Standardschriftart"/>
    <w:rsid w:val="00C729AC"/>
  </w:style>
  <w:style w:type="character" w:customStyle="1" w:styleId="WW-Absatz-Standardschriftart">
    <w:name w:val="WW-Absatz-Standardschriftart"/>
    <w:rsid w:val="00C729AC"/>
  </w:style>
  <w:style w:type="character" w:customStyle="1" w:styleId="WW8Num1z0">
    <w:name w:val="WW8Num1z0"/>
    <w:rsid w:val="00C729AC"/>
    <w:rPr>
      <w:rFonts w:ascii="Symbol" w:hAnsi="Symbol"/>
    </w:rPr>
  </w:style>
  <w:style w:type="character" w:customStyle="1" w:styleId="WW8Num2z0">
    <w:name w:val="WW8Num2z0"/>
    <w:rsid w:val="00C729AC"/>
    <w:rPr>
      <w:rFonts w:ascii="Symbol" w:hAnsi="Symbol"/>
    </w:rPr>
  </w:style>
  <w:style w:type="character" w:customStyle="1" w:styleId="WW8Num4z0">
    <w:name w:val="WW8Num4z0"/>
    <w:rsid w:val="00C729AC"/>
    <w:rPr>
      <w:rFonts w:ascii="Symbol" w:hAnsi="Symbol"/>
    </w:rPr>
  </w:style>
  <w:style w:type="character" w:customStyle="1" w:styleId="WW8Num15z0">
    <w:name w:val="WW8Num15z0"/>
    <w:rsid w:val="00C729AC"/>
    <w:rPr>
      <w:rFonts w:ascii="Times New Roman" w:hAnsi="Times New Roman"/>
    </w:rPr>
  </w:style>
  <w:style w:type="character" w:customStyle="1" w:styleId="WW8Num26z0">
    <w:name w:val="WW8Num26z0"/>
    <w:rsid w:val="00C729AC"/>
    <w:rPr>
      <w:b w:val="0"/>
    </w:rPr>
  </w:style>
  <w:style w:type="character" w:customStyle="1" w:styleId="WW8Num27z0">
    <w:name w:val="WW8Num27z0"/>
    <w:rsid w:val="00C729AC"/>
    <w:rPr>
      <w:rFonts w:ascii="StarSymbol" w:hAnsi="StarSymbol"/>
    </w:rPr>
  </w:style>
  <w:style w:type="character" w:customStyle="1" w:styleId="WW8Num28z0">
    <w:name w:val="WW8Num28z0"/>
    <w:rsid w:val="00C729AC"/>
    <w:rPr>
      <w:rFonts w:ascii="StarSymbol" w:hAnsi="StarSymbol"/>
    </w:rPr>
  </w:style>
  <w:style w:type="character" w:customStyle="1" w:styleId="WW8Num30z0">
    <w:name w:val="WW8Num30z0"/>
    <w:rsid w:val="00C729AC"/>
    <w:rPr>
      <w:b w:val="0"/>
    </w:rPr>
  </w:style>
  <w:style w:type="character" w:customStyle="1" w:styleId="WW8Num31z0">
    <w:name w:val="WW8Num31z0"/>
    <w:rsid w:val="00C729AC"/>
    <w:rPr>
      <w:rFonts w:ascii="StarSymbol" w:hAnsi="StarSymbol"/>
    </w:rPr>
  </w:style>
  <w:style w:type="character" w:customStyle="1" w:styleId="WW8Num43z0">
    <w:name w:val="WW8Num43z0"/>
    <w:rsid w:val="00C729AC"/>
    <w:rPr>
      <w:position w:val="0"/>
      <w:sz w:val="24"/>
      <w:vertAlign w:val="baseline"/>
    </w:rPr>
  </w:style>
  <w:style w:type="character" w:customStyle="1" w:styleId="WW8Num49z0">
    <w:name w:val="WW8Num49z0"/>
    <w:rsid w:val="00C729AC"/>
    <w:rPr>
      <w:rFonts w:ascii="Symbol" w:hAnsi="Symbol"/>
    </w:rPr>
  </w:style>
  <w:style w:type="character" w:customStyle="1" w:styleId="WW8Num49z1">
    <w:name w:val="WW8Num49z1"/>
    <w:rsid w:val="00C729AC"/>
    <w:rPr>
      <w:rFonts w:ascii="Courier New" w:hAnsi="Courier New" w:cs="Courier New"/>
    </w:rPr>
  </w:style>
  <w:style w:type="character" w:customStyle="1" w:styleId="WW8Num49z2">
    <w:name w:val="WW8Num49z2"/>
    <w:rsid w:val="00C729AC"/>
    <w:rPr>
      <w:rFonts w:ascii="Wingdings" w:hAnsi="Wingdings"/>
    </w:rPr>
  </w:style>
  <w:style w:type="character" w:customStyle="1" w:styleId="WW8Num50z0">
    <w:name w:val="WW8Num50z0"/>
    <w:rsid w:val="00C729AC"/>
    <w:rPr>
      <w:rFonts w:ascii="Times New Roman" w:eastAsia="Times New Roman" w:hAnsi="Times New Roman" w:cs="Times New Roman"/>
    </w:rPr>
  </w:style>
  <w:style w:type="character" w:customStyle="1" w:styleId="WW8Num50z1">
    <w:name w:val="WW8Num50z1"/>
    <w:rsid w:val="00C729AC"/>
    <w:rPr>
      <w:rFonts w:ascii="Courier New" w:hAnsi="Courier New"/>
    </w:rPr>
  </w:style>
  <w:style w:type="character" w:customStyle="1" w:styleId="WW8Num50z2">
    <w:name w:val="WW8Num50z2"/>
    <w:rsid w:val="00C729AC"/>
    <w:rPr>
      <w:rFonts w:ascii="Wingdings" w:hAnsi="Wingdings"/>
    </w:rPr>
  </w:style>
  <w:style w:type="character" w:customStyle="1" w:styleId="WW8Num50z3">
    <w:name w:val="WW8Num50z3"/>
    <w:rsid w:val="00C729AC"/>
    <w:rPr>
      <w:rFonts w:ascii="Symbol" w:hAnsi="Symbol"/>
    </w:rPr>
  </w:style>
  <w:style w:type="character" w:customStyle="1" w:styleId="WW8Num51z0">
    <w:name w:val="WW8Num51z0"/>
    <w:rsid w:val="00C729AC"/>
    <w:rPr>
      <w:rFonts w:ascii="Times New Roman" w:eastAsia="Times New Roman" w:hAnsi="Times New Roman" w:cs="Times New Roman"/>
    </w:rPr>
  </w:style>
  <w:style w:type="character" w:customStyle="1" w:styleId="WW8Num51z1">
    <w:name w:val="WW8Num51z1"/>
    <w:rsid w:val="00C729AC"/>
    <w:rPr>
      <w:rFonts w:ascii="Courier New" w:hAnsi="Courier New" w:cs="Courier New"/>
    </w:rPr>
  </w:style>
  <w:style w:type="character" w:customStyle="1" w:styleId="WW8Num51z2">
    <w:name w:val="WW8Num51z2"/>
    <w:rsid w:val="00C729AC"/>
    <w:rPr>
      <w:rFonts w:ascii="Wingdings" w:hAnsi="Wingdings"/>
    </w:rPr>
  </w:style>
  <w:style w:type="character" w:customStyle="1" w:styleId="WW8Num51z3">
    <w:name w:val="WW8Num51z3"/>
    <w:rsid w:val="00C729AC"/>
    <w:rPr>
      <w:rFonts w:ascii="Symbol" w:hAnsi="Symbol"/>
    </w:rPr>
  </w:style>
  <w:style w:type="character" w:customStyle="1" w:styleId="WW8Num52z0">
    <w:name w:val="WW8Num52z0"/>
    <w:rsid w:val="00C729AC"/>
    <w:rPr>
      <w:rFonts w:ascii="Symbol" w:hAnsi="Symbol"/>
    </w:rPr>
  </w:style>
  <w:style w:type="character" w:customStyle="1" w:styleId="WW8Num52z1">
    <w:name w:val="WW8Num52z1"/>
    <w:rsid w:val="00C729AC"/>
    <w:rPr>
      <w:rFonts w:ascii="Courier New" w:hAnsi="Courier New" w:cs="Courier New"/>
    </w:rPr>
  </w:style>
  <w:style w:type="character" w:customStyle="1" w:styleId="WW8Num52z2">
    <w:name w:val="WW8Num52z2"/>
    <w:rsid w:val="00C729AC"/>
    <w:rPr>
      <w:rFonts w:ascii="Wingdings" w:hAnsi="Wingdings"/>
    </w:rPr>
  </w:style>
  <w:style w:type="character" w:customStyle="1" w:styleId="WW8Num53z0">
    <w:name w:val="WW8Num53z0"/>
    <w:rsid w:val="00C729AC"/>
    <w:rPr>
      <w:rFonts w:ascii="Symbol" w:hAnsi="Symbol"/>
    </w:rPr>
  </w:style>
  <w:style w:type="character" w:customStyle="1" w:styleId="WW8Num57z2">
    <w:name w:val="WW8Num57z2"/>
    <w:rsid w:val="00C729AC"/>
    <w:rPr>
      <w:rFonts w:ascii="Wingdings" w:hAnsi="Wingdings"/>
    </w:rPr>
  </w:style>
  <w:style w:type="character" w:customStyle="1" w:styleId="WW8Num57z3">
    <w:name w:val="WW8Num57z3"/>
    <w:rsid w:val="00C729AC"/>
    <w:rPr>
      <w:rFonts w:ascii="Symbol" w:hAnsi="Symbol"/>
    </w:rPr>
  </w:style>
  <w:style w:type="character" w:customStyle="1" w:styleId="WW8Num57z4">
    <w:name w:val="WW8Num57z4"/>
    <w:rsid w:val="00C729AC"/>
    <w:rPr>
      <w:rFonts w:ascii="Courier New" w:hAnsi="Courier New" w:cs="Courier New"/>
    </w:rPr>
  </w:style>
  <w:style w:type="character" w:customStyle="1" w:styleId="WW8Num59z0">
    <w:name w:val="WW8Num59z0"/>
    <w:rsid w:val="00C729AC"/>
    <w:rPr>
      <w:rFonts w:ascii="Times New Roman" w:eastAsia="Times New Roman" w:hAnsi="Times New Roman" w:cs="Times New Roman"/>
    </w:rPr>
  </w:style>
  <w:style w:type="character" w:customStyle="1" w:styleId="WW8Num59z1">
    <w:name w:val="WW8Num59z1"/>
    <w:rsid w:val="00C729AC"/>
    <w:rPr>
      <w:rFonts w:ascii="Courier New" w:hAnsi="Courier New"/>
    </w:rPr>
  </w:style>
  <w:style w:type="character" w:customStyle="1" w:styleId="WW8Num59z2">
    <w:name w:val="WW8Num59z2"/>
    <w:rsid w:val="00C729AC"/>
    <w:rPr>
      <w:rFonts w:ascii="Wingdings" w:hAnsi="Wingdings"/>
    </w:rPr>
  </w:style>
  <w:style w:type="character" w:customStyle="1" w:styleId="WW8Num59z3">
    <w:name w:val="WW8Num59z3"/>
    <w:rsid w:val="00C729AC"/>
    <w:rPr>
      <w:rFonts w:ascii="Symbol" w:hAnsi="Symbol"/>
    </w:rPr>
  </w:style>
  <w:style w:type="character" w:customStyle="1" w:styleId="WW8Num63z0">
    <w:name w:val="WW8Num63z0"/>
    <w:rsid w:val="00C729AC"/>
    <w:rPr>
      <w:rFonts w:ascii="Symbol" w:hAnsi="Symbol"/>
    </w:rPr>
  </w:style>
  <w:style w:type="character" w:customStyle="1" w:styleId="WW8Num64z0">
    <w:name w:val="WW8Num64z0"/>
    <w:rsid w:val="00C729AC"/>
    <w:rPr>
      <w:rFonts w:ascii="Times New Roman" w:eastAsia="Times New Roman" w:hAnsi="Times New Roman" w:cs="Times New Roman"/>
    </w:rPr>
  </w:style>
  <w:style w:type="character" w:customStyle="1" w:styleId="WW8Num64z2">
    <w:name w:val="WW8Num64z2"/>
    <w:rsid w:val="00C729AC"/>
    <w:rPr>
      <w:rFonts w:ascii="Wingdings" w:hAnsi="Wingdings"/>
    </w:rPr>
  </w:style>
  <w:style w:type="character" w:customStyle="1" w:styleId="WW8Num64z3">
    <w:name w:val="WW8Num64z3"/>
    <w:rsid w:val="00C729AC"/>
    <w:rPr>
      <w:rFonts w:ascii="Symbol" w:hAnsi="Symbol"/>
    </w:rPr>
  </w:style>
  <w:style w:type="character" w:customStyle="1" w:styleId="WW8Num64z4">
    <w:name w:val="WW8Num64z4"/>
    <w:rsid w:val="00C729AC"/>
    <w:rPr>
      <w:rFonts w:ascii="Courier New" w:hAnsi="Courier New"/>
    </w:rPr>
  </w:style>
  <w:style w:type="character" w:customStyle="1" w:styleId="WW8Num65z0">
    <w:name w:val="WW8Num65z0"/>
    <w:rsid w:val="00C729AC"/>
    <w:rPr>
      <w:rFonts w:ascii="Symbol" w:hAnsi="Symbol"/>
    </w:rPr>
  </w:style>
  <w:style w:type="character" w:customStyle="1" w:styleId="WW8Num65z1">
    <w:name w:val="WW8Num65z1"/>
    <w:rsid w:val="00C729AC"/>
    <w:rPr>
      <w:rFonts w:ascii="Times New Roman" w:eastAsia="Times New Roman" w:hAnsi="Times New Roman" w:cs="Times New Roman"/>
    </w:rPr>
  </w:style>
  <w:style w:type="character" w:customStyle="1" w:styleId="WW8Num65z2">
    <w:name w:val="WW8Num65z2"/>
    <w:rsid w:val="00C729AC"/>
    <w:rPr>
      <w:rFonts w:ascii="Wingdings" w:hAnsi="Wingdings"/>
    </w:rPr>
  </w:style>
  <w:style w:type="character" w:customStyle="1" w:styleId="WW8Num65z4">
    <w:name w:val="WW8Num65z4"/>
    <w:rsid w:val="00C729AC"/>
    <w:rPr>
      <w:rFonts w:ascii="Courier New" w:hAnsi="Courier New" w:cs="Courier New"/>
    </w:rPr>
  </w:style>
  <w:style w:type="character" w:customStyle="1" w:styleId="WW8Num69z0">
    <w:name w:val="WW8Num69z0"/>
    <w:rsid w:val="00C729AC"/>
    <w:rPr>
      <w:rFonts w:ascii="Times New Roman" w:hAnsi="Times New Roman"/>
    </w:rPr>
  </w:style>
  <w:style w:type="character" w:customStyle="1" w:styleId="WW8Num70z0">
    <w:name w:val="WW8Num70z0"/>
    <w:rsid w:val="00C729AC"/>
    <w:rPr>
      <w:rFonts w:ascii="Symbol" w:hAnsi="Symbol"/>
    </w:rPr>
  </w:style>
  <w:style w:type="character" w:customStyle="1" w:styleId="WW8Num73z0">
    <w:name w:val="WW8Num73z0"/>
    <w:rsid w:val="00C729AC"/>
    <w:rPr>
      <w:rFonts w:ascii="Symbol" w:hAnsi="Symbol"/>
    </w:rPr>
  </w:style>
  <w:style w:type="character" w:customStyle="1" w:styleId="WW8Num73z1">
    <w:name w:val="WW8Num73z1"/>
    <w:rsid w:val="00C729AC"/>
    <w:rPr>
      <w:rFonts w:ascii="Courier New" w:hAnsi="Courier New"/>
    </w:rPr>
  </w:style>
  <w:style w:type="character" w:customStyle="1" w:styleId="WW8Num73z2">
    <w:name w:val="WW8Num73z2"/>
    <w:rsid w:val="00C729AC"/>
    <w:rPr>
      <w:rFonts w:ascii="Wingdings" w:hAnsi="Wingdings"/>
    </w:rPr>
  </w:style>
  <w:style w:type="character" w:customStyle="1" w:styleId="WW8Num75z1">
    <w:name w:val="WW8Num75z1"/>
    <w:rsid w:val="00C729AC"/>
    <w:rPr>
      <w:rFonts w:ascii="Times New Roman" w:eastAsia="Times New Roman" w:hAnsi="Times New Roman" w:cs="Times New Roman"/>
    </w:rPr>
  </w:style>
  <w:style w:type="character" w:customStyle="1" w:styleId="WW8Num76z2">
    <w:name w:val="WW8Num76z2"/>
    <w:rsid w:val="00C729AC"/>
    <w:rPr>
      <w:b/>
      <w:i w:val="0"/>
    </w:rPr>
  </w:style>
  <w:style w:type="character" w:customStyle="1" w:styleId="WW8Num77z0">
    <w:name w:val="WW8Num77z0"/>
    <w:rsid w:val="00C729AC"/>
    <w:rPr>
      <w:rFonts w:ascii="Times New Roman" w:eastAsia="Times New Roman" w:hAnsi="Times New Roman" w:cs="Times New Roman"/>
    </w:rPr>
  </w:style>
  <w:style w:type="character" w:customStyle="1" w:styleId="WW8Num77z1">
    <w:name w:val="WW8Num77z1"/>
    <w:rsid w:val="00C729AC"/>
    <w:rPr>
      <w:rFonts w:ascii="Courier New" w:hAnsi="Courier New" w:cs="Courier New"/>
    </w:rPr>
  </w:style>
  <w:style w:type="character" w:customStyle="1" w:styleId="WW8Num77z2">
    <w:name w:val="WW8Num77z2"/>
    <w:rsid w:val="00C729AC"/>
    <w:rPr>
      <w:rFonts w:ascii="Wingdings" w:hAnsi="Wingdings"/>
    </w:rPr>
  </w:style>
  <w:style w:type="character" w:customStyle="1" w:styleId="WW8Num77z3">
    <w:name w:val="WW8Num77z3"/>
    <w:rsid w:val="00C729AC"/>
    <w:rPr>
      <w:rFonts w:ascii="Symbol" w:hAnsi="Symbol"/>
    </w:rPr>
  </w:style>
  <w:style w:type="character" w:customStyle="1" w:styleId="WW8Num78z0">
    <w:name w:val="WW8Num78z0"/>
    <w:rsid w:val="00C729AC"/>
    <w:rPr>
      <w:rFonts w:ascii="Times New Roman" w:eastAsia="Times New Roman" w:hAnsi="Times New Roman" w:cs="Times New Roman"/>
    </w:rPr>
  </w:style>
  <w:style w:type="character" w:customStyle="1" w:styleId="WW8Num78z1">
    <w:name w:val="WW8Num78z1"/>
    <w:rsid w:val="00C729AC"/>
    <w:rPr>
      <w:rFonts w:ascii="Courier New" w:hAnsi="Courier New" w:cs="Courier New"/>
    </w:rPr>
  </w:style>
  <w:style w:type="character" w:customStyle="1" w:styleId="WW8Num78z2">
    <w:name w:val="WW8Num78z2"/>
    <w:rsid w:val="00C729AC"/>
    <w:rPr>
      <w:rFonts w:ascii="Wingdings" w:hAnsi="Wingdings"/>
    </w:rPr>
  </w:style>
  <w:style w:type="character" w:customStyle="1" w:styleId="WW8Num78z3">
    <w:name w:val="WW8Num78z3"/>
    <w:rsid w:val="00C729AC"/>
    <w:rPr>
      <w:rFonts w:ascii="Symbol" w:hAnsi="Symbol"/>
    </w:rPr>
  </w:style>
  <w:style w:type="character" w:customStyle="1" w:styleId="WW8Num79z0">
    <w:name w:val="WW8Num79z0"/>
    <w:rsid w:val="00C729AC"/>
    <w:rPr>
      <w:rFonts w:ascii="Symbol" w:hAnsi="Symbol"/>
    </w:rPr>
  </w:style>
  <w:style w:type="character" w:customStyle="1" w:styleId="Privzetapisavaodstavka3">
    <w:name w:val="Privzeta pisava odstavka3"/>
    <w:rsid w:val="00C729AC"/>
  </w:style>
  <w:style w:type="character" w:customStyle="1" w:styleId="Komentar-sklic2">
    <w:name w:val="Komentar - sklic2"/>
    <w:rsid w:val="00C729AC"/>
    <w:rPr>
      <w:sz w:val="16"/>
      <w:szCs w:val="16"/>
    </w:rPr>
  </w:style>
  <w:style w:type="character" w:customStyle="1" w:styleId="WW8Num14z0">
    <w:name w:val="WW8Num14z0"/>
    <w:rsid w:val="00C729AC"/>
    <w:rPr>
      <w:rFonts w:ascii="Times New Roman" w:hAnsi="Times New Roman"/>
    </w:rPr>
  </w:style>
  <w:style w:type="character" w:customStyle="1" w:styleId="WW8Num20z0">
    <w:name w:val="WW8Num20z0"/>
    <w:rsid w:val="00C729AC"/>
    <w:rPr>
      <w:rFonts w:ascii="Times New Roman" w:hAnsi="Times New Roman"/>
    </w:rPr>
  </w:style>
  <w:style w:type="character" w:customStyle="1" w:styleId="WW8Num42z0">
    <w:name w:val="WW8Num42z0"/>
    <w:rsid w:val="00C729AC"/>
    <w:rPr>
      <w:position w:val="0"/>
      <w:sz w:val="24"/>
      <w:vertAlign w:val="baseline"/>
    </w:rPr>
  </w:style>
  <w:style w:type="character" w:customStyle="1" w:styleId="WW-Absatz-Standardschriftart1">
    <w:name w:val="WW-Absatz-Standardschriftart1"/>
    <w:rsid w:val="00C729AC"/>
  </w:style>
  <w:style w:type="character" w:customStyle="1" w:styleId="WW8Num24z0">
    <w:name w:val="WW8Num24z0"/>
    <w:rsid w:val="00C729AC"/>
    <w:rPr>
      <w:rFonts w:ascii="Symbol" w:hAnsi="Symbol"/>
    </w:rPr>
  </w:style>
  <w:style w:type="character" w:customStyle="1" w:styleId="WW8Num33z0">
    <w:name w:val="WW8Num33z0"/>
    <w:rsid w:val="00C729AC"/>
    <w:rPr>
      <w:rFonts w:ascii="Times New Roman" w:hAnsi="Times New Roman"/>
    </w:rPr>
  </w:style>
  <w:style w:type="character" w:customStyle="1" w:styleId="WW8Num34z0">
    <w:name w:val="WW8Num34z0"/>
    <w:rsid w:val="00C729AC"/>
    <w:rPr>
      <w:rFonts w:ascii="Symbol" w:hAnsi="Symbol"/>
    </w:rPr>
  </w:style>
  <w:style w:type="character" w:customStyle="1" w:styleId="WW8Num35z0">
    <w:name w:val="WW8Num35z0"/>
    <w:rsid w:val="00C729AC"/>
    <w:rPr>
      <w:b w:val="0"/>
    </w:rPr>
  </w:style>
  <w:style w:type="character" w:customStyle="1" w:styleId="WW8Num41z0">
    <w:name w:val="WW8Num41z0"/>
    <w:rsid w:val="00C729AC"/>
    <w:rPr>
      <w:rFonts w:ascii="Symbol" w:hAnsi="Symbol"/>
    </w:rPr>
  </w:style>
  <w:style w:type="character" w:customStyle="1" w:styleId="WW8Num54z0">
    <w:name w:val="WW8Num54z0"/>
    <w:rsid w:val="00C729AC"/>
    <w:rPr>
      <w:position w:val="0"/>
      <w:sz w:val="24"/>
      <w:vertAlign w:val="baseline"/>
    </w:rPr>
  </w:style>
  <w:style w:type="character" w:customStyle="1" w:styleId="Privzetapisavaodstavka2">
    <w:name w:val="Privzeta pisava odstavka2"/>
    <w:rsid w:val="00C729AC"/>
  </w:style>
  <w:style w:type="character" w:customStyle="1" w:styleId="WW-Absatz-Standardschriftart11">
    <w:name w:val="WW-Absatz-Standardschriftart11"/>
    <w:rsid w:val="00C729AC"/>
  </w:style>
  <w:style w:type="character" w:customStyle="1" w:styleId="WW-Absatz-Standardschriftart111">
    <w:name w:val="WW-Absatz-Standardschriftart111"/>
    <w:rsid w:val="00C729AC"/>
  </w:style>
  <w:style w:type="character" w:customStyle="1" w:styleId="WW8Num12z0">
    <w:name w:val="WW8Num12z0"/>
    <w:rsid w:val="00C729AC"/>
    <w:rPr>
      <w:rFonts w:ascii="Symbol" w:hAnsi="Symbol"/>
    </w:rPr>
  </w:style>
  <w:style w:type="character" w:customStyle="1" w:styleId="WW8Num34z1">
    <w:name w:val="WW8Num34z1"/>
    <w:rsid w:val="00C729AC"/>
    <w:rPr>
      <w:rFonts w:ascii="Courier New" w:hAnsi="Courier New" w:cs="Arial Unicode MS"/>
    </w:rPr>
  </w:style>
  <w:style w:type="character" w:customStyle="1" w:styleId="WW8Num34z2">
    <w:name w:val="WW8Num34z2"/>
    <w:rsid w:val="00C729AC"/>
    <w:rPr>
      <w:rFonts w:ascii="Wingdings" w:hAnsi="Wingdings"/>
    </w:rPr>
  </w:style>
  <w:style w:type="character" w:customStyle="1" w:styleId="WW8Num38z0">
    <w:name w:val="WW8Num38z0"/>
    <w:rsid w:val="00C729AC"/>
    <w:rPr>
      <w:rFonts w:ascii="Times New Roman" w:hAnsi="Times New Roman"/>
    </w:rPr>
  </w:style>
  <w:style w:type="character" w:customStyle="1" w:styleId="WW8Num39z0">
    <w:name w:val="WW8Num39z0"/>
    <w:rsid w:val="00C729AC"/>
    <w:rPr>
      <w:rFonts w:ascii="Symbol" w:hAnsi="Symbol"/>
    </w:rPr>
  </w:style>
  <w:style w:type="character" w:customStyle="1" w:styleId="Privzetapisavaodstavka1">
    <w:name w:val="Privzeta pisava odstavka1"/>
    <w:rsid w:val="00C729AC"/>
  </w:style>
  <w:style w:type="character" w:customStyle="1" w:styleId="FootnoteCharacters">
    <w:name w:val="Footnote Characters"/>
    <w:rsid w:val="00C729AC"/>
    <w:rPr>
      <w:vertAlign w:val="superscript"/>
    </w:rPr>
  </w:style>
  <w:style w:type="character" w:customStyle="1" w:styleId="Komentar-sklic1">
    <w:name w:val="Komentar - sklic1"/>
    <w:rsid w:val="00C729AC"/>
    <w:rPr>
      <w:sz w:val="16"/>
    </w:rPr>
  </w:style>
  <w:style w:type="character" w:customStyle="1" w:styleId="MessageHeaderLabel">
    <w:name w:val="Message Header Label"/>
    <w:rsid w:val="00C729AC"/>
    <w:rPr>
      <w:rFonts w:ascii="Arial Black" w:hAnsi="Arial Black"/>
      <w:sz w:val="18"/>
    </w:rPr>
  </w:style>
  <w:style w:type="character" w:customStyle="1" w:styleId="NumberingSymbols">
    <w:name w:val="Numbering Symbols"/>
    <w:rsid w:val="00C729AC"/>
  </w:style>
  <w:style w:type="paragraph" w:customStyle="1" w:styleId="Heading">
    <w:name w:val="Heading"/>
    <w:basedOn w:val="Navaden"/>
    <w:next w:val="Telobesedila"/>
    <w:rsid w:val="00C729AC"/>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C729AC"/>
    <w:pPr>
      <w:widowControl/>
      <w:suppressAutoHyphens/>
      <w:jc w:val="left"/>
    </w:pPr>
    <w:rPr>
      <w:rFonts w:cs="Tahoma"/>
      <w:b w:val="0"/>
      <w:sz w:val="22"/>
      <w:lang w:eastAsia="ar-SA"/>
    </w:rPr>
  </w:style>
  <w:style w:type="paragraph" w:customStyle="1" w:styleId="Napis1">
    <w:name w:val="Napis1"/>
    <w:basedOn w:val="Navaden"/>
    <w:rsid w:val="00C729AC"/>
    <w:pPr>
      <w:suppressLineNumbers/>
      <w:suppressAutoHyphens/>
      <w:spacing w:before="120" w:after="120"/>
    </w:pPr>
    <w:rPr>
      <w:rFonts w:cs="Tahoma"/>
      <w:i/>
      <w:iCs/>
      <w:sz w:val="24"/>
      <w:szCs w:val="24"/>
      <w:lang w:eastAsia="ar-SA"/>
    </w:rPr>
  </w:style>
  <w:style w:type="paragraph" w:customStyle="1" w:styleId="Index">
    <w:name w:val="Index"/>
    <w:basedOn w:val="Navaden"/>
    <w:rsid w:val="00C729AC"/>
    <w:pPr>
      <w:suppressLineNumbers/>
      <w:suppressAutoHyphens/>
    </w:pPr>
    <w:rPr>
      <w:rFonts w:cs="Tahoma"/>
      <w:sz w:val="24"/>
      <w:lang w:eastAsia="ar-SA"/>
    </w:rPr>
  </w:style>
  <w:style w:type="paragraph" w:customStyle="1" w:styleId="Blokbesedila2">
    <w:name w:val="Blok besedila2"/>
    <w:basedOn w:val="Navaden"/>
    <w:rsid w:val="00C729AC"/>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C729AC"/>
    <w:pPr>
      <w:tabs>
        <w:tab w:val="left" w:pos="567"/>
      </w:tabs>
      <w:suppressAutoHyphens/>
      <w:ind w:left="1416"/>
      <w:jc w:val="both"/>
    </w:pPr>
    <w:rPr>
      <w:sz w:val="24"/>
      <w:lang w:eastAsia="ar-SA"/>
    </w:rPr>
  </w:style>
  <w:style w:type="paragraph" w:customStyle="1" w:styleId="Telobesedila22">
    <w:name w:val="Telo besedila 22"/>
    <w:basedOn w:val="Navaden"/>
    <w:rsid w:val="00C729AC"/>
    <w:pPr>
      <w:suppressAutoHyphens/>
      <w:ind w:right="-2"/>
      <w:jc w:val="both"/>
    </w:pPr>
    <w:rPr>
      <w:b/>
      <w:sz w:val="22"/>
      <w:lang w:eastAsia="ar-SA"/>
    </w:rPr>
  </w:style>
  <w:style w:type="paragraph" w:customStyle="1" w:styleId="Napis2">
    <w:name w:val="Napis2"/>
    <w:basedOn w:val="Navaden"/>
    <w:next w:val="Navaden"/>
    <w:rsid w:val="00C729AC"/>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C729AC"/>
    <w:pPr>
      <w:suppressAutoHyphens/>
      <w:spacing w:before="360"/>
    </w:pPr>
    <w:rPr>
      <w:rFonts w:ascii="Arial" w:hAnsi="Arial"/>
      <w:b/>
      <w:caps/>
      <w:sz w:val="24"/>
      <w:lang w:eastAsia="ar-SA"/>
    </w:rPr>
  </w:style>
  <w:style w:type="paragraph" w:styleId="Kazalovsebine4">
    <w:name w:val="toc 4"/>
    <w:basedOn w:val="Navaden"/>
    <w:next w:val="Navaden"/>
    <w:semiHidden/>
    <w:rsid w:val="00C729AC"/>
    <w:pPr>
      <w:suppressAutoHyphens/>
      <w:ind w:left="400"/>
    </w:pPr>
    <w:rPr>
      <w:lang w:eastAsia="ar-SA"/>
    </w:rPr>
  </w:style>
  <w:style w:type="paragraph" w:styleId="Kazalovsebine5">
    <w:name w:val="toc 5"/>
    <w:basedOn w:val="Navaden"/>
    <w:next w:val="Navaden"/>
    <w:semiHidden/>
    <w:rsid w:val="00C729AC"/>
    <w:pPr>
      <w:suppressAutoHyphens/>
      <w:ind w:left="600"/>
    </w:pPr>
    <w:rPr>
      <w:lang w:eastAsia="ar-SA"/>
    </w:rPr>
  </w:style>
  <w:style w:type="paragraph" w:styleId="Kazalovsebine6">
    <w:name w:val="toc 6"/>
    <w:basedOn w:val="Navaden"/>
    <w:next w:val="Navaden"/>
    <w:semiHidden/>
    <w:rsid w:val="00C729AC"/>
    <w:pPr>
      <w:suppressAutoHyphens/>
      <w:ind w:left="800"/>
    </w:pPr>
    <w:rPr>
      <w:lang w:eastAsia="ar-SA"/>
    </w:rPr>
  </w:style>
  <w:style w:type="paragraph" w:styleId="Kazalovsebine7">
    <w:name w:val="toc 7"/>
    <w:basedOn w:val="Navaden"/>
    <w:next w:val="Navaden"/>
    <w:semiHidden/>
    <w:rsid w:val="00C729AC"/>
    <w:pPr>
      <w:suppressAutoHyphens/>
      <w:ind w:left="1000"/>
    </w:pPr>
    <w:rPr>
      <w:lang w:eastAsia="ar-SA"/>
    </w:rPr>
  </w:style>
  <w:style w:type="paragraph" w:styleId="Kazalovsebine8">
    <w:name w:val="toc 8"/>
    <w:basedOn w:val="Navaden"/>
    <w:next w:val="Navaden"/>
    <w:semiHidden/>
    <w:rsid w:val="00C729AC"/>
    <w:pPr>
      <w:suppressAutoHyphens/>
      <w:ind w:left="1200"/>
    </w:pPr>
    <w:rPr>
      <w:lang w:eastAsia="ar-SA"/>
    </w:rPr>
  </w:style>
  <w:style w:type="paragraph" w:styleId="Kazalovsebine9">
    <w:name w:val="toc 9"/>
    <w:basedOn w:val="Navaden"/>
    <w:next w:val="Navaden"/>
    <w:semiHidden/>
    <w:rsid w:val="00C729AC"/>
    <w:pPr>
      <w:suppressAutoHyphens/>
      <w:ind w:left="1400"/>
    </w:pPr>
    <w:rPr>
      <w:lang w:eastAsia="ar-SA"/>
    </w:rPr>
  </w:style>
  <w:style w:type="paragraph" w:customStyle="1" w:styleId="Oznaenseznam20">
    <w:name w:val="Označen seznam2"/>
    <w:basedOn w:val="Navaden"/>
    <w:rsid w:val="00C729AC"/>
    <w:pPr>
      <w:suppressAutoHyphens/>
    </w:pPr>
    <w:rPr>
      <w:lang w:eastAsia="ar-SA"/>
    </w:rPr>
  </w:style>
  <w:style w:type="paragraph" w:customStyle="1" w:styleId="Oznaenseznam22">
    <w:name w:val="Označen seznam 22"/>
    <w:basedOn w:val="Navaden"/>
    <w:rsid w:val="00C729AC"/>
    <w:pPr>
      <w:suppressAutoHyphens/>
    </w:pPr>
    <w:rPr>
      <w:lang w:eastAsia="ar-SA"/>
    </w:rPr>
  </w:style>
  <w:style w:type="paragraph" w:customStyle="1" w:styleId="Oznaenseznam32">
    <w:name w:val="Označen seznam 32"/>
    <w:basedOn w:val="Navaden"/>
    <w:rsid w:val="00C729AC"/>
    <w:pPr>
      <w:suppressAutoHyphens/>
    </w:pPr>
    <w:rPr>
      <w:lang w:eastAsia="ar-SA"/>
    </w:rPr>
  </w:style>
  <w:style w:type="paragraph" w:customStyle="1" w:styleId="Golobesedilo2">
    <w:name w:val="Golo besedilo2"/>
    <w:basedOn w:val="Navaden"/>
    <w:rsid w:val="00C729AC"/>
    <w:pPr>
      <w:suppressAutoHyphens/>
      <w:jc w:val="both"/>
    </w:pPr>
    <w:rPr>
      <w:sz w:val="24"/>
      <w:lang w:eastAsia="ar-SA"/>
    </w:rPr>
  </w:style>
  <w:style w:type="paragraph" w:customStyle="1" w:styleId="WW-Default">
    <w:name w:val="WW-Default"/>
    <w:rsid w:val="00C729AC"/>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C7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C729AC"/>
    <w:pPr>
      <w:suppressAutoHyphens/>
    </w:pPr>
    <w:rPr>
      <w:lang w:eastAsia="ar-SA"/>
    </w:rPr>
  </w:style>
  <w:style w:type="paragraph" w:styleId="Sprotnaopomba-besedilo">
    <w:name w:val="footnote text"/>
    <w:basedOn w:val="Navaden"/>
    <w:link w:val="Sprotnaopomba-besediloZnak"/>
    <w:rsid w:val="00C729AC"/>
    <w:pPr>
      <w:suppressAutoHyphens/>
    </w:pPr>
    <w:rPr>
      <w:sz w:val="24"/>
      <w:lang w:eastAsia="ar-SA"/>
    </w:rPr>
  </w:style>
  <w:style w:type="character" w:customStyle="1" w:styleId="Sprotnaopomba-besediloZnak">
    <w:name w:val="Sprotna opomba - besedilo Znak"/>
    <w:basedOn w:val="Privzetapisavaodstavka"/>
    <w:link w:val="Sprotnaopomba-besedilo"/>
    <w:rsid w:val="00C729AC"/>
    <w:rPr>
      <w:rFonts w:ascii="Times New Roman" w:eastAsia="Times New Roman" w:hAnsi="Times New Roman" w:cs="Times New Roman"/>
      <w:sz w:val="24"/>
      <w:szCs w:val="20"/>
      <w:lang w:eastAsia="ar-SA"/>
    </w:rPr>
  </w:style>
  <w:style w:type="paragraph" w:customStyle="1" w:styleId="Komentar-besedilo1">
    <w:name w:val="Komentar - besedilo1"/>
    <w:basedOn w:val="Navaden"/>
    <w:rsid w:val="00C729AC"/>
    <w:pPr>
      <w:suppressAutoHyphens/>
    </w:pPr>
    <w:rPr>
      <w:sz w:val="24"/>
      <w:lang w:eastAsia="ar-SA"/>
    </w:rPr>
  </w:style>
  <w:style w:type="paragraph" w:customStyle="1" w:styleId="Oznaenseznam1">
    <w:name w:val="Označen seznam1"/>
    <w:basedOn w:val="Navaden"/>
    <w:rsid w:val="00C729AC"/>
    <w:pPr>
      <w:suppressAutoHyphens/>
    </w:pPr>
    <w:rPr>
      <w:sz w:val="24"/>
      <w:lang w:eastAsia="ar-SA"/>
    </w:rPr>
  </w:style>
  <w:style w:type="paragraph" w:customStyle="1" w:styleId="Oznaenseznam21">
    <w:name w:val="Označen seznam 21"/>
    <w:basedOn w:val="Navaden"/>
    <w:rsid w:val="00C729AC"/>
    <w:pPr>
      <w:suppressAutoHyphens/>
    </w:pPr>
    <w:rPr>
      <w:sz w:val="24"/>
      <w:lang w:eastAsia="ar-SA"/>
    </w:rPr>
  </w:style>
  <w:style w:type="paragraph" w:customStyle="1" w:styleId="Oznaenseznam31">
    <w:name w:val="Označen seznam 31"/>
    <w:basedOn w:val="Navaden"/>
    <w:rsid w:val="00C729AC"/>
    <w:pPr>
      <w:suppressAutoHyphens/>
    </w:pPr>
    <w:rPr>
      <w:sz w:val="24"/>
      <w:lang w:eastAsia="ar-SA"/>
    </w:rPr>
  </w:style>
  <w:style w:type="paragraph" w:customStyle="1" w:styleId="Golobesedilo1">
    <w:name w:val="Golo besedilo1"/>
    <w:basedOn w:val="Navaden"/>
    <w:rsid w:val="00C729AC"/>
    <w:pPr>
      <w:suppressAutoHyphens/>
    </w:pPr>
    <w:rPr>
      <w:rFonts w:ascii="Courier New" w:hAnsi="Courier New"/>
      <w:sz w:val="24"/>
      <w:lang w:eastAsia="ar-SA"/>
    </w:rPr>
  </w:style>
  <w:style w:type="paragraph" w:customStyle="1" w:styleId="WW-Telobesedila-zamik2">
    <w:name w:val="WW-Telo besedila - zamik 2"/>
    <w:basedOn w:val="Navaden"/>
    <w:rsid w:val="00C729AC"/>
    <w:pPr>
      <w:widowControl w:val="0"/>
      <w:suppressAutoHyphens/>
      <w:ind w:left="1134" w:hanging="708"/>
      <w:jc w:val="both"/>
    </w:pPr>
    <w:rPr>
      <w:sz w:val="24"/>
      <w:lang w:eastAsia="ar-SA"/>
    </w:rPr>
  </w:style>
  <w:style w:type="paragraph" w:customStyle="1" w:styleId="WW-Telobesedila-zamik3">
    <w:name w:val="WW-Telo besedila - zamik 3"/>
    <w:basedOn w:val="Navaden"/>
    <w:rsid w:val="00C729AC"/>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C729AC"/>
    <w:pPr>
      <w:tabs>
        <w:tab w:val="left" w:pos="8647"/>
      </w:tabs>
      <w:suppressAutoHyphens/>
      <w:ind w:left="2694" w:right="2266"/>
    </w:pPr>
    <w:rPr>
      <w:rFonts w:ascii="Arial" w:hAnsi="Arial"/>
      <w:sz w:val="24"/>
      <w:lang w:eastAsia="ar-SA"/>
    </w:rPr>
  </w:style>
  <w:style w:type="paragraph" w:customStyle="1" w:styleId="Zgradbadokumenta1">
    <w:name w:val="Zgradba dokumenta1"/>
    <w:basedOn w:val="Navaden"/>
    <w:rsid w:val="00C729AC"/>
    <w:pPr>
      <w:shd w:val="clear" w:color="auto" w:fill="000080"/>
      <w:suppressAutoHyphens/>
    </w:pPr>
    <w:rPr>
      <w:rFonts w:ascii="Tahoma" w:hAnsi="Tahoma"/>
      <w:color w:val="000000"/>
      <w:sz w:val="24"/>
      <w:lang w:eastAsia="ar-SA"/>
    </w:rPr>
  </w:style>
  <w:style w:type="paragraph" w:styleId="Navadensplet">
    <w:name w:val="Normal (Web)"/>
    <w:basedOn w:val="Navaden"/>
    <w:rsid w:val="00C729AC"/>
    <w:pPr>
      <w:suppressAutoHyphens/>
      <w:spacing w:before="100" w:after="100"/>
    </w:pPr>
    <w:rPr>
      <w:sz w:val="24"/>
      <w:szCs w:val="24"/>
      <w:lang w:eastAsia="ar-SA"/>
    </w:rPr>
  </w:style>
  <w:style w:type="paragraph" w:customStyle="1" w:styleId="TableContents">
    <w:name w:val="Table Contents"/>
    <w:basedOn w:val="Navaden"/>
    <w:rsid w:val="00C729AC"/>
    <w:pPr>
      <w:suppressLineNumbers/>
      <w:suppressAutoHyphens/>
    </w:pPr>
    <w:rPr>
      <w:sz w:val="24"/>
      <w:lang w:eastAsia="ar-SA"/>
    </w:rPr>
  </w:style>
  <w:style w:type="paragraph" w:customStyle="1" w:styleId="TableHeading">
    <w:name w:val="Table Heading"/>
    <w:basedOn w:val="TableContents"/>
    <w:rsid w:val="00C729AC"/>
    <w:pPr>
      <w:jc w:val="center"/>
    </w:pPr>
    <w:rPr>
      <w:b/>
      <w:bCs/>
    </w:rPr>
  </w:style>
  <w:style w:type="paragraph" w:customStyle="1" w:styleId="Logo">
    <w:name w:val="Logo"/>
    <w:basedOn w:val="Navaden"/>
    <w:rsid w:val="00C729AC"/>
    <w:rPr>
      <w:sz w:val="22"/>
      <w:lang w:val="fr-FR"/>
    </w:rPr>
  </w:style>
  <w:style w:type="character" w:styleId="Pripombasklic">
    <w:name w:val="annotation reference"/>
    <w:basedOn w:val="Privzetapisavaodstavka"/>
    <w:semiHidden/>
    <w:unhideWhenUsed/>
    <w:rsid w:val="00C729AC"/>
    <w:rPr>
      <w:sz w:val="16"/>
      <w:szCs w:val="16"/>
    </w:rPr>
  </w:style>
  <w:style w:type="paragraph" w:styleId="Pripombabesedilo">
    <w:name w:val="annotation text"/>
    <w:basedOn w:val="Navaden"/>
    <w:link w:val="PripombabesediloZnak"/>
    <w:uiPriority w:val="99"/>
    <w:unhideWhenUsed/>
    <w:rsid w:val="00C729AC"/>
  </w:style>
  <w:style w:type="character" w:customStyle="1" w:styleId="PripombabesediloZnak">
    <w:name w:val="Pripomba – besedilo Znak"/>
    <w:basedOn w:val="Privzetapisavaodstavka"/>
    <w:link w:val="Pripombabesedilo"/>
    <w:uiPriority w:val="99"/>
    <w:rsid w:val="00C729AC"/>
    <w:rPr>
      <w:rFonts w:ascii="Times New Roman" w:eastAsia="Times New Roman" w:hAnsi="Times New Roman" w:cs="Times New Roman"/>
      <w:sz w:val="20"/>
      <w:szCs w:val="20"/>
      <w:lang w:eastAsia="sl-SI"/>
    </w:rPr>
  </w:style>
  <w:style w:type="paragraph" w:customStyle="1" w:styleId="western">
    <w:name w:val="western"/>
    <w:basedOn w:val="Navaden"/>
    <w:rsid w:val="00C729AC"/>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semiHidden/>
    <w:unhideWhenUsed/>
    <w:rsid w:val="00C729AC"/>
    <w:rPr>
      <w:b/>
      <w:bCs/>
    </w:rPr>
  </w:style>
  <w:style w:type="character" w:customStyle="1" w:styleId="ZadevapripombeZnak">
    <w:name w:val="Zadeva pripombe Znak"/>
    <w:basedOn w:val="PripombabesediloZnak"/>
    <w:link w:val="Zadevapripombe"/>
    <w:semiHidden/>
    <w:rsid w:val="00C729AC"/>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C7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C729AC"/>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C729AC"/>
    <w:pPr>
      <w:spacing w:after="0" w:line="240" w:lineRule="auto"/>
    </w:pPr>
  </w:style>
  <w:style w:type="paragraph" w:styleId="Revizija">
    <w:name w:val="Revision"/>
    <w:hidden/>
    <w:uiPriority w:val="99"/>
    <w:semiHidden/>
    <w:rsid w:val="0021226C"/>
    <w:pPr>
      <w:spacing w:after="0" w:line="240" w:lineRule="auto"/>
    </w:pPr>
    <w:rPr>
      <w:rFonts w:ascii="Times New Roman" w:eastAsia="Times New Roman" w:hAnsi="Times New Roman"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29AC"/>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F568C0"/>
    <w:pPr>
      <w:keepNext/>
      <w:spacing w:before="360" w:after="360"/>
      <w:jc w:val="center"/>
      <w:outlineLvl w:val="0"/>
    </w:pPr>
    <w:rPr>
      <w:b/>
      <w:i/>
      <w:sz w:val="22"/>
    </w:rPr>
  </w:style>
  <w:style w:type="paragraph" w:styleId="Naslov2">
    <w:name w:val="heading 2"/>
    <w:basedOn w:val="Navaden"/>
    <w:next w:val="Navaden"/>
    <w:link w:val="Naslov2Znak"/>
    <w:autoRedefine/>
    <w:qFormat/>
    <w:rsid w:val="00C729AC"/>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C729AC"/>
    <w:pPr>
      <w:keepNext/>
      <w:jc w:val="center"/>
      <w:outlineLvl w:val="2"/>
    </w:pPr>
    <w:rPr>
      <w:rFonts w:ascii="Arial" w:hAnsi="Arial"/>
      <w:b/>
      <w:sz w:val="28"/>
    </w:rPr>
  </w:style>
  <w:style w:type="paragraph" w:styleId="Naslov4">
    <w:name w:val="heading 4"/>
    <w:basedOn w:val="Navaden"/>
    <w:next w:val="Navaden"/>
    <w:link w:val="Naslov4Znak"/>
    <w:qFormat/>
    <w:rsid w:val="00C729AC"/>
    <w:pPr>
      <w:keepNext/>
      <w:jc w:val="center"/>
      <w:outlineLvl w:val="3"/>
    </w:pPr>
    <w:rPr>
      <w:rFonts w:ascii="Arial" w:hAnsi="Arial"/>
      <w:b/>
      <w:sz w:val="32"/>
    </w:rPr>
  </w:style>
  <w:style w:type="paragraph" w:styleId="Naslov5">
    <w:name w:val="heading 5"/>
    <w:basedOn w:val="Navaden"/>
    <w:next w:val="Navaden"/>
    <w:link w:val="Naslov5Znak"/>
    <w:qFormat/>
    <w:rsid w:val="00C729AC"/>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C729AC"/>
    <w:pPr>
      <w:keepNext/>
      <w:jc w:val="center"/>
      <w:outlineLvl w:val="5"/>
    </w:pPr>
    <w:rPr>
      <w:b/>
      <w:sz w:val="24"/>
    </w:rPr>
  </w:style>
  <w:style w:type="paragraph" w:styleId="Naslov7">
    <w:name w:val="heading 7"/>
    <w:basedOn w:val="Navaden"/>
    <w:next w:val="Navaden"/>
    <w:link w:val="Naslov7Znak"/>
    <w:qFormat/>
    <w:rsid w:val="00C729AC"/>
    <w:pPr>
      <w:keepNext/>
      <w:tabs>
        <w:tab w:val="left" w:pos="567"/>
      </w:tabs>
      <w:ind w:left="1224" w:firstLine="142"/>
      <w:outlineLvl w:val="6"/>
    </w:pPr>
    <w:rPr>
      <w:b/>
      <w:sz w:val="24"/>
    </w:rPr>
  </w:style>
  <w:style w:type="paragraph" w:styleId="Naslov8">
    <w:name w:val="heading 8"/>
    <w:basedOn w:val="Navaden"/>
    <w:next w:val="Navaden"/>
    <w:link w:val="Naslov8Znak"/>
    <w:qFormat/>
    <w:rsid w:val="00C729AC"/>
    <w:pPr>
      <w:keepNext/>
      <w:tabs>
        <w:tab w:val="left" w:pos="567"/>
      </w:tabs>
      <w:ind w:left="1145" w:hanging="425"/>
      <w:outlineLvl w:val="7"/>
    </w:pPr>
    <w:rPr>
      <w:b/>
      <w:sz w:val="24"/>
    </w:rPr>
  </w:style>
  <w:style w:type="paragraph" w:styleId="Naslov9">
    <w:name w:val="heading 9"/>
    <w:basedOn w:val="Navaden"/>
    <w:next w:val="Navaden"/>
    <w:link w:val="Naslov9Znak"/>
    <w:qFormat/>
    <w:rsid w:val="00C729AC"/>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568C0"/>
    <w:rPr>
      <w:rFonts w:ascii="Times New Roman" w:eastAsia="Times New Roman" w:hAnsi="Times New Roman" w:cs="Times New Roman"/>
      <w:b/>
      <w:i/>
      <w:szCs w:val="20"/>
      <w:lang w:eastAsia="sl-SI"/>
    </w:rPr>
  </w:style>
  <w:style w:type="character" w:customStyle="1" w:styleId="Naslov2Znak">
    <w:name w:val="Naslov 2 Znak"/>
    <w:basedOn w:val="Privzetapisavaodstavka"/>
    <w:link w:val="Naslov2"/>
    <w:rsid w:val="00C729AC"/>
    <w:rPr>
      <w:rFonts w:ascii="Tahoma" w:eastAsia="Times New Roman" w:hAnsi="Tahoma" w:cs="Times New Roman"/>
      <w:b/>
      <w:sz w:val="20"/>
      <w:szCs w:val="20"/>
      <w:lang w:eastAsia="sl-SI"/>
    </w:rPr>
  </w:style>
  <w:style w:type="character" w:customStyle="1" w:styleId="Naslov3Znak">
    <w:name w:val="Naslov 3 Znak"/>
    <w:basedOn w:val="Privzetapisavaodstavka"/>
    <w:link w:val="Naslov3"/>
    <w:rsid w:val="00C729AC"/>
    <w:rPr>
      <w:rFonts w:ascii="Arial" w:eastAsia="Times New Roman" w:hAnsi="Arial" w:cs="Times New Roman"/>
      <w:b/>
      <w:sz w:val="28"/>
      <w:szCs w:val="20"/>
      <w:lang w:eastAsia="sl-SI"/>
    </w:rPr>
  </w:style>
  <w:style w:type="character" w:customStyle="1" w:styleId="Naslov4Znak">
    <w:name w:val="Naslov 4 Znak"/>
    <w:basedOn w:val="Privzetapisavaodstavka"/>
    <w:link w:val="Naslov4"/>
    <w:rsid w:val="00C729AC"/>
    <w:rPr>
      <w:rFonts w:ascii="Arial" w:eastAsia="Times New Roman" w:hAnsi="Arial" w:cs="Times New Roman"/>
      <w:b/>
      <w:sz w:val="32"/>
      <w:szCs w:val="20"/>
      <w:lang w:eastAsia="sl-SI"/>
    </w:rPr>
  </w:style>
  <w:style w:type="character" w:customStyle="1" w:styleId="Naslov5Znak">
    <w:name w:val="Naslov 5 Znak"/>
    <w:basedOn w:val="Privzetapisavaodstavka"/>
    <w:link w:val="Naslov5"/>
    <w:rsid w:val="00C729AC"/>
    <w:rPr>
      <w:rFonts w:ascii="Times New Roman" w:eastAsia="Times New Roman" w:hAnsi="Times New Roman" w:cs="Times New Roman"/>
      <w:b/>
      <w:szCs w:val="20"/>
      <w:lang w:eastAsia="sl-SI"/>
    </w:rPr>
  </w:style>
  <w:style w:type="character" w:customStyle="1" w:styleId="Naslov6Znak">
    <w:name w:val="Naslov 6 Znak"/>
    <w:basedOn w:val="Privzetapisavaodstavka"/>
    <w:link w:val="Naslov6"/>
    <w:rsid w:val="00C729AC"/>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C729AC"/>
    <w:rPr>
      <w:rFonts w:ascii="Times New Roman" w:eastAsia="Times New Roman" w:hAnsi="Times New Roman" w:cs="Times New Roman"/>
      <w:b/>
      <w:sz w:val="24"/>
      <w:szCs w:val="20"/>
      <w:lang w:eastAsia="sl-SI"/>
    </w:rPr>
  </w:style>
  <w:style w:type="character" w:customStyle="1" w:styleId="Naslov8Znak">
    <w:name w:val="Naslov 8 Znak"/>
    <w:basedOn w:val="Privzetapisavaodstavka"/>
    <w:link w:val="Naslov8"/>
    <w:rsid w:val="00C729AC"/>
    <w:rPr>
      <w:rFonts w:ascii="Times New Roman" w:eastAsia="Times New Roman" w:hAnsi="Times New Roman" w:cs="Times New Roman"/>
      <w:b/>
      <w:sz w:val="24"/>
      <w:szCs w:val="20"/>
      <w:lang w:eastAsia="sl-SI"/>
    </w:rPr>
  </w:style>
  <w:style w:type="character" w:customStyle="1" w:styleId="Naslov9Znak">
    <w:name w:val="Naslov 9 Znak"/>
    <w:basedOn w:val="Privzetapisavaodstavka"/>
    <w:link w:val="Naslov9"/>
    <w:rsid w:val="00C729AC"/>
    <w:rPr>
      <w:rFonts w:ascii="Times New Roman" w:eastAsia="Times New Roman" w:hAnsi="Times New Roman" w:cs="Times New Roman"/>
      <w:b/>
      <w:sz w:val="24"/>
      <w:szCs w:val="20"/>
      <w:lang w:eastAsia="sl-SI"/>
    </w:rPr>
  </w:style>
  <w:style w:type="paragraph" w:styleId="Glava">
    <w:name w:val="header"/>
    <w:basedOn w:val="Navaden"/>
    <w:link w:val="GlavaZnak"/>
    <w:rsid w:val="00C729AC"/>
    <w:pPr>
      <w:tabs>
        <w:tab w:val="center" w:pos="4536"/>
        <w:tab w:val="right" w:pos="9072"/>
      </w:tabs>
    </w:pPr>
    <w:rPr>
      <w:sz w:val="24"/>
    </w:rPr>
  </w:style>
  <w:style w:type="character" w:customStyle="1" w:styleId="GlavaZnak">
    <w:name w:val="Glava Znak"/>
    <w:basedOn w:val="Privzetapisavaodstavka"/>
    <w:link w:val="Glava"/>
    <w:rsid w:val="00C729AC"/>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C729AC"/>
    <w:pPr>
      <w:tabs>
        <w:tab w:val="center" w:pos="4536"/>
        <w:tab w:val="right" w:pos="9072"/>
      </w:tabs>
    </w:pPr>
    <w:rPr>
      <w:sz w:val="24"/>
    </w:rPr>
  </w:style>
  <w:style w:type="character" w:customStyle="1" w:styleId="NogaZnak">
    <w:name w:val="Noga Znak"/>
    <w:basedOn w:val="Privzetapisavaodstavka"/>
    <w:link w:val="Noga"/>
    <w:uiPriority w:val="99"/>
    <w:rsid w:val="00C729AC"/>
    <w:rPr>
      <w:rFonts w:ascii="Times New Roman" w:eastAsia="Times New Roman" w:hAnsi="Times New Roman" w:cs="Times New Roman"/>
      <w:sz w:val="24"/>
      <w:szCs w:val="20"/>
      <w:lang w:eastAsia="sl-SI"/>
    </w:rPr>
  </w:style>
  <w:style w:type="character" w:styleId="tevilkastrani">
    <w:name w:val="page number"/>
    <w:basedOn w:val="Privzetapisavaodstavka"/>
    <w:rsid w:val="00C729AC"/>
  </w:style>
  <w:style w:type="paragraph" w:styleId="Naslov">
    <w:name w:val="Title"/>
    <w:basedOn w:val="Navaden"/>
    <w:link w:val="NaslovZnak"/>
    <w:qFormat/>
    <w:rsid w:val="00C729AC"/>
    <w:pPr>
      <w:jc w:val="center"/>
    </w:pPr>
    <w:rPr>
      <w:b/>
      <w:sz w:val="24"/>
    </w:rPr>
  </w:style>
  <w:style w:type="character" w:customStyle="1" w:styleId="NaslovZnak">
    <w:name w:val="Naslov Znak"/>
    <w:basedOn w:val="Privzetapisavaodstavka"/>
    <w:link w:val="Naslov"/>
    <w:rsid w:val="00C729AC"/>
    <w:rPr>
      <w:rFonts w:ascii="Times New Roman" w:eastAsia="Times New Roman" w:hAnsi="Times New Roman" w:cs="Times New Roman"/>
      <w:b/>
      <w:sz w:val="24"/>
      <w:szCs w:val="20"/>
      <w:lang w:eastAsia="sl-SI"/>
    </w:rPr>
  </w:style>
  <w:style w:type="paragraph" w:styleId="Blokbesedila">
    <w:name w:val="Block Text"/>
    <w:basedOn w:val="Navaden"/>
    <w:rsid w:val="00C729AC"/>
    <w:pPr>
      <w:tabs>
        <w:tab w:val="left" w:pos="8647"/>
      </w:tabs>
      <w:ind w:left="2694" w:right="2266"/>
    </w:pPr>
    <w:rPr>
      <w:rFonts w:ascii="Arial" w:hAnsi="Arial"/>
      <w:sz w:val="24"/>
    </w:rPr>
  </w:style>
  <w:style w:type="paragraph" w:styleId="Telobesedila-zamik">
    <w:name w:val="Body Text Indent"/>
    <w:basedOn w:val="Navaden"/>
    <w:link w:val="Telobesedila-zamikZnak"/>
    <w:rsid w:val="00C729AC"/>
    <w:pPr>
      <w:ind w:left="1418"/>
      <w:jc w:val="both"/>
    </w:pPr>
    <w:rPr>
      <w:sz w:val="24"/>
    </w:rPr>
  </w:style>
  <w:style w:type="character" w:customStyle="1" w:styleId="Telobesedila-zamikZnak">
    <w:name w:val="Telo besedila - zamik Znak"/>
    <w:basedOn w:val="Privzetapisavaodstavka"/>
    <w:link w:val="Telobesedila-zamik"/>
    <w:rsid w:val="00C729AC"/>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C729AC"/>
    <w:pPr>
      <w:widowControl w:val="0"/>
      <w:ind w:left="1134" w:hanging="708"/>
      <w:jc w:val="both"/>
    </w:pPr>
    <w:rPr>
      <w:sz w:val="24"/>
    </w:rPr>
  </w:style>
  <w:style w:type="paragraph" w:styleId="Telobesedila-zamik2">
    <w:name w:val="Body Text Indent 2"/>
    <w:basedOn w:val="Navaden"/>
    <w:link w:val="Telobesedila-zamik2Znak"/>
    <w:rsid w:val="00C729AC"/>
    <w:pPr>
      <w:tabs>
        <w:tab w:val="left" w:pos="567"/>
      </w:tabs>
      <w:ind w:left="720"/>
      <w:jc w:val="both"/>
    </w:pPr>
    <w:rPr>
      <w:sz w:val="24"/>
    </w:rPr>
  </w:style>
  <w:style w:type="character" w:customStyle="1" w:styleId="Telobesedila-zamik2Znak">
    <w:name w:val="Telo besedila - zamik 2 Znak"/>
    <w:basedOn w:val="Privzetapisavaodstavka"/>
    <w:link w:val="Telobesedila-zamik2"/>
    <w:rsid w:val="00C729AC"/>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C729AC"/>
    <w:pPr>
      <w:tabs>
        <w:tab w:val="left" w:pos="567"/>
      </w:tabs>
      <w:ind w:left="1416"/>
      <w:jc w:val="both"/>
    </w:pPr>
    <w:rPr>
      <w:sz w:val="24"/>
    </w:rPr>
  </w:style>
  <w:style w:type="character" w:customStyle="1" w:styleId="Telobesedila-zamik3Znak">
    <w:name w:val="Telo besedila - zamik 3 Znak"/>
    <w:basedOn w:val="Privzetapisavaodstavka"/>
    <w:link w:val="Telobesedila-zamik3"/>
    <w:rsid w:val="00C729AC"/>
    <w:rPr>
      <w:rFonts w:ascii="Times New Roman" w:eastAsia="Times New Roman" w:hAnsi="Times New Roman" w:cs="Times New Roman"/>
      <w:sz w:val="24"/>
      <w:szCs w:val="20"/>
      <w:lang w:eastAsia="sl-SI"/>
    </w:rPr>
  </w:style>
  <w:style w:type="paragraph" w:customStyle="1" w:styleId="BodyText21">
    <w:name w:val="Body Text 21"/>
    <w:basedOn w:val="Navaden"/>
    <w:rsid w:val="00C729AC"/>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C729AC"/>
    <w:pPr>
      <w:widowControl w:val="0"/>
      <w:tabs>
        <w:tab w:val="left" w:pos="1701"/>
      </w:tabs>
      <w:ind w:left="425"/>
      <w:jc w:val="center"/>
    </w:pPr>
    <w:rPr>
      <w:b/>
      <w:sz w:val="24"/>
    </w:rPr>
  </w:style>
  <w:style w:type="paragraph" w:styleId="Telobesedila">
    <w:name w:val="Body Text"/>
    <w:basedOn w:val="Navaden"/>
    <w:link w:val="TelobesedilaZnak"/>
    <w:rsid w:val="00C729AC"/>
    <w:pPr>
      <w:widowControl w:val="0"/>
      <w:jc w:val="both"/>
    </w:pPr>
    <w:rPr>
      <w:rFonts w:ascii="Arial" w:hAnsi="Arial"/>
      <w:b/>
    </w:rPr>
  </w:style>
  <w:style w:type="character" w:customStyle="1" w:styleId="TelobesedilaZnak">
    <w:name w:val="Telo besedila Znak"/>
    <w:basedOn w:val="Privzetapisavaodstavka"/>
    <w:link w:val="Telobesedila"/>
    <w:rsid w:val="00C729AC"/>
    <w:rPr>
      <w:rFonts w:ascii="Arial" w:eastAsia="Times New Roman" w:hAnsi="Arial" w:cs="Times New Roman"/>
      <w:b/>
      <w:sz w:val="20"/>
      <w:szCs w:val="20"/>
      <w:lang w:eastAsia="sl-SI"/>
    </w:rPr>
  </w:style>
  <w:style w:type="paragraph" w:styleId="Telobesedila2">
    <w:name w:val="Body Text 2"/>
    <w:basedOn w:val="Navaden"/>
    <w:link w:val="Telobesedila2Znak"/>
    <w:rsid w:val="00C729AC"/>
    <w:pPr>
      <w:ind w:right="-2"/>
      <w:jc w:val="both"/>
    </w:pPr>
    <w:rPr>
      <w:b/>
      <w:sz w:val="22"/>
    </w:rPr>
  </w:style>
  <w:style w:type="character" w:customStyle="1" w:styleId="Telobesedila2Znak">
    <w:name w:val="Telo besedila 2 Znak"/>
    <w:basedOn w:val="Privzetapisavaodstavka"/>
    <w:link w:val="Telobesedila2"/>
    <w:rsid w:val="00C729AC"/>
    <w:rPr>
      <w:rFonts w:ascii="Times New Roman" w:eastAsia="Times New Roman" w:hAnsi="Times New Roman" w:cs="Times New Roman"/>
      <w:b/>
      <w:szCs w:val="20"/>
      <w:lang w:eastAsia="sl-SI"/>
    </w:rPr>
  </w:style>
  <w:style w:type="paragraph" w:styleId="Telobesedila3">
    <w:name w:val="Body Text 3"/>
    <w:basedOn w:val="Navaden"/>
    <w:link w:val="Telobesedila3Znak"/>
    <w:rsid w:val="00C729AC"/>
    <w:pPr>
      <w:tabs>
        <w:tab w:val="left" w:pos="142"/>
      </w:tabs>
      <w:jc w:val="both"/>
    </w:pPr>
    <w:rPr>
      <w:sz w:val="22"/>
    </w:rPr>
  </w:style>
  <w:style w:type="character" w:customStyle="1" w:styleId="Telobesedila3Znak">
    <w:name w:val="Telo besedila 3 Znak"/>
    <w:basedOn w:val="Privzetapisavaodstavka"/>
    <w:link w:val="Telobesedila3"/>
    <w:rsid w:val="00C729AC"/>
    <w:rPr>
      <w:rFonts w:ascii="Times New Roman" w:eastAsia="Times New Roman" w:hAnsi="Times New Roman" w:cs="Times New Roman"/>
      <w:szCs w:val="20"/>
      <w:lang w:eastAsia="sl-SI"/>
    </w:rPr>
  </w:style>
  <w:style w:type="paragraph" w:styleId="Napis">
    <w:name w:val="caption"/>
    <w:basedOn w:val="Navaden"/>
    <w:next w:val="Navaden"/>
    <w:qFormat/>
    <w:rsid w:val="00C729AC"/>
    <w:pPr>
      <w:tabs>
        <w:tab w:val="left" w:pos="567"/>
        <w:tab w:val="num" w:pos="851"/>
        <w:tab w:val="left" w:pos="993"/>
      </w:tabs>
      <w:jc w:val="right"/>
    </w:pPr>
    <w:rPr>
      <w:b/>
      <w:sz w:val="22"/>
    </w:rPr>
  </w:style>
  <w:style w:type="paragraph" w:customStyle="1" w:styleId="Telobesedila21">
    <w:name w:val="Telo besedila 21"/>
    <w:basedOn w:val="Navaden"/>
    <w:rsid w:val="00C729AC"/>
    <w:pPr>
      <w:widowControl w:val="0"/>
      <w:ind w:left="284" w:hanging="284"/>
      <w:jc w:val="both"/>
    </w:pPr>
    <w:rPr>
      <w:sz w:val="24"/>
    </w:rPr>
  </w:style>
  <w:style w:type="paragraph" w:styleId="Kazalovsebine2">
    <w:name w:val="toc 2"/>
    <w:basedOn w:val="Navaden"/>
    <w:next w:val="Navaden"/>
    <w:autoRedefine/>
    <w:semiHidden/>
    <w:rsid w:val="00C729AC"/>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729AC"/>
    <w:pPr>
      <w:tabs>
        <w:tab w:val="left" w:pos="1000"/>
        <w:tab w:val="right" w:leader="dot" w:pos="9060"/>
      </w:tabs>
      <w:ind w:left="198"/>
    </w:pPr>
    <w:rPr>
      <w:noProof/>
    </w:rPr>
  </w:style>
  <w:style w:type="paragraph" w:styleId="Podnaslov">
    <w:name w:val="Subtitle"/>
    <w:basedOn w:val="Navaden"/>
    <w:link w:val="PodnaslovZnak"/>
    <w:qFormat/>
    <w:rsid w:val="00C729AC"/>
    <w:rPr>
      <w:b/>
      <w:sz w:val="22"/>
    </w:rPr>
  </w:style>
  <w:style w:type="character" w:customStyle="1" w:styleId="PodnaslovZnak">
    <w:name w:val="Podnaslov Znak"/>
    <w:basedOn w:val="Privzetapisavaodstavka"/>
    <w:link w:val="Podnaslov"/>
    <w:rsid w:val="00C729AC"/>
    <w:rPr>
      <w:rFonts w:ascii="Times New Roman" w:eastAsia="Times New Roman" w:hAnsi="Times New Roman" w:cs="Times New Roman"/>
      <w:b/>
      <w:szCs w:val="20"/>
      <w:lang w:eastAsia="sl-SI"/>
    </w:rPr>
  </w:style>
  <w:style w:type="paragraph" w:styleId="Oznaenseznam">
    <w:name w:val="List Bullet"/>
    <w:basedOn w:val="Navaden"/>
    <w:autoRedefine/>
    <w:rsid w:val="00C729AC"/>
    <w:pPr>
      <w:tabs>
        <w:tab w:val="num" w:pos="360"/>
      </w:tabs>
      <w:ind w:left="360" w:hanging="360"/>
    </w:pPr>
  </w:style>
  <w:style w:type="paragraph" w:styleId="Oznaenseznam2">
    <w:name w:val="List Bullet 2"/>
    <w:basedOn w:val="Navaden"/>
    <w:autoRedefine/>
    <w:rsid w:val="00C729AC"/>
    <w:pPr>
      <w:tabs>
        <w:tab w:val="num" w:pos="643"/>
      </w:tabs>
      <w:ind w:left="643" w:hanging="360"/>
    </w:pPr>
  </w:style>
  <w:style w:type="paragraph" w:styleId="Oznaenseznam3">
    <w:name w:val="List Bullet 3"/>
    <w:basedOn w:val="Navaden"/>
    <w:autoRedefine/>
    <w:rsid w:val="00C729AC"/>
    <w:pPr>
      <w:tabs>
        <w:tab w:val="num" w:pos="926"/>
      </w:tabs>
      <w:ind w:left="926" w:hanging="360"/>
    </w:pPr>
  </w:style>
  <w:style w:type="paragraph" w:customStyle="1" w:styleId="DOUS1">
    <w:name w:val="DOUS1"/>
    <w:basedOn w:val="Navaden"/>
    <w:rsid w:val="00C729AC"/>
    <w:pPr>
      <w:numPr>
        <w:numId w:val="1"/>
      </w:numPr>
      <w:jc w:val="both"/>
    </w:pPr>
    <w:rPr>
      <w:b/>
      <w:sz w:val="24"/>
    </w:rPr>
  </w:style>
  <w:style w:type="paragraph" w:customStyle="1" w:styleId="DOUS2">
    <w:name w:val="DOUS2"/>
    <w:basedOn w:val="Navaden"/>
    <w:rsid w:val="00C729AC"/>
    <w:pPr>
      <w:numPr>
        <w:ilvl w:val="1"/>
        <w:numId w:val="1"/>
      </w:numPr>
      <w:jc w:val="both"/>
    </w:pPr>
    <w:rPr>
      <w:sz w:val="24"/>
    </w:rPr>
  </w:style>
  <w:style w:type="paragraph" w:styleId="Golobesedilo">
    <w:name w:val="Plain Text"/>
    <w:basedOn w:val="Navaden"/>
    <w:link w:val="GolobesediloZnak"/>
    <w:rsid w:val="00C729AC"/>
    <w:pPr>
      <w:jc w:val="both"/>
    </w:pPr>
    <w:rPr>
      <w:sz w:val="24"/>
    </w:rPr>
  </w:style>
  <w:style w:type="character" w:customStyle="1" w:styleId="GolobesediloZnak">
    <w:name w:val="Golo besedilo Znak"/>
    <w:basedOn w:val="Privzetapisavaodstavka"/>
    <w:link w:val="Golobesedilo"/>
    <w:rsid w:val="00C729AC"/>
    <w:rPr>
      <w:rFonts w:ascii="Times New Roman" w:eastAsia="Times New Roman" w:hAnsi="Times New Roman" w:cs="Times New Roman"/>
      <w:sz w:val="24"/>
      <w:szCs w:val="20"/>
      <w:lang w:eastAsia="sl-SI"/>
    </w:rPr>
  </w:style>
  <w:style w:type="paragraph" w:customStyle="1" w:styleId="BESEDILO">
    <w:name w:val="BESEDILO"/>
    <w:rsid w:val="00C729AC"/>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C729AC"/>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C729AC"/>
    <w:pPr>
      <w:spacing w:before="120" w:line="264" w:lineRule="atLeast"/>
      <w:jc w:val="both"/>
    </w:pPr>
    <w:rPr>
      <w:rFonts w:ascii="Arial" w:hAnsi="Arial"/>
      <w:sz w:val="22"/>
    </w:rPr>
  </w:style>
  <w:style w:type="character" w:styleId="Hiperpovezava">
    <w:name w:val="Hyperlink"/>
    <w:rsid w:val="00C729AC"/>
    <w:rPr>
      <w:color w:val="0000FF"/>
      <w:u w:val="single"/>
    </w:rPr>
  </w:style>
  <w:style w:type="character" w:styleId="Krepko">
    <w:name w:val="Strong"/>
    <w:qFormat/>
    <w:rsid w:val="00C729AC"/>
    <w:rPr>
      <w:b/>
      <w:bCs/>
    </w:rPr>
  </w:style>
  <w:style w:type="paragraph" w:styleId="HTML-oblikovano">
    <w:name w:val="HTML Preformatted"/>
    <w:basedOn w:val="Navaden"/>
    <w:link w:val="HTML-oblikovanoZnak"/>
    <w:rsid w:val="00C7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C729AC"/>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C729A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rsid w:val="00C729AC"/>
    <w:rPr>
      <w:rFonts w:ascii="Tahoma" w:eastAsia="Times New Roman" w:hAnsi="Tahoma" w:cs="Tahoma"/>
      <w:sz w:val="16"/>
      <w:szCs w:val="16"/>
      <w:lang w:eastAsia="sl-SI"/>
    </w:rPr>
  </w:style>
  <w:style w:type="paragraph" w:styleId="Besedilooblaka">
    <w:name w:val="Balloon Text"/>
    <w:basedOn w:val="Navaden"/>
    <w:link w:val="BesedilooblakaZnak"/>
    <w:rsid w:val="00C729AC"/>
    <w:rPr>
      <w:rFonts w:ascii="Tahoma" w:hAnsi="Tahoma" w:cs="Tahoma"/>
      <w:sz w:val="16"/>
      <w:szCs w:val="16"/>
    </w:rPr>
  </w:style>
  <w:style w:type="character" w:customStyle="1" w:styleId="BesedilooblakaZnak1">
    <w:name w:val="Besedilo oblačka Znak1"/>
    <w:basedOn w:val="Privzetapisavaodstavka"/>
    <w:uiPriority w:val="99"/>
    <w:semiHidden/>
    <w:rsid w:val="00C729AC"/>
    <w:rPr>
      <w:rFonts w:ascii="Tahoma" w:eastAsia="Times New Roman" w:hAnsi="Tahoma" w:cs="Tahoma"/>
      <w:sz w:val="16"/>
      <w:szCs w:val="16"/>
      <w:lang w:eastAsia="sl-SI"/>
    </w:rPr>
  </w:style>
  <w:style w:type="paragraph" w:customStyle="1" w:styleId="NavadenTimesNewRoman">
    <w:name w:val="Navaden Times New Roman"/>
    <w:basedOn w:val="Navaden"/>
    <w:rsid w:val="00C729AC"/>
    <w:pPr>
      <w:widowControl w:val="0"/>
    </w:pPr>
    <w:rPr>
      <w:rFonts w:ascii="Arial" w:hAnsi="Arial"/>
      <w:sz w:val="22"/>
    </w:rPr>
  </w:style>
  <w:style w:type="character" w:customStyle="1" w:styleId="Komentar-besediloZnak">
    <w:name w:val="Komentar - besedilo Znak"/>
    <w:link w:val="Komentar-besedilo"/>
    <w:semiHidden/>
    <w:rsid w:val="00C729AC"/>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C729AC"/>
  </w:style>
  <w:style w:type="character" w:customStyle="1" w:styleId="ZadevakomentarjaZnak">
    <w:name w:val="Zadeva komentarja Znak"/>
    <w:link w:val="Zadevakomentarja"/>
    <w:rsid w:val="00C729AC"/>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C729AC"/>
    <w:rPr>
      <w:b/>
      <w:bCs/>
    </w:rPr>
  </w:style>
  <w:style w:type="paragraph" w:customStyle="1" w:styleId="Odstavekseznama1">
    <w:name w:val="Odstavek seznama1"/>
    <w:basedOn w:val="Navaden"/>
    <w:qFormat/>
    <w:rsid w:val="00C729AC"/>
    <w:pPr>
      <w:ind w:left="708"/>
    </w:pPr>
    <w:rPr>
      <w:sz w:val="24"/>
      <w:szCs w:val="24"/>
    </w:rPr>
  </w:style>
  <w:style w:type="paragraph" w:customStyle="1" w:styleId="Slog">
    <w:name w:val="Slog"/>
    <w:rsid w:val="00C729AC"/>
    <w:pPr>
      <w:spacing w:after="0" w:line="240" w:lineRule="auto"/>
    </w:pPr>
    <w:rPr>
      <w:rFonts w:ascii="Arial" w:eastAsia="Times New Roman" w:hAnsi="Arial" w:cs="Times New Roman"/>
      <w:szCs w:val="20"/>
      <w:lang w:val="en-GB" w:eastAsia="sl-SI"/>
    </w:rPr>
  </w:style>
  <w:style w:type="paragraph" w:styleId="Odstavekseznama">
    <w:name w:val="List Paragraph"/>
    <w:basedOn w:val="Navaden"/>
    <w:uiPriority w:val="34"/>
    <w:qFormat/>
    <w:rsid w:val="00C729AC"/>
    <w:pPr>
      <w:ind w:left="708"/>
    </w:pPr>
  </w:style>
  <w:style w:type="paragraph" w:customStyle="1" w:styleId="Telobesedila-zamik22">
    <w:name w:val="Telo besedila - zamik 22"/>
    <w:basedOn w:val="Navaden"/>
    <w:rsid w:val="00C729AC"/>
    <w:pPr>
      <w:tabs>
        <w:tab w:val="left" w:pos="567"/>
      </w:tabs>
      <w:suppressAutoHyphens/>
      <w:ind w:left="720"/>
      <w:jc w:val="both"/>
    </w:pPr>
    <w:rPr>
      <w:sz w:val="24"/>
      <w:lang w:eastAsia="ar-SA"/>
    </w:rPr>
  </w:style>
  <w:style w:type="paragraph" w:customStyle="1" w:styleId="man">
    <w:name w:val="man"/>
    <w:next w:val="Navaden"/>
    <w:rsid w:val="00C729AC"/>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C729AC"/>
    <w:pPr>
      <w:tabs>
        <w:tab w:val="left" w:pos="142"/>
      </w:tabs>
      <w:suppressAutoHyphens/>
      <w:jc w:val="both"/>
    </w:pPr>
    <w:rPr>
      <w:sz w:val="22"/>
      <w:lang w:eastAsia="ar-SA"/>
    </w:rPr>
  </w:style>
  <w:style w:type="paragraph" w:customStyle="1" w:styleId="Telobesedila32">
    <w:name w:val="Telo besedila 32"/>
    <w:basedOn w:val="Navaden"/>
    <w:rsid w:val="00C729AC"/>
    <w:pPr>
      <w:suppressAutoHyphens/>
    </w:pPr>
    <w:rPr>
      <w:sz w:val="28"/>
      <w:lang w:eastAsia="ar-SA"/>
    </w:rPr>
  </w:style>
  <w:style w:type="paragraph" w:customStyle="1" w:styleId="Telobesedila31">
    <w:name w:val="Telo besedila 31"/>
    <w:basedOn w:val="Navaden"/>
    <w:rsid w:val="00C729AC"/>
    <w:pPr>
      <w:suppressAutoHyphens/>
    </w:pPr>
    <w:rPr>
      <w:sz w:val="28"/>
      <w:lang w:eastAsia="ar-SA"/>
    </w:rPr>
  </w:style>
  <w:style w:type="character" w:customStyle="1" w:styleId="WW8Num3z0">
    <w:name w:val="WW8Num3z0"/>
    <w:rsid w:val="00C729AC"/>
    <w:rPr>
      <w:rFonts w:ascii="Symbol" w:hAnsi="Symbol"/>
    </w:rPr>
  </w:style>
  <w:style w:type="character" w:customStyle="1" w:styleId="WW8Num5z0">
    <w:name w:val="WW8Num5z0"/>
    <w:rsid w:val="00C729AC"/>
    <w:rPr>
      <w:rFonts w:ascii="StarSymbol" w:hAnsi="StarSymbol"/>
    </w:rPr>
  </w:style>
  <w:style w:type="character" w:customStyle="1" w:styleId="WW8Num6z0">
    <w:name w:val="WW8Num6z0"/>
    <w:rsid w:val="00C729AC"/>
    <w:rPr>
      <w:rFonts w:ascii="Symbol" w:hAnsi="Symbol"/>
    </w:rPr>
  </w:style>
  <w:style w:type="character" w:customStyle="1" w:styleId="WW8Num7z0">
    <w:name w:val="WW8Num7z0"/>
    <w:rsid w:val="00C729AC"/>
    <w:rPr>
      <w:rFonts w:ascii="Symbol" w:hAnsi="Symbol"/>
    </w:rPr>
  </w:style>
  <w:style w:type="character" w:customStyle="1" w:styleId="WW8Num8z0">
    <w:name w:val="WW8Num8z0"/>
    <w:rsid w:val="00C729AC"/>
    <w:rPr>
      <w:b w:val="0"/>
    </w:rPr>
  </w:style>
  <w:style w:type="character" w:customStyle="1" w:styleId="WW8Num9z0">
    <w:name w:val="WW8Num9z0"/>
    <w:rsid w:val="00C729AC"/>
    <w:rPr>
      <w:rFonts w:ascii="Symbol" w:hAnsi="Symbol"/>
    </w:rPr>
  </w:style>
  <w:style w:type="character" w:customStyle="1" w:styleId="WW8Num11z0">
    <w:name w:val="WW8Num11z0"/>
    <w:rsid w:val="00C729AC"/>
    <w:rPr>
      <w:rFonts w:ascii="Symbol" w:hAnsi="Symbol"/>
    </w:rPr>
  </w:style>
  <w:style w:type="character" w:customStyle="1" w:styleId="WW8Num13z0">
    <w:name w:val="WW8Num13z0"/>
    <w:rsid w:val="00C729AC"/>
    <w:rPr>
      <w:rFonts w:ascii="Times New Roman" w:hAnsi="Times New Roman" w:cs="Times New Roman"/>
    </w:rPr>
  </w:style>
  <w:style w:type="character" w:customStyle="1" w:styleId="WW8Num16z0">
    <w:name w:val="WW8Num16z0"/>
    <w:rsid w:val="00C729AC"/>
    <w:rPr>
      <w:rFonts w:ascii="Symbol" w:hAnsi="Symbol"/>
    </w:rPr>
  </w:style>
  <w:style w:type="character" w:customStyle="1" w:styleId="WW8Num17z0">
    <w:name w:val="WW8Num17z0"/>
    <w:rsid w:val="00C729AC"/>
    <w:rPr>
      <w:rFonts w:ascii="Times New Roman" w:hAnsi="Times New Roman" w:cs="Times New Roman"/>
    </w:rPr>
  </w:style>
  <w:style w:type="character" w:customStyle="1" w:styleId="WW8Num17z2">
    <w:name w:val="WW8Num17z2"/>
    <w:rsid w:val="00C729AC"/>
    <w:rPr>
      <w:rFonts w:ascii="Wingdings" w:hAnsi="Wingdings"/>
    </w:rPr>
  </w:style>
  <w:style w:type="character" w:customStyle="1" w:styleId="WW8Num17z3">
    <w:name w:val="WW8Num17z3"/>
    <w:rsid w:val="00C729AC"/>
    <w:rPr>
      <w:rFonts w:ascii="Symbol" w:hAnsi="Symbol"/>
    </w:rPr>
  </w:style>
  <w:style w:type="character" w:customStyle="1" w:styleId="WW8Num17z4">
    <w:name w:val="WW8Num17z4"/>
    <w:rsid w:val="00C729AC"/>
    <w:rPr>
      <w:rFonts w:ascii="Courier New" w:hAnsi="Courier New"/>
    </w:rPr>
  </w:style>
  <w:style w:type="character" w:customStyle="1" w:styleId="WW8Num18z0">
    <w:name w:val="WW8Num18z0"/>
    <w:rsid w:val="00C729AC"/>
    <w:rPr>
      <w:rFonts w:ascii="Symbol" w:hAnsi="Symbol"/>
    </w:rPr>
  </w:style>
  <w:style w:type="character" w:customStyle="1" w:styleId="WW8Num18z1">
    <w:name w:val="WW8Num18z1"/>
    <w:rsid w:val="00C729AC"/>
    <w:rPr>
      <w:rFonts w:ascii="Times New Roman" w:hAnsi="Times New Roman" w:cs="Times New Roman"/>
    </w:rPr>
  </w:style>
  <w:style w:type="character" w:customStyle="1" w:styleId="WW8Num18z2">
    <w:name w:val="WW8Num18z2"/>
    <w:rsid w:val="00C729AC"/>
    <w:rPr>
      <w:rFonts w:ascii="Wingdings" w:hAnsi="Wingdings"/>
    </w:rPr>
  </w:style>
  <w:style w:type="character" w:customStyle="1" w:styleId="WW8Num18z4">
    <w:name w:val="WW8Num18z4"/>
    <w:rsid w:val="00C729AC"/>
    <w:rPr>
      <w:rFonts w:ascii="Courier New" w:hAnsi="Courier New" w:cs="Courier New"/>
    </w:rPr>
  </w:style>
  <w:style w:type="character" w:customStyle="1" w:styleId="WW8Num21z0">
    <w:name w:val="WW8Num21z0"/>
    <w:rsid w:val="00C729AC"/>
    <w:rPr>
      <w:rFonts w:ascii="Symbol" w:hAnsi="Symbol"/>
    </w:rPr>
  </w:style>
  <w:style w:type="character" w:customStyle="1" w:styleId="WW8Num22z0">
    <w:name w:val="WW8Num22z0"/>
    <w:rsid w:val="00C729AC"/>
    <w:rPr>
      <w:rFonts w:ascii="Symbol" w:hAnsi="Symbol"/>
    </w:rPr>
  </w:style>
  <w:style w:type="character" w:customStyle="1" w:styleId="WW8Num25z0">
    <w:name w:val="WW8Num25z0"/>
    <w:rsid w:val="00C729AC"/>
    <w:rPr>
      <w:rFonts w:ascii="Symbol" w:hAnsi="Symbol"/>
    </w:rPr>
  </w:style>
  <w:style w:type="character" w:customStyle="1" w:styleId="WW8Num25z1">
    <w:name w:val="WW8Num25z1"/>
    <w:rsid w:val="00C729AC"/>
    <w:rPr>
      <w:rFonts w:ascii="Courier New" w:hAnsi="Courier New"/>
    </w:rPr>
  </w:style>
  <w:style w:type="character" w:customStyle="1" w:styleId="WW8Num25z2">
    <w:name w:val="WW8Num25z2"/>
    <w:rsid w:val="00C729AC"/>
    <w:rPr>
      <w:rFonts w:ascii="Wingdings" w:hAnsi="Wingdings"/>
    </w:rPr>
  </w:style>
  <w:style w:type="character" w:customStyle="1" w:styleId="WW8Num27z1">
    <w:name w:val="WW8Num27z1"/>
    <w:rsid w:val="00C729AC"/>
    <w:rPr>
      <w:rFonts w:ascii="Times New Roman" w:hAnsi="Times New Roman" w:cs="Times New Roman"/>
    </w:rPr>
  </w:style>
  <w:style w:type="character" w:customStyle="1" w:styleId="WW8Num28z2">
    <w:name w:val="WW8Num28z2"/>
    <w:rsid w:val="00C729AC"/>
    <w:rPr>
      <w:b/>
      <w:i w:val="0"/>
    </w:rPr>
  </w:style>
  <w:style w:type="character" w:customStyle="1" w:styleId="WW8Num29z0">
    <w:name w:val="WW8Num29z0"/>
    <w:rsid w:val="00C729AC"/>
    <w:rPr>
      <w:rFonts w:ascii="Symbol" w:hAnsi="Symbol"/>
    </w:rPr>
  </w:style>
  <w:style w:type="character" w:customStyle="1" w:styleId="Absatz-Standardschriftart">
    <w:name w:val="Absatz-Standardschriftart"/>
    <w:rsid w:val="00C729AC"/>
  </w:style>
  <w:style w:type="character" w:customStyle="1" w:styleId="WW-Absatz-Standardschriftart">
    <w:name w:val="WW-Absatz-Standardschriftart"/>
    <w:rsid w:val="00C729AC"/>
  </w:style>
  <w:style w:type="character" w:customStyle="1" w:styleId="WW8Num1z0">
    <w:name w:val="WW8Num1z0"/>
    <w:rsid w:val="00C729AC"/>
    <w:rPr>
      <w:rFonts w:ascii="Symbol" w:hAnsi="Symbol"/>
    </w:rPr>
  </w:style>
  <w:style w:type="character" w:customStyle="1" w:styleId="WW8Num2z0">
    <w:name w:val="WW8Num2z0"/>
    <w:rsid w:val="00C729AC"/>
    <w:rPr>
      <w:rFonts w:ascii="Symbol" w:hAnsi="Symbol"/>
    </w:rPr>
  </w:style>
  <w:style w:type="character" w:customStyle="1" w:styleId="WW8Num4z0">
    <w:name w:val="WW8Num4z0"/>
    <w:rsid w:val="00C729AC"/>
    <w:rPr>
      <w:rFonts w:ascii="Symbol" w:hAnsi="Symbol"/>
    </w:rPr>
  </w:style>
  <w:style w:type="character" w:customStyle="1" w:styleId="WW8Num15z0">
    <w:name w:val="WW8Num15z0"/>
    <w:rsid w:val="00C729AC"/>
    <w:rPr>
      <w:rFonts w:ascii="Times New Roman" w:hAnsi="Times New Roman"/>
    </w:rPr>
  </w:style>
  <w:style w:type="character" w:customStyle="1" w:styleId="WW8Num26z0">
    <w:name w:val="WW8Num26z0"/>
    <w:rsid w:val="00C729AC"/>
    <w:rPr>
      <w:b w:val="0"/>
    </w:rPr>
  </w:style>
  <w:style w:type="character" w:customStyle="1" w:styleId="WW8Num27z0">
    <w:name w:val="WW8Num27z0"/>
    <w:rsid w:val="00C729AC"/>
    <w:rPr>
      <w:rFonts w:ascii="StarSymbol" w:hAnsi="StarSymbol"/>
    </w:rPr>
  </w:style>
  <w:style w:type="character" w:customStyle="1" w:styleId="WW8Num28z0">
    <w:name w:val="WW8Num28z0"/>
    <w:rsid w:val="00C729AC"/>
    <w:rPr>
      <w:rFonts w:ascii="StarSymbol" w:hAnsi="StarSymbol"/>
    </w:rPr>
  </w:style>
  <w:style w:type="character" w:customStyle="1" w:styleId="WW8Num30z0">
    <w:name w:val="WW8Num30z0"/>
    <w:rsid w:val="00C729AC"/>
    <w:rPr>
      <w:b w:val="0"/>
    </w:rPr>
  </w:style>
  <w:style w:type="character" w:customStyle="1" w:styleId="WW8Num31z0">
    <w:name w:val="WW8Num31z0"/>
    <w:rsid w:val="00C729AC"/>
    <w:rPr>
      <w:rFonts w:ascii="StarSymbol" w:hAnsi="StarSymbol"/>
    </w:rPr>
  </w:style>
  <w:style w:type="character" w:customStyle="1" w:styleId="WW8Num43z0">
    <w:name w:val="WW8Num43z0"/>
    <w:rsid w:val="00C729AC"/>
    <w:rPr>
      <w:position w:val="0"/>
      <w:sz w:val="24"/>
      <w:vertAlign w:val="baseline"/>
    </w:rPr>
  </w:style>
  <w:style w:type="character" w:customStyle="1" w:styleId="WW8Num49z0">
    <w:name w:val="WW8Num49z0"/>
    <w:rsid w:val="00C729AC"/>
    <w:rPr>
      <w:rFonts w:ascii="Symbol" w:hAnsi="Symbol"/>
    </w:rPr>
  </w:style>
  <w:style w:type="character" w:customStyle="1" w:styleId="WW8Num49z1">
    <w:name w:val="WW8Num49z1"/>
    <w:rsid w:val="00C729AC"/>
    <w:rPr>
      <w:rFonts w:ascii="Courier New" w:hAnsi="Courier New" w:cs="Courier New"/>
    </w:rPr>
  </w:style>
  <w:style w:type="character" w:customStyle="1" w:styleId="WW8Num49z2">
    <w:name w:val="WW8Num49z2"/>
    <w:rsid w:val="00C729AC"/>
    <w:rPr>
      <w:rFonts w:ascii="Wingdings" w:hAnsi="Wingdings"/>
    </w:rPr>
  </w:style>
  <w:style w:type="character" w:customStyle="1" w:styleId="WW8Num50z0">
    <w:name w:val="WW8Num50z0"/>
    <w:rsid w:val="00C729AC"/>
    <w:rPr>
      <w:rFonts w:ascii="Times New Roman" w:eastAsia="Times New Roman" w:hAnsi="Times New Roman" w:cs="Times New Roman"/>
    </w:rPr>
  </w:style>
  <w:style w:type="character" w:customStyle="1" w:styleId="WW8Num50z1">
    <w:name w:val="WW8Num50z1"/>
    <w:rsid w:val="00C729AC"/>
    <w:rPr>
      <w:rFonts w:ascii="Courier New" w:hAnsi="Courier New"/>
    </w:rPr>
  </w:style>
  <w:style w:type="character" w:customStyle="1" w:styleId="WW8Num50z2">
    <w:name w:val="WW8Num50z2"/>
    <w:rsid w:val="00C729AC"/>
    <w:rPr>
      <w:rFonts w:ascii="Wingdings" w:hAnsi="Wingdings"/>
    </w:rPr>
  </w:style>
  <w:style w:type="character" w:customStyle="1" w:styleId="WW8Num50z3">
    <w:name w:val="WW8Num50z3"/>
    <w:rsid w:val="00C729AC"/>
    <w:rPr>
      <w:rFonts w:ascii="Symbol" w:hAnsi="Symbol"/>
    </w:rPr>
  </w:style>
  <w:style w:type="character" w:customStyle="1" w:styleId="WW8Num51z0">
    <w:name w:val="WW8Num51z0"/>
    <w:rsid w:val="00C729AC"/>
    <w:rPr>
      <w:rFonts w:ascii="Times New Roman" w:eastAsia="Times New Roman" w:hAnsi="Times New Roman" w:cs="Times New Roman"/>
    </w:rPr>
  </w:style>
  <w:style w:type="character" w:customStyle="1" w:styleId="WW8Num51z1">
    <w:name w:val="WW8Num51z1"/>
    <w:rsid w:val="00C729AC"/>
    <w:rPr>
      <w:rFonts w:ascii="Courier New" w:hAnsi="Courier New" w:cs="Courier New"/>
    </w:rPr>
  </w:style>
  <w:style w:type="character" w:customStyle="1" w:styleId="WW8Num51z2">
    <w:name w:val="WW8Num51z2"/>
    <w:rsid w:val="00C729AC"/>
    <w:rPr>
      <w:rFonts w:ascii="Wingdings" w:hAnsi="Wingdings"/>
    </w:rPr>
  </w:style>
  <w:style w:type="character" w:customStyle="1" w:styleId="WW8Num51z3">
    <w:name w:val="WW8Num51z3"/>
    <w:rsid w:val="00C729AC"/>
    <w:rPr>
      <w:rFonts w:ascii="Symbol" w:hAnsi="Symbol"/>
    </w:rPr>
  </w:style>
  <w:style w:type="character" w:customStyle="1" w:styleId="WW8Num52z0">
    <w:name w:val="WW8Num52z0"/>
    <w:rsid w:val="00C729AC"/>
    <w:rPr>
      <w:rFonts w:ascii="Symbol" w:hAnsi="Symbol"/>
    </w:rPr>
  </w:style>
  <w:style w:type="character" w:customStyle="1" w:styleId="WW8Num52z1">
    <w:name w:val="WW8Num52z1"/>
    <w:rsid w:val="00C729AC"/>
    <w:rPr>
      <w:rFonts w:ascii="Courier New" w:hAnsi="Courier New" w:cs="Courier New"/>
    </w:rPr>
  </w:style>
  <w:style w:type="character" w:customStyle="1" w:styleId="WW8Num52z2">
    <w:name w:val="WW8Num52z2"/>
    <w:rsid w:val="00C729AC"/>
    <w:rPr>
      <w:rFonts w:ascii="Wingdings" w:hAnsi="Wingdings"/>
    </w:rPr>
  </w:style>
  <w:style w:type="character" w:customStyle="1" w:styleId="WW8Num53z0">
    <w:name w:val="WW8Num53z0"/>
    <w:rsid w:val="00C729AC"/>
    <w:rPr>
      <w:rFonts w:ascii="Symbol" w:hAnsi="Symbol"/>
    </w:rPr>
  </w:style>
  <w:style w:type="character" w:customStyle="1" w:styleId="WW8Num57z2">
    <w:name w:val="WW8Num57z2"/>
    <w:rsid w:val="00C729AC"/>
    <w:rPr>
      <w:rFonts w:ascii="Wingdings" w:hAnsi="Wingdings"/>
    </w:rPr>
  </w:style>
  <w:style w:type="character" w:customStyle="1" w:styleId="WW8Num57z3">
    <w:name w:val="WW8Num57z3"/>
    <w:rsid w:val="00C729AC"/>
    <w:rPr>
      <w:rFonts w:ascii="Symbol" w:hAnsi="Symbol"/>
    </w:rPr>
  </w:style>
  <w:style w:type="character" w:customStyle="1" w:styleId="WW8Num57z4">
    <w:name w:val="WW8Num57z4"/>
    <w:rsid w:val="00C729AC"/>
    <w:rPr>
      <w:rFonts w:ascii="Courier New" w:hAnsi="Courier New" w:cs="Courier New"/>
    </w:rPr>
  </w:style>
  <w:style w:type="character" w:customStyle="1" w:styleId="WW8Num59z0">
    <w:name w:val="WW8Num59z0"/>
    <w:rsid w:val="00C729AC"/>
    <w:rPr>
      <w:rFonts w:ascii="Times New Roman" w:eastAsia="Times New Roman" w:hAnsi="Times New Roman" w:cs="Times New Roman"/>
    </w:rPr>
  </w:style>
  <w:style w:type="character" w:customStyle="1" w:styleId="WW8Num59z1">
    <w:name w:val="WW8Num59z1"/>
    <w:rsid w:val="00C729AC"/>
    <w:rPr>
      <w:rFonts w:ascii="Courier New" w:hAnsi="Courier New"/>
    </w:rPr>
  </w:style>
  <w:style w:type="character" w:customStyle="1" w:styleId="WW8Num59z2">
    <w:name w:val="WW8Num59z2"/>
    <w:rsid w:val="00C729AC"/>
    <w:rPr>
      <w:rFonts w:ascii="Wingdings" w:hAnsi="Wingdings"/>
    </w:rPr>
  </w:style>
  <w:style w:type="character" w:customStyle="1" w:styleId="WW8Num59z3">
    <w:name w:val="WW8Num59z3"/>
    <w:rsid w:val="00C729AC"/>
    <w:rPr>
      <w:rFonts w:ascii="Symbol" w:hAnsi="Symbol"/>
    </w:rPr>
  </w:style>
  <w:style w:type="character" w:customStyle="1" w:styleId="WW8Num63z0">
    <w:name w:val="WW8Num63z0"/>
    <w:rsid w:val="00C729AC"/>
    <w:rPr>
      <w:rFonts w:ascii="Symbol" w:hAnsi="Symbol"/>
    </w:rPr>
  </w:style>
  <w:style w:type="character" w:customStyle="1" w:styleId="WW8Num64z0">
    <w:name w:val="WW8Num64z0"/>
    <w:rsid w:val="00C729AC"/>
    <w:rPr>
      <w:rFonts w:ascii="Times New Roman" w:eastAsia="Times New Roman" w:hAnsi="Times New Roman" w:cs="Times New Roman"/>
    </w:rPr>
  </w:style>
  <w:style w:type="character" w:customStyle="1" w:styleId="WW8Num64z2">
    <w:name w:val="WW8Num64z2"/>
    <w:rsid w:val="00C729AC"/>
    <w:rPr>
      <w:rFonts w:ascii="Wingdings" w:hAnsi="Wingdings"/>
    </w:rPr>
  </w:style>
  <w:style w:type="character" w:customStyle="1" w:styleId="WW8Num64z3">
    <w:name w:val="WW8Num64z3"/>
    <w:rsid w:val="00C729AC"/>
    <w:rPr>
      <w:rFonts w:ascii="Symbol" w:hAnsi="Symbol"/>
    </w:rPr>
  </w:style>
  <w:style w:type="character" w:customStyle="1" w:styleId="WW8Num64z4">
    <w:name w:val="WW8Num64z4"/>
    <w:rsid w:val="00C729AC"/>
    <w:rPr>
      <w:rFonts w:ascii="Courier New" w:hAnsi="Courier New"/>
    </w:rPr>
  </w:style>
  <w:style w:type="character" w:customStyle="1" w:styleId="WW8Num65z0">
    <w:name w:val="WW8Num65z0"/>
    <w:rsid w:val="00C729AC"/>
    <w:rPr>
      <w:rFonts w:ascii="Symbol" w:hAnsi="Symbol"/>
    </w:rPr>
  </w:style>
  <w:style w:type="character" w:customStyle="1" w:styleId="WW8Num65z1">
    <w:name w:val="WW8Num65z1"/>
    <w:rsid w:val="00C729AC"/>
    <w:rPr>
      <w:rFonts w:ascii="Times New Roman" w:eastAsia="Times New Roman" w:hAnsi="Times New Roman" w:cs="Times New Roman"/>
    </w:rPr>
  </w:style>
  <w:style w:type="character" w:customStyle="1" w:styleId="WW8Num65z2">
    <w:name w:val="WW8Num65z2"/>
    <w:rsid w:val="00C729AC"/>
    <w:rPr>
      <w:rFonts w:ascii="Wingdings" w:hAnsi="Wingdings"/>
    </w:rPr>
  </w:style>
  <w:style w:type="character" w:customStyle="1" w:styleId="WW8Num65z4">
    <w:name w:val="WW8Num65z4"/>
    <w:rsid w:val="00C729AC"/>
    <w:rPr>
      <w:rFonts w:ascii="Courier New" w:hAnsi="Courier New" w:cs="Courier New"/>
    </w:rPr>
  </w:style>
  <w:style w:type="character" w:customStyle="1" w:styleId="WW8Num69z0">
    <w:name w:val="WW8Num69z0"/>
    <w:rsid w:val="00C729AC"/>
    <w:rPr>
      <w:rFonts w:ascii="Times New Roman" w:hAnsi="Times New Roman"/>
    </w:rPr>
  </w:style>
  <w:style w:type="character" w:customStyle="1" w:styleId="WW8Num70z0">
    <w:name w:val="WW8Num70z0"/>
    <w:rsid w:val="00C729AC"/>
    <w:rPr>
      <w:rFonts w:ascii="Symbol" w:hAnsi="Symbol"/>
    </w:rPr>
  </w:style>
  <w:style w:type="character" w:customStyle="1" w:styleId="WW8Num73z0">
    <w:name w:val="WW8Num73z0"/>
    <w:rsid w:val="00C729AC"/>
    <w:rPr>
      <w:rFonts w:ascii="Symbol" w:hAnsi="Symbol"/>
    </w:rPr>
  </w:style>
  <w:style w:type="character" w:customStyle="1" w:styleId="WW8Num73z1">
    <w:name w:val="WW8Num73z1"/>
    <w:rsid w:val="00C729AC"/>
    <w:rPr>
      <w:rFonts w:ascii="Courier New" w:hAnsi="Courier New"/>
    </w:rPr>
  </w:style>
  <w:style w:type="character" w:customStyle="1" w:styleId="WW8Num73z2">
    <w:name w:val="WW8Num73z2"/>
    <w:rsid w:val="00C729AC"/>
    <w:rPr>
      <w:rFonts w:ascii="Wingdings" w:hAnsi="Wingdings"/>
    </w:rPr>
  </w:style>
  <w:style w:type="character" w:customStyle="1" w:styleId="WW8Num75z1">
    <w:name w:val="WW8Num75z1"/>
    <w:rsid w:val="00C729AC"/>
    <w:rPr>
      <w:rFonts w:ascii="Times New Roman" w:eastAsia="Times New Roman" w:hAnsi="Times New Roman" w:cs="Times New Roman"/>
    </w:rPr>
  </w:style>
  <w:style w:type="character" w:customStyle="1" w:styleId="WW8Num76z2">
    <w:name w:val="WW8Num76z2"/>
    <w:rsid w:val="00C729AC"/>
    <w:rPr>
      <w:b/>
      <w:i w:val="0"/>
    </w:rPr>
  </w:style>
  <w:style w:type="character" w:customStyle="1" w:styleId="WW8Num77z0">
    <w:name w:val="WW8Num77z0"/>
    <w:rsid w:val="00C729AC"/>
    <w:rPr>
      <w:rFonts w:ascii="Times New Roman" w:eastAsia="Times New Roman" w:hAnsi="Times New Roman" w:cs="Times New Roman"/>
    </w:rPr>
  </w:style>
  <w:style w:type="character" w:customStyle="1" w:styleId="WW8Num77z1">
    <w:name w:val="WW8Num77z1"/>
    <w:rsid w:val="00C729AC"/>
    <w:rPr>
      <w:rFonts w:ascii="Courier New" w:hAnsi="Courier New" w:cs="Courier New"/>
    </w:rPr>
  </w:style>
  <w:style w:type="character" w:customStyle="1" w:styleId="WW8Num77z2">
    <w:name w:val="WW8Num77z2"/>
    <w:rsid w:val="00C729AC"/>
    <w:rPr>
      <w:rFonts w:ascii="Wingdings" w:hAnsi="Wingdings"/>
    </w:rPr>
  </w:style>
  <w:style w:type="character" w:customStyle="1" w:styleId="WW8Num77z3">
    <w:name w:val="WW8Num77z3"/>
    <w:rsid w:val="00C729AC"/>
    <w:rPr>
      <w:rFonts w:ascii="Symbol" w:hAnsi="Symbol"/>
    </w:rPr>
  </w:style>
  <w:style w:type="character" w:customStyle="1" w:styleId="WW8Num78z0">
    <w:name w:val="WW8Num78z0"/>
    <w:rsid w:val="00C729AC"/>
    <w:rPr>
      <w:rFonts w:ascii="Times New Roman" w:eastAsia="Times New Roman" w:hAnsi="Times New Roman" w:cs="Times New Roman"/>
    </w:rPr>
  </w:style>
  <w:style w:type="character" w:customStyle="1" w:styleId="WW8Num78z1">
    <w:name w:val="WW8Num78z1"/>
    <w:rsid w:val="00C729AC"/>
    <w:rPr>
      <w:rFonts w:ascii="Courier New" w:hAnsi="Courier New" w:cs="Courier New"/>
    </w:rPr>
  </w:style>
  <w:style w:type="character" w:customStyle="1" w:styleId="WW8Num78z2">
    <w:name w:val="WW8Num78z2"/>
    <w:rsid w:val="00C729AC"/>
    <w:rPr>
      <w:rFonts w:ascii="Wingdings" w:hAnsi="Wingdings"/>
    </w:rPr>
  </w:style>
  <w:style w:type="character" w:customStyle="1" w:styleId="WW8Num78z3">
    <w:name w:val="WW8Num78z3"/>
    <w:rsid w:val="00C729AC"/>
    <w:rPr>
      <w:rFonts w:ascii="Symbol" w:hAnsi="Symbol"/>
    </w:rPr>
  </w:style>
  <w:style w:type="character" w:customStyle="1" w:styleId="WW8Num79z0">
    <w:name w:val="WW8Num79z0"/>
    <w:rsid w:val="00C729AC"/>
    <w:rPr>
      <w:rFonts w:ascii="Symbol" w:hAnsi="Symbol"/>
    </w:rPr>
  </w:style>
  <w:style w:type="character" w:customStyle="1" w:styleId="Privzetapisavaodstavka3">
    <w:name w:val="Privzeta pisava odstavka3"/>
    <w:rsid w:val="00C729AC"/>
  </w:style>
  <w:style w:type="character" w:customStyle="1" w:styleId="Komentar-sklic2">
    <w:name w:val="Komentar - sklic2"/>
    <w:rsid w:val="00C729AC"/>
    <w:rPr>
      <w:sz w:val="16"/>
      <w:szCs w:val="16"/>
    </w:rPr>
  </w:style>
  <w:style w:type="character" w:customStyle="1" w:styleId="WW8Num14z0">
    <w:name w:val="WW8Num14z0"/>
    <w:rsid w:val="00C729AC"/>
    <w:rPr>
      <w:rFonts w:ascii="Times New Roman" w:hAnsi="Times New Roman"/>
    </w:rPr>
  </w:style>
  <w:style w:type="character" w:customStyle="1" w:styleId="WW8Num20z0">
    <w:name w:val="WW8Num20z0"/>
    <w:rsid w:val="00C729AC"/>
    <w:rPr>
      <w:rFonts w:ascii="Times New Roman" w:hAnsi="Times New Roman"/>
    </w:rPr>
  </w:style>
  <w:style w:type="character" w:customStyle="1" w:styleId="WW8Num42z0">
    <w:name w:val="WW8Num42z0"/>
    <w:rsid w:val="00C729AC"/>
    <w:rPr>
      <w:position w:val="0"/>
      <w:sz w:val="24"/>
      <w:vertAlign w:val="baseline"/>
    </w:rPr>
  </w:style>
  <w:style w:type="character" w:customStyle="1" w:styleId="WW-Absatz-Standardschriftart1">
    <w:name w:val="WW-Absatz-Standardschriftart1"/>
    <w:rsid w:val="00C729AC"/>
  </w:style>
  <w:style w:type="character" w:customStyle="1" w:styleId="WW8Num24z0">
    <w:name w:val="WW8Num24z0"/>
    <w:rsid w:val="00C729AC"/>
    <w:rPr>
      <w:rFonts w:ascii="Symbol" w:hAnsi="Symbol"/>
    </w:rPr>
  </w:style>
  <w:style w:type="character" w:customStyle="1" w:styleId="WW8Num33z0">
    <w:name w:val="WW8Num33z0"/>
    <w:rsid w:val="00C729AC"/>
    <w:rPr>
      <w:rFonts w:ascii="Times New Roman" w:hAnsi="Times New Roman"/>
    </w:rPr>
  </w:style>
  <w:style w:type="character" w:customStyle="1" w:styleId="WW8Num34z0">
    <w:name w:val="WW8Num34z0"/>
    <w:rsid w:val="00C729AC"/>
    <w:rPr>
      <w:rFonts w:ascii="Symbol" w:hAnsi="Symbol"/>
    </w:rPr>
  </w:style>
  <w:style w:type="character" w:customStyle="1" w:styleId="WW8Num35z0">
    <w:name w:val="WW8Num35z0"/>
    <w:rsid w:val="00C729AC"/>
    <w:rPr>
      <w:b w:val="0"/>
    </w:rPr>
  </w:style>
  <w:style w:type="character" w:customStyle="1" w:styleId="WW8Num41z0">
    <w:name w:val="WW8Num41z0"/>
    <w:rsid w:val="00C729AC"/>
    <w:rPr>
      <w:rFonts w:ascii="Symbol" w:hAnsi="Symbol"/>
    </w:rPr>
  </w:style>
  <w:style w:type="character" w:customStyle="1" w:styleId="WW8Num54z0">
    <w:name w:val="WW8Num54z0"/>
    <w:rsid w:val="00C729AC"/>
    <w:rPr>
      <w:position w:val="0"/>
      <w:sz w:val="24"/>
      <w:vertAlign w:val="baseline"/>
    </w:rPr>
  </w:style>
  <w:style w:type="character" w:customStyle="1" w:styleId="Privzetapisavaodstavka2">
    <w:name w:val="Privzeta pisava odstavka2"/>
    <w:rsid w:val="00C729AC"/>
  </w:style>
  <w:style w:type="character" w:customStyle="1" w:styleId="WW-Absatz-Standardschriftart11">
    <w:name w:val="WW-Absatz-Standardschriftart11"/>
    <w:rsid w:val="00C729AC"/>
  </w:style>
  <w:style w:type="character" w:customStyle="1" w:styleId="WW-Absatz-Standardschriftart111">
    <w:name w:val="WW-Absatz-Standardschriftart111"/>
    <w:rsid w:val="00C729AC"/>
  </w:style>
  <w:style w:type="character" w:customStyle="1" w:styleId="WW8Num12z0">
    <w:name w:val="WW8Num12z0"/>
    <w:rsid w:val="00C729AC"/>
    <w:rPr>
      <w:rFonts w:ascii="Symbol" w:hAnsi="Symbol"/>
    </w:rPr>
  </w:style>
  <w:style w:type="character" w:customStyle="1" w:styleId="WW8Num34z1">
    <w:name w:val="WW8Num34z1"/>
    <w:rsid w:val="00C729AC"/>
    <w:rPr>
      <w:rFonts w:ascii="Courier New" w:hAnsi="Courier New" w:cs="Arial Unicode MS"/>
    </w:rPr>
  </w:style>
  <w:style w:type="character" w:customStyle="1" w:styleId="WW8Num34z2">
    <w:name w:val="WW8Num34z2"/>
    <w:rsid w:val="00C729AC"/>
    <w:rPr>
      <w:rFonts w:ascii="Wingdings" w:hAnsi="Wingdings"/>
    </w:rPr>
  </w:style>
  <w:style w:type="character" w:customStyle="1" w:styleId="WW8Num38z0">
    <w:name w:val="WW8Num38z0"/>
    <w:rsid w:val="00C729AC"/>
    <w:rPr>
      <w:rFonts w:ascii="Times New Roman" w:hAnsi="Times New Roman"/>
    </w:rPr>
  </w:style>
  <w:style w:type="character" w:customStyle="1" w:styleId="WW8Num39z0">
    <w:name w:val="WW8Num39z0"/>
    <w:rsid w:val="00C729AC"/>
    <w:rPr>
      <w:rFonts w:ascii="Symbol" w:hAnsi="Symbol"/>
    </w:rPr>
  </w:style>
  <w:style w:type="character" w:customStyle="1" w:styleId="Privzetapisavaodstavka1">
    <w:name w:val="Privzeta pisava odstavka1"/>
    <w:rsid w:val="00C729AC"/>
  </w:style>
  <w:style w:type="character" w:customStyle="1" w:styleId="FootnoteCharacters">
    <w:name w:val="Footnote Characters"/>
    <w:rsid w:val="00C729AC"/>
    <w:rPr>
      <w:vertAlign w:val="superscript"/>
    </w:rPr>
  </w:style>
  <w:style w:type="character" w:customStyle="1" w:styleId="Komentar-sklic1">
    <w:name w:val="Komentar - sklic1"/>
    <w:rsid w:val="00C729AC"/>
    <w:rPr>
      <w:sz w:val="16"/>
    </w:rPr>
  </w:style>
  <w:style w:type="character" w:customStyle="1" w:styleId="MessageHeaderLabel">
    <w:name w:val="Message Header Label"/>
    <w:rsid w:val="00C729AC"/>
    <w:rPr>
      <w:rFonts w:ascii="Arial Black" w:hAnsi="Arial Black"/>
      <w:sz w:val="18"/>
    </w:rPr>
  </w:style>
  <w:style w:type="character" w:customStyle="1" w:styleId="NumberingSymbols">
    <w:name w:val="Numbering Symbols"/>
    <w:rsid w:val="00C729AC"/>
  </w:style>
  <w:style w:type="paragraph" w:customStyle="1" w:styleId="Heading">
    <w:name w:val="Heading"/>
    <w:basedOn w:val="Navaden"/>
    <w:next w:val="Telobesedila"/>
    <w:rsid w:val="00C729AC"/>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C729AC"/>
    <w:pPr>
      <w:widowControl/>
      <w:suppressAutoHyphens/>
      <w:jc w:val="left"/>
    </w:pPr>
    <w:rPr>
      <w:rFonts w:cs="Tahoma"/>
      <w:b w:val="0"/>
      <w:sz w:val="22"/>
      <w:lang w:eastAsia="ar-SA"/>
    </w:rPr>
  </w:style>
  <w:style w:type="paragraph" w:customStyle="1" w:styleId="Napis1">
    <w:name w:val="Napis1"/>
    <w:basedOn w:val="Navaden"/>
    <w:rsid w:val="00C729AC"/>
    <w:pPr>
      <w:suppressLineNumbers/>
      <w:suppressAutoHyphens/>
      <w:spacing w:before="120" w:after="120"/>
    </w:pPr>
    <w:rPr>
      <w:rFonts w:cs="Tahoma"/>
      <w:i/>
      <w:iCs/>
      <w:sz w:val="24"/>
      <w:szCs w:val="24"/>
      <w:lang w:eastAsia="ar-SA"/>
    </w:rPr>
  </w:style>
  <w:style w:type="paragraph" w:customStyle="1" w:styleId="Index">
    <w:name w:val="Index"/>
    <w:basedOn w:val="Navaden"/>
    <w:rsid w:val="00C729AC"/>
    <w:pPr>
      <w:suppressLineNumbers/>
      <w:suppressAutoHyphens/>
    </w:pPr>
    <w:rPr>
      <w:rFonts w:cs="Tahoma"/>
      <w:sz w:val="24"/>
      <w:lang w:eastAsia="ar-SA"/>
    </w:rPr>
  </w:style>
  <w:style w:type="paragraph" w:customStyle="1" w:styleId="Blokbesedila2">
    <w:name w:val="Blok besedila2"/>
    <w:basedOn w:val="Navaden"/>
    <w:rsid w:val="00C729AC"/>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C729AC"/>
    <w:pPr>
      <w:tabs>
        <w:tab w:val="left" w:pos="567"/>
      </w:tabs>
      <w:suppressAutoHyphens/>
      <w:ind w:left="1416"/>
      <w:jc w:val="both"/>
    </w:pPr>
    <w:rPr>
      <w:sz w:val="24"/>
      <w:lang w:eastAsia="ar-SA"/>
    </w:rPr>
  </w:style>
  <w:style w:type="paragraph" w:customStyle="1" w:styleId="Telobesedila22">
    <w:name w:val="Telo besedila 22"/>
    <w:basedOn w:val="Navaden"/>
    <w:rsid w:val="00C729AC"/>
    <w:pPr>
      <w:suppressAutoHyphens/>
      <w:ind w:right="-2"/>
      <w:jc w:val="both"/>
    </w:pPr>
    <w:rPr>
      <w:b/>
      <w:sz w:val="22"/>
      <w:lang w:eastAsia="ar-SA"/>
    </w:rPr>
  </w:style>
  <w:style w:type="paragraph" w:customStyle="1" w:styleId="Napis2">
    <w:name w:val="Napis2"/>
    <w:basedOn w:val="Navaden"/>
    <w:next w:val="Navaden"/>
    <w:rsid w:val="00C729AC"/>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C729AC"/>
    <w:pPr>
      <w:suppressAutoHyphens/>
      <w:spacing w:before="360"/>
    </w:pPr>
    <w:rPr>
      <w:rFonts w:ascii="Arial" w:hAnsi="Arial"/>
      <w:b/>
      <w:caps/>
      <w:sz w:val="24"/>
      <w:lang w:eastAsia="ar-SA"/>
    </w:rPr>
  </w:style>
  <w:style w:type="paragraph" w:styleId="Kazalovsebine4">
    <w:name w:val="toc 4"/>
    <w:basedOn w:val="Navaden"/>
    <w:next w:val="Navaden"/>
    <w:semiHidden/>
    <w:rsid w:val="00C729AC"/>
    <w:pPr>
      <w:suppressAutoHyphens/>
      <w:ind w:left="400"/>
    </w:pPr>
    <w:rPr>
      <w:lang w:eastAsia="ar-SA"/>
    </w:rPr>
  </w:style>
  <w:style w:type="paragraph" w:styleId="Kazalovsebine5">
    <w:name w:val="toc 5"/>
    <w:basedOn w:val="Navaden"/>
    <w:next w:val="Navaden"/>
    <w:semiHidden/>
    <w:rsid w:val="00C729AC"/>
    <w:pPr>
      <w:suppressAutoHyphens/>
      <w:ind w:left="600"/>
    </w:pPr>
    <w:rPr>
      <w:lang w:eastAsia="ar-SA"/>
    </w:rPr>
  </w:style>
  <w:style w:type="paragraph" w:styleId="Kazalovsebine6">
    <w:name w:val="toc 6"/>
    <w:basedOn w:val="Navaden"/>
    <w:next w:val="Navaden"/>
    <w:semiHidden/>
    <w:rsid w:val="00C729AC"/>
    <w:pPr>
      <w:suppressAutoHyphens/>
      <w:ind w:left="800"/>
    </w:pPr>
    <w:rPr>
      <w:lang w:eastAsia="ar-SA"/>
    </w:rPr>
  </w:style>
  <w:style w:type="paragraph" w:styleId="Kazalovsebine7">
    <w:name w:val="toc 7"/>
    <w:basedOn w:val="Navaden"/>
    <w:next w:val="Navaden"/>
    <w:semiHidden/>
    <w:rsid w:val="00C729AC"/>
    <w:pPr>
      <w:suppressAutoHyphens/>
      <w:ind w:left="1000"/>
    </w:pPr>
    <w:rPr>
      <w:lang w:eastAsia="ar-SA"/>
    </w:rPr>
  </w:style>
  <w:style w:type="paragraph" w:styleId="Kazalovsebine8">
    <w:name w:val="toc 8"/>
    <w:basedOn w:val="Navaden"/>
    <w:next w:val="Navaden"/>
    <w:semiHidden/>
    <w:rsid w:val="00C729AC"/>
    <w:pPr>
      <w:suppressAutoHyphens/>
      <w:ind w:left="1200"/>
    </w:pPr>
    <w:rPr>
      <w:lang w:eastAsia="ar-SA"/>
    </w:rPr>
  </w:style>
  <w:style w:type="paragraph" w:styleId="Kazalovsebine9">
    <w:name w:val="toc 9"/>
    <w:basedOn w:val="Navaden"/>
    <w:next w:val="Navaden"/>
    <w:semiHidden/>
    <w:rsid w:val="00C729AC"/>
    <w:pPr>
      <w:suppressAutoHyphens/>
      <w:ind w:left="1400"/>
    </w:pPr>
    <w:rPr>
      <w:lang w:eastAsia="ar-SA"/>
    </w:rPr>
  </w:style>
  <w:style w:type="paragraph" w:customStyle="1" w:styleId="Oznaenseznam20">
    <w:name w:val="Označen seznam2"/>
    <w:basedOn w:val="Navaden"/>
    <w:rsid w:val="00C729AC"/>
    <w:pPr>
      <w:suppressAutoHyphens/>
    </w:pPr>
    <w:rPr>
      <w:lang w:eastAsia="ar-SA"/>
    </w:rPr>
  </w:style>
  <w:style w:type="paragraph" w:customStyle="1" w:styleId="Oznaenseznam22">
    <w:name w:val="Označen seznam 22"/>
    <w:basedOn w:val="Navaden"/>
    <w:rsid w:val="00C729AC"/>
    <w:pPr>
      <w:suppressAutoHyphens/>
    </w:pPr>
    <w:rPr>
      <w:lang w:eastAsia="ar-SA"/>
    </w:rPr>
  </w:style>
  <w:style w:type="paragraph" w:customStyle="1" w:styleId="Oznaenseznam32">
    <w:name w:val="Označen seznam 32"/>
    <w:basedOn w:val="Navaden"/>
    <w:rsid w:val="00C729AC"/>
    <w:pPr>
      <w:suppressAutoHyphens/>
    </w:pPr>
    <w:rPr>
      <w:lang w:eastAsia="ar-SA"/>
    </w:rPr>
  </w:style>
  <w:style w:type="paragraph" w:customStyle="1" w:styleId="Golobesedilo2">
    <w:name w:val="Golo besedilo2"/>
    <w:basedOn w:val="Navaden"/>
    <w:rsid w:val="00C729AC"/>
    <w:pPr>
      <w:suppressAutoHyphens/>
      <w:jc w:val="both"/>
    </w:pPr>
    <w:rPr>
      <w:sz w:val="24"/>
      <w:lang w:eastAsia="ar-SA"/>
    </w:rPr>
  </w:style>
  <w:style w:type="paragraph" w:customStyle="1" w:styleId="WW-Default">
    <w:name w:val="WW-Default"/>
    <w:rsid w:val="00C729AC"/>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C7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C729AC"/>
    <w:pPr>
      <w:suppressAutoHyphens/>
    </w:pPr>
    <w:rPr>
      <w:lang w:eastAsia="ar-SA"/>
    </w:rPr>
  </w:style>
  <w:style w:type="paragraph" w:styleId="Sprotnaopomba-besedilo">
    <w:name w:val="footnote text"/>
    <w:basedOn w:val="Navaden"/>
    <w:link w:val="Sprotnaopomba-besediloZnak"/>
    <w:rsid w:val="00C729AC"/>
    <w:pPr>
      <w:suppressAutoHyphens/>
    </w:pPr>
    <w:rPr>
      <w:sz w:val="24"/>
      <w:lang w:eastAsia="ar-SA"/>
    </w:rPr>
  </w:style>
  <w:style w:type="character" w:customStyle="1" w:styleId="Sprotnaopomba-besediloZnak">
    <w:name w:val="Sprotna opomba - besedilo Znak"/>
    <w:basedOn w:val="Privzetapisavaodstavka"/>
    <w:link w:val="Sprotnaopomba-besedilo"/>
    <w:rsid w:val="00C729AC"/>
    <w:rPr>
      <w:rFonts w:ascii="Times New Roman" w:eastAsia="Times New Roman" w:hAnsi="Times New Roman" w:cs="Times New Roman"/>
      <w:sz w:val="24"/>
      <w:szCs w:val="20"/>
      <w:lang w:eastAsia="ar-SA"/>
    </w:rPr>
  </w:style>
  <w:style w:type="paragraph" w:customStyle="1" w:styleId="Komentar-besedilo1">
    <w:name w:val="Komentar - besedilo1"/>
    <w:basedOn w:val="Navaden"/>
    <w:rsid w:val="00C729AC"/>
    <w:pPr>
      <w:suppressAutoHyphens/>
    </w:pPr>
    <w:rPr>
      <w:sz w:val="24"/>
      <w:lang w:eastAsia="ar-SA"/>
    </w:rPr>
  </w:style>
  <w:style w:type="paragraph" w:customStyle="1" w:styleId="Oznaenseznam1">
    <w:name w:val="Označen seznam1"/>
    <w:basedOn w:val="Navaden"/>
    <w:rsid w:val="00C729AC"/>
    <w:pPr>
      <w:suppressAutoHyphens/>
    </w:pPr>
    <w:rPr>
      <w:sz w:val="24"/>
      <w:lang w:eastAsia="ar-SA"/>
    </w:rPr>
  </w:style>
  <w:style w:type="paragraph" w:customStyle="1" w:styleId="Oznaenseznam21">
    <w:name w:val="Označen seznam 21"/>
    <w:basedOn w:val="Navaden"/>
    <w:rsid w:val="00C729AC"/>
    <w:pPr>
      <w:suppressAutoHyphens/>
    </w:pPr>
    <w:rPr>
      <w:sz w:val="24"/>
      <w:lang w:eastAsia="ar-SA"/>
    </w:rPr>
  </w:style>
  <w:style w:type="paragraph" w:customStyle="1" w:styleId="Oznaenseznam31">
    <w:name w:val="Označen seznam 31"/>
    <w:basedOn w:val="Navaden"/>
    <w:rsid w:val="00C729AC"/>
    <w:pPr>
      <w:suppressAutoHyphens/>
    </w:pPr>
    <w:rPr>
      <w:sz w:val="24"/>
      <w:lang w:eastAsia="ar-SA"/>
    </w:rPr>
  </w:style>
  <w:style w:type="paragraph" w:customStyle="1" w:styleId="Golobesedilo1">
    <w:name w:val="Golo besedilo1"/>
    <w:basedOn w:val="Navaden"/>
    <w:rsid w:val="00C729AC"/>
    <w:pPr>
      <w:suppressAutoHyphens/>
    </w:pPr>
    <w:rPr>
      <w:rFonts w:ascii="Courier New" w:hAnsi="Courier New"/>
      <w:sz w:val="24"/>
      <w:lang w:eastAsia="ar-SA"/>
    </w:rPr>
  </w:style>
  <w:style w:type="paragraph" w:customStyle="1" w:styleId="WW-Telobesedila-zamik2">
    <w:name w:val="WW-Telo besedila - zamik 2"/>
    <w:basedOn w:val="Navaden"/>
    <w:rsid w:val="00C729AC"/>
    <w:pPr>
      <w:widowControl w:val="0"/>
      <w:suppressAutoHyphens/>
      <w:ind w:left="1134" w:hanging="708"/>
      <w:jc w:val="both"/>
    </w:pPr>
    <w:rPr>
      <w:sz w:val="24"/>
      <w:lang w:eastAsia="ar-SA"/>
    </w:rPr>
  </w:style>
  <w:style w:type="paragraph" w:customStyle="1" w:styleId="WW-Telobesedila-zamik3">
    <w:name w:val="WW-Telo besedila - zamik 3"/>
    <w:basedOn w:val="Navaden"/>
    <w:rsid w:val="00C729AC"/>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C729AC"/>
    <w:pPr>
      <w:tabs>
        <w:tab w:val="left" w:pos="8647"/>
      </w:tabs>
      <w:suppressAutoHyphens/>
      <w:ind w:left="2694" w:right="2266"/>
    </w:pPr>
    <w:rPr>
      <w:rFonts w:ascii="Arial" w:hAnsi="Arial"/>
      <w:sz w:val="24"/>
      <w:lang w:eastAsia="ar-SA"/>
    </w:rPr>
  </w:style>
  <w:style w:type="paragraph" w:customStyle="1" w:styleId="Zgradbadokumenta1">
    <w:name w:val="Zgradba dokumenta1"/>
    <w:basedOn w:val="Navaden"/>
    <w:rsid w:val="00C729AC"/>
    <w:pPr>
      <w:shd w:val="clear" w:color="auto" w:fill="000080"/>
      <w:suppressAutoHyphens/>
    </w:pPr>
    <w:rPr>
      <w:rFonts w:ascii="Tahoma" w:hAnsi="Tahoma"/>
      <w:color w:val="000000"/>
      <w:sz w:val="24"/>
      <w:lang w:eastAsia="ar-SA"/>
    </w:rPr>
  </w:style>
  <w:style w:type="paragraph" w:styleId="Navadensplet">
    <w:name w:val="Normal (Web)"/>
    <w:basedOn w:val="Navaden"/>
    <w:rsid w:val="00C729AC"/>
    <w:pPr>
      <w:suppressAutoHyphens/>
      <w:spacing w:before="100" w:after="100"/>
    </w:pPr>
    <w:rPr>
      <w:sz w:val="24"/>
      <w:szCs w:val="24"/>
      <w:lang w:eastAsia="ar-SA"/>
    </w:rPr>
  </w:style>
  <w:style w:type="paragraph" w:customStyle="1" w:styleId="TableContents">
    <w:name w:val="Table Contents"/>
    <w:basedOn w:val="Navaden"/>
    <w:rsid w:val="00C729AC"/>
    <w:pPr>
      <w:suppressLineNumbers/>
      <w:suppressAutoHyphens/>
    </w:pPr>
    <w:rPr>
      <w:sz w:val="24"/>
      <w:lang w:eastAsia="ar-SA"/>
    </w:rPr>
  </w:style>
  <w:style w:type="paragraph" w:customStyle="1" w:styleId="TableHeading">
    <w:name w:val="Table Heading"/>
    <w:basedOn w:val="TableContents"/>
    <w:rsid w:val="00C729AC"/>
    <w:pPr>
      <w:jc w:val="center"/>
    </w:pPr>
    <w:rPr>
      <w:b/>
      <w:bCs/>
    </w:rPr>
  </w:style>
  <w:style w:type="paragraph" w:customStyle="1" w:styleId="Logo">
    <w:name w:val="Logo"/>
    <w:basedOn w:val="Navaden"/>
    <w:rsid w:val="00C729AC"/>
    <w:rPr>
      <w:sz w:val="22"/>
      <w:lang w:val="fr-FR"/>
    </w:rPr>
  </w:style>
  <w:style w:type="character" w:styleId="Pripombasklic">
    <w:name w:val="annotation reference"/>
    <w:basedOn w:val="Privzetapisavaodstavka"/>
    <w:semiHidden/>
    <w:unhideWhenUsed/>
    <w:rsid w:val="00C729AC"/>
    <w:rPr>
      <w:sz w:val="16"/>
      <w:szCs w:val="16"/>
    </w:rPr>
  </w:style>
  <w:style w:type="paragraph" w:styleId="Pripombabesedilo">
    <w:name w:val="annotation text"/>
    <w:basedOn w:val="Navaden"/>
    <w:link w:val="PripombabesediloZnak"/>
    <w:uiPriority w:val="99"/>
    <w:unhideWhenUsed/>
    <w:rsid w:val="00C729AC"/>
  </w:style>
  <w:style w:type="character" w:customStyle="1" w:styleId="PripombabesediloZnak">
    <w:name w:val="Pripomba – besedilo Znak"/>
    <w:basedOn w:val="Privzetapisavaodstavka"/>
    <w:link w:val="Pripombabesedilo"/>
    <w:uiPriority w:val="99"/>
    <w:rsid w:val="00C729AC"/>
    <w:rPr>
      <w:rFonts w:ascii="Times New Roman" w:eastAsia="Times New Roman" w:hAnsi="Times New Roman" w:cs="Times New Roman"/>
      <w:sz w:val="20"/>
      <w:szCs w:val="20"/>
      <w:lang w:eastAsia="sl-SI"/>
    </w:rPr>
  </w:style>
  <w:style w:type="paragraph" w:customStyle="1" w:styleId="western">
    <w:name w:val="western"/>
    <w:basedOn w:val="Navaden"/>
    <w:rsid w:val="00C729AC"/>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semiHidden/>
    <w:unhideWhenUsed/>
    <w:rsid w:val="00C729AC"/>
    <w:rPr>
      <w:b/>
      <w:bCs/>
    </w:rPr>
  </w:style>
  <w:style w:type="character" w:customStyle="1" w:styleId="ZadevapripombeZnak">
    <w:name w:val="Zadeva pripombe Znak"/>
    <w:basedOn w:val="PripombabesediloZnak"/>
    <w:link w:val="Zadevapripombe"/>
    <w:semiHidden/>
    <w:rsid w:val="00C729AC"/>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C7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C729AC"/>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C729AC"/>
    <w:pPr>
      <w:spacing w:after="0" w:line="240" w:lineRule="auto"/>
    </w:pPr>
  </w:style>
  <w:style w:type="paragraph" w:styleId="Revizija">
    <w:name w:val="Revision"/>
    <w:hidden/>
    <w:uiPriority w:val="99"/>
    <w:semiHidden/>
    <w:rsid w:val="0021226C"/>
    <w:pPr>
      <w:spacing w:after="0" w:line="240" w:lineRule="auto"/>
    </w:pPr>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1184">
      <w:bodyDiv w:val="1"/>
      <w:marLeft w:val="0"/>
      <w:marRight w:val="0"/>
      <w:marTop w:val="0"/>
      <w:marBottom w:val="0"/>
      <w:divBdr>
        <w:top w:val="none" w:sz="0" w:space="0" w:color="auto"/>
        <w:left w:val="none" w:sz="0" w:space="0" w:color="auto"/>
        <w:bottom w:val="none" w:sz="0" w:space="0" w:color="auto"/>
        <w:right w:val="none" w:sz="0" w:space="0" w:color="auto"/>
      </w:divBdr>
    </w:div>
    <w:div w:id="1543863701">
      <w:bodyDiv w:val="1"/>
      <w:marLeft w:val="0"/>
      <w:marRight w:val="0"/>
      <w:marTop w:val="0"/>
      <w:marBottom w:val="0"/>
      <w:divBdr>
        <w:top w:val="none" w:sz="0" w:space="0" w:color="auto"/>
        <w:left w:val="none" w:sz="0" w:space="0" w:color="auto"/>
        <w:bottom w:val="none" w:sz="0" w:space="0" w:color="auto"/>
        <w:right w:val="none" w:sz="0" w:space="0" w:color="auto"/>
      </w:divBdr>
    </w:div>
    <w:div w:id="15702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19AF-60B2-4B99-AB4C-7E84347A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4079</Words>
  <Characters>23251</Characters>
  <Application>Microsoft Office Word</Application>
  <DocSecurity>4</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Darko Pintarič</cp:lastModifiedBy>
  <cp:revision>2</cp:revision>
  <cp:lastPrinted>2018-09-19T11:19:00Z</cp:lastPrinted>
  <dcterms:created xsi:type="dcterms:W3CDTF">2018-09-28T05:15:00Z</dcterms:created>
  <dcterms:modified xsi:type="dcterms:W3CDTF">2018-09-28T05:15:00Z</dcterms:modified>
</cp:coreProperties>
</file>