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345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1E0DC0">
        <w:rPr>
          <w:rFonts w:ascii="Tahoma" w:hAnsi="Tahoma" w:cs="Tahoma"/>
          <w:sz w:val="20"/>
          <w:lang w:val="en-US"/>
        </w:rPr>
        <w:t>8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0E1266">
        <w:rPr>
          <w:rFonts w:ascii="Tahoma" w:hAnsi="Tahoma" w:cs="Tahoma"/>
          <w:sz w:val="20"/>
          <w:lang w:val="en-US"/>
        </w:rPr>
        <w:t xml:space="preserve"> 11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E6483D" w:rsidRPr="00072473">
        <w:rPr>
          <w:rFonts w:ascii="Tahoma" w:hAnsi="Tahoma" w:cs="Tahoma"/>
          <w:sz w:val="20"/>
          <w:lang w:val="en-US"/>
        </w:rPr>
        <w:t>1</w:t>
      </w:r>
    </w:p>
    <w:p w:rsidR="00763D0C" w:rsidRPr="00072473" w:rsidRDefault="00763D0C" w:rsidP="000E3456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0E3456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1E0DC0">
        <w:rPr>
          <w:rFonts w:ascii="Tahoma" w:hAnsi="Tahoma" w:cs="Tahoma"/>
          <w:bCs/>
          <w:sz w:val="20"/>
        </w:rPr>
        <w:t xml:space="preserve"> na vprašanje</w:t>
      </w:r>
      <w:r w:rsidR="001A53B9">
        <w:rPr>
          <w:rFonts w:ascii="Tahoma" w:hAnsi="Tahoma" w:cs="Tahoma"/>
          <w:bCs/>
          <w:sz w:val="20"/>
        </w:rPr>
        <w:t xml:space="preserve">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B93D81" w:rsidRPr="00072473">
        <w:rPr>
          <w:rFonts w:ascii="Tahoma" w:hAnsi="Tahoma" w:cs="Tahoma"/>
          <w:b/>
          <w:bCs/>
          <w:sz w:val="20"/>
        </w:rPr>
        <w:t>JHL-</w:t>
      </w:r>
      <w:r w:rsidR="000E1266">
        <w:rPr>
          <w:rFonts w:ascii="Tahoma" w:hAnsi="Tahoma" w:cs="Tahoma"/>
          <w:b/>
          <w:bCs/>
          <w:sz w:val="20"/>
        </w:rPr>
        <w:t>25</w:t>
      </w:r>
      <w:r w:rsidR="0005448D">
        <w:rPr>
          <w:rFonts w:ascii="Tahoma" w:hAnsi="Tahoma" w:cs="Tahoma"/>
          <w:b/>
          <w:bCs/>
          <w:sz w:val="20"/>
        </w:rPr>
        <w:t>/21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0E1266">
        <w:rPr>
          <w:rFonts w:ascii="Tahoma" w:hAnsi="Tahoma" w:cs="Tahoma"/>
          <w:b/>
          <w:bCs/>
          <w:sz w:val="20"/>
        </w:rPr>
        <w:t xml:space="preserve">Nakup pisarniškega materiala, </w:t>
      </w:r>
      <w:r w:rsidR="001E0DC0">
        <w:rPr>
          <w:rFonts w:ascii="Tahoma" w:hAnsi="Tahoma" w:cs="Tahoma"/>
          <w:bCs/>
          <w:sz w:val="20"/>
        </w:rPr>
        <w:t>ki je bilo posredovano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</w:p>
    <w:p w:rsidR="008D4AA0" w:rsidRPr="00072473" w:rsidRDefault="008D4AA0" w:rsidP="00A64B0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8F64E7" w:rsidRDefault="008D4AA0" w:rsidP="008D4AA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1E0DC0" w:rsidRPr="001E0DC0" w:rsidRDefault="001E0DC0" w:rsidP="000E1266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1E0DC0">
        <w:rPr>
          <w:rFonts w:ascii="Tahoma" w:hAnsi="Tahoma" w:cs="Tahoma"/>
          <w:bCs/>
          <w:sz w:val="20"/>
        </w:rPr>
        <w:t>Pozdravljeni,</w:t>
      </w:r>
      <w:r w:rsidRPr="001E0DC0">
        <w:rPr>
          <w:rFonts w:ascii="Tahoma" w:hAnsi="Tahoma" w:cs="Tahoma"/>
          <w:bCs/>
          <w:sz w:val="20"/>
        </w:rPr>
        <w:t xml:space="preserve"> </w:t>
      </w:r>
      <w:r w:rsidRPr="001E0DC0">
        <w:rPr>
          <w:rFonts w:ascii="Tahoma" w:hAnsi="Tahoma" w:cs="Tahoma"/>
          <w:bCs/>
          <w:sz w:val="20"/>
        </w:rPr>
        <w:t>Črnilo pod zaporedno številko 23 - C8767EE in črnilo pod zaporedno številko 112 - C8721EE je proizvajalec prenehal proizvajati in tudi distributerji ga ne tržijo več. Prosim, da ti dve črnili umaknete iz predračuna oz. ponudniki zanju ne oddamo cene.</w:t>
      </w:r>
      <w:r w:rsidRPr="001E0DC0">
        <w:rPr>
          <w:rFonts w:ascii="Tahoma" w:hAnsi="Tahoma" w:cs="Tahoma"/>
          <w:bCs/>
          <w:sz w:val="20"/>
        </w:rPr>
        <w:t xml:space="preserve"> </w:t>
      </w:r>
      <w:r w:rsidRPr="001E0DC0">
        <w:rPr>
          <w:rFonts w:ascii="Tahoma" w:hAnsi="Tahoma" w:cs="Tahoma"/>
          <w:bCs/>
          <w:sz w:val="20"/>
        </w:rPr>
        <w:t>Prosim vas tudi, da ne odgovorite, naj namesto originalnega ponudimo kompatibilen material, saj nekateri ponudniki ne ponujamo kompatibilnega materiala in bi nam s tem onemogočili sodelovanje na razpisu, kar pa bi pomenilo nedovoljeno poslovno prakso in omejevanje konkurence.</w:t>
      </w:r>
    </w:p>
    <w:p w:rsidR="001E0DC0" w:rsidRPr="001E0DC0" w:rsidRDefault="001E0DC0" w:rsidP="000E1266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1A53B9" w:rsidRPr="008F64E7" w:rsidRDefault="001A53B9" w:rsidP="001A53B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1E0DC0" w:rsidRDefault="001E0DC0" w:rsidP="001E0DC0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spreminja razpisno dokumentacijo</w:t>
      </w:r>
      <w:r>
        <w:rPr>
          <w:rFonts w:ascii="Tahoma" w:hAnsi="Tahoma" w:cs="Tahoma"/>
          <w:bCs/>
          <w:sz w:val="20"/>
        </w:rPr>
        <w:t xml:space="preserve"> za Sklop št. 2</w:t>
      </w:r>
      <w:r>
        <w:rPr>
          <w:rFonts w:ascii="Tahoma" w:hAnsi="Tahoma" w:cs="Tahoma"/>
          <w:bCs/>
          <w:sz w:val="20"/>
        </w:rPr>
        <w:t xml:space="preserve">: </w:t>
      </w:r>
      <w:r>
        <w:rPr>
          <w:rFonts w:ascii="Tahoma" w:hAnsi="Tahoma" w:cs="Tahoma"/>
          <w:bCs/>
          <w:sz w:val="20"/>
        </w:rPr>
        <w:t xml:space="preserve">Kartuše in </w:t>
      </w:r>
      <w:proofErr w:type="spellStart"/>
      <w:r>
        <w:rPr>
          <w:rFonts w:ascii="Tahoma" w:hAnsi="Tahoma" w:cs="Tahoma"/>
          <w:bCs/>
          <w:sz w:val="20"/>
        </w:rPr>
        <w:t>tonerji</w:t>
      </w:r>
      <w:proofErr w:type="spellEnd"/>
      <w:r>
        <w:rPr>
          <w:rFonts w:ascii="Tahoma" w:hAnsi="Tahoma" w:cs="Tahoma"/>
          <w:bCs/>
          <w:sz w:val="20"/>
        </w:rPr>
        <w:t xml:space="preserve"> na način, da se iz ponudbenega predračuna </w:t>
      </w:r>
      <w:r>
        <w:rPr>
          <w:rFonts w:ascii="Tahoma" w:hAnsi="Tahoma" w:cs="Tahoma"/>
          <w:bCs/>
          <w:sz w:val="20"/>
        </w:rPr>
        <w:t>črtata zgoraj navedeni postavki (pos</w:t>
      </w:r>
      <w:r w:rsidR="0070049E">
        <w:rPr>
          <w:rFonts w:ascii="Tahoma" w:hAnsi="Tahoma" w:cs="Tahoma"/>
          <w:bCs/>
          <w:sz w:val="20"/>
        </w:rPr>
        <w:t>tavka št. 23 in postavka št. 112</w:t>
      </w:r>
      <w:r>
        <w:rPr>
          <w:rFonts w:ascii="Tahoma" w:hAnsi="Tahoma" w:cs="Tahoma"/>
          <w:bCs/>
          <w:sz w:val="20"/>
        </w:rPr>
        <w:t>).</w:t>
      </w:r>
    </w:p>
    <w:p w:rsidR="001E0DC0" w:rsidRDefault="001E0DC0" w:rsidP="001E0DC0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1E0DC0" w:rsidRDefault="001E0DC0" w:rsidP="001E0DC0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 w:rsidRPr="00C06DFC">
        <w:rPr>
          <w:rFonts w:ascii="Tahoma" w:hAnsi="Tahoma" w:cs="Tahoma"/>
          <w:bCs/>
          <w:sz w:val="20"/>
        </w:rPr>
        <w:t>Naročnik na svoji spletni strani objavlja spremenjen</w:t>
      </w:r>
      <w:r>
        <w:rPr>
          <w:rFonts w:ascii="Tahoma" w:hAnsi="Tahoma" w:cs="Tahoma"/>
          <w:bCs/>
          <w:sz w:val="20"/>
        </w:rPr>
        <w:t xml:space="preserve"> ponudbeni predračun za S</w:t>
      </w:r>
      <w:r>
        <w:rPr>
          <w:rFonts w:ascii="Tahoma" w:hAnsi="Tahoma" w:cs="Tahoma"/>
          <w:bCs/>
          <w:sz w:val="20"/>
        </w:rPr>
        <w:t xml:space="preserve">klop št. </w:t>
      </w:r>
      <w:r>
        <w:rPr>
          <w:rFonts w:ascii="Tahoma" w:hAnsi="Tahoma" w:cs="Tahoma"/>
          <w:bCs/>
          <w:sz w:val="20"/>
        </w:rPr>
        <w:t>2</w:t>
      </w:r>
      <w:r>
        <w:rPr>
          <w:rFonts w:ascii="Tahoma" w:hAnsi="Tahoma" w:cs="Tahoma"/>
          <w:bCs/>
          <w:sz w:val="20"/>
        </w:rPr>
        <w:t xml:space="preserve">: </w:t>
      </w:r>
      <w:r>
        <w:rPr>
          <w:rFonts w:ascii="Tahoma" w:hAnsi="Tahoma" w:cs="Tahoma"/>
          <w:bCs/>
          <w:sz w:val="20"/>
        </w:rPr>
        <w:t xml:space="preserve">Kartuše in </w:t>
      </w:r>
      <w:proofErr w:type="spellStart"/>
      <w:r>
        <w:rPr>
          <w:rFonts w:ascii="Tahoma" w:hAnsi="Tahoma" w:cs="Tahoma"/>
          <w:bCs/>
          <w:sz w:val="20"/>
        </w:rPr>
        <w:t>tonerji</w:t>
      </w:r>
      <w:proofErr w:type="spellEnd"/>
      <w:r>
        <w:rPr>
          <w:rFonts w:ascii="Tahoma" w:hAnsi="Tahoma" w:cs="Tahoma"/>
          <w:bCs/>
          <w:sz w:val="20"/>
        </w:rPr>
        <w:t xml:space="preserve">, v skladu z zgoraj navedeno </w:t>
      </w:r>
      <w:r w:rsidRPr="00C06DFC">
        <w:rPr>
          <w:rFonts w:ascii="Tahoma" w:hAnsi="Tahoma" w:cs="Tahoma"/>
          <w:bCs/>
          <w:sz w:val="20"/>
        </w:rPr>
        <w:t xml:space="preserve"> spremembo. </w:t>
      </w:r>
      <w:r>
        <w:rPr>
          <w:rFonts w:ascii="Tahoma" w:hAnsi="Tahoma" w:cs="Tahoma"/>
          <w:bCs/>
          <w:sz w:val="20"/>
        </w:rPr>
        <w:t>Naročnik star ponudbeni predračun s spletne strani umika.</w:t>
      </w:r>
    </w:p>
    <w:p w:rsidR="001E0DC0" w:rsidRDefault="001E0DC0" w:rsidP="001E0DC0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</w:p>
    <w:p w:rsidR="001E0DC0" w:rsidRDefault="001E0DC0" w:rsidP="001E0DC0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Ponudniki morajo oddati ponudbo za sklop št. </w:t>
      </w:r>
      <w:r>
        <w:rPr>
          <w:rFonts w:ascii="Tahoma" w:hAnsi="Tahoma" w:cs="Tahoma"/>
          <w:bCs/>
          <w:sz w:val="20"/>
        </w:rPr>
        <w:t>2</w:t>
      </w:r>
      <w:r>
        <w:rPr>
          <w:rFonts w:ascii="Tahoma" w:hAnsi="Tahoma" w:cs="Tahoma"/>
          <w:bCs/>
          <w:sz w:val="20"/>
        </w:rPr>
        <w:t xml:space="preserve">: </w:t>
      </w:r>
      <w:r>
        <w:rPr>
          <w:rFonts w:ascii="Tahoma" w:hAnsi="Tahoma" w:cs="Tahoma"/>
          <w:bCs/>
          <w:sz w:val="20"/>
        </w:rPr>
        <w:t xml:space="preserve">Kartuše in </w:t>
      </w:r>
      <w:proofErr w:type="spellStart"/>
      <w:r>
        <w:rPr>
          <w:rFonts w:ascii="Tahoma" w:hAnsi="Tahoma" w:cs="Tahoma"/>
          <w:bCs/>
          <w:sz w:val="20"/>
        </w:rPr>
        <w:t>tonerji</w:t>
      </w:r>
      <w:proofErr w:type="spellEnd"/>
      <w:r>
        <w:rPr>
          <w:rFonts w:ascii="Tahoma" w:hAnsi="Tahoma" w:cs="Tahoma"/>
          <w:bCs/>
          <w:sz w:val="20"/>
        </w:rPr>
        <w:t xml:space="preserve"> </w:t>
      </w:r>
      <w:r w:rsidRPr="00C06DFC">
        <w:rPr>
          <w:rFonts w:ascii="Tahoma" w:hAnsi="Tahoma" w:cs="Tahoma"/>
          <w:bCs/>
          <w:sz w:val="20"/>
        </w:rPr>
        <w:t>na spremenjene</w:t>
      </w:r>
      <w:r>
        <w:rPr>
          <w:rFonts w:ascii="Tahoma" w:hAnsi="Tahoma" w:cs="Tahoma"/>
          <w:bCs/>
          <w:sz w:val="20"/>
        </w:rPr>
        <w:t>m ponudbenem predračunu z dne 8. 11</w:t>
      </w:r>
      <w:r w:rsidRPr="00C06DFC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 xml:space="preserve"> 2021</w:t>
      </w:r>
      <w:r w:rsidRPr="00C06DFC">
        <w:rPr>
          <w:rFonts w:ascii="Tahoma" w:hAnsi="Tahoma" w:cs="Tahoma"/>
          <w:bCs/>
          <w:sz w:val="20"/>
        </w:rPr>
        <w:t>.</w:t>
      </w:r>
      <w:bookmarkStart w:id="0" w:name="_GoBack"/>
      <w:bookmarkEnd w:id="0"/>
    </w:p>
    <w:p w:rsidR="000E1266" w:rsidRDefault="000E1266" w:rsidP="000E3456">
      <w:pPr>
        <w:keepNext/>
        <w:keepLines/>
        <w:rPr>
          <w:rFonts w:ascii="Tahoma" w:hAnsi="Tahoma" w:cs="Tahoma"/>
          <w:color w:val="00B050"/>
          <w:sz w:val="20"/>
        </w:rPr>
      </w:pPr>
    </w:p>
    <w:p w:rsidR="001E0DC0" w:rsidRDefault="001E0DC0" w:rsidP="001E0DC0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pripravi ponudbe upoštevati odgovore na vprašanja in</w:t>
      </w:r>
      <w:r w:rsidRPr="00CA2929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spremembe razpisne dokumentacije, ki so bili objavljeni</w:t>
      </w:r>
      <w:r>
        <w:rPr>
          <w:rFonts w:ascii="Tahoma" w:hAnsi="Tahoma" w:cs="Tahoma"/>
          <w:bCs/>
          <w:sz w:val="20"/>
        </w:rPr>
        <w:t xml:space="preserve"> na Portalu javnih naročil</w:t>
      </w:r>
      <w:r>
        <w:rPr>
          <w:rFonts w:ascii="Tahoma" w:hAnsi="Tahoma" w:cs="Tahoma"/>
          <w:bCs/>
          <w:sz w:val="20"/>
        </w:rPr>
        <w:t xml:space="preserve"> in</w:t>
      </w:r>
      <w:r w:rsidRPr="001E0DC0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na spletni strani naročnika</w:t>
      </w:r>
      <w:r>
        <w:rPr>
          <w:rFonts w:ascii="Tahoma" w:hAnsi="Tahoma" w:cs="Tahoma"/>
          <w:bCs/>
          <w:sz w:val="20"/>
        </w:rPr>
        <w:t xml:space="preserve">. </w:t>
      </w:r>
    </w:p>
    <w:p w:rsidR="001E0DC0" w:rsidRDefault="001E0DC0" w:rsidP="000E3456">
      <w:pPr>
        <w:keepNext/>
        <w:keepLines/>
        <w:rPr>
          <w:rFonts w:ascii="Tahoma" w:hAnsi="Tahoma" w:cs="Tahoma"/>
          <w:color w:val="00B050"/>
          <w:sz w:val="20"/>
        </w:rPr>
      </w:pPr>
    </w:p>
    <w:p w:rsidR="0019730D" w:rsidRDefault="0019730D" w:rsidP="0019730D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19730D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19730D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19730D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19730D" w:rsidRDefault="0019730D" w:rsidP="0019730D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sectPr w:rsidR="00EF65C1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1E0DC0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3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4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5"/>
  </w:num>
  <w:num w:numId="4">
    <w:abstractNumId w:val="19"/>
  </w:num>
  <w:num w:numId="5">
    <w:abstractNumId w:val="17"/>
  </w:num>
  <w:num w:numId="6">
    <w:abstractNumId w:val="3"/>
  </w:num>
  <w:num w:numId="7">
    <w:abstractNumId w:val="10"/>
  </w:num>
  <w:num w:numId="8">
    <w:abstractNumId w:val="20"/>
  </w:num>
  <w:num w:numId="9">
    <w:abstractNumId w:val="6"/>
  </w:num>
  <w:num w:numId="10">
    <w:abstractNumId w:val="7"/>
  </w:num>
  <w:num w:numId="11">
    <w:abstractNumId w:val="5"/>
  </w:num>
  <w:num w:numId="12">
    <w:abstractNumId w:val="2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3"/>
  </w:num>
  <w:num w:numId="15">
    <w:abstractNumId w:val="12"/>
  </w:num>
  <w:num w:numId="16">
    <w:abstractNumId w:val="24"/>
  </w:num>
  <w:num w:numId="17">
    <w:abstractNumId w:val="8"/>
  </w:num>
  <w:num w:numId="18">
    <w:abstractNumId w:val="19"/>
  </w:num>
  <w:num w:numId="19">
    <w:abstractNumId w:val="15"/>
  </w:num>
  <w:num w:numId="20">
    <w:abstractNumId w:val="18"/>
  </w:num>
  <w:num w:numId="21">
    <w:abstractNumId w:val="13"/>
  </w:num>
  <w:num w:numId="22">
    <w:abstractNumId w:val="30"/>
  </w:num>
  <w:num w:numId="23">
    <w:abstractNumId w:val="9"/>
  </w:num>
  <w:num w:numId="24">
    <w:abstractNumId w:val="27"/>
  </w:num>
  <w:num w:numId="25">
    <w:abstractNumId w:val="26"/>
  </w:num>
  <w:num w:numId="26">
    <w:abstractNumId w:val="2"/>
  </w:num>
  <w:num w:numId="27">
    <w:abstractNumId w:val="28"/>
  </w:num>
  <w:num w:numId="28">
    <w:abstractNumId w:val="4"/>
  </w:num>
  <w:num w:numId="29">
    <w:abstractNumId w:val="14"/>
  </w:num>
  <w:num w:numId="30">
    <w:abstractNumId w:val="1"/>
  </w:num>
  <w:num w:numId="31">
    <w:abstractNumId w:val="21"/>
  </w:num>
  <w:num w:numId="32">
    <w:abstractNumId w:val="1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E1266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70AAA"/>
    <w:rsid w:val="00175FEC"/>
    <w:rsid w:val="0018237C"/>
    <w:rsid w:val="001870F9"/>
    <w:rsid w:val="0019730D"/>
    <w:rsid w:val="001A043C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5379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363E"/>
    <w:rsid w:val="002F08A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599A"/>
    <w:rsid w:val="00503EAA"/>
    <w:rsid w:val="00505A07"/>
    <w:rsid w:val="00523501"/>
    <w:rsid w:val="00527CAB"/>
    <w:rsid w:val="0053291B"/>
    <w:rsid w:val="00540009"/>
    <w:rsid w:val="005555B1"/>
    <w:rsid w:val="0056182D"/>
    <w:rsid w:val="0057721D"/>
    <w:rsid w:val="00583FEE"/>
    <w:rsid w:val="00585E0E"/>
    <w:rsid w:val="00597FE2"/>
    <w:rsid w:val="005A1CF2"/>
    <w:rsid w:val="005B4C30"/>
    <w:rsid w:val="005C2DB5"/>
    <w:rsid w:val="005C2DB7"/>
    <w:rsid w:val="005D2112"/>
    <w:rsid w:val="005E7331"/>
    <w:rsid w:val="005F40F3"/>
    <w:rsid w:val="00600300"/>
    <w:rsid w:val="00616167"/>
    <w:rsid w:val="0062320B"/>
    <w:rsid w:val="00624A8F"/>
    <w:rsid w:val="006308E5"/>
    <w:rsid w:val="00634AE3"/>
    <w:rsid w:val="00636E9B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D1E0B"/>
    <w:rsid w:val="007D6B63"/>
    <w:rsid w:val="007D7B31"/>
    <w:rsid w:val="007E1A3B"/>
    <w:rsid w:val="007E1CB5"/>
    <w:rsid w:val="007F0CFD"/>
    <w:rsid w:val="007F402F"/>
    <w:rsid w:val="00800D88"/>
    <w:rsid w:val="00805C31"/>
    <w:rsid w:val="008105EE"/>
    <w:rsid w:val="00813A5F"/>
    <w:rsid w:val="00816D52"/>
    <w:rsid w:val="00821F95"/>
    <w:rsid w:val="00833E8E"/>
    <w:rsid w:val="008369D7"/>
    <w:rsid w:val="00844D48"/>
    <w:rsid w:val="0084746F"/>
    <w:rsid w:val="00856BAF"/>
    <w:rsid w:val="00856BF6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432A3"/>
    <w:rsid w:val="0094583D"/>
    <w:rsid w:val="00950F4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A287F"/>
    <w:rsid w:val="00AB4DCC"/>
    <w:rsid w:val="00AC2325"/>
    <w:rsid w:val="00AC326A"/>
    <w:rsid w:val="00AC7CAB"/>
    <w:rsid w:val="00AE726B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A4F0B"/>
    <w:rsid w:val="00CB065C"/>
    <w:rsid w:val="00CB0A4A"/>
    <w:rsid w:val="00CB4495"/>
    <w:rsid w:val="00CB702E"/>
    <w:rsid w:val="00CB77D3"/>
    <w:rsid w:val="00CD1834"/>
    <w:rsid w:val="00CE4D71"/>
    <w:rsid w:val="00CF4117"/>
    <w:rsid w:val="00D02474"/>
    <w:rsid w:val="00D03AF4"/>
    <w:rsid w:val="00D22D80"/>
    <w:rsid w:val="00D26F0A"/>
    <w:rsid w:val="00D27EE9"/>
    <w:rsid w:val="00D310AC"/>
    <w:rsid w:val="00D35278"/>
    <w:rsid w:val="00D37B43"/>
    <w:rsid w:val="00D558BF"/>
    <w:rsid w:val="00D5592D"/>
    <w:rsid w:val="00D5643B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D2035"/>
    <w:rsid w:val="00ED402D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2FFB63A7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12A6-5AE1-4063-BD3B-71BF6F66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3</cp:revision>
  <cp:lastPrinted>2021-11-08T09:56:00Z</cp:lastPrinted>
  <dcterms:created xsi:type="dcterms:W3CDTF">2021-11-08T09:44:00Z</dcterms:created>
  <dcterms:modified xsi:type="dcterms:W3CDTF">2021-11-08T10:10:00Z</dcterms:modified>
</cp:coreProperties>
</file>