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D99" w:rsidRDefault="00034D99" w:rsidP="00034D99">
      <w:pPr>
        <w:pStyle w:val="Naslov5"/>
        <w:pBdr>
          <w:bottom w:val="single" w:sz="6" w:space="8" w:color="DDDDDD"/>
        </w:pBdr>
        <w:shd w:val="clear" w:color="auto" w:fill="FFFFFF"/>
        <w:spacing w:before="128" w:beforeAutospacing="0" w:after="128" w:afterAutospacing="0"/>
        <w:textAlignment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Datum prejema: 15.01.2023   13:08</w:t>
      </w:r>
      <w:r w:rsidR="007B47EF">
        <w:rPr>
          <w:rFonts w:ascii="Helvetica" w:hAnsi="Helvetica" w:cs="Helvetica"/>
          <w:color w:val="333333"/>
          <w:sz w:val="21"/>
          <w:szCs w:val="21"/>
        </w:rPr>
        <w:t xml:space="preserve"> </w:t>
      </w:r>
      <w:bookmarkStart w:id="0" w:name="_GoBack"/>
      <w:bookmarkEnd w:id="0"/>
    </w:p>
    <w:p w:rsidR="00034D99" w:rsidRDefault="00034D99" w:rsidP="00034D99">
      <w:pPr>
        <w:jc w:val="both"/>
        <w:rPr>
          <w:rFonts w:ascii="Helvetica" w:hAnsi="Helvetica" w:cs="Helvetica"/>
          <w:color w:val="333333"/>
          <w:sz w:val="18"/>
          <w:szCs w:val="18"/>
          <w:shd w:val="clear" w:color="auto" w:fill="FFFFFF"/>
        </w:rPr>
      </w:pPr>
      <w:r>
        <w:rPr>
          <w:rFonts w:ascii="Helvetica" w:hAnsi="Helvetica" w:cs="Helvetica"/>
          <w:color w:val="333333"/>
          <w:sz w:val="18"/>
          <w:szCs w:val="18"/>
          <w:shd w:val="clear" w:color="auto" w:fill="FFFFFF"/>
        </w:rPr>
        <w:t>Pozdravljeni,</w:t>
      </w:r>
      <w:r>
        <w:rPr>
          <w:rFonts w:ascii="Helvetica" w:hAnsi="Helvetica" w:cs="Helvetica"/>
          <w:color w:val="333333"/>
          <w:sz w:val="18"/>
          <w:szCs w:val="18"/>
        </w:rPr>
        <w:br/>
      </w:r>
      <w:r>
        <w:rPr>
          <w:rFonts w:ascii="Helvetica" w:hAnsi="Helvetica" w:cs="Helvetica"/>
          <w:color w:val="333333"/>
          <w:sz w:val="18"/>
          <w:szCs w:val="18"/>
        </w:rPr>
        <w:br/>
      </w:r>
      <w:r>
        <w:rPr>
          <w:rFonts w:ascii="Helvetica" w:hAnsi="Helvetica" w:cs="Helvetica"/>
          <w:color w:val="333333"/>
          <w:sz w:val="18"/>
          <w:szCs w:val="18"/>
          <w:shd w:val="clear" w:color="auto" w:fill="FFFFFF"/>
        </w:rPr>
        <w:t>Ker je bil razpis objavljen tik pred prazniki, in nato večina tujih podjetij ni delala, prihaja do zamud pri pridobivanju ustreznih potrdil.</w:t>
      </w:r>
    </w:p>
    <w:p w:rsidR="00172819" w:rsidRPr="00034D99" w:rsidRDefault="00034D99" w:rsidP="00034D99">
      <w:pPr>
        <w:jc w:val="both"/>
        <w:rPr>
          <w:rFonts w:ascii="Helvetica" w:hAnsi="Helvetica" w:cs="Helvetica"/>
          <w:color w:val="333333"/>
          <w:sz w:val="18"/>
          <w:szCs w:val="18"/>
          <w:shd w:val="clear" w:color="auto" w:fill="FFFFFF"/>
        </w:rPr>
      </w:pPr>
      <w:r>
        <w:rPr>
          <w:rFonts w:ascii="Helvetica" w:hAnsi="Helvetica" w:cs="Helvetica"/>
          <w:color w:val="333333"/>
          <w:sz w:val="18"/>
          <w:szCs w:val="18"/>
          <w:shd w:val="clear" w:color="auto" w:fill="FFFFFF"/>
        </w:rPr>
        <w:t>Prosim, da se iz tega razloga podaljša rok za oddajo ponudbe vsaj za 14 dni. Hvala za razumevanje.</w:t>
      </w:r>
    </w:p>
    <w:p w:rsidR="00172819" w:rsidRPr="009829D6" w:rsidRDefault="00172819" w:rsidP="009829D6">
      <w:pPr>
        <w:jc w:val="both"/>
        <w:rPr>
          <w:rFonts w:ascii="Tahoma" w:eastAsia="Times New Roman" w:hAnsi="Tahoma" w:cs="Tahoma"/>
          <w:b/>
          <w:color w:val="000000" w:themeColor="text1"/>
          <w:sz w:val="20"/>
          <w:szCs w:val="20"/>
          <w:shd w:val="clear" w:color="auto" w:fill="FFFFFF"/>
          <w:lang w:eastAsia="sl-SI"/>
        </w:rPr>
      </w:pPr>
      <w:r w:rsidRPr="009829D6">
        <w:rPr>
          <w:rFonts w:ascii="Tahoma" w:eastAsia="Times New Roman" w:hAnsi="Tahoma" w:cs="Tahoma"/>
          <w:b/>
          <w:color w:val="000000" w:themeColor="text1"/>
          <w:sz w:val="20"/>
          <w:szCs w:val="20"/>
          <w:shd w:val="clear" w:color="auto" w:fill="FFFFFF"/>
          <w:lang w:eastAsia="sl-SI"/>
        </w:rPr>
        <w:t>Odgovor:</w:t>
      </w:r>
    </w:p>
    <w:p w:rsidR="00172819" w:rsidRDefault="00034D99" w:rsidP="009829D6">
      <w:pPr>
        <w:jc w:val="both"/>
        <w:rPr>
          <w:rFonts w:ascii="Tahoma" w:eastAsia="Times New Roman" w:hAnsi="Tahoma" w:cs="Tahoma"/>
          <w:color w:val="000000" w:themeColor="text1"/>
          <w:sz w:val="20"/>
          <w:szCs w:val="20"/>
          <w:shd w:val="clear" w:color="auto" w:fill="FFFFFF"/>
          <w:lang w:eastAsia="sl-SI"/>
        </w:rPr>
      </w:pPr>
      <w:r>
        <w:rPr>
          <w:rFonts w:ascii="Tahoma" w:eastAsia="Times New Roman" w:hAnsi="Tahoma" w:cs="Tahoma"/>
          <w:color w:val="000000" w:themeColor="text1"/>
          <w:sz w:val="20"/>
          <w:szCs w:val="20"/>
          <w:shd w:val="clear" w:color="auto" w:fill="FFFFFF"/>
          <w:lang w:eastAsia="sl-SI"/>
        </w:rPr>
        <w:t>Naročnik podaja odgovor na zastavljeno vprašanje s spremembo razpisne dokumentacije in sicer</w:t>
      </w:r>
      <w:r w:rsidR="00B73905">
        <w:rPr>
          <w:rFonts w:ascii="Tahoma" w:eastAsia="Times New Roman" w:hAnsi="Tahoma" w:cs="Tahoma"/>
          <w:color w:val="000000" w:themeColor="text1"/>
          <w:sz w:val="20"/>
          <w:szCs w:val="20"/>
          <w:shd w:val="clear" w:color="auto" w:fill="FFFFFF"/>
          <w:lang w:eastAsia="sl-SI"/>
        </w:rPr>
        <w:t>:</w:t>
      </w:r>
    </w:p>
    <w:p w:rsidR="00B73905" w:rsidRPr="00E74070" w:rsidRDefault="00B73905" w:rsidP="00B73905">
      <w:pPr>
        <w:pStyle w:val="Odstavekseznama"/>
        <w:numPr>
          <w:ilvl w:val="0"/>
          <w:numId w:val="1"/>
        </w:numPr>
        <w:jc w:val="both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E74070">
        <w:rPr>
          <w:rFonts w:ascii="Tahoma" w:hAnsi="Tahoma" w:cs="Tahoma"/>
          <w:color w:val="000000" w:themeColor="text1"/>
          <w:sz w:val="20"/>
          <w:szCs w:val="20"/>
          <w:u w:val="single"/>
        </w:rPr>
        <w:t>prvi odstavek tč. 1.5. razpisne dokumentacije se spremeni tako, da se glasi:</w:t>
      </w:r>
    </w:p>
    <w:p w:rsidR="00B73905" w:rsidRDefault="00B73905" w:rsidP="00B73905">
      <w:pPr>
        <w:pStyle w:val="Odstavekseznama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B73905" w:rsidRPr="00B73905" w:rsidRDefault="00B73905" w:rsidP="00B73905">
      <w:pPr>
        <w:pStyle w:val="Odstavekseznama"/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»</w:t>
      </w:r>
      <w:r w:rsidRPr="00B73905">
        <w:rPr>
          <w:rFonts w:ascii="Tahoma" w:hAnsi="Tahoma" w:cs="Tahoma"/>
          <w:color w:val="000000" w:themeColor="text1"/>
          <w:sz w:val="20"/>
          <w:szCs w:val="20"/>
        </w:rPr>
        <w:t xml:space="preserve">Vprašanja oziroma dodatna pojasnila o javnem naročilu oziroma razpisni dokumentaciji, lahko ponudniki zahtevajo preko Portala javnih naročil, </w:t>
      </w:r>
      <w:r w:rsidRPr="00B73905">
        <w:rPr>
          <w:rFonts w:ascii="Tahoma" w:hAnsi="Tahoma" w:cs="Tahoma"/>
          <w:b/>
          <w:color w:val="000000" w:themeColor="text1"/>
          <w:sz w:val="20"/>
          <w:szCs w:val="20"/>
          <w:u w:val="single"/>
        </w:rPr>
        <w:t xml:space="preserve">vendar najkasneje do </w:t>
      </w:r>
      <w:r w:rsidR="00450CE9" w:rsidRPr="00E74070">
        <w:rPr>
          <w:rFonts w:ascii="Tahoma" w:hAnsi="Tahoma" w:cs="Tahoma"/>
          <w:b/>
          <w:color w:val="000000" w:themeColor="text1"/>
          <w:sz w:val="20"/>
          <w:szCs w:val="20"/>
          <w:u w:val="single"/>
        </w:rPr>
        <w:t>30</w:t>
      </w:r>
      <w:r w:rsidRPr="00E74070">
        <w:rPr>
          <w:rFonts w:ascii="Tahoma" w:hAnsi="Tahoma" w:cs="Tahoma"/>
          <w:b/>
          <w:color w:val="000000" w:themeColor="text1"/>
          <w:sz w:val="20"/>
          <w:szCs w:val="20"/>
          <w:u w:val="single"/>
        </w:rPr>
        <w:t>. 1. 2023</w:t>
      </w:r>
      <w:r w:rsidRPr="00B73905">
        <w:rPr>
          <w:rFonts w:ascii="Tahoma" w:hAnsi="Tahoma" w:cs="Tahoma"/>
          <w:b/>
          <w:color w:val="000000" w:themeColor="text1"/>
          <w:sz w:val="20"/>
          <w:szCs w:val="20"/>
          <w:u w:val="single"/>
        </w:rPr>
        <w:t xml:space="preserve"> do 10.00 ure</w:t>
      </w:r>
      <w:r w:rsidRPr="00B73905">
        <w:rPr>
          <w:rFonts w:ascii="Tahoma" w:hAnsi="Tahoma" w:cs="Tahoma"/>
          <w:color w:val="000000" w:themeColor="text1"/>
          <w:sz w:val="20"/>
          <w:szCs w:val="20"/>
        </w:rPr>
        <w:t>.</w:t>
      </w:r>
      <w:r>
        <w:rPr>
          <w:rFonts w:ascii="Tahoma" w:hAnsi="Tahoma" w:cs="Tahoma"/>
          <w:color w:val="000000" w:themeColor="text1"/>
          <w:sz w:val="20"/>
          <w:szCs w:val="20"/>
        </w:rPr>
        <w:t>«</w:t>
      </w:r>
      <w:r w:rsidRPr="00B73905">
        <w:rPr>
          <w:rFonts w:ascii="Tahoma" w:hAnsi="Tahoma" w:cs="Tahoma"/>
          <w:color w:val="000000" w:themeColor="text1"/>
          <w:sz w:val="20"/>
          <w:szCs w:val="20"/>
        </w:rPr>
        <w:t xml:space="preserve">   </w:t>
      </w:r>
    </w:p>
    <w:p w:rsidR="00B73905" w:rsidRDefault="00B73905" w:rsidP="00B73905">
      <w:pPr>
        <w:pStyle w:val="Odstavekseznama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B73905" w:rsidRPr="00E74070" w:rsidRDefault="003F7DCE" w:rsidP="00B73905">
      <w:pPr>
        <w:pStyle w:val="Odstavekseznama"/>
        <w:numPr>
          <w:ilvl w:val="0"/>
          <w:numId w:val="1"/>
        </w:numPr>
        <w:jc w:val="both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E74070">
        <w:rPr>
          <w:rFonts w:ascii="Tahoma" w:hAnsi="Tahoma" w:cs="Tahoma"/>
          <w:color w:val="000000" w:themeColor="text1"/>
          <w:sz w:val="20"/>
          <w:szCs w:val="20"/>
          <w:u w:val="single"/>
        </w:rPr>
        <w:t>drugi odstavek tč. 2.5. razpisne dokumentacije se spremeni tako, da se glasi:</w:t>
      </w:r>
    </w:p>
    <w:p w:rsidR="003F7DCE" w:rsidRDefault="003F7DCE" w:rsidP="003F7DCE">
      <w:pPr>
        <w:pStyle w:val="Odstavekseznama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3F7DCE" w:rsidRPr="003F7DCE" w:rsidRDefault="003F7DCE" w:rsidP="003F7DCE">
      <w:pPr>
        <w:pStyle w:val="Odstavekseznama"/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»</w:t>
      </w:r>
      <w:r w:rsidRPr="003F7DCE">
        <w:rPr>
          <w:rFonts w:ascii="Tahoma" w:hAnsi="Tahoma" w:cs="Tahoma"/>
          <w:color w:val="000000" w:themeColor="text1"/>
          <w:sz w:val="20"/>
          <w:szCs w:val="20"/>
        </w:rPr>
        <w:t>Naročnik bo v ta namen ločeno organiziral sestanke z zainteresiranimi ponudniki na</w:t>
      </w:r>
      <w:r w:rsidRPr="003F7DCE">
        <w:rPr>
          <w:rFonts w:ascii="Tahoma" w:hAnsi="Tahoma" w:cs="Tahoma"/>
          <w:bCs/>
          <w:color w:val="000000" w:themeColor="text1"/>
          <w:sz w:val="20"/>
          <w:szCs w:val="20"/>
        </w:rPr>
        <w:t xml:space="preserve"> lokaciji obrata MBO RCERO Ljubljana</w:t>
      </w:r>
      <w:r w:rsidRPr="003F7DCE">
        <w:rPr>
          <w:rFonts w:ascii="Tahoma" w:hAnsi="Tahoma" w:cs="Tahoma"/>
          <w:color w:val="000000" w:themeColor="text1"/>
          <w:sz w:val="20"/>
          <w:szCs w:val="20"/>
        </w:rPr>
        <w:t xml:space="preserve"> in sam ogled. Ponudniki lahko kontaktirajo predstavnika naročnika in se dogovorijo za sestanek najkasneje do </w:t>
      </w:r>
      <w:r w:rsidR="00E74070" w:rsidRPr="00E74070">
        <w:rPr>
          <w:rFonts w:ascii="Tahoma" w:hAnsi="Tahoma" w:cs="Tahoma"/>
          <w:color w:val="000000" w:themeColor="text1"/>
          <w:sz w:val="20"/>
          <w:szCs w:val="20"/>
        </w:rPr>
        <w:t>26</w:t>
      </w:r>
      <w:r w:rsidRPr="00E74070">
        <w:rPr>
          <w:rFonts w:ascii="Tahoma" w:hAnsi="Tahoma" w:cs="Tahoma"/>
          <w:color w:val="000000" w:themeColor="text1"/>
          <w:sz w:val="20"/>
          <w:szCs w:val="20"/>
        </w:rPr>
        <w:t xml:space="preserve">. 1. 2023; zadnji dan sestanka in ogleda je </w:t>
      </w:r>
      <w:r w:rsidR="00E74070" w:rsidRPr="00E74070">
        <w:rPr>
          <w:rFonts w:ascii="Tahoma" w:hAnsi="Tahoma" w:cs="Tahoma"/>
          <w:color w:val="000000" w:themeColor="text1"/>
          <w:sz w:val="20"/>
          <w:szCs w:val="20"/>
        </w:rPr>
        <w:t>2</w:t>
      </w:r>
      <w:r w:rsidR="001834A2">
        <w:rPr>
          <w:rFonts w:ascii="Tahoma" w:hAnsi="Tahoma" w:cs="Tahoma"/>
          <w:color w:val="000000" w:themeColor="text1"/>
          <w:sz w:val="20"/>
          <w:szCs w:val="20"/>
        </w:rPr>
        <w:t>7</w:t>
      </w:r>
      <w:r w:rsidRPr="00E74070">
        <w:rPr>
          <w:rFonts w:ascii="Tahoma" w:hAnsi="Tahoma" w:cs="Tahoma"/>
          <w:color w:val="000000" w:themeColor="text1"/>
          <w:sz w:val="20"/>
          <w:szCs w:val="20"/>
        </w:rPr>
        <w:t>. 1. 2023</w:t>
      </w:r>
      <w:r w:rsidRPr="003F7DCE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Pr="003F7DCE">
        <w:rPr>
          <w:rFonts w:ascii="Tahoma" w:hAnsi="Tahoma" w:cs="Tahoma"/>
          <w:b/>
          <w:color w:val="000000" w:themeColor="text1"/>
          <w:sz w:val="20"/>
          <w:szCs w:val="20"/>
        </w:rPr>
        <w:t>Na samem ogledu, si bodo morali ponudniki sami pridobiti/izmeriti natančne dimenzije sestavnih elementov rezalne gredi; naročnik ne odgovarja v kolikor ponudnik pridobi napačne izmere</w:t>
      </w:r>
      <w:r w:rsidRPr="003F7DCE">
        <w:rPr>
          <w:rFonts w:ascii="Tahoma" w:hAnsi="Tahoma" w:cs="Tahoma"/>
          <w:color w:val="000000" w:themeColor="text1"/>
          <w:sz w:val="20"/>
          <w:szCs w:val="20"/>
        </w:rPr>
        <w:t>.</w:t>
      </w:r>
      <w:r>
        <w:rPr>
          <w:rFonts w:ascii="Tahoma" w:hAnsi="Tahoma" w:cs="Tahoma"/>
          <w:color w:val="000000" w:themeColor="text1"/>
          <w:sz w:val="20"/>
          <w:szCs w:val="20"/>
        </w:rPr>
        <w:t>«</w:t>
      </w:r>
    </w:p>
    <w:p w:rsidR="003F7DCE" w:rsidRDefault="003F7DCE" w:rsidP="003F7DCE">
      <w:pPr>
        <w:pStyle w:val="Odstavekseznama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3F7DCE" w:rsidRPr="00E74070" w:rsidRDefault="003F7DCE" w:rsidP="00B73905">
      <w:pPr>
        <w:pStyle w:val="Odstavekseznama"/>
        <w:numPr>
          <w:ilvl w:val="0"/>
          <w:numId w:val="1"/>
        </w:numPr>
        <w:jc w:val="both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E74070">
        <w:rPr>
          <w:rFonts w:ascii="Tahoma" w:hAnsi="Tahoma" w:cs="Tahoma"/>
          <w:color w:val="000000" w:themeColor="text1"/>
          <w:sz w:val="20"/>
          <w:szCs w:val="20"/>
          <w:u w:val="single"/>
        </w:rPr>
        <w:t>prvi odstavek tč. 6.1. razpisne dokumentacije se spremeni tako, da se glasi:</w:t>
      </w:r>
    </w:p>
    <w:p w:rsidR="003F7DCE" w:rsidRDefault="003F7DCE" w:rsidP="003F7DCE">
      <w:pPr>
        <w:pStyle w:val="Odstavekseznama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3F7DCE" w:rsidRPr="003F7DCE" w:rsidRDefault="003F7DCE" w:rsidP="003F7DCE">
      <w:pPr>
        <w:pStyle w:val="Odstavekseznama"/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»</w:t>
      </w:r>
      <w:r w:rsidRPr="003F7DCE">
        <w:rPr>
          <w:rFonts w:ascii="Tahoma" w:hAnsi="Tahoma" w:cs="Tahoma"/>
          <w:color w:val="000000" w:themeColor="text1"/>
          <w:sz w:val="20"/>
          <w:szCs w:val="20"/>
        </w:rPr>
        <w:t xml:space="preserve">Ponudba se šteje za pravočasno oddano, če jo naročnik prejme preko sistema e-JN </w:t>
      </w:r>
      <w:hyperlink r:id="rId5" w:history="1">
        <w:r w:rsidRPr="003F7DCE">
          <w:rPr>
            <w:rStyle w:val="Hiperpovezava"/>
            <w:rFonts w:ascii="Tahoma" w:hAnsi="Tahoma" w:cs="Tahoma"/>
            <w:sz w:val="20"/>
            <w:szCs w:val="20"/>
          </w:rPr>
          <w:t>https://ejn.gov.si</w:t>
        </w:r>
      </w:hyperlink>
      <w:r w:rsidRPr="003F7DCE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3F7DCE">
        <w:rPr>
          <w:rFonts w:ascii="Tahoma" w:hAnsi="Tahoma" w:cs="Tahoma"/>
          <w:b/>
          <w:color w:val="000000" w:themeColor="text1"/>
          <w:sz w:val="20"/>
          <w:szCs w:val="20"/>
        </w:rPr>
        <w:t xml:space="preserve">najkasneje do </w:t>
      </w:r>
      <w:r w:rsidR="005D7937" w:rsidRPr="00E74070">
        <w:rPr>
          <w:rFonts w:ascii="Tahoma" w:hAnsi="Tahoma" w:cs="Tahoma"/>
          <w:b/>
          <w:color w:val="000000" w:themeColor="text1"/>
          <w:sz w:val="20"/>
          <w:szCs w:val="20"/>
        </w:rPr>
        <w:t>7</w:t>
      </w:r>
      <w:r w:rsidRPr="00E74070">
        <w:rPr>
          <w:rFonts w:ascii="Tahoma" w:hAnsi="Tahoma" w:cs="Tahoma"/>
          <w:b/>
          <w:color w:val="000000" w:themeColor="text1"/>
          <w:sz w:val="20"/>
          <w:szCs w:val="20"/>
        </w:rPr>
        <w:t xml:space="preserve">. </w:t>
      </w:r>
      <w:r w:rsidR="005D7937" w:rsidRPr="00E74070">
        <w:rPr>
          <w:rFonts w:ascii="Tahoma" w:hAnsi="Tahoma" w:cs="Tahoma"/>
          <w:b/>
          <w:color w:val="000000" w:themeColor="text1"/>
          <w:sz w:val="20"/>
          <w:szCs w:val="20"/>
        </w:rPr>
        <w:t>2</w:t>
      </w:r>
      <w:r w:rsidRPr="00E74070">
        <w:rPr>
          <w:rFonts w:ascii="Tahoma" w:hAnsi="Tahoma" w:cs="Tahoma"/>
          <w:b/>
          <w:color w:val="000000" w:themeColor="text1"/>
          <w:sz w:val="20"/>
          <w:szCs w:val="20"/>
        </w:rPr>
        <w:t>. 2023</w:t>
      </w:r>
      <w:r w:rsidRPr="00E74070">
        <w:rPr>
          <w:rFonts w:ascii="Tahoma" w:hAnsi="Tahoma" w:cs="Tahoma"/>
          <w:b/>
          <w:i/>
          <w:color w:val="000000" w:themeColor="text1"/>
          <w:sz w:val="20"/>
          <w:szCs w:val="20"/>
        </w:rPr>
        <w:t xml:space="preserve"> </w:t>
      </w:r>
      <w:r w:rsidRPr="00E74070">
        <w:rPr>
          <w:rFonts w:ascii="Tahoma" w:hAnsi="Tahoma" w:cs="Tahoma"/>
          <w:b/>
          <w:color w:val="000000" w:themeColor="text1"/>
          <w:sz w:val="20"/>
          <w:szCs w:val="20"/>
        </w:rPr>
        <w:t>do 10.00</w:t>
      </w:r>
      <w:r w:rsidRPr="003F7DCE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3F7DCE">
        <w:rPr>
          <w:rFonts w:ascii="Tahoma" w:hAnsi="Tahoma" w:cs="Tahoma"/>
          <w:b/>
          <w:color w:val="000000" w:themeColor="text1"/>
          <w:sz w:val="20"/>
          <w:szCs w:val="20"/>
        </w:rPr>
        <w:t>ure</w:t>
      </w:r>
      <w:r w:rsidRPr="003F7DCE">
        <w:rPr>
          <w:rFonts w:ascii="Tahoma" w:hAnsi="Tahoma" w:cs="Tahoma"/>
          <w:color w:val="000000" w:themeColor="text1"/>
          <w:sz w:val="20"/>
          <w:szCs w:val="20"/>
        </w:rPr>
        <w:t>. Za oddano ponudbo se šteje ponudba, ki je v informacijskem sistemu e-JN označena s statusom »ODDANO«. Ponudnik nosi vse stroške priprave in predložitve ponudbe.</w:t>
      </w:r>
      <w:r>
        <w:rPr>
          <w:rFonts w:ascii="Tahoma" w:hAnsi="Tahoma" w:cs="Tahoma"/>
          <w:color w:val="000000" w:themeColor="text1"/>
          <w:sz w:val="20"/>
          <w:szCs w:val="20"/>
        </w:rPr>
        <w:t>«</w:t>
      </w:r>
    </w:p>
    <w:p w:rsidR="003F7DCE" w:rsidRDefault="003F7DCE" w:rsidP="003F7DCE">
      <w:pPr>
        <w:pStyle w:val="Odstavekseznama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3F7DCE" w:rsidRPr="00E74070" w:rsidRDefault="003F7DCE" w:rsidP="00B73905">
      <w:pPr>
        <w:pStyle w:val="Odstavekseznama"/>
        <w:numPr>
          <w:ilvl w:val="0"/>
          <w:numId w:val="1"/>
        </w:numPr>
        <w:jc w:val="both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E74070">
        <w:rPr>
          <w:rFonts w:ascii="Tahoma" w:hAnsi="Tahoma" w:cs="Tahoma"/>
          <w:color w:val="000000" w:themeColor="text1"/>
          <w:sz w:val="20"/>
          <w:szCs w:val="20"/>
          <w:u w:val="single"/>
        </w:rPr>
        <w:t>peti odstavek tč. 6.1. razpisne dokumentacije se spremeni tako, da se glasi:</w:t>
      </w:r>
    </w:p>
    <w:p w:rsidR="003F7DCE" w:rsidRDefault="003F7DCE" w:rsidP="003F7DCE">
      <w:pPr>
        <w:pStyle w:val="Odstavekseznama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3F7DCE" w:rsidRDefault="003F7DCE" w:rsidP="003F7DCE">
      <w:pPr>
        <w:pStyle w:val="Odstavekseznama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»</w:t>
      </w:r>
      <w:r w:rsidRPr="003F7DCE">
        <w:rPr>
          <w:rFonts w:ascii="Tahoma" w:hAnsi="Tahoma" w:cs="Tahoma"/>
          <w:color w:val="000000" w:themeColor="text1"/>
          <w:sz w:val="20"/>
          <w:szCs w:val="20"/>
        </w:rPr>
        <w:t xml:space="preserve">Odpiranje ponudb bo potekalo avtomatično v informacijskem sistemu e-JN dne </w:t>
      </w:r>
      <w:r w:rsidR="005D7937" w:rsidRPr="00E74070">
        <w:rPr>
          <w:rFonts w:ascii="Tahoma" w:hAnsi="Tahoma" w:cs="Tahoma"/>
          <w:b/>
          <w:color w:val="000000" w:themeColor="text1"/>
          <w:sz w:val="20"/>
          <w:szCs w:val="20"/>
        </w:rPr>
        <w:t>7</w:t>
      </w:r>
      <w:r w:rsidRPr="00E74070">
        <w:rPr>
          <w:rFonts w:ascii="Tahoma" w:hAnsi="Tahoma" w:cs="Tahoma"/>
          <w:b/>
          <w:color w:val="000000" w:themeColor="text1"/>
          <w:sz w:val="20"/>
          <w:szCs w:val="20"/>
        </w:rPr>
        <w:t xml:space="preserve">. </w:t>
      </w:r>
      <w:r w:rsidR="005D7937" w:rsidRPr="00E74070">
        <w:rPr>
          <w:rFonts w:ascii="Tahoma" w:hAnsi="Tahoma" w:cs="Tahoma"/>
          <w:b/>
          <w:color w:val="000000" w:themeColor="text1"/>
          <w:sz w:val="20"/>
          <w:szCs w:val="20"/>
        </w:rPr>
        <w:t>2</w:t>
      </w:r>
      <w:r w:rsidRPr="00E74070">
        <w:rPr>
          <w:rFonts w:ascii="Tahoma" w:hAnsi="Tahoma" w:cs="Tahoma"/>
          <w:b/>
          <w:color w:val="000000" w:themeColor="text1"/>
          <w:sz w:val="20"/>
          <w:szCs w:val="20"/>
        </w:rPr>
        <w:t>. 2023</w:t>
      </w:r>
      <w:r w:rsidRPr="003F7DCE">
        <w:rPr>
          <w:rFonts w:ascii="Tahoma" w:hAnsi="Tahoma" w:cs="Tahoma"/>
          <w:b/>
          <w:i/>
          <w:color w:val="000000" w:themeColor="text1"/>
          <w:sz w:val="20"/>
          <w:szCs w:val="20"/>
        </w:rPr>
        <w:t xml:space="preserve"> </w:t>
      </w:r>
      <w:r w:rsidRPr="003F7DCE">
        <w:rPr>
          <w:rFonts w:ascii="Tahoma" w:hAnsi="Tahoma" w:cs="Tahoma"/>
          <w:color w:val="000000" w:themeColor="text1"/>
          <w:sz w:val="20"/>
          <w:szCs w:val="20"/>
        </w:rPr>
        <w:t xml:space="preserve">in se bo začelo </w:t>
      </w:r>
      <w:r w:rsidRPr="003F7DCE">
        <w:rPr>
          <w:rFonts w:ascii="Tahoma" w:hAnsi="Tahoma" w:cs="Tahoma"/>
          <w:b/>
          <w:color w:val="000000" w:themeColor="text1"/>
          <w:sz w:val="20"/>
          <w:szCs w:val="20"/>
        </w:rPr>
        <w:t>ob 12.00 uri</w:t>
      </w:r>
      <w:r w:rsidRPr="003F7DCE">
        <w:rPr>
          <w:rFonts w:ascii="Tahoma" w:hAnsi="Tahoma" w:cs="Tahoma"/>
          <w:color w:val="000000" w:themeColor="text1"/>
          <w:sz w:val="20"/>
          <w:szCs w:val="20"/>
        </w:rPr>
        <w:t xml:space="preserve"> na spletnem naslovu </w:t>
      </w:r>
      <w:hyperlink r:id="rId6" w:history="1">
        <w:r w:rsidRPr="0062271F">
          <w:rPr>
            <w:rStyle w:val="Hiperpovezava"/>
            <w:rFonts w:ascii="Tahoma" w:hAnsi="Tahoma" w:cs="Tahoma"/>
            <w:sz w:val="20"/>
            <w:szCs w:val="20"/>
          </w:rPr>
          <w:t>https://ejn.gov.si.«</w:t>
        </w:r>
      </w:hyperlink>
      <w:r w:rsidR="00606B31">
        <w:rPr>
          <w:rFonts w:ascii="Tahoma" w:hAnsi="Tahoma" w:cs="Tahoma"/>
          <w:color w:val="000000" w:themeColor="text1"/>
          <w:sz w:val="20"/>
          <w:szCs w:val="20"/>
        </w:rPr>
        <w:t>.</w:t>
      </w:r>
    </w:p>
    <w:p w:rsidR="00E74070" w:rsidRDefault="00E74070" w:rsidP="003F7DCE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3F7DCE" w:rsidRDefault="003F7DCE" w:rsidP="003F7DCE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S premaknitvijo roka za prejem ponudb se pravice in obveznosti naročnika in ponudnika vežejo na nove roke, ki posledično izhajajo iz podaljšanja roka za oddajo ponudb.</w:t>
      </w:r>
    </w:p>
    <w:p w:rsidR="003F7DCE" w:rsidRPr="00B73905" w:rsidRDefault="003F7DCE" w:rsidP="00E74070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br/>
      </w:r>
    </w:p>
    <w:sectPr w:rsidR="003F7DCE" w:rsidRPr="00B739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391E35"/>
    <w:multiLevelType w:val="hybridMultilevel"/>
    <w:tmpl w:val="4106E118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819"/>
    <w:rsid w:val="00034D99"/>
    <w:rsid w:val="00172819"/>
    <w:rsid w:val="001834A2"/>
    <w:rsid w:val="003F23CF"/>
    <w:rsid w:val="003F7DCE"/>
    <w:rsid w:val="00450CE9"/>
    <w:rsid w:val="005D7937"/>
    <w:rsid w:val="00606B31"/>
    <w:rsid w:val="007B47EF"/>
    <w:rsid w:val="009829D6"/>
    <w:rsid w:val="00B73905"/>
    <w:rsid w:val="00CF0688"/>
    <w:rsid w:val="00E74070"/>
    <w:rsid w:val="00EC35FD"/>
    <w:rsid w:val="00F21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6BAEF"/>
  <w15:chartTrackingRefBased/>
  <w15:docId w15:val="{2673D96F-19DC-40E4-8B57-17A460AC4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paragraph" w:styleId="Naslov5">
    <w:name w:val="heading 5"/>
    <w:basedOn w:val="Navaden"/>
    <w:link w:val="Naslov5Znak"/>
    <w:uiPriority w:val="9"/>
    <w:qFormat/>
    <w:rsid w:val="0017281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5Znak">
    <w:name w:val="Naslov 5 Znak"/>
    <w:basedOn w:val="Privzetapisavaodstavka"/>
    <w:link w:val="Naslov5"/>
    <w:uiPriority w:val="9"/>
    <w:rsid w:val="00172819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customStyle="1" w:styleId="label">
    <w:name w:val="label"/>
    <w:basedOn w:val="Privzetapisavaodstavka"/>
    <w:rsid w:val="00172819"/>
  </w:style>
  <w:style w:type="character" w:styleId="Hiperpovezava">
    <w:name w:val="Hyperlink"/>
    <w:basedOn w:val="Privzetapisavaodstavka"/>
    <w:uiPriority w:val="99"/>
    <w:unhideWhenUsed/>
    <w:rsid w:val="00172819"/>
    <w:rPr>
      <w:color w:val="0000FF"/>
      <w:u w:val="single"/>
    </w:rPr>
  </w:style>
  <w:style w:type="paragraph" w:styleId="Odstavekseznama">
    <w:name w:val="List Paragraph"/>
    <w:basedOn w:val="Navaden"/>
    <w:uiPriority w:val="34"/>
    <w:qFormat/>
    <w:rsid w:val="00B73905"/>
    <w:pPr>
      <w:ind w:left="720"/>
      <w:contextualSpacing/>
    </w:pPr>
  </w:style>
  <w:style w:type="paragraph" w:styleId="Telobesedila3">
    <w:name w:val="Body Text 3"/>
    <w:basedOn w:val="Navaden"/>
    <w:link w:val="Telobesedila3Znak"/>
    <w:uiPriority w:val="99"/>
    <w:semiHidden/>
    <w:unhideWhenUsed/>
    <w:rsid w:val="003F7DCE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semiHidden/>
    <w:rsid w:val="003F7DC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6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509878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12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81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35656">
          <w:marLeft w:val="-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27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jn.gov.si." TargetMode="External"/><Relationship Id="rId5" Type="http://schemas.openxmlformats.org/officeDocument/2006/relationships/hyperlink" Target="https://ejn.gov.s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 Bregar</dc:creator>
  <cp:keywords/>
  <dc:description/>
  <cp:lastModifiedBy>Tina Bregar</cp:lastModifiedBy>
  <cp:revision>11</cp:revision>
  <dcterms:created xsi:type="dcterms:W3CDTF">2023-01-16T08:05:00Z</dcterms:created>
  <dcterms:modified xsi:type="dcterms:W3CDTF">2023-01-16T13:21:00Z</dcterms:modified>
</cp:coreProperties>
</file>