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61520" w14:textId="5AC89858" w:rsidR="00B8409C" w:rsidRPr="00072473" w:rsidRDefault="00B8409C" w:rsidP="00BE7969">
      <w:pPr>
        <w:keepNext/>
        <w:keepLines/>
        <w:rPr>
          <w:rFonts w:ascii="Tahoma" w:hAnsi="Tahoma" w:cs="Tahoma"/>
          <w:sz w:val="20"/>
          <w:lang w:val="en-US"/>
        </w:rPr>
      </w:pPr>
      <w:r w:rsidRPr="00072473">
        <w:rPr>
          <w:rFonts w:ascii="Tahoma" w:hAnsi="Tahoma" w:cs="Tahoma"/>
          <w:sz w:val="20"/>
          <w:lang w:val="en-US"/>
        </w:rPr>
        <w:t xml:space="preserve">Datum: </w:t>
      </w:r>
      <w:r w:rsidR="00BA7AA9">
        <w:rPr>
          <w:rFonts w:ascii="Tahoma" w:hAnsi="Tahoma" w:cs="Tahoma"/>
          <w:sz w:val="20"/>
          <w:lang w:val="en-US"/>
        </w:rPr>
        <w:t>4</w:t>
      </w:r>
      <w:r w:rsidR="00D57FE9" w:rsidRPr="00072473">
        <w:rPr>
          <w:rFonts w:ascii="Tahoma" w:hAnsi="Tahoma" w:cs="Tahoma"/>
          <w:sz w:val="20"/>
          <w:lang w:val="en-US"/>
        </w:rPr>
        <w:t>.</w:t>
      </w:r>
      <w:r w:rsidR="00572F25">
        <w:rPr>
          <w:rFonts w:ascii="Tahoma" w:hAnsi="Tahoma" w:cs="Tahoma"/>
          <w:sz w:val="20"/>
          <w:lang w:val="en-US"/>
        </w:rPr>
        <w:t xml:space="preserve"> </w:t>
      </w:r>
      <w:r w:rsidR="00BA7AA9">
        <w:rPr>
          <w:rFonts w:ascii="Tahoma" w:hAnsi="Tahoma" w:cs="Tahoma"/>
          <w:sz w:val="20"/>
          <w:lang w:val="en-US"/>
        </w:rPr>
        <w:t>4</w:t>
      </w:r>
      <w:r w:rsidR="00D57FE9" w:rsidRPr="00072473">
        <w:rPr>
          <w:rFonts w:ascii="Tahoma" w:hAnsi="Tahoma" w:cs="Tahoma"/>
          <w:sz w:val="20"/>
          <w:lang w:val="en-US"/>
        </w:rPr>
        <w:t>.</w:t>
      </w:r>
      <w:r w:rsidR="00441F5B" w:rsidRPr="00072473">
        <w:rPr>
          <w:rFonts w:ascii="Tahoma" w:hAnsi="Tahoma" w:cs="Tahoma"/>
          <w:sz w:val="20"/>
          <w:lang w:val="en-US"/>
        </w:rPr>
        <w:t xml:space="preserve"> 202</w:t>
      </w:r>
      <w:r w:rsidR="00BA7AA9">
        <w:rPr>
          <w:rFonts w:ascii="Tahoma" w:hAnsi="Tahoma" w:cs="Tahoma"/>
          <w:sz w:val="20"/>
          <w:lang w:val="en-US"/>
        </w:rPr>
        <w:t>5</w:t>
      </w:r>
    </w:p>
    <w:p w14:paraId="70352FC2" w14:textId="77777777" w:rsidR="00763D0C" w:rsidRPr="00072473" w:rsidRDefault="00763D0C" w:rsidP="00BE7969">
      <w:pPr>
        <w:keepNext/>
        <w:keepLines/>
        <w:rPr>
          <w:rFonts w:ascii="Tahoma" w:hAnsi="Tahoma" w:cs="Tahoma"/>
          <w:sz w:val="20"/>
        </w:rPr>
      </w:pPr>
    </w:p>
    <w:p w14:paraId="43761C17" w14:textId="77777777" w:rsidR="00B8409C" w:rsidRPr="00072473" w:rsidRDefault="00B8409C" w:rsidP="00BE7969">
      <w:pPr>
        <w:keepNext/>
        <w:keepLines/>
        <w:rPr>
          <w:rFonts w:ascii="Tahoma" w:hAnsi="Tahoma" w:cs="Tahoma"/>
          <w:sz w:val="20"/>
        </w:rPr>
      </w:pPr>
      <w:r w:rsidRPr="00072473">
        <w:rPr>
          <w:rFonts w:ascii="Tahoma" w:hAnsi="Tahoma" w:cs="Tahoma"/>
          <w:sz w:val="20"/>
        </w:rPr>
        <w:t>Spoštovani,</w:t>
      </w:r>
    </w:p>
    <w:p w14:paraId="25206683" w14:textId="77777777" w:rsidR="00B8409C" w:rsidRPr="00072473" w:rsidRDefault="00B8409C" w:rsidP="00BE7969">
      <w:pPr>
        <w:keepNext/>
        <w:keepLines/>
        <w:rPr>
          <w:rFonts w:ascii="Tahoma" w:hAnsi="Tahoma" w:cs="Tahoma"/>
          <w:sz w:val="20"/>
        </w:rPr>
      </w:pPr>
    </w:p>
    <w:p w14:paraId="6709865B" w14:textId="2FA9F8F2" w:rsidR="00441F5B" w:rsidRPr="00072473" w:rsidRDefault="007C3B30" w:rsidP="00BE7969">
      <w:pPr>
        <w:keepNext/>
        <w:keepLines/>
        <w:jc w:val="both"/>
        <w:rPr>
          <w:rFonts w:ascii="Tahoma" w:hAnsi="Tahoma" w:cs="Tahoma"/>
          <w:b/>
          <w:bCs/>
          <w:sz w:val="20"/>
        </w:rPr>
      </w:pPr>
      <w:r w:rsidRPr="00072473">
        <w:rPr>
          <w:rFonts w:ascii="Tahoma" w:hAnsi="Tahoma" w:cs="Tahoma"/>
          <w:bCs/>
          <w:sz w:val="20"/>
        </w:rPr>
        <w:t>objavljamo odgovor</w:t>
      </w:r>
      <w:r w:rsidR="000E1266">
        <w:rPr>
          <w:rFonts w:ascii="Tahoma" w:hAnsi="Tahoma" w:cs="Tahoma"/>
          <w:bCs/>
          <w:sz w:val="20"/>
        </w:rPr>
        <w:t xml:space="preserve"> na </w:t>
      </w:r>
      <w:r w:rsidR="00BA7AA9">
        <w:rPr>
          <w:rFonts w:ascii="Tahoma" w:hAnsi="Tahoma" w:cs="Tahoma"/>
          <w:bCs/>
          <w:sz w:val="20"/>
        </w:rPr>
        <w:t xml:space="preserve">zastavljeno </w:t>
      </w:r>
      <w:r w:rsidR="000E1266">
        <w:rPr>
          <w:rFonts w:ascii="Tahoma" w:hAnsi="Tahoma" w:cs="Tahoma"/>
          <w:bCs/>
          <w:sz w:val="20"/>
        </w:rPr>
        <w:t>vprašanj</w:t>
      </w:r>
      <w:r w:rsidR="00BA7AA9">
        <w:rPr>
          <w:rFonts w:ascii="Tahoma" w:hAnsi="Tahoma" w:cs="Tahoma"/>
          <w:bCs/>
          <w:sz w:val="20"/>
        </w:rPr>
        <w:t>e</w:t>
      </w:r>
      <w:r w:rsidR="001A53B9">
        <w:rPr>
          <w:rFonts w:ascii="Tahoma" w:hAnsi="Tahoma" w:cs="Tahoma"/>
          <w:bCs/>
          <w:sz w:val="20"/>
        </w:rPr>
        <w:t xml:space="preserve"> gospodarskega subjekta</w:t>
      </w:r>
      <w:r w:rsidRPr="00072473">
        <w:rPr>
          <w:rFonts w:ascii="Tahoma" w:hAnsi="Tahoma" w:cs="Tahoma"/>
          <w:bCs/>
          <w:sz w:val="20"/>
        </w:rPr>
        <w:t xml:space="preserve"> </w:t>
      </w:r>
      <w:r w:rsidR="00B93D81" w:rsidRPr="00072473">
        <w:rPr>
          <w:rFonts w:ascii="Tahoma" w:hAnsi="Tahoma" w:cs="Tahoma"/>
          <w:bCs/>
          <w:sz w:val="20"/>
        </w:rPr>
        <w:t xml:space="preserve">za javno naročilo št. </w:t>
      </w:r>
      <w:r w:rsidR="00B93D81" w:rsidRPr="00072473">
        <w:rPr>
          <w:rFonts w:ascii="Tahoma" w:hAnsi="Tahoma" w:cs="Tahoma"/>
          <w:b/>
          <w:bCs/>
          <w:sz w:val="20"/>
        </w:rPr>
        <w:t>JHL-</w:t>
      </w:r>
      <w:r w:rsidR="00BA7AA9">
        <w:rPr>
          <w:rFonts w:ascii="Tahoma" w:hAnsi="Tahoma" w:cs="Tahoma"/>
          <w:b/>
          <w:bCs/>
          <w:sz w:val="20"/>
        </w:rPr>
        <w:t>7</w:t>
      </w:r>
      <w:r w:rsidR="00D57D17">
        <w:rPr>
          <w:rFonts w:ascii="Tahoma" w:hAnsi="Tahoma" w:cs="Tahoma"/>
          <w:b/>
          <w:bCs/>
          <w:sz w:val="20"/>
        </w:rPr>
        <w:t>/2</w:t>
      </w:r>
      <w:r w:rsidR="00BA7AA9">
        <w:rPr>
          <w:rFonts w:ascii="Tahoma" w:hAnsi="Tahoma" w:cs="Tahoma"/>
          <w:b/>
          <w:bCs/>
          <w:sz w:val="20"/>
        </w:rPr>
        <w:t>5</w:t>
      </w:r>
      <w:r w:rsidR="00441F5B" w:rsidRPr="00072473">
        <w:rPr>
          <w:rFonts w:ascii="Tahoma" w:hAnsi="Tahoma" w:cs="Tahoma"/>
          <w:bCs/>
          <w:sz w:val="20"/>
        </w:rPr>
        <w:t xml:space="preserve"> </w:t>
      </w:r>
      <w:r w:rsidR="00BA7AA9" w:rsidRPr="00BA7AA9">
        <w:rPr>
          <w:rFonts w:ascii="Tahoma" w:hAnsi="Tahoma" w:cs="Tahoma"/>
          <w:b/>
          <w:bCs/>
          <w:sz w:val="20"/>
        </w:rPr>
        <w:t>Okoljsko manj obremenjujoče čiščenje poslovnih prostorov</w:t>
      </w:r>
      <w:r w:rsidR="000E1266">
        <w:rPr>
          <w:rFonts w:ascii="Tahoma" w:hAnsi="Tahoma" w:cs="Tahoma"/>
          <w:b/>
          <w:bCs/>
          <w:sz w:val="20"/>
        </w:rPr>
        <w:t xml:space="preserve">, </w:t>
      </w:r>
      <w:r w:rsidR="000E1266" w:rsidRPr="00F03146">
        <w:rPr>
          <w:rFonts w:ascii="Tahoma" w:hAnsi="Tahoma" w:cs="Tahoma"/>
          <w:bCs/>
          <w:sz w:val="20"/>
        </w:rPr>
        <w:t xml:space="preserve">ki </w:t>
      </w:r>
      <w:r w:rsidR="00BA7AA9">
        <w:rPr>
          <w:rFonts w:ascii="Tahoma" w:hAnsi="Tahoma" w:cs="Tahoma"/>
          <w:bCs/>
          <w:sz w:val="20"/>
        </w:rPr>
        <w:t>je</w:t>
      </w:r>
      <w:r w:rsidR="000E1266" w:rsidRPr="00F03146">
        <w:rPr>
          <w:rFonts w:ascii="Tahoma" w:hAnsi="Tahoma" w:cs="Tahoma"/>
          <w:bCs/>
          <w:sz w:val="20"/>
        </w:rPr>
        <w:t xml:space="preserve"> bil</w:t>
      </w:r>
      <w:r w:rsidR="00BA7AA9">
        <w:rPr>
          <w:rFonts w:ascii="Tahoma" w:hAnsi="Tahoma" w:cs="Tahoma"/>
          <w:bCs/>
          <w:sz w:val="20"/>
        </w:rPr>
        <w:t>o</w:t>
      </w:r>
      <w:r w:rsidR="000E1266" w:rsidRPr="00F03146">
        <w:rPr>
          <w:rFonts w:ascii="Tahoma" w:hAnsi="Tahoma" w:cs="Tahoma"/>
          <w:bCs/>
          <w:sz w:val="20"/>
        </w:rPr>
        <w:t xml:space="preserve"> posredovan</w:t>
      </w:r>
      <w:r w:rsidR="00BA7AA9">
        <w:rPr>
          <w:rFonts w:ascii="Tahoma" w:hAnsi="Tahoma" w:cs="Tahoma"/>
          <w:bCs/>
          <w:sz w:val="20"/>
        </w:rPr>
        <w:t>o</w:t>
      </w:r>
      <w:r w:rsidR="00DE7103" w:rsidRPr="00072473">
        <w:rPr>
          <w:rFonts w:ascii="Tahoma" w:hAnsi="Tahoma" w:cs="Tahoma"/>
          <w:bCs/>
          <w:sz w:val="20"/>
        </w:rPr>
        <w:t xml:space="preserve"> naročniku preko Portala javnih naročil</w:t>
      </w:r>
      <w:r w:rsidR="00027F8E" w:rsidRPr="00072473">
        <w:rPr>
          <w:rFonts w:ascii="Tahoma" w:hAnsi="Tahoma" w:cs="Tahoma"/>
          <w:bCs/>
          <w:sz w:val="20"/>
        </w:rPr>
        <w:t>.</w:t>
      </w:r>
    </w:p>
    <w:p w14:paraId="737437EF" w14:textId="77777777" w:rsidR="004B1676" w:rsidRDefault="004B1676" w:rsidP="00BE7969">
      <w:pPr>
        <w:keepNext/>
        <w:keepLines/>
        <w:jc w:val="both"/>
        <w:rPr>
          <w:rFonts w:ascii="Tahoma" w:hAnsi="Tahoma" w:cs="Tahoma"/>
          <w:sz w:val="20"/>
        </w:rPr>
      </w:pPr>
    </w:p>
    <w:p w14:paraId="4C92B4B9" w14:textId="77777777" w:rsidR="00572F25" w:rsidRDefault="00572F25" w:rsidP="00BE7969">
      <w:pPr>
        <w:keepNext/>
        <w:keepLines/>
        <w:ind w:left="5387"/>
        <w:rPr>
          <w:rFonts w:ascii="Tahoma" w:hAnsi="Tahoma" w:cs="Tahoma"/>
          <w:sz w:val="20"/>
        </w:rPr>
      </w:pPr>
    </w:p>
    <w:p w14:paraId="332C0270" w14:textId="435D5F15" w:rsidR="00572F25" w:rsidRPr="00572F25" w:rsidRDefault="00572F25" w:rsidP="00BE7969">
      <w:pPr>
        <w:keepNext/>
        <w:keepLines/>
        <w:spacing w:after="120"/>
        <w:jc w:val="both"/>
        <w:rPr>
          <w:rFonts w:ascii="Tahoma" w:hAnsi="Tahoma" w:cs="Tahoma"/>
          <w:color w:val="FF0000"/>
          <w:sz w:val="20"/>
        </w:rPr>
      </w:pPr>
      <w:r w:rsidRPr="00572F25">
        <w:rPr>
          <w:rFonts w:ascii="Tahoma" w:eastAsia="Calibri" w:hAnsi="Tahoma" w:cs="Tahoma"/>
          <w:color w:val="FF0000"/>
          <w:sz w:val="20"/>
          <w:szCs w:val="24"/>
        </w:rPr>
        <w:t>VPRAŠANJE:</w:t>
      </w:r>
      <w:r w:rsidRPr="00572F25">
        <w:rPr>
          <w:rFonts w:ascii="Helvetica" w:eastAsia="Calibri" w:hAnsi="Helvetica" w:cs="Helvetica"/>
          <w:b/>
          <w:bCs/>
          <w:color w:val="333333"/>
          <w:sz w:val="21"/>
          <w:szCs w:val="21"/>
        </w:rPr>
        <w:t xml:space="preserve"> </w:t>
      </w:r>
      <w:r w:rsidRPr="00572F25">
        <w:rPr>
          <w:rFonts w:ascii="Helvetica" w:eastAsia="Calibri" w:hAnsi="Helvetica" w:cs="Helvetica"/>
          <w:color w:val="FF0000"/>
          <w:sz w:val="21"/>
          <w:szCs w:val="21"/>
        </w:rPr>
        <w:t xml:space="preserve">Datum prejema: </w:t>
      </w:r>
      <w:r w:rsidR="00BA7AA9">
        <w:rPr>
          <w:rFonts w:ascii="Helvetica" w:eastAsia="Calibri" w:hAnsi="Helvetica" w:cs="Helvetica"/>
          <w:color w:val="FF0000"/>
          <w:sz w:val="21"/>
          <w:szCs w:val="21"/>
        </w:rPr>
        <w:t>02</w:t>
      </w:r>
      <w:r w:rsidRPr="00572F25">
        <w:rPr>
          <w:rFonts w:ascii="Helvetica" w:eastAsia="Calibri" w:hAnsi="Helvetica" w:cs="Helvetica"/>
          <w:color w:val="FF0000"/>
          <w:sz w:val="21"/>
          <w:szCs w:val="21"/>
        </w:rPr>
        <w:t>.</w:t>
      </w:r>
      <w:r w:rsidR="00BA7AA9">
        <w:rPr>
          <w:rFonts w:ascii="Helvetica" w:eastAsia="Calibri" w:hAnsi="Helvetica" w:cs="Helvetica"/>
          <w:color w:val="FF0000"/>
          <w:sz w:val="21"/>
          <w:szCs w:val="21"/>
        </w:rPr>
        <w:t xml:space="preserve"> 04</w:t>
      </w:r>
      <w:r w:rsidRPr="00572F25">
        <w:rPr>
          <w:rFonts w:ascii="Helvetica" w:eastAsia="Calibri" w:hAnsi="Helvetica" w:cs="Helvetica"/>
          <w:color w:val="FF0000"/>
          <w:sz w:val="21"/>
          <w:szCs w:val="21"/>
        </w:rPr>
        <w:t>.202</w:t>
      </w:r>
      <w:r w:rsidR="00BA7AA9">
        <w:rPr>
          <w:rFonts w:ascii="Helvetica" w:eastAsia="Calibri" w:hAnsi="Helvetica" w:cs="Helvetica"/>
          <w:color w:val="FF0000"/>
          <w:sz w:val="21"/>
          <w:szCs w:val="21"/>
        </w:rPr>
        <w:t>5</w:t>
      </w:r>
      <w:r w:rsidRPr="00572F25">
        <w:rPr>
          <w:rFonts w:ascii="Helvetica" w:eastAsia="Calibri" w:hAnsi="Helvetica" w:cs="Helvetica"/>
          <w:color w:val="FF0000"/>
          <w:sz w:val="21"/>
          <w:szCs w:val="21"/>
        </w:rPr>
        <w:t xml:space="preserve"> </w:t>
      </w:r>
      <w:r w:rsidR="00BA7AA9">
        <w:rPr>
          <w:rFonts w:ascii="Helvetica" w:eastAsia="Calibri" w:hAnsi="Helvetica" w:cs="Helvetica"/>
          <w:color w:val="FF0000"/>
          <w:sz w:val="21"/>
          <w:szCs w:val="21"/>
        </w:rPr>
        <w:t>13</w:t>
      </w:r>
      <w:r w:rsidRPr="00572F25">
        <w:rPr>
          <w:rFonts w:ascii="Helvetica" w:eastAsia="Calibri" w:hAnsi="Helvetica" w:cs="Helvetica"/>
          <w:color w:val="FF0000"/>
          <w:sz w:val="21"/>
          <w:szCs w:val="21"/>
        </w:rPr>
        <w:t>:</w:t>
      </w:r>
      <w:r w:rsidR="00BA7AA9">
        <w:rPr>
          <w:rFonts w:ascii="Helvetica" w:eastAsia="Calibri" w:hAnsi="Helvetica" w:cs="Helvetica"/>
          <w:color w:val="FF0000"/>
          <w:sz w:val="21"/>
          <w:szCs w:val="21"/>
        </w:rPr>
        <w:t>55</w:t>
      </w:r>
    </w:p>
    <w:p w14:paraId="1DA506A4" w14:textId="77777777" w:rsidR="00BA7AA9" w:rsidRPr="00BA7AA9" w:rsidRDefault="00BA7AA9" w:rsidP="00BA7AA9">
      <w:pPr>
        <w:keepNext/>
        <w:keepLines/>
        <w:rPr>
          <w:rFonts w:ascii="Tahoma" w:hAnsi="Tahoma" w:cs="Tahoma"/>
          <w:sz w:val="20"/>
        </w:rPr>
      </w:pPr>
      <w:r w:rsidRPr="00BA7AA9">
        <w:rPr>
          <w:rFonts w:ascii="Tahoma" w:hAnsi="Tahoma" w:cs="Tahoma"/>
          <w:sz w:val="20"/>
        </w:rPr>
        <w:t>Spoštovani,</w:t>
      </w:r>
    </w:p>
    <w:p w14:paraId="5EFC8AA2" w14:textId="77777777" w:rsidR="00BA7AA9" w:rsidRPr="00BA7AA9" w:rsidRDefault="00BA7AA9" w:rsidP="00BA7AA9">
      <w:pPr>
        <w:keepNext/>
        <w:keepLines/>
        <w:rPr>
          <w:rFonts w:ascii="Tahoma" w:hAnsi="Tahoma" w:cs="Tahoma"/>
          <w:sz w:val="20"/>
        </w:rPr>
      </w:pPr>
    </w:p>
    <w:p w14:paraId="195F4684" w14:textId="77777777" w:rsidR="00BA7AA9" w:rsidRPr="00BA7AA9" w:rsidRDefault="00BA7AA9" w:rsidP="00BA7AA9">
      <w:pPr>
        <w:keepNext/>
        <w:keepLines/>
        <w:jc w:val="both"/>
        <w:rPr>
          <w:rFonts w:ascii="Tahoma" w:hAnsi="Tahoma" w:cs="Tahoma"/>
          <w:sz w:val="20"/>
        </w:rPr>
      </w:pPr>
      <w:r w:rsidRPr="00BA7AA9">
        <w:rPr>
          <w:rFonts w:ascii="Tahoma" w:hAnsi="Tahoma" w:cs="Tahoma"/>
          <w:sz w:val="20"/>
        </w:rPr>
        <w:t>v zvezi z javnim naročilom, objavljenim dne 26. 3. 2025 na Portalu javnih naročil, katerega naročniki so Javno podjetje Energetika Ljubljana d.o.o., Javno podjetje Vodovod kanalizacija Snaga d.o.o., Javno podjetje Ljubljanski potniški promet d.o.o., Javno podjetje Ljubljanska parkirišča in tržnice d.o.o. ter Žale, javno podjetje d.o.o., vas kot zainteresirani gospodarski subjekt pozivamo k podaljšanju roka za oddajo ponudb ter podaljšanju roka za postavljanje vprašanj preko Portala javnih naročil.</w:t>
      </w:r>
    </w:p>
    <w:p w14:paraId="7720EB60" w14:textId="77777777" w:rsidR="00BA7AA9" w:rsidRPr="00BA7AA9" w:rsidRDefault="00BA7AA9" w:rsidP="00BA7AA9">
      <w:pPr>
        <w:keepNext/>
        <w:keepLines/>
        <w:rPr>
          <w:rFonts w:ascii="Tahoma" w:hAnsi="Tahoma" w:cs="Tahoma"/>
          <w:sz w:val="20"/>
        </w:rPr>
      </w:pPr>
    </w:p>
    <w:p w14:paraId="44F2AF45" w14:textId="77777777" w:rsidR="00BA7AA9" w:rsidRPr="00BA7AA9" w:rsidRDefault="00BA7AA9" w:rsidP="00BA7AA9">
      <w:pPr>
        <w:keepNext/>
        <w:keepLines/>
        <w:jc w:val="both"/>
        <w:rPr>
          <w:rFonts w:ascii="Tahoma" w:hAnsi="Tahoma" w:cs="Tahoma"/>
          <w:sz w:val="20"/>
        </w:rPr>
      </w:pPr>
      <w:r w:rsidRPr="00BA7AA9">
        <w:rPr>
          <w:rFonts w:ascii="Tahoma" w:hAnsi="Tahoma" w:cs="Tahoma"/>
          <w:sz w:val="20"/>
        </w:rPr>
        <w:t>Naročilo, ki obsega devet (9) vsebinsko razdeljenih sklopov, zajema izredno obsežno razpisno dokumentacijo, tehnične specifikacije, obrazce, kadrovske in druge zahteve, ki jih je potrebno skrbno analizirati za vsak posamezen sklop posebej. Vsak sklop predstavlja samostojno celoto, kar za ponudnike pomeni pripravo ločenih kalkulacij, kadrovskih razporeditev, specifikacij in drugih dokazil, kar znatno poveča zahtevnost razpisa v primerjavi z običajnimi naročili. Poleg tega razpisna dokumentacija določa tudi obvezne oglede lokacij, ki se zaradi velikega števila naročnikov izvajajo na različnih terminih in lokacijah. To logistično in organizacijsko dodatno obremeni potencialne ponudnike, saj priprava kvalitetne in vsebinsko pravilne ponudbe v danem roku ob nujnih ogledih predstavlja znatno časovno stisko.</w:t>
      </w:r>
    </w:p>
    <w:p w14:paraId="2D3ACB66" w14:textId="77777777" w:rsidR="00BA7AA9" w:rsidRPr="00BA7AA9" w:rsidRDefault="00BA7AA9" w:rsidP="00BA7AA9">
      <w:pPr>
        <w:keepNext/>
        <w:keepLines/>
        <w:jc w:val="both"/>
        <w:rPr>
          <w:rFonts w:ascii="Tahoma" w:hAnsi="Tahoma" w:cs="Tahoma"/>
          <w:sz w:val="20"/>
        </w:rPr>
      </w:pPr>
    </w:p>
    <w:p w14:paraId="4399E005" w14:textId="77777777" w:rsidR="00BA7AA9" w:rsidRPr="00BA7AA9" w:rsidRDefault="00BA7AA9" w:rsidP="00BA7AA9">
      <w:pPr>
        <w:keepNext/>
        <w:keepLines/>
        <w:jc w:val="both"/>
        <w:rPr>
          <w:rFonts w:ascii="Tahoma" w:hAnsi="Tahoma" w:cs="Tahoma"/>
          <w:sz w:val="20"/>
        </w:rPr>
      </w:pPr>
      <w:r w:rsidRPr="00BA7AA9">
        <w:rPr>
          <w:rFonts w:ascii="Tahoma" w:hAnsi="Tahoma" w:cs="Tahoma"/>
          <w:sz w:val="20"/>
        </w:rPr>
        <w:t>Ob upoštevanju obsežnosti dokumentacije, kompleksnosti predmeta naročila, števila naročnikov in vsebinske razdelitve po posameznih sklopih ocenjujemo, da predvideni rok za oddajo ponudbe, to je do 24. 4. 2025, ne omogoča priprave kakovostnih in konkurenčnih ponudb v skladu z načelom enakopravne obravnave ponudnikov in načelom sorazmernosti . Tudi rok za postavljanje vprašanj na Portalu javnih naročil v tem trenutku ne zagotavlja možnosti pravočasnega in premišljenega naslavljanja nejasnosti ali morebitnih neskladij v razpisni dokumentaciji.</w:t>
      </w:r>
    </w:p>
    <w:p w14:paraId="0134031A" w14:textId="77777777" w:rsidR="00BA7AA9" w:rsidRPr="00BA7AA9" w:rsidRDefault="00BA7AA9" w:rsidP="00BA7AA9">
      <w:pPr>
        <w:keepNext/>
        <w:keepLines/>
        <w:jc w:val="both"/>
        <w:rPr>
          <w:rFonts w:ascii="Tahoma" w:hAnsi="Tahoma" w:cs="Tahoma"/>
          <w:sz w:val="20"/>
        </w:rPr>
      </w:pPr>
    </w:p>
    <w:p w14:paraId="4367A368" w14:textId="77777777" w:rsidR="00BA7AA9" w:rsidRPr="00BA7AA9" w:rsidRDefault="00BA7AA9" w:rsidP="00BA7AA9">
      <w:pPr>
        <w:keepNext/>
        <w:keepLines/>
        <w:jc w:val="both"/>
        <w:rPr>
          <w:rFonts w:ascii="Tahoma" w:hAnsi="Tahoma" w:cs="Tahoma"/>
          <w:sz w:val="20"/>
        </w:rPr>
      </w:pPr>
      <w:r w:rsidRPr="00BA7AA9">
        <w:rPr>
          <w:rFonts w:ascii="Tahoma" w:hAnsi="Tahoma" w:cs="Tahoma"/>
          <w:sz w:val="20"/>
        </w:rPr>
        <w:t>Ob tem opozarjamo na ustaljeno prakso Državne revizijske komisije (DKOM), ki v svojih odločitvah  poudarja, da mora naročnik ponudnikom zagotoviti razumen rok za pripravo ponudbe, zlasti v primerih, ko gre za zahtevna, tehnično in organizacijsko kompleksna naročila, pri katerih je potrebna dodatna uskladitev, izračuni ter sodelovanje s podizvajalci ali partnerji. Pomanjkanje ustreznega časa za pripravo ponudb je v preteklosti že predstavljalo razlog za razveljavitev postopkov oddaje javnega naročila, saj tak pristop onemogoča enakopravno sodelovanje v postopku in zmanjšuje konkurenčnost.</w:t>
      </w:r>
    </w:p>
    <w:p w14:paraId="79F4B800" w14:textId="77777777" w:rsidR="00BA7AA9" w:rsidRPr="00BA7AA9" w:rsidRDefault="00BA7AA9" w:rsidP="00BA7AA9">
      <w:pPr>
        <w:keepNext/>
        <w:keepLines/>
        <w:jc w:val="both"/>
        <w:rPr>
          <w:rFonts w:ascii="Tahoma" w:hAnsi="Tahoma" w:cs="Tahoma"/>
          <w:sz w:val="20"/>
        </w:rPr>
      </w:pPr>
    </w:p>
    <w:p w14:paraId="008040AE" w14:textId="3C43E0E5" w:rsidR="00572F25" w:rsidRPr="00BA7AA9" w:rsidRDefault="00BA7AA9" w:rsidP="00BA7AA9">
      <w:pPr>
        <w:keepNext/>
        <w:keepLines/>
        <w:jc w:val="both"/>
        <w:rPr>
          <w:rFonts w:ascii="Tahoma" w:hAnsi="Tahoma" w:cs="Tahoma"/>
          <w:sz w:val="20"/>
        </w:rPr>
      </w:pPr>
      <w:r w:rsidRPr="00BA7AA9">
        <w:rPr>
          <w:rFonts w:ascii="Tahoma" w:hAnsi="Tahoma" w:cs="Tahoma"/>
          <w:sz w:val="20"/>
        </w:rPr>
        <w:t>Zaradi navedenega vas pozivamo, da podaljšate rok za oddajo ponudb najmanj za dodatnih 21 dni in sorazmerno temu tudi rok za postavljanje vprašanj, ter o tem obvestite vse zainteresirane gospodarske subjekte preko Portala javnih naročil. Menimo, da je takšno ravnanje v skladu s temeljnimi načeli javnega naročanja, zagotavlja preglednost in spodbuja oddajo kakovostnih ter konkurenčnih ponudb, kar je tudi v interesu naročnikov.</w:t>
      </w:r>
    </w:p>
    <w:p w14:paraId="1E0067B0" w14:textId="10968995" w:rsidR="00BA7AA9" w:rsidRDefault="00BA7AA9" w:rsidP="00BE7969">
      <w:pPr>
        <w:keepNext/>
        <w:keepLines/>
        <w:rPr>
          <w:rFonts w:ascii="Calibri" w:eastAsia="Calibri" w:hAnsi="Calibri"/>
          <w:color w:val="1F497D"/>
          <w:sz w:val="22"/>
          <w:szCs w:val="22"/>
          <w:lang w:eastAsia="en-US"/>
        </w:rPr>
      </w:pPr>
    </w:p>
    <w:p w14:paraId="7A28C6E8" w14:textId="0963B1D0" w:rsidR="00BA7AA9" w:rsidRDefault="00BA7AA9" w:rsidP="00BE7969">
      <w:pPr>
        <w:keepNext/>
        <w:keepLines/>
        <w:rPr>
          <w:rFonts w:ascii="Calibri" w:eastAsia="Calibri" w:hAnsi="Calibri"/>
          <w:color w:val="1F497D"/>
          <w:sz w:val="22"/>
          <w:szCs w:val="22"/>
          <w:lang w:eastAsia="en-US"/>
        </w:rPr>
      </w:pPr>
    </w:p>
    <w:p w14:paraId="50A93208" w14:textId="77777777" w:rsidR="00BA7AA9" w:rsidRPr="00572F25" w:rsidRDefault="00BA7AA9" w:rsidP="00BE7969">
      <w:pPr>
        <w:keepNext/>
        <w:keepLines/>
        <w:rPr>
          <w:rFonts w:ascii="Calibri" w:eastAsia="Calibri" w:hAnsi="Calibri"/>
          <w:color w:val="1F497D"/>
          <w:sz w:val="22"/>
          <w:szCs w:val="22"/>
          <w:lang w:eastAsia="en-US"/>
        </w:rPr>
      </w:pPr>
    </w:p>
    <w:p w14:paraId="4E7D6D8B" w14:textId="77777777" w:rsidR="00D6399D" w:rsidRDefault="00D6399D" w:rsidP="00D6399D">
      <w:pPr>
        <w:keepNext/>
        <w:spacing w:after="120"/>
        <w:jc w:val="both"/>
        <w:rPr>
          <w:rFonts w:ascii="Tahoma" w:hAnsi="Tahoma" w:cs="Tahoma"/>
          <w:color w:val="00B050"/>
          <w:sz w:val="20"/>
        </w:rPr>
      </w:pPr>
      <w:r>
        <w:rPr>
          <w:rFonts w:ascii="Tahoma" w:hAnsi="Tahoma" w:cs="Tahoma"/>
          <w:color w:val="00B050"/>
          <w:sz w:val="20"/>
        </w:rPr>
        <w:lastRenderedPageBreak/>
        <w:t>ODGOVOR:</w:t>
      </w:r>
    </w:p>
    <w:p w14:paraId="3CE04BAE" w14:textId="3BE19FF4" w:rsidR="00D6399D" w:rsidRDefault="00D6399D" w:rsidP="00D6399D">
      <w:pPr>
        <w:keepNext/>
        <w:jc w:val="both"/>
        <w:rPr>
          <w:rFonts w:ascii="Tahoma" w:hAnsi="Tahoma" w:cs="Tahoma"/>
          <w:sz w:val="20"/>
        </w:rPr>
      </w:pPr>
      <w:r>
        <w:rPr>
          <w:rFonts w:ascii="Tahoma" w:hAnsi="Tahoma" w:cs="Tahoma"/>
          <w:sz w:val="20"/>
        </w:rPr>
        <w:t xml:space="preserve">Naročnik roka za predložitev ponudb ne bo podaljšal. Naročnik se zaveda in strinja z gospodarskim subjektom, da je predmet javnega naročila obsežen, pri čemer naročnik pojasnjuje, da so tehnične zahteve in pogoji, ki jih je v razpisni dokumentaciji navedel </w:t>
      </w:r>
      <w:r w:rsidRPr="00D6399D">
        <w:rPr>
          <w:rFonts w:ascii="Tahoma" w:hAnsi="Tahoma" w:cs="Tahoma"/>
          <w:sz w:val="20"/>
        </w:rPr>
        <w:t>naročnik, praktične enake za vse sklope predmeta javnega naročila in se med seboj bistveno ne razlikujejo na način, da bi priprava ponudbe</w:t>
      </w:r>
      <w:r w:rsidRPr="00D6399D">
        <w:rPr>
          <w:rFonts w:ascii="Tahoma" w:hAnsi="Tahoma" w:cs="Tahoma"/>
          <w:sz w:val="20"/>
        </w:rPr>
        <w:t>,</w:t>
      </w:r>
      <w:r w:rsidRPr="00D6399D">
        <w:rPr>
          <w:rFonts w:ascii="Tahoma" w:hAnsi="Tahoma" w:cs="Tahoma"/>
          <w:sz w:val="20"/>
        </w:rPr>
        <w:t xml:space="preserve"> za posamezni sklop predmeta javnega naročila</w:t>
      </w:r>
      <w:r w:rsidRPr="00D6399D">
        <w:rPr>
          <w:rFonts w:ascii="Tahoma" w:hAnsi="Tahoma" w:cs="Tahoma"/>
          <w:sz w:val="20"/>
        </w:rPr>
        <w:t>,</w:t>
      </w:r>
      <w:r w:rsidRPr="00D6399D">
        <w:rPr>
          <w:rFonts w:ascii="Tahoma" w:hAnsi="Tahoma" w:cs="Tahoma"/>
          <w:sz w:val="20"/>
        </w:rPr>
        <w:t xml:space="preserve"> terjala tolikšno podaljšanje roka za predložitev ponudb. Prav tako je naročnik pripravil obrazce, ki jih morajo predložiti ponudniki ter ponudbene predračune tako, da je ponudnikom priprava ponudbe močno olajšana. Razlogi za izključitev so za vse sklope enaki, prav tako so si pogoji za sodelovanje za vse sklope predmeta javnega naročila zelo podobni. Naročnik je</w:t>
      </w:r>
      <w:r>
        <w:rPr>
          <w:rFonts w:ascii="Tahoma" w:hAnsi="Tahoma" w:cs="Tahoma"/>
          <w:sz w:val="20"/>
        </w:rPr>
        <w:t xml:space="preserve"> v referenčnih zahtevah (med ostalim) navedel tudi, da lahko gospodarski subjekt, ki oddaja ponudbo za več sklopov predmeta javnega naročila, s predložitvijo ene reference od istega naročnika kumulativno izpolni referenčni pogoj za več sklopov skupaj (z enim referenčnih potrdilom) pod pogojem, da so površine za posamezno izvedeno vrsto čiščenj (čiščenje pisarniških prostorov, čiščenje poslovnih prostorov, čiščenje laboratorijev), navedene v referenčnem potrdilu, ustrezne </w:t>
      </w:r>
      <w:r w:rsidRPr="00D6399D">
        <w:rPr>
          <w:rFonts w:ascii="Tahoma" w:hAnsi="Tahoma" w:cs="Tahoma"/>
          <w:sz w:val="20"/>
        </w:rPr>
        <w:t>velikosti. Torej, gospodarski</w:t>
      </w:r>
      <w:r>
        <w:rPr>
          <w:rFonts w:ascii="Tahoma" w:hAnsi="Tahoma" w:cs="Tahoma"/>
          <w:sz w:val="20"/>
        </w:rPr>
        <w:t xml:space="preserve"> subjekt lahko s potrjeno referenco enega naročnika, ki za posamezno vrsto čiščenj, izkazuje največjo površino za posamezno vrsto čiščenja izmed vseh zahtevanih površin, ki so navedene za posamezni sklop predmeta javnega naročila, hkrati izpolni referenčni pogoj za vse sklope predmeta </w:t>
      </w:r>
      <w:r w:rsidRPr="00D6399D">
        <w:rPr>
          <w:rFonts w:ascii="Tahoma" w:hAnsi="Tahoma" w:cs="Tahoma"/>
          <w:sz w:val="20"/>
        </w:rPr>
        <w:t>javnega naročila, za katere</w:t>
      </w:r>
      <w:r>
        <w:rPr>
          <w:rFonts w:ascii="Tahoma" w:hAnsi="Tahoma" w:cs="Tahoma"/>
          <w:sz w:val="20"/>
        </w:rPr>
        <w:t xml:space="preserve"> oddaja ponudbo.</w:t>
      </w:r>
    </w:p>
    <w:p w14:paraId="03C4386B" w14:textId="77777777" w:rsidR="00D6399D" w:rsidRDefault="00D6399D" w:rsidP="00D6399D">
      <w:pPr>
        <w:keepNext/>
        <w:jc w:val="both"/>
        <w:rPr>
          <w:rFonts w:ascii="Tahoma" w:hAnsi="Tahoma" w:cs="Tahoma"/>
          <w:sz w:val="20"/>
        </w:rPr>
      </w:pPr>
    </w:p>
    <w:p w14:paraId="19B50B0F" w14:textId="77777777" w:rsidR="00D6399D" w:rsidRDefault="00D6399D" w:rsidP="00D6399D">
      <w:pPr>
        <w:keepNext/>
        <w:jc w:val="both"/>
        <w:rPr>
          <w:rFonts w:ascii="Tahoma" w:hAnsi="Tahoma" w:cs="Tahoma"/>
          <w:sz w:val="20"/>
        </w:rPr>
      </w:pPr>
      <w:r>
        <w:rPr>
          <w:rFonts w:ascii="Tahoma" w:hAnsi="Tahoma" w:cs="Tahoma"/>
          <w:sz w:val="20"/>
        </w:rPr>
        <w:t>Naročnik se zaveda, da priprava ponudbe za posamezni sklop predmeta javnega naročila terja logistični in organizacijski izziv gospodarskega subjekta, čigar sposobnost se bo nedvomno izražala tudi pri izvedbi storitev, ki so predmet javnega naročila. Prav tako se naročnik zaveda, da je za pripravo ponudbe za vse sklope predmeta javnega naročila potrebna povečana delovna aktivnost gospodarske subjekta, pri čemer naročnik meni, da je za gospodarski subjekt, ki namerava izvajati storitve za vse sklope predmeta javnega naročila in razpolaga z vsemi tehničnimi in kadrovskimi resursi, rok za pripravo in predložitev ponudbe ustrezno dolg.</w:t>
      </w:r>
    </w:p>
    <w:p w14:paraId="5175FC0A" w14:textId="77777777" w:rsidR="00D6399D" w:rsidRDefault="00D6399D" w:rsidP="00D6399D">
      <w:pPr>
        <w:keepNext/>
        <w:jc w:val="both"/>
        <w:rPr>
          <w:rFonts w:ascii="Tahoma" w:hAnsi="Tahoma" w:cs="Tahoma"/>
          <w:sz w:val="20"/>
        </w:rPr>
      </w:pPr>
    </w:p>
    <w:p w14:paraId="3652F150" w14:textId="535627C0" w:rsidR="00D6399D" w:rsidRPr="00D6399D" w:rsidRDefault="00D6399D" w:rsidP="00D6399D">
      <w:pPr>
        <w:keepNext/>
        <w:jc w:val="both"/>
        <w:rPr>
          <w:rFonts w:ascii="Tahoma" w:hAnsi="Tahoma" w:cs="Tahoma"/>
          <w:sz w:val="20"/>
        </w:rPr>
      </w:pPr>
      <w:r w:rsidRPr="00D6399D">
        <w:rPr>
          <w:rFonts w:ascii="Tahoma" w:hAnsi="Tahoma" w:cs="Tahoma"/>
          <w:sz w:val="20"/>
        </w:rPr>
        <w:t xml:space="preserve">Naročnik ocenjuje, da je rok za predložitev ponudbe ustrezen glede na zahteve naročnika, navedene v razpisni dokumentaciji in da gospodarskim subjektom, ki izpolnjujejo navedene zahteve, le to ne predstavlja takih okoliščin, da dopustne ponudbe ne bi bili sposobni predložiti do roka za predložitev ponudb, ki ga je naročnik </w:t>
      </w:r>
      <w:r w:rsidRPr="00D6399D">
        <w:rPr>
          <w:rFonts w:ascii="Tahoma" w:hAnsi="Tahoma" w:cs="Tahoma"/>
          <w:sz w:val="20"/>
        </w:rPr>
        <w:t xml:space="preserve">določil </w:t>
      </w:r>
      <w:r w:rsidRPr="00D6399D">
        <w:rPr>
          <w:rFonts w:ascii="Tahoma" w:hAnsi="Tahoma" w:cs="Tahoma"/>
          <w:sz w:val="20"/>
        </w:rPr>
        <w:t xml:space="preserve">za predmetno javno naročilo. </w:t>
      </w:r>
    </w:p>
    <w:p w14:paraId="27005032" w14:textId="77777777" w:rsidR="00D6399D" w:rsidRPr="00D6399D" w:rsidRDefault="00D6399D" w:rsidP="00D6399D">
      <w:pPr>
        <w:keepNext/>
        <w:jc w:val="both"/>
        <w:rPr>
          <w:rFonts w:ascii="Tahoma" w:hAnsi="Tahoma" w:cs="Tahoma"/>
          <w:sz w:val="20"/>
        </w:rPr>
      </w:pPr>
    </w:p>
    <w:p w14:paraId="5211689A" w14:textId="77777777" w:rsidR="00D6399D" w:rsidRDefault="00D6399D" w:rsidP="00D6399D">
      <w:pPr>
        <w:keepNext/>
        <w:jc w:val="both"/>
        <w:rPr>
          <w:rFonts w:ascii="Tahoma" w:hAnsi="Tahoma" w:cs="Tahoma"/>
          <w:sz w:val="20"/>
        </w:rPr>
      </w:pPr>
      <w:r w:rsidRPr="00D6399D">
        <w:rPr>
          <w:rFonts w:ascii="Tahoma" w:hAnsi="Tahoma" w:cs="Tahoma"/>
          <w:sz w:val="20"/>
        </w:rPr>
        <w:t>Naročnik prav tako poziva in vabi vse gospodarske subjekte (velja za gospodarske subjekte, ki se s kontaktno osebo pri posameznem naročniku za ogled lokacije še niso dogovorili), da se s kontaktnimi osebami posameznih naročnikov čim prej dogovorijo za ogled lokacije, kot je to navedeno v 2.1.6. točki razpisne dokumentacije.</w:t>
      </w:r>
      <w:r>
        <w:rPr>
          <w:rFonts w:ascii="Tahoma" w:hAnsi="Tahoma" w:cs="Tahoma"/>
          <w:sz w:val="20"/>
        </w:rPr>
        <w:t xml:space="preserve"> </w:t>
      </w:r>
    </w:p>
    <w:p w14:paraId="322B99E2" w14:textId="77777777" w:rsidR="005E403E" w:rsidRDefault="005E403E" w:rsidP="0084550E">
      <w:pPr>
        <w:keepNext/>
        <w:keepLines/>
        <w:jc w:val="both"/>
        <w:rPr>
          <w:rFonts w:ascii="Tahoma" w:hAnsi="Tahoma" w:cs="Tahoma"/>
          <w:sz w:val="20"/>
        </w:rPr>
      </w:pPr>
    </w:p>
    <w:p w14:paraId="269CFFE6" w14:textId="77777777" w:rsidR="00EB3E99" w:rsidRDefault="00EB3E99" w:rsidP="0084550E">
      <w:pPr>
        <w:keepNext/>
        <w:keepLines/>
        <w:jc w:val="both"/>
        <w:rPr>
          <w:rFonts w:ascii="Tahoma" w:hAnsi="Tahoma" w:cs="Tahoma"/>
          <w:sz w:val="20"/>
        </w:rPr>
      </w:pPr>
    </w:p>
    <w:p w14:paraId="26E30DC7" w14:textId="6F945E89" w:rsidR="0084550E" w:rsidRDefault="0084550E" w:rsidP="0084550E">
      <w:pPr>
        <w:keepNext/>
        <w:keepLines/>
        <w:jc w:val="both"/>
        <w:rPr>
          <w:rFonts w:ascii="Tahoma" w:hAnsi="Tahoma" w:cs="Tahoma"/>
          <w:sz w:val="20"/>
        </w:rPr>
      </w:pPr>
    </w:p>
    <w:p w14:paraId="29FBA668" w14:textId="77777777" w:rsidR="0084550E" w:rsidRPr="0084550E" w:rsidRDefault="0084550E" w:rsidP="0084550E">
      <w:pPr>
        <w:keepNext/>
        <w:keepLines/>
        <w:jc w:val="both"/>
        <w:rPr>
          <w:rFonts w:ascii="Tahoma" w:hAnsi="Tahoma" w:cs="Tahoma"/>
          <w:sz w:val="20"/>
        </w:rPr>
      </w:pPr>
    </w:p>
    <w:p w14:paraId="377E785E" w14:textId="77777777" w:rsidR="00836A13" w:rsidRDefault="00836A13" w:rsidP="00BE7969">
      <w:pPr>
        <w:keepNext/>
        <w:keepLines/>
        <w:jc w:val="both"/>
        <w:rPr>
          <w:rFonts w:ascii="Tahoma" w:hAnsi="Tahoma" w:cs="Tahoma"/>
          <w:sz w:val="20"/>
        </w:rPr>
      </w:pPr>
    </w:p>
    <w:p w14:paraId="09DC7BED" w14:textId="77777777" w:rsidR="00501EB0" w:rsidRPr="00096B9A" w:rsidRDefault="00501EB0" w:rsidP="00BE7969">
      <w:pPr>
        <w:keepNext/>
        <w:keepLines/>
        <w:jc w:val="both"/>
        <w:rPr>
          <w:rFonts w:ascii="Tahoma" w:hAnsi="Tahoma" w:cs="Tahoma"/>
          <w:sz w:val="20"/>
        </w:rPr>
      </w:pPr>
    </w:p>
    <w:p w14:paraId="6A8AFB67" w14:textId="77777777" w:rsidR="005649E0" w:rsidRDefault="005649E0" w:rsidP="00BE7969">
      <w:pPr>
        <w:keepNext/>
        <w:keepLines/>
        <w:ind w:left="5387"/>
        <w:rPr>
          <w:rFonts w:ascii="Tahoma" w:hAnsi="Tahoma" w:cs="Tahoma"/>
          <w:sz w:val="20"/>
        </w:rPr>
      </w:pPr>
    </w:p>
    <w:p w14:paraId="70DB831E" w14:textId="77777777" w:rsidR="00572F25" w:rsidRDefault="00572F25" w:rsidP="00453D89">
      <w:pPr>
        <w:keepNext/>
        <w:keepLines/>
        <w:rPr>
          <w:rFonts w:ascii="Tahoma" w:hAnsi="Tahoma" w:cs="Tahoma"/>
          <w:sz w:val="20"/>
        </w:rPr>
      </w:pPr>
    </w:p>
    <w:p w14:paraId="30421AE6" w14:textId="77777777" w:rsidR="0019730D" w:rsidRPr="00072473" w:rsidRDefault="0019730D" w:rsidP="00BE7969">
      <w:pPr>
        <w:keepNext/>
        <w:keepLines/>
        <w:ind w:left="5387"/>
        <w:rPr>
          <w:rFonts w:ascii="Tahoma" w:hAnsi="Tahoma" w:cs="Tahoma"/>
          <w:sz w:val="20"/>
        </w:rPr>
      </w:pPr>
      <w:r w:rsidRPr="00072473">
        <w:rPr>
          <w:rFonts w:ascii="Tahoma" w:hAnsi="Tahoma" w:cs="Tahoma"/>
          <w:sz w:val="20"/>
        </w:rPr>
        <w:t>JAVNI HOLDING Ljubljana, d.o.o.</w:t>
      </w:r>
    </w:p>
    <w:p w14:paraId="730EACEA" w14:textId="77777777" w:rsidR="00EF65C1" w:rsidRPr="00BB5784" w:rsidRDefault="0019730D" w:rsidP="00BE7969">
      <w:pPr>
        <w:keepNext/>
        <w:keepLines/>
        <w:ind w:left="5387"/>
        <w:rPr>
          <w:rFonts w:ascii="Tahoma" w:hAnsi="Tahoma" w:cs="Tahoma"/>
          <w:sz w:val="20"/>
        </w:rPr>
      </w:pPr>
      <w:r w:rsidRPr="00072473">
        <w:rPr>
          <w:rFonts w:ascii="Tahoma" w:hAnsi="Tahoma" w:cs="Tahoma"/>
          <w:sz w:val="20"/>
        </w:rPr>
        <w:t>Sektor za javna naročila</w:t>
      </w:r>
    </w:p>
    <w:sectPr w:rsidR="00EF65C1" w:rsidRPr="00BB5784" w:rsidSect="00856BF6">
      <w:headerReference w:type="default" r:id="rId8"/>
      <w:footerReference w:type="default" r:id="rId9"/>
      <w:headerReference w:type="first" r:id="rId10"/>
      <w:footerReference w:type="first" r:id="rId11"/>
      <w:pgSz w:w="11906" w:h="16838" w:code="9"/>
      <w:pgMar w:top="1843" w:right="1133" w:bottom="1417" w:left="141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D3DFB" w14:textId="77777777" w:rsidR="00D57D17" w:rsidRDefault="00D57D17">
      <w:r>
        <w:separator/>
      </w:r>
    </w:p>
  </w:endnote>
  <w:endnote w:type="continuationSeparator" w:id="0">
    <w:p w14:paraId="52604092" w14:textId="77777777" w:rsidR="00D57D17" w:rsidRDefault="00D5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28DB8" w14:textId="77777777" w:rsidR="00D57D17" w:rsidRDefault="00D57D17" w:rsidP="00B366C6">
    <w:pPr>
      <w:pStyle w:val="Noga"/>
      <w:jc w:val="right"/>
    </w:pPr>
  </w:p>
  <w:p w14:paraId="3D73A4A2" w14:textId="77777777" w:rsidR="00D57D17" w:rsidRDefault="00D57D17" w:rsidP="00B366C6">
    <w:pPr>
      <w:pStyle w:val="Noga"/>
      <w:ind w:right="-1134"/>
      <w:jc w:val="right"/>
    </w:pPr>
    <w:r>
      <w:rPr>
        <w:noProof/>
      </w:rPr>
      <w:drawing>
        <wp:inline distT="0" distB="0" distL="0" distR="0" wp14:anchorId="642A8C0B" wp14:editId="4F4B6859">
          <wp:extent cx="3788410" cy="35560"/>
          <wp:effectExtent l="0" t="0" r="2540" b="2540"/>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410" cy="35560"/>
                  </a:xfrm>
                  <a:prstGeom prst="rect">
                    <a:avLst/>
                  </a:prstGeom>
                  <a:noFill/>
                  <a:ln>
                    <a:noFill/>
                  </a:ln>
                </pic:spPr>
              </pic:pic>
            </a:graphicData>
          </a:graphic>
        </wp:inline>
      </w:drawing>
    </w:r>
  </w:p>
  <w:p w14:paraId="187FBE0F" w14:textId="77777777" w:rsidR="00D57D17" w:rsidRDefault="00D57D17" w:rsidP="00B366C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836A13">
      <w:rPr>
        <w:noProof/>
        <w:sz w:val="16"/>
        <w:szCs w:val="16"/>
      </w:rPr>
      <w:t>3</w:t>
    </w:r>
    <w:r w:rsidRPr="00394716">
      <w:rPr>
        <w:sz w:val="16"/>
        <w:szCs w:val="16"/>
      </w:rPr>
      <w:fldChar w:fldCharType="end"/>
    </w:r>
  </w:p>
  <w:p w14:paraId="77AB0BCE" w14:textId="77777777" w:rsidR="00D57D17" w:rsidRDefault="00D57D17" w:rsidP="00B366C6">
    <w:pPr>
      <w:pStyle w:val="Noga"/>
      <w:jc w:val="center"/>
      <w:rPr>
        <w:sz w:val="16"/>
        <w:szCs w:val="16"/>
      </w:rPr>
    </w:pPr>
  </w:p>
  <w:p w14:paraId="77F0CD2D" w14:textId="77777777" w:rsidR="00D57D17" w:rsidRDefault="00D57D17" w:rsidP="00B366C6">
    <w:pPr>
      <w:pStyle w:val="Noga"/>
      <w:jc w:val="center"/>
      <w:rPr>
        <w:sz w:val="16"/>
        <w:szCs w:val="16"/>
      </w:rPr>
    </w:pPr>
  </w:p>
  <w:p w14:paraId="6BFC348D" w14:textId="77777777" w:rsidR="00D57D17" w:rsidRPr="00394716" w:rsidRDefault="00D57D17" w:rsidP="00B366C6">
    <w:pPr>
      <w:pStyle w:val="Nog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7726" w14:textId="77777777" w:rsidR="00D57D17" w:rsidRPr="004D3E89" w:rsidRDefault="00D57D17" w:rsidP="002B79EA">
    <w:pPr>
      <w:tabs>
        <w:tab w:val="center" w:pos="4536"/>
        <w:tab w:val="right" w:pos="9072"/>
      </w:tabs>
      <w:ind w:right="-1134"/>
    </w:pPr>
    <w:r>
      <w:rPr>
        <w:sz w:val="16"/>
        <w:szCs w:val="16"/>
      </w:rPr>
      <w:tab/>
    </w:r>
    <w:r>
      <w:rPr>
        <w:sz w:val="16"/>
        <w:szCs w:val="16"/>
      </w:rPr>
      <w:tab/>
    </w:r>
    <w:r w:rsidRPr="005332C6">
      <w:rPr>
        <w:noProof/>
        <w:sz w:val="16"/>
        <w:szCs w:val="16"/>
      </w:rPr>
      <w:drawing>
        <wp:inline distT="0" distB="0" distL="0" distR="0" wp14:anchorId="0AA4D1EB" wp14:editId="7015D00D">
          <wp:extent cx="2289600" cy="738000"/>
          <wp:effectExtent l="0" t="0" r="0" b="5080"/>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
                    <a:extLst>
                      <a:ext uri="{BEBA8EAE-BF5A-486C-A8C5-ECC9F3942E4B}">
                        <a14:imgProps xmlns:a14="http://schemas.microsoft.com/office/drawing/2010/main">
                          <a14:imgLayer r:embed="rId2">
                            <a14:imgEffect>
                              <a14:sharpenSoften amount="50000"/>
                            </a14:imgEffect>
                          </a14:imgLayer>
                        </a14:imgProps>
                      </a:ext>
                    </a:extLst>
                  </a:blip>
                  <a:stretch>
                    <a:fillRect/>
                  </a:stretch>
                </pic:blipFill>
                <pic:spPr>
                  <a:xfrm>
                    <a:off x="0" y="0"/>
                    <a:ext cx="2289600" cy="738000"/>
                  </a:xfrm>
                  <a:prstGeom prst="rect">
                    <a:avLst/>
                  </a:prstGeom>
                </pic:spPr>
              </pic:pic>
            </a:graphicData>
          </a:graphic>
        </wp:inline>
      </w:drawing>
    </w:r>
    <w:r w:rsidRPr="00782D45">
      <w:rPr>
        <w:color w:val="808080" w:themeColor="background1" w:themeShade="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C722A" w14:textId="77777777" w:rsidR="00D57D17" w:rsidRDefault="00D57D17">
      <w:r>
        <w:separator/>
      </w:r>
    </w:p>
  </w:footnote>
  <w:footnote w:type="continuationSeparator" w:id="0">
    <w:p w14:paraId="08F4B77D" w14:textId="77777777" w:rsidR="00D57D17" w:rsidRDefault="00D57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A7038" w14:textId="77777777" w:rsidR="00D57D17" w:rsidRDefault="00D57D17" w:rsidP="00B366C6">
    <w:pPr>
      <w:pStyle w:val="Glava"/>
      <w:tabs>
        <w:tab w:val="clear" w:pos="4536"/>
        <w:tab w:val="center" w:pos="4678"/>
      </w:tabs>
    </w:pPr>
    <w:r>
      <w:tab/>
    </w:r>
    <w:r>
      <w:rPr>
        <w:noProof/>
      </w:rPr>
      <w:drawing>
        <wp:inline distT="0" distB="0" distL="0" distR="0" wp14:anchorId="6F4D3D1B" wp14:editId="012E316B">
          <wp:extent cx="831215" cy="617220"/>
          <wp:effectExtent l="0" t="0" r="6985" b="0"/>
          <wp:docPr id="6" name="Slika 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72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97E6" w14:textId="77777777" w:rsidR="00D57D17" w:rsidRDefault="00D57D17" w:rsidP="00B366C6">
    <w:pPr>
      <w:pStyle w:val="Glava"/>
      <w:tabs>
        <w:tab w:val="clear" w:pos="4536"/>
        <w:tab w:val="center" w:pos="7655"/>
      </w:tabs>
      <w:ind w:right="-1133"/>
    </w:pPr>
    <w:r>
      <w:tab/>
    </w:r>
    <w:r>
      <w:rPr>
        <w:noProof/>
      </w:rPr>
      <w:drawing>
        <wp:inline distT="0" distB="0" distL="0" distR="0" wp14:anchorId="1AEF0849" wp14:editId="5F1D85D9">
          <wp:extent cx="3342999" cy="1721485"/>
          <wp:effectExtent l="0" t="0" r="0" b="0"/>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2999" cy="17214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95B11DE"/>
    <w:multiLevelType w:val="hybridMultilevel"/>
    <w:tmpl w:val="4B4639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DAB7E27"/>
    <w:multiLevelType w:val="hybridMultilevel"/>
    <w:tmpl w:val="C9B6EC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8B4E54"/>
    <w:multiLevelType w:val="hybridMultilevel"/>
    <w:tmpl w:val="9E549ED8"/>
    <w:lvl w:ilvl="0" w:tplc="5B12245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6C4A6A"/>
    <w:multiLevelType w:val="hybridMultilevel"/>
    <w:tmpl w:val="213415EE"/>
    <w:lvl w:ilvl="0" w:tplc="B5180332">
      <w:start w:val="1"/>
      <w:numFmt w:val="bullet"/>
      <w:lvlText w:val=""/>
      <w:lvlJc w:val="left"/>
      <w:pPr>
        <w:ind w:left="360" w:hanging="360"/>
      </w:pPr>
      <w:rPr>
        <w:rFonts w:ascii="Wingdings" w:hAnsi="Wingdings" w:hint="default"/>
        <w:sz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830241E"/>
    <w:multiLevelType w:val="hybridMultilevel"/>
    <w:tmpl w:val="9612A3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13BCA"/>
    <w:multiLevelType w:val="hybridMultilevel"/>
    <w:tmpl w:val="FCBAEE38"/>
    <w:lvl w:ilvl="0" w:tplc="FFFFFFFF">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CFE74AA"/>
    <w:multiLevelType w:val="hybridMultilevel"/>
    <w:tmpl w:val="E39C6B92"/>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241531"/>
    <w:multiLevelType w:val="hybridMultilevel"/>
    <w:tmpl w:val="56F43352"/>
    <w:lvl w:ilvl="0" w:tplc="C104297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2" w15:restartNumberingAfterBreak="0">
    <w:nsid w:val="229B3A68"/>
    <w:multiLevelType w:val="hybridMultilevel"/>
    <w:tmpl w:val="4E187A6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14"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B8A0D6E"/>
    <w:multiLevelType w:val="hybridMultilevel"/>
    <w:tmpl w:val="B914D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BF46766"/>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BF479D4"/>
    <w:multiLevelType w:val="multilevel"/>
    <w:tmpl w:val="3822E1B2"/>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13F7B68"/>
    <w:multiLevelType w:val="hybridMultilevel"/>
    <w:tmpl w:val="16BA5E36"/>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3DA7F49"/>
    <w:multiLevelType w:val="hybridMultilevel"/>
    <w:tmpl w:val="16A2CD28"/>
    <w:lvl w:ilvl="0" w:tplc="D0F4B00A">
      <w:start w:val="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7BC59C7"/>
    <w:multiLevelType w:val="hybridMultilevel"/>
    <w:tmpl w:val="6ADE20FA"/>
    <w:lvl w:ilvl="0" w:tplc="646C2130">
      <w:start w:val="1"/>
      <w:numFmt w:val="bullet"/>
      <w:lvlText w:val=""/>
      <w:lvlJc w:val="left"/>
      <w:pPr>
        <w:ind w:left="720" w:hanging="360"/>
      </w:pPr>
      <w:rPr>
        <w:rFonts w:ascii="Symbol" w:hAnsi="Symbol" w:hint="default"/>
      </w:rPr>
    </w:lvl>
    <w:lvl w:ilvl="1" w:tplc="9098BDC8" w:tentative="1">
      <w:start w:val="1"/>
      <w:numFmt w:val="bullet"/>
      <w:lvlText w:val="o"/>
      <w:lvlJc w:val="left"/>
      <w:pPr>
        <w:ind w:left="1440" w:hanging="360"/>
      </w:pPr>
      <w:rPr>
        <w:rFonts w:ascii="Courier New" w:hAnsi="Courier New" w:cs="Courier New" w:hint="default"/>
      </w:rPr>
    </w:lvl>
    <w:lvl w:ilvl="2" w:tplc="3D0C6F1A" w:tentative="1">
      <w:start w:val="1"/>
      <w:numFmt w:val="bullet"/>
      <w:lvlText w:val=""/>
      <w:lvlJc w:val="left"/>
      <w:pPr>
        <w:ind w:left="2160" w:hanging="360"/>
      </w:pPr>
      <w:rPr>
        <w:rFonts w:ascii="Wingdings" w:hAnsi="Wingdings" w:hint="default"/>
      </w:rPr>
    </w:lvl>
    <w:lvl w:ilvl="3" w:tplc="90104750" w:tentative="1">
      <w:start w:val="1"/>
      <w:numFmt w:val="bullet"/>
      <w:lvlText w:val=""/>
      <w:lvlJc w:val="left"/>
      <w:pPr>
        <w:ind w:left="2880" w:hanging="360"/>
      </w:pPr>
      <w:rPr>
        <w:rFonts w:ascii="Symbol" w:hAnsi="Symbol" w:hint="default"/>
      </w:rPr>
    </w:lvl>
    <w:lvl w:ilvl="4" w:tplc="30F0DAC4" w:tentative="1">
      <w:start w:val="1"/>
      <w:numFmt w:val="bullet"/>
      <w:lvlText w:val="o"/>
      <w:lvlJc w:val="left"/>
      <w:pPr>
        <w:ind w:left="3600" w:hanging="360"/>
      </w:pPr>
      <w:rPr>
        <w:rFonts w:ascii="Courier New" w:hAnsi="Courier New" w:cs="Courier New" w:hint="default"/>
      </w:rPr>
    </w:lvl>
    <w:lvl w:ilvl="5" w:tplc="2FBCBAF0" w:tentative="1">
      <w:start w:val="1"/>
      <w:numFmt w:val="bullet"/>
      <w:lvlText w:val=""/>
      <w:lvlJc w:val="left"/>
      <w:pPr>
        <w:ind w:left="4320" w:hanging="360"/>
      </w:pPr>
      <w:rPr>
        <w:rFonts w:ascii="Wingdings" w:hAnsi="Wingdings" w:hint="default"/>
      </w:rPr>
    </w:lvl>
    <w:lvl w:ilvl="6" w:tplc="FC40B21E" w:tentative="1">
      <w:start w:val="1"/>
      <w:numFmt w:val="bullet"/>
      <w:lvlText w:val=""/>
      <w:lvlJc w:val="left"/>
      <w:pPr>
        <w:ind w:left="5040" w:hanging="360"/>
      </w:pPr>
      <w:rPr>
        <w:rFonts w:ascii="Symbol" w:hAnsi="Symbol" w:hint="default"/>
      </w:rPr>
    </w:lvl>
    <w:lvl w:ilvl="7" w:tplc="C2B07882" w:tentative="1">
      <w:start w:val="1"/>
      <w:numFmt w:val="bullet"/>
      <w:lvlText w:val="o"/>
      <w:lvlJc w:val="left"/>
      <w:pPr>
        <w:ind w:left="5760" w:hanging="360"/>
      </w:pPr>
      <w:rPr>
        <w:rFonts w:ascii="Courier New" w:hAnsi="Courier New" w:cs="Courier New" w:hint="default"/>
      </w:rPr>
    </w:lvl>
    <w:lvl w:ilvl="8" w:tplc="87A8C0B4" w:tentative="1">
      <w:start w:val="1"/>
      <w:numFmt w:val="bullet"/>
      <w:lvlText w:val=""/>
      <w:lvlJc w:val="left"/>
      <w:pPr>
        <w:ind w:left="6480" w:hanging="360"/>
      </w:pPr>
      <w:rPr>
        <w:rFonts w:ascii="Wingdings" w:hAnsi="Wingdings" w:hint="default"/>
      </w:rPr>
    </w:lvl>
  </w:abstractNum>
  <w:abstractNum w:abstractNumId="22" w15:restartNumberingAfterBreak="0">
    <w:nsid w:val="3B491E37"/>
    <w:multiLevelType w:val="hybridMultilevel"/>
    <w:tmpl w:val="413AB8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FB11D91"/>
    <w:multiLevelType w:val="hybridMultilevel"/>
    <w:tmpl w:val="B9DCB2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0A12E13"/>
    <w:multiLevelType w:val="hybridMultilevel"/>
    <w:tmpl w:val="A4A4D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26" w15:restartNumberingAfterBreak="0">
    <w:nsid w:val="524269DB"/>
    <w:multiLevelType w:val="hybridMultilevel"/>
    <w:tmpl w:val="6142B4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6DF030D"/>
    <w:multiLevelType w:val="hybridMultilevel"/>
    <w:tmpl w:val="86B69696"/>
    <w:lvl w:ilvl="0" w:tplc="5E7E8AEA">
      <w:numFmt w:val="bullet"/>
      <w:lvlText w:val="—"/>
      <w:lvlJc w:val="left"/>
      <w:pPr>
        <w:ind w:left="720" w:hanging="360"/>
      </w:pPr>
      <w:rPr>
        <w:rFonts w:ascii="Calibri" w:eastAsiaTheme="minorHAnsi" w:hAnsi="Calibri" w:cstheme="minorBid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8754292"/>
    <w:multiLevelType w:val="hybridMultilevel"/>
    <w:tmpl w:val="879CEA3E"/>
    <w:lvl w:ilvl="0" w:tplc="57DA9E8A">
      <w:start w:val="3"/>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B773F61"/>
    <w:multiLevelType w:val="hybridMultilevel"/>
    <w:tmpl w:val="6E682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BB5722D"/>
    <w:multiLevelType w:val="hybridMultilevel"/>
    <w:tmpl w:val="B12EBF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CCB160B"/>
    <w:multiLevelType w:val="hybridMultilevel"/>
    <w:tmpl w:val="DADCBA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0BF5762"/>
    <w:multiLevelType w:val="hybridMultilevel"/>
    <w:tmpl w:val="B914D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B0E3DFB"/>
    <w:multiLevelType w:val="multilevel"/>
    <w:tmpl w:val="8B3E3184"/>
    <w:lvl w:ilvl="0">
      <w:start w:val="1"/>
      <w:numFmt w:val="decimal"/>
      <w:lvlText w:val="%1."/>
      <w:lvlJc w:val="left"/>
      <w:pPr>
        <w:ind w:left="720" w:hanging="360"/>
      </w:pPr>
      <w:rPr>
        <w:rFonts w:hint="default"/>
        <w:color w:val="auto"/>
      </w:rPr>
    </w:lvl>
    <w:lvl w:ilvl="1">
      <w:start w:val="2"/>
      <w:numFmt w:val="decimal"/>
      <w:isLgl/>
      <w:lvlText w:val="%1.%2"/>
      <w:lvlJc w:val="left"/>
      <w:pPr>
        <w:ind w:left="795" w:hanging="435"/>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35" w15:restartNumberingAfterBreak="0">
    <w:nsid w:val="7AF26DA0"/>
    <w:multiLevelType w:val="hybridMultilevel"/>
    <w:tmpl w:val="E878EB36"/>
    <w:lvl w:ilvl="0" w:tplc="36CA34A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F971195"/>
    <w:multiLevelType w:val="hybridMultilevel"/>
    <w:tmpl w:val="81E82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4"/>
  </w:num>
  <w:num w:numId="2">
    <w:abstractNumId w:val="36"/>
  </w:num>
  <w:num w:numId="3">
    <w:abstractNumId w:val="29"/>
  </w:num>
  <w:num w:numId="4">
    <w:abstractNumId w:val="21"/>
  </w:num>
  <w:num w:numId="5">
    <w:abstractNumId w:val="18"/>
  </w:num>
  <w:num w:numId="6">
    <w:abstractNumId w:val="4"/>
  </w:num>
  <w:num w:numId="7">
    <w:abstractNumId w:val="11"/>
  </w:num>
  <w:num w:numId="8">
    <w:abstractNumId w:val="22"/>
  </w:num>
  <w:num w:numId="9">
    <w:abstractNumId w:val="7"/>
  </w:num>
  <w:num w:numId="10">
    <w:abstractNumId w:val="8"/>
  </w:num>
  <w:num w:numId="11">
    <w:abstractNumId w:val="6"/>
  </w:num>
  <w:num w:numId="12">
    <w:abstractNumId w:val="24"/>
  </w:num>
  <w:num w:numId="13">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4">
    <w:abstractNumId w:val="25"/>
  </w:num>
  <w:num w:numId="15">
    <w:abstractNumId w:val="13"/>
  </w:num>
  <w:num w:numId="16">
    <w:abstractNumId w:val="27"/>
  </w:num>
  <w:num w:numId="17">
    <w:abstractNumId w:val="9"/>
  </w:num>
  <w:num w:numId="18">
    <w:abstractNumId w:val="21"/>
  </w:num>
  <w:num w:numId="19">
    <w:abstractNumId w:val="16"/>
  </w:num>
  <w:num w:numId="20">
    <w:abstractNumId w:val="20"/>
  </w:num>
  <w:num w:numId="21">
    <w:abstractNumId w:val="14"/>
  </w:num>
  <w:num w:numId="22">
    <w:abstractNumId w:val="35"/>
  </w:num>
  <w:num w:numId="23">
    <w:abstractNumId w:val="10"/>
  </w:num>
  <w:num w:numId="24">
    <w:abstractNumId w:val="31"/>
  </w:num>
  <w:num w:numId="25">
    <w:abstractNumId w:val="30"/>
  </w:num>
  <w:num w:numId="26">
    <w:abstractNumId w:val="3"/>
  </w:num>
  <w:num w:numId="27">
    <w:abstractNumId w:val="32"/>
  </w:num>
  <w:num w:numId="28">
    <w:abstractNumId w:val="5"/>
  </w:num>
  <w:num w:numId="29">
    <w:abstractNumId w:val="15"/>
  </w:num>
  <w:num w:numId="30">
    <w:abstractNumId w:val="2"/>
  </w:num>
  <w:num w:numId="31">
    <w:abstractNumId w:val="23"/>
  </w:num>
  <w:num w:numId="32">
    <w:abstractNumId w:val="12"/>
  </w:num>
  <w:num w:numId="33">
    <w:abstractNumId w:val="17"/>
  </w:num>
  <w:num w:numId="34">
    <w:abstractNumId w:val="26"/>
  </w:num>
  <w:num w:numId="35">
    <w:abstractNumId w:val="33"/>
  </w:num>
  <w:num w:numId="36">
    <w:abstractNumId w:val="28"/>
  </w:num>
  <w:num w:numId="37">
    <w:abstractNumId w:val="19"/>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09C"/>
    <w:rsid w:val="00001050"/>
    <w:rsid w:val="00001279"/>
    <w:rsid w:val="00005365"/>
    <w:rsid w:val="00012811"/>
    <w:rsid w:val="00012ED6"/>
    <w:rsid w:val="00013BDE"/>
    <w:rsid w:val="000228A2"/>
    <w:rsid w:val="00023D89"/>
    <w:rsid w:val="000254CC"/>
    <w:rsid w:val="00027D96"/>
    <w:rsid w:val="00027F8E"/>
    <w:rsid w:val="00036C6A"/>
    <w:rsid w:val="00037454"/>
    <w:rsid w:val="00041B42"/>
    <w:rsid w:val="000470FC"/>
    <w:rsid w:val="000517FE"/>
    <w:rsid w:val="0005448D"/>
    <w:rsid w:val="000567CB"/>
    <w:rsid w:val="00072473"/>
    <w:rsid w:val="00075208"/>
    <w:rsid w:val="00076CF9"/>
    <w:rsid w:val="00085E0D"/>
    <w:rsid w:val="000930B2"/>
    <w:rsid w:val="00096B9A"/>
    <w:rsid w:val="000A0899"/>
    <w:rsid w:val="000A3FB9"/>
    <w:rsid w:val="000B082B"/>
    <w:rsid w:val="000B3410"/>
    <w:rsid w:val="000B5827"/>
    <w:rsid w:val="000B620E"/>
    <w:rsid w:val="000B6B43"/>
    <w:rsid w:val="000C052B"/>
    <w:rsid w:val="000C2401"/>
    <w:rsid w:val="000D4BCF"/>
    <w:rsid w:val="000E1266"/>
    <w:rsid w:val="000E3456"/>
    <w:rsid w:val="000E6E67"/>
    <w:rsid w:val="000E7AFC"/>
    <w:rsid w:val="000E7D9B"/>
    <w:rsid w:val="00102EFB"/>
    <w:rsid w:val="0010611D"/>
    <w:rsid w:val="001078E2"/>
    <w:rsid w:val="00110C57"/>
    <w:rsid w:val="00125393"/>
    <w:rsid w:val="0012683E"/>
    <w:rsid w:val="00130EEE"/>
    <w:rsid w:val="001376D1"/>
    <w:rsid w:val="00141500"/>
    <w:rsid w:val="00143D06"/>
    <w:rsid w:val="001506E5"/>
    <w:rsid w:val="00170AAA"/>
    <w:rsid w:val="001740F6"/>
    <w:rsid w:val="00175FEC"/>
    <w:rsid w:val="0018237C"/>
    <w:rsid w:val="001870F9"/>
    <w:rsid w:val="00195F63"/>
    <w:rsid w:val="0019730D"/>
    <w:rsid w:val="001A043C"/>
    <w:rsid w:val="001A53B9"/>
    <w:rsid w:val="001A725C"/>
    <w:rsid w:val="001B0253"/>
    <w:rsid w:val="001B47CC"/>
    <w:rsid w:val="001B482F"/>
    <w:rsid w:val="001C238D"/>
    <w:rsid w:val="001C7004"/>
    <w:rsid w:val="001D4454"/>
    <w:rsid w:val="001E0C98"/>
    <w:rsid w:val="001E278D"/>
    <w:rsid w:val="001E3612"/>
    <w:rsid w:val="001E3A81"/>
    <w:rsid w:val="001E5AE6"/>
    <w:rsid w:val="001F62DD"/>
    <w:rsid w:val="00205379"/>
    <w:rsid w:val="00207056"/>
    <w:rsid w:val="002165FF"/>
    <w:rsid w:val="00221146"/>
    <w:rsid w:val="00224FE4"/>
    <w:rsid w:val="00233AF9"/>
    <w:rsid w:val="002354EC"/>
    <w:rsid w:val="00242234"/>
    <w:rsid w:val="00243800"/>
    <w:rsid w:val="00246415"/>
    <w:rsid w:val="0026294B"/>
    <w:rsid w:val="002762BE"/>
    <w:rsid w:val="00282891"/>
    <w:rsid w:val="00284842"/>
    <w:rsid w:val="00285099"/>
    <w:rsid w:val="00286700"/>
    <w:rsid w:val="00291CD6"/>
    <w:rsid w:val="00292109"/>
    <w:rsid w:val="002B79EA"/>
    <w:rsid w:val="002C255A"/>
    <w:rsid w:val="002C50D3"/>
    <w:rsid w:val="002C5152"/>
    <w:rsid w:val="002D3146"/>
    <w:rsid w:val="002D4294"/>
    <w:rsid w:val="002E2EF1"/>
    <w:rsid w:val="002E363E"/>
    <w:rsid w:val="002F08A1"/>
    <w:rsid w:val="002F2ED9"/>
    <w:rsid w:val="002F3F37"/>
    <w:rsid w:val="002F4D0D"/>
    <w:rsid w:val="003013E0"/>
    <w:rsid w:val="003101D7"/>
    <w:rsid w:val="00313D3B"/>
    <w:rsid w:val="00315CA3"/>
    <w:rsid w:val="003328F0"/>
    <w:rsid w:val="00341403"/>
    <w:rsid w:val="00354D59"/>
    <w:rsid w:val="00361BEC"/>
    <w:rsid w:val="00366A57"/>
    <w:rsid w:val="00366F2D"/>
    <w:rsid w:val="003731D5"/>
    <w:rsid w:val="003761C7"/>
    <w:rsid w:val="00382672"/>
    <w:rsid w:val="00387F4F"/>
    <w:rsid w:val="0039059B"/>
    <w:rsid w:val="00391DD6"/>
    <w:rsid w:val="00396E64"/>
    <w:rsid w:val="003A0E42"/>
    <w:rsid w:val="003B0717"/>
    <w:rsid w:val="003B0BE8"/>
    <w:rsid w:val="003B151C"/>
    <w:rsid w:val="003B58D6"/>
    <w:rsid w:val="003C1FCF"/>
    <w:rsid w:val="003C5474"/>
    <w:rsid w:val="003C5B06"/>
    <w:rsid w:val="003C747C"/>
    <w:rsid w:val="003D4BEB"/>
    <w:rsid w:val="003E0E36"/>
    <w:rsid w:val="003E6604"/>
    <w:rsid w:val="003F3167"/>
    <w:rsid w:val="003F535B"/>
    <w:rsid w:val="003F60D5"/>
    <w:rsid w:val="003F65D3"/>
    <w:rsid w:val="00400839"/>
    <w:rsid w:val="00407136"/>
    <w:rsid w:val="00422183"/>
    <w:rsid w:val="00423E45"/>
    <w:rsid w:val="004310C6"/>
    <w:rsid w:val="00433EAA"/>
    <w:rsid w:val="004343AC"/>
    <w:rsid w:val="004366D6"/>
    <w:rsid w:val="00437DBA"/>
    <w:rsid w:val="0044086B"/>
    <w:rsid w:val="00441F5B"/>
    <w:rsid w:val="0044353F"/>
    <w:rsid w:val="00450DB9"/>
    <w:rsid w:val="00451A99"/>
    <w:rsid w:val="00453D89"/>
    <w:rsid w:val="004540B0"/>
    <w:rsid w:val="0045541F"/>
    <w:rsid w:val="00455EB9"/>
    <w:rsid w:val="0045694C"/>
    <w:rsid w:val="00462AF9"/>
    <w:rsid w:val="00474451"/>
    <w:rsid w:val="0047542C"/>
    <w:rsid w:val="00477E79"/>
    <w:rsid w:val="00482216"/>
    <w:rsid w:val="00486CDB"/>
    <w:rsid w:val="0049030A"/>
    <w:rsid w:val="004A38F0"/>
    <w:rsid w:val="004B0BE1"/>
    <w:rsid w:val="004B1676"/>
    <w:rsid w:val="004B78F7"/>
    <w:rsid w:val="004C2418"/>
    <w:rsid w:val="004D3E89"/>
    <w:rsid w:val="004D64A2"/>
    <w:rsid w:val="004F599A"/>
    <w:rsid w:val="00501EB0"/>
    <w:rsid w:val="00503EAA"/>
    <w:rsid w:val="00505A07"/>
    <w:rsid w:val="00523501"/>
    <w:rsid w:val="00527CAB"/>
    <w:rsid w:val="0053291B"/>
    <w:rsid w:val="00532AA3"/>
    <w:rsid w:val="00540009"/>
    <w:rsid w:val="005555B1"/>
    <w:rsid w:val="0056182D"/>
    <w:rsid w:val="005649E0"/>
    <w:rsid w:val="005727DC"/>
    <w:rsid w:val="00572F25"/>
    <w:rsid w:val="00574538"/>
    <w:rsid w:val="0057721D"/>
    <w:rsid w:val="00577574"/>
    <w:rsid w:val="00583FEE"/>
    <w:rsid w:val="0058429D"/>
    <w:rsid w:val="00585E0E"/>
    <w:rsid w:val="00591C11"/>
    <w:rsid w:val="00597FE2"/>
    <w:rsid w:val="005A1CF2"/>
    <w:rsid w:val="005A7D63"/>
    <w:rsid w:val="005B4C30"/>
    <w:rsid w:val="005C2DB5"/>
    <w:rsid w:val="005C2DB7"/>
    <w:rsid w:val="005D2112"/>
    <w:rsid w:val="005E403E"/>
    <w:rsid w:val="005E7331"/>
    <w:rsid w:val="005F40F3"/>
    <w:rsid w:val="00600300"/>
    <w:rsid w:val="00606457"/>
    <w:rsid w:val="006075E0"/>
    <w:rsid w:val="00616167"/>
    <w:rsid w:val="0062320B"/>
    <w:rsid w:val="00624A8F"/>
    <w:rsid w:val="006308E5"/>
    <w:rsid w:val="00634AE3"/>
    <w:rsid w:val="00636E9B"/>
    <w:rsid w:val="00656773"/>
    <w:rsid w:val="006610A5"/>
    <w:rsid w:val="00665CA5"/>
    <w:rsid w:val="00675A01"/>
    <w:rsid w:val="0067763E"/>
    <w:rsid w:val="00682577"/>
    <w:rsid w:val="006862BE"/>
    <w:rsid w:val="0069374F"/>
    <w:rsid w:val="006A2FAA"/>
    <w:rsid w:val="006B024F"/>
    <w:rsid w:val="006B1CF9"/>
    <w:rsid w:val="006B3868"/>
    <w:rsid w:val="006C0AAE"/>
    <w:rsid w:val="006C44BA"/>
    <w:rsid w:val="006C6CCC"/>
    <w:rsid w:val="006D02F4"/>
    <w:rsid w:val="006D0C92"/>
    <w:rsid w:val="006E0CA1"/>
    <w:rsid w:val="006E45F0"/>
    <w:rsid w:val="006F22BA"/>
    <w:rsid w:val="006F3058"/>
    <w:rsid w:val="006F3888"/>
    <w:rsid w:val="006F536A"/>
    <w:rsid w:val="00703E6D"/>
    <w:rsid w:val="00711458"/>
    <w:rsid w:val="00713832"/>
    <w:rsid w:val="007159B1"/>
    <w:rsid w:val="00717A7C"/>
    <w:rsid w:val="00730049"/>
    <w:rsid w:val="00735161"/>
    <w:rsid w:val="0074612C"/>
    <w:rsid w:val="00746617"/>
    <w:rsid w:val="0075195D"/>
    <w:rsid w:val="007620B2"/>
    <w:rsid w:val="00762732"/>
    <w:rsid w:val="00763C7D"/>
    <w:rsid w:val="00763D0C"/>
    <w:rsid w:val="00764CDA"/>
    <w:rsid w:val="007661F5"/>
    <w:rsid w:val="00766924"/>
    <w:rsid w:val="0077022A"/>
    <w:rsid w:val="00771B24"/>
    <w:rsid w:val="00794399"/>
    <w:rsid w:val="007A258F"/>
    <w:rsid w:val="007A2DF5"/>
    <w:rsid w:val="007B175D"/>
    <w:rsid w:val="007C39BD"/>
    <w:rsid w:val="007C3B30"/>
    <w:rsid w:val="007C494E"/>
    <w:rsid w:val="007C6AEF"/>
    <w:rsid w:val="007D1E0B"/>
    <w:rsid w:val="007D6B63"/>
    <w:rsid w:val="007D7B31"/>
    <w:rsid w:val="007E1A3B"/>
    <w:rsid w:val="007E1CB5"/>
    <w:rsid w:val="007E1DE8"/>
    <w:rsid w:val="007F0CFD"/>
    <w:rsid w:val="007F402F"/>
    <w:rsid w:val="007F5043"/>
    <w:rsid w:val="00800D88"/>
    <w:rsid w:val="00805C31"/>
    <w:rsid w:val="008105EE"/>
    <w:rsid w:val="00813A5F"/>
    <w:rsid w:val="00816B8A"/>
    <w:rsid w:val="00816D52"/>
    <w:rsid w:val="00821F95"/>
    <w:rsid w:val="00833E8E"/>
    <w:rsid w:val="008369D7"/>
    <w:rsid w:val="00836A13"/>
    <w:rsid w:val="00844D48"/>
    <w:rsid w:val="0084550E"/>
    <w:rsid w:val="0084746F"/>
    <w:rsid w:val="00854D93"/>
    <w:rsid w:val="00856BAF"/>
    <w:rsid w:val="00856BF6"/>
    <w:rsid w:val="00865358"/>
    <w:rsid w:val="00866368"/>
    <w:rsid w:val="00874B6E"/>
    <w:rsid w:val="00875474"/>
    <w:rsid w:val="00882B70"/>
    <w:rsid w:val="008878C9"/>
    <w:rsid w:val="008901E9"/>
    <w:rsid w:val="008924E2"/>
    <w:rsid w:val="008940DF"/>
    <w:rsid w:val="0089450C"/>
    <w:rsid w:val="00894B8A"/>
    <w:rsid w:val="008A156D"/>
    <w:rsid w:val="008A24B3"/>
    <w:rsid w:val="008A3969"/>
    <w:rsid w:val="008A5AF3"/>
    <w:rsid w:val="008A6582"/>
    <w:rsid w:val="008A71CD"/>
    <w:rsid w:val="008A73AE"/>
    <w:rsid w:val="008A7B4B"/>
    <w:rsid w:val="008A7E85"/>
    <w:rsid w:val="008B37C1"/>
    <w:rsid w:val="008B4F59"/>
    <w:rsid w:val="008B5186"/>
    <w:rsid w:val="008B6D77"/>
    <w:rsid w:val="008C5175"/>
    <w:rsid w:val="008C6040"/>
    <w:rsid w:val="008C7107"/>
    <w:rsid w:val="008D4AA0"/>
    <w:rsid w:val="008E5557"/>
    <w:rsid w:val="008F5344"/>
    <w:rsid w:val="008F63DA"/>
    <w:rsid w:val="008F64E7"/>
    <w:rsid w:val="00903BEF"/>
    <w:rsid w:val="0090455C"/>
    <w:rsid w:val="00905F46"/>
    <w:rsid w:val="0092040B"/>
    <w:rsid w:val="00921347"/>
    <w:rsid w:val="009220D7"/>
    <w:rsid w:val="00927AAE"/>
    <w:rsid w:val="00931EA9"/>
    <w:rsid w:val="009328DB"/>
    <w:rsid w:val="009432A3"/>
    <w:rsid w:val="0094583D"/>
    <w:rsid w:val="00950F49"/>
    <w:rsid w:val="009512C9"/>
    <w:rsid w:val="00962839"/>
    <w:rsid w:val="00965750"/>
    <w:rsid w:val="00973F67"/>
    <w:rsid w:val="00981B37"/>
    <w:rsid w:val="0098200D"/>
    <w:rsid w:val="009843AA"/>
    <w:rsid w:val="00987755"/>
    <w:rsid w:val="00991DF6"/>
    <w:rsid w:val="00993435"/>
    <w:rsid w:val="00993C58"/>
    <w:rsid w:val="00994C9B"/>
    <w:rsid w:val="00995DF6"/>
    <w:rsid w:val="00997132"/>
    <w:rsid w:val="00997F6E"/>
    <w:rsid w:val="009A3E80"/>
    <w:rsid w:val="009A581F"/>
    <w:rsid w:val="009B3BE0"/>
    <w:rsid w:val="009B4631"/>
    <w:rsid w:val="009B7791"/>
    <w:rsid w:val="009D10CB"/>
    <w:rsid w:val="009D2BDE"/>
    <w:rsid w:val="009E7B5B"/>
    <w:rsid w:val="009F166F"/>
    <w:rsid w:val="009F4FFF"/>
    <w:rsid w:val="00A103A9"/>
    <w:rsid w:val="00A14412"/>
    <w:rsid w:val="00A14B1A"/>
    <w:rsid w:val="00A14DA1"/>
    <w:rsid w:val="00A209CB"/>
    <w:rsid w:val="00A25F78"/>
    <w:rsid w:val="00A36239"/>
    <w:rsid w:val="00A43E01"/>
    <w:rsid w:val="00A56D4E"/>
    <w:rsid w:val="00A57930"/>
    <w:rsid w:val="00A60869"/>
    <w:rsid w:val="00A62A23"/>
    <w:rsid w:val="00A64B0B"/>
    <w:rsid w:val="00A65139"/>
    <w:rsid w:val="00A66230"/>
    <w:rsid w:val="00A66477"/>
    <w:rsid w:val="00A67690"/>
    <w:rsid w:val="00A735A0"/>
    <w:rsid w:val="00A73BAE"/>
    <w:rsid w:val="00A80AA7"/>
    <w:rsid w:val="00A85CDC"/>
    <w:rsid w:val="00A87096"/>
    <w:rsid w:val="00A905ED"/>
    <w:rsid w:val="00A94118"/>
    <w:rsid w:val="00AA287F"/>
    <w:rsid w:val="00AA77C7"/>
    <w:rsid w:val="00AB245F"/>
    <w:rsid w:val="00AB42CE"/>
    <w:rsid w:val="00AB4DCC"/>
    <w:rsid w:val="00AC1597"/>
    <w:rsid w:val="00AC2325"/>
    <w:rsid w:val="00AC326A"/>
    <w:rsid w:val="00AC7CAB"/>
    <w:rsid w:val="00AE726B"/>
    <w:rsid w:val="00AF45AF"/>
    <w:rsid w:val="00AF7EC8"/>
    <w:rsid w:val="00B03E88"/>
    <w:rsid w:val="00B06E90"/>
    <w:rsid w:val="00B24134"/>
    <w:rsid w:val="00B366C6"/>
    <w:rsid w:val="00B376D0"/>
    <w:rsid w:val="00B44189"/>
    <w:rsid w:val="00B50A8C"/>
    <w:rsid w:val="00B51F60"/>
    <w:rsid w:val="00B558AF"/>
    <w:rsid w:val="00B57403"/>
    <w:rsid w:val="00B6482F"/>
    <w:rsid w:val="00B66D3B"/>
    <w:rsid w:val="00B70739"/>
    <w:rsid w:val="00B810C1"/>
    <w:rsid w:val="00B81112"/>
    <w:rsid w:val="00B81936"/>
    <w:rsid w:val="00B8409C"/>
    <w:rsid w:val="00B931DE"/>
    <w:rsid w:val="00B93D81"/>
    <w:rsid w:val="00B941B6"/>
    <w:rsid w:val="00B95E5E"/>
    <w:rsid w:val="00BA1780"/>
    <w:rsid w:val="00BA26CB"/>
    <w:rsid w:val="00BA2B90"/>
    <w:rsid w:val="00BA7AA9"/>
    <w:rsid w:val="00BB2DF4"/>
    <w:rsid w:val="00BB5784"/>
    <w:rsid w:val="00BC23C0"/>
    <w:rsid w:val="00BC4B0F"/>
    <w:rsid w:val="00BD1A47"/>
    <w:rsid w:val="00BD33AF"/>
    <w:rsid w:val="00BD476F"/>
    <w:rsid w:val="00BD7248"/>
    <w:rsid w:val="00BE1A5B"/>
    <w:rsid w:val="00BE4EA5"/>
    <w:rsid w:val="00BE7969"/>
    <w:rsid w:val="00BE7E66"/>
    <w:rsid w:val="00C02F06"/>
    <w:rsid w:val="00C04B76"/>
    <w:rsid w:val="00C06DFC"/>
    <w:rsid w:val="00C10F2F"/>
    <w:rsid w:val="00C149B1"/>
    <w:rsid w:val="00C2043B"/>
    <w:rsid w:val="00C2057A"/>
    <w:rsid w:val="00C20C60"/>
    <w:rsid w:val="00C2152A"/>
    <w:rsid w:val="00C23200"/>
    <w:rsid w:val="00C31762"/>
    <w:rsid w:val="00C45F1E"/>
    <w:rsid w:val="00C53645"/>
    <w:rsid w:val="00C5370C"/>
    <w:rsid w:val="00C61105"/>
    <w:rsid w:val="00C61FDA"/>
    <w:rsid w:val="00C6393E"/>
    <w:rsid w:val="00C73A78"/>
    <w:rsid w:val="00C75B4B"/>
    <w:rsid w:val="00C9300D"/>
    <w:rsid w:val="00CA4F0B"/>
    <w:rsid w:val="00CB065C"/>
    <w:rsid w:val="00CB0A4A"/>
    <w:rsid w:val="00CB2CBC"/>
    <w:rsid w:val="00CB4495"/>
    <w:rsid w:val="00CB702E"/>
    <w:rsid w:val="00CB77D3"/>
    <w:rsid w:val="00CD1834"/>
    <w:rsid w:val="00CE4D71"/>
    <w:rsid w:val="00CF4117"/>
    <w:rsid w:val="00D02474"/>
    <w:rsid w:val="00D03AF4"/>
    <w:rsid w:val="00D11BAC"/>
    <w:rsid w:val="00D15536"/>
    <w:rsid w:val="00D22D80"/>
    <w:rsid w:val="00D234FB"/>
    <w:rsid w:val="00D26F0A"/>
    <w:rsid w:val="00D27EE9"/>
    <w:rsid w:val="00D310AC"/>
    <w:rsid w:val="00D35278"/>
    <w:rsid w:val="00D37B43"/>
    <w:rsid w:val="00D456FB"/>
    <w:rsid w:val="00D465E4"/>
    <w:rsid w:val="00D558BF"/>
    <w:rsid w:val="00D5592D"/>
    <w:rsid w:val="00D5643B"/>
    <w:rsid w:val="00D57D17"/>
    <w:rsid w:val="00D57FE9"/>
    <w:rsid w:val="00D62091"/>
    <w:rsid w:val="00D6399D"/>
    <w:rsid w:val="00D677F7"/>
    <w:rsid w:val="00D76121"/>
    <w:rsid w:val="00D875E4"/>
    <w:rsid w:val="00D905F8"/>
    <w:rsid w:val="00D92BC3"/>
    <w:rsid w:val="00D970C6"/>
    <w:rsid w:val="00D97511"/>
    <w:rsid w:val="00DA13A7"/>
    <w:rsid w:val="00DA558B"/>
    <w:rsid w:val="00DB0FBF"/>
    <w:rsid w:val="00DC0B0A"/>
    <w:rsid w:val="00DC1293"/>
    <w:rsid w:val="00DC6CA4"/>
    <w:rsid w:val="00DD2330"/>
    <w:rsid w:val="00DE36A9"/>
    <w:rsid w:val="00DE46B3"/>
    <w:rsid w:val="00DE6D23"/>
    <w:rsid w:val="00DE7103"/>
    <w:rsid w:val="00DF0E9F"/>
    <w:rsid w:val="00DF3406"/>
    <w:rsid w:val="00E11C7C"/>
    <w:rsid w:val="00E14BFA"/>
    <w:rsid w:val="00E23F10"/>
    <w:rsid w:val="00E24D79"/>
    <w:rsid w:val="00E32E39"/>
    <w:rsid w:val="00E364A9"/>
    <w:rsid w:val="00E47609"/>
    <w:rsid w:val="00E4765E"/>
    <w:rsid w:val="00E503ED"/>
    <w:rsid w:val="00E506ED"/>
    <w:rsid w:val="00E53473"/>
    <w:rsid w:val="00E5392D"/>
    <w:rsid w:val="00E5591D"/>
    <w:rsid w:val="00E5792B"/>
    <w:rsid w:val="00E60036"/>
    <w:rsid w:val="00E6483D"/>
    <w:rsid w:val="00E64E12"/>
    <w:rsid w:val="00E66AA0"/>
    <w:rsid w:val="00E678B7"/>
    <w:rsid w:val="00E72DB9"/>
    <w:rsid w:val="00E762FD"/>
    <w:rsid w:val="00E90934"/>
    <w:rsid w:val="00E91E08"/>
    <w:rsid w:val="00EA249B"/>
    <w:rsid w:val="00EA3236"/>
    <w:rsid w:val="00EA33E0"/>
    <w:rsid w:val="00EB3E99"/>
    <w:rsid w:val="00EB7714"/>
    <w:rsid w:val="00ED2035"/>
    <w:rsid w:val="00ED402D"/>
    <w:rsid w:val="00EE78E3"/>
    <w:rsid w:val="00EF65C1"/>
    <w:rsid w:val="00F03146"/>
    <w:rsid w:val="00F14403"/>
    <w:rsid w:val="00F15396"/>
    <w:rsid w:val="00F16308"/>
    <w:rsid w:val="00F231C9"/>
    <w:rsid w:val="00F277F3"/>
    <w:rsid w:val="00F2794A"/>
    <w:rsid w:val="00F478C8"/>
    <w:rsid w:val="00F5336C"/>
    <w:rsid w:val="00F53A60"/>
    <w:rsid w:val="00F543E6"/>
    <w:rsid w:val="00F56ADF"/>
    <w:rsid w:val="00F6449A"/>
    <w:rsid w:val="00F759FD"/>
    <w:rsid w:val="00F801AD"/>
    <w:rsid w:val="00F81EDE"/>
    <w:rsid w:val="00F82AD0"/>
    <w:rsid w:val="00F859FE"/>
    <w:rsid w:val="00F86BF7"/>
    <w:rsid w:val="00F945FB"/>
    <w:rsid w:val="00FA1A43"/>
    <w:rsid w:val="00FA57FE"/>
    <w:rsid w:val="00FA5AE7"/>
    <w:rsid w:val="00FA7A34"/>
    <w:rsid w:val="00FB07AA"/>
    <w:rsid w:val="00FB71A7"/>
    <w:rsid w:val="00FD66F1"/>
    <w:rsid w:val="00FE5AF8"/>
    <w:rsid w:val="00FE6ACF"/>
    <w:rsid w:val="00FE78E5"/>
    <w:rsid w:val="00FF68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72A236C5"/>
  <w15:docId w15:val="{C32F9B12-4FF9-45FA-8EF8-8D64E99A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paragraph" w:styleId="Naslov1">
    <w:name w:val="heading 1"/>
    <w:basedOn w:val="Navaden"/>
    <w:next w:val="Navaden"/>
    <w:link w:val="Naslov1Znak"/>
    <w:uiPriority w:val="9"/>
    <w:qFormat/>
    <w:rsid w:val="00C75B4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5">
    <w:name w:val="heading 5"/>
    <w:basedOn w:val="Navaden"/>
    <w:link w:val="Naslov5Znak"/>
    <w:uiPriority w:val="9"/>
    <w:qFormat/>
    <w:rsid w:val="00E6483D"/>
    <w:pPr>
      <w:pBdr>
        <w:bottom w:val="single" w:sz="6" w:space="8" w:color="DDDDDD"/>
      </w:pBdr>
      <w:spacing w:before="128" w:after="128"/>
      <w:outlineLvl w:val="4"/>
    </w:pPr>
    <w:rPr>
      <w:rFonts w:ascii="inherit" w:hAnsi="inherit"/>
      <w:b/>
      <w:bCs/>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 w:type="table" w:customStyle="1" w:styleId="Tabelamrea1">
    <w:name w:val="Tabela – mreža1"/>
    <w:basedOn w:val="Navadnatabela"/>
    <w:next w:val="Tabelamrea"/>
    <w:uiPriority w:val="99"/>
    <w:rsid w:val="007D6B63"/>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7D6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5Znak">
    <w:name w:val="Naslov 5 Znak"/>
    <w:basedOn w:val="Privzetapisavaodstavka"/>
    <w:link w:val="Naslov5"/>
    <w:uiPriority w:val="9"/>
    <w:rsid w:val="00E6483D"/>
    <w:rPr>
      <w:rFonts w:ascii="inherit" w:eastAsia="Times New Roman" w:hAnsi="inherit" w:cs="Times New Roman"/>
      <w:b/>
      <w:bCs/>
      <w:sz w:val="21"/>
      <w:szCs w:val="21"/>
      <w:lang w:eastAsia="sl-SI"/>
    </w:rPr>
  </w:style>
  <w:style w:type="character" w:customStyle="1" w:styleId="label1">
    <w:name w:val="label1"/>
    <w:basedOn w:val="Privzetapisavaodstavka"/>
    <w:rsid w:val="00E6483D"/>
    <w:rPr>
      <w:b/>
      <w:bCs/>
      <w:vanish w:val="0"/>
      <w:webHidden w:val="0"/>
      <w:color w:val="FFFFFF"/>
      <w:sz w:val="18"/>
      <w:szCs w:val="18"/>
      <w:vertAlign w:val="baseline"/>
      <w:specVanish w:val="0"/>
    </w:rPr>
  </w:style>
  <w:style w:type="character" w:customStyle="1" w:styleId="Naslov1Znak">
    <w:name w:val="Naslov 1 Znak"/>
    <w:basedOn w:val="Privzetapisavaodstavka"/>
    <w:link w:val="Naslov1"/>
    <w:uiPriority w:val="9"/>
    <w:rsid w:val="00C75B4B"/>
    <w:rPr>
      <w:rFonts w:asciiTheme="majorHAnsi" w:eastAsiaTheme="majorEastAsia" w:hAnsiTheme="majorHAnsi" w:cstheme="majorBidi"/>
      <w:color w:val="365F91" w:themeColor="accent1" w:themeShade="BF"/>
      <w:sz w:val="32"/>
      <w:szCs w:val="32"/>
      <w:lang w:eastAsia="sl-SI"/>
    </w:rPr>
  </w:style>
  <w:style w:type="paragraph" w:customStyle="1" w:styleId="len">
    <w:name w:val="len"/>
    <w:basedOn w:val="Navaden"/>
    <w:rsid w:val="00C61105"/>
    <w:pPr>
      <w:spacing w:before="100" w:beforeAutospacing="1" w:after="100" w:afterAutospacing="1"/>
    </w:pPr>
    <w:rPr>
      <w:rFonts w:ascii="Times New Roman" w:hAnsi="Times New Roman"/>
      <w:szCs w:val="24"/>
    </w:rPr>
  </w:style>
  <w:style w:type="paragraph" w:customStyle="1" w:styleId="lennaslov">
    <w:name w:val="lennaslov"/>
    <w:basedOn w:val="Navaden"/>
    <w:rsid w:val="00C61105"/>
    <w:pPr>
      <w:spacing w:before="100" w:beforeAutospacing="1" w:after="100" w:afterAutospacing="1"/>
    </w:pPr>
    <w:rPr>
      <w:rFonts w:ascii="Times New Roman" w:hAnsi="Times New Roman"/>
      <w:szCs w:val="24"/>
    </w:rPr>
  </w:style>
  <w:style w:type="paragraph" w:customStyle="1" w:styleId="odstavek">
    <w:name w:val="odstavek"/>
    <w:basedOn w:val="Navaden"/>
    <w:rsid w:val="00C61105"/>
    <w:pPr>
      <w:spacing w:before="100" w:beforeAutospacing="1" w:after="100" w:afterAutospacing="1"/>
    </w:pPr>
    <w:rPr>
      <w:rFonts w:ascii="Times New Roman" w:hAnsi="Times New Roman"/>
      <w:szCs w:val="24"/>
    </w:rPr>
  </w:style>
  <w:style w:type="paragraph" w:customStyle="1" w:styleId="rkovnatokazaodstavkom">
    <w:name w:val="rkovnatokazaodstavkom"/>
    <w:basedOn w:val="Navaden"/>
    <w:rsid w:val="00207056"/>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2710">
      <w:bodyDiv w:val="1"/>
      <w:marLeft w:val="0"/>
      <w:marRight w:val="0"/>
      <w:marTop w:val="0"/>
      <w:marBottom w:val="0"/>
      <w:divBdr>
        <w:top w:val="none" w:sz="0" w:space="0" w:color="auto"/>
        <w:left w:val="none" w:sz="0" w:space="0" w:color="auto"/>
        <w:bottom w:val="none" w:sz="0" w:space="0" w:color="auto"/>
        <w:right w:val="none" w:sz="0" w:space="0" w:color="auto"/>
      </w:divBdr>
    </w:div>
    <w:div w:id="36470606">
      <w:bodyDiv w:val="1"/>
      <w:marLeft w:val="0"/>
      <w:marRight w:val="0"/>
      <w:marTop w:val="0"/>
      <w:marBottom w:val="0"/>
      <w:divBdr>
        <w:top w:val="none" w:sz="0" w:space="0" w:color="auto"/>
        <w:left w:val="none" w:sz="0" w:space="0" w:color="auto"/>
        <w:bottom w:val="none" w:sz="0" w:space="0" w:color="auto"/>
        <w:right w:val="none" w:sz="0" w:space="0" w:color="auto"/>
      </w:divBdr>
      <w:divsChild>
        <w:div w:id="767579828">
          <w:marLeft w:val="-195"/>
          <w:marRight w:val="0"/>
          <w:marTop w:val="0"/>
          <w:marBottom w:val="0"/>
          <w:divBdr>
            <w:top w:val="none" w:sz="0" w:space="0" w:color="auto"/>
            <w:left w:val="none" w:sz="0" w:space="0" w:color="auto"/>
            <w:bottom w:val="none" w:sz="0" w:space="0" w:color="auto"/>
            <w:right w:val="none" w:sz="0" w:space="0" w:color="auto"/>
          </w:divBdr>
          <w:divsChild>
            <w:div w:id="1634213604">
              <w:marLeft w:val="0"/>
              <w:marRight w:val="0"/>
              <w:marTop w:val="0"/>
              <w:marBottom w:val="0"/>
              <w:divBdr>
                <w:top w:val="none" w:sz="0" w:space="0" w:color="auto"/>
                <w:left w:val="none" w:sz="0" w:space="0" w:color="auto"/>
                <w:bottom w:val="none" w:sz="0" w:space="0" w:color="auto"/>
                <w:right w:val="none" w:sz="0" w:space="0" w:color="auto"/>
              </w:divBdr>
            </w:div>
          </w:divsChild>
        </w:div>
        <w:div w:id="991105440">
          <w:marLeft w:val="-195"/>
          <w:marRight w:val="0"/>
          <w:marTop w:val="0"/>
          <w:marBottom w:val="0"/>
          <w:divBdr>
            <w:top w:val="none" w:sz="0" w:space="0" w:color="auto"/>
            <w:left w:val="none" w:sz="0" w:space="0" w:color="auto"/>
            <w:bottom w:val="none" w:sz="0" w:space="0" w:color="auto"/>
            <w:right w:val="none" w:sz="0" w:space="0" w:color="auto"/>
          </w:divBdr>
          <w:divsChild>
            <w:div w:id="1502624303">
              <w:marLeft w:val="0"/>
              <w:marRight w:val="0"/>
              <w:marTop w:val="0"/>
              <w:marBottom w:val="0"/>
              <w:divBdr>
                <w:top w:val="none" w:sz="0" w:space="0" w:color="auto"/>
                <w:left w:val="none" w:sz="0" w:space="0" w:color="auto"/>
                <w:bottom w:val="none" w:sz="0" w:space="0" w:color="auto"/>
                <w:right w:val="none" w:sz="0" w:space="0" w:color="auto"/>
              </w:divBdr>
            </w:div>
          </w:divsChild>
        </w:div>
        <w:div w:id="2082024956">
          <w:marLeft w:val="-195"/>
          <w:marRight w:val="0"/>
          <w:marTop w:val="0"/>
          <w:marBottom w:val="0"/>
          <w:divBdr>
            <w:top w:val="none" w:sz="0" w:space="0" w:color="auto"/>
            <w:left w:val="none" w:sz="0" w:space="0" w:color="auto"/>
            <w:bottom w:val="none" w:sz="0" w:space="0" w:color="auto"/>
            <w:right w:val="none" w:sz="0" w:space="0" w:color="auto"/>
          </w:divBdr>
          <w:divsChild>
            <w:div w:id="795947215">
              <w:marLeft w:val="0"/>
              <w:marRight w:val="0"/>
              <w:marTop w:val="0"/>
              <w:marBottom w:val="0"/>
              <w:divBdr>
                <w:top w:val="none" w:sz="0" w:space="0" w:color="auto"/>
                <w:left w:val="none" w:sz="0" w:space="0" w:color="auto"/>
                <w:bottom w:val="none" w:sz="0" w:space="0" w:color="auto"/>
                <w:right w:val="none" w:sz="0" w:space="0" w:color="auto"/>
              </w:divBdr>
            </w:div>
          </w:divsChild>
        </w:div>
        <w:div w:id="314384413">
          <w:marLeft w:val="-195"/>
          <w:marRight w:val="0"/>
          <w:marTop w:val="0"/>
          <w:marBottom w:val="0"/>
          <w:divBdr>
            <w:top w:val="none" w:sz="0" w:space="0" w:color="auto"/>
            <w:left w:val="none" w:sz="0" w:space="0" w:color="auto"/>
            <w:bottom w:val="none" w:sz="0" w:space="0" w:color="auto"/>
            <w:right w:val="none" w:sz="0" w:space="0" w:color="auto"/>
          </w:divBdr>
          <w:divsChild>
            <w:div w:id="556354779">
              <w:marLeft w:val="0"/>
              <w:marRight w:val="0"/>
              <w:marTop w:val="0"/>
              <w:marBottom w:val="0"/>
              <w:divBdr>
                <w:top w:val="none" w:sz="0" w:space="0" w:color="auto"/>
                <w:left w:val="none" w:sz="0" w:space="0" w:color="auto"/>
                <w:bottom w:val="none" w:sz="0" w:space="0" w:color="auto"/>
                <w:right w:val="none" w:sz="0" w:space="0" w:color="auto"/>
              </w:divBdr>
            </w:div>
          </w:divsChild>
        </w:div>
        <w:div w:id="1291087170">
          <w:marLeft w:val="-195"/>
          <w:marRight w:val="0"/>
          <w:marTop w:val="0"/>
          <w:marBottom w:val="0"/>
          <w:divBdr>
            <w:top w:val="none" w:sz="0" w:space="0" w:color="auto"/>
            <w:left w:val="none" w:sz="0" w:space="0" w:color="auto"/>
            <w:bottom w:val="none" w:sz="0" w:space="0" w:color="auto"/>
            <w:right w:val="none" w:sz="0" w:space="0" w:color="auto"/>
          </w:divBdr>
          <w:divsChild>
            <w:div w:id="2018653743">
              <w:marLeft w:val="0"/>
              <w:marRight w:val="0"/>
              <w:marTop w:val="0"/>
              <w:marBottom w:val="0"/>
              <w:divBdr>
                <w:top w:val="none" w:sz="0" w:space="0" w:color="auto"/>
                <w:left w:val="none" w:sz="0" w:space="0" w:color="auto"/>
                <w:bottom w:val="none" w:sz="0" w:space="0" w:color="auto"/>
                <w:right w:val="none" w:sz="0" w:space="0" w:color="auto"/>
              </w:divBdr>
            </w:div>
          </w:divsChild>
        </w:div>
        <w:div w:id="914707726">
          <w:marLeft w:val="-195"/>
          <w:marRight w:val="0"/>
          <w:marTop w:val="0"/>
          <w:marBottom w:val="0"/>
          <w:divBdr>
            <w:top w:val="none" w:sz="0" w:space="0" w:color="auto"/>
            <w:left w:val="none" w:sz="0" w:space="0" w:color="auto"/>
            <w:bottom w:val="none" w:sz="0" w:space="0" w:color="auto"/>
            <w:right w:val="none" w:sz="0" w:space="0" w:color="auto"/>
          </w:divBdr>
          <w:divsChild>
            <w:div w:id="836382027">
              <w:marLeft w:val="0"/>
              <w:marRight w:val="0"/>
              <w:marTop w:val="0"/>
              <w:marBottom w:val="0"/>
              <w:divBdr>
                <w:top w:val="none" w:sz="0" w:space="0" w:color="auto"/>
                <w:left w:val="none" w:sz="0" w:space="0" w:color="auto"/>
                <w:bottom w:val="none" w:sz="0" w:space="0" w:color="auto"/>
                <w:right w:val="none" w:sz="0" w:space="0" w:color="auto"/>
              </w:divBdr>
            </w:div>
          </w:divsChild>
        </w:div>
        <w:div w:id="354188399">
          <w:marLeft w:val="-195"/>
          <w:marRight w:val="0"/>
          <w:marTop w:val="0"/>
          <w:marBottom w:val="0"/>
          <w:divBdr>
            <w:top w:val="none" w:sz="0" w:space="0" w:color="auto"/>
            <w:left w:val="none" w:sz="0" w:space="0" w:color="auto"/>
            <w:bottom w:val="none" w:sz="0" w:space="0" w:color="auto"/>
            <w:right w:val="none" w:sz="0" w:space="0" w:color="auto"/>
          </w:divBdr>
          <w:divsChild>
            <w:div w:id="532614289">
              <w:marLeft w:val="0"/>
              <w:marRight w:val="0"/>
              <w:marTop w:val="0"/>
              <w:marBottom w:val="0"/>
              <w:divBdr>
                <w:top w:val="none" w:sz="0" w:space="0" w:color="auto"/>
                <w:left w:val="none" w:sz="0" w:space="0" w:color="auto"/>
                <w:bottom w:val="none" w:sz="0" w:space="0" w:color="auto"/>
                <w:right w:val="none" w:sz="0" w:space="0" w:color="auto"/>
              </w:divBdr>
            </w:div>
          </w:divsChild>
        </w:div>
        <w:div w:id="288096637">
          <w:marLeft w:val="-195"/>
          <w:marRight w:val="0"/>
          <w:marTop w:val="0"/>
          <w:marBottom w:val="0"/>
          <w:divBdr>
            <w:top w:val="none" w:sz="0" w:space="0" w:color="auto"/>
            <w:left w:val="none" w:sz="0" w:space="0" w:color="auto"/>
            <w:bottom w:val="none" w:sz="0" w:space="0" w:color="auto"/>
            <w:right w:val="none" w:sz="0" w:space="0" w:color="auto"/>
          </w:divBdr>
          <w:divsChild>
            <w:div w:id="1546411075">
              <w:marLeft w:val="0"/>
              <w:marRight w:val="0"/>
              <w:marTop w:val="0"/>
              <w:marBottom w:val="0"/>
              <w:divBdr>
                <w:top w:val="none" w:sz="0" w:space="0" w:color="auto"/>
                <w:left w:val="none" w:sz="0" w:space="0" w:color="auto"/>
                <w:bottom w:val="none" w:sz="0" w:space="0" w:color="auto"/>
                <w:right w:val="none" w:sz="0" w:space="0" w:color="auto"/>
              </w:divBdr>
            </w:div>
          </w:divsChild>
        </w:div>
        <w:div w:id="1173491959">
          <w:marLeft w:val="-195"/>
          <w:marRight w:val="0"/>
          <w:marTop w:val="0"/>
          <w:marBottom w:val="0"/>
          <w:divBdr>
            <w:top w:val="none" w:sz="0" w:space="0" w:color="auto"/>
            <w:left w:val="none" w:sz="0" w:space="0" w:color="auto"/>
            <w:bottom w:val="none" w:sz="0" w:space="0" w:color="auto"/>
            <w:right w:val="none" w:sz="0" w:space="0" w:color="auto"/>
          </w:divBdr>
          <w:divsChild>
            <w:div w:id="791630168">
              <w:marLeft w:val="0"/>
              <w:marRight w:val="0"/>
              <w:marTop w:val="0"/>
              <w:marBottom w:val="0"/>
              <w:divBdr>
                <w:top w:val="none" w:sz="0" w:space="0" w:color="auto"/>
                <w:left w:val="none" w:sz="0" w:space="0" w:color="auto"/>
                <w:bottom w:val="none" w:sz="0" w:space="0" w:color="auto"/>
                <w:right w:val="none" w:sz="0" w:space="0" w:color="auto"/>
              </w:divBdr>
            </w:div>
          </w:divsChild>
        </w:div>
        <w:div w:id="1042945672">
          <w:marLeft w:val="-195"/>
          <w:marRight w:val="0"/>
          <w:marTop w:val="0"/>
          <w:marBottom w:val="0"/>
          <w:divBdr>
            <w:top w:val="none" w:sz="0" w:space="0" w:color="auto"/>
            <w:left w:val="none" w:sz="0" w:space="0" w:color="auto"/>
            <w:bottom w:val="none" w:sz="0" w:space="0" w:color="auto"/>
            <w:right w:val="none" w:sz="0" w:space="0" w:color="auto"/>
          </w:divBdr>
          <w:divsChild>
            <w:div w:id="1789230087">
              <w:marLeft w:val="0"/>
              <w:marRight w:val="0"/>
              <w:marTop w:val="0"/>
              <w:marBottom w:val="0"/>
              <w:divBdr>
                <w:top w:val="none" w:sz="0" w:space="0" w:color="auto"/>
                <w:left w:val="none" w:sz="0" w:space="0" w:color="auto"/>
                <w:bottom w:val="none" w:sz="0" w:space="0" w:color="auto"/>
                <w:right w:val="none" w:sz="0" w:space="0" w:color="auto"/>
              </w:divBdr>
            </w:div>
          </w:divsChild>
        </w:div>
        <w:div w:id="738553140">
          <w:marLeft w:val="-195"/>
          <w:marRight w:val="0"/>
          <w:marTop w:val="0"/>
          <w:marBottom w:val="0"/>
          <w:divBdr>
            <w:top w:val="none" w:sz="0" w:space="0" w:color="auto"/>
            <w:left w:val="none" w:sz="0" w:space="0" w:color="auto"/>
            <w:bottom w:val="none" w:sz="0" w:space="0" w:color="auto"/>
            <w:right w:val="none" w:sz="0" w:space="0" w:color="auto"/>
          </w:divBdr>
          <w:divsChild>
            <w:div w:id="168134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9317">
      <w:bodyDiv w:val="1"/>
      <w:marLeft w:val="0"/>
      <w:marRight w:val="0"/>
      <w:marTop w:val="0"/>
      <w:marBottom w:val="0"/>
      <w:divBdr>
        <w:top w:val="none" w:sz="0" w:space="0" w:color="auto"/>
        <w:left w:val="none" w:sz="0" w:space="0" w:color="auto"/>
        <w:bottom w:val="none" w:sz="0" w:space="0" w:color="auto"/>
        <w:right w:val="none" w:sz="0" w:space="0" w:color="auto"/>
      </w:divBdr>
    </w:div>
    <w:div w:id="126508073">
      <w:bodyDiv w:val="1"/>
      <w:marLeft w:val="0"/>
      <w:marRight w:val="0"/>
      <w:marTop w:val="0"/>
      <w:marBottom w:val="0"/>
      <w:divBdr>
        <w:top w:val="none" w:sz="0" w:space="0" w:color="auto"/>
        <w:left w:val="none" w:sz="0" w:space="0" w:color="auto"/>
        <w:bottom w:val="none" w:sz="0" w:space="0" w:color="auto"/>
        <w:right w:val="none" w:sz="0" w:space="0" w:color="auto"/>
      </w:divBdr>
    </w:div>
    <w:div w:id="198780527">
      <w:bodyDiv w:val="1"/>
      <w:marLeft w:val="0"/>
      <w:marRight w:val="0"/>
      <w:marTop w:val="0"/>
      <w:marBottom w:val="0"/>
      <w:divBdr>
        <w:top w:val="none" w:sz="0" w:space="0" w:color="auto"/>
        <w:left w:val="none" w:sz="0" w:space="0" w:color="auto"/>
        <w:bottom w:val="none" w:sz="0" w:space="0" w:color="auto"/>
        <w:right w:val="none" w:sz="0" w:space="0" w:color="auto"/>
      </w:divBdr>
    </w:div>
    <w:div w:id="202718392">
      <w:bodyDiv w:val="1"/>
      <w:marLeft w:val="0"/>
      <w:marRight w:val="0"/>
      <w:marTop w:val="0"/>
      <w:marBottom w:val="0"/>
      <w:divBdr>
        <w:top w:val="none" w:sz="0" w:space="0" w:color="auto"/>
        <w:left w:val="none" w:sz="0" w:space="0" w:color="auto"/>
        <w:bottom w:val="none" w:sz="0" w:space="0" w:color="auto"/>
        <w:right w:val="none" w:sz="0" w:space="0" w:color="auto"/>
      </w:divBdr>
    </w:div>
    <w:div w:id="206375515">
      <w:bodyDiv w:val="1"/>
      <w:marLeft w:val="0"/>
      <w:marRight w:val="0"/>
      <w:marTop w:val="0"/>
      <w:marBottom w:val="0"/>
      <w:divBdr>
        <w:top w:val="none" w:sz="0" w:space="0" w:color="auto"/>
        <w:left w:val="none" w:sz="0" w:space="0" w:color="auto"/>
        <w:bottom w:val="none" w:sz="0" w:space="0" w:color="auto"/>
        <w:right w:val="none" w:sz="0" w:space="0" w:color="auto"/>
      </w:divBdr>
    </w:div>
    <w:div w:id="216430975">
      <w:bodyDiv w:val="1"/>
      <w:marLeft w:val="0"/>
      <w:marRight w:val="0"/>
      <w:marTop w:val="0"/>
      <w:marBottom w:val="0"/>
      <w:divBdr>
        <w:top w:val="none" w:sz="0" w:space="0" w:color="auto"/>
        <w:left w:val="none" w:sz="0" w:space="0" w:color="auto"/>
        <w:bottom w:val="none" w:sz="0" w:space="0" w:color="auto"/>
        <w:right w:val="none" w:sz="0" w:space="0" w:color="auto"/>
      </w:divBdr>
    </w:div>
    <w:div w:id="255674199">
      <w:bodyDiv w:val="1"/>
      <w:marLeft w:val="0"/>
      <w:marRight w:val="0"/>
      <w:marTop w:val="0"/>
      <w:marBottom w:val="0"/>
      <w:divBdr>
        <w:top w:val="none" w:sz="0" w:space="0" w:color="auto"/>
        <w:left w:val="none" w:sz="0" w:space="0" w:color="auto"/>
        <w:bottom w:val="none" w:sz="0" w:space="0" w:color="auto"/>
        <w:right w:val="none" w:sz="0" w:space="0" w:color="auto"/>
      </w:divBdr>
    </w:div>
    <w:div w:id="259876434">
      <w:bodyDiv w:val="1"/>
      <w:marLeft w:val="0"/>
      <w:marRight w:val="0"/>
      <w:marTop w:val="0"/>
      <w:marBottom w:val="0"/>
      <w:divBdr>
        <w:top w:val="none" w:sz="0" w:space="0" w:color="auto"/>
        <w:left w:val="none" w:sz="0" w:space="0" w:color="auto"/>
        <w:bottom w:val="none" w:sz="0" w:space="0" w:color="auto"/>
        <w:right w:val="none" w:sz="0" w:space="0" w:color="auto"/>
      </w:divBdr>
    </w:div>
    <w:div w:id="260069463">
      <w:bodyDiv w:val="1"/>
      <w:marLeft w:val="0"/>
      <w:marRight w:val="0"/>
      <w:marTop w:val="0"/>
      <w:marBottom w:val="0"/>
      <w:divBdr>
        <w:top w:val="none" w:sz="0" w:space="0" w:color="auto"/>
        <w:left w:val="none" w:sz="0" w:space="0" w:color="auto"/>
        <w:bottom w:val="none" w:sz="0" w:space="0" w:color="auto"/>
        <w:right w:val="none" w:sz="0" w:space="0" w:color="auto"/>
      </w:divBdr>
      <w:divsChild>
        <w:div w:id="560335876">
          <w:marLeft w:val="0"/>
          <w:marRight w:val="0"/>
          <w:marTop w:val="0"/>
          <w:marBottom w:val="0"/>
          <w:divBdr>
            <w:top w:val="none" w:sz="0" w:space="0" w:color="auto"/>
            <w:left w:val="none" w:sz="0" w:space="0" w:color="auto"/>
            <w:bottom w:val="none" w:sz="0" w:space="0" w:color="auto"/>
            <w:right w:val="none" w:sz="0" w:space="0" w:color="auto"/>
          </w:divBdr>
          <w:divsChild>
            <w:div w:id="47728966">
              <w:marLeft w:val="-225"/>
              <w:marRight w:val="-225"/>
              <w:marTop w:val="0"/>
              <w:marBottom w:val="0"/>
              <w:divBdr>
                <w:top w:val="none" w:sz="0" w:space="0" w:color="auto"/>
                <w:left w:val="none" w:sz="0" w:space="0" w:color="auto"/>
                <w:bottom w:val="none" w:sz="0" w:space="0" w:color="auto"/>
                <w:right w:val="none" w:sz="0" w:space="0" w:color="auto"/>
              </w:divBdr>
              <w:divsChild>
                <w:div w:id="1522358435">
                  <w:marLeft w:val="0"/>
                  <w:marRight w:val="0"/>
                  <w:marTop w:val="0"/>
                  <w:marBottom w:val="0"/>
                  <w:divBdr>
                    <w:top w:val="none" w:sz="0" w:space="0" w:color="auto"/>
                    <w:left w:val="none" w:sz="0" w:space="0" w:color="auto"/>
                    <w:bottom w:val="none" w:sz="0" w:space="0" w:color="auto"/>
                    <w:right w:val="none" w:sz="0" w:space="0" w:color="auto"/>
                  </w:divBdr>
                  <w:divsChild>
                    <w:div w:id="377626622">
                      <w:marLeft w:val="0"/>
                      <w:marRight w:val="0"/>
                      <w:marTop w:val="0"/>
                      <w:marBottom w:val="255"/>
                      <w:divBdr>
                        <w:top w:val="none" w:sz="0" w:space="0" w:color="auto"/>
                        <w:left w:val="none" w:sz="0" w:space="0" w:color="auto"/>
                        <w:bottom w:val="none" w:sz="0" w:space="0" w:color="auto"/>
                        <w:right w:val="none" w:sz="0" w:space="0" w:color="auto"/>
                      </w:divBdr>
                      <w:divsChild>
                        <w:div w:id="130370189">
                          <w:marLeft w:val="0"/>
                          <w:marRight w:val="0"/>
                          <w:marTop w:val="0"/>
                          <w:marBottom w:val="0"/>
                          <w:divBdr>
                            <w:top w:val="none" w:sz="0" w:space="0" w:color="auto"/>
                            <w:left w:val="none" w:sz="0" w:space="0" w:color="auto"/>
                            <w:bottom w:val="none" w:sz="0" w:space="0" w:color="auto"/>
                            <w:right w:val="none" w:sz="0" w:space="0" w:color="auto"/>
                          </w:divBdr>
                          <w:divsChild>
                            <w:div w:id="1753967870">
                              <w:marLeft w:val="-195"/>
                              <w:marRight w:val="0"/>
                              <w:marTop w:val="0"/>
                              <w:marBottom w:val="0"/>
                              <w:divBdr>
                                <w:top w:val="none" w:sz="0" w:space="0" w:color="auto"/>
                                <w:left w:val="none" w:sz="0" w:space="0" w:color="auto"/>
                                <w:bottom w:val="none" w:sz="0" w:space="0" w:color="auto"/>
                                <w:right w:val="none" w:sz="0" w:space="0" w:color="auto"/>
                              </w:divBdr>
                              <w:divsChild>
                                <w:div w:id="469324638">
                                  <w:marLeft w:val="0"/>
                                  <w:marRight w:val="0"/>
                                  <w:marTop w:val="150"/>
                                  <w:marBottom w:val="150"/>
                                  <w:divBdr>
                                    <w:top w:val="none" w:sz="0" w:space="0" w:color="auto"/>
                                    <w:left w:val="none" w:sz="0" w:space="0" w:color="auto"/>
                                    <w:bottom w:val="none" w:sz="0" w:space="0" w:color="auto"/>
                                    <w:right w:val="none" w:sz="0" w:space="0" w:color="auto"/>
                                  </w:divBdr>
                                </w:div>
                              </w:divsChild>
                            </w:div>
                            <w:div w:id="1035815219">
                              <w:marLeft w:val="-195"/>
                              <w:marRight w:val="0"/>
                              <w:marTop w:val="0"/>
                              <w:marBottom w:val="0"/>
                              <w:divBdr>
                                <w:top w:val="none" w:sz="0" w:space="0" w:color="auto"/>
                                <w:left w:val="none" w:sz="0" w:space="0" w:color="auto"/>
                                <w:bottom w:val="none" w:sz="0" w:space="0" w:color="auto"/>
                                <w:right w:val="none" w:sz="0" w:space="0" w:color="auto"/>
                              </w:divBdr>
                              <w:divsChild>
                                <w:div w:id="1745638975">
                                  <w:marLeft w:val="0"/>
                                  <w:marRight w:val="0"/>
                                  <w:marTop w:val="150"/>
                                  <w:marBottom w:val="150"/>
                                  <w:divBdr>
                                    <w:top w:val="none" w:sz="0" w:space="0" w:color="auto"/>
                                    <w:left w:val="none" w:sz="0" w:space="0" w:color="auto"/>
                                    <w:bottom w:val="none" w:sz="0" w:space="0" w:color="auto"/>
                                    <w:right w:val="none" w:sz="0" w:space="0" w:color="auto"/>
                                  </w:divBdr>
                                </w:div>
                              </w:divsChild>
                            </w:div>
                            <w:div w:id="1708680392">
                              <w:marLeft w:val="-195"/>
                              <w:marRight w:val="0"/>
                              <w:marTop w:val="0"/>
                              <w:marBottom w:val="0"/>
                              <w:divBdr>
                                <w:top w:val="none" w:sz="0" w:space="0" w:color="auto"/>
                                <w:left w:val="none" w:sz="0" w:space="0" w:color="auto"/>
                                <w:bottom w:val="none" w:sz="0" w:space="0" w:color="auto"/>
                                <w:right w:val="none" w:sz="0" w:space="0" w:color="auto"/>
                              </w:divBdr>
                              <w:divsChild>
                                <w:div w:id="1311178895">
                                  <w:marLeft w:val="0"/>
                                  <w:marRight w:val="0"/>
                                  <w:marTop w:val="150"/>
                                  <w:marBottom w:val="150"/>
                                  <w:divBdr>
                                    <w:top w:val="none" w:sz="0" w:space="0" w:color="auto"/>
                                    <w:left w:val="none" w:sz="0" w:space="0" w:color="auto"/>
                                    <w:bottom w:val="none" w:sz="0" w:space="0" w:color="auto"/>
                                    <w:right w:val="none" w:sz="0" w:space="0" w:color="auto"/>
                                  </w:divBdr>
                                </w:div>
                              </w:divsChild>
                            </w:div>
                            <w:div w:id="43069026">
                              <w:marLeft w:val="-195"/>
                              <w:marRight w:val="0"/>
                              <w:marTop w:val="0"/>
                              <w:marBottom w:val="0"/>
                              <w:divBdr>
                                <w:top w:val="none" w:sz="0" w:space="0" w:color="auto"/>
                                <w:left w:val="none" w:sz="0" w:space="0" w:color="auto"/>
                                <w:bottom w:val="none" w:sz="0" w:space="0" w:color="auto"/>
                                <w:right w:val="none" w:sz="0" w:space="0" w:color="auto"/>
                              </w:divBdr>
                              <w:divsChild>
                                <w:div w:id="17877746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788790">
      <w:bodyDiv w:val="1"/>
      <w:marLeft w:val="0"/>
      <w:marRight w:val="0"/>
      <w:marTop w:val="0"/>
      <w:marBottom w:val="0"/>
      <w:divBdr>
        <w:top w:val="none" w:sz="0" w:space="0" w:color="auto"/>
        <w:left w:val="none" w:sz="0" w:space="0" w:color="auto"/>
        <w:bottom w:val="none" w:sz="0" w:space="0" w:color="auto"/>
        <w:right w:val="none" w:sz="0" w:space="0" w:color="auto"/>
      </w:divBdr>
    </w:div>
    <w:div w:id="289095311">
      <w:bodyDiv w:val="1"/>
      <w:marLeft w:val="0"/>
      <w:marRight w:val="0"/>
      <w:marTop w:val="0"/>
      <w:marBottom w:val="0"/>
      <w:divBdr>
        <w:top w:val="none" w:sz="0" w:space="0" w:color="auto"/>
        <w:left w:val="none" w:sz="0" w:space="0" w:color="auto"/>
        <w:bottom w:val="none" w:sz="0" w:space="0" w:color="auto"/>
        <w:right w:val="none" w:sz="0" w:space="0" w:color="auto"/>
      </w:divBdr>
      <w:divsChild>
        <w:div w:id="697126871">
          <w:marLeft w:val="-195"/>
          <w:marRight w:val="0"/>
          <w:marTop w:val="0"/>
          <w:marBottom w:val="0"/>
          <w:divBdr>
            <w:top w:val="none" w:sz="0" w:space="0" w:color="auto"/>
            <w:left w:val="none" w:sz="0" w:space="0" w:color="auto"/>
            <w:bottom w:val="none" w:sz="0" w:space="0" w:color="auto"/>
            <w:right w:val="none" w:sz="0" w:space="0" w:color="auto"/>
          </w:divBdr>
          <w:divsChild>
            <w:div w:id="321856973">
              <w:marLeft w:val="0"/>
              <w:marRight w:val="0"/>
              <w:marTop w:val="0"/>
              <w:marBottom w:val="0"/>
              <w:divBdr>
                <w:top w:val="none" w:sz="0" w:space="0" w:color="auto"/>
                <w:left w:val="none" w:sz="0" w:space="0" w:color="auto"/>
                <w:bottom w:val="none" w:sz="0" w:space="0" w:color="auto"/>
                <w:right w:val="none" w:sz="0" w:space="0" w:color="auto"/>
              </w:divBdr>
            </w:div>
          </w:divsChild>
        </w:div>
        <w:div w:id="2077850427">
          <w:marLeft w:val="-195"/>
          <w:marRight w:val="0"/>
          <w:marTop w:val="0"/>
          <w:marBottom w:val="0"/>
          <w:divBdr>
            <w:top w:val="none" w:sz="0" w:space="0" w:color="auto"/>
            <w:left w:val="none" w:sz="0" w:space="0" w:color="auto"/>
            <w:bottom w:val="none" w:sz="0" w:space="0" w:color="auto"/>
            <w:right w:val="none" w:sz="0" w:space="0" w:color="auto"/>
          </w:divBdr>
          <w:divsChild>
            <w:div w:id="2019312921">
              <w:marLeft w:val="0"/>
              <w:marRight w:val="0"/>
              <w:marTop w:val="0"/>
              <w:marBottom w:val="0"/>
              <w:divBdr>
                <w:top w:val="none" w:sz="0" w:space="0" w:color="auto"/>
                <w:left w:val="none" w:sz="0" w:space="0" w:color="auto"/>
                <w:bottom w:val="none" w:sz="0" w:space="0" w:color="auto"/>
                <w:right w:val="none" w:sz="0" w:space="0" w:color="auto"/>
              </w:divBdr>
            </w:div>
          </w:divsChild>
        </w:div>
        <w:div w:id="482547772">
          <w:marLeft w:val="-195"/>
          <w:marRight w:val="0"/>
          <w:marTop w:val="0"/>
          <w:marBottom w:val="0"/>
          <w:divBdr>
            <w:top w:val="none" w:sz="0" w:space="0" w:color="auto"/>
            <w:left w:val="none" w:sz="0" w:space="0" w:color="auto"/>
            <w:bottom w:val="none" w:sz="0" w:space="0" w:color="auto"/>
            <w:right w:val="none" w:sz="0" w:space="0" w:color="auto"/>
          </w:divBdr>
          <w:divsChild>
            <w:div w:id="937366653">
              <w:marLeft w:val="0"/>
              <w:marRight w:val="0"/>
              <w:marTop w:val="0"/>
              <w:marBottom w:val="0"/>
              <w:divBdr>
                <w:top w:val="none" w:sz="0" w:space="0" w:color="auto"/>
                <w:left w:val="none" w:sz="0" w:space="0" w:color="auto"/>
                <w:bottom w:val="none" w:sz="0" w:space="0" w:color="auto"/>
                <w:right w:val="none" w:sz="0" w:space="0" w:color="auto"/>
              </w:divBdr>
            </w:div>
          </w:divsChild>
        </w:div>
        <w:div w:id="1022626366">
          <w:marLeft w:val="-195"/>
          <w:marRight w:val="0"/>
          <w:marTop w:val="0"/>
          <w:marBottom w:val="0"/>
          <w:divBdr>
            <w:top w:val="none" w:sz="0" w:space="0" w:color="auto"/>
            <w:left w:val="none" w:sz="0" w:space="0" w:color="auto"/>
            <w:bottom w:val="none" w:sz="0" w:space="0" w:color="auto"/>
            <w:right w:val="none" w:sz="0" w:space="0" w:color="auto"/>
          </w:divBdr>
          <w:divsChild>
            <w:div w:id="1376544600">
              <w:marLeft w:val="0"/>
              <w:marRight w:val="0"/>
              <w:marTop w:val="0"/>
              <w:marBottom w:val="0"/>
              <w:divBdr>
                <w:top w:val="none" w:sz="0" w:space="0" w:color="auto"/>
                <w:left w:val="none" w:sz="0" w:space="0" w:color="auto"/>
                <w:bottom w:val="none" w:sz="0" w:space="0" w:color="auto"/>
                <w:right w:val="none" w:sz="0" w:space="0" w:color="auto"/>
              </w:divBdr>
            </w:div>
          </w:divsChild>
        </w:div>
        <w:div w:id="146945063">
          <w:marLeft w:val="-195"/>
          <w:marRight w:val="0"/>
          <w:marTop w:val="0"/>
          <w:marBottom w:val="0"/>
          <w:divBdr>
            <w:top w:val="none" w:sz="0" w:space="0" w:color="auto"/>
            <w:left w:val="none" w:sz="0" w:space="0" w:color="auto"/>
            <w:bottom w:val="none" w:sz="0" w:space="0" w:color="auto"/>
            <w:right w:val="none" w:sz="0" w:space="0" w:color="auto"/>
          </w:divBdr>
          <w:divsChild>
            <w:div w:id="2121096672">
              <w:marLeft w:val="0"/>
              <w:marRight w:val="0"/>
              <w:marTop w:val="0"/>
              <w:marBottom w:val="0"/>
              <w:divBdr>
                <w:top w:val="none" w:sz="0" w:space="0" w:color="auto"/>
                <w:left w:val="none" w:sz="0" w:space="0" w:color="auto"/>
                <w:bottom w:val="none" w:sz="0" w:space="0" w:color="auto"/>
                <w:right w:val="none" w:sz="0" w:space="0" w:color="auto"/>
              </w:divBdr>
            </w:div>
          </w:divsChild>
        </w:div>
        <w:div w:id="211230642">
          <w:marLeft w:val="-195"/>
          <w:marRight w:val="0"/>
          <w:marTop w:val="0"/>
          <w:marBottom w:val="0"/>
          <w:divBdr>
            <w:top w:val="none" w:sz="0" w:space="0" w:color="auto"/>
            <w:left w:val="none" w:sz="0" w:space="0" w:color="auto"/>
            <w:bottom w:val="none" w:sz="0" w:space="0" w:color="auto"/>
            <w:right w:val="none" w:sz="0" w:space="0" w:color="auto"/>
          </w:divBdr>
          <w:divsChild>
            <w:div w:id="16461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39166">
      <w:bodyDiv w:val="1"/>
      <w:marLeft w:val="0"/>
      <w:marRight w:val="0"/>
      <w:marTop w:val="0"/>
      <w:marBottom w:val="0"/>
      <w:divBdr>
        <w:top w:val="none" w:sz="0" w:space="0" w:color="auto"/>
        <w:left w:val="none" w:sz="0" w:space="0" w:color="auto"/>
        <w:bottom w:val="none" w:sz="0" w:space="0" w:color="auto"/>
        <w:right w:val="none" w:sz="0" w:space="0" w:color="auto"/>
      </w:divBdr>
    </w:div>
    <w:div w:id="347097656">
      <w:bodyDiv w:val="1"/>
      <w:marLeft w:val="0"/>
      <w:marRight w:val="0"/>
      <w:marTop w:val="0"/>
      <w:marBottom w:val="0"/>
      <w:divBdr>
        <w:top w:val="none" w:sz="0" w:space="0" w:color="auto"/>
        <w:left w:val="none" w:sz="0" w:space="0" w:color="auto"/>
        <w:bottom w:val="none" w:sz="0" w:space="0" w:color="auto"/>
        <w:right w:val="none" w:sz="0" w:space="0" w:color="auto"/>
      </w:divBdr>
    </w:div>
    <w:div w:id="386028231">
      <w:bodyDiv w:val="1"/>
      <w:marLeft w:val="0"/>
      <w:marRight w:val="0"/>
      <w:marTop w:val="0"/>
      <w:marBottom w:val="0"/>
      <w:divBdr>
        <w:top w:val="none" w:sz="0" w:space="0" w:color="auto"/>
        <w:left w:val="none" w:sz="0" w:space="0" w:color="auto"/>
        <w:bottom w:val="none" w:sz="0" w:space="0" w:color="auto"/>
        <w:right w:val="none" w:sz="0" w:space="0" w:color="auto"/>
      </w:divBdr>
    </w:div>
    <w:div w:id="393626942">
      <w:bodyDiv w:val="1"/>
      <w:marLeft w:val="0"/>
      <w:marRight w:val="0"/>
      <w:marTop w:val="0"/>
      <w:marBottom w:val="0"/>
      <w:divBdr>
        <w:top w:val="none" w:sz="0" w:space="0" w:color="auto"/>
        <w:left w:val="none" w:sz="0" w:space="0" w:color="auto"/>
        <w:bottom w:val="none" w:sz="0" w:space="0" w:color="auto"/>
        <w:right w:val="none" w:sz="0" w:space="0" w:color="auto"/>
      </w:divBdr>
    </w:div>
    <w:div w:id="418058748">
      <w:bodyDiv w:val="1"/>
      <w:marLeft w:val="0"/>
      <w:marRight w:val="0"/>
      <w:marTop w:val="0"/>
      <w:marBottom w:val="0"/>
      <w:divBdr>
        <w:top w:val="none" w:sz="0" w:space="0" w:color="auto"/>
        <w:left w:val="none" w:sz="0" w:space="0" w:color="auto"/>
        <w:bottom w:val="none" w:sz="0" w:space="0" w:color="auto"/>
        <w:right w:val="none" w:sz="0" w:space="0" w:color="auto"/>
      </w:divBdr>
      <w:divsChild>
        <w:div w:id="487719096">
          <w:marLeft w:val="0"/>
          <w:marRight w:val="0"/>
          <w:marTop w:val="0"/>
          <w:marBottom w:val="0"/>
          <w:divBdr>
            <w:top w:val="none" w:sz="0" w:space="0" w:color="auto"/>
            <w:left w:val="none" w:sz="0" w:space="0" w:color="auto"/>
            <w:bottom w:val="none" w:sz="0" w:space="0" w:color="auto"/>
            <w:right w:val="none" w:sz="0" w:space="0" w:color="auto"/>
          </w:divBdr>
          <w:divsChild>
            <w:div w:id="186022304">
              <w:marLeft w:val="-225"/>
              <w:marRight w:val="-225"/>
              <w:marTop w:val="0"/>
              <w:marBottom w:val="0"/>
              <w:divBdr>
                <w:top w:val="none" w:sz="0" w:space="0" w:color="auto"/>
                <w:left w:val="none" w:sz="0" w:space="0" w:color="auto"/>
                <w:bottom w:val="none" w:sz="0" w:space="0" w:color="auto"/>
                <w:right w:val="none" w:sz="0" w:space="0" w:color="auto"/>
              </w:divBdr>
              <w:divsChild>
                <w:div w:id="198786866">
                  <w:marLeft w:val="0"/>
                  <w:marRight w:val="0"/>
                  <w:marTop w:val="0"/>
                  <w:marBottom w:val="0"/>
                  <w:divBdr>
                    <w:top w:val="none" w:sz="0" w:space="0" w:color="auto"/>
                    <w:left w:val="none" w:sz="0" w:space="0" w:color="auto"/>
                    <w:bottom w:val="none" w:sz="0" w:space="0" w:color="auto"/>
                    <w:right w:val="none" w:sz="0" w:space="0" w:color="auto"/>
                  </w:divBdr>
                  <w:divsChild>
                    <w:div w:id="1622690575">
                      <w:marLeft w:val="0"/>
                      <w:marRight w:val="0"/>
                      <w:marTop w:val="0"/>
                      <w:marBottom w:val="255"/>
                      <w:divBdr>
                        <w:top w:val="none" w:sz="0" w:space="0" w:color="auto"/>
                        <w:left w:val="none" w:sz="0" w:space="0" w:color="auto"/>
                        <w:bottom w:val="none" w:sz="0" w:space="0" w:color="auto"/>
                        <w:right w:val="none" w:sz="0" w:space="0" w:color="auto"/>
                      </w:divBdr>
                      <w:divsChild>
                        <w:div w:id="278419131">
                          <w:marLeft w:val="0"/>
                          <w:marRight w:val="0"/>
                          <w:marTop w:val="0"/>
                          <w:marBottom w:val="0"/>
                          <w:divBdr>
                            <w:top w:val="none" w:sz="0" w:space="0" w:color="auto"/>
                            <w:left w:val="none" w:sz="0" w:space="0" w:color="auto"/>
                            <w:bottom w:val="none" w:sz="0" w:space="0" w:color="auto"/>
                            <w:right w:val="none" w:sz="0" w:space="0" w:color="auto"/>
                          </w:divBdr>
                          <w:divsChild>
                            <w:div w:id="649790541">
                              <w:marLeft w:val="-195"/>
                              <w:marRight w:val="0"/>
                              <w:marTop w:val="0"/>
                              <w:marBottom w:val="0"/>
                              <w:divBdr>
                                <w:top w:val="none" w:sz="0" w:space="0" w:color="auto"/>
                                <w:left w:val="none" w:sz="0" w:space="0" w:color="auto"/>
                                <w:bottom w:val="none" w:sz="0" w:space="0" w:color="auto"/>
                                <w:right w:val="none" w:sz="0" w:space="0" w:color="auto"/>
                              </w:divBdr>
                              <w:divsChild>
                                <w:div w:id="19385555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385141">
      <w:bodyDiv w:val="1"/>
      <w:marLeft w:val="0"/>
      <w:marRight w:val="0"/>
      <w:marTop w:val="0"/>
      <w:marBottom w:val="0"/>
      <w:divBdr>
        <w:top w:val="none" w:sz="0" w:space="0" w:color="auto"/>
        <w:left w:val="none" w:sz="0" w:space="0" w:color="auto"/>
        <w:bottom w:val="none" w:sz="0" w:space="0" w:color="auto"/>
        <w:right w:val="none" w:sz="0" w:space="0" w:color="auto"/>
      </w:divBdr>
      <w:divsChild>
        <w:div w:id="550773413">
          <w:marLeft w:val="0"/>
          <w:marRight w:val="0"/>
          <w:marTop w:val="0"/>
          <w:marBottom w:val="0"/>
          <w:divBdr>
            <w:top w:val="none" w:sz="0" w:space="0" w:color="auto"/>
            <w:left w:val="none" w:sz="0" w:space="0" w:color="auto"/>
            <w:bottom w:val="none" w:sz="0" w:space="0" w:color="auto"/>
            <w:right w:val="none" w:sz="0" w:space="0" w:color="auto"/>
          </w:divBdr>
          <w:divsChild>
            <w:div w:id="1127158719">
              <w:marLeft w:val="-225"/>
              <w:marRight w:val="-225"/>
              <w:marTop w:val="0"/>
              <w:marBottom w:val="0"/>
              <w:divBdr>
                <w:top w:val="none" w:sz="0" w:space="0" w:color="auto"/>
                <w:left w:val="none" w:sz="0" w:space="0" w:color="auto"/>
                <w:bottom w:val="none" w:sz="0" w:space="0" w:color="auto"/>
                <w:right w:val="none" w:sz="0" w:space="0" w:color="auto"/>
              </w:divBdr>
              <w:divsChild>
                <w:div w:id="951858034">
                  <w:marLeft w:val="0"/>
                  <w:marRight w:val="0"/>
                  <w:marTop w:val="0"/>
                  <w:marBottom w:val="0"/>
                  <w:divBdr>
                    <w:top w:val="none" w:sz="0" w:space="0" w:color="auto"/>
                    <w:left w:val="none" w:sz="0" w:space="0" w:color="auto"/>
                    <w:bottom w:val="none" w:sz="0" w:space="0" w:color="auto"/>
                    <w:right w:val="none" w:sz="0" w:space="0" w:color="auto"/>
                  </w:divBdr>
                  <w:divsChild>
                    <w:div w:id="1123615592">
                      <w:marLeft w:val="0"/>
                      <w:marRight w:val="0"/>
                      <w:marTop w:val="0"/>
                      <w:marBottom w:val="255"/>
                      <w:divBdr>
                        <w:top w:val="none" w:sz="0" w:space="0" w:color="auto"/>
                        <w:left w:val="none" w:sz="0" w:space="0" w:color="auto"/>
                        <w:bottom w:val="none" w:sz="0" w:space="0" w:color="auto"/>
                        <w:right w:val="none" w:sz="0" w:space="0" w:color="auto"/>
                      </w:divBdr>
                      <w:divsChild>
                        <w:div w:id="1169521474">
                          <w:marLeft w:val="0"/>
                          <w:marRight w:val="0"/>
                          <w:marTop w:val="0"/>
                          <w:marBottom w:val="0"/>
                          <w:divBdr>
                            <w:top w:val="none" w:sz="0" w:space="0" w:color="auto"/>
                            <w:left w:val="none" w:sz="0" w:space="0" w:color="auto"/>
                            <w:bottom w:val="none" w:sz="0" w:space="0" w:color="auto"/>
                            <w:right w:val="none" w:sz="0" w:space="0" w:color="auto"/>
                          </w:divBdr>
                          <w:divsChild>
                            <w:div w:id="2018574698">
                              <w:marLeft w:val="-195"/>
                              <w:marRight w:val="0"/>
                              <w:marTop w:val="0"/>
                              <w:marBottom w:val="0"/>
                              <w:divBdr>
                                <w:top w:val="none" w:sz="0" w:space="0" w:color="auto"/>
                                <w:left w:val="none" w:sz="0" w:space="0" w:color="auto"/>
                                <w:bottom w:val="none" w:sz="0" w:space="0" w:color="auto"/>
                                <w:right w:val="none" w:sz="0" w:space="0" w:color="auto"/>
                              </w:divBdr>
                              <w:divsChild>
                                <w:div w:id="859007797">
                                  <w:marLeft w:val="0"/>
                                  <w:marRight w:val="0"/>
                                  <w:marTop w:val="150"/>
                                  <w:marBottom w:val="150"/>
                                  <w:divBdr>
                                    <w:top w:val="none" w:sz="0" w:space="0" w:color="auto"/>
                                    <w:left w:val="none" w:sz="0" w:space="0" w:color="auto"/>
                                    <w:bottom w:val="none" w:sz="0" w:space="0" w:color="auto"/>
                                    <w:right w:val="none" w:sz="0" w:space="0" w:color="auto"/>
                                  </w:divBdr>
                                </w:div>
                              </w:divsChild>
                            </w:div>
                            <w:div w:id="160856615">
                              <w:marLeft w:val="-195"/>
                              <w:marRight w:val="0"/>
                              <w:marTop w:val="0"/>
                              <w:marBottom w:val="0"/>
                              <w:divBdr>
                                <w:top w:val="none" w:sz="0" w:space="0" w:color="auto"/>
                                <w:left w:val="none" w:sz="0" w:space="0" w:color="auto"/>
                                <w:bottom w:val="none" w:sz="0" w:space="0" w:color="auto"/>
                                <w:right w:val="none" w:sz="0" w:space="0" w:color="auto"/>
                              </w:divBdr>
                              <w:divsChild>
                                <w:div w:id="1368487821">
                                  <w:marLeft w:val="0"/>
                                  <w:marRight w:val="0"/>
                                  <w:marTop w:val="150"/>
                                  <w:marBottom w:val="150"/>
                                  <w:divBdr>
                                    <w:top w:val="none" w:sz="0" w:space="0" w:color="auto"/>
                                    <w:left w:val="none" w:sz="0" w:space="0" w:color="auto"/>
                                    <w:bottom w:val="none" w:sz="0" w:space="0" w:color="auto"/>
                                    <w:right w:val="none" w:sz="0" w:space="0" w:color="auto"/>
                                  </w:divBdr>
                                </w:div>
                              </w:divsChild>
                            </w:div>
                            <w:div w:id="638461006">
                              <w:marLeft w:val="-195"/>
                              <w:marRight w:val="0"/>
                              <w:marTop w:val="0"/>
                              <w:marBottom w:val="0"/>
                              <w:divBdr>
                                <w:top w:val="none" w:sz="0" w:space="0" w:color="auto"/>
                                <w:left w:val="none" w:sz="0" w:space="0" w:color="auto"/>
                                <w:bottom w:val="none" w:sz="0" w:space="0" w:color="auto"/>
                                <w:right w:val="none" w:sz="0" w:space="0" w:color="auto"/>
                              </w:divBdr>
                              <w:divsChild>
                                <w:div w:id="13866784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081898">
      <w:bodyDiv w:val="1"/>
      <w:marLeft w:val="0"/>
      <w:marRight w:val="0"/>
      <w:marTop w:val="0"/>
      <w:marBottom w:val="0"/>
      <w:divBdr>
        <w:top w:val="none" w:sz="0" w:space="0" w:color="auto"/>
        <w:left w:val="none" w:sz="0" w:space="0" w:color="auto"/>
        <w:bottom w:val="none" w:sz="0" w:space="0" w:color="auto"/>
        <w:right w:val="none" w:sz="0" w:space="0" w:color="auto"/>
      </w:divBdr>
    </w:div>
    <w:div w:id="512035279">
      <w:bodyDiv w:val="1"/>
      <w:marLeft w:val="0"/>
      <w:marRight w:val="0"/>
      <w:marTop w:val="0"/>
      <w:marBottom w:val="0"/>
      <w:divBdr>
        <w:top w:val="none" w:sz="0" w:space="0" w:color="auto"/>
        <w:left w:val="none" w:sz="0" w:space="0" w:color="auto"/>
        <w:bottom w:val="none" w:sz="0" w:space="0" w:color="auto"/>
        <w:right w:val="none" w:sz="0" w:space="0" w:color="auto"/>
      </w:divBdr>
      <w:divsChild>
        <w:div w:id="749234783">
          <w:marLeft w:val="0"/>
          <w:marRight w:val="0"/>
          <w:marTop w:val="0"/>
          <w:marBottom w:val="0"/>
          <w:divBdr>
            <w:top w:val="single" w:sz="2" w:space="0" w:color="auto"/>
            <w:left w:val="single" w:sz="2" w:space="0" w:color="auto"/>
            <w:bottom w:val="single" w:sz="2" w:space="0" w:color="auto"/>
            <w:right w:val="single" w:sz="2" w:space="0" w:color="auto"/>
          </w:divBdr>
          <w:divsChild>
            <w:div w:id="1418400104">
              <w:marLeft w:val="0"/>
              <w:marRight w:val="0"/>
              <w:marTop w:val="0"/>
              <w:marBottom w:val="0"/>
              <w:divBdr>
                <w:top w:val="single" w:sz="2" w:space="0" w:color="auto"/>
                <w:left w:val="single" w:sz="2" w:space="0" w:color="auto"/>
                <w:bottom w:val="single" w:sz="2" w:space="0" w:color="auto"/>
                <w:right w:val="single" w:sz="2" w:space="0" w:color="auto"/>
              </w:divBdr>
            </w:div>
            <w:div w:id="1298877350">
              <w:marLeft w:val="0"/>
              <w:marRight w:val="0"/>
              <w:marTop w:val="0"/>
              <w:marBottom w:val="0"/>
              <w:divBdr>
                <w:top w:val="single" w:sz="2" w:space="0" w:color="auto"/>
                <w:left w:val="single" w:sz="2" w:space="0" w:color="auto"/>
                <w:bottom w:val="single" w:sz="2" w:space="0" w:color="auto"/>
                <w:right w:val="single" w:sz="2" w:space="0" w:color="auto"/>
              </w:divBdr>
            </w:div>
          </w:divsChild>
        </w:div>
        <w:div w:id="69737302">
          <w:marLeft w:val="0"/>
          <w:marRight w:val="0"/>
          <w:marTop w:val="0"/>
          <w:marBottom w:val="0"/>
          <w:divBdr>
            <w:top w:val="single" w:sz="2" w:space="0" w:color="auto"/>
            <w:left w:val="single" w:sz="2" w:space="0" w:color="auto"/>
            <w:bottom w:val="single" w:sz="2" w:space="0" w:color="auto"/>
            <w:right w:val="single" w:sz="2" w:space="0" w:color="auto"/>
          </w:divBdr>
          <w:divsChild>
            <w:div w:id="1490169846">
              <w:marLeft w:val="0"/>
              <w:marRight w:val="0"/>
              <w:marTop w:val="0"/>
              <w:marBottom w:val="0"/>
              <w:divBdr>
                <w:top w:val="single" w:sz="2" w:space="0" w:color="auto"/>
                <w:left w:val="single" w:sz="2" w:space="0" w:color="auto"/>
                <w:bottom w:val="single" w:sz="2" w:space="0" w:color="auto"/>
                <w:right w:val="single" w:sz="2" w:space="0" w:color="auto"/>
              </w:divBdr>
              <w:divsChild>
                <w:div w:id="1520002895">
                  <w:marLeft w:val="0"/>
                  <w:marRight w:val="0"/>
                  <w:marTop w:val="0"/>
                  <w:marBottom w:val="0"/>
                  <w:divBdr>
                    <w:top w:val="single" w:sz="2" w:space="0" w:color="auto"/>
                    <w:left w:val="single" w:sz="2" w:space="0" w:color="auto"/>
                    <w:bottom w:val="single" w:sz="2" w:space="0" w:color="auto"/>
                    <w:right w:val="single" w:sz="2" w:space="0" w:color="auto"/>
                  </w:divBdr>
                  <w:divsChild>
                    <w:div w:id="1373336939">
                      <w:marLeft w:val="0"/>
                      <w:marRight w:val="0"/>
                      <w:marTop w:val="0"/>
                      <w:marBottom w:val="0"/>
                      <w:divBdr>
                        <w:top w:val="single" w:sz="2" w:space="0" w:color="auto"/>
                        <w:left w:val="single" w:sz="2" w:space="0" w:color="auto"/>
                        <w:bottom w:val="single" w:sz="2" w:space="0" w:color="auto"/>
                        <w:right w:val="single" w:sz="2" w:space="0" w:color="auto"/>
                      </w:divBdr>
                      <w:divsChild>
                        <w:div w:id="1481654158">
                          <w:marLeft w:val="0"/>
                          <w:marRight w:val="0"/>
                          <w:marTop w:val="0"/>
                          <w:marBottom w:val="0"/>
                          <w:divBdr>
                            <w:top w:val="single" w:sz="2" w:space="0" w:color="auto"/>
                            <w:left w:val="single" w:sz="2" w:space="0" w:color="auto"/>
                            <w:bottom w:val="single" w:sz="2" w:space="0" w:color="auto"/>
                            <w:right w:val="single" w:sz="2" w:space="0" w:color="auto"/>
                          </w:divBdr>
                          <w:divsChild>
                            <w:div w:id="1294604816">
                              <w:marLeft w:val="0"/>
                              <w:marRight w:val="0"/>
                              <w:marTop w:val="0"/>
                              <w:marBottom w:val="0"/>
                              <w:divBdr>
                                <w:top w:val="single" w:sz="2" w:space="0" w:color="auto"/>
                                <w:left w:val="single" w:sz="2" w:space="0" w:color="auto"/>
                                <w:bottom w:val="single" w:sz="2" w:space="0" w:color="auto"/>
                                <w:right w:val="single" w:sz="2" w:space="0" w:color="auto"/>
                              </w:divBdr>
                              <w:divsChild>
                                <w:div w:id="1635016125">
                                  <w:marLeft w:val="0"/>
                                  <w:marRight w:val="0"/>
                                  <w:marTop w:val="0"/>
                                  <w:marBottom w:val="0"/>
                                  <w:divBdr>
                                    <w:top w:val="single" w:sz="2" w:space="0" w:color="auto"/>
                                    <w:left w:val="single" w:sz="2" w:space="0" w:color="auto"/>
                                    <w:bottom w:val="single" w:sz="2" w:space="0" w:color="auto"/>
                                    <w:right w:val="single" w:sz="2" w:space="0" w:color="auto"/>
                                  </w:divBdr>
                                </w:div>
                                <w:div w:id="12415965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07960903">
                      <w:marLeft w:val="0"/>
                      <w:marRight w:val="0"/>
                      <w:marTop w:val="0"/>
                      <w:marBottom w:val="0"/>
                      <w:divBdr>
                        <w:top w:val="single" w:sz="2" w:space="0" w:color="auto"/>
                        <w:left w:val="single" w:sz="2" w:space="0" w:color="auto"/>
                        <w:bottom w:val="single" w:sz="2" w:space="0" w:color="auto"/>
                        <w:right w:val="single" w:sz="2" w:space="0" w:color="auto"/>
                      </w:divBdr>
                    </w:div>
                    <w:div w:id="1894265258">
                      <w:marLeft w:val="0"/>
                      <w:marRight w:val="0"/>
                      <w:marTop w:val="0"/>
                      <w:marBottom w:val="0"/>
                      <w:divBdr>
                        <w:top w:val="single" w:sz="2" w:space="0" w:color="auto"/>
                        <w:left w:val="single" w:sz="2" w:space="0" w:color="auto"/>
                        <w:bottom w:val="single" w:sz="2" w:space="0" w:color="auto"/>
                        <w:right w:val="single" w:sz="2" w:space="0" w:color="auto"/>
                      </w:divBdr>
                    </w:div>
                  </w:divsChild>
                </w:div>
                <w:div w:id="17428247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74561148">
          <w:marLeft w:val="0"/>
          <w:marRight w:val="0"/>
          <w:marTop w:val="0"/>
          <w:marBottom w:val="0"/>
          <w:divBdr>
            <w:top w:val="single" w:sz="2" w:space="0" w:color="auto"/>
            <w:left w:val="single" w:sz="2" w:space="0" w:color="auto"/>
            <w:bottom w:val="single" w:sz="2" w:space="0" w:color="auto"/>
            <w:right w:val="single" w:sz="2" w:space="0" w:color="auto"/>
          </w:divBdr>
          <w:divsChild>
            <w:div w:id="761219696">
              <w:marLeft w:val="0"/>
              <w:marRight w:val="0"/>
              <w:marTop w:val="0"/>
              <w:marBottom w:val="0"/>
              <w:divBdr>
                <w:top w:val="single" w:sz="2" w:space="0" w:color="auto"/>
                <w:left w:val="single" w:sz="2" w:space="0" w:color="auto"/>
                <w:bottom w:val="single" w:sz="2" w:space="0" w:color="auto"/>
                <w:right w:val="single" w:sz="2" w:space="0" w:color="auto"/>
              </w:divBdr>
              <w:divsChild>
                <w:div w:id="899945962">
                  <w:marLeft w:val="0"/>
                  <w:marRight w:val="0"/>
                  <w:marTop w:val="0"/>
                  <w:marBottom w:val="0"/>
                  <w:divBdr>
                    <w:top w:val="single" w:sz="2" w:space="0" w:color="auto"/>
                    <w:left w:val="single" w:sz="2" w:space="0" w:color="auto"/>
                    <w:bottom w:val="single" w:sz="2" w:space="0" w:color="auto"/>
                    <w:right w:val="single" w:sz="2" w:space="0" w:color="auto"/>
                  </w:divBdr>
                  <w:divsChild>
                    <w:div w:id="1722826984">
                      <w:marLeft w:val="0"/>
                      <w:marRight w:val="0"/>
                      <w:marTop w:val="0"/>
                      <w:marBottom w:val="0"/>
                      <w:divBdr>
                        <w:top w:val="single" w:sz="2" w:space="0" w:color="auto"/>
                        <w:left w:val="single" w:sz="2" w:space="0" w:color="auto"/>
                        <w:bottom w:val="single" w:sz="2" w:space="0" w:color="auto"/>
                        <w:right w:val="single" w:sz="2" w:space="0" w:color="auto"/>
                      </w:divBdr>
                      <w:divsChild>
                        <w:div w:id="1930893700">
                          <w:marLeft w:val="0"/>
                          <w:marRight w:val="0"/>
                          <w:marTop w:val="0"/>
                          <w:marBottom w:val="0"/>
                          <w:divBdr>
                            <w:top w:val="single" w:sz="2" w:space="0" w:color="auto"/>
                            <w:left w:val="single" w:sz="2" w:space="0" w:color="auto"/>
                            <w:bottom w:val="single" w:sz="2" w:space="0" w:color="auto"/>
                            <w:right w:val="single" w:sz="2" w:space="0" w:color="auto"/>
                          </w:divBdr>
                          <w:divsChild>
                            <w:div w:id="787352269">
                              <w:marLeft w:val="0"/>
                              <w:marRight w:val="0"/>
                              <w:marTop w:val="0"/>
                              <w:marBottom w:val="0"/>
                              <w:divBdr>
                                <w:top w:val="single" w:sz="2" w:space="0" w:color="auto"/>
                                <w:left w:val="single" w:sz="2" w:space="0" w:color="auto"/>
                                <w:bottom w:val="single" w:sz="2" w:space="0" w:color="auto"/>
                                <w:right w:val="single" w:sz="2" w:space="0" w:color="auto"/>
                              </w:divBdr>
                              <w:divsChild>
                                <w:div w:id="890921465">
                                  <w:marLeft w:val="0"/>
                                  <w:marRight w:val="0"/>
                                  <w:marTop w:val="0"/>
                                  <w:marBottom w:val="0"/>
                                  <w:divBdr>
                                    <w:top w:val="single" w:sz="2" w:space="0" w:color="auto"/>
                                    <w:left w:val="single" w:sz="2" w:space="0" w:color="auto"/>
                                    <w:bottom w:val="single" w:sz="2" w:space="0" w:color="auto"/>
                                    <w:right w:val="single" w:sz="2" w:space="0" w:color="auto"/>
                                  </w:divBdr>
                                </w:div>
                                <w:div w:id="11561930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83425118">
                      <w:marLeft w:val="0"/>
                      <w:marRight w:val="0"/>
                      <w:marTop w:val="0"/>
                      <w:marBottom w:val="0"/>
                      <w:divBdr>
                        <w:top w:val="single" w:sz="2" w:space="0" w:color="auto"/>
                        <w:left w:val="single" w:sz="2" w:space="0" w:color="auto"/>
                        <w:bottom w:val="single" w:sz="2" w:space="0" w:color="auto"/>
                        <w:right w:val="single" w:sz="2" w:space="0" w:color="auto"/>
                      </w:divBdr>
                    </w:div>
                    <w:div w:id="2087529747">
                      <w:marLeft w:val="0"/>
                      <w:marRight w:val="0"/>
                      <w:marTop w:val="0"/>
                      <w:marBottom w:val="0"/>
                      <w:divBdr>
                        <w:top w:val="single" w:sz="2" w:space="0" w:color="auto"/>
                        <w:left w:val="single" w:sz="2" w:space="0" w:color="auto"/>
                        <w:bottom w:val="single" w:sz="2" w:space="0" w:color="auto"/>
                        <w:right w:val="single" w:sz="2" w:space="0" w:color="auto"/>
                      </w:divBdr>
                    </w:div>
                  </w:divsChild>
                </w:div>
                <w:div w:id="10549366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25026349">
          <w:marLeft w:val="0"/>
          <w:marRight w:val="0"/>
          <w:marTop w:val="0"/>
          <w:marBottom w:val="0"/>
          <w:divBdr>
            <w:top w:val="single" w:sz="2" w:space="0" w:color="auto"/>
            <w:left w:val="single" w:sz="2" w:space="0" w:color="auto"/>
            <w:bottom w:val="single" w:sz="2" w:space="0" w:color="auto"/>
            <w:right w:val="single" w:sz="2" w:space="0" w:color="auto"/>
          </w:divBdr>
          <w:divsChild>
            <w:div w:id="905073981">
              <w:marLeft w:val="0"/>
              <w:marRight w:val="0"/>
              <w:marTop w:val="0"/>
              <w:marBottom w:val="0"/>
              <w:divBdr>
                <w:top w:val="single" w:sz="2" w:space="0" w:color="auto"/>
                <w:left w:val="single" w:sz="2" w:space="0" w:color="auto"/>
                <w:bottom w:val="single" w:sz="2" w:space="0" w:color="auto"/>
                <w:right w:val="single" w:sz="2" w:space="0" w:color="auto"/>
              </w:divBdr>
              <w:divsChild>
                <w:div w:id="1989553525">
                  <w:marLeft w:val="0"/>
                  <w:marRight w:val="0"/>
                  <w:marTop w:val="0"/>
                  <w:marBottom w:val="0"/>
                  <w:divBdr>
                    <w:top w:val="single" w:sz="2" w:space="0" w:color="auto"/>
                    <w:left w:val="single" w:sz="2" w:space="0" w:color="auto"/>
                    <w:bottom w:val="single" w:sz="2" w:space="0" w:color="auto"/>
                    <w:right w:val="single" w:sz="2" w:space="0" w:color="auto"/>
                  </w:divBdr>
                  <w:divsChild>
                    <w:div w:id="1242760237">
                      <w:marLeft w:val="0"/>
                      <w:marRight w:val="0"/>
                      <w:marTop w:val="0"/>
                      <w:marBottom w:val="0"/>
                      <w:divBdr>
                        <w:top w:val="single" w:sz="2" w:space="0" w:color="auto"/>
                        <w:left w:val="single" w:sz="2" w:space="0" w:color="auto"/>
                        <w:bottom w:val="single" w:sz="2" w:space="0" w:color="auto"/>
                        <w:right w:val="single" w:sz="2" w:space="0" w:color="auto"/>
                      </w:divBdr>
                      <w:divsChild>
                        <w:div w:id="357052238">
                          <w:marLeft w:val="0"/>
                          <w:marRight w:val="0"/>
                          <w:marTop w:val="0"/>
                          <w:marBottom w:val="0"/>
                          <w:divBdr>
                            <w:top w:val="single" w:sz="2" w:space="0" w:color="auto"/>
                            <w:left w:val="single" w:sz="2" w:space="0" w:color="auto"/>
                            <w:bottom w:val="single" w:sz="2" w:space="0" w:color="auto"/>
                            <w:right w:val="single" w:sz="2" w:space="0" w:color="auto"/>
                          </w:divBdr>
                          <w:divsChild>
                            <w:div w:id="1262298602">
                              <w:marLeft w:val="0"/>
                              <w:marRight w:val="0"/>
                              <w:marTop w:val="0"/>
                              <w:marBottom w:val="0"/>
                              <w:divBdr>
                                <w:top w:val="single" w:sz="2" w:space="0" w:color="auto"/>
                                <w:left w:val="single" w:sz="2" w:space="0" w:color="auto"/>
                                <w:bottom w:val="single" w:sz="2" w:space="0" w:color="auto"/>
                                <w:right w:val="single" w:sz="2" w:space="0" w:color="auto"/>
                              </w:divBdr>
                              <w:divsChild>
                                <w:div w:id="322900372">
                                  <w:marLeft w:val="0"/>
                                  <w:marRight w:val="0"/>
                                  <w:marTop w:val="0"/>
                                  <w:marBottom w:val="0"/>
                                  <w:divBdr>
                                    <w:top w:val="single" w:sz="2" w:space="0" w:color="auto"/>
                                    <w:left w:val="single" w:sz="2" w:space="0" w:color="auto"/>
                                    <w:bottom w:val="single" w:sz="2" w:space="0" w:color="auto"/>
                                    <w:right w:val="single" w:sz="2" w:space="0" w:color="auto"/>
                                  </w:divBdr>
                                </w:div>
                                <w:div w:id="1447695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1168075">
                      <w:marLeft w:val="0"/>
                      <w:marRight w:val="0"/>
                      <w:marTop w:val="0"/>
                      <w:marBottom w:val="0"/>
                      <w:divBdr>
                        <w:top w:val="single" w:sz="2" w:space="0" w:color="auto"/>
                        <w:left w:val="single" w:sz="2" w:space="0" w:color="auto"/>
                        <w:bottom w:val="single" w:sz="2" w:space="0" w:color="auto"/>
                        <w:right w:val="single" w:sz="2" w:space="0" w:color="auto"/>
                      </w:divBdr>
                    </w:div>
                    <w:div w:id="2102487838">
                      <w:marLeft w:val="0"/>
                      <w:marRight w:val="0"/>
                      <w:marTop w:val="0"/>
                      <w:marBottom w:val="0"/>
                      <w:divBdr>
                        <w:top w:val="single" w:sz="2" w:space="0" w:color="auto"/>
                        <w:left w:val="single" w:sz="2" w:space="0" w:color="auto"/>
                        <w:bottom w:val="single" w:sz="2" w:space="0" w:color="auto"/>
                        <w:right w:val="single" w:sz="2" w:space="0" w:color="auto"/>
                      </w:divBdr>
                    </w:div>
                  </w:divsChild>
                </w:div>
                <w:div w:id="932817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57232825">
          <w:marLeft w:val="0"/>
          <w:marRight w:val="0"/>
          <w:marTop w:val="0"/>
          <w:marBottom w:val="0"/>
          <w:divBdr>
            <w:top w:val="single" w:sz="2" w:space="0" w:color="auto"/>
            <w:left w:val="single" w:sz="2" w:space="0" w:color="auto"/>
            <w:bottom w:val="single" w:sz="2" w:space="0" w:color="auto"/>
            <w:right w:val="single" w:sz="2" w:space="0" w:color="auto"/>
          </w:divBdr>
          <w:divsChild>
            <w:div w:id="1950160930">
              <w:marLeft w:val="0"/>
              <w:marRight w:val="0"/>
              <w:marTop w:val="0"/>
              <w:marBottom w:val="0"/>
              <w:divBdr>
                <w:top w:val="single" w:sz="2" w:space="0" w:color="auto"/>
                <w:left w:val="single" w:sz="2" w:space="0" w:color="auto"/>
                <w:bottom w:val="single" w:sz="2" w:space="0" w:color="auto"/>
                <w:right w:val="single" w:sz="2" w:space="0" w:color="auto"/>
              </w:divBdr>
              <w:divsChild>
                <w:div w:id="90516937">
                  <w:marLeft w:val="0"/>
                  <w:marRight w:val="0"/>
                  <w:marTop w:val="0"/>
                  <w:marBottom w:val="0"/>
                  <w:divBdr>
                    <w:top w:val="single" w:sz="2" w:space="0" w:color="auto"/>
                    <w:left w:val="single" w:sz="2" w:space="0" w:color="auto"/>
                    <w:bottom w:val="single" w:sz="2" w:space="0" w:color="auto"/>
                    <w:right w:val="single" w:sz="2" w:space="0" w:color="auto"/>
                  </w:divBdr>
                  <w:divsChild>
                    <w:div w:id="12919194">
                      <w:marLeft w:val="0"/>
                      <w:marRight w:val="0"/>
                      <w:marTop w:val="0"/>
                      <w:marBottom w:val="0"/>
                      <w:divBdr>
                        <w:top w:val="single" w:sz="2" w:space="0" w:color="auto"/>
                        <w:left w:val="single" w:sz="2" w:space="0" w:color="auto"/>
                        <w:bottom w:val="single" w:sz="2" w:space="0" w:color="auto"/>
                        <w:right w:val="single" w:sz="2" w:space="0" w:color="auto"/>
                      </w:divBdr>
                      <w:divsChild>
                        <w:div w:id="1705211662">
                          <w:marLeft w:val="0"/>
                          <w:marRight w:val="0"/>
                          <w:marTop w:val="0"/>
                          <w:marBottom w:val="0"/>
                          <w:divBdr>
                            <w:top w:val="single" w:sz="2" w:space="0" w:color="auto"/>
                            <w:left w:val="single" w:sz="2" w:space="0" w:color="auto"/>
                            <w:bottom w:val="single" w:sz="2" w:space="0" w:color="auto"/>
                            <w:right w:val="single" w:sz="2" w:space="0" w:color="auto"/>
                          </w:divBdr>
                          <w:divsChild>
                            <w:div w:id="1087073787">
                              <w:marLeft w:val="0"/>
                              <w:marRight w:val="0"/>
                              <w:marTop w:val="0"/>
                              <w:marBottom w:val="0"/>
                              <w:divBdr>
                                <w:top w:val="single" w:sz="2" w:space="0" w:color="auto"/>
                                <w:left w:val="single" w:sz="2" w:space="0" w:color="auto"/>
                                <w:bottom w:val="single" w:sz="2" w:space="0" w:color="auto"/>
                                <w:right w:val="single" w:sz="2" w:space="0" w:color="auto"/>
                              </w:divBdr>
                              <w:divsChild>
                                <w:div w:id="1851792285">
                                  <w:marLeft w:val="0"/>
                                  <w:marRight w:val="0"/>
                                  <w:marTop w:val="0"/>
                                  <w:marBottom w:val="0"/>
                                  <w:divBdr>
                                    <w:top w:val="single" w:sz="2" w:space="0" w:color="auto"/>
                                    <w:left w:val="single" w:sz="2" w:space="0" w:color="auto"/>
                                    <w:bottom w:val="single" w:sz="2" w:space="0" w:color="auto"/>
                                    <w:right w:val="single" w:sz="2" w:space="0" w:color="auto"/>
                                  </w:divBdr>
                                </w:div>
                                <w:div w:id="17705885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71127961">
                      <w:marLeft w:val="0"/>
                      <w:marRight w:val="0"/>
                      <w:marTop w:val="0"/>
                      <w:marBottom w:val="0"/>
                      <w:divBdr>
                        <w:top w:val="single" w:sz="2" w:space="0" w:color="auto"/>
                        <w:left w:val="single" w:sz="2" w:space="0" w:color="auto"/>
                        <w:bottom w:val="single" w:sz="2" w:space="0" w:color="auto"/>
                        <w:right w:val="single" w:sz="2" w:space="0" w:color="auto"/>
                      </w:divBdr>
                    </w:div>
                    <w:div w:id="2006009758">
                      <w:marLeft w:val="0"/>
                      <w:marRight w:val="0"/>
                      <w:marTop w:val="0"/>
                      <w:marBottom w:val="0"/>
                      <w:divBdr>
                        <w:top w:val="single" w:sz="2" w:space="0" w:color="auto"/>
                        <w:left w:val="single" w:sz="2" w:space="0" w:color="auto"/>
                        <w:bottom w:val="single" w:sz="2" w:space="0" w:color="auto"/>
                        <w:right w:val="single" w:sz="2" w:space="0" w:color="auto"/>
                      </w:divBdr>
                    </w:div>
                  </w:divsChild>
                </w:div>
                <w:div w:id="38260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18006632">
      <w:bodyDiv w:val="1"/>
      <w:marLeft w:val="0"/>
      <w:marRight w:val="0"/>
      <w:marTop w:val="0"/>
      <w:marBottom w:val="0"/>
      <w:divBdr>
        <w:top w:val="none" w:sz="0" w:space="0" w:color="auto"/>
        <w:left w:val="none" w:sz="0" w:space="0" w:color="auto"/>
        <w:bottom w:val="none" w:sz="0" w:space="0" w:color="auto"/>
        <w:right w:val="none" w:sz="0" w:space="0" w:color="auto"/>
      </w:divBdr>
      <w:divsChild>
        <w:div w:id="254361125">
          <w:marLeft w:val="0"/>
          <w:marRight w:val="0"/>
          <w:marTop w:val="0"/>
          <w:marBottom w:val="0"/>
          <w:divBdr>
            <w:top w:val="none" w:sz="0" w:space="0" w:color="auto"/>
            <w:left w:val="none" w:sz="0" w:space="0" w:color="auto"/>
            <w:bottom w:val="none" w:sz="0" w:space="0" w:color="auto"/>
            <w:right w:val="none" w:sz="0" w:space="0" w:color="auto"/>
          </w:divBdr>
          <w:divsChild>
            <w:div w:id="487215447">
              <w:marLeft w:val="-225"/>
              <w:marRight w:val="-225"/>
              <w:marTop w:val="0"/>
              <w:marBottom w:val="0"/>
              <w:divBdr>
                <w:top w:val="none" w:sz="0" w:space="0" w:color="auto"/>
                <w:left w:val="none" w:sz="0" w:space="0" w:color="auto"/>
                <w:bottom w:val="none" w:sz="0" w:space="0" w:color="auto"/>
                <w:right w:val="none" w:sz="0" w:space="0" w:color="auto"/>
              </w:divBdr>
              <w:divsChild>
                <w:div w:id="397828697">
                  <w:marLeft w:val="0"/>
                  <w:marRight w:val="0"/>
                  <w:marTop w:val="0"/>
                  <w:marBottom w:val="0"/>
                  <w:divBdr>
                    <w:top w:val="none" w:sz="0" w:space="0" w:color="auto"/>
                    <w:left w:val="none" w:sz="0" w:space="0" w:color="auto"/>
                    <w:bottom w:val="none" w:sz="0" w:space="0" w:color="auto"/>
                    <w:right w:val="none" w:sz="0" w:space="0" w:color="auto"/>
                  </w:divBdr>
                  <w:divsChild>
                    <w:div w:id="1198156424">
                      <w:marLeft w:val="0"/>
                      <w:marRight w:val="0"/>
                      <w:marTop w:val="0"/>
                      <w:marBottom w:val="255"/>
                      <w:divBdr>
                        <w:top w:val="none" w:sz="0" w:space="0" w:color="auto"/>
                        <w:left w:val="none" w:sz="0" w:space="0" w:color="auto"/>
                        <w:bottom w:val="none" w:sz="0" w:space="0" w:color="auto"/>
                        <w:right w:val="none" w:sz="0" w:space="0" w:color="auto"/>
                      </w:divBdr>
                      <w:divsChild>
                        <w:div w:id="992834386">
                          <w:marLeft w:val="0"/>
                          <w:marRight w:val="0"/>
                          <w:marTop w:val="0"/>
                          <w:marBottom w:val="0"/>
                          <w:divBdr>
                            <w:top w:val="none" w:sz="0" w:space="0" w:color="auto"/>
                            <w:left w:val="none" w:sz="0" w:space="0" w:color="auto"/>
                            <w:bottom w:val="none" w:sz="0" w:space="0" w:color="auto"/>
                            <w:right w:val="none" w:sz="0" w:space="0" w:color="auto"/>
                          </w:divBdr>
                          <w:divsChild>
                            <w:div w:id="1370257151">
                              <w:marLeft w:val="-195"/>
                              <w:marRight w:val="0"/>
                              <w:marTop w:val="0"/>
                              <w:marBottom w:val="0"/>
                              <w:divBdr>
                                <w:top w:val="none" w:sz="0" w:space="0" w:color="auto"/>
                                <w:left w:val="none" w:sz="0" w:space="0" w:color="auto"/>
                                <w:bottom w:val="none" w:sz="0" w:space="0" w:color="auto"/>
                                <w:right w:val="none" w:sz="0" w:space="0" w:color="auto"/>
                              </w:divBdr>
                              <w:divsChild>
                                <w:div w:id="543323907">
                                  <w:marLeft w:val="0"/>
                                  <w:marRight w:val="0"/>
                                  <w:marTop w:val="150"/>
                                  <w:marBottom w:val="150"/>
                                  <w:divBdr>
                                    <w:top w:val="none" w:sz="0" w:space="0" w:color="auto"/>
                                    <w:left w:val="none" w:sz="0" w:space="0" w:color="auto"/>
                                    <w:bottom w:val="none" w:sz="0" w:space="0" w:color="auto"/>
                                    <w:right w:val="none" w:sz="0" w:space="0" w:color="auto"/>
                                  </w:divBdr>
                                </w:div>
                              </w:divsChild>
                            </w:div>
                            <w:div w:id="35282176">
                              <w:marLeft w:val="-195"/>
                              <w:marRight w:val="0"/>
                              <w:marTop w:val="0"/>
                              <w:marBottom w:val="0"/>
                              <w:divBdr>
                                <w:top w:val="none" w:sz="0" w:space="0" w:color="auto"/>
                                <w:left w:val="none" w:sz="0" w:space="0" w:color="auto"/>
                                <w:bottom w:val="none" w:sz="0" w:space="0" w:color="auto"/>
                                <w:right w:val="none" w:sz="0" w:space="0" w:color="auto"/>
                              </w:divBdr>
                              <w:divsChild>
                                <w:div w:id="940990624">
                                  <w:marLeft w:val="0"/>
                                  <w:marRight w:val="0"/>
                                  <w:marTop w:val="150"/>
                                  <w:marBottom w:val="150"/>
                                  <w:divBdr>
                                    <w:top w:val="none" w:sz="0" w:space="0" w:color="auto"/>
                                    <w:left w:val="none" w:sz="0" w:space="0" w:color="auto"/>
                                    <w:bottom w:val="none" w:sz="0" w:space="0" w:color="auto"/>
                                    <w:right w:val="none" w:sz="0" w:space="0" w:color="auto"/>
                                  </w:divBdr>
                                </w:div>
                              </w:divsChild>
                            </w:div>
                            <w:div w:id="1305888190">
                              <w:marLeft w:val="-195"/>
                              <w:marRight w:val="0"/>
                              <w:marTop w:val="0"/>
                              <w:marBottom w:val="0"/>
                              <w:divBdr>
                                <w:top w:val="none" w:sz="0" w:space="0" w:color="auto"/>
                                <w:left w:val="none" w:sz="0" w:space="0" w:color="auto"/>
                                <w:bottom w:val="none" w:sz="0" w:space="0" w:color="auto"/>
                                <w:right w:val="none" w:sz="0" w:space="0" w:color="auto"/>
                              </w:divBdr>
                              <w:divsChild>
                                <w:div w:id="2075547246">
                                  <w:marLeft w:val="0"/>
                                  <w:marRight w:val="0"/>
                                  <w:marTop w:val="150"/>
                                  <w:marBottom w:val="150"/>
                                  <w:divBdr>
                                    <w:top w:val="none" w:sz="0" w:space="0" w:color="auto"/>
                                    <w:left w:val="none" w:sz="0" w:space="0" w:color="auto"/>
                                    <w:bottom w:val="none" w:sz="0" w:space="0" w:color="auto"/>
                                    <w:right w:val="none" w:sz="0" w:space="0" w:color="auto"/>
                                  </w:divBdr>
                                </w:div>
                              </w:divsChild>
                            </w:div>
                            <w:div w:id="563756406">
                              <w:marLeft w:val="-195"/>
                              <w:marRight w:val="0"/>
                              <w:marTop w:val="0"/>
                              <w:marBottom w:val="0"/>
                              <w:divBdr>
                                <w:top w:val="none" w:sz="0" w:space="0" w:color="auto"/>
                                <w:left w:val="none" w:sz="0" w:space="0" w:color="auto"/>
                                <w:bottom w:val="none" w:sz="0" w:space="0" w:color="auto"/>
                                <w:right w:val="none" w:sz="0" w:space="0" w:color="auto"/>
                              </w:divBdr>
                              <w:divsChild>
                                <w:div w:id="833573314">
                                  <w:marLeft w:val="0"/>
                                  <w:marRight w:val="0"/>
                                  <w:marTop w:val="150"/>
                                  <w:marBottom w:val="150"/>
                                  <w:divBdr>
                                    <w:top w:val="none" w:sz="0" w:space="0" w:color="auto"/>
                                    <w:left w:val="none" w:sz="0" w:space="0" w:color="auto"/>
                                    <w:bottom w:val="none" w:sz="0" w:space="0" w:color="auto"/>
                                    <w:right w:val="none" w:sz="0" w:space="0" w:color="auto"/>
                                  </w:divBdr>
                                </w:div>
                              </w:divsChild>
                            </w:div>
                            <w:div w:id="65496661">
                              <w:marLeft w:val="-195"/>
                              <w:marRight w:val="0"/>
                              <w:marTop w:val="0"/>
                              <w:marBottom w:val="0"/>
                              <w:divBdr>
                                <w:top w:val="none" w:sz="0" w:space="0" w:color="auto"/>
                                <w:left w:val="none" w:sz="0" w:space="0" w:color="auto"/>
                                <w:bottom w:val="none" w:sz="0" w:space="0" w:color="auto"/>
                                <w:right w:val="none" w:sz="0" w:space="0" w:color="auto"/>
                              </w:divBdr>
                              <w:divsChild>
                                <w:div w:id="1959870478">
                                  <w:marLeft w:val="0"/>
                                  <w:marRight w:val="0"/>
                                  <w:marTop w:val="150"/>
                                  <w:marBottom w:val="150"/>
                                  <w:divBdr>
                                    <w:top w:val="none" w:sz="0" w:space="0" w:color="auto"/>
                                    <w:left w:val="none" w:sz="0" w:space="0" w:color="auto"/>
                                    <w:bottom w:val="none" w:sz="0" w:space="0" w:color="auto"/>
                                    <w:right w:val="none" w:sz="0" w:space="0" w:color="auto"/>
                                  </w:divBdr>
                                </w:div>
                              </w:divsChild>
                            </w:div>
                            <w:div w:id="439692082">
                              <w:marLeft w:val="-195"/>
                              <w:marRight w:val="0"/>
                              <w:marTop w:val="0"/>
                              <w:marBottom w:val="0"/>
                              <w:divBdr>
                                <w:top w:val="none" w:sz="0" w:space="0" w:color="auto"/>
                                <w:left w:val="none" w:sz="0" w:space="0" w:color="auto"/>
                                <w:bottom w:val="none" w:sz="0" w:space="0" w:color="auto"/>
                                <w:right w:val="none" w:sz="0" w:space="0" w:color="auto"/>
                              </w:divBdr>
                              <w:divsChild>
                                <w:div w:id="1703362061">
                                  <w:marLeft w:val="0"/>
                                  <w:marRight w:val="0"/>
                                  <w:marTop w:val="150"/>
                                  <w:marBottom w:val="150"/>
                                  <w:divBdr>
                                    <w:top w:val="none" w:sz="0" w:space="0" w:color="auto"/>
                                    <w:left w:val="none" w:sz="0" w:space="0" w:color="auto"/>
                                    <w:bottom w:val="none" w:sz="0" w:space="0" w:color="auto"/>
                                    <w:right w:val="none" w:sz="0" w:space="0" w:color="auto"/>
                                  </w:divBdr>
                                </w:div>
                              </w:divsChild>
                            </w:div>
                            <w:div w:id="1560094668">
                              <w:marLeft w:val="-195"/>
                              <w:marRight w:val="0"/>
                              <w:marTop w:val="0"/>
                              <w:marBottom w:val="0"/>
                              <w:divBdr>
                                <w:top w:val="none" w:sz="0" w:space="0" w:color="auto"/>
                                <w:left w:val="none" w:sz="0" w:space="0" w:color="auto"/>
                                <w:bottom w:val="none" w:sz="0" w:space="0" w:color="auto"/>
                                <w:right w:val="none" w:sz="0" w:space="0" w:color="auto"/>
                              </w:divBdr>
                              <w:divsChild>
                                <w:div w:id="865144558">
                                  <w:marLeft w:val="0"/>
                                  <w:marRight w:val="0"/>
                                  <w:marTop w:val="150"/>
                                  <w:marBottom w:val="150"/>
                                  <w:divBdr>
                                    <w:top w:val="none" w:sz="0" w:space="0" w:color="auto"/>
                                    <w:left w:val="none" w:sz="0" w:space="0" w:color="auto"/>
                                    <w:bottom w:val="none" w:sz="0" w:space="0" w:color="auto"/>
                                    <w:right w:val="none" w:sz="0" w:space="0" w:color="auto"/>
                                  </w:divBdr>
                                </w:div>
                              </w:divsChild>
                            </w:div>
                            <w:div w:id="1988628849">
                              <w:marLeft w:val="-195"/>
                              <w:marRight w:val="0"/>
                              <w:marTop w:val="0"/>
                              <w:marBottom w:val="0"/>
                              <w:divBdr>
                                <w:top w:val="none" w:sz="0" w:space="0" w:color="auto"/>
                                <w:left w:val="none" w:sz="0" w:space="0" w:color="auto"/>
                                <w:bottom w:val="none" w:sz="0" w:space="0" w:color="auto"/>
                                <w:right w:val="none" w:sz="0" w:space="0" w:color="auto"/>
                              </w:divBdr>
                              <w:divsChild>
                                <w:div w:id="1620330731">
                                  <w:marLeft w:val="0"/>
                                  <w:marRight w:val="0"/>
                                  <w:marTop w:val="150"/>
                                  <w:marBottom w:val="150"/>
                                  <w:divBdr>
                                    <w:top w:val="none" w:sz="0" w:space="0" w:color="auto"/>
                                    <w:left w:val="none" w:sz="0" w:space="0" w:color="auto"/>
                                    <w:bottom w:val="none" w:sz="0" w:space="0" w:color="auto"/>
                                    <w:right w:val="none" w:sz="0" w:space="0" w:color="auto"/>
                                  </w:divBdr>
                                </w:div>
                              </w:divsChild>
                            </w:div>
                            <w:div w:id="1496603437">
                              <w:marLeft w:val="-195"/>
                              <w:marRight w:val="0"/>
                              <w:marTop w:val="0"/>
                              <w:marBottom w:val="0"/>
                              <w:divBdr>
                                <w:top w:val="none" w:sz="0" w:space="0" w:color="auto"/>
                                <w:left w:val="none" w:sz="0" w:space="0" w:color="auto"/>
                                <w:bottom w:val="none" w:sz="0" w:space="0" w:color="auto"/>
                                <w:right w:val="none" w:sz="0" w:space="0" w:color="auto"/>
                              </w:divBdr>
                              <w:divsChild>
                                <w:div w:id="429200811">
                                  <w:marLeft w:val="0"/>
                                  <w:marRight w:val="0"/>
                                  <w:marTop w:val="150"/>
                                  <w:marBottom w:val="150"/>
                                  <w:divBdr>
                                    <w:top w:val="none" w:sz="0" w:space="0" w:color="auto"/>
                                    <w:left w:val="none" w:sz="0" w:space="0" w:color="auto"/>
                                    <w:bottom w:val="none" w:sz="0" w:space="0" w:color="auto"/>
                                    <w:right w:val="none" w:sz="0" w:space="0" w:color="auto"/>
                                  </w:divBdr>
                                </w:div>
                              </w:divsChild>
                            </w:div>
                            <w:div w:id="1821539105">
                              <w:marLeft w:val="-195"/>
                              <w:marRight w:val="0"/>
                              <w:marTop w:val="0"/>
                              <w:marBottom w:val="0"/>
                              <w:divBdr>
                                <w:top w:val="none" w:sz="0" w:space="0" w:color="auto"/>
                                <w:left w:val="none" w:sz="0" w:space="0" w:color="auto"/>
                                <w:bottom w:val="none" w:sz="0" w:space="0" w:color="auto"/>
                                <w:right w:val="none" w:sz="0" w:space="0" w:color="auto"/>
                              </w:divBdr>
                              <w:divsChild>
                                <w:div w:id="2021152997">
                                  <w:marLeft w:val="0"/>
                                  <w:marRight w:val="0"/>
                                  <w:marTop w:val="150"/>
                                  <w:marBottom w:val="150"/>
                                  <w:divBdr>
                                    <w:top w:val="none" w:sz="0" w:space="0" w:color="auto"/>
                                    <w:left w:val="none" w:sz="0" w:space="0" w:color="auto"/>
                                    <w:bottom w:val="none" w:sz="0" w:space="0" w:color="auto"/>
                                    <w:right w:val="none" w:sz="0" w:space="0" w:color="auto"/>
                                  </w:divBdr>
                                </w:div>
                              </w:divsChild>
                            </w:div>
                            <w:div w:id="1559784514">
                              <w:marLeft w:val="-195"/>
                              <w:marRight w:val="0"/>
                              <w:marTop w:val="0"/>
                              <w:marBottom w:val="0"/>
                              <w:divBdr>
                                <w:top w:val="none" w:sz="0" w:space="0" w:color="auto"/>
                                <w:left w:val="none" w:sz="0" w:space="0" w:color="auto"/>
                                <w:bottom w:val="none" w:sz="0" w:space="0" w:color="auto"/>
                                <w:right w:val="none" w:sz="0" w:space="0" w:color="auto"/>
                              </w:divBdr>
                              <w:divsChild>
                                <w:div w:id="15057823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166635">
      <w:bodyDiv w:val="1"/>
      <w:marLeft w:val="0"/>
      <w:marRight w:val="0"/>
      <w:marTop w:val="0"/>
      <w:marBottom w:val="0"/>
      <w:divBdr>
        <w:top w:val="none" w:sz="0" w:space="0" w:color="auto"/>
        <w:left w:val="none" w:sz="0" w:space="0" w:color="auto"/>
        <w:bottom w:val="none" w:sz="0" w:space="0" w:color="auto"/>
        <w:right w:val="none" w:sz="0" w:space="0" w:color="auto"/>
      </w:divBdr>
      <w:divsChild>
        <w:div w:id="1494489721">
          <w:marLeft w:val="0"/>
          <w:marRight w:val="0"/>
          <w:marTop w:val="0"/>
          <w:marBottom w:val="0"/>
          <w:divBdr>
            <w:top w:val="none" w:sz="0" w:space="0" w:color="auto"/>
            <w:left w:val="none" w:sz="0" w:space="0" w:color="auto"/>
            <w:bottom w:val="none" w:sz="0" w:space="0" w:color="auto"/>
            <w:right w:val="none" w:sz="0" w:space="0" w:color="auto"/>
          </w:divBdr>
          <w:divsChild>
            <w:div w:id="779884498">
              <w:marLeft w:val="-225"/>
              <w:marRight w:val="-225"/>
              <w:marTop w:val="0"/>
              <w:marBottom w:val="0"/>
              <w:divBdr>
                <w:top w:val="none" w:sz="0" w:space="0" w:color="auto"/>
                <w:left w:val="none" w:sz="0" w:space="0" w:color="auto"/>
                <w:bottom w:val="none" w:sz="0" w:space="0" w:color="auto"/>
                <w:right w:val="none" w:sz="0" w:space="0" w:color="auto"/>
              </w:divBdr>
              <w:divsChild>
                <w:div w:id="1564221183">
                  <w:marLeft w:val="0"/>
                  <w:marRight w:val="0"/>
                  <w:marTop w:val="0"/>
                  <w:marBottom w:val="0"/>
                  <w:divBdr>
                    <w:top w:val="none" w:sz="0" w:space="0" w:color="auto"/>
                    <w:left w:val="none" w:sz="0" w:space="0" w:color="auto"/>
                    <w:bottom w:val="none" w:sz="0" w:space="0" w:color="auto"/>
                    <w:right w:val="none" w:sz="0" w:space="0" w:color="auto"/>
                  </w:divBdr>
                  <w:divsChild>
                    <w:div w:id="1653945600">
                      <w:marLeft w:val="0"/>
                      <w:marRight w:val="0"/>
                      <w:marTop w:val="0"/>
                      <w:marBottom w:val="255"/>
                      <w:divBdr>
                        <w:top w:val="none" w:sz="0" w:space="0" w:color="auto"/>
                        <w:left w:val="none" w:sz="0" w:space="0" w:color="auto"/>
                        <w:bottom w:val="none" w:sz="0" w:space="0" w:color="auto"/>
                        <w:right w:val="none" w:sz="0" w:space="0" w:color="auto"/>
                      </w:divBdr>
                      <w:divsChild>
                        <w:div w:id="94794042">
                          <w:marLeft w:val="0"/>
                          <w:marRight w:val="0"/>
                          <w:marTop w:val="0"/>
                          <w:marBottom w:val="0"/>
                          <w:divBdr>
                            <w:top w:val="none" w:sz="0" w:space="0" w:color="auto"/>
                            <w:left w:val="none" w:sz="0" w:space="0" w:color="auto"/>
                            <w:bottom w:val="none" w:sz="0" w:space="0" w:color="auto"/>
                            <w:right w:val="none" w:sz="0" w:space="0" w:color="auto"/>
                          </w:divBdr>
                          <w:divsChild>
                            <w:div w:id="875699255">
                              <w:marLeft w:val="-195"/>
                              <w:marRight w:val="0"/>
                              <w:marTop w:val="0"/>
                              <w:marBottom w:val="0"/>
                              <w:divBdr>
                                <w:top w:val="none" w:sz="0" w:space="0" w:color="auto"/>
                                <w:left w:val="none" w:sz="0" w:space="0" w:color="auto"/>
                                <w:bottom w:val="none" w:sz="0" w:space="0" w:color="auto"/>
                                <w:right w:val="none" w:sz="0" w:space="0" w:color="auto"/>
                              </w:divBdr>
                              <w:divsChild>
                                <w:div w:id="13879961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2409">
      <w:bodyDiv w:val="1"/>
      <w:marLeft w:val="0"/>
      <w:marRight w:val="0"/>
      <w:marTop w:val="0"/>
      <w:marBottom w:val="0"/>
      <w:divBdr>
        <w:top w:val="none" w:sz="0" w:space="0" w:color="auto"/>
        <w:left w:val="none" w:sz="0" w:space="0" w:color="auto"/>
        <w:bottom w:val="none" w:sz="0" w:space="0" w:color="auto"/>
        <w:right w:val="none" w:sz="0" w:space="0" w:color="auto"/>
      </w:divBdr>
    </w:div>
    <w:div w:id="606470350">
      <w:bodyDiv w:val="1"/>
      <w:marLeft w:val="0"/>
      <w:marRight w:val="0"/>
      <w:marTop w:val="0"/>
      <w:marBottom w:val="0"/>
      <w:divBdr>
        <w:top w:val="none" w:sz="0" w:space="0" w:color="auto"/>
        <w:left w:val="none" w:sz="0" w:space="0" w:color="auto"/>
        <w:bottom w:val="none" w:sz="0" w:space="0" w:color="auto"/>
        <w:right w:val="none" w:sz="0" w:space="0" w:color="auto"/>
      </w:divBdr>
    </w:div>
    <w:div w:id="613294323">
      <w:bodyDiv w:val="1"/>
      <w:marLeft w:val="0"/>
      <w:marRight w:val="0"/>
      <w:marTop w:val="0"/>
      <w:marBottom w:val="0"/>
      <w:divBdr>
        <w:top w:val="none" w:sz="0" w:space="0" w:color="auto"/>
        <w:left w:val="none" w:sz="0" w:space="0" w:color="auto"/>
        <w:bottom w:val="none" w:sz="0" w:space="0" w:color="auto"/>
        <w:right w:val="none" w:sz="0" w:space="0" w:color="auto"/>
      </w:divBdr>
    </w:div>
    <w:div w:id="622542691">
      <w:bodyDiv w:val="1"/>
      <w:marLeft w:val="0"/>
      <w:marRight w:val="0"/>
      <w:marTop w:val="0"/>
      <w:marBottom w:val="0"/>
      <w:divBdr>
        <w:top w:val="none" w:sz="0" w:space="0" w:color="auto"/>
        <w:left w:val="none" w:sz="0" w:space="0" w:color="auto"/>
        <w:bottom w:val="none" w:sz="0" w:space="0" w:color="auto"/>
        <w:right w:val="none" w:sz="0" w:space="0" w:color="auto"/>
      </w:divBdr>
    </w:div>
    <w:div w:id="624384971">
      <w:bodyDiv w:val="1"/>
      <w:marLeft w:val="0"/>
      <w:marRight w:val="0"/>
      <w:marTop w:val="0"/>
      <w:marBottom w:val="0"/>
      <w:divBdr>
        <w:top w:val="none" w:sz="0" w:space="0" w:color="auto"/>
        <w:left w:val="none" w:sz="0" w:space="0" w:color="auto"/>
        <w:bottom w:val="none" w:sz="0" w:space="0" w:color="auto"/>
        <w:right w:val="none" w:sz="0" w:space="0" w:color="auto"/>
      </w:divBdr>
    </w:div>
    <w:div w:id="651181988">
      <w:bodyDiv w:val="1"/>
      <w:marLeft w:val="0"/>
      <w:marRight w:val="0"/>
      <w:marTop w:val="0"/>
      <w:marBottom w:val="0"/>
      <w:divBdr>
        <w:top w:val="none" w:sz="0" w:space="0" w:color="auto"/>
        <w:left w:val="none" w:sz="0" w:space="0" w:color="auto"/>
        <w:bottom w:val="none" w:sz="0" w:space="0" w:color="auto"/>
        <w:right w:val="none" w:sz="0" w:space="0" w:color="auto"/>
      </w:divBdr>
    </w:div>
    <w:div w:id="696584243">
      <w:bodyDiv w:val="1"/>
      <w:marLeft w:val="0"/>
      <w:marRight w:val="0"/>
      <w:marTop w:val="0"/>
      <w:marBottom w:val="0"/>
      <w:divBdr>
        <w:top w:val="none" w:sz="0" w:space="0" w:color="auto"/>
        <w:left w:val="none" w:sz="0" w:space="0" w:color="auto"/>
        <w:bottom w:val="none" w:sz="0" w:space="0" w:color="auto"/>
        <w:right w:val="none" w:sz="0" w:space="0" w:color="auto"/>
      </w:divBdr>
      <w:divsChild>
        <w:div w:id="1457598178">
          <w:marLeft w:val="0"/>
          <w:marRight w:val="0"/>
          <w:marTop w:val="0"/>
          <w:marBottom w:val="0"/>
          <w:divBdr>
            <w:top w:val="none" w:sz="0" w:space="0" w:color="auto"/>
            <w:left w:val="none" w:sz="0" w:space="0" w:color="auto"/>
            <w:bottom w:val="none" w:sz="0" w:space="0" w:color="auto"/>
            <w:right w:val="none" w:sz="0" w:space="0" w:color="auto"/>
          </w:divBdr>
          <w:divsChild>
            <w:div w:id="1591697217">
              <w:marLeft w:val="-225"/>
              <w:marRight w:val="-225"/>
              <w:marTop w:val="0"/>
              <w:marBottom w:val="0"/>
              <w:divBdr>
                <w:top w:val="none" w:sz="0" w:space="0" w:color="auto"/>
                <w:left w:val="none" w:sz="0" w:space="0" w:color="auto"/>
                <w:bottom w:val="none" w:sz="0" w:space="0" w:color="auto"/>
                <w:right w:val="none" w:sz="0" w:space="0" w:color="auto"/>
              </w:divBdr>
              <w:divsChild>
                <w:div w:id="1654337108">
                  <w:marLeft w:val="0"/>
                  <w:marRight w:val="0"/>
                  <w:marTop w:val="0"/>
                  <w:marBottom w:val="0"/>
                  <w:divBdr>
                    <w:top w:val="none" w:sz="0" w:space="0" w:color="auto"/>
                    <w:left w:val="none" w:sz="0" w:space="0" w:color="auto"/>
                    <w:bottom w:val="none" w:sz="0" w:space="0" w:color="auto"/>
                    <w:right w:val="none" w:sz="0" w:space="0" w:color="auto"/>
                  </w:divBdr>
                  <w:divsChild>
                    <w:div w:id="327372308">
                      <w:marLeft w:val="0"/>
                      <w:marRight w:val="0"/>
                      <w:marTop w:val="0"/>
                      <w:marBottom w:val="255"/>
                      <w:divBdr>
                        <w:top w:val="none" w:sz="0" w:space="0" w:color="auto"/>
                        <w:left w:val="none" w:sz="0" w:space="0" w:color="auto"/>
                        <w:bottom w:val="none" w:sz="0" w:space="0" w:color="auto"/>
                        <w:right w:val="none" w:sz="0" w:space="0" w:color="auto"/>
                      </w:divBdr>
                      <w:divsChild>
                        <w:div w:id="1972634665">
                          <w:marLeft w:val="0"/>
                          <w:marRight w:val="0"/>
                          <w:marTop w:val="0"/>
                          <w:marBottom w:val="0"/>
                          <w:divBdr>
                            <w:top w:val="none" w:sz="0" w:space="0" w:color="auto"/>
                            <w:left w:val="none" w:sz="0" w:space="0" w:color="auto"/>
                            <w:bottom w:val="none" w:sz="0" w:space="0" w:color="auto"/>
                            <w:right w:val="none" w:sz="0" w:space="0" w:color="auto"/>
                          </w:divBdr>
                          <w:divsChild>
                            <w:div w:id="357858656">
                              <w:marLeft w:val="-195"/>
                              <w:marRight w:val="0"/>
                              <w:marTop w:val="0"/>
                              <w:marBottom w:val="0"/>
                              <w:divBdr>
                                <w:top w:val="none" w:sz="0" w:space="0" w:color="auto"/>
                                <w:left w:val="none" w:sz="0" w:space="0" w:color="auto"/>
                                <w:bottom w:val="none" w:sz="0" w:space="0" w:color="auto"/>
                                <w:right w:val="none" w:sz="0" w:space="0" w:color="auto"/>
                              </w:divBdr>
                              <w:divsChild>
                                <w:div w:id="139365533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584614">
      <w:bodyDiv w:val="1"/>
      <w:marLeft w:val="0"/>
      <w:marRight w:val="0"/>
      <w:marTop w:val="0"/>
      <w:marBottom w:val="0"/>
      <w:divBdr>
        <w:top w:val="none" w:sz="0" w:space="0" w:color="auto"/>
        <w:left w:val="none" w:sz="0" w:space="0" w:color="auto"/>
        <w:bottom w:val="none" w:sz="0" w:space="0" w:color="auto"/>
        <w:right w:val="none" w:sz="0" w:space="0" w:color="auto"/>
      </w:divBdr>
    </w:div>
    <w:div w:id="711272718">
      <w:bodyDiv w:val="1"/>
      <w:marLeft w:val="0"/>
      <w:marRight w:val="0"/>
      <w:marTop w:val="0"/>
      <w:marBottom w:val="0"/>
      <w:divBdr>
        <w:top w:val="none" w:sz="0" w:space="0" w:color="auto"/>
        <w:left w:val="none" w:sz="0" w:space="0" w:color="auto"/>
        <w:bottom w:val="none" w:sz="0" w:space="0" w:color="auto"/>
        <w:right w:val="none" w:sz="0" w:space="0" w:color="auto"/>
      </w:divBdr>
    </w:div>
    <w:div w:id="712391324">
      <w:bodyDiv w:val="1"/>
      <w:marLeft w:val="0"/>
      <w:marRight w:val="0"/>
      <w:marTop w:val="0"/>
      <w:marBottom w:val="0"/>
      <w:divBdr>
        <w:top w:val="none" w:sz="0" w:space="0" w:color="auto"/>
        <w:left w:val="none" w:sz="0" w:space="0" w:color="auto"/>
        <w:bottom w:val="none" w:sz="0" w:space="0" w:color="auto"/>
        <w:right w:val="none" w:sz="0" w:space="0" w:color="auto"/>
      </w:divBdr>
      <w:divsChild>
        <w:div w:id="1088582096">
          <w:marLeft w:val="-195"/>
          <w:marRight w:val="0"/>
          <w:marTop w:val="0"/>
          <w:marBottom w:val="0"/>
          <w:divBdr>
            <w:top w:val="none" w:sz="0" w:space="0" w:color="auto"/>
            <w:left w:val="none" w:sz="0" w:space="0" w:color="auto"/>
            <w:bottom w:val="none" w:sz="0" w:space="0" w:color="auto"/>
            <w:right w:val="none" w:sz="0" w:space="0" w:color="auto"/>
          </w:divBdr>
          <w:divsChild>
            <w:div w:id="378896134">
              <w:marLeft w:val="0"/>
              <w:marRight w:val="0"/>
              <w:marTop w:val="0"/>
              <w:marBottom w:val="0"/>
              <w:divBdr>
                <w:top w:val="none" w:sz="0" w:space="0" w:color="auto"/>
                <w:left w:val="none" w:sz="0" w:space="0" w:color="auto"/>
                <w:bottom w:val="none" w:sz="0" w:space="0" w:color="auto"/>
                <w:right w:val="none" w:sz="0" w:space="0" w:color="auto"/>
              </w:divBdr>
            </w:div>
          </w:divsChild>
        </w:div>
        <w:div w:id="1762918585">
          <w:marLeft w:val="-195"/>
          <w:marRight w:val="0"/>
          <w:marTop w:val="0"/>
          <w:marBottom w:val="0"/>
          <w:divBdr>
            <w:top w:val="none" w:sz="0" w:space="0" w:color="auto"/>
            <w:left w:val="none" w:sz="0" w:space="0" w:color="auto"/>
            <w:bottom w:val="none" w:sz="0" w:space="0" w:color="auto"/>
            <w:right w:val="none" w:sz="0" w:space="0" w:color="auto"/>
          </w:divBdr>
          <w:divsChild>
            <w:div w:id="1411538640">
              <w:marLeft w:val="0"/>
              <w:marRight w:val="0"/>
              <w:marTop w:val="0"/>
              <w:marBottom w:val="0"/>
              <w:divBdr>
                <w:top w:val="none" w:sz="0" w:space="0" w:color="auto"/>
                <w:left w:val="none" w:sz="0" w:space="0" w:color="auto"/>
                <w:bottom w:val="none" w:sz="0" w:space="0" w:color="auto"/>
                <w:right w:val="none" w:sz="0" w:space="0" w:color="auto"/>
              </w:divBdr>
            </w:div>
          </w:divsChild>
        </w:div>
        <w:div w:id="1482579704">
          <w:marLeft w:val="-195"/>
          <w:marRight w:val="0"/>
          <w:marTop w:val="0"/>
          <w:marBottom w:val="0"/>
          <w:divBdr>
            <w:top w:val="none" w:sz="0" w:space="0" w:color="auto"/>
            <w:left w:val="none" w:sz="0" w:space="0" w:color="auto"/>
            <w:bottom w:val="none" w:sz="0" w:space="0" w:color="auto"/>
            <w:right w:val="none" w:sz="0" w:space="0" w:color="auto"/>
          </w:divBdr>
          <w:divsChild>
            <w:div w:id="1298338933">
              <w:marLeft w:val="0"/>
              <w:marRight w:val="0"/>
              <w:marTop w:val="0"/>
              <w:marBottom w:val="0"/>
              <w:divBdr>
                <w:top w:val="none" w:sz="0" w:space="0" w:color="auto"/>
                <w:left w:val="none" w:sz="0" w:space="0" w:color="auto"/>
                <w:bottom w:val="none" w:sz="0" w:space="0" w:color="auto"/>
                <w:right w:val="none" w:sz="0" w:space="0" w:color="auto"/>
              </w:divBdr>
            </w:div>
          </w:divsChild>
        </w:div>
        <w:div w:id="2082092198">
          <w:marLeft w:val="-195"/>
          <w:marRight w:val="0"/>
          <w:marTop w:val="0"/>
          <w:marBottom w:val="0"/>
          <w:divBdr>
            <w:top w:val="none" w:sz="0" w:space="0" w:color="auto"/>
            <w:left w:val="none" w:sz="0" w:space="0" w:color="auto"/>
            <w:bottom w:val="none" w:sz="0" w:space="0" w:color="auto"/>
            <w:right w:val="none" w:sz="0" w:space="0" w:color="auto"/>
          </w:divBdr>
          <w:divsChild>
            <w:div w:id="2031450664">
              <w:marLeft w:val="0"/>
              <w:marRight w:val="0"/>
              <w:marTop w:val="0"/>
              <w:marBottom w:val="0"/>
              <w:divBdr>
                <w:top w:val="none" w:sz="0" w:space="0" w:color="auto"/>
                <w:left w:val="none" w:sz="0" w:space="0" w:color="auto"/>
                <w:bottom w:val="none" w:sz="0" w:space="0" w:color="auto"/>
                <w:right w:val="none" w:sz="0" w:space="0" w:color="auto"/>
              </w:divBdr>
            </w:div>
          </w:divsChild>
        </w:div>
        <w:div w:id="260720352">
          <w:marLeft w:val="-195"/>
          <w:marRight w:val="0"/>
          <w:marTop w:val="0"/>
          <w:marBottom w:val="0"/>
          <w:divBdr>
            <w:top w:val="none" w:sz="0" w:space="0" w:color="auto"/>
            <w:left w:val="none" w:sz="0" w:space="0" w:color="auto"/>
            <w:bottom w:val="none" w:sz="0" w:space="0" w:color="auto"/>
            <w:right w:val="none" w:sz="0" w:space="0" w:color="auto"/>
          </w:divBdr>
          <w:divsChild>
            <w:div w:id="132462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24305">
      <w:bodyDiv w:val="1"/>
      <w:marLeft w:val="0"/>
      <w:marRight w:val="0"/>
      <w:marTop w:val="0"/>
      <w:marBottom w:val="0"/>
      <w:divBdr>
        <w:top w:val="none" w:sz="0" w:space="0" w:color="auto"/>
        <w:left w:val="none" w:sz="0" w:space="0" w:color="auto"/>
        <w:bottom w:val="none" w:sz="0" w:space="0" w:color="auto"/>
        <w:right w:val="none" w:sz="0" w:space="0" w:color="auto"/>
      </w:divBdr>
    </w:div>
    <w:div w:id="731075730">
      <w:bodyDiv w:val="1"/>
      <w:marLeft w:val="0"/>
      <w:marRight w:val="0"/>
      <w:marTop w:val="0"/>
      <w:marBottom w:val="0"/>
      <w:divBdr>
        <w:top w:val="none" w:sz="0" w:space="0" w:color="auto"/>
        <w:left w:val="none" w:sz="0" w:space="0" w:color="auto"/>
        <w:bottom w:val="none" w:sz="0" w:space="0" w:color="auto"/>
        <w:right w:val="none" w:sz="0" w:space="0" w:color="auto"/>
      </w:divBdr>
    </w:div>
    <w:div w:id="749696345">
      <w:bodyDiv w:val="1"/>
      <w:marLeft w:val="0"/>
      <w:marRight w:val="0"/>
      <w:marTop w:val="0"/>
      <w:marBottom w:val="0"/>
      <w:divBdr>
        <w:top w:val="none" w:sz="0" w:space="0" w:color="auto"/>
        <w:left w:val="none" w:sz="0" w:space="0" w:color="auto"/>
        <w:bottom w:val="none" w:sz="0" w:space="0" w:color="auto"/>
        <w:right w:val="none" w:sz="0" w:space="0" w:color="auto"/>
      </w:divBdr>
      <w:divsChild>
        <w:div w:id="1002928872">
          <w:marLeft w:val="0"/>
          <w:marRight w:val="0"/>
          <w:marTop w:val="0"/>
          <w:marBottom w:val="0"/>
          <w:divBdr>
            <w:top w:val="single" w:sz="2" w:space="0" w:color="auto"/>
            <w:left w:val="single" w:sz="2" w:space="0" w:color="auto"/>
            <w:bottom w:val="single" w:sz="2" w:space="0" w:color="auto"/>
            <w:right w:val="single" w:sz="2" w:space="0" w:color="auto"/>
          </w:divBdr>
          <w:divsChild>
            <w:div w:id="903225009">
              <w:marLeft w:val="0"/>
              <w:marRight w:val="0"/>
              <w:marTop w:val="0"/>
              <w:marBottom w:val="0"/>
              <w:divBdr>
                <w:top w:val="single" w:sz="2" w:space="0" w:color="auto"/>
                <w:left w:val="single" w:sz="2" w:space="0" w:color="auto"/>
                <w:bottom w:val="single" w:sz="2" w:space="0" w:color="auto"/>
                <w:right w:val="single" w:sz="2" w:space="0" w:color="auto"/>
              </w:divBdr>
              <w:divsChild>
                <w:div w:id="492455238">
                  <w:marLeft w:val="0"/>
                  <w:marRight w:val="0"/>
                  <w:marTop w:val="0"/>
                  <w:marBottom w:val="0"/>
                  <w:divBdr>
                    <w:top w:val="single" w:sz="2" w:space="0" w:color="auto"/>
                    <w:left w:val="single" w:sz="2" w:space="0" w:color="auto"/>
                    <w:bottom w:val="single" w:sz="2" w:space="0" w:color="auto"/>
                    <w:right w:val="single" w:sz="2" w:space="0" w:color="auto"/>
                  </w:divBdr>
                  <w:divsChild>
                    <w:div w:id="194539609">
                      <w:marLeft w:val="0"/>
                      <w:marRight w:val="0"/>
                      <w:marTop w:val="0"/>
                      <w:marBottom w:val="0"/>
                      <w:divBdr>
                        <w:top w:val="single" w:sz="2" w:space="0" w:color="auto"/>
                        <w:left w:val="single" w:sz="2" w:space="0" w:color="auto"/>
                        <w:bottom w:val="single" w:sz="2" w:space="0" w:color="auto"/>
                        <w:right w:val="single" w:sz="2" w:space="0" w:color="auto"/>
                      </w:divBdr>
                      <w:divsChild>
                        <w:div w:id="9157013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87148872">
              <w:marLeft w:val="0"/>
              <w:marRight w:val="0"/>
              <w:marTop w:val="0"/>
              <w:marBottom w:val="0"/>
              <w:divBdr>
                <w:top w:val="single" w:sz="2" w:space="0" w:color="auto"/>
                <w:left w:val="single" w:sz="2" w:space="0" w:color="auto"/>
                <w:bottom w:val="single" w:sz="2" w:space="0" w:color="auto"/>
                <w:right w:val="single" w:sz="2" w:space="0" w:color="auto"/>
              </w:divBdr>
            </w:div>
            <w:div w:id="625160240">
              <w:marLeft w:val="0"/>
              <w:marRight w:val="0"/>
              <w:marTop w:val="0"/>
              <w:marBottom w:val="0"/>
              <w:divBdr>
                <w:top w:val="single" w:sz="2" w:space="0" w:color="auto"/>
                <w:left w:val="single" w:sz="2" w:space="0" w:color="auto"/>
                <w:bottom w:val="single" w:sz="2" w:space="0" w:color="auto"/>
                <w:right w:val="single" w:sz="2" w:space="0" w:color="auto"/>
              </w:divBdr>
            </w:div>
          </w:divsChild>
        </w:div>
        <w:div w:id="904217619">
          <w:marLeft w:val="0"/>
          <w:marRight w:val="0"/>
          <w:marTop w:val="0"/>
          <w:marBottom w:val="0"/>
          <w:divBdr>
            <w:top w:val="single" w:sz="2" w:space="0" w:color="auto"/>
            <w:left w:val="single" w:sz="2" w:space="0" w:color="auto"/>
            <w:bottom w:val="single" w:sz="2" w:space="0" w:color="auto"/>
            <w:right w:val="single" w:sz="2" w:space="0" w:color="auto"/>
          </w:divBdr>
        </w:div>
      </w:divsChild>
    </w:div>
    <w:div w:id="764764264">
      <w:bodyDiv w:val="1"/>
      <w:marLeft w:val="0"/>
      <w:marRight w:val="0"/>
      <w:marTop w:val="0"/>
      <w:marBottom w:val="0"/>
      <w:divBdr>
        <w:top w:val="none" w:sz="0" w:space="0" w:color="auto"/>
        <w:left w:val="none" w:sz="0" w:space="0" w:color="auto"/>
        <w:bottom w:val="none" w:sz="0" w:space="0" w:color="auto"/>
        <w:right w:val="none" w:sz="0" w:space="0" w:color="auto"/>
      </w:divBdr>
      <w:divsChild>
        <w:div w:id="1089500203">
          <w:marLeft w:val="0"/>
          <w:marRight w:val="0"/>
          <w:marTop w:val="0"/>
          <w:marBottom w:val="0"/>
          <w:divBdr>
            <w:top w:val="none" w:sz="0" w:space="0" w:color="auto"/>
            <w:left w:val="none" w:sz="0" w:space="0" w:color="auto"/>
            <w:bottom w:val="none" w:sz="0" w:space="0" w:color="auto"/>
            <w:right w:val="none" w:sz="0" w:space="0" w:color="auto"/>
          </w:divBdr>
          <w:divsChild>
            <w:div w:id="1053844155">
              <w:marLeft w:val="-225"/>
              <w:marRight w:val="-225"/>
              <w:marTop w:val="0"/>
              <w:marBottom w:val="0"/>
              <w:divBdr>
                <w:top w:val="none" w:sz="0" w:space="0" w:color="auto"/>
                <w:left w:val="none" w:sz="0" w:space="0" w:color="auto"/>
                <w:bottom w:val="none" w:sz="0" w:space="0" w:color="auto"/>
                <w:right w:val="none" w:sz="0" w:space="0" w:color="auto"/>
              </w:divBdr>
              <w:divsChild>
                <w:div w:id="1987123830">
                  <w:marLeft w:val="0"/>
                  <w:marRight w:val="0"/>
                  <w:marTop w:val="0"/>
                  <w:marBottom w:val="0"/>
                  <w:divBdr>
                    <w:top w:val="none" w:sz="0" w:space="0" w:color="auto"/>
                    <w:left w:val="none" w:sz="0" w:space="0" w:color="auto"/>
                    <w:bottom w:val="none" w:sz="0" w:space="0" w:color="auto"/>
                    <w:right w:val="none" w:sz="0" w:space="0" w:color="auto"/>
                  </w:divBdr>
                  <w:divsChild>
                    <w:div w:id="1836144699">
                      <w:marLeft w:val="0"/>
                      <w:marRight w:val="0"/>
                      <w:marTop w:val="0"/>
                      <w:marBottom w:val="255"/>
                      <w:divBdr>
                        <w:top w:val="none" w:sz="0" w:space="0" w:color="auto"/>
                        <w:left w:val="none" w:sz="0" w:space="0" w:color="auto"/>
                        <w:bottom w:val="none" w:sz="0" w:space="0" w:color="auto"/>
                        <w:right w:val="none" w:sz="0" w:space="0" w:color="auto"/>
                      </w:divBdr>
                      <w:divsChild>
                        <w:div w:id="370882977">
                          <w:marLeft w:val="0"/>
                          <w:marRight w:val="0"/>
                          <w:marTop w:val="0"/>
                          <w:marBottom w:val="0"/>
                          <w:divBdr>
                            <w:top w:val="none" w:sz="0" w:space="0" w:color="auto"/>
                            <w:left w:val="none" w:sz="0" w:space="0" w:color="auto"/>
                            <w:bottom w:val="none" w:sz="0" w:space="0" w:color="auto"/>
                            <w:right w:val="none" w:sz="0" w:space="0" w:color="auto"/>
                          </w:divBdr>
                          <w:divsChild>
                            <w:div w:id="631324487">
                              <w:marLeft w:val="-195"/>
                              <w:marRight w:val="0"/>
                              <w:marTop w:val="0"/>
                              <w:marBottom w:val="0"/>
                              <w:divBdr>
                                <w:top w:val="none" w:sz="0" w:space="0" w:color="auto"/>
                                <w:left w:val="none" w:sz="0" w:space="0" w:color="auto"/>
                                <w:bottom w:val="none" w:sz="0" w:space="0" w:color="auto"/>
                                <w:right w:val="none" w:sz="0" w:space="0" w:color="auto"/>
                              </w:divBdr>
                              <w:divsChild>
                                <w:div w:id="48143516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581168">
      <w:bodyDiv w:val="1"/>
      <w:marLeft w:val="0"/>
      <w:marRight w:val="0"/>
      <w:marTop w:val="0"/>
      <w:marBottom w:val="0"/>
      <w:divBdr>
        <w:top w:val="none" w:sz="0" w:space="0" w:color="auto"/>
        <w:left w:val="none" w:sz="0" w:space="0" w:color="auto"/>
        <w:bottom w:val="none" w:sz="0" w:space="0" w:color="auto"/>
        <w:right w:val="none" w:sz="0" w:space="0" w:color="auto"/>
      </w:divBdr>
    </w:div>
    <w:div w:id="805663098">
      <w:bodyDiv w:val="1"/>
      <w:marLeft w:val="0"/>
      <w:marRight w:val="0"/>
      <w:marTop w:val="0"/>
      <w:marBottom w:val="0"/>
      <w:divBdr>
        <w:top w:val="none" w:sz="0" w:space="0" w:color="auto"/>
        <w:left w:val="none" w:sz="0" w:space="0" w:color="auto"/>
        <w:bottom w:val="none" w:sz="0" w:space="0" w:color="auto"/>
        <w:right w:val="none" w:sz="0" w:space="0" w:color="auto"/>
      </w:divBdr>
    </w:div>
    <w:div w:id="830564068">
      <w:bodyDiv w:val="1"/>
      <w:marLeft w:val="0"/>
      <w:marRight w:val="0"/>
      <w:marTop w:val="0"/>
      <w:marBottom w:val="0"/>
      <w:divBdr>
        <w:top w:val="none" w:sz="0" w:space="0" w:color="auto"/>
        <w:left w:val="none" w:sz="0" w:space="0" w:color="auto"/>
        <w:bottom w:val="none" w:sz="0" w:space="0" w:color="auto"/>
        <w:right w:val="none" w:sz="0" w:space="0" w:color="auto"/>
      </w:divBdr>
    </w:div>
    <w:div w:id="839733417">
      <w:bodyDiv w:val="1"/>
      <w:marLeft w:val="0"/>
      <w:marRight w:val="0"/>
      <w:marTop w:val="0"/>
      <w:marBottom w:val="0"/>
      <w:divBdr>
        <w:top w:val="none" w:sz="0" w:space="0" w:color="auto"/>
        <w:left w:val="none" w:sz="0" w:space="0" w:color="auto"/>
        <w:bottom w:val="none" w:sz="0" w:space="0" w:color="auto"/>
        <w:right w:val="none" w:sz="0" w:space="0" w:color="auto"/>
      </w:divBdr>
    </w:div>
    <w:div w:id="841311067">
      <w:bodyDiv w:val="1"/>
      <w:marLeft w:val="0"/>
      <w:marRight w:val="0"/>
      <w:marTop w:val="0"/>
      <w:marBottom w:val="0"/>
      <w:divBdr>
        <w:top w:val="none" w:sz="0" w:space="0" w:color="auto"/>
        <w:left w:val="none" w:sz="0" w:space="0" w:color="auto"/>
        <w:bottom w:val="none" w:sz="0" w:space="0" w:color="auto"/>
        <w:right w:val="none" w:sz="0" w:space="0" w:color="auto"/>
      </w:divBdr>
    </w:div>
    <w:div w:id="867990657">
      <w:bodyDiv w:val="1"/>
      <w:marLeft w:val="0"/>
      <w:marRight w:val="0"/>
      <w:marTop w:val="0"/>
      <w:marBottom w:val="0"/>
      <w:divBdr>
        <w:top w:val="none" w:sz="0" w:space="0" w:color="auto"/>
        <w:left w:val="none" w:sz="0" w:space="0" w:color="auto"/>
        <w:bottom w:val="none" w:sz="0" w:space="0" w:color="auto"/>
        <w:right w:val="none" w:sz="0" w:space="0" w:color="auto"/>
      </w:divBdr>
    </w:div>
    <w:div w:id="933518964">
      <w:bodyDiv w:val="1"/>
      <w:marLeft w:val="0"/>
      <w:marRight w:val="0"/>
      <w:marTop w:val="0"/>
      <w:marBottom w:val="0"/>
      <w:divBdr>
        <w:top w:val="none" w:sz="0" w:space="0" w:color="auto"/>
        <w:left w:val="none" w:sz="0" w:space="0" w:color="auto"/>
        <w:bottom w:val="none" w:sz="0" w:space="0" w:color="auto"/>
        <w:right w:val="none" w:sz="0" w:space="0" w:color="auto"/>
      </w:divBdr>
    </w:div>
    <w:div w:id="936403980">
      <w:bodyDiv w:val="1"/>
      <w:marLeft w:val="0"/>
      <w:marRight w:val="0"/>
      <w:marTop w:val="0"/>
      <w:marBottom w:val="0"/>
      <w:divBdr>
        <w:top w:val="none" w:sz="0" w:space="0" w:color="auto"/>
        <w:left w:val="none" w:sz="0" w:space="0" w:color="auto"/>
        <w:bottom w:val="none" w:sz="0" w:space="0" w:color="auto"/>
        <w:right w:val="none" w:sz="0" w:space="0" w:color="auto"/>
      </w:divBdr>
    </w:div>
    <w:div w:id="949750300">
      <w:bodyDiv w:val="1"/>
      <w:marLeft w:val="0"/>
      <w:marRight w:val="0"/>
      <w:marTop w:val="0"/>
      <w:marBottom w:val="0"/>
      <w:divBdr>
        <w:top w:val="none" w:sz="0" w:space="0" w:color="auto"/>
        <w:left w:val="none" w:sz="0" w:space="0" w:color="auto"/>
        <w:bottom w:val="none" w:sz="0" w:space="0" w:color="auto"/>
        <w:right w:val="none" w:sz="0" w:space="0" w:color="auto"/>
      </w:divBdr>
      <w:divsChild>
        <w:div w:id="358436040">
          <w:marLeft w:val="0"/>
          <w:marRight w:val="0"/>
          <w:marTop w:val="0"/>
          <w:marBottom w:val="0"/>
          <w:divBdr>
            <w:top w:val="none" w:sz="0" w:space="0" w:color="auto"/>
            <w:left w:val="none" w:sz="0" w:space="0" w:color="auto"/>
            <w:bottom w:val="none" w:sz="0" w:space="0" w:color="auto"/>
            <w:right w:val="none" w:sz="0" w:space="0" w:color="auto"/>
          </w:divBdr>
          <w:divsChild>
            <w:div w:id="1491825903">
              <w:marLeft w:val="-225"/>
              <w:marRight w:val="-225"/>
              <w:marTop w:val="0"/>
              <w:marBottom w:val="0"/>
              <w:divBdr>
                <w:top w:val="none" w:sz="0" w:space="0" w:color="auto"/>
                <w:left w:val="none" w:sz="0" w:space="0" w:color="auto"/>
                <w:bottom w:val="none" w:sz="0" w:space="0" w:color="auto"/>
                <w:right w:val="none" w:sz="0" w:space="0" w:color="auto"/>
              </w:divBdr>
              <w:divsChild>
                <w:div w:id="333070089">
                  <w:marLeft w:val="0"/>
                  <w:marRight w:val="0"/>
                  <w:marTop w:val="0"/>
                  <w:marBottom w:val="0"/>
                  <w:divBdr>
                    <w:top w:val="none" w:sz="0" w:space="0" w:color="auto"/>
                    <w:left w:val="none" w:sz="0" w:space="0" w:color="auto"/>
                    <w:bottom w:val="none" w:sz="0" w:space="0" w:color="auto"/>
                    <w:right w:val="none" w:sz="0" w:space="0" w:color="auto"/>
                  </w:divBdr>
                  <w:divsChild>
                    <w:div w:id="1008171454">
                      <w:marLeft w:val="0"/>
                      <w:marRight w:val="0"/>
                      <w:marTop w:val="0"/>
                      <w:marBottom w:val="255"/>
                      <w:divBdr>
                        <w:top w:val="none" w:sz="0" w:space="0" w:color="auto"/>
                        <w:left w:val="none" w:sz="0" w:space="0" w:color="auto"/>
                        <w:bottom w:val="none" w:sz="0" w:space="0" w:color="auto"/>
                        <w:right w:val="none" w:sz="0" w:space="0" w:color="auto"/>
                      </w:divBdr>
                      <w:divsChild>
                        <w:div w:id="1894265898">
                          <w:marLeft w:val="0"/>
                          <w:marRight w:val="0"/>
                          <w:marTop w:val="0"/>
                          <w:marBottom w:val="0"/>
                          <w:divBdr>
                            <w:top w:val="none" w:sz="0" w:space="0" w:color="auto"/>
                            <w:left w:val="none" w:sz="0" w:space="0" w:color="auto"/>
                            <w:bottom w:val="none" w:sz="0" w:space="0" w:color="auto"/>
                            <w:right w:val="none" w:sz="0" w:space="0" w:color="auto"/>
                          </w:divBdr>
                          <w:divsChild>
                            <w:div w:id="39592466">
                              <w:marLeft w:val="-195"/>
                              <w:marRight w:val="0"/>
                              <w:marTop w:val="0"/>
                              <w:marBottom w:val="0"/>
                              <w:divBdr>
                                <w:top w:val="none" w:sz="0" w:space="0" w:color="auto"/>
                                <w:left w:val="none" w:sz="0" w:space="0" w:color="auto"/>
                                <w:bottom w:val="none" w:sz="0" w:space="0" w:color="auto"/>
                                <w:right w:val="none" w:sz="0" w:space="0" w:color="auto"/>
                              </w:divBdr>
                              <w:divsChild>
                                <w:div w:id="1491172334">
                                  <w:marLeft w:val="0"/>
                                  <w:marRight w:val="0"/>
                                  <w:marTop w:val="150"/>
                                  <w:marBottom w:val="150"/>
                                  <w:divBdr>
                                    <w:top w:val="none" w:sz="0" w:space="0" w:color="auto"/>
                                    <w:left w:val="none" w:sz="0" w:space="0" w:color="auto"/>
                                    <w:bottom w:val="none" w:sz="0" w:space="0" w:color="auto"/>
                                    <w:right w:val="none" w:sz="0" w:space="0" w:color="auto"/>
                                  </w:divBdr>
                                </w:div>
                              </w:divsChild>
                            </w:div>
                            <w:div w:id="322198985">
                              <w:marLeft w:val="-195"/>
                              <w:marRight w:val="0"/>
                              <w:marTop w:val="0"/>
                              <w:marBottom w:val="0"/>
                              <w:divBdr>
                                <w:top w:val="none" w:sz="0" w:space="0" w:color="auto"/>
                                <w:left w:val="none" w:sz="0" w:space="0" w:color="auto"/>
                                <w:bottom w:val="none" w:sz="0" w:space="0" w:color="auto"/>
                                <w:right w:val="none" w:sz="0" w:space="0" w:color="auto"/>
                              </w:divBdr>
                              <w:divsChild>
                                <w:div w:id="695037476">
                                  <w:marLeft w:val="0"/>
                                  <w:marRight w:val="0"/>
                                  <w:marTop w:val="150"/>
                                  <w:marBottom w:val="150"/>
                                  <w:divBdr>
                                    <w:top w:val="none" w:sz="0" w:space="0" w:color="auto"/>
                                    <w:left w:val="none" w:sz="0" w:space="0" w:color="auto"/>
                                    <w:bottom w:val="none" w:sz="0" w:space="0" w:color="auto"/>
                                    <w:right w:val="none" w:sz="0" w:space="0" w:color="auto"/>
                                  </w:divBdr>
                                </w:div>
                              </w:divsChild>
                            </w:div>
                            <w:div w:id="1541278810">
                              <w:marLeft w:val="-195"/>
                              <w:marRight w:val="0"/>
                              <w:marTop w:val="0"/>
                              <w:marBottom w:val="0"/>
                              <w:divBdr>
                                <w:top w:val="none" w:sz="0" w:space="0" w:color="auto"/>
                                <w:left w:val="none" w:sz="0" w:space="0" w:color="auto"/>
                                <w:bottom w:val="none" w:sz="0" w:space="0" w:color="auto"/>
                                <w:right w:val="none" w:sz="0" w:space="0" w:color="auto"/>
                              </w:divBdr>
                              <w:divsChild>
                                <w:div w:id="3875374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635254">
      <w:bodyDiv w:val="1"/>
      <w:marLeft w:val="0"/>
      <w:marRight w:val="0"/>
      <w:marTop w:val="0"/>
      <w:marBottom w:val="0"/>
      <w:divBdr>
        <w:top w:val="none" w:sz="0" w:space="0" w:color="auto"/>
        <w:left w:val="none" w:sz="0" w:space="0" w:color="auto"/>
        <w:bottom w:val="none" w:sz="0" w:space="0" w:color="auto"/>
        <w:right w:val="none" w:sz="0" w:space="0" w:color="auto"/>
      </w:divBdr>
    </w:div>
    <w:div w:id="1012563088">
      <w:bodyDiv w:val="1"/>
      <w:marLeft w:val="0"/>
      <w:marRight w:val="0"/>
      <w:marTop w:val="0"/>
      <w:marBottom w:val="0"/>
      <w:divBdr>
        <w:top w:val="none" w:sz="0" w:space="0" w:color="auto"/>
        <w:left w:val="none" w:sz="0" w:space="0" w:color="auto"/>
        <w:bottom w:val="none" w:sz="0" w:space="0" w:color="auto"/>
        <w:right w:val="none" w:sz="0" w:space="0" w:color="auto"/>
      </w:divBdr>
    </w:div>
    <w:div w:id="1051878483">
      <w:bodyDiv w:val="1"/>
      <w:marLeft w:val="0"/>
      <w:marRight w:val="0"/>
      <w:marTop w:val="0"/>
      <w:marBottom w:val="0"/>
      <w:divBdr>
        <w:top w:val="none" w:sz="0" w:space="0" w:color="auto"/>
        <w:left w:val="none" w:sz="0" w:space="0" w:color="auto"/>
        <w:bottom w:val="none" w:sz="0" w:space="0" w:color="auto"/>
        <w:right w:val="none" w:sz="0" w:space="0" w:color="auto"/>
      </w:divBdr>
    </w:div>
    <w:div w:id="1056052526">
      <w:bodyDiv w:val="1"/>
      <w:marLeft w:val="0"/>
      <w:marRight w:val="0"/>
      <w:marTop w:val="0"/>
      <w:marBottom w:val="0"/>
      <w:divBdr>
        <w:top w:val="none" w:sz="0" w:space="0" w:color="auto"/>
        <w:left w:val="none" w:sz="0" w:space="0" w:color="auto"/>
        <w:bottom w:val="none" w:sz="0" w:space="0" w:color="auto"/>
        <w:right w:val="none" w:sz="0" w:space="0" w:color="auto"/>
      </w:divBdr>
    </w:div>
    <w:div w:id="1086195062">
      <w:bodyDiv w:val="1"/>
      <w:marLeft w:val="0"/>
      <w:marRight w:val="0"/>
      <w:marTop w:val="0"/>
      <w:marBottom w:val="0"/>
      <w:divBdr>
        <w:top w:val="none" w:sz="0" w:space="0" w:color="auto"/>
        <w:left w:val="none" w:sz="0" w:space="0" w:color="auto"/>
        <w:bottom w:val="none" w:sz="0" w:space="0" w:color="auto"/>
        <w:right w:val="none" w:sz="0" w:space="0" w:color="auto"/>
      </w:divBdr>
    </w:div>
    <w:div w:id="1117674358">
      <w:bodyDiv w:val="1"/>
      <w:marLeft w:val="0"/>
      <w:marRight w:val="0"/>
      <w:marTop w:val="0"/>
      <w:marBottom w:val="0"/>
      <w:divBdr>
        <w:top w:val="none" w:sz="0" w:space="0" w:color="auto"/>
        <w:left w:val="none" w:sz="0" w:space="0" w:color="auto"/>
        <w:bottom w:val="none" w:sz="0" w:space="0" w:color="auto"/>
        <w:right w:val="none" w:sz="0" w:space="0" w:color="auto"/>
      </w:divBdr>
      <w:divsChild>
        <w:div w:id="962612234">
          <w:marLeft w:val="0"/>
          <w:marRight w:val="0"/>
          <w:marTop w:val="0"/>
          <w:marBottom w:val="0"/>
          <w:divBdr>
            <w:top w:val="none" w:sz="0" w:space="0" w:color="auto"/>
            <w:left w:val="none" w:sz="0" w:space="0" w:color="auto"/>
            <w:bottom w:val="none" w:sz="0" w:space="0" w:color="auto"/>
            <w:right w:val="none" w:sz="0" w:space="0" w:color="auto"/>
          </w:divBdr>
          <w:divsChild>
            <w:div w:id="1266309421">
              <w:marLeft w:val="-225"/>
              <w:marRight w:val="-225"/>
              <w:marTop w:val="0"/>
              <w:marBottom w:val="0"/>
              <w:divBdr>
                <w:top w:val="none" w:sz="0" w:space="0" w:color="auto"/>
                <w:left w:val="none" w:sz="0" w:space="0" w:color="auto"/>
                <w:bottom w:val="none" w:sz="0" w:space="0" w:color="auto"/>
                <w:right w:val="none" w:sz="0" w:space="0" w:color="auto"/>
              </w:divBdr>
              <w:divsChild>
                <w:div w:id="1679890913">
                  <w:marLeft w:val="0"/>
                  <w:marRight w:val="0"/>
                  <w:marTop w:val="0"/>
                  <w:marBottom w:val="0"/>
                  <w:divBdr>
                    <w:top w:val="none" w:sz="0" w:space="0" w:color="auto"/>
                    <w:left w:val="none" w:sz="0" w:space="0" w:color="auto"/>
                    <w:bottom w:val="none" w:sz="0" w:space="0" w:color="auto"/>
                    <w:right w:val="none" w:sz="0" w:space="0" w:color="auto"/>
                  </w:divBdr>
                  <w:divsChild>
                    <w:div w:id="990019459">
                      <w:marLeft w:val="0"/>
                      <w:marRight w:val="0"/>
                      <w:marTop w:val="0"/>
                      <w:marBottom w:val="255"/>
                      <w:divBdr>
                        <w:top w:val="none" w:sz="0" w:space="0" w:color="auto"/>
                        <w:left w:val="none" w:sz="0" w:space="0" w:color="auto"/>
                        <w:bottom w:val="none" w:sz="0" w:space="0" w:color="auto"/>
                        <w:right w:val="none" w:sz="0" w:space="0" w:color="auto"/>
                      </w:divBdr>
                      <w:divsChild>
                        <w:div w:id="1606571776">
                          <w:marLeft w:val="0"/>
                          <w:marRight w:val="0"/>
                          <w:marTop w:val="0"/>
                          <w:marBottom w:val="0"/>
                          <w:divBdr>
                            <w:top w:val="none" w:sz="0" w:space="0" w:color="auto"/>
                            <w:left w:val="none" w:sz="0" w:space="0" w:color="auto"/>
                            <w:bottom w:val="none" w:sz="0" w:space="0" w:color="auto"/>
                            <w:right w:val="none" w:sz="0" w:space="0" w:color="auto"/>
                          </w:divBdr>
                          <w:divsChild>
                            <w:div w:id="1562401794">
                              <w:marLeft w:val="-195"/>
                              <w:marRight w:val="0"/>
                              <w:marTop w:val="0"/>
                              <w:marBottom w:val="0"/>
                              <w:divBdr>
                                <w:top w:val="none" w:sz="0" w:space="0" w:color="auto"/>
                                <w:left w:val="none" w:sz="0" w:space="0" w:color="auto"/>
                                <w:bottom w:val="none" w:sz="0" w:space="0" w:color="auto"/>
                                <w:right w:val="none" w:sz="0" w:space="0" w:color="auto"/>
                              </w:divBdr>
                              <w:divsChild>
                                <w:div w:id="11945367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767687">
      <w:bodyDiv w:val="1"/>
      <w:marLeft w:val="0"/>
      <w:marRight w:val="0"/>
      <w:marTop w:val="0"/>
      <w:marBottom w:val="0"/>
      <w:divBdr>
        <w:top w:val="none" w:sz="0" w:space="0" w:color="auto"/>
        <w:left w:val="none" w:sz="0" w:space="0" w:color="auto"/>
        <w:bottom w:val="none" w:sz="0" w:space="0" w:color="auto"/>
        <w:right w:val="none" w:sz="0" w:space="0" w:color="auto"/>
      </w:divBdr>
    </w:div>
    <w:div w:id="1186794159">
      <w:bodyDiv w:val="1"/>
      <w:marLeft w:val="0"/>
      <w:marRight w:val="0"/>
      <w:marTop w:val="0"/>
      <w:marBottom w:val="0"/>
      <w:divBdr>
        <w:top w:val="none" w:sz="0" w:space="0" w:color="auto"/>
        <w:left w:val="none" w:sz="0" w:space="0" w:color="auto"/>
        <w:bottom w:val="none" w:sz="0" w:space="0" w:color="auto"/>
        <w:right w:val="none" w:sz="0" w:space="0" w:color="auto"/>
      </w:divBdr>
    </w:div>
    <w:div w:id="1206872265">
      <w:bodyDiv w:val="1"/>
      <w:marLeft w:val="0"/>
      <w:marRight w:val="0"/>
      <w:marTop w:val="0"/>
      <w:marBottom w:val="0"/>
      <w:divBdr>
        <w:top w:val="none" w:sz="0" w:space="0" w:color="auto"/>
        <w:left w:val="none" w:sz="0" w:space="0" w:color="auto"/>
        <w:bottom w:val="none" w:sz="0" w:space="0" w:color="auto"/>
        <w:right w:val="none" w:sz="0" w:space="0" w:color="auto"/>
      </w:divBdr>
    </w:div>
    <w:div w:id="1209419196">
      <w:bodyDiv w:val="1"/>
      <w:marLeft w:val="0"/>
      <w:marRight w:val="0"/>
      <w:marTop w:val="0"/>
      <w:marBottom w:val="0"/>
      <w:divBdr>
        <w:top w:val="none" w:sz="0" w:space="0" w:color="auto"/>
        <w:left w:val="none" w:sz="0" w:space="0" w:color="auto"/>
        <w:bottom w:val="none" w:sz="0" w:space="0" w:color="auto"/>
        <w:right w:val="none" w:sz="0" w:space="0" w:color="auto"/>
      </w:divBdr>
    </w:div>
    <w:div w:id="1244027448">
      <w:bodyDiv w:val="1"/>
      <w:marLeft w:val="0"/>
      <w:marRight w:val="0"/>
      <w:marTop w:val="0"/>
      <w:marBottom w:val="0"/>
      <w:divBdr>
        <w:top w:val="none" w:sz="0" w:space="0" w:color="auto"/>
        <w:left w:val="none" w:sz="0" w:space="0" w:color="auto"/>
        <w:bottom w:val="none" w:sz="0" w:space="0" w:color="auto"/>
        <w:right w:val="none" w:sz="0" w:space="0" w:color="auto"/>
      </w:divBdr>
    </w:div>
    <w:div w:id="1281955764">
      <w:bodyDiv w:val="1"/>
      <w:marLeft w:val="0"/>
      <w:marRight w:val="0"/>
      <w:marTop w:val="0"/>
      <w:marBottom w:val="0"/>
      <w:divBdr>
        <w:top w:val="none" w:sz="0" w:space="0" w:color="auto"/>
        <w:left w:val="none" w:sz="0" w:space="0" w:color="auto"/>
        <w:bottom w:val="none" w:sz="0" w:space="0" w:color="auto"/>
        <w:right w:val="none" w:sz="0" w:space="0" w:color="auto"/>
      </w:divBdr>
    </w:div>
    <w:div w:id="1296832354">
      <w:bodyDiv w:val="1"/>
      <w:marLeft w:val="0"/>
      <w:marRight w:val="0"/>
      <w:marTop w:val="0"/>
      <w:marBottom w:val="0"/>
      <w:divBdr>
        <w:top w:val="none" w:sz="0" w:space="0" w:color="auto"/>
        <w:left w:val="none" w:sz="0" w:space="0" w:color="auto"/>
        <w:bottom w:val="none" w:sz="0" w:space="0" w:color="auto"/>
        <w:right w:val="none" w:sz="0" w:space="0" w:color="auto"/>
      </w:divBdr>
    </w:div>
    <w:div w:id="1332946632">
      <w:bodyDiv w:val="1"/>
      <w:marLeft w:val="0"/>
      <w:marRight w:val="0"/>
      <w:marTop w:val="0"/>
      <w:marBottom w:val="0"/>
      <w:divBdr>
        <w:top w:val="none" w:sz="0" w:space="0" w:color="auto"/>
        <w:left w:val="none" w:sz="0" w:space="0" w:color="auto"/>
        <w:bottom w:val="none" w:sz="0" w:space="0" w:color="auto"/>
        <w:right w:val="none" w:sz="0" w:space="0" w:color="auto"/>
      </w:divBdr>
      <w:divsChild>
        <w:div w:id="1610815064">
          <w:marLeft w:val="0"/>
          <w:marRight w:val="0"/>
          <w:marTop w:val="0"/>
          <w:marBottom w:val="0"/>
          <w:divBdr>
            <w:top w:val="none" w:sz="0" w:space="0" w:color="auto"/>
            <w:left w:val="none" w:sz="0" w:space="0" w:color="auto"/>
            <w:bottom w:val="none" w:sz="0" w:space="0" w:color="auto"/>
            <w:right w:val="none" w:sz="0" w:space="0" w:color="auto"/>
          </w:divBdr>
          <w:divsChild>
            <w:div w:id="1032850732">
              <w:marLeft w:val="-225"/>
              <w:marRight w:val="-225"/>
              <w:marTop w:val="0"/>
              <w:marBottom w:val="0"/>
              <w:divBdr>
                <w:top w:val="none" w:sz="0" w:space="0" w:color="auto"/>
                <w:left w:val="none" w:sz="0" w:space="0" w:color="auto"/>
                <w:bottom w:val="none" w:sz="0" w:space="0" w:color="auto"/>
                <w:right w:val="none" w:sz="0" w:space="0" w:color="auto"/>
              </w:divBdr>
              <w:divsChild>
                <w:div w:id="1574778328">
                  <w:marLeft w:val="0"/>
                  <w:marRight w:val="0"/>
                  <w:marTop w:val="0"/>
                  <w:marBottom w:val="0"/>
                  <w:divBdr>
                    <w:top w:val="none" w:sz="0" w:space="0" w:color="auto"/>
                    <w:left w:val="none" w:sz="0" w:space="0" w:color="auto"/>
                    <w:bottom w:val="none" w:sz="0" w:space="0" w:color="auto"/>
                    <w:right w:val="none" w:sz="0" w:space="0" w:color="auto"/>
                  </w:divBdr>
                  <w:divsChild>
                    <w:div w:id="1410929014">
                      <w:marLeft w:val="0"/>
                      <w:marRight w:val="0"/>
                      <w:marTop w:val="0"/>
                      <w:marBottom w:val="255"/>
                      <w:divBdr>
                        <w:top w:val="none" w:sz="0" w:space="0" w:color="auto"/>
                        <w:left w:val="none" w:sz="0" w:space="0" w:color="auto"/>
                        <w:bottom w:val="none" w:sz="0" w:space="0" w:color="auto"/>
                        <w:right w:val="none" w:sz="0" w:space="0" w:color="auto"/>
                      </w:divBdr>
                      <w:divsChild>
                        <w:div w:id="728694883">
                          <w:marLeft w:val="0"/>
                          <w:marRight w:val="0"/>
                          <w:marTop w:val="0"/>
                          <w:marBottom w:val="0"/>
                          <w:divBdr>
                            <w:top w:val="none" w:sz="0" w:space="0" w:color="auto"/>
                            <w:left w:val="none" w:sz="0" w:space="0" w:color="auto"/>
                            <w:bottom w:val="none" w:sz="0" w:space="0" w:color="auto"/>
                            <w:right w:val="none" w:sz="0" w:space="0" w:color="auto"/>
                          </w:divBdr>
                          <w:divsChild>
                            <w:div w:id="1375881974">
                              <w:marLeft w:val="-195"/>
                              <w:marRight w:val="0"/>
                              <w:marTop w:val="0"/>
                              <w:marBottom w:val="0"/>
                              <w:divBdr>
                                <w:top w:val="none" w:sz="0" w:space="0" w:color="auto"/>
                                <w:left w:val="none" w:sz="0" w:space="0" w:color="auto"/>
                                <w:bottom w:val="none" w:sz="0" w:space="0" w:color="auto"/>
                                <w:right w:val="none" w:sz="0" w:space="0" w:color="auto"/>
                              </w:divBdr>
                              <w:divsChild>
                                <w:div w:id="638458133">
                                  <w:marLeft w:val="0"/>
                                  <w:marRight w:val="0"/>
                                  <w:marTop w:val="150"/>
                                  <w:marBottom w:val="150"/>
                                  <w:divBdr>
                                    <w:top w:val="none" w:sz="0" w:space="0" w:color="auto"/>
                                    <w:left w:val="none" w:sz="0" w:space="0" w:color="auto"/>
                                    <w:bottom w:val="none" w:sz="0" w:space="0" w:color="auto"/>
                                    <w:right w:val="none" w:sz="0" w:space="0" w:color="auto"/>
                                  </w:divBdr>
                                </w:div>
                              </w:divsChild>
                            </w:div>
                            <w:div w:id="245454718">
                              <w:marLeft w:val="-195"/>
                              <w:marRight w:val="0"/>
                              <w:marTop w:val="0"/>
                              <w:marBottom w:val="0"/>
                              <w:divBdr>
                                <w:top w:val="none" w:sz="0" w:space="0" w:color="auto"/>
                                <w:left w:val="none" w:sz="0" w:space="0" w:color="auto"/>
                                <w:bottom w:val="none" w:sz="0" w:space="0" w:color="auto"/>
                                <w:right w:val="none" w:sz="0" w:space="0" w:color="auto"/>
                              </w:divBdr>
                              <w:divsChild>
                                <w:div w:id="17842293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055452">
      <w:bodyDiv w:val="1"/>
      <w:marLeft w:val="0"/>
      <w:marRight w:val="0"/>
      <w:marTop w:val="0"/>
      <w:marBottom w:val="0"/>
      <w:divBdr>
        <w:top w:val="none" w:sz="0" w:space="0" w:color="auto"/>
        <w:left w:val="none" w:sz="0" w:space="0" w:color="auto"/>
        <w:bottom w:val="none" w:sz="0" w:space="0" w:color="auto"/>
        <w:right w:val="none" w:sz="0" w:space="0" w:color="auto"/>
      </w:divBdr>
    </w:div>
    <w:div w:id="1374574142">
      <w:bodyDiv w:val="1"/>
      <w:marLeft w:val="0"/>
      <w:marRight w:val="0"/>
      <w:marTop w:val="0"/>
      <w:marBottom w:val="0"/>
      <w:divBdr>
        <w:top w:val="none" w:sz="0" w:space="0" w:color="auto"/>
        <w:left w:val="none" w:sz="0" w:space="0" w:color="auto"/>
        <w:bottom w:val="none" w:sz="0" w:space="0" w:color="auto"/>
        <w:right w:val="none" w:sz="0" w:space="0" w:color="auto"/>
      </w:divBdr>
    </w:div>
    <w:div w:id="1387023083">
      <w:bodyDiv w:val="1"/>
      <w:marLeft w:val="0"/>
      <w:marRight w:val="0"/>
      <w:marTop w:val="0"/>
      <w:marBottom w:val="0"/>
      <w:divBdr>
        <w:top w:val="none" w:sz="0" w:space="0" w:color="auto"/>
        <w:left w:val="none" w:sz="0" w:space="0" w:color="auto"/>
        <w:bottom w:val="none" w:sz="0" w:space="0" w:color="auto"/>
        <w:right w:val="none" w:sz="0" w:space="0" w:color="auto"/>
      </w:divBdr>
      <w:divsChild>
        <w:div w:id="1725133824">
          <w:marLeft w:val="0"/>
          <w:marRight w:val="0"/>
          <w:marTop w:val="0"/>
          <w:marBottom w:val="0"/>
          <w:divBdr>
            <w:top w:val="none" w:sz="0" w:space="0" w:color="auto"/>
            <w:left w:val="none" w:sz="0" w:space="0" w:color="auto"/>
            <w:bottom w:val="none" w:sz="0" w:space="0" w:color="auto"/>
            <w:right w:val="none" w:sz="0" w:space="0" w:color="auto"/>
          </w:divBdr>
          <w:divsChild>
            <w:div w:id="1000816964">
              <w:marLeft w:val="-225"/>
              <w:marRight w:val="-225"/>
              <w:marTop w:val="0"/>
              <w:marBottom w:val="0"/>
              <w:divBdr>
                <w:top w:val="none" w:sz="0" w:space="0" w:color="auto"/>
                <w:left w:val="none" w:sz="0" w:space="0" w:color="auto"/>
                <w:bottom w:val="none" w:sz="0" w:space="0" w:color="auto"/>
                <w:right w:val="none" w:sz="0" w:space="0" w:color="auto"/>
              </w:divBdr>
              <w:divsChild>
                <w:div w:id="1610159183">
                  <w:marLeft w:val="0"/>
                  <w:marRight w:val="0"/>
                  <w:marTop w:val="0"/>
                  <w:marBottom w:val="0"/>
                  <w:divBdr>
                    <w:top w:val="none" w:sz="0" w:space="0" w:color="auto"/>
                    <w:left w:val="none" w:sz="0" w:space="0" w:color="auto"/>
                    <w:bottom w:val="none" w:sz="0" w:space="0" w:color="auto"/>
                    <w:right w:val="none" w:sz="0" w:space="0" w:color="auto"/>
                  </w:divBdr>
                  <w:divsChild>
                    <w:div w:id="1444612956">
                      <w:marLeft w:val="0"/>
                      <w:marRight w:val="0"/>
                      <w:marTop w:val="0"/>
                      <w:marBottom w:val="255"/>
                      <w:divBdr>
                        <w:top w:val="none" w:sz="0" w:space="0" w:color="auto"/>
                        <w:left w:val="none" w:sz="0" w:space="0" w:color="auto"/>
                        <w:bottom w:val="none" w:sz="0" w:space="0" w:color="auto"/>
                        <w:right w:val="none" w:sz="0" w:space="0" w:color="auto"/>
                      </w:divBdr>
                      <w:divsChild>
                        <w:div w:id="281155594">
                          <w:marLeft w:val="0"/>
                          <w:marRight w:val="0"/>
                          <w:marTop w:val="0"/>
                          <w:marBottom w:val="0"/>
                          <w:divBdr>
                            <w:top w:val="none" w:sz="0" w:space="0" w:color="auto"/>
                            <w:left w:val="none" w:sz="0" w:space="0" w:color="auto"/>
                            <w:bottom w:val="none" w:sz="0" w:space="0" w:color="auto"/>
                            <w:right w:val="none" w:sz="0" w:space="0" w:color="auto"/>
                          </w:divBdr>
                          <w:divsChild>
                            <w:div w:id="283196559">
                              <w:marLeft w:val="-195"/>
                              <w:marRight w:val="0"/>
                              <w:marTop w:val="0"/>
                              <w:marBottom w:val="0"/>
                              <w:divBdr>
                                <w:top w:val="none" w:sz="0" w:space="0" w:color="auto"/>
                                <w:left w:val="none" w:sz="0" w:space="0" w:color="auto"/>
                                <w:bottom w:val="none" w:sz="0" w:space="0" w:color="auto"/>
                                <w:right w:val="none" w:sz="0" w:space="0" w:color="auto"/>
                              </w:divBdr>
                              <w:divsChild>
                                <w:div w:id="790899892">
                                  <w:marLeft w:val="0"/>
                                  <w:marRight w:val="0"/>
                                  <w:marTop w:val="150"/>
                                  <w:marBottom w:val="150"/>
                                  <w:divBdr>
                                    <w:top w:val="none" w:sz="0" w:space="0" w:color="auto"/>
                                    <w:left w:val="none" w:sz="0" w:space="0" w:color="auto"/>
                                    <w:bottom w:val="none" w:sz="0" w:space="0" w:color="auto"/>
                                    <w:right w:val="none" w:sz="0" w:space="0" w:color="auto"/>
                                  </w:divBdr>
                                </w:div>
                              </w:divsChild>
                            </w:div>
                            <w:div w:id="350841016">
                              <w:marLeft w:val="-195"/>
                              <w:marRight w:val="0"/>
                              <w:marTop w:val="0"/>
                              <w:marBottom w:val="0"/>
                              <w:divBdr>
                                <w:top w:val="none" w:sz="0" w:space="0" w:color="auto"/>
                                <w:left w:val="none" w:sz="0" w:space="0" w:color="auto"/>
                                <w:bottom w:val="none" w:sz="0" w:space="0" w:color="auto"/>
                                <w:right w:val="none" w:sz="0" w:space="0" w:color="auto"/>
                              </w:divBdr>
                              <w:divsChild>
                                <w:div w:id="1235891067">
                                  <w:marLeft w:val="0"/>
                                  <w:marRight w:val="0"/>
                                  <w:marTop w:val="150"/>
                                  <w:marBottom w:val="150"/>
                                  <w:divBdr>
                                    <w:top w:val="none" w:sz="0" w:space="0" w:color="auto"/>
                                    <w:left w:val="none" w:sz="0" w:space="0" w:color="auto"/>
                                    <w:bottom w:val="none" w:sz="0" w:space="0" w:color="auto"/>
                                    <w:right w:val="none" w:sz="0" w:space="0" w:color="auto"/>
                                  </w:divBdr>
                                </w:div>
                              </w:divsChild>
                            </w:div>
                            <w:div w:id="2135830978">
                              <w:marLeft w:val="-195"/>
                              <w:marRight w:val="0"/>
                              <w:marTop w:val="0"/>
                              <w:marBottom w:val="0"/>
                              <w:divBdr>
                                <w:top w:val="none" w:sz="0" w:space="0" w:color="auto"/>
                                <w:left w:val="none" w:sz="0" w:space="0" w:color="auto"/>
                                <w:bottom w:val="none" w:sz="0" w:space="0" w:color="auto"/>
                                <w:right w:val="none" w:sz="0" w:space="0" w:color="auto"/>
                              </w:divBdr>
                              <w:divsChild>
                                <w:div w:id="1899436434">
                                  <w:marLeft w:val="0"/>
                                  <w:marRight w:val="0"/>
                                  <w:marTop w:val="150"/>
                                  <w:marBottom w:val="150"/>
                                  <w:divBdr>
                                    <w:top w:val="none" w:sz="0" w:space="0" w:color="auto"/>
                                    <w:left w:val="none" w:sz="0" w:space="0" w:color="auto"/>
                                    <w:bottom w:val="none" w:sz="0" w:space="0" w:color="auto"/>
                                    <w:right w:val="none" w:sz="0" w:space="0" w:color="auto"/>
                                  </w:divBdr>
                                </w:div>
                              </w:divsChild>
                            </w:div>
                            <w:div w:id="779226561">
                              <w:marLeft w:val="-195"/>
                              <w:marRight w:val="0"/>
                              <w:marTop w:val="0"/>
                              <w:marBottom w:val="0"/>
                              <w:divBdr>
                                <w:top w:val="none" w:sz="0" w:space="0" w:color="auto"/>
                                <w:left w:val="none" w:sz="0" w:space="0" w:color="auto"/>
                                <w:bottom w:val="none" w:sz="0" w:space="0" w:color="auto"/>
                                <w:right w:val="none" w:sz="0" w:space="0" w:color="auto"/>
                              </w:divBdr>
                              <w:divsChild>
                                <w:div w:id="2080328387">
                                  <w:marLeft w:val="0"/>
                                  <w:marRight w:val="0"/>
                                  <w:marTop w:val="150"/>
                                  <w:marBottom w:val="150"/>
                                  <w:divBdr>
                                    <w:top w:val="none" w:sz="0" w:space="0" w:color="auto"/>
                                    <w:left w:val="none" w:sz="0" w:space="0" w:color="auto"/>
                                    <w:bottom w:val="none" w:sz="0" w:space="0" w:color="auto"/>
                                    <w:right w:val="none" w:sz="0" w:space="0" w:color="auto"/>
                                  </w:divBdr>
                                </w:div>
                              </w:divsChild>
                            </w:div>
                            <w:div w:id="1329017929">
                              <w:marLeft w:val="-195"/>
                              <w:marRight w:val="0"/>
                              <w:marTop w:val="0"/>
                              <w:marBottom w:val="0"/>
                              <w:divBdr>
                                <w:top w:val="none" w:sz="0" w:space="0" w:color="auto"/>
                                <w:left w:val="none" w:sz="0" w:space="0" w:color="auto"/>
                                <w:bottom w:val="none" w:sz="0" w:space="0" w:color="auto"/>
                                <w:right w:val="none" w:sz="0" w:space="0" w:color="auto"/>
                              </w:divBdr>
                              <w:divsChild>
                                <w:div w:id="814104963">
                                  <w:marLeft w:val="0"/>
                                  <w:marRight w:val="0"/>
                                  <w:marTop w:val="150"/>
                                  <w:marBottom w:val="150"/>
                                  <w:divBdr>
                                    <w:top w:val="none" w:sz="0" w:space="0" w:color="auto"/>
                                    <w:left w:val="none" w:sz="0" w:space="0" w:color="auto"/>
                                    <w:bottom w:val="none" w:sz="0" w:space="0" w:color="auto"/>
                                    <w:right w:val="none" w:sz="0" w:space="0" w:color="auto"/>
                                  </w:divBdr>
                                </w:div>
                              </w:divsChild>
                            </w:div>
                            <w:div w:id="719476950">
                              <w:marLeft w:val="-195"/>
                              <w:marRight w:val="0"/>
                              <w:marTop w:val="0"/>
                              <w:marBottom w:val="0"/>
                              <w:divBdr>
                                <w:top w:val="none" w:sz="0" w:space="0" w:color="auto"/>
                                <w:left w:val="none" w:sz="0" w:space="0" w:color="auto"/>
                                <w:bottom w:val="none" w:sz="0" w:space="0" w:color="auto"/>
                                <w:right w:val="none" w:sz="0" w:space="0" w:color="auto"/>
                              </w:divBdr>
                              <w:divsChild>
                                <w:div w:id="1861044807">
                                  <w:marLeft w:val="0"/>
                                  <w:marRight w:val="0"/>
                                  <w:marTop w:val="150"/>
                                  <w:marBottom w:val="150"/>
                                  <w:divBdr>
                                    <w:top w:val="none" w:sz="0" w:space="0" w:color="auto"/>
                                    <w:left w:val="none" w:sz="0" w:space="0" w:color="auto"/>
                                    <w:bottom w:val="none" w:sz="0" w:space="0" w:color="auto"/>
                                    <w:right w:val="none" w:sz="0" w:space="0" w:color="auto"/>
                                  </w:divBdr>
                                </w:div>
                              </w:divsChild>
                            </w:div>
                            <w:div w:id="1720668540">
                              <w:marLeft w:val="-195"/>
                              <w:marRight w:val="0"/>
                              <w:marTop w:val="0"/>
                              <w:marBottom w:val="0"/>
                              <w:divBdr>
                                <w:top w:val="none" w:sz="0" w:space="0" w:color="auto"/>
                                <w:left w:val="none" w:sz="0" w:space="0" w:color="auto"/>
                                <w:bottom w:val="none" w:sz="0" w:space="0" w:color="auto"/>
                                <w:right w:val="none" w:sz="0" w:space="0" w:color="auto"/>
                              </w:divBdr>
                              <w:divsChild>
                                <w:div w:id="9193640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234335">
      <w:bodyDiv w:val="1"/>
      <w:marLeft w:val="0"/>
      <w:marRight w:val="0"/>
      <w:marTop w:val="0"/>
      <w:marBottom w:val="0"/>
      <w:divBdr>
        <w:top w:val="none" w:sz="0" w:space="0" w:color="auto"/>
        <w:left w:val="none" w:sz="0" w:space="0" w:color="auto"/>
        <w:bottom w:val="none" w:sz="0" w:space="0" w:color="auto"/>
        <w:right w:val="none" w:sz="0" w:space="0" w:color="auto"/>
      </w:divBdr>
    </w:div>
    <w:div w:id="1462765433">
      <w:bodyDiv w:val="1"/>
      <w:marLeft w:val="0"/>
      <w:marRight w:val="0"/>
      <w:marTop w:val="0"/>
      <w:marBottom w:val="0"/>
      <w:divBdr>
        <w:top w:val="none" w:sz="0" w:space="0" w:color="auto"/>
        <w:left w:val="none" w:sz="0" w:space="0" w:color="auto"/>
        <w:bottom w:val="none" w:sz="0" w:space="0" w:color="auto"/>
        <w:right w:val="none" w:sz="0" w:space="0" w:color="auto"/>
      </w:divBdr>
      <w:divsChild>
        <w:div w:id="1658027433">
          <w:marLeft w:val="0"/>
          <w:marRight w:val="0"/>
          <w:marTop w:val="0"/>
          <w:marBottom w:val="0"/>
          <w:divBdr>
            <w:top w:val="none" w:sz="0" w:space="0" w:color="auto"/>
            <w:left w:val="none" w:sz="0" w:space="0" w:color="auto"/>
            <w:bottom w:val="none" w:sz="0" w:space="0" w:color="auto"/>
            <w:right w:val="none" w:sz="0" w:space="0" w:color="auto"/>
          </w:divBdr>
          <w:divsChild>
            <w:div w:id="1759322791">
              <w:marLeft w:val="-225"/>
              <w:marRight w:val="-225"/>
              <w:marTop w:val="0"/>
              <w:marBottom w:val="0"/>
              <w:divBdr>
                <w:top w:val="none" w:sz="0" w:space="0" w:color="auto"/>
                <w:left w:val="none" w:sz="0" w:space="0" w:color="auto"/>
                <w:bottom w:val="none" w:sz="0" w:space="0" w:color="auto"/>
                <w:right w:val="none" w:sz="0" w:space="0" w:color="auto"/>
              </w:divBdr>
              <w:divsChild>
                <w:div w:id="847603352">
                  <w:marLeft w:val="0"/>
                  <w:marRight w:val="0"/>
                  <w:marTop w:val="0"/>
                  <w:marBottom w:val="0"/>
                  <w:divBdr>
                    <w:top w:val="none" w:sz="0" w:space="0" w:color="auto"/>
                    <w:left w:val="none" w:sz="0" w:space="0" w:color="auto"/>
                    <w:bottom w:val="none" w:sz="0" w:space="0" w:color="auto"/>
                    <w:right w:val="none" w:sz="0" w:space="0" w:color="auto"/>
                  </w:divBdr>
                  <w:divsChild>
                    <w:div w:id="789327286">
                      <w:marLeft w:val="0"/>
                      <w:marRight w:val="0"/>
                      <w:marTop w:val="0"/>
                      <w:marBottom w:val="255"/>
                      <w:divBdr>
                        <w:top w:val="none" w:sz="0" w:space="0" w:color="auto"/>
                        <w:left w:val="none" w:sz="0" w:space="0" w:color="auto"/>
                        <w:bottom w:val="none" w:sz="0" w:space="0" w:color="auto"/>
                        <w:right w:val="none" w:sz="0" w:space="0" w:color="auto"/>
                      </w:divBdr>
                      <w:divsChild>
                        <w:div w:id="1655252906">
                          <w:marLeft w:val="0"/>
                          <w:marRight w:val="0"/>
                          <w:marTop w:val="0"/>
                          <w:marBottom w:val="0"/>
                          <w:divBdr>
                            <w:top w:val="none" w:sz="0" w:space="0" w:color="auto"/>
                            <w:left w:val="none" w:sz="0" w:space="0" w:color="auto"/>
                            <w:bottom w:val="none" w:sz="0" w:space="0" w:color="auto"/>
                            <w:right w:val="none" w:sz="0" w:space="0" w:color="auto"/>
                          </w:divBdr>
                          <w:divsChild>
                            <w:div w:id="342561569">
                              <w:marLeft w:val="-195"/>
                              <w:marRight w:val="0"/>
                              <w:marTop w:val="0"/>
                              <w:marBottom w:val="0"/>
                              <w:divBdr>
                                <w:top w:val="none" w:sz="0" w:space="0" w:color="auto"/>
                                <w:left w:val="none" w:sz="0" w:space="0" w:color="auto"/>
                                <w:bottom w:val="none" w:sz="0" w:space="0" w:color="auto"/>
                                <w:right w:val="none" w:sz="0" w:space="0" w:color="auto"/>
                              </w:divBdr>
                              <w:divsChild>
                                <w:div w:id="332293995">
                                  <w:marLeft w:val="0"/>
                                  <w:marRight w:val="0"/>
                                  <w:marTop w:val="150"/>
                                  <w:marBottom w:val="150"/>
                                  <w:divBdr>
                                    <w:top w:val="none" w:sz="0" w:space="0" w:color="auto"/>
                                    <w:left w:val="none" w:sz="0" w:space="0" w:color="auto"/>
                                    <w:bottom w:val="none" w:sz="0" w:space="0" w:color="auto"/>
                                    <w:right w:val="none" w:sz="0" w:space="0" w:color="auto"/>
                                  </w:divBdr>
                                </w:div>
                              </w:divsChild>
                            </w:div>
                            <w:div w:id="2115250323">
                              <w:marLeft w:val="-195"/>
                              <w:marRight w:val="0"/>
                              <w:marTop w:val="0"/>
                              <w:marBottom w:val="0"/>
                              <w:divBdr>
                                <w:top w:val="none" w:sz="0" w:space="0" w:color="auto"/>
                                <w:left w:val="none" w:sz="0" w:space="0" w:color="auto"/>
                                <w:bottom w:val="none" w:sz="0" w:space="0" w:color="auto"/>
                                <w:right w:val="none" w:sz="0" w:space="0" w:color="auto"/>
                              </w:divBdr>
                              <w:divsChild>
                                <w:div w:id="1910387639">
                                  <w:marLeft w:val="0"/>
                                  <w:marRight w:val="0"/>
                                  <w:marTop w:val="150"/>
                                  <w:marBottom w:val="150"/>
                                  <w:divBdr>
                                    <w:top w:val="none" w:sz="0" w:space="0" w:color="auto"/>
                                    <w:left w:val="none" w:sz="0" w:space="0" w:color="auto"/>
                                    <w:bottom w:val="none" w:sz="0" w:space="0" w:color="auto"/>
                                    <w:right w:val="none" w:sz="0" w:space="0" w:color="auto"/>
                                  </w:divBdr>
                                </w:div>
                              </w:divsChild>
                            </w:div>
                            <w:div w:id="1205144198">
                              <w:marLeft w:val="-195"/>
                              <w:marRight w:val="0"/>
                              <w:marTop w:val="0"/>
                              <w:marBottom w:val="0"/>
                              <w:divBdr>
                                <w:top w:val="none" w:sz="0" w:space="0" w:color="auto"/>
                                <w:left w:val="none" w:sz="0" w:space="0" w:color="auto"/>
                                <w:bottom w:val="none" w:sz="0" w:space="0" w:color="auto"/>
                                <w:right w:val="none" w:sz="0" w:space="0" w:color="auto"/>
                              </w:divBdr>
                              <w:divsChild>
                                <w:div w:id="875779820">
                                  <w:marLeft w:val="0"/>
                                  <w:marRight w:val="0"/>
                                  <w:marTop w:val="150"/>
                                  <w:marBottom w:val="150"/>
                                  <w:divBdr>
                                    <w:top w:val="none" w:sz="0" w:space="0" w:color="auto"/>
                                    <w:left w:val="none" w:sz="0" w:space="0" w:color="auto"/>
                                    <w:bottom w:val="none" w:sz="0" w:space="0" w:color="auto"/>
                                    <w:right w:val="none" w:sz="0" w:space="0" w:color="auto"/>
                                  </w:divBdr>
                                </w:div>
                              </w:divsChild>
                            </w:div>
                            <w:div w:id="1457720697">
                              <w:marLeft w:val="-195"/>
                              <w:marRight w:val="0"/>
                              <w:marTop w:val="0"/>
                              <w:marBottom w:val="0"/>
                              <w:divBdr>
                                <w:top w:val="none" w:sz="0" w:space="0" w:color="auto"/>
                                <w:left w:val="none" w:sz="0" w:space="0" w:color="auto"/>
                                <w:bottom w:val="none" w:sz="0" w:space="0" w:color="auto"/>
                                <w:right w:val="none" w:sz="0" w:space="0" w:color="auto"/>
                              </w:divBdr>
                              <w:divsChild>
                                <w:div w:id="14037202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1507">
      <w:bodyDiv w:val="1"/>
      <w:marLeft w:val="0"/>
      <w:marRight w:val="0"/>
      <w:marTop w:val="0"/>
      <w:marBottom w:val="0"/>
      <w:divBdr>
        <w:top w:val="none" w:sz="0" w:space="0" w:color="auto"/>
        <w:left w:val="none" w:sz="0" w:space="0" w:color="auto"/>
        <w:bottom w:val="none" w:sz="0" w:space="0" w:color="auto"/>
        <w:right w:val="none" w:sz="0" w:space="0" w:color="auto"/>
      </w:divBdr>
      <w:divsChild>
        <w:div w:id="1975062021">
          <w:marLeft w:val="0"/>
          <w:marRight w:val="0"/>
          <w:marTop w:val="0"/>
          <w:marBottom w:val="0"/>
          <w:divBdr>
            <w:top w:val="none" w:sz="0" w:space="0" w:color="auto"/>
            <w:left w:val="none" w:sz="0" w:space="0" w:color="auto"/>
            <w:bottom w:val="none" w:sz="0" w:space="0" w:color="auto"/>
            <w:right w:val="none" w:sz="0" w:space="0" w:color="auto"/>
          </w:divBdr>
          <w:divsChild>
            <w:div w:id="1943879647">
              <w:marLeft w:val="0"/>
              <w:marRight w:val="0"/>
              <w:marTop w:val="0"/>
              <w:marBottom w:val="0"/>
              <w:divBdr>
                <w:top w:val="none" w:sz="0" w:space="0" w:color="auto"/>
                <w:left w:val="none" w:sz="0" w:space="0" w:color="auto"/>
                <w:bottom w:val="none" w:sz="0" w:space="0" w:color="auto"/>
                <w:right w:val="none" w:sz="0" w:space="0" w:color="auto"/>
              </w:divBdr>
              <w:divsChild>
                <w:div w:id="1004668588">
                  <w:marLeft w:val="0"/>
                  <w:marRight w:val="0"/>
                  <w:marTop w:val="0"/>
                  <w:marBottom w:val="0"/>
                  <w:divBdr>
                    <w:top w:val="none" w:sz="0" w:space="0" w:color="auto"/>
                    <w:left w:val="none" w:sz="0" w:space="0" w:color="auto"/>
                    <w:bottom w:val="none" w:sz="0" w:space="0" w:color="auto"/>
                    <w:right w:val="none" w:sz="0" w:space="0" w:color="auto"/>
                  </w:divBdr>
                  <w:divsChild>
                    <w:div w:id="717555330">
                      <w:marLeft w:val="0"/>
                      <w:marRight w:val="0"/>
                      <w:marTop w:val="0"/>
                      <w:marBottom w:val="0"/>
                      <w:divBdr>
                        <w:top w:val="none" w:sz="0" w:space="0" w:color="auto"/>
                        <w:left w:val="none" w:sz="0" w:space="0" w:color="auto"/>
                        <w:bottom w:val="none" w:sz="0" w:space="0" w:color="auto"/>
                        <w:right w:val="none" w:sz="0" w:space="0" w:color="auto"/>
                      </w:divBdr>
                      <w:divsChild>
                        <w:div w:id="1093939445">
                          <w:marLeft w:val="0"/>
                          <w:marRight w:val="0"/>
                          <w:marTop w:val="0"/>
                          <w:marBottom w:val="0"/>
                          <w:divBdr>
                            <w:top w:val="none" w:sz="0" w:space="0" w:color="auto"/>
                            <w:left w:val="none" w:sz="0" w:space="0" w:color="auto"/>
                            <w:bottom w:val="none" w:sz="0" w:space="0" w:color="auto"/>
                            <w:right w:val="none" w:sz="0" w:space="0" w:color="auto"/>
                          </w:divBdr>
                          <w:divsChild>
                            <w:div w:id="1993632547">
                              <w:marLeft w:val="0"/>
                              <w:marRight w:val="300"/>
                              <w:marTop w:val="225"/>
                              <w:marBottom w:val="0"/>
                              <w:divBdr>
                                <w:top w:val="none" w:sz="0" w:space="0" w:color="auto"/>
                                <w:left w:val="none" w:sz="0" w:space="0" w:color="auto"/>
                                <w:bottom w:val="none" w:sz="0" w:space="0" w:color="auto"/>
                                <w:right w:val="none" w:sz="0" w:space="0" w:color="auto"/>
                              </w:divBdr>
                              <w:divsChild>
                                <w:div w:id="4569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082223">
      <w:bodyDiv w:val="1"/>
      <w:marLeft w:val="0"/>
      <w:marRight w:val="0"/>
      <w:marTop w:val="0"/>
      <w:marBottom w:val="0"/>
      <w:divBdr>
        <w:top w:val="none" w:sz="0" w:space="0" w:color="auto"/>
        <w:left w:val="none" w:sz="0" w:space="0" w:color="auto"/>
        <w:bottom w:val="none" w:sz="0" w:space="0" w:color="auto"/>
        <w:right w:val="none" w:sz="0" w:space="0" w:color="auto"/>
      </w:divBdr>
    </w:div>
    <w:div w:id="1539972888">
      <w:bodyDiv w:val="1"/>
      <w:marLeft w:val="0"/>
      <w:marRight w:val="0"/>
      <w:marTop w:val="0"/>
      <w:marBottom w:val="0"/>
      <w:divBdr>
        <w:top w:val="none" w:sz="0" w:space="0" w:color="auto"/>
        <w:left w:val="none" w:sz="0" w:space="0" w:color="auto"/>
        <w:bottom w:val="none" w:sz="0" w:space="0" w:color="auto"/>
        <w:right w:val="none" w:sz="0" w:space="0" w:color="auto"/>
      </w:divBdr>
    </w:div>
    <w:div w:id="1619219111">
      <w:bodyDiv w:val="1"/>
      <w:marLeft w:val="0"/>
      <w:marRight w:val="0"/>
      <w:marTop w:val="0"/>
      <w:marBottom w:val="0"/>
      <w:divBdr>
        <w:top w:val="none" w:sz="0" w:space="0" w:color="auto"/>
        <w:left w:val="none" w:sz="0" w:space="0" w:color="auto"/>
        <w:bottom w:val="none" w:sz="0" w:space="0" w:color="auto"/>
        <w:right w:val="none" w:sz="0" w:space="0" w:color="auto"/>
      </w:divBdr>
    </w:div>
    <w:div w:id="1637291594">
      <w:bodyDiv w:val="1"/>
      <w:marLeft w:val="0"/>
      <w:marRight w:val="0"/>
      <w:marTop w:val="0"/>
      <w:marBottom w:val="0"/>
      <w:divBdr>
        <w:top w:val="none" w:sz="0" w:space="0" w:color="auto"/>
        <w:left w:val="none" w:sz="0" w:space="0" w:color="auto"/>
        <w:bottom w:val="none" w:sz="0" w:space="0" w:color="auto"/>
        <w:right w:val="none" w:sz="0" w:space="0" w:color="auto"/>
      </w:divBdr>
    </w:div>
    <w:div w:id="1711686957">
      <w:bodyDiv w:val="1"/>
      <w:marLeft w:val="0"/>
      <w:marRight w:val="0"/>
      <w:marTop w:val="0"/>
      <w:marBottom w:val="0"/>
      <w:divBdr>
        <w:top w:val="none" w:sz="0" w:space="0" w:color="auto"/>
        <w:left w:val="none" w:sz="0" w:space="0" w:color="auto"/>
        <w:bottom w:val="none" w:sz="0" w:space="0" w:color="auto"/>
        <w:right w:val="none" w:sz="0" w:space="0" w:color="auto"/>
      </w:divBdr>
    </w:div>
    <w:div w:id="1725056685">
      <w:bodyDiv w:val="1"/>
      <w:marLeft w:val="0"/>
      <w:marRight w:val="0"/>
      <w:marTop w:val="0"/>
      <w:marBottom w:val="0"/>
      <w:divBdr>
        <w:top w:val="none" w:sz="0" w:space="0" w:color="auto"/>
        <w:left w:val="none" w:sz="0" w:space="0" w:color="auto"/>
        <w:bottom w:val="none" w:sz="0" w:space="0" w:color="auto"/>
        <w:right w:val="none" w:sz="0" w:space="0" w:color="auto"/>
      </w:divBdr>
    </w:div>
    <w:div w:id="1727685713">
      <w:bodyDiv w:val="1"/>
      <w:marLeft w:val="0"/>
      <w:marRight w:val="0"/>
      <w:marTop w:val="0"/>
      <w:marBottom w:val="0"/>
      <w:divBdr>
        <w:top w:val="none" w:sz="0" w:space="0" w:color="auto"/>
        <w:left w:val="none" w:sz="0" w:space="0" w:color="auto"/>
        <w:bottom w:val="none" w:sz="0" w:space="0" w:color="auto"/>
        <w:right w:val="none" w:sz="0" w:space="0" w:color="auto"/>
      </w:divBdr>
    </w:div>
    <w:div w:id="1762218922">
      <w:bodyDiv w:val="1"/>
      <w:marLeft w:val="0"/>
      <w:marRight w:val="0"/>
      <w:marTop w:val="0"/>
      <w:marBottom w:val="0"/>
      <w:divBdr>
        <w:top w:val="none" w:sz="0" w:space="0" w:color="auto"/>
        <w:left w:val="none" w:sz="0" w:space="0" w:color="auto"/>
        <w:bottom w:val="none" w:sz="0" w:space="0" w:color="auto"/>
        <w:right w:val="none" w:sz="0" w:space="0" w:color="auto"/>
      </w:divBdr>
      <w:divsChild>
        <w:div w:id="482545117">
          <w:marLeft w:val="0"/>
          <w:marRight w:val="0"/>
          <w:marTop w:val="0"/>
          <w:marBottom w:val="0"/>
          <w:divBdr>
            <w:top w:val="none" w:sz="0" w:space="0" w:color="auto"/>
            <w:left w:val="none" w:sz="0" w:space="0" w:color="auto"/>
            <w:bottom w:val="none" w:sz="0" w:space="0" w:color="auto"/>
            <w:right w:val="none" w:sz="0" w:space="0" w:color="auto"/>
          </w:divBdr>
          <w:divsChild>
            <w:div w:id="94373539">
              <w:marLeft w:val="-225"/>
              <w:marRight w:val="-225"/>
              <w:marTop w:val="0"/>
              <w:marBottom w:val="0"/>
              <w:divBdr>
                <w:top w:val="none" w:sz="0" w:space="0" w:color="auto"/>
                <w:left w:val="none" w:sz="0" w:space="0" w:color="auto"/>
                <w:bottom w:val="none" w:sz="0" w:space="0" w:color="auto"/>
                <w:right w:val="none" w:sz="0" w:space="0" w:color="auto"/>
              </w:divBdr>
              <w:divsChild>
                <w:div w:id="766778347">
                  <w:marLeft w:val="0"/>
                  <w:marRight w:val="0"/>
                  <w:marTop w:val="0"/>
                  <w:marBottom w:val="0"/>
                  <w:divBdr>
                    <w:top w:val="none" w:sz="0" w:space="0" w:color="auto"/>
                    <w:left w:val="none" w:sz="0" w:space="0" w:color="auto"/>
                    <w:bottom w:val="none" w:sz="0" w:space="0" w:color="auto"/>
                    <w:right w:val="none" w:sz="0" w:space="0" w:color="auto"/>
                  </w:divBdr>
                  <w:divsChild>
                    <w:div w:id="1106121864">
                      <w:marLeft w:val="0"/>
                      <w:marRight w:val="0"/>
                      <w:marTop w:val="0"/>
                      <w:marBottom w:val="255"/>
                      <w:divBdr>
                        <w:top w:val="none" w:sz="0" w:space="0" w:color="auto"/>
                        <w:left w:val="none" w:sz="0" w:space="0" w:color="auto"/>
                        <w:bottom w:val="none" w:sz="0" w:space="0" w:color="auto"/>
                        <w:right w:val="none" w:sz="0" w:space="0" w:color="auto"/>
                      </w:divBdr>
                      <w:divsChild>
                        <w:div w:id="629022140">
                          <w:marLeft w:val="0"/>
                          <w:marRight w:val="0"/>
                          <w:marTop w:val="0"/>
                          <w:marBottom w:val="0"/>
                          <w:divBdr>
                            <w:top w:val="none" w:sz="0" w:space="0" w:color="auto"/>
                            <w:left w:val="none" w:sz="0" w:space="0" w:color="auto"/>
                            <w:bottom w:val="none" w:sz="0" w:space="0" w:color="auto"/>
                            <w:right w:val="none" w:sz="0" w:space="0" w:color="auto"/>
                          </w:divBdr>
                          <w:divsChild>
                            <w:div w:id="1108432519">
                              <w:marLeft w:val="-195"/>
                              <w:marRight w:val="0"/>
                              <w:marTop w:val="0"/>
                              <w:marBottom w:val="0"/>
                              <w:divBdr>
                                <w:top w:val="none" w:sz="0" w:space="0" w:color="auto"/>
                                <w:left w:val="none" w:sz="0" w:space="0" w:color="auto"/>
                                <w:bottom w:val="none" w:sz="0" w:space="0" w:color="auto"/>
                                <w:right w:val="none" w:sz="0" w:space="0" w:color="auto"/>
                              </w:divBdr>
                              <w:divsChild>
                                <w:div w:id="19308933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188075">
      <w:bodyDiv w:val="1"/>
      <w:marLeft w:val="0"/>
      <w:marRight w:val="0"/>
      <w:marTop w:val="0"/>
      <w:marBottom w:val="0"/>
      <w:divBdr>
        <w:top w:val="none" w:sz="0" w:space="0" w:color="auto"/>
        <w:left w:val="none" w:sz="0" w:space="0" w:color="auto"/>
        <w:bottom w:val="none" w:sz="0" w:space="0" w:color="auto"/>
        <w:right w:val="none" w:sz="0" w:space="0" w:color="auto"/>
      </w:divBdr>
      <w:divsChild>
        <w:div w:id="1838956134">
          <w:marLeft w:val="0"/>
          <w:marRight w:val="0"/>
          <w:marTop w:val="0"/>
          <w:marBottom w:val="0"/>
          <w:divBdr>
            <w:top w:val="none" w:sz="0" w:space="0" w:color="auto"/>
            <w:left w:val="none" w:sz="0" w:space="0" w:color="auto"/>
            <w:bottom w:val="none" w:sz="0" w:space="0" w:color="auto"/>
            <w:right w:val="none" w:sz="0" w:space="0" w:color="auto"/>
          </w:divBdr>
          <w:divsChild>
            <w:div w:id="1328170599">
              <w:marLeft w:val="-225"/>
              <w:marRight w:val="-225"/>
              <w:marTop w:val="0"/>
              <w:marBottom w:val="0"/>
              <w:divBdr>
                <w:top w:val="none" w:sz="0" w:space="0" w:color="auto"/>
                <w:left w:val="none" w:sz="0" w:space="0" w:color="auto"/>
                <w:bottom w:val="none" w:sz="0" w:space="0" w:color="auto"/>
                <w:right w:val="none" w:sz="0" w:space="0" w:color="auto"/>
              </w:divBdr>
              <w:divsChild>
                <w:div w:id="1667434475">
                  <w:marLeft w:val="0"/>
                  <w:marRight w:val="0"/>
                  <w:marTop w:val="0"/>
                  <w:marBottom w:val="0"/>
                  <w:divBdr>
                    <w:top w:val="none" w:sz="0" w:space="0" w:color="auto"/>
                    <w:left w:val="none" w:sz="0" w:space="0" w:color="auto"/>
                    <w:bottom w:val="none" w:sz="0" w:space="0" w:color="auto"/>
                    <w:right w:val="none" w:sz="0" w:space="0" w:color="auto"/>
                  </w:divBdr>
                  <w:divsChild>
                    <w:div w:id="1026714200">
                      <w:marLeft w:val="0"/>
                      <w:marRight w:val="0"/>
                      <w:marTop w:val="0"/>
                      <w:marBottom w:val="255"/>
                      <w:divBdr>
                        <w:top w:val="none" w:sz="0" w:space="0" w:color="auto"/>
                        <w:left w:val="none" w:sz="0" w:space="0" w:color="auto"/>
                        <w:bottom w:val="none" w:sz="0" w:space="0" w:color="auto"/>
                        <w:right w:val="none" w:sz="0" w:space="0" w:color="auto"/>
                      </w:divBdr>
                      <w:divsChild>
                        <w:div w:id="1755321200">
                          <w:marLeft w:val="0"/>
                          <w:marRight w:val="0"/>
                          <w:marTop w:val="0"/>
                          <w:marBottom w:val="0"/>
                          <w:divBdr>
                            <w:top w:val="none" w:sz="0" w:space="0" w:color="auto"/>
                            <w:left w:val="none" w:sz="0" w:space="0" w:color="auto"/>
                            <w:bottom w:val="none" w:sz="0" w:space="0" w:color="auto"/>
                            <w:right w:val="none" w:sz="0" w:space="0" w:color="auto"/>
                          </w:divBdr>
                          <w:divsChild>
                            <w:div w:id="826093871">
                              <w:marLeft w:val="-195"/>
                              <w:marRight w:val="0"/>
                              <w:marTop w:val="0"/>
                              <w:marBottom w:val="0"/>
                              <w:divBdr>
                                <w:top w:val="none" w:sz="0" w:space="0" w:color="auto"/>
                                <w:left w:val="none" w:sz="0" w:space="0" w:color="auto"/>
                                <w:bottom w:val="none" w:sz="0" w:space="0" w:color="auto"/>
                                <w:right w:val="none" w:sz="0" w:space="0" w:color="auto"/>
                              </w:divBdr>
                              <w:divsChild>
                                <w:div w:id="182408371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586256">
      <w:bodyDiv w:val="1"/>
      <w:marLeft w:val="0"/>
      <w:marRight w:val="0"/>
      <w:marTop w:val="0"/>
      <w:marBottom w:val="0"/>
      <w:divBdr>
        <w:top w:val="none" w:sz="0" w:space="0" w:color="auto"/>
        <w:left w:val="none" w:sz="0" w:space="0" w:color="auto"/>
        <w:bottom w:val="none" w:sz="0" w:space="0" w:color="auto"/>
        <w:right w:val="none" w:sz="0" w:space="0" w:color="auto"/>
      </w:divBdr>
      <w:divsChild>
        <w:div w:id="2076001434">
          <w:marLeft w:val="0"/>
          <w:marRight w:val="0"/>
          <w:marTop w:val="0"/>
          <w:marBottom w:val="0"/>
          <w:divBdr>
            <w:top w:val="none" w:sz="0" w:space="0" w:color="auto"/>
            <w:left w:val="none" w:sz="0" w:space="0" w:color="auto"/>
            <w:bottom w:val="none" w:sz="0" w:space="0" w:color="auto"/>
            <w:right w:val="none" w:sz="0" w:space="0" w:color="auto"/>
          </w:divBdr>
          <w:divsChild>
            <w:div w:id="1259674405">
              <w:marLeft w:val="-225"/>
              <w:marRight w:val="-225"/>
              <w:marTop w:val="0"/>
              <w:marBottom w:val="0"/>
              <w:divBdr>
                <w:top w:val="none" w:sz="0" w:space="0" w:color="auto"/>
                <w:left w:val="none" w:sz="0" w:space="0" w:color="auto"/>
                <w:bottom w:val="none" w:sz="0" w:space="0" w:color="auto"/>
                <w:right w:val="none" w:sz="0" w:space="0" w:color="auto"/>
              </w:divBdr>
              <w:divsChild>
                <w:div w:id="156696641">
                  <w:marLeft w:val="0"/>
                  <w:marRight w:val="0"/>
                  <w:marTop w:val="0"/>
                  <w:marBottom w:val="0"/>
                  <w:divBdr>
                    <w:top w:val="none" w:sz="0" w:space="0" w:color="auto"/>
                    <w:left w:val="none" w:sz="0" w:space="0" w:color="auto"/>
                    <w:bottom w:val="none" w:sz="0" w:space="0" w:color="auto"/>
                    <w:right w:val="none" w:sz="0" w:space="0" w:color="auto"/>
                  </w:divBdr>
                  <w:divsChild>
                    <w:div w:id="880828143">
                      <w:marLeft w:val="0"/>
                      <w:marRight w:val="0"/>
                      <w:marTop w:val="0"/>
                      <w:marBottom w:val="255"/>
                      <w:divBdr>
                        <w:top w:val="none" w:sz="0" w:space="0" w:color="auto"/>
                        <w:left w:val="none" w:sz="0" w:space="0" w:color="auto"/>
                        <w:bottom w:val="none" w:sz="0" w:space="0" w:color="auto"/>
                        <w:right w:val="none" w:sz="0" w:space="0" w:color="auto"/>
                      </w:divBdr>
                      <w:divsChild>
                        <w:div w:id="776562480">
                          <w:marLeft w:val="0"/>
                          <w:marRight w:val="0"/>
                          <w:marTop w:val="0"/>
                          <w:marBottom w:val="0"/>
                          <w:divBdr>
                            <w:top w:val="none" w:sz="0" w:space="0" w:color="auto"/>
                            <w:left w:val="none" w:sz="0" w:space="0" w:color="auto"/>
                            <w:bottom w:val="none" w:sz="0" w:space="0" w:color="auto"/>
                            <w:right w:val="none" w:sz="0" w:space="0" w:color="auto"/>
                          </w:divBdr>
                          <w:divsChild>
                            <w:div w:id="1815443162">
                              <w:marLeft w:val="-195"/>
                              <w:marRight w:val="0"/>
                              <w:marTop w:val="0"/>
                              <w:marBottom w:val="0"/>
                              <w:divBdr>
                                <w:top w:val="none" w:sz="0" w:space="0" w:color="auto"/>
                                <w:left w:val="none" w:sz="0" w:space="0" w:color="auto"/>
                                <w:bottom w:val="none" w:sz="0" w:space="0" w:color="auto"/>
                                <w:right w:val="none" w:sz="0" w:space="0" w:color="auto"/>
                              </w:divBdr>
                              <w:divsChild>
                                <w:div w:id="581528269">
                                  <w:marLeft w:val="0"/>
                                  <w:marRight w:val="0"/>
                                  <w:marTop w:val="150"/>
                                  <w:marBottom w:val="150"/>
                                  <w:divBdr>
                                    <w:top w:val="none" w:sz="0" w:space="0" w:color="auto"/>
                                    <w:left w:val="none" w:sz="0" w:space="0" w:color="auto"/>
                                    <w:bottom w:val="none" w:sz="0" w:space="0" w:color="auto"/>
                                    <w:right w:val="none" w:sz="0" w:space="0" w:color="auto"/>
                                  </w:divBdr>
                                </w:div>
                              </w:divsChild>
                            </w:div>
                            <w:div w:id="1620406376">
                              <w:marLeft w:val="-195"/>
                              <w:marRight w:val="0"/>
                              <w:marTop w:val="0"/>
                              <w:marBottom w:val="0"/>
                              <w:divBdr>
                                <w:top w:val="none" w:sz="0" w:space="0" w:color="auto"/>
                                <w:left w:val="none" w:sz="0" w:space="0" w:color="auto"/>
                                <w:bottom w:val="none" w:sz="0" w:space="0" w:color="auto"/>
                                <w:right w:val="none" w:sz="0" w:space="0" w:color="auto"/>
                              </w:divBdr>
                              <w:divsChild>
                                <w:div w:id="633102849">
                                  <w:marLeft w:val="0"/>
                                  <w:marRight w:val="0"/>
                                  <w:marTop w:val="150"/>
                                  <w:marBottom w:val="150"/>
                                  <w:divBdr>
                                    <w:top w:val="none" w:sz="0" w:space="0" w:color="auto"/>
                                    <w:left w:val="none" w:sz="0" w:space="0" w:color="auto"/>
                                    <w:bottom w:val="none" w:sz="0" w:space="0" w:color="auto"/>
                                    <w:right w:val="none" w:sz="0" w:space="0" w:color="auto"/>
                                  </w:divBdr>
                                </w:div>
                              </w:divsChild>
                            </w:div>
                            <w:div w:id="1476604909">
                              <w:marLeft w:val="-195"/>
                              <w:marRight w:val="0"/>
                              <w:marTop w:val="0"/>
                              <w:marBottom w:val="0"/>
                              <w:divBdr>
                                <w:top w:val="none" w:sz="0" w:space="0" w:color="auto"/>
                                <w:left w:val="none" w:sz="0" w:space="0" w:color="auto"/>
                                <w:bottom w:val="none" w:sz="0" w:space="0" w:color="auto"/>
                                <w:right w:val="none" w:sz="0" w:space="0" w:color="auto"/>
                              </w:divBdr>
                              <w:divsChild>
                                <w:div w:id="21079182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816220">
      <w:bodyDiv w:val="1"/>
      <w:marLeft w:val="0"/>
      <w:marRight w:val="0"/>
      <w:marTop w:val="0"/>
      <w:marBottom w:val="0"/>
      <w:divBdr>
        <w:top w:val="none" w:sz="0" w:space="0" w:color="auto"/>
        <w:left w:val="none" w:sz="0" w:space="0" w:color="auto"/>
        <w:bottom w:val="none" w:sz="0" w:space="0" w:color="auto"/>
        <w:right w:val="none" w:sz="0" w:space="0" w:color="auto"/>
      </w:divBdr>
    </w:div>
    <w:div w:id="1829902793">
      <w:bodyDiv w:val="1"/>
      <w:marLeft w:val="0"/>
      <w:marRight w:val="0"/>
      <w:marTop w:val="0"/>
      <w:marBottom w:val="0"/>
      <w:divBdr>
        <w:top w:val="none" w:sz="0" w:space="0" w:color="auto"/>
        <w:left w:val="none" w:sz="0" w:space="0" w:color="auto"/>
        <w:bottom w:val="none" w:sz="0" w:space="0" w:color="auto"/>
        <w:right w:val="none" w:sz="0" w:space="0" w:color="auto"/>
      </w:divBdr>
    </w:div>
    <w:div w:id="1872496885">
      <w:bodyDiv w:val="1"/>
      <w:marLeft w:val="0"/>
      <w:marRight w:val="0"/>
      <w:marTop w:val="0"/>
      <w:marBottom w:val="0"/>
      <w:divBdr>
        <w:top w:val="none" w:sz="0" w:space="0" w:color="auto"/>
        <w:left w:val="none" w:sz="0" w:space="0" w:color="auto"/>
        <w:bottom w:val="none" w:sz="0" w:space="0" w:color="auto"/>
        <w:right w:val="none" w:sz="0" w:space="0" w:color="auto"/>
      </w:divBdr>
      <w:divsChild>
        <w:div w:id="1164004727">
          <w:marLeft w:val="0"/>
          <w:marRight w:val="0"/>
          <w:marTop w:val="0"/>
          <w:marBottom w:val="0"/>
          <w:divBdr>
            <w:top w:val="none" w:sz="0" w:space="0" w:color="auto"/>
            <w:left w:val="none" w:sz="0" w:space="0" w:color="auto"/>
            <w:bottom w:val="none" w:sz="0" w:space="0" w:color="auto"/>
            <w:right w:val="none" w:sz="0" w:space="0" w:color="auto"/>
          </w:divBdr>
          <w:divsChild>
            <w:div w:id="1086338117">
              <w:marLeft w:val="-225"/>
              <w:marRight w:val="-225"/>
              <w:marTop w:val="0"/>
              <w:marBottom w:val="0"/>
              <w:divBdr>
                <w:top w:val="none" w:sz="0" w:space="0" w:color="auto"/>
                <w:left w:val="none" w:sz="0" w:space="0" w:color="auto"/>
                <w:bottom w:val="none" w:sz="0" w:space="0" w:color="auto"/>
                <w:right w:val="none" w:sz="0" w:space="0" w:color="auto"/>
              </w:divBdr>
              <w:divsChild>
                <w:div w:id="1686978352">
                  <w:marLeft w:val="0"/>
                  <w:marRight w:val="0"/>
                  <w:marTop w:val="0"/>
                  <w:marBottom w:val="0"/>
                  <w:divBdr>
                    <w:top w:val="none" w:sz="0" w:space="0" w:color="auto"/>
                    <w:left w:val="none" w:sz="0" w:space="0" w:color="auto"/>
                    <w:bottom w:val="none" w:sz="0" w:space="0" w:color="auto"/>
                    <w:right w:val="none" w:sz="0" w:space="0" w:color="auto"/>
                  </w:divBdr>
                  <w:divsChild>
                    <w:div w:id="443886768">
                      <w:marLeft w:val="0"/>
                      <w:marRight w:val="0"/>
                      <w:marTop w:val="0"/>
                      <w:marBottom w:val="255"/>
                      <w:divBdr>
                        <w:top w:val="none" w:sz="0" w:space="0" w:color="auto"/>
                        <w:left w:val="none" w:sz="0" w:space="0" w:color="auto"/>
                        <w:bottom w:val="none" w:sz="0" w:space="0" w:color="auto"/>
                        <w:right w:val="none" w:sz="0" w:space="0" w:color="auto"/>
                      </w:divBdr>
                      <w:divsChild>
                        <w:div w:id="1124621222">
                          <w:marLeft w:val="0"/>
                          <w:marRight w:val="0"/>
                          <w:marTop w:val="0"/>
                          <w:marBottom w:val="0"/>
                          <w:divBdr>
                            <w:top w:val="none" w:sz="0" w:space="0" w:color="auto"/>
                            <w:left w:val="none" w:sz="0" w:space="0" w:color="auto"/>
                            <w:bottom w:val="none" w:sz="0" w:space="0" w:color="auto"/>
                            <w:right w:val="none" w:sz="0" w:space="0" w:color="auto"/>
                          </w:divBdr>
                          <w:divsChild>
                            <w:div w:id="1698240969">
                              <w:marLeft w:val="-195"/>
                              <w:marRight w:val="0"/>
                              <w:marTop w:val="0"/>
                              <w:marBottom w:val="0"/>
                              <w:divBdr>
                                <w:top w:val="none" w:sz="0" w:space="0" w:color="auto"/>
                                <w:left w:val="none" w:sz="0" w:space="0" w:color="auto"/>
                                <w:bottom w:val="none" w:sz="0" w:space="0" w:color="auto"/>
                                <w:right w:val="none" w:sz="0" w:space="0" w:color="auto"/>
                              </w:divBdr>
                              <w:divsChild>
                                <w:div w:id="9993818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548035">
      <w:bodyDiv w:val="1"/>
      <w:marLeft w:val="0"/>
      <w:marRight w:val="0"/>
      <w:marTop w:val="0"/>
      <w:marBottom w:val="0"/>
      <w:divBdr>
        <w:top w:val="none" w:sz="0" w:space="0" w:color="auto"/>
        <w:left w:val="none" w:sz="0" w:space="0" w:color="auto"/>
        <w:bottom w:val="none" w:sz="0" w:space="0" w:color="auto"/>
        <w:right w:val="none" w:sz="0" w:space="0" w:color="auto"/>
      </w:divBdr>
    </w:div>
    <w:div w:id="1924946684">
      <w:bodyDiv w:val="1"/>
      <w:marLeft w:val="0"/>
      <w:marRight w:val="0"/>
      <w:marTop w:val="0"/>
      <w:marBottom w:val="0"/>
      <w:divBdr>
        <w:top w:val="none" w:sz="0" w:space="0" w:color="auto"/>
        <w:left w:val="none" w:sz="0" w:space="0" w:color="auto"/>
        <w:bottom w:val="none" w:sz="0" w:space="0" w:color="auto"/>
        <w:right w:val="none" w:sz="0" w:space="0" w:color="auto"/>
      </w:divBdr>
      <w:divsChild>
        <w:div w:id="1400060715">
          <w:marLeft w:val="0"/>
          <w:marRight w:val="0"/>
          <w:marTop w:val="0"/>
          <w:marBottom w:val="0"/>
          <w:divBdr>
            <w:top w:val="none" w:sz="0" w:space="0" w:color="auto"/>
            <w:left w:val="none" w:sz="0" w:space="0" w:color="auto"/>
            <w:bottom w:val="none" w:sz="0" w:space="0" w:color="auto"/>
            <w:right w:val="none" w:sz="0" w:space="0" w:color="auto"/>
          </w:divBdr>
          <w:divsChild>
            <w:div w:id="117915975">
              <w:marLeft w:val="-225"/>
              <w:marRight w:val="-225"/>
              <w:marTop w:val="0"/>
              <w:marBottom w:val="0"/>
              <w:divBdr>
                <w:top w:val="none" w:sz="0" w:space="0" w:color="auto"/>
                <w:left w:val="none" w:sz="0" w:space="0" w:color="auto"/>
                <w:bottom w:val="none" w:sz="0" w:space="0" w:color="auto"/>
                <w:right w:val="none" w:sz="0" w:space="0" w:color="auto"/>
              </w:divBdr>
              <w:divsChild>
                <w:div w:id="1934825354">
                  <w:marLeft w:val="0"/>
                  <w:marRight w:val="0"/>
                  <w:marTop w:val="0"/>
                  <w:marBottom w:val="0"/>
                  <w:divBdr>
                    <w:top w:val="none" w:sz="0" w:space="0" w:color="auto"/>
                    <w:left w:val="none" w:sz="0" w:space="0" w:color="auto"/>
                    <w:bottom w:val="none" w:sz="0" w:space="0" w:color="auto"/>
                    <w:right w:val="none" w:sz="0" w:space="0" w:color="auto"/>
                  </w:divBdr>
                  <w:divsChild>
                    <w:div w:id="1713115377">
                      <w:marLeft w:val="0"/>
                      <w:marRight w:val="0"/>
                      <w:marTop w:val="0"/>
                      <w:marBottom w:val="255"/>
                      <w:divBdr>
                        <w:top w:val="none" w:sz="0" w:space="0" w:color="auto"/>
                        <w:left w:val="none" w:sz="0" w:space="0" w:color="auto"/>
                        <w:bottom w:val="none" w:sz="0" w:space="0" w:color="auto"/>
                        <w:right w:val="none" w:sz="0" w:space="0" w:color="auto"/>
                      </w:divBdr>
                      <w:divsChild>
                        <w:div w:id="1980306106">
                          <w:marLeft w:val="0"/>
                          <w:marRight w:val="0"/>
                          <w:marTop w:val="0"/>
                          <w:marBottom w:val="0"/>
                          <w:divBdr>
                            <w:top w:val="none" w:sz="0" w:space="0" w:color="auto"/>
                            <w:left w:val="none" w:sz="0" w:space="0" w:color="auto"/>
                            <w:bottom w:val="none" w:sz="0" w:space="0" w:color="auto"/>
                            <w:right w:val="none" w:sz="0" w:space="0" w:color="auto"/>
                          </w:divBdr>
                          <w:divsChild>
                            <w:div w:id="2109156843">
                              <w:marLeft w:val="-195"/>
                              <w:marRight w:val="0"/>
                              <w:marTop w:val="0"/>
                              <w:marBottom w:val="0"/>
                              <w:divBdr>
                                <w:top w:val="none" w:sz="0" w:space="0" w:color="auto"/>
                                <w:left w:val="none" w:sz="0" w:space="0" w:color="auto"/>
                                <w:bottom w:val="none" w:sz="0" w:space="0" w:color="auto"/>
                                <w:right w:val="none" w:sz="0" w:space="0" w:color="auto"/>
                              </w:divBdr>
                              <w:divsChild>
                                <w:div w:id="810169758">
                                  <w:marLeft w:val="0"/>
                                  <w:marRight w:val="0"/>
                                  <w:marTop w:val="150"/>
                                  <w:marBottom w:val="150"/>
                                  <w:divBdr>
                                    <w:top w:val="none" w:sz="0" w:space="0" w:color="auto"/>
                                    <w:left w:val="none" w:sz="0" w:space="0" w:color="auto"/>
                                    <w:bottom w:val="none" w:sz="0" w:space="0" w:color="auto"/>
                                    <w:right w:val="none" w:sz="0" w:space="0" w:color="auto"/>
                                  </w:divBdr>
                                </w:div>
                              </w:divsChild>
                            </w:div>
                            <w:div w:id="1990206985">
                              <w:marLeft w:val="-195"/>
                              <w:marRight w:val="0"/>
                              <w:marTop w:val="0"/>
                              <w:marBottom w:val="0"/>
                              <w:divBdr>
                                <w:top w:val="none" w:sz="0" w:space="0" w:color="auto"/>
                                <w:left w:val="none" w:sz="0" w:space="0" w:color="auto"/>
                                <w:bottom w:val="none" w:sz="0" w:space="0" w:color="auto"/>
                                <w:right w:val="none" w:sz="0" w:space="0" w:color="auto"/>
                              </w:divBdr>
                              <w:divsChild>
                                <w:div w:id="803083545">
                                  <w:marLeft w:val="0"/>
                                  <w:marRight w:val="0"/>
                                  <w:marTop w:val="150"/>
                                  <w:marBottom w:val="150"/>
                                  <w:divBdr>
                                    <w:top w:val="none" w:sz="0" w:space="0" w:color="auto"/>
                                    <w:left w:val="none" w:sz="0" w:space="0" w:color="auto"/>
                                    <w:bottom w:val="none" w:sz="0" w:space="0" w:color="auto"/>
                                    <w:right w:val="none" w:sz="0" w:space="0" w:color="auto"/>
                                  </w:divBdr>
                                </w:div>
                              </w:divsChild>
                            </w:div>
                            <w:div w:id="835998779">
                              <w:marLeft w:val="-195"/>
                              <w:marRight w:val="0"/>
                              <w:marTop w:val="0"/>
                              <w:marBottom w:val="0"/>
                              <w:divBdr>
                                <w:top w:val="none" w:sz="0" w:space="0" w:color="auto"/>
                                <w:left w:val="none" w:sz="0" w:space="0" w:color="auto"/>
                                <w:bottom w:val="none" w:sz="0" w:space="0" w:color="auto"/>
                                <w:right w:val="none" w:sz="0" w:space="0" w:color="auto"/>
                              </w:divBdr>
                              <w:divsChild>
                                <w:div w:id="10311048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255070">
      <w:bodyDiv w:val="1"/>
      <w:marLeft w:val="0"/>
      <w:marRight w:val="0"/>
      <w:marTop w:val="0"/>
      <w:marBottom w:val="0"/>
      <w:divBdr>
        <w:top w:val="none" w:sz="0" w:space="0" w:color="auto"/>
        <w:left w:val="none" w:sz="0" w:space="0" w:color="auto"/>
        <w:bottom w:val="none" w:sz="0" w:space="0" w:color="auto"/>
        <w:right w:val="none" w:sz="0" w:space="0" w:color="auto"/>
      </w:divBdr>
    </w:div>
    <w:div w:id="1967999871">
      <w:bodyDiv w:val="1"/>
      <w:marLeft w:val="0"/>
      <w:marRight w:val="0"/>
      <w:marTop w:val="0"/>
      <w:marBottom w:val="0"/>
      <w:divBdr>
        <w:top w:val="none" w:sz="0" w:space="0" w:color="auto"/>
        <w:left w:val="none" w:sz="0" w:space="0" w:color="auto"/>
        <w:bottom w:val="none" w:sz="0" w:space="0" w:color="auto"/>
        <w:right w:val="none" w:sz="0" w:space="0" w:color="auto"/>
      </w:divBdr>
      <w:divsChild>
        <w:div w:id="1672827346">
          <w:marLeft w:val="0"/>
          <w:marRight w:val="0"/>
          <w:marTop w:val="0"/>
          <w:marBottom w:val="0"/>
          <w:divBdr>
            <w:top w:val="none" w:sz="0" w:space="0" w:color="auto"/>
            <w:left w:val="none" w:sz="0" w:space="0" w:color="auto"/>
            <w:bottom w:val="none" w:sz="0" w:space="0" w:color="auto"/>
            <w:right w:val="none" w:sz="0" w:space="0" w:color="auto"/>
          </w:divBdr>
          <w:divsChild>
            <w:div w:id="770249355">
              <w:marLeft w:val="-225"/>
              <w:marRight w:val="-225"/>
              <w:marTop w:val="0"/>
              <w:marBottom w:val="0"/>
              <w:divBdr>
                <w:top w:val="none" w:sz="0" w:space="0" w:color="auto"/>
                <w:left w:val="none" w:sz="0" w:space="0" w:color="auto"/>
                <w:bottom w:val="none" w:sz="0" w:space="0" w:color="auto"/>
                <w:right w:val="none" w:sz="0" w:space="0" w:color="auto"/>
              </w:divBdr>
              <w:divsChild>
                <w:div w:id="2143302694">
                  <w:marLeft w:val="0"/>
                  <w:marRight w:val="0"/>
                  <w:marTop w:val="0"/>
                  <w:marBottom w:val="0"/>
                  <w:divBdr>
                    <w:top w:val="none" w:sz="0" w:space="0" w:color="auto"/>
                    <w:left w:val="none" w:sz="0" w:space="0" w:color="auto"/>
                    <w:bottom w:val="none" w:sz="0" w:space="0" w:color="auto"/>
                    <w:right w:val="none" w:sz="0" w:space="0" w:color="auto"/>
                  </w:divBdr>
                  <w:divsChild>
                    <w:div w:id="806821927">
                      <w:marLeft w:val="0"/>
                      <w:marRight w:val="0"/>
                      <w:marTop w:val="0"/>
                      <w:marBottom w:val="255"/>
                      <w:divBdr>
                        <w:top w:val="none" w:sz="0" w:space="0" w:color="auto"/>
                        <w:left w:val="none" w:sz="0" w:space="0" w:color="auto"/>
                        <w:bottom w:val="none" w:sz="0" w:space="0" w:color="auto"/>
                        <w:right w:val="none" w:sz="0" w:space="0" w:color="auto"/>
                      </w:divBdr>
                      <w:divsChild>
                        <w:div w:id="1370717604">
                          <w:marLeft w:val="0"/>
                          <w:marRight w:val="0"/>
                          <w:marTop w:val="0"/>
                          <w:marBottom w:val="0"/>
                          <w:divBdr>
                            <w:top w:val="none" w:sz="0" w:space="0" w:color="auto"/>
                            <w:left w:val="none" w:sz="0" w:space="0" w:color="auto"/>
                            <w:bottom w:val="none" w:sz="0" w:space="0" w:color="auto"/>
                            <w:right w:val="none" w:sz="0" w:space="0" w:color="auto"/>
                          </w:divBdr>
                          <w:divsChild>
                            <w:div w:id="522287534">
                              <w:marLeft w:val="-195"/>
                              <w:marRight w:val="0"/>
                              <w:marTop w:val="0"/>
                              <w:marBottom w:val="0"/>
                              <w:divBdr>
                                <w:top w:val="none" w:sz="0" w:space="0" w:color="auto"/>
                                <w:left w:val="none" w:sz="0" w:space="0" w:color="auto"/>
                                <w:bottom w:val="none" w:sz="0" w:space="0" w:color="auto"/>
                                <w:right w:val="none" w:sz="0" w:space="0" w:color="auto"/>
                              </w:divBdr>
                              <w:divsChild>
                                <w:div w:id="1030453681">
                                  <w:marLeft w:val="0"/>
                                  <w:marRight w:val="0"/>
                                  <w:marTop w:val="150"/>
                                  <w:marBottom w:val="150"/>
                                  <w:divBdr>
                                    <w:top w:val="none" w:sz="0" w:space="0" w:color="auto"/>
                                    <w:left w:val="none" w:sz="0" w:space="0" w:color="auto"/>
                                    <w:bottom w:val="none" w:sz="0" w:space="0" w:color="auto"/>
                                    <w:right w:val="none" w:sz="0" w:space="0" w:color="auto"/>
                                  </w:divBdr>
                                </w:div>
                              </w:divsChild>
                            </w:div>
                            <w:div w:id="412508913">
                              <w:marLeft w:val="-195"/>
                              <w:marRight w:val="0"/>
                              <w:marTop w:val="0"/>
                              <w:marBottom w:val="0"/>
                              <w:divBdr>
                                <w:top w:val="none" w:sz="0" w:space="0" w:color="auto"/>
                                <w:left w:val="none" w:sz="0" w:space="0" w:color="auto"/>
                                <w:bottom w:val="none" w:sz="0" w:space="0" w:color="auto"/>
                                <w:right w:val="none" w:sz="0" w:space="0" w:color="auto"/>
                              </w:divBdr>
                              <w:divsChild>
                                <w:div w:id="9478087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350127">
      <w:bodyDiv w:val="1"/>
      <w:marLeft w:val="0"/>
      <w:marRight w:val="0"/>
      <w:marTop w:val="0"/>
      <w:marBottom w:val="0"/>
      <w:divBdr>
        <w:top w:val="none" w:sz="0" w:space="0" w:color="auto"/>
        <w:left w:val="none" w:sz="0" w:space="0" w:color="auto"/>
        <w:bottom w:val="none" w:sz="0" w:space="0" w:color="auto"/>
        <w:right w:val="none" w:sz="0" w:space="0" w:color="auto"/>
      </w:divBdr>
    </w:div>
    <w:div w:id="2001929179">
      <w:bodyDiv w:val="1"/>
      <w:marLeft w:val="0"/>
      <w:marRight w:val="0"/>
      <w:marTop w:val="0"/>
      <w:marBottom w:val="0"/>
      <w:divBdr>
        <w:top w:val="none" w:sz="0" w:space="0" w:color="auto"/>
        <w:left w:val="none" w:sz="0" w:space="0" w:color="auto"/>
        <w:bottom w:val="none" w:sz="0" w:space="0" w:color="auto"/>
        <w:right w:val="none" w:sz="0" w:space="0" w:color="auto"/>
      </w:divBdr>
      <w:divsChild>
        <w:div w:id="1688559269">
          <w:marLeft w:val="0"/>
          <w:marRight w:val="0"/>
          <w:marTop w:val="0"/>
          <w:marBottom w:val="0"/>
          <w:divBdr>
            <w:top w:val="none" w:sz="0" w:space="0" w:color="auto"/>
            <w:left w:val="none" w:sz="0" w:space="0" w:color="auto"/>
            <w:bottom w:val="none" w:sz="0" w:space="0" w:color="auto"/>
            <w:right w:val="none" w:sz="0" w:space="0" w:color="auto"/>
          </w:divBdr>
          <w:divsChild>
            <w:div w:id="1310474240">
              <w:marLeft w:val="-225"/>
              <w:marRight w:val="-225"/>
              <w:marTop w:val="0"/>
              <w:marBottom w:val="0"/>
              <w:divBdr>
                <w:top w:val="none" w:sz="0" w:space="0" w:color="auto"/>
                <w:left w:val="none" w:sz="0" w:space="0" w:color="auto"/>
                <w:bottom w:val="none" w:sz="0" w:space="0" w:color="auto"/>
                <w:right w:val="none" w:sz="0" w:space="0" w:color="auto"/>
              </w:divBdr>
              <w:divsChild>
                <w:div w:id="1928342016">
                  <w:marLeft w:val="0"/>
                  <w:marRight w:val="0"/>
                  <w:marTop w:val="0"/>
                  <w:marBottom w:val="0"/>
                  <w:divBdr>
                    <w:top w:val="none" w:sz="0" w:space="0" w:color="auto"/>
                    <w:left w:val="none" w:sz="0" w:space="0" w:color="auto"/>
                    <w:bottom w:val="none" w:sz="0" w:space="0" w:color="auto"/>
                    <w:right w:val="none" w:sz="0" w:space="0" w:color="auto"/>
                  </w:divBdr>
                  <w:divsChild>
                    <w:div w:id="196281644">
                      <w:marLeft w:val="0"/>
                      <w:marRight w:val="0"/>
                      <w:marTop w:val="0"/>
                      <w:marBottom w:val="255"/>
                      <w:divBdr>
                        <w:top w:val="none" w:sz="0" w:space="0" w:color="auto"/>
                        <w:left w:val="none" w:sz="0" w:space="0" w:color="auto"/>
                        <w:bottom w:val="none" w:sz="0" w:space="0" w:color="auto"/>
                        <w:right w:val="none" w:sz="0" w:space="0" w:color="auto"/>
                      </w:divBdr>
                      <w:divsChild>
                        <w:div w:id="1690331434">
                          <w:marLeft w:val="0"/>
                          <w:marRight w:val="0"/>
                          <w:marTop w:val="0"/>
                          <w:marBottom w:val="0"/>
                          <w:divBdr>
                            <w:top w:val="none" w:sz="0" w:space="0" w:color="auto"/>
                            <w:left w:val="none" w:sz="0" w:space="0" w:color="auto"/>
                            <w:bottom w:val="none" w:sz="0" w:space="0" w:color="auto"/>
                            <w:right w:val="none" w:sz="0" w:space="0" w:color="auto"/>
                          </w:divBdr>
                          <w:divsChild>
                            <w:div w:id="214630855">
                              <w:marLeft w:val="-195"/>
                              <w:marRight w:val="0"/>
                              <w:marTop w:val="0"/>
                              <w:marBottom w:val="0"/>
                              <w:divBdr>
                                <w:top w:val="none" w:sz="0" w:space="0" w:color="auto"/>
                                <w:left w:val="none" w:sz="0" w:space="0" w:color="auto"/>
                                <w:bottom w:val="none" w:sz="0" w:space="0" w:color="auto"/>
                                <w:right w:val="none" w:sz="0" w:space="0" w:color="auto"/>
                              </w:divBdr>
                              <w:divsChild>
                                <w:div w:id="1972905717">
                                  <w:marLeft w:val="0"/>
                                  <w:marRight w:val="0"/>
                                  <w:marTop w:val="150"/>
                                  <w:marBottom w:val="150"/>
                                  <w:divBdr>
                                    <w:top w:val="none" w:sz="0" w:space="0" w:color="auto"/>
                                    <w:left w:val="none" w:sz="0" w:space="0" w:color="auto"/>
                                    <w:bottom w:val="none" w:sz="0" w:space="0" w:color="auto"/>
                                    <w:right w:val="none" w:sz="0" w:space="0" w:color="auto"/>
                                  </w:divBdr>
                                </w:div>
                              </w:divsChild>
                            </w:div>
                            <w:div w:id="1984112654">
                              <w:marLeft w:val="-195"/>
                              <w:marRight w:val="0"/>
                              <w:marTop w:val="0"/>
                              <w:marBottom w:val="0"/>
                              <w:divBdr>
                                <w:top w:val="none" w:sz="0" w:space="0" w:color="auto"/>
                                <w:left w:val="none" w:sz="0" w:space="0" w:color="auto"/>
                                <w:bottom w:val="none" w:sz="0" w:space="0" w:color="auto"/>
                                <w:right w:val="none" w:sz="0" w:space="0" w:color="auto"/>
                              </w:divBdr>
                              <w:divsChild>
                                <w:div w:id="991131719">
                                  <w:marLeft w:val="0"/>
                                  <w:marRight w:val="0"/>
                                  <w:marTop w:val="150"/>
                                  <w:marBottom w:val="150"/>
                                  <w:divBdr>
                                    <w:top w:val="none" w:sz="0" w:space="0" w:color="auto"/>
                                    <w:left w:val="none" w:sz="0" w:space="0" w:color="auto"/>
                                    <w:bottom w:val="none" w:sz="0" w:space="0" w:color="auto"/>
                                    <w:right w:val="none" w:sz="0" w:space="0" w:color="auto"/>
                                  </w:divBdr>
                                </w:div>
                              </w:divsChild>
                            </w:div>
                            <w:div w:id="545072769">
                              <w:marLeft w:val="-195"/>
                              <w:marRight w:val="0"/>
                              <w:marTop w:val="0"/>
                              <w:marBottom w:val="0"/>
                              <w:divBdr>
                                <w:top w:val="none" w:sz="0" w:space="0" w:color="auto"/>
                                <w:left w:val="none" w:sz="0" w:space="0" w:color="auto"/>
                                <w:bottom w:val="none" w:sz="0" w:space="0" w:color="auto"/>
                                <w:right w:val="none" w:sz="0" w:space="0" w:color="auto"/>
                              </w:divBdr>
                              <w:divsChild>
                                <w:div w:id="628321268">
                                  <w:marLeft w:val="0"/>
                                  <w:marRight w:val="0"/>
                                  <w:marTop w:val="150"/>
                                  <w:marBottom w:val="150"/>
                                  <w:divBdr>
                                    <w:top w:val="none" w:sz="0" w:space="0" w:color="auto"/>
                                    <w:left w:val="none" w:sz="0" w:space="0" w:color="auto"/>
                                    <w:bottom w:val="none" w:sz="0" w:space="0" w:color="auto"/>
                                    <w:right w:val="none" w:sz="0" w:space="0" w:color="auto"/>
                                  </w:divBdr>
                                </w:div>
                              </w:divsChild>
                            </w:div>
                            <w:div w:id="1300840509">
                              <w:marLeft w:val="-195"/>
                              <w:marRight w:val="0"/>
                              <w:marTop w:val="0"/>
                              <w:marBottom w:val="0"/>
                              <w:divBdr>
                                <w:top w:val="none" w:sz="0" w:space="0" w:color="auto"/>
                                <w:left w:val="none" w:sz="0" w:space="0" w:color="auto"/>
                                <w:bottom w:val="none" w:sz="0" w:space="0" w:color="auto"/>
                                <w:right w:val="none" w:sz="0" w:space="0" w:color="auto"/>
                              </w:divBdr>
                              <w:divsChild>
                                <w:div w:id="1133862110">
                                  <w:marLeft w:val="0"/>
                                  <w:marRight w:val="0"/>
                                  <w:marTop w:val="150"/>
                                  <w:marBottom w:val="150"/>
                                  <w:divBdr>
                                    <w:top w:val="none" w:sz="0" w:space="0" w:color="auto"/>
                                    <w:left w:val="none" w:sz="0" w:space="0" w:color="auto"/>
                                    <w:bottom w:val="none" w:sz="0" w:space="0" w:color="auto"/>
                                    <w:right w:val="none" w:sz="0" w:space="0" w:color="auto"/>
                                  </w:divBdr>
                                </w:div>
                              </w:divsChild>
                            </w:div>
                            <w:div w:id="1621839700">
                              <w:marLeft w:val="-195"/>
                              <w:marRight w:val="0"/>
                              <w:marTop w:val="0"/>
                              <w:marBottom w:val="0"/>
                              <w:divBdr>
                                <w:top w:val="none" w:sz="0" w:space="0" w:color="auto"/>
                                <w:left w:val="none" w:sz="0" w:space="0" w:color="auto"/>
                                <w:bottom w:val="none" w:sz="0" w:space="0" w:color="auto"/>
                                <w:right w:val="none" w:sz="0" w:space="0" w:color="auto"/>
                              </w:divBdr>
                              <w:divsChild>
                                <w:div w:id="232350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8251">
      <w:bodyDiv w:val="1"/>
      <w:marLeft w:val="0"/>
      <w:marRight w:val="0"/>
      <w:marTop w:val="0"/>
      <w:marBottom w:val="0"/>
      <w:divBdr>
        <w:top w:val="none" w:sz="0" w:space="0" w:color="auto"/>
        <w:left w:val="none" w:sz="0" w:space="0" w:color="auto"/>
        <w:bottom w:val="none" w:sz="0" w:space="0" w:color="auto"/>
        <w:right w:val="none" w:sz="0" w:space="0" w:color="auto"/>
      </w:divBdr>
      <w:divsChild>
        <w:div w:id="1004287717">
          <w:marLeft w:val="0"/>
          <w:marRight w:val="0"/>
          <w:marTop w:val="0"/>
          <w:marBottom w:val="0"/>
          <w:divBdr>
            <w:top w:val="none" w:sz="0" w:space="0" w:color="auto"/>
            <w:left w:val="none" w:sz="0" w:space="0" w:color="auto"/>
            <w:bottom w:val="none" w:sz="0" w:space="0" w:color="auto"/>
            <w:right w:val="none" w:sz="0" w:space="0" w:color="auto"/>
          </w:divBdr>
          <w:divsChild>
            <w:div w:id="861750598">
              <w:marLeft w:val="-225"/>
              <w:marRight w:val="-225"/>
              <w:marTop w:val="0"/>
              <w:marBottom w:val="0"/>
              <w:divBdr>
                <w:top w:val="none" w:sz="0" w:space="0" w:color="auto"/>
                <w:left w:val="none" w:sz="0" w:space="0" w:color="auto"/>
                <w:bottom w:val="none" w:sz="0" w:space="0" w:color="auto"/>
                <w:right w:val="none" w:sz="0" w:space="0" w:color="auto"/>
              </w:divBdr>
              <w:divsChild>
                <w:div w:id="1845196556">
                  <w:marLeft w:val="0"/>
                  <w:marRight w:val="0"/>
                  <w:marTop w:val="0"/>
                  <w:marBottom w:val="0"/>
                  <w:divBdr>
                    <w:top w:val="none" w:sz="0" w:space="0" w:color="auto"/>
                    <w:left w:val="none" w:sz="0" w:space="0" w:color="auto"/>
                    <w:bottom w:val="none" w:sz="0" w:space="0" w:color="auto"/>
                    <w:right w:val="none" w:sz="0" w:space="0" w:color="auto"/>
                  </w:divBdr>
                  <w:divsChild>
                    <w:div w:id="229852101">
                      <w:marLeft w:val="0"/>
                      <w:marRight w:val="0"/>
                      <w:marTop w:val="0"/>
                      <w:marBottom w:val="255"/>
                      <w:divBdr>
                        <w:top w:val="none" w:sz="0" w:space="0" w:color="auto"/>
                        <w:left w:val="none" w:sz="0" w:space="0" w:color="auto"/>
                        <w:bottom w:val="none" w:sz="0" w:space="0" w:color="auto"/>
                        <w:right w:val="none" w:sz="0" w:space="0" w:color="auto"/>
                      </w:divBdr>
                      <w:divsChild>
                        <w:div w:id="1079837540">
                          <w:marLeft w:val="0"/>
                          <w:marRight w:val="0"/>
                          <w:marTop w:val="0"/>
                          <w:marBottom w:val="0"/>
                          <w:divBdr>
                            <w:top w:val="none" w:sz="0" w:space="0" w:color="auto"/>
                            <w:left w:val="none" w:sz="0" w:space="0" w:color="auto"/>
                            <w:bottom w:val="none" w:sz="0" w:space="0" w:color="auto"/>
                            <w:right w:val="none" w:sz="0" w:space="0" w:color="auto"/>
                          </w:divBdr>
                          <w:divsChild>
                            <w:div w:id="126633683">
                              <w:marLeft w:val="-195"/>
                              <w:marRight w:val="0"/>
                              <w:marTop w:val="0"/>
                              <w:marBottom w:val="0"/>
                              <w:divBdr>
                                <w:top w:val="none" w:sz="0" w:space="0" w:color="auto"/>
                                <w:left w:val="none" w:sz="0" w:space="0" w:color="auto"/>
                                <w:bottom w:val="none" w:sz="0" w:space="0" w:color="auto"/>
                                <w:right w:val="none" w:sz="0" w:space="0" w:color="auto"/>
                              </w:divBdr>
                              <w:divsChild>
                                <w:div w:id="1561862640">
                                  <w:marLeft w:val="0"/>
                                  <w:marRight w:val="0"/>
                                  <w:marTop w:val="150"/>
                                  <w:marBottom w:val="150"/>
                                  <w:divBdr>
                                    <w:top w:val="none" w:sz="0" w:space="0" w:color="auto"/>
                                    <w:left w:val="none" w:sz="0" w:space="0" w:color="auto"/>
                                    <w:bottom w:val="none" w:sz="0" w:space="0" w:color="auto"/>
                                    <w:right w:val="none" w:sz="0" w:space="0" w:color="auto"/>
                                  </w:divBdr>
                                </w:div>
                              </w:divsChild>
                            </w:div>
                            <w:div w:id="1327397150">
                              <w:marLeft w:val="-195"/>
                              <w:marRight w:val="0"/>
                              <w:marTop w:val="0"/>
                              <w:marBottom w:val="0"/>
                              <w:divBdr>
                                <w:top w:val="none" w:sz="0" w:space="0" w:color="auto"/>
                                <w:left w:val="none" w:sz="0" w:space="0" w:color="auto"/>
                                <w:bottom w:val="none" w:sz="0" w:space="0" w:color="auto"/>
                                <w:right w:val="none" w:sz="0" w:space="0" w:color="auto"/>
                              </w:divBdr>
                              <w:divsChild>
                                <w:div w:id="918251342">
                                  <w:marLeft w:val="0"/>
                                  <w:marRight w:val="0"/>
                                  <w:marTop w:val="150"/>
                                  <w:marBottom w:val="150"/>
                                  <w:divBdr>
                                    <w:top w:val="none" w:sz="0" w:space="0" w:color="auto"/>
                                    <w:left w:val="none" w:sz="0" w:space="0" w:color="auto"/>
                                    <w:bottom w:val="none" w:sz="0" w:space="0" w:color="auto"/>
                                    <w:right w:val="none" w:sz="0" w:space="0" w:color="auto"/>
                                  </w:divBdr>
                                </w:div>
                              </w:divsChild>
                            </w:div>
                            <w:div w:id="1792087813">
                              <w:marLeft w:val="-195"/>
                              <w:marRight w:val="0"/>
                              <w:marTop w:val="0"/>
                              <w:marBottom w:val="0"/>
                              <w:divBdr>
                                <w:top w:val="none" w:sz="0" w:space="0" w:color="auto"/>
                                <w:left w:val="none" w:sz="0" w:space="0" w:color="auto"/>
                                <w:bottom w:val="none" w:sz="0" w:space="0" w:color="auto"/>
                                <w:right w:val="none" w:sz="0" w:space="0" w:color="auto"/>
                              </w:divBdr>
                              <w:divsChild>
                                <w:div w:id="797407767">
                                  <w:marLeft w:val="0"/>
                                  <w:marRight w:val="0"/>
                                  <w:marTop w:val="150"/>
                                  <w:marBottom w:val="150"/>
                                  <w:divBdr>
                                    <w:top w:val="none" w:sz="0" w:space="0" w:color="auto"/>
                                    <w:left w:val="none" w:sz="0" w:space="0" w:color="auto"/>
                                    <w:bottom w:val="none" w:sz="0" w:space="0" w:color="auto"/>
                                    <w:right w:val="none" w:sz="0" w:space="0" w:color="auto"/>
                                  </w:divBdr>
                                </w:div>
                              </w:divsChild>
                            </w:div>
                            <w:div w:id="1267276213">
                              <w:marLeft w:val="-195"/>
                              <w:marRight w:val="0"/>
                              <w:marTop w:val="0"/>
                              <w:marBottom w:val="0"/>
                              <w:divBdr>
                                <w:top w:val="none" w:sz="0" w:space="0" w:color="auto"/>
                                <w:left w:val="none" w:sz="0" w:space="0" w:color="auto"/>
                                <w:bottom w:val="none" w:sz="0" w:space="0" w:color="auto"/>
                                <w:right w:val="none" w:sz="0" w:space="0" w:color="auto"/>
                              </w:divBdr>
                              <w:divsChild>
                                <w:div w:id="616717457">
                                  <w:marLeft w:val="0"/>
                                  <w:marRight w:val="0"/>
                                  <w:marTop w:val="150"/>
                                  <w:marBottom w:val="150"/>
                                  <w:divBdr>
                                    <w:top w:val="none" w:sz="0" w:space="0" w:color="auto"/>
                                    <w:left w:val="none" w:sz="0" w:space="0" w:color="auto"/>
                                    <w:bottom w:val="none" w:sz="0" w:space="0" w:color="auto"/>
                                    <w:right w:val="none" w:sz="0" w:space="0" w:color="auto"/>
                                  </w:divBdr>
                                </w:div>
                              </w:divsChild>
                            </w:div>
                            <w:div w:id="1502307384">
                              <w:marLeft w:val="-195"/>
                              <w:marRight w:val="0"/>
                              <w:marTop w:val="0"/>
                              <w:marBottom w:val="0"/>
                              <w:divBdr>
                                <w:top w:val="none" w:sz="0" w:space="0" w:color="auto"/>
                                <w:left w:val="none" w:sz="0" w:space="0" w:color="auto"/>
                                <w:bottom w:val="none" w:sz="0" w:space="0" w:color="auto"/>
                                <w:right w:val="none" w:sz="0" w:space="0" w:color="auto"/>
                              </w:divBdr>
                              <w:divsChild>
                                <w:div w:id="1257908529">
                                  <w:marLeft w:val="0"/>
                                  <w:marRight w:val="0"/>
                                  <w:marTop w:val="150"/>
                                  <w:marBottom w:val="150"/>
                                  <w:divBdr>
                                    <w:top w:val="none" w:sz="0" w:space="0" w:color="auto"/>
                                    <w:left w:val="none" w:sz="0" w:space="0" w:color="auto"/>
                                    <w:bottom w:val="none" w:sz="0" w:space="0" w:color="auto"/>
                                    <w:right w:val="none" w:sz="0" w:space="0" w:color="auto"/>
                                  </w:divBdr>
                                </w:div>
                              </w:divsChild>
                            </w:div>
                            <w:div w:id="1972396371">
                              <w:marLeft w:val="-195"/>
                              <w:marRight w:val="0"/>
                              <w:marTop w:val="0"/>
                              <w:marBottom w:val="0"/>
                              <w:divBdr>
                                <w:top w:val="none" w:sz="0" w:space="0" w:color="auto"/>
                                <w:left w:val="none" w:sz="0" w:space="0" w:color="auto"/>
                                <w:bottom w:val="none" w:sz="0" w:space="0" w:color="auto"/>
                                <w:right w:val="none" w:sz="0" w:space="0" w:color="auto"/>
                              </w:divBdr>
                              <w:divsChild>
                                <w:div w:id="1451820616">
                                  <w:marLeft w:val="0"/>
                                  <w:marRight w:val="0"/>
                                  <w:marTop w:val="150"/>
                                  <w:marBottom w:val="150"/>
                                  <w:divBdr>
                                    <w:top w:val="none" w:sz="0" w:space="0" w:color="auto"/>
                                    <w:left w:val="none" w:sz="0" w:space="0" w:color="auto"/>
                                    <w:bottom w:val="none" w:sz="0" w:space="0" w:color="auto"/>
                                    <w:right w:val="none" w:sz="0" w:space="0" w:color="auto"/>
                                  </w:divBdr>
                                </w:div>
                              </w:divsChild>
                            </w:div>
                            <w:div w:id="1433352291">
                              <w:marLeft w:val="-195"/>
                              <w:marRight w:val="0"/>
                              <w:marTop w:val="0"/>
                              <w:marBottom w:val="0"/>
                              <w:divBdr>
                                <w:top w:val="none" w:sz="0" w:space="0" w:color="auto"/>
                                <w:left w:val="none" w:sz="0" w:space="0" w:color="auto"/>
                                <w:bottom w:val="none" w:sz="0" w:space="0" w:color="auto"/>
                                <w:right w:val="none" w:sz="0" w:space="0" w:color="auto"/>
                              </w:divBdr>
                              <w:divsChild>
                                <w:div w:id="16865904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12852">
      <w:bodyDiv w:val="1"/>
      <w:marLeft w:val="0"/>
      <w:marRight w:val="0"/>
      <w:marTop w:val="0"/>
      <w:marBottom w:val="0"/>
      <w:divBdr>
        <w:top w:val="none" w:sz="0" w:space="0" w:color="auto"/>
        <w:left w:val="none" w:sz="0" w:space="0" w:color="auto"/>
        <w:bottom w:val="none" w:sz="0" w:space="0" w:color="auto"/>
        <w:right w:val="none" w:sz="0" w:space="0" w:color="auto"/>
      </w:divBdr>
    </w:div>
    <w:div w:id="2060742818">
      <w:bodyDiv w:val="1"/>
      <w:marLeft w:val="0"/>
      <w:marRight w:val="0"/>
      <w:marTop w:val="0"/>
      <w:marBottom w:val="0"/>
      <w:divBdr>
        <w:top w:val="none" w:sz="0" w:space="0" w:color="auto"/>
        <w:left w:val="none" w:sz="0" w:space="0" w:color="auto"/>
        <w:bottom w:val="none" w:sz="0" w:space="0" w:color="auto"/>
        <w:right w:val="none" w:sz="0" w:space="0" w:color="auto"/>
      </w:divBdr>
    </w:div>
    <w:div w:id="2082558160">
      <w:bodyDiv w:val="1"/>
      <w:marLeft w:val="0"/>
      <w:marRight w:val="0"/>
      <w:marTop w:val="0"/>
      <w:marBottom w:val="0"/>
      <w:divBdr>
        <w:top w:val="none" w:sz="0" w:space="0" w:color="auto"/>
        <w:left w:val="none" w:sz="0" w:space="0" w:color="auto"/>
        <w:bottom w:val="none" w:sz="0" w:space="0" w:color="auto"/>
        <w:right w:val="none" w:sz="0" w:space="0" w:color="auto"/>
      </w:divBdr>
    </w:div>
    <w:div w:id="2114131147">
      <w:bodyDiv w:val="1"/>
      <w:marLeft w:val="0"/>
      <w:marRight w:val="0"/>
      <w:marTop w:val="0"/>
      <w:marBottom w:val="0"/>
      <w:divBdr>
        <w:top w:val="none" w:sz="0" w:space="0" w:color="auto"/>
        <w:left w:val="none" w:sz="0" w:space="0" w:color="auto"/>
        <w:bottom w:val="none" w:sz="0" w:space="0" w:color="auto"/>
        <w:right w:val="none" w:sz="0" w:space="0" w:color="auto"/>
      </w:divBdr>
    </w:div>
    <w:div w:id="21257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C11EB-BAEF-4442-BDB7-85D0F9421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933</Words>
  <Characters>5320</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Darko Pintarič</cp:lastModifiedBy>
  <cp:revision>4</cp:revision>
  <cp:lastPrinted>2024-01-31T06:52:00Z</cp:lastPrinted>
  <dcterms:created xsi:type="dcterms:W3CDTF">2025-04-03T17:58:00Z</dcterms:created>
  <dcterms:modified xsi:type="dcterms:W3CDTF">2025-04-04T12:33:00Z</dcterms:modified>
</cp:coreProperties>
</file>