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09C" w:rsidRPr="009F4FFF" w:rsidRDefault="00B8409C" w:rsidP="00F15396">
      <w:pPr>
        <w:keepNext/>
        <w:keepLines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3F3167">
        <w:rPr>
          <w:rFonts w:ascii="Tahoma" w:hAnsi="Tahoma" w:cs="Tahoma"/>
          <w:sz w:val="20"/>
          <w:lang w:val="en-US"/>
        </w:rPr>
        <w:t>3</w:t>
      </w:r>
      <w:r w:rsidR="00D57FE9">
        <w:rPr>
          <w:rFonts w:ascii="Tahoma" w:hAnsi="Tahoma" w:cs="Tahoma"/>
          <w:sz w:val="20"/>
          <w:lang w:val="en-US"/>
        </w:rPr>
        <w:t>.</w:t>
      </w:r>
      <w:r w:rsidR="003F3167">
        <w:rPr>
          <w:rFonts w:ascii="Tahoma" w:hAnsi="Tahoma" w:cs="Tahoma"/>
          <w:sz w:val="20"/>
          <w:lang w:val="en-US"/>
        </w:rPr>
        <w:t xml:space="preserve"> 11</w:t>
      </w:r>
      <w:r w:rsidR="00D57FE9">
        <w:rPr>
          <w:rFonts w:ascii="Tahoma" w:hAnsi="Tahoma" w:cs="Tahoma"/>
          <w:sz w:val="20"/>
          <w:lang w:val="en-US"/>
        </w:rPr>
        <w:t>.</w:t>
      </w:r>
      <w:r w:rsidR="00441F5B">
        <w:rPr>
          <w:rFonts w:ascii="Tahoma" w:hAnsi="Tahoma" w:cs="Tahoma"/>
          <w:sz w:val="20"/>
          <w:lang w:val="en-US"/>
        </w:rPr>
        <w:t xml:space="preserve"> 2020</w:t>
      </w:r>
      <w:bookmarkStart w:id="0" w:name="_GoBack"/>
      <w:bookmarkEnd w:id="0"/>
    </w:p>
    <w:p w:rsidR="00763D0C" w:rsidRDefault="00763D0C" w:rsidP="00F15396">
      <w:pPr>
        <w:keepNext/>
        <w:keepLines/>
        <w:rPr>
          <w:rFonts w:ascii="Tahoma" w:hAnsi="Tahoma" w:cs="Tahoma"/>
          <w:sz w:val="20"/>
        </w:rPr>
      </w:pP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F15396">
      <w:pPr>
        <w:keepNext/>
        <w:keepLines/>
        <w:rPr>
          <w:rFonts w:ascii="Tahoma" w:hAnsi="Tahoma" w:cs="Tahoma"/>
          <w:sz w:val="20"/>
        </w:rPr>
      </w:pPr>
    </w:p>
    <w:p w:rsidR="00441F5B" w:rsidRPr="00390CBF" w:rsidRDefault="007C3B30" w:rsidP="008F63DA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objavljamo odgovor</w:t>
      </w:r>
      <w:r w:rsidR="00390CBF">
        <w:rPr>
          <w:rFonts w:ascii="Tahoma" w:hAnsi="Tahoma" w:cs="Tahoma"/>
          <w:bCs/>
          <w:sz w:val="20"/>
        </w:rPr>
        <w:t>e na vprašanja gospodarskih subjektov</w:t>
      </w:r>
      <w:r w:rsidRPr="007C3B30">
        <w:rPr>
          <w:rFonts w:ascii="Tahoma" w:hAnsi="Tahoma" w:cs="Tahoma"/>
          <w:bCs/>
          <w:sz w:val="20"/>
        </w:rPr>
        <w:t xml:space="preserve"> </w:t>
      </w:r>
      <w:r w:rsidR="00390CBF">
        <w:rPr>
          <w:rFonts w:ascii="Tahoma" w:hAnsi="Tahoma" w:cs="Tahoma"/>
          <w:bCs/>
          <w:sz w:val="20"/>
        </w:rPr>
        <w:t>za javno naročilo št. JHL-15</w:t>
      </w:r>
      <w:r w:rsidR="00DE7103">
        <w:rPr>
          <w:rFonts w:ascii="Tahoma" w:hAnsi="Tahoma" w:cs="Tahoma"/>
          <w:bCs/>
          <w:sz w:val="20"/>
        </w:rPr>
        <w:t>/20</w:t>
      </w:r>
      <w:r w:rsidR="00441F5B">
        <w:rPr>
          <w:rFonts w:ascii="Tahoma" w:hAnsi="Tahoma" w:cs="Tahoma"/>
          <w:bCs/>
          <w:sz w:val="20"/>
        </w:rPr>
        <w:t xml:space="preserve"> </w:t>
      </w:r>
      <w:r w:rsidR="00390CBF" w:rsidRPr="00390CBF">
        <w:rPr>
          <w:rFonts w:ascii="Tahoma" w:hAnsi="Tahoma" w:cs="Tahoma"/>
          <w:bCs/>
          <w:sz w:val="20"/>
        </w:rPr>
        <w:t>Rekonstrukcija vodovodnega mostu - vzpostavitev povezave Mesta s Krajinskim parkom Ljubljansko barje za pešce in kolesarje</w:t>
      </w:r>
      <w:r w:rsidR="00390CBF">
        <w:rPr>
          <w:rFonts w:ascii="Tahoma" w:hAnsi="Tahoma" w:cs="Tahoma"/>
          <w:bCs/>
          <w:sz w:val="20"/>
        </w:rPr>
        <w:t>, ki so bila posredovana</w:t>
      </w:r>
      <w:r w:rsidR="00DE7103">
        <w:rPr>
          <w:rFonts w:ascii="Tahoma" w:hAnsi="Tahoma" w:cs="Tahoma"/>
          <w:bCs/>
          <w:sz w:val="20"/>
        </w:rPr>
        <w:t xml:space="preserve"> naročniku preko Portala javnih naročil</w:t>
      </w:r>
      <w:r w:rsidR="00027F8E">
        <w:rPr>
          <w:rFonts w:ascii="Tahoma" w:hAnsi="Tahoma" w:cs="Tahoma"/>
          <w:bCs/>
          <w:sz w:val="20"/>
        </w:rPr>
        <w:t>.</w:t>
      </w:r>
    </w:p>
    <w:p w:rsidR="00441F5B" w:rsidRDefault="00441F5B" w:rsidP="00F15396">
      <w:pPr>
        <w:keepNext/>
        <w:keepLines/>
        <w:jc w:val="both"/>
        <w:rPr>
          <w:rFonts w:ascii="Tahoma" w:hAnsi="Tahoma" w:cs="Tahoma"/>
          <w:bCs/>
          <w:sz w:val="20"/>
        </w:rPr>
      </w:pPr>
    </w:p>
    <w:p w:rsidR="00441F5B" w:rsidRPr="00DE7103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3F3167" w:rsidRP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 xml:space="preserve">Prosimo, če objavite vse grafične in tekstualne priloge o kateri piše v popisu na listu VKS </w:t>
      </w:r>
      <w:proofErr w:type="spellStart"/>
      <w:r w:rsidRPr="00027252">
        <w:rPr>
          <w:rFonts w:ascii="Tahoma" w:hAnsi="Tahoma" w:cs="Tahoma"/>
          <w:bCs/>
          <w:sz w:val="20"/>
        </w:rPr>
        <w:t>kluč</w:t>
      </w:r>
      <w:proofErr w:type="spellEnd"/>
      <w:r w:rsidRPr="00027252">
        <w:rPr>
          <w:rFonts w:ascii="Tahoma" w:hAnsi="Tahoma" w:cs="Tahoma"/>
          <w:bCs/>
          <w:sz w:val="20"/>
        </w:rPr>
        <w:t>.</w:t>
      </w:r>
    </w:p>
    <w:p w:rsidR="00027252" w:rsidRDefault="00027252" w:rsidP="0002725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763D0C" w:rsidRPr="007D1E0B" w:rsidRDefault="00763D0C" w:rsidP="00F15396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97438B" w:rsidRDefault="0097438B" w:rsidP="0097438B">
      <w:pPr>
        <w:keepNext/>
        <w:keepLines/>
        <w:pBdr>
          <w:bottom w:val="single" w:sz="4" w:space="1" w:color="auto"/>
        </w:pBdr>
        <w:ind w:right="424"/>
        <w:jc w:val="both"/>
        <w:rPr>
          <w:rFonts w:ascii="Calibri" w:hAnsi="Calibri"/>
          <w:color w:val="000000"/>
          <w:sz w:val="22"/>
        </w:rPr>
      </w:pPr>
      <w:r w:rsidRPr="00B93D81">
        <w:rPr>
          <w:rFonts w:ascii="Tahoma" w:hAnsi="Tahoma" w:cs="Tahoma"/>
          <w:bCs/>
          <w:sz w:val="20"/>
        </w:rPr>
        <w:t xml:space="preserve">Naročnik na svoji </w:t>
      </w:r>
      <w:r>
        <w:rPr>
          <w:rFonts w:ascii="Tahoma" w:hAnsi="Tahoma" w:cs="Tahoma"/>
          <w:bCs/>
          <w:sz w:val="20"/>
        </w:rPr>
        <w:t xml:space="preserve">spletni strani objavlja dokumentacijo (sheme, tehnična poročila, … - </w:t>
      </w:r>
      <w:r w:rsidRPr="00B93D81">
        <w:rPr>
          <w:rFonts w:ascii="Tahoma" w:hAnsi="Tahoma" w:cs="Tahoma"/>
          <w:bCs/>
          <w:sz w:val="20"/>
        </w:rPr>
        <w:t>tri</w:t>
      </w:r>
      <w:r>
        <w:rPr>
          <w:rFonts w:ascii="Tahoma" w:hAnsi="Tahoma" w:cs="Tahoma"/>
          <w:bCs/>
          <w:sz w:val="20"/>
        </w:rPr>
        <w:t>najst datotek</w:t>
      </w:r>
      <w:r w:rsidRPr="00B93D81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. V kolikor gospodarski subjekt želi vpogled v še katero drugo dokumentacijo, je le ta možen pri kontaktni osebi, ki je navedena v 2.2. točki razpisne dokumentacije. </w:t>
      </w:r>
    </w:p>
    <w:p w:rsidR="0097438B" w:rsidRDefault="0097438B" w:rsidP="0097438B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3F3167" w:rsidRPr="00DE7103" w:rsidRDefault="003F3167" w:rsidP="003F316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027252" w:rsidRP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 xml:space="preserve">Ali lahko referenco za uspešno izvedeno in zaključeno gradnjo/obnovo javnega vodovoda iz </w:t>
      </w:r>
      <w:proofErr w:type="spellStart"/>
      <w:r w:rsidRPr="00027252">
        <w:rPr>
          <w:rFonts w:ascii="Tahoma" w:hAnsi="Tahoma" w:cs="Tahoma"/>
          <w:bCs/>
          <w:sz w:val="20"/>
        </w:rPr>
        <w:t>duktilne</w:t>
      </w:r>
      <w:proofErr w:type="spellEnd"/>
      <w:r w:rsidRPr="00027252">
        <w:rPr>
          <w:rFonts w:ascii="Tahoma" w:hAnsi="Tahoma" w:cs="Tahoma"/>
          <w:bCs/>
          <w:sz w:val="20"/>
        </w:rPr>
        <w:t xml:space="preserve"> litine DN400, dolžine vsaj 400m zagotovi tudi partner oz. podizvajalec, ki je izvajal montažna dela?</w:t>
      </w:r>
    </w:p>
    <w:p w:rsidR="00027252" w:rsidRDefault="00027252" w:rsidP="0002725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F3167" w:rsidRPr="007D1E0B" w:rsidRDefault="003F3167" w:rsidP="003F3167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B93D81" w:rsidRDefault="0097438B" w:rsidP="0097438B">
      <w:pPr>
        <w:keepNext/>
        <w:keepLines/>
        <w:pBdr>
          <w:bottom w:val="single" w:sz="4" w:space="1" w:color="auto"/>
        </w:pBdr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Ne.</w:t>
      </w:r>
    </w:p>
    <w:p w:rsidR="0097438B" w:rsidRDefault="0097438B" w:rsidP="00F15396">
      <w:pPr>
        <w:keepNext/>
        <w:keepLines/>
        <w:rPr>
          <w:rFonts w:ascii="Tahoma" w:hAnsi="Tahoma" w:cs="Tahoma"/>
          <w:bCs/>
          <w:sz w:val="20"/>
        </w:rPr>
      </w:pPr>
    </w:p>
    <w:p w:rsidR="00390CBF" w:rsidRPr="00DE7103" w:rsidRDefault="00390CBF" w:rsidP="00390CBF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 xml:space="preserve">Prosimo za pojasnilo postavk 4 (Dobava in vgrajevanje nasutja iz drobljene </w:t>
      </w:r>
      <w:proofErr w:type="spellStart"/>
      <w:r w:rsidRPr="00027252">
        <w:rPr>
          <w:rFonts w:ascii="Tahoma" w:hAnsi="Tahoma" w:cs="Tahoma"/>
          <w:bCs/>
          <w:sz w:val="20"/>
        </w:rPr>
        <w:t>opreke</w:t>
      </w:r>
      <w:proofErr w:type="spellEnd"/>
      <w:r w:rsidRPr="00027252">
        <w:rPr>
          <w:rFonts w:ascii="Tahoma" w:hAnsi="Tahoma" w:cs="Tahoma"/>
          <w:bCs/>
          <w:sz w:val="20"/>
        </w:rPr>
        <w:t xml:space="preserve">, frakcije 0-23 mm, z utrditvijo. Nasutje izvedeno v projektiranem naklonu, izvedba brežin - dvostransko., 566 m3) </w:t>
      </w:r>
      <w:r w:rsidRPr="00027252">
        <w:rPr>
          <w:rFonts w:ascii="Tahoma" w:hAnsi="Tahoma" w:cs="Tahoma"/>
          <w:bCs/>
          <w:sz w:val="20"/>
        </w:rPr>
        <w:br/>
        <w:t>in 6 (Dobava in vgrajevanje nasutja iz drobljene opeke, frakcije 0-23 mm v debelini 15-20 cm, za dostopne poti, vključno z utrjevanjem., 461 m3)</w:t>
      </w:r>
      <w:r>
        <w:rPr>
          <w:rFonts w:ascii="Tahoma" w:hAnsi="Tahoma" w:cs="Tahoma"/>
          <w:bCs/>
          <w:sz w:val="20"/>
        </w:rPr>
        <w:t xml:space="preserve"> </w:t>
      </w:r>
      <w:r w:rsidRPr="00027252">
        <w:rPr>
          <w:rFonts w:ascii="Tahoma" w:hAnsi="Tahoma" w:cs="Tahoma"/>
          <w:bCs/>
          <w:sz w:val="20"/>
        </w:rPr>
        <w:t>pri zemeljskih delih, glej zavihek VKS-</w:t>
      </w:r>
      <w:proofErr w:type="spellStart"/>
      <w:r w:rsidRPr="00027252">
        <w:rPr>
          <w:rFonts w:ascii="Tahoma" w:hAnsi="Tahoma" w:cs="Tahoma"/>
          <w:bCs/>
          <w:sz w:val="20"/>
        </w:rPr>
        <w:t>zem</w:t>
      </w:r>
      <w:proofErr w:type="spellEnd"/>
      <w:r w:rsidRPr="00027252">
        <w:rPr>
          <w:rFonts w:ascii="Tahoma" w:hAnsi="Tahoma" w:cs="Tahoma"/>
          <w:bCs/>
          <w:sz w:val="20"/>
        </w:rPr>
        <w:t>.</w:t>
      </w:r>
      <w:r>
        <w:rPr>
          <w:rFonts w:ascii="Tahoma" w:hAnsi="Tahoma" w:cs="Tahoma"/>
          <w:bCs/>
          <w:sz w:val="20"/>
        </w:rPr>
        <w:t xml:space="preserve"> </w:t>
      </w:r>
    </w:p>
    <w:p w:rsid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>Gre za drobljenec opečnate osnove ali betonske?</w:t>
      </w:r>
      <w:r>
        <w:rPr>
          <w:rFonts w:ascii="Tahoma" w:hAnsi="Tahoma" w:cs="Tahoma"/>
          <w:bCs/>
          <w:sz w:val="20"/>
        </w:rPr>
        <w:t xml:space="preserve"> </w:t>
      </w:r>
    </w:p>
    <w:p w:rsid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>S kakšnim namenom je predvidena izvedba nasutja iz drobljene opeke?</w:t>
      </w:r>
      <w:r>
        <w:rPr>
          <w:rFonts w:ascii="Tahoma" w:hAnsi="Tahoma" w:cs="Tahoma"/>
          <w:bCs/>
          <w:sz w:val="20"/>
        </w:rPr>
        <w:t xml:space="preserve"> </w:t>
      </w:r>
    </w:p>
    <w:p w:rsidR="00027252" w:rsidRPr="00027252" w:rsidRDefault="00027252" w:rsidP="00027252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 xml:space="preserve">Ali se lahko uporabi tamponski drobljenec </w:t>
      </w:r>
      <w:proofErr w:type="spellStart"/>
      <w:r w:rsidRPr="00027252">
        <w:rPr>
          <w:rFonts w:ascii="Tahoma" w:hAnsi="Tahoma" w:cs="Tahoma"/>
          <w:bCs/>
          <w:sz w:val="20"/>
        </w:rPr>
        <w:t>oz</w:t>
      </w:r>
      <w:proofErr w:type="spellEnd"/>
      <w:r w:rsidRPr="00027252">
        <w:rPr>
          <w:rFonts w:ascii="Tahoma" w:hAnsi="Tahoma" w:cs="Tahoma"/>
          <w:bCs/>
          <w:sz w:val="20"/>
        </w:rPr>
        <w:t xml:space="preserve"> kakšen drugi material?</w:t>
      </w:r>
    </w:p>
    <w:p w:rsidR="00027252" w:rsidRDefault="00027252" w:rsidP="00027252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390CBF" w:rsidRPr="007D1E0B" w:rsidRDefault="00390CBF" w:rsidP="00390CBF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D83A37" w:rsidRPr="00D83A37" w:rsidRDefault="00D83A37" w:rsidP="00D83A37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>Gre za drobljenec opečnate osnove ali betonske?</w:t>
      </w:r>
      <w:r>
        <w:rPr>
          <w:rFonts w:ascii="Tahoma" w:hAnsi="Tahoma" w:cs="Tahoma"/>
          <w:bCs/>
          <w:sz w:val="20"/>
        </w:rPr>
        <w:t xml:space="preserve"> </w:t>
      </w:r>
      <w:r w:rsidR="0097438B">
        <w:rPr>
          <w:rFonts w:ascii="Tahoma" w:hAnsi="Tahoma" w:cs="Tahoma"/>
          <w:bCs/>
          <w:sz w:val="20"/>
        </w:rPr>
        <w:t xml:space="preserve"> </w:t>
      </w:r>
      <w:r w:rsidR="004B5413">
        <w:rPr>
          <w:rFonts w:ascii="Tahoma" w:hAnsi="Tahoma" w:cs="Tahoma"/>
          <w:bCs/>
          <w:sz w:val="20"/>
        </w:rPr>
        <w:t xml:space="preserve">Odgovor: </w:t>
      </w:r>
      <w:r w:rsidRPr="00D83A37">
        <w:rPr>
          <w:rFonts w:ascii="Tahoma" w:hAnsi="Tahoma" w:cs="Tahoma"/>
          <w:bCs/>
          <w:sz w:val="20"/>
        </w:rPr>
        <w:t>Opečnate osnove – frakcije 0 – 32 mm</w:t>
      </w:r>
      <w:r>
        <w:rPr>
          <w:rFonts w:ascii="Tahoma" w:hAnsi="Tahoma" w:cs="Tahoma"/>
          <w:bCs/>
          <w:sz w:val="20"/>
        </w:rPr>
        <w:t>.</w:t>
      </w:r>
      <w:r w:rsidRPr="00D83A37">
        <w:rPr>
          <w:rFonts w:ascii="Tahoma" w:hAnsi="Tahoma" w:cs="Tahoma"/>
          <w:bCs/>
          <w:sz w:val="20"/>
        </w:rPr>
        <w:t xml:space="preserve"> </w:t>
      </w:r>
    </w:p>
    <w:p w:rsidR="00D83A37" w:rsidRDefault="00D83A37" w:rsidP="00D83A37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D83A37" w:rsidRDefault="00D83A37" w:rsidP="00D83A37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>S kakšnim namenom je predvidena izvedba nasutja iz drobljene opeke?</w:t>
      </w:r>
      <w:r>
        <w:rPr>
          <w:rFonts w:ascii="Tahoma" w:hAnsi="Tahoma" w:cs="Tahoma"/>
          <w:bCs/>
          <w:sz w:val="20"/>
        </w:rPr>
        <w:t xml:space="preserve"> </w:t>
      </w:r>
      <w:r w:rsidR="004B5413">
        <w:rPr>
          <w:rFonts w:ascii="Tahoma" w:hAnsi="Tahoma" w:cs="Tahoma"/>
          <w:bCs/>
          <w:sz w:val="20"/>
        </w:rPr>
        <w:t xml:space="preserve">Odgovor: </w:t>
      </w:r>
      <w:r w:rsidR="004B5413" w:rsidRPr="004B5413">
        <w:rPr>
          <w:rFonts w:ascii="Tahoma" w:hAnsi="Tahoma" w:cs="Tahoma"/>
          <w:bCs/>
          <w:sz w:val="20"/>
        </w:rPr>
        <w:t>Z namenom zmanjšanja obtežbe nasutja.</w:t>
      </w:r>
    </w:p>
    <w:p w:rsidR="00D83A37" w:rsidRDefault="00D83A37" w:rsidP="00D83A37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4B5413" w:rsidRPr="004B5413" w:rsidRDefault="00D83A37" w:rsidP="0097438B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027252">
        <w:rPr>
          <w:rFonts w:ascii="Tahoma" w:hAnsi="Tahoma" w:cs="Tahoma"/>
          <w:bCs/>
          <w:sz w:val="20"/>
        </w:rPr>
        <w:t xml:space="preserve">Ali se lahko uporabi tamponski drobljenec </w:t>
      </w:r>
      <w:proofErr w:type="spellStart"/>
      <w:r w:rsidRPr="00027252">
        <w:rPr>
          <w:rFonts w:ascii="Tahoma" w:hAnsi="Tahoma" w:cs="Tahoma"/>
          <w:bCs/>
          <w:sz w:val="20"/>
        </w:rPr>
        <w:t>oz</w:t>
      </w:r>
      <w:proofErr w:type="spellEnd"/>
      <w:r w:rsidRPr="00027252">
        <w:rPr>
          <w:rFonts w:ascii="Tahoma" w:hAnsi="Tahoma" w:cs="Tahoma"/>
          <w:bCs/>
          <w:sz w:val="20"/>
        </w:rPr>
        <w:t xml:space="preserve"> kakšen drugi material?</w:t>
      </w:r>
      <w:r w:rsidR="0097438B">
        <w:rPr>
          <w:rFonts w:ascii="Tahoma" w:hAnsi="Tahoma" w:cs="Tahoma"/>
          <w:bCs/>
          <w:sz w:val="20"/>
        </w:rPr>
        <w:t xml:space="preserve"> </w:t>
      </w:r>
      <w:r w:rsidR="004B5413">
        <w:rPr>
          <w:rFonts w:ascii="Tahoma" w:hAnsi="Tahoma" w:cs="Tahoma"/>
          <w:bCs/>
          <w:sz w:val="20"/>
        </w:rPr>
        <w:t xml:space="preserve">Odgovor: </w:t>
      </w:r>
      <w:r w:rsidR="004B5413" w:rsidRPr="004B5413">
        <w:rPr>
          <w:rFonts w:ascii="Tahoma" w:hAnsi="Tahoma" w:cs="Tahoma"/>
          <w:bCs/>
          <w:sz w:val="20"/>
        </w:rPr>
        <w:t>Projektno je bila obdelana sestava z drobljeno opeko in kot taka služi namenu zmanjšanja obtežbe nasutja. V primeru zamenjave materiala nasutja je potrebno dokazati, da bo alternativa enakovredna oz. boljša projektirani rešitvi.</w:t>
      </w:r>
    </w:p>
    <w:p w:rsidR="00D83A37" w:rsidRDefault="00D83A37" w:rsidP="00D83A37">
      <w:pPr>
        <w:rPr>
          <w:rFonts w:ascii="Roboto" w:hAnsi="Roboto"/>
          <w:color w:val="333333"/>
          <w:sz w:val="18"/>
          <w:szCs w:val="18"/>
        </w:rPr>
      </w:pPr>
    </w:p>
    <w:p w:rsidR="00D83A37" w:rsidRDefault="00D83A37" w:rsidP="00D83A37">
      <w:pPr>
        <w:rPr>
          <w:rFonts w:ascii="Roboto" w:hAnsi="Roboto"/>
          <w:color w:val="333333"/>
          <w:sz w:val="18"/>
          <w:szCs w:val="18"/>
        </w:rPr>
      </w:pPr>
    </w:p>
    <w:p w:rsidR="00840C0B" w:rsidRPr="00DE7103" w:rsidRDefault="00D83A37" w:rsidP="004D121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>
        <w:rPr>
          <w:rFonts w:ascii="Roboto" w:hAnsi="Roboto"/>
          <w:color w:val="333333"/>
          <w:sz w:val="18"/>
          <w:szCs w:val="18"/>
        </w:rPr>
        <w:lastRenderedPageBreak/>
        <w:br/>
      </w:r>
      <w:r w:rsidR="00840C0B" w:rsidRPr="007D1E0B">
        <w:rPr>
          <w:rFonts w:ascii="Tahoma" w:hAnsi="Tahoma" w:cs="Tahoma"/>
          <w:color w:val="FF0000"/>
          <w:sz w:val="20"/>
        </w:rPr>
        <w:t>VPRAŠANJE:</w:t>
      </w:r>
    </w:p>
    <w:p w:rsidR="00840C0B" w:rsidRDefault="00840C0B" w:rsidP="00840C0B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840C0B">
        <w:rPr>
          <w:rFonts w:ascii="Tahoma" w:hAnsi="Tahoma" w:cs="Tahoma"/>
          <w:bCs/>
          <w:sz w:val="20"/>
        </w:rPr>
        <w:t>Glede na situacijo v zvezi z epidemijo vas prosimo za objavo projektne dokumentacije na portalu JN.</w:t>
      </w:r>
    </w:p>
    <w:p w:rsidR="00840C0B" w:rsidRDefault="00840C0B" w:rsidP="00840C0B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00B050"/>
          <w:sz w:val="20"/>
        </w:rPr>
      </w:pPr>
    </w:p>
    <w:p w:rsidR="00840C0B" w:rsidRPr="007D1E0B" w:rsidRDefault="00840C0B" w:rsidP="00840C0B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840C0B" w:rsidRDefault="00840C0B" w:rsidP="00840C0B">
      <w:pPr>
        <w:keepNext/>
        <w:keepLines/>
        <w:pBdr>
          <w:bottom w:val="single" w:sz="4" w:space="1" w:color="auto"/>
        </w:pBdr>
        <w:ind w:right="424"/>
        <w:jc w:val="both"/>
        <w:rPr>
          <w:rFonts w:ascii="Calibri" w:hAnsi="Calibri"/>
          <w:color w:val="000000"/>
          <w:sz w:val="22"/>
        </w:rPr>
      </w:pPr>
      <w:r w:rsidRPr="00B93D81">
        <w:rPr>
          <w:rFonts w:ascii="Tahoma" w:hAnsi="Tahoma" w:cs="Tahoma"/>
          <w:bCs/>
          <w:sz w:val="20"/>
        </w:rPr>
        <w:t xml:space="preserve">Naročnik na svoji </w:t>
      </w:r>
      <w:r>
        <w:rPr>
          <w:rFonts w:ascii="Tahoma" w:hAnsi="Tahoma" w:cs="Tahoma"/>
          <w:bCs/>
          <w:sz w:val="20"/>
        </w:rPr>
        <w:t xml:space="preserve">spletni strani objavlja dokumentacijo (sheme, tehnična poročila, … - </w:t>
      </w:r>
      <w:r w:rsidRPr="00B93D81">
        <w:rPr>
          <w:rFonts w:ascii="Tahoma" w:hAnsi="Tahoma" w:cs="Tahoma"/>
          <w:bCs/>
          <w:sz w:val="20"/>
        </w:rPr>
        <w:t>tri</w:t>
      </w:r>
      <w:r>
        <w:rPr>
          <w:rFonts w:ascii="Tahoma" w:hAnsi="Tahoma" w:cs="Tahoma"/>
          <w:bCs/>
          <w:sz w:val="20"/>
        </w:rPr>
        <w:t>najst datotek</w:t>
      </w:r>
      <w:r w:rsidRPr="00B93D81">
        <w:rPr>
          <w:rFonts w:ascii="Tahoma" w:hAnsi="Tahoma" w:cs="Tahoma"/>
          <w:bCs/>
          <w:sz w:val="20"/>
        </w:rPr>
        <w:t>)</w:t>
      </w:r>
      <w:r>
        <w:rPr>
          <w:rFonts w:ascii="Tahoma" w:hAnsi="Tahoma" w:cs="Tahoma"/>
          <w:bCs/>
          <w:sz w:val="20"/>
        </w:rPr>
        <w:t xml:space="preserve">. V kolikor gospodarski subjekt želi vpogled v še katero drugo dokumentacijo, je le ta možen pri kontaktni osebi, ki je navedena v 2.2. točki razpisne dokumentacije. </w:t>
      </w:r>
    </w:p>
    <w:p w:rsidR="00840C0B" w:rsidRDefault="00840C0B" w:rsidP="00F15396">
      <w:pPr>
        <w:keepNext/>
        <w:keepLines/>
        <w:rPr>
          <w:rFonts w:ascii="Tahoma" w:hAnsi="Tahoma" w:cs="Tahoma"/>
          <w:bCs/>
          <w:sz w:val="20"/>
        </w:rPr>
      </w:pPr>
    </w:p>
    <w:p w:rsidR="004D121A" w:rsidRDefault="004D121A" w:rsidP="00EF74A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</w:p>
    <w:p w:rsidR="004D121A" w:rsidRPr="004D121A" w:rsidRDefault="004D121A" w:rsidP="004D121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4D121A">
        <w:rPr>
          <w:rFonts w:ascii="Tahoma" w:hAnsi="Tahoma" w:cs="Tahoma"/>
          <w:color w:val="FF0000"/>
          <w:sz w:val="20"/>
        </w:rPr>
        <w:t>VPRAŠANJE</w:t>
      </w:r>
      <w:r>
        <w:rPr>
          <w:rFonts w:ascii="Tahoma" w:hAnsi="Tahoma" w:cs="Tahoma"/>
          <w:color w:val="FF0000"/>
          <w:sz w:val="20"/>
        </w:rPr>
        <w:t>:</w:t>
      </w:r>
    </w:p>
    <w:p w:rsidR="004D121A" w:rsidRPr="004D121A" w:rsidRDefault="004D121A" w:rsidP="004D121A">
      <w:pPr>
        <w:keepNext/>
        <w:keepLines/>
        <w:ind w:right="424"/>
        <w:jc w:val="both"/>
        <w:rPr>
          <w:rFonts w:ascii="Tahoma" w:hAnsi="Tahoma" w:cs="Tahoma"/>
          <w:color w:val="FF0000"/>
          <w:sz w:val="20"/>
        </w:rPr>
      </w:pPr>
      <w:r w:rsidRPr="004D121A">
        <w:rPr>
          <w:rFonts w:ascii="Tahoma" w:hAnsi="Tahoma" w:cs="Tahoma"/>
          <w:bCs/>
          <w:sz w:val="20"/>
        </w:rPr>
        <w:t>Ali se obstoječa jeklena konstrukcija v odstrani?, Če se, kje je to zajeto?</w:t>
      </w:r>
    </w:p>
    <w:p w:rsidR="004D121A" w:rsidRPr="004D121A" w:rsidRDefault="004D121A" w:rsidP="004D121A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4D121A" w:rsidRPr="004D121A" w:rsidRDefault="004D121A" w:rsidP="004D121A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4D121A">
        <w:rPr>
          <w:rFonts w:ascii="Tahoma" w:hAnsi="Tahoma" w:cs="Tahoma"/>
          <w:color w:val="00B050"/>
          <w:sz w:val="20"/>
        </w:rPr>
        <w:t>ODGOVOR</w:t>
      </w:r>
    </w:p>
    <w:p w:rsidR="004D121A" w:rsidRPr="004D121A" w:rsidRDefault="004D121A" w:rsidP="004D121A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 w:rsidRPr="004D121A">
        <w:rPr>
          <w:rFonts w:ascii="Tahoma" w:hAnsi="Tahoma" w:cs="Tahoma"/>
          <w:bCs/>
          <w:sz w:val="20"/>
        </w:rPr>
        <w:t>Obstoječa jeklena konstrukcija se ne odstrani ampak se jo ojača in podaljša. Glej načrt gradbenih konstrukcij – jeklo.</w:t>
      </w:r>
    </w:p>
    <w:p w:rsidR="004D121A" w:rsidRDefault="004D121A" w:rsidP="004D121A">
      <w:pPr>
        <w:keepNext/>
        <w:keepLines/>
        <w:tabs>
          <w:tab w:val="left" w:pos="8505"/>
        </w:tabs>
        <w:jc w:val="both"/>
        <w:rPr>
          <w:rFonts w:ascii="Tahoma" w:hAnsi="Tahoma" w:cs="Tahoma"/>
          <w:color w:val="FF0000"/>
          <w:sz w:val="20"/>
        </w:rPr>
      </w:pPr>
    </w:p>
    <w:p w:rsidR="00EF74AC" w:rsidRPr="00DE7103" w:rsidRDefault="00EF74AC" w:rsidP="00EF74A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FF0000"/>
          <w:sz w:val="20"/>
        </w:rPr>
      </w:pPr>
      <w:r w:rsidRPr="007D1E0B">
        <w:rPr>
          <w:rFonts w:ascii="Tahoma" w:hAnsi="Tahoma" w:cs="Tahoma"/>
          <w:color w:val="FF0000"/>
          <w:sz w:val="20"/>
        </w:rPr>
        <w:t>VPRAŠANJE:</w:t>
      </w:r>
    </w:p>
    <w:p w:rsidR="00EF74AC" w:rsidRPr="00EF74AC" w:rsidRDefault="00EF74AC" w:rsidP="00EF74A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 w:rsidRPr="00EF74AC">
        <w:rPr>
          <w:rFonts w:ascii="Tahoma" w:hAnsi="Tahoma" w:cs="Tahoma"/>
          <w:bCs/>
          <w:sz w:val="20"/>
        </w:rPr>
        <w:t>V zahtevah navajate, da je potrebno:</w:t>
      </w:r>
      <w:r>
        <w:rPr>
          <w:rFonts w:ascii="Tahoma" w:hAnsi="Tahoma" w:cs="Tahoma"/>
          <w:bCs/>
          <w:sz w:val="20"/>
        </w:rPr>
        <w:t xml:space="preserve"> </w:t>
      </w:r>
      <w:r w:rsidRPr="00EF74AC">
        <w:rPr>
          <w:rFonts w:ascii="Tahoma" w:hAnsi="Tahoma" w:cs="Tahoma"/>
          <w:bCs/>
          <w:sz w:val="20"/>
        </w:rPr>
        <w:t>Kandidati v svoji prijavi skupne ponudbene cene ne navajajo, predložiti pa morajo ponudbeni predračun oziroma popis del z navedbo in opisom ponujenih materialov, v posamezni postavki in sicer v zavihku »javni vodovod«.</w:t>
      </w:r>
      <w:r>
        <w:rPr>
          <w:rFonts w:ascii="Tahoma" w:hAnsi="Tahoma" w:cs="Tahoma"/>
          <w:bCs/>
          <w:sz w:val="20"/>
        </w:rPr>
        <w:t xml:space="preserve"> </w:t>
      </w:r>
      <w:r w:rsidRPr="00EF74AC">
        <w:rPr>
          <w:rFonts w:ascii="Tahoma" w:hAnsi="Tahoma" w:cs="Tahoma"/>
          <w:bCs/>
          <w:sz w:val="20"/>
        </w:rPr>
        <w:t>Pri pregledu tega dokumenta smo zasledili samo en prostor v katerega naj bi navedli proizvajalca in tip materiala (takoj za pozicijo 4.2).</w:t>
      </w:r>
      <w:r>
        <w:rPr>
          <w:rFonts w:ascii="Tahoma" w:hAnsi="Tahoma" w:cs="Tahoma"/>
          <w:bCs/>
          <w:sz w:val="20"/>
        </w:rPr>
        <w:t xml:space="preserve"> </w:t>
      </w:r>
      <w:r w:rsidRPr="00EF74AC">
        <w:rPr>
          <w:rFonts w:ascii="Tahoma" w:hAnsi="Tahoma" w:cs="Tahoma"/>
          <w:bCs/>
          <w:sz w:val="20"/>
        </w:rPr>
        <w:t>V zahtevi navajate, da je potrebno nav</w:t>
      </w:r>
      <w:r w:rsidR="004D121A">
        <w:rPr>
          <w:rFonts w:ascii="Tahoma" w:hAnsi="Tahoma" w:cs="Tahoma"/>
          <w:bCs/>
          <w:sz w:val="20"/>
        </w:rPr>
        <w:t>e</w:t>
      </w:r>
      <w:r w:rsidRPr="00EF74AC">
        <w:rPr>
          <w:rFonts w:ascii="Tahoma" w:hAnsi="Tahoma" w:cs="Tahoma"/>
          <w:bCs/>
          <w:sz w:val="20"/>
        </w:rPr>
        <w:t>sti materiale v posameznih postavkah medtem, ko je v dokumenti samo en prostor za to.</w:t>
      </w:r>
      <w:r>
        <w:rPr>
          <w:rFonts w:ascii="Tahoma" w:hAnsi="Tahoma" w:cs="Tahoma"/>
          <w:bCs/>
          <w:sz w:val="20"/>
        </w:rPr>
        <w:t xml:space="preserve"> </w:t>
      </w:r>
      <w:r w:rsidRPr="00EF74AC">
        <w:rPr>
          <w:rFonts w:ascii="Tahoma" w:hAnsi="Tahoma" w:cs="Tahoma"/>
          <w:bCs/>
          <w:sz w:val="20"/>
        </w:rPr>
        <w:t>Prosim razložite kaj ste imeli v mislih oz. kako in kam naj naved</w:t>
      </w:r>
      <w:r>
        <w:rPr>
          <w:rFonts w:ascii="Tahoma" w:hAnsi="Tahoma" w:cs="Tahoma"/>
          <w:bCs/>
          <w:sz w:val="20"/>
        </w:rPr>
        <w:t>e</w:t>
      </w:r>
      <w:r w:rsidRPr="00EF74AC">
        <w:rPr>
          <w:rFonts w:ascii="Tahoma" w:hAnsi="Tahoma" w:cs="Tahoma"/>
          <w:bCs/>
          <w:sz w:val="20"/>
        </w:rPr>
        <w:t>mo ponujene materiale ter za katere vse materiale moramo navesti proizvajalca.</w:t>
      </w:r>
    </w:p>
    <w:p w:rsidR="003F3167" w:rsidRDefault="003F3167" w:rsidP="00F15396">
      <w:pPr>
        <w:keepNext/>
        <w:keepLines/>
        <w:rPr>
          <w:rFonts w:ascii="Tahoma" w:hAnsi="Tahoma" w:cs="Tahoma"/>
          <w:bCs/>
          <w:sz w:val="20"/>
        </w:rPr>
      </w:pPr>
    </w:p>
    <w:p w:rsidR="00EF74AC" w:rsidRPr="007D1E0B" w:rsidRDefault="00EF74AC" w:rsidP="00EF74AC">
      <w:pPr>
        <w:keepNext/>
        <w:keepLines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7D1E0B">
        <w:rPr>
          <w:rFonts w:ascii="Tahoma" w:hAnsi="Tahoma" w:cs="Tahoma"/>
          <w:color w:val="00B050"/>
          <w:sz w:val="20"/>
        </w:rPr>
        <w:t>ODGOVOR:</w:t>
      </w:r>
    </w:p>
    <w:p w:rsidR="00EF74AC" w:rsidRDefault="004D121A" w:rsidP="00EF74A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Naročnik navedeno zahtevo umika iz razpisne dokumentacije. </w:t>
      </w:r>
      <w:r w:rsidR="00EF74AC">
        <w:rPr>
          <w:rFonts w:ascii="Tahoma" w:hAnsi="Tahoma" w:cs="Tahoma"/>
          <w:bCs/>
          <w:sz w:val="20"/>
        </w:rPr>
        <w:t xml:space="preserve">Naročnik razpisno dokumentacijo spreminja na način, da kandidatom k prijavni dokumentaciji ni potrebno prilagati ponudbenega predračuna/popisa del z navedbo </w:t>
      </w:r>
      <w:r w:rsidR="00EF74AC" w:rsidRPr="00840C0B">
        <w:rPr>
          <w:rFonts w:ascii="Tahoma" w:hAnsi="Tahoma" w:cs="Tahoma"/>
          <w:bCs/>
          <w:sz w:val="20"/>
        </w:rPr>
        <w:t>TIP in proizvajalca materiala (v zavihku »javni vodovod«)</w:t>
      </w:r>
      <w:r w:rsidR="00EF74AC">
        <w:rPr>
          <w:rFonts w:ascii="Tahoma" w:hAnsi="Tahoma" w:cs="Tahoma"/>
          <w:bCs/>
          <w:sz w:val="20"/>
        </w:rPr>
        <w:t>.</w:t>
      </w:r>
    </w:p>
    <w:p w:rsidR="00EF74AC" w:rsidRDefault="00EF74AC" w:rsidP="00EF74AC">
      <w:pPr>
        <w:keepNext/>
        <w:keepLines/>
        <w:ind w:right="424"/>
        <w:jc w:val="both"/>
        <w:rPr>
          <w:rFonts w:ascii="Tahoma" w:hAnsi="Tahoma" w:cs="Tahoma"/>
          <w:bCs/>
          <w:sz w:val="20"/>
        </w:rPr>
      </w:pPr>
    </w:p>
    <w:p w:rsidR="00EF74AC" w:rsidRDefault="00EF74AC" w:rsidP="00EF74AC">
      <w:pPr>
        <w:keepNext/>
        <w:keepLines/>
        <w:pBdr>
          <w:bottom w:val="single" w:sz="4" w:space="1" w:color="auto"/>
        </w:pBdr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Izpolnjen ponudbeni predračun/popis del bo moral gospodarski subjekt predložiti v prvi ponudbi, na podlagi povabila k oddaji prve ponudbe s strani naročnika in v skladu z določili razpisne dokumentacije. </w:t>
      </w:r>
    </w:p>
    <w:p w:rsidR="00EF74AC" w:rsidRDefault="00EF74AC" w:rsidP="00F15396">
      <w:pPr>
        <w:keepNext/>
        <w:keepLines/>
        <w:rPr>
          <w:rFonts w:ascii="Tahoma" w:hAnsi="Tahoma" w:cs="Tahoma"/>
          <w:b/>
          <w:bCs/>
          <w:color w:val="00B050"/>
          <w:sz w:val="20"/>
        </w:rPr>
      </w:pPr>
    </w:p>
    <w:p w:rsidR="004A4D18" w:rsidRDefault="004A4D18" w:rsidP="00F15396">
      <w:pPr>
        <w:keepNext/>
        <w:keepLines/>
        <w:rPr>
          <w:rFonts w:ascii="Tahoma" w:hAnsi="Tahoma" w:cs="Tahoma"/>
          <w:bCs/>
          <w:sz w:val="20"/>
        </w:rPr>
      </w:pPr>
    </w:p>
    <w:p w:rsidR="00D02474" w:rsidRDefault="00B8409C" w:rsidP="00F15396">
      <w:pPr>
        <w:keepNext/>
        <w:keepLines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1C7004" w:rsidRPr="009F4FFF" w:rsidRDefault="00B8409C" w:rsidP="00F15396">
      <w:pPr>
        <w:keepNext/>
        <w:keepLines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</w:p>
    <w:p w:rsidR="00B8409C" w:rsidRPr="009F4FFF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7D6B63" w:rsidRDefault="00B8409C" w:rsidP="00F15396">
      <w:pPr>
        <w:keepNext/>
        <w:keepLines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sectPr w:rsidR="007D6B63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7F" w:rsidRDefault="00B04F7F">
      <w:r>
        <w:separator/>
      </w:r>
    </w:p>
  </w:endnote>
  <w:endnote w:type="continuationSeparator" w:id="0">
    <w:p w:rsidR="00B04F7F" w:rsidRDefault="00B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Default="00B04F7F" w:rsidP="00B366C6">
    <w:pPr>
      <w:pStyle w:val="Noga"/>
      <w:jc w:val="right"/>
    </w:pPr>
  </w:p>
  <w:p w:rsidR="00B04F7F" w:rsidRDefault="00B04F7F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4E853640" wp14:editId="677F0AD1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4F7F" w:rsidRDefault="00B04F7F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D121A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B04F7F" w:rsidRDefault="00B04F7F" w:rsidP="00B366C6">
    <w:pPr>
      <w:pStyle w:val="Noga"/>
      <w:jc w:val="center"/>
      <w:rPr>
        <w:sz w:val="16"/>
        <w:szCs w:val="16"/>
      </w:rPr>
    </w:pPr>
  </w:p>
  <w:p w:rsidR="00B04F7F" w:rsidRDefault="00B04F7F" w:rsidP="00B366C6">
    <w:pPr>
      <w:pStyle w:val="Noga"/>
      <w:jc w:val="center"/>
      <w:rPr>
        <w:sz w:val="16"/>
        <w:szCs w:val="16"/>
      </w:rPr>
    </w:pPr>
  </w:p>
  <w:p w:rsidR="00B04F7F" w:rsidRPr="00394716" w:rsidRDefault="00B04F7F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Pr="004D3E89" w:rsidRDefault="00B04F7F" w:rsidP="002B79EA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6769A37D" wp14:editId="5AB1ED7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7F" w:rsidRDefault="00B04F7F">
      <w:r>
        <w:separator/>
      </w:r>
    </w:p>
  </w:footnote>
  <w:footnote w:type="continuationSeparator" w:id="0">
    <w:p w:rsidR="00B04F7F" w:rsidRDefault="00B0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Default="00B04F7F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180B5A4" wp14:editId="11C50609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7F" w:rsidRDefault="00B04F7F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0FCEDE67" wp14:editId="0E36CD2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241E"/>
    <w:multiLevelType w:val="hybridMultilevel"/>
    <w:tmpl w:val="9612A3A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D1C14"/>
    <w:multiLevelType w:val="hybridMultilevel"/>
    <w:tmpl w:val="9F169482"/>
    <w:lvl w:ilvl="0" w:tplc="927AEA3C">
      <w:start w:val="6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3BCA"/>
    <w:multiLevelType w:val="hybridMultilevel"/>
    <w:tmpl w:val="FCBAEE3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E74AA"/>
    <w:multiLevelType w:val="hybridMultilevel"/>
    <w:tmpl w:val="E39C6B92"/>
    <w:lvl w:ilvl="0" w:tplc="9D8C90F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1531"/>
    <w:multiLevelType w:val="hybridMultilevel"/>
    <w:tmpl w:val="56F43352"/>
    <w:lvl w:ilvl="0" w:tplc="C1042978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8" w15:restartNumberingAfterBreak="0">
    <w:nsid w:val="262C1150"/>
    <w:multiLevelType w:val="singleLevel"/>
    <w:tmpl w:val="A2E483F8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  <w:rPr>
        <w:b w:val="0"/>
      </w:rPr>
    </w:lvl>
  </w:abstractNum>
  <w:abstractNum w:abstractNumId="9" w15:restartNumberingAfterBreak="0">
    <w:nsid w:val="29D0431B"/>
    <w:multiLevelType w:val="hybridMultilevel"/>
    <w:tmpl w:val="798ECC5C"/>
    <w:lvl w:ilvl="0" w:tplc="F2FE9BDC">
      <w:start w:val="1"/>
      <w:numFmt w:val="bullet"/>
      <w:lvlText w:val=""/>
      <w:lvlJc w:val="left"/>
      <w:pPr>
        <w:tabs>
          <w:tab w:val="num" w:pos="1077"/>
        </w:tabs>
        <w:ind w:left="1077" w:hanging="170"/>
      </w:pPr>
      <w:rPr>
        <w:rFonts w:ascii="Symbol" w:hAnsi="Symbol" w:hint="default"/>
      </w:rPr>
    </w:lvl>
    <w:lvl w:ilvl="1" w:tplc="6BD64932">
      <w:start w:val="1"/>
      <w:numFmt w:val="bullet"/>
      <w:lvlText w:val=""/>
      <w:lvlJc w:val="left"/>
      <w:pPr>
        <w:tabs>
          <w:tab w:val="num" w:pos="1365"/>
        </w:tabs>
        <w:ind w:left="1365" w:hanging="285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F46766"/>
    <w:multiLevelType w:val="hybridMultilevel"/>
    <w:tmpl w:val="4DD66B6E"/>
    <w:lvl w:ilvl="0" w:tplc="FB3CB5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F5A10"/>
    <w:multiLevelType w:val="hybridMultilevel"/>
    <w:tmpl w:val="3894ED9C"/>
    <w:lvl w:ilvl="0" w:tplc="CB8C2F60">
      <w:start w:val="1"/>
      <w:numFmt w:val="bullet"/>
      <w:lvlText w:val="⃞"/>
      <w:lvlJc w:val="left"/>
      <w:pPr>
        <w:ind w:left="720" w:hanging="360"/>
      </w:pPr>
      <w:rPr>
        <w:rFonts w:ascii="Arial Unicode MS" w:eastAsia="Arial Unicode MS" w:hAnsi="Arial Unicode MS" w:hint="eastAsia"/>
        <w:sz w:val="30"/>
        <w:szCs w:val="3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91E37"/>
    <w:multiLevelType w:val="hybridMultilevel"/>
    <w:tmpl w:val="413AB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12E13"/>
    <w:multiLevelType w:val="hybridMultilevel"/>
    <w:tmpl w:val="A4A4D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D37D8"/>
    <w:multiLevelType w:val="singleLevel"/>
    <w:tmpl w:val="5EC2C2E8"/>
    <w:lvl w:ilvl="0">
      <w:start w:val="1"/>
      <w:numFmt w:val="decimal"/>
      <w:lvlText w:val="%1."/>
      <w:legacy w:legacy="1" w:legacySpace="120" w:legacyIndent="113"/>
      <w:lvlJc w:val="left"/>
      <w:pPr>
        <w:ind w:left="473" w:hanging="113"/>
      </w:pPr>
      <w:rPr>
        <w:rFonts w:ascii="Verdana" w:hAnsi="Verdana" w:hint="default"/>
        <w:sz w:val="20"/>
      </w:rPr>
    </w:lvl>
  </w:abstractNum>
  <w:abstractNum w:abstractNumId="17" w15:restartNumberingAfterBreak="0">
    <w:nsid w:val="56DF030D"/>
    <w:multiLevelType w:val="hybridMultilevel"/>
    <w:tmpl w:val="86B69696"/>
    <w:lvl w:ilvl="0" w:tplc="5E7E8AEA">
      <w:numFmt w:val="bullet"/>
      <w:lvlText w:val="—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20" w15:restartNumberingAfterBreak="0">
    <w:nsid w:val="7AF26DA0"/>
    <w:multiLevelType w:val="hybridMultilevel"/>
    <w:tmpl w:val="E878EB36"/>
    <w:lvl w:ilvl="0" w:tplc="36CA34A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8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4"/>
  </w:num>
  <w:num w:numId="11">
    <w:abstractNumId w:val="2"/>
  </w:num>
  <w:num w:numId="12">
    <w:abstractNumId w:val="15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4">
    <w:abstractNumId w:val="16"/>
  </w:num>
  <w:num w:numId="15">
    <w:abstractNumId w:val="8"/>
  </w:num>
  <w:num w:numId="16">
    <w:abstractNumId w:val="17"/>
  </w:num>
  <w:num w:numId="17">
    <w:abstractNumId w:val="5"/>
  </w:num>
  <w:num w:numId="18">
    <w:abstractNumId w:val="13"/>
  </w:num>
  <w:num w:numId="19">
    <w:abstractNumId w:val="10"/>
  </w:num>
  <w:num w:numId="20">
    <w:abstractNumId w:val="12"/>
  </w:num>
  <w:num w:numId="21">
    <w:abstractNumId w:val="9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01050"/>
    <w:rsid w:val="00003089"/>
    <w:rsid w:val="00023D89"/>
    <w:rsid w:val="000254CC"/>
    <w:rsid w:val="00027252"/>
    <w:rsid w:val="00027D96"/>
    <w:rsid w:val="00027F8E"/>
    <w:rsid w:val="00037454"/>
    <w:rsid w:val="00041B42"/>
    <w:rsid w:val="000517FE"/>
    <w:rsid w:val="00075208"/>
    <w:rsid w:val="000930B2"/>
    <w:rsid w:val="000A0899"/>
    <w:rsid w:val="000A3FB9"/>
    <w:rsid w:val="000B3410"/>
    <w:rsid w:val="000B5827"/>
    <w:rsid w:val="000B6B43"/>
    <w:rsid w:val="000D4BCF"/>
    <w:rsid w:val="000E7AFC"/>
    <w:rsid w:val="000E7D9B"/>
    <w:rsid w:val="00102EFB"/>
    <w:rsid w:val="0010611D"/>
    <w:rsid w:val="00110C57"/>
    <w:rsid w:val="00125393"/>
    <w:rsid w:val="00130EEE"/>
    <w:rsid w:val="001376D1"/>
    <w:rsid w:val="00141500"/>
    <w:rsid w:val="00161C94"/>
    <w:rsid w:val="00175FEC"/>
    <w:rsid w:val="001870F9"/>
    <w:rsid w:val="001A043C"/>
    <w:rsid w:val="001A7EC3"/>
    <w:rsid w:val="001B0253"/>
    <w:rsid w:val="001B482F"/>
    <w:rsid w:val="001C238D"/>
    <w:rsid w:val="001C7004"/>
    <w:rsid w:val="001D4454"/>
    <w:rsid w:val="001E0C98"/>
    <w:rsid w:val="001E278D"/>
    <w:rsid w:val="001E3612"/>
    <w:rsid w:val="001E3A81"/>
    <w:rsid w:val="001E5AE6"/>
    <w:rsid w:val="00224FE4"/>
    <w:rsid w:val="00242234"/>
    <w:rsid w:val="0026294B"/>
    <w:rsid w:val="00284842"/>
    <w:rsid w:val="00285099"/>
    <w:rsid w:val="00291CD6"/>
    <w:rsid w:val="00292109"/>
    <w:rsid w:val="002B79EA"/>
    <w:rsid w:val="002C255A"/>
    <w:rsid w:val="002C50D3"/>
    <w:rsid w:val="002C5152"/>
    <w:rsid w:val="002D4294"/>
    <w:rsid w:val="002F08A1"/>
    <w:rsid w:val="002F2ED9"/>
    <w:rsid w:val="003013E0"/>
    <w:rsid w:val="00320408"/>
    <w:rsid w:val="00354D59"/>
    <w:rsid w:val="00366A57"/>
    <w:rsid w:val="00366F2D"/>
    <w:rsid w:val="003731D5"/>
    <w:rsid w:val="00387F4F"/>
    <w:rsid w:val="0039059B"/>
    <w:rsid w:val="00390CBF"/>
    <w:rsid w:val="00391DD6"/>
    <w:rsid w:val="00396E64"/>
    <w:rsid w:val="003B0717"/>
    <w:rsid w:val="003B151C"/>
    <w:rsid w:val="003C1FCF"/>
    <w:rsid w:val="003C5474"/>
    <w:rsid w:val="003C747C"/>
    <w:rsid w:val="003D4BEB"/>
    <w:rsid w:val="003F3167"/>
    <w:rsid w:val="003F535B"/>
    <w:rsid w:val="003F60D5"/>
    <w:rsid w:val="003F65D3"/>
    <w:rsid w:val="00407136"/>
    <w:rsid w:val="00423E45"/>
    <w:rsid w:val="004310C6"/>
    <w:rsid w:val="00433EAA"/>
    <w:rsid w:val="00437DBA"/>
    <w:rsid w:val="0044086B"/>
    <w:rsid w:val="00441F5B"/>
    <w:rsid w:val="00450DB9"/>
    <w:rsid w:val="00451A99"/>
    <w:rsid w:val="004540B0"/>
    <w:rsid w:val="0045541F"/>
    <w:rsid w:val="00455EB9"/>
    <w:rsid w:val="0047542C"/>
    <w:rsid w:val="00482216"/>
    <w:rsid w:val="004A38F0"/>
    <w:rsid w:val="004A4D18"/>
    <w:rsid w:val="004B0BE1"/>
    <w:rsid w:val="004B5413"/>
    <w:rsid w:val="004B78F7"/>
    <w:rsid w:val="004D121A"/>
    <w:rsid w:val="004D3E89"/>
    <w:rsid w:val="004D64A2"/>
    <w:rsid w:val="004E5B7B"/>
    <w:rsid w:val="00505A07"/>
    <w:rsid w:val="00527CAB"/>
    <w:rsid w:val="0053291B"/>
    <w:rsid w:val="00540009"/>
    <w:rsid w:val="0057721D"/>
    <w:rsid w:val="00583FEE"/>
    <w:rsid w:val="00597FE2"/>
    <w:rsid w:val="005C2DB5"/>
    <w:rsid w:val="005C2DB7"/>
    <w:rsid w:val="005D2112"/>
    <w:rsid w:val="005E7331"/>
    <w:rsid w:val="00600300"/>
    <w:rsid w:val="00604685"/>
    <w:rsid w:val="0062320B"/>
    <w:rsid w:val="00624A8F"/>
    <w:rsid w:val="00656773"/>
    <w:rsid w:val="006610A5"/>
    <w:rsid w:val="00665CA5"/>
    <w:rsid w:val="006862BE"/>
    <w:rsid w:val="0069374F"/>
    <w:rsid w:val="006B024F"/>
    <w:rsid w:val="006B1CF9"/>
    <w:rsid w:val="006B3868"/>
    <w:rsid w:val="006E0CA1"/>
    <w:rsid w:val="006E45F0"/>
    <w:rsid w:val="006F22BA"/>
    <w:rsid w:val="006F3058"/>
    <w:rsid w:val="00703E6D"/>
    <w:rsid w:val="00711458"/>
    <w:rsid w:val="007159B1"/>
    <w:rsid w:val="00730049"/>
    <w:rsid w:val="00762732"/>
    <w:rsid w:val="00763D0C"/>
    <w:rsid w:val="00764CDA"/>
    <w:rsid w:val="007661F5"/>
    <w:rsid w:val="00766924"/>
    <w:rsid w:val="0077022A"/>
    <w:rsid w:val="00794399"/>
    <w:rsid w:val="007A258F"/>
    <w:rsid w:val="007B175D"/>
    <w:rsid w:val="007C3B30"/>
    <w:rsid w:val="007C494E"/>
    <w:rsid w:val="007D1E0B"/>
    <w:rsid w:val="007D6B63"/>
    <w:rsid w:val="007D7B31"/>
    <w:rsid w:val="007E1A3B"/>
    <w:rsid w:val="007F0CFD"/>
    <w:rsid w:val="007F402F"/>
    <w:rsid w:val="00800D88"/>
    <w:rsid w:val="008105EE"/>
    <w:rsid w:val="00821F95"/>
    <w:rsid w:val="00840C0B"/>
    <w:rsid w:val="0084746F"/>
    <w:rsid w:val="00856BAF"/>
    <w:rsid w:val="00856BF6"/>
    <w:rsid w:val="00866368"/>
    <w:rsid w:val="00882B70"/>
    <w:rsid w:val="008878C9"/>
    <w:rsid w:val="008901E9"/>
    <w:rsid w:val="008924E2"/>
    <w:rsid w:val="008940DF"/>
    <w:rsid w:val="0089450C"/>
    <w:rsid w:val="00894B8A"/>
    <w:rsid w:val="008A24B3"/>
    <w:rsid w:val="008A3969"/>
    <w:rsid w:val="008A5AF3"/>
    <w:rsid w:val="008A6582"/>
    <w:rsid w:val="008A71CD"/>
    <w:rsid w:val="008A73AE"/>
    <w:rsid w:val="008A7B4B"/>
    <w:rsid w:val="008A7E85"/>
    <w:rsid w:val="008B4F59"/>
    <w:rsid w:val="008B5186"/>
    <w:rsid w:val="008C5175"/>
    <w:rsid w:val="008C6040"/>
    <w:rsid w:val="008C7107"/>
    <w:rsid w:val="008E5557"/>
    <w:rsid w:val="008F63DA"/>
    <w:rsid w:val="0090455C"/>
    <w:rsid w:val="0092040B"/>
    <w:rsid w:val="00927AAE"/>
    <w:rsid w:val="00931EA9"/>
    <w:rsid w:val="009328DB"/>
    <w:rsid w:val="009432A3"/>
    <w:rsid w:val="0094583D"/>
    <w:rsid w:val="00962839"/>
    <w:rsid w:val="0097438B"/>
    <w:rsid w:val="00981B37"/>
    <w:rsid w:val="0098200D"/>
    <w:rsid w:val="009843AA"/>
    <w:rsid w:val="00987755"/>
    <w:rsid w:val="00991DF6"/>
    <w:rsid w:val="00993435"/>
    <w:rsid w:val="00993C58"/>
    <w:rsid w:val="00994C9B"/>
    <w:rsid w:val="009A3E80"/>
    <w:rsid w:val="009B3BE0"/>
    <w:rsid w:val="009B7791"/>
    <w:rsid w:val="009D10CB"/>
    <w:rsid w:val="009D2BDE"/>
    <w:rsid w:val="009F166F"/>
    <w:rsid w:val="009F4FFF"/>
    <w:rsid w:val="00A103A9"/>
    <w:rsid w:val="00A14412"/>
    <w:rsid w:val="00A14B1A"/>
    <w:rsid w:val="00A14DA1"/>
    <w:rsid w:val="00A36239"/>
    <w:rsid w:val="00A43E01"/>
    <w:rsid w:val="00A60869"/>
    <w:rsid w:val="00A62A23"/>
    <w:rsid w:val="00A65139"/>
    <w:rsid w:val="00A66477"/>
    <w:rsid w:val="00A67690"/>
    <w:rsid w:val="00A73BAE"/>
    <w:rsid w:val="00A80AA7"/>
    <w:rsid w:val="00A905ED"/>
    <w:rsid w:val="00AB28E2"/>
    <w:rsid w:val="00AB4DCC"/>
    <w:rsid w:val="00AC326A"/>
    <w:rsid w:val="00B04F7F"/>
    <w:rsid w:val="00B24134"/>
    <w:rsid w:val="00B366C6"/>
    <w:rsid w:val="00B376D0"/>
    <w:rsid w:val="00B44189"/>
    <w:rsid w:val="00B57403"/>
    <w:rsid w:val="00B66D3B"/>
    <w:rsid w:val="00B70739"/>
    <w:rsid w:val="00B810C1"/>
    <w:rsid w:val="00B81112"/>
    <w:rsid w:val="00B8409C"/>
    <w:rsid w:val="00B93D81"/>
    <w:rsid w:val="00B941B6"/>
    <w:rsid w:val="00B95E5E"/>
    <w:rsid w:val="00BC4B0F"/>
    <w:rsid w:val="00BD33AF"/>
    <w:rsid w:val="00BD476F"/>
    <w:rsid w:val="00BD7248"/>
    <w:rsid w:val="00BE4EA5"/>
    <w:rsid w:val="00C02F06"/>
    <w:rsid w:val="00C04B76"/>
    <w:rsid w:val="00C06DFC"/>
    <w:rsid w:val="00C149B1"/>
    <w:rsid w:val="00C2057A"/>
    <w:rsid w:val="00C2152A"/>
    <w:rsid w:val="00C23200"/>
    <w:rsid w:val="00C31762"/>
    <w:rsid w:val="00C5370C"/>
    <w:rsid w:val="00C6393E"/>
    <w:rsid w:val="00C73A78"/>
    <w:rsid w:val="00CA4F0B"/>
    <w:rsid w:val="00CB065C"/>
    <w:rsid w:val="00CB702E"/>
    <w:rsid w:val="00CB77D3"/>
    <w:rsid w:val="00CE4D71"/>
    <w:rsid w:val="00CF4117"/>
    <w:rsid w:val="00D02474"/>
    <w:rsid w:val="00D03AF4"/>
    <w:rsid w:val="00D22D80"/>
    <w:rsid w:val="00D23A7C"/>
    <w:rsid w:val="00D310AC"/>
    <w:rsid w:val="00D37B43"/>
    <w:rsid w:val="00D558BF"/>
    <w:rsid w:val="00D5592D"/>
    <w:rsid w:val="00D57FE9"/>
    <w:rsid w:val="00D62091"/>
    <w:rsid w:val="00D677F7"/>
    <w:rsid w:val="00D83A37"/>
    <w:rsid w:val="00D875E4"/>
    <w:rsid w:val="00D92BC3"/>
    <w:rsid w:val="00D970C6"/>
    <w:rsid w:val="00D97511"/>
    <w:rsid w:val="00DA558B"/>
    <w:rsid w:val="00DC6CA4"/>
    <w:rsid w:val="00DD2330"/>
    <w:rsid w:val="00DE36A9"/>
    <w:rsid w:val="00DE46B3"/>
    <w:rsid w:val="00DE6D23"/>
    <w:rsid w:val="00DE7103"/>
    <w:rsid w:val="00DF0E9F"/>
    <w:rsid w:val="00DF3406"/>
    <w:rsid w:val="00DF491D"/>
    <w:rsid w:val="00E14BFA"/>
    <w:rsid w:val="00E23F10"/>
    <w:rsid w:val="00E24D79"/>
    <w:rsid w:val="00E32E39"/>
    <w:rsid w:val="00E47609"/>
    <w:rsid w:val="00E4765E"/>
    <w:rsid w:val="00E53473"/>
    <w:rsid w:val="00E5591D"/>
    <w:rsid w:val="00E60036"/>
    <w:rsid w:val="00E64E12"/>
    <w:rsid w:val="00E66AA0"/>
    <w:rsid w:val="00E762FD"/>
    <w:rsid w:val="00E91E08"/>
    <w:rsid w:val="00ED2035"/>
    <w:rsid w:val="00EE78E3"/>
    <w:rsid w:val="00EF74AC"/>
    <w:rsid w:val="00F14403"/>
    <w:rsid w:val="00F15396"/>
    <w:rsid w:val="00F478C8"/>
    <w:rsid w:val="00F5336C"/>
    <w:rsid w:val="00F543E6"/>
    <w:rsid w:val="00F759FD"/>
    <w:rsid w:val="00F801AD"/>
    <w:rsid w:val="00F81EDE"/>
    <w:rsid w:val="00F859FE"/>
    <w:rsid w:val="00F945FB"/>
    <w:rsid w:val="00FA1A43"/>
    <w:rsid w:val="00FA57FE"/>
    <w:rsid w:val="00FA5AE7"/>
    <w:rsid w:val="00FA7A34"/>
    <w:rsid w:val="00FB07AA"/>
    <w:rsid w:val="00FB71A7"/>
    <w:rsid w:val="00FD66F1"/>
    <w:rsid w:val="00FE5AF8"/>
    <w:rsid w:val="00FE6ACF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54197730"/>
  <w15:docId w15:val="{C32F9B12-4FF9-45FA-8EF8-8D64E99A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99"/>
    <w:rsid w:val="007D6B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D6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89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62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96787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463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8152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6389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68039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1788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6902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467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0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084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99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45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7056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801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58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1559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2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746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77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5661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48782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4610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784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54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5642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834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715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9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821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906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588819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724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75640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331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966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8704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92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206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09466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1445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62884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073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6034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081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910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5299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78451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823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59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145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246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3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198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4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127881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74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6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507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92901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6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8197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4581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4547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22938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2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0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728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615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399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25032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3876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14419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798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72069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2025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44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28143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4316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2826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0637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0284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49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9182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9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53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30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684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16975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020698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35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99877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482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93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192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71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28753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368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5089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087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1644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1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085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71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11265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1317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07276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126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050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8621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83970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503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1AD87-1017-49BC-BFEF-EEC9377B0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Darko Pintarič</cp:lastModifiedBy>
  <cp:revision>17</cp:revision>
  <cp:lastPrinted>2018-12-10T05:59:00Z</cp:lastPrinted>
  <dcterms:created xsi:type="dcterms:W3CDTF">2020-11-03T06:00:00Z</dcterms:created>
  <dcterms:modified xsi:type="dcterms:W3CDTF">2020-11-03T14:27:00Z</dcterms:modified>
</cp:coreProperties>
</file>