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F1539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61042B">
        <w:rPr>
          <w:rFonts w:ascii="Tahoma" w:hAnsi="Tahoma" w:cs="Tahoma"/>
          <w:sz w:val="20"/>
          <w:lang w:val="en-US"/>
        </w:rPr>
        <w:t>17</w:t>
      </w:r>
      <w:r w:rsidR="00D57FE9">
        <w:rPr>
          <w:rFonts w:ascii="Tahoma" w:hAnsi="Tahoma" w:cs="Tahoma"/>
          <w:sz w:val="20"/>
          <w:lang w:val="en-US"/>
        </w:rPr>
        <w:t>.</w:t>
      </w:r>
      <w:r w:rsidR="0061042B">
        <w:rPr>
          <w:rFonts w:ascii="Tahoma" w:hAnsi="Tahoma" w:cs="Tahoma"/>
          <w:sz w:val="20"/>
          <w:lang w:val="en-US"/>
        </w:rPr>
        <w:t xml:space="preserve"> 8</w:t>
      </w:r>
      <w:r w:rsidR="00D57FE9">
        <w:rPr>
          <w:rFonts w:ascii="Tahoma" w:hAnsi="Tahoma" w:cs="Tahoma"/>
          <w:sz w:val="20"/>
          <w:lang w:val="en-US"/>
        </w:rPr>
        <w:t>.</w:t>
      </w:r>
      <w:r w:rsidR="001E4ADB">
        <w:rPr>
          <w:rFonts w:ascii="Tahoma" w:hAnsi="Tahoma" w:cs="Tahoma"/>
          <w:sz w:val="20"/>
          <w:lang w:val="en-US"/>
        </w:rPr>
        <w:t xml:space="preserve"> 2021</w:t>
      </w:r>
    </w:p>
    <w:p w:rsidR="00763D0C" w:rsidRDefault="00763D0C" w:rsidP="00F15396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</w:p>
    <w:p w:rsidR="00441F5B" w:rsidRPr="008F63DA" w:rsidRDefault="007C3B30" w:rsidP="008F63DA">
      <w:pPr>
        <w:keepNext/>
        <w:keepLines/>
        <w:ind w:right="42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61042B">
        <w:rPr>
          <w:rFonts w:ascii="Tahoma" w:hAnsi="Tahoma" w:cs="Tahoma"/>
          <w:bCs/>
          <w:sz w:val="20"/>
        </w:rPr>
        <w:t>e</w:t>
      </w:r>
      <w:r w:rsidR="001E4ADB">
        <w:rPr>
          <w:rFonts w:ascii="Tahoma" w:hAnsi="Tahoma" w:cs="Tahoma"/>
          <w:bCs/>
          <w:sz w:val="20"/>
        </w:rPr>
        <w:t xml:space="preserve">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61042B">
        <w:rPr>
          <w:rFonts w:ascii="Tahoma" w:hAnsi="Tahoma" w:cs="Tahoma"/>
          <w:bCs/>
          <w:sz w:val="20"/>
        </w:rPr>
        <w:t>za javno naročilo št. ŽALE</w:t>
      </w:r>
      <w:r w:rsidR="001E4ADB">
        <w:rPr>
          <w:rFonts w:ascii="Tahoma" w:hAnsi="Tahoma" w:cs="Tahoma"/>
          <w:bCs/>
          <w:sz w:val="20"/>
        </w:rPr>
        <w:t>-3</w:t>
      </w:r>
      <w:r w:rsidR="0061042B">
        <w:rPr>
          <w:rFonts w:ascii="Tahoma" w:hAnsi="Tahoma" w:cs="Tahoma"/>
          <w:bCs/>
          <w:sz w:val="20"/>
        </w:rPr>
        <w:t>5</w:t>
      </w:r>
      <w:r w:rsidR="001E4ADB">
        <w:rPr>
          <w:rFonts w:ascii="Tahoma" w:hAnsi="Tahoma" w:cs="Tahoma"/>
          <w:bCs/>
          <w:sz w:val="20"/>
        </w:rPr>
        <w:t>/21</w:t>
      </w:r>
      <w:r w:rsidR="00441F5B">
        <w:rPr>
          <w:rFonts w:ascii="Tahoma" w:hAnsi="Tahoma" w:cs="Tahoma"/>
          <w:bCs/>
          <w:sz w:val="20"/>
        </w:rPr>
        <w:t xml:space="preserve"> </w:t>
      </w:r>
      <w:r w:rsidR="0061042B" w:rsidRPr="0061042B">
        <w:rPr>
          <w:rFonts w:ascii="Tahoma" w:hAnsi="Tahoma" w:cs="Tahoma"/>
          <w:bCs/>
          <w:sz w:val="20"/>
        </w:rPr>
        <w:t>Dobava specialnih pogrebnih vozil</w:t>
      </w:r>
      <w:r w:rsidR="00523501">
        <w:rPr>
          <w:rFonts w:ascii="Tahoma" w:hAnsi="Tahoma" w:cs="Tahoma"/>
          <w:bCs/>
          <w:sz w:val="20"/>
        </w:rPr>
        <w:t>, ki so bila posredovana</w:t>
      </w:r>
      <w:r w:rsidR="00DE7103">
        <w:rPr>
          <w:rFonts w:ascii="Tahoma" w:hAnsi="Tahoma" w:cs="Tahoma"/>
          <w:bCs/>
          <w:sz w:val="20"/>
        </w:rPr>
        <w:t xml:space="preserve"> naročniku preko Portala javnih naročil</w:t>
      </w:r>
      <w:r w:rsidR="00027F8E">
        <w:rPr>
          <w:rFonts w:ascii="Tahoma" w:hAnsi="Tahoma" w:cs="Tahoma"/>
          <w:bCs/>
          <w:sz w:val="20"/>
        </w:rPr>
        <w:t>.</w:t>
      </w:r>
    </w:p>
    <w:p w:rsidR="00441F5B" w:rsidRDefault="00441F5B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61042B" w:rsidRDefault="0061042B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61042B" w:rsidRDefault="0061042B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441F5B" w:rsidRPr="00DE7103" w:rsidRDefault="00763D0C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61042B" w:rsidRDefault="0061042B" w:rsidP="0061042B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61042B">
        <w:rPr>
          <w:rFonts w:ascii="Tahoma" w:hAnsi="Tahoma" w:cs="Tahoma"/>
          <w:bCs/>
          <w:sz w:val="20"/>
        </w:rPr>
        <w:t>Pozdravljeni,</w:t>
      </w:r>
      <w:r w:rsidRPr="0061042B">
        <w:rPr>
          <w:rFonts w:ascii="Tahoma" w:hAnsi="Tahoma" w:cs="Tahoma"/>
          <w:bCs/>
          <w:sz w:val="20"/>
        </w:rPr>
        <w:br/>
        <w:t>- ali naročnik dopušča, da radij</w:t>
      </w:r>
      <w:r>
        <w:rPr>
          <w:rFonts w:ascii="Tahoma" w:hAnsi="Tahoma" w:cs="Tahoma"/>
          <w:bCs/>
          <w:sz w:val="20"/>
        </w:rPr>
        <w:t xml:space="preserve"> obračalnega kroga znaša 13,1 m</w:t>
      </w:r>
      <w:r w:rsidRPr="0061042B">
        <w:rPr>
          <w:rFonts w:ascii="Tahoma" w:hAnsi="Tahoma" w:cs="Tahoma"/>
          <w:bCs/>
          <w:sz w:val="20"/>
        </w:rPr>
        <w:t>?</w:t>
      </w:r>
    </w:p>
    <w:p w:rsidR="001E4ADB" w:rsidRDefault="0061042B" w:rsidP="0061042B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61042B">
        <w:rPr>
          <w:rFonts w:ascii="Tahoma" w:hAnsi="Tahoma" w:cs="Tahoma"/>
          <w:bCs/>
          <w:sz w:val="20"/>
        </w:rPr>
        <w:t>- ali lahko ponudnik za zavarovanje dobre izvedbe pogodbenih obveznosti predloži bančno garancijo ?</w:t>
      </w:r>
    </w:p>
    <w:p w:rsidR="0061042B" w:rsidRDefault="0061042B" w:rsidP="003F3167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763D0C" w:rsidRPr="007D1E0B" w:rsidRDefault="00763D0C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F16308" w:rsidRDefault="0061042B" w:rsidP="00611491">
      <w:pPr>
        <w:pStyle w:val="Odstavekseznama"/>
        <w:keepNext/>
        <w:keepLines/>
        <w:numPr>
          <w:ilvl w:val="0"/>
          <w:numId w:val="24"/>
        </w:numPr>
        <w:ind w:left="142" w:hanging="142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da, radij obračalnega kroga lahko znaša 13.1 m,</w:t>
      </w:r>
    </w:p>
    <w:p w:rsidR="00DA0DCF" w:rsidRDefault="0061042B" w:rsidP="00DA0DCF">
      <w:pPr>
        <w:pStyle w:val="Odstavekseznama"/>
        <w:keepNext/>
        <w:keepLines/>
        <w:numPr>
          <w:ilvl w:val="0"/>
          <w:numId w:val="24"/>
        </w:numPr>
        <w:ind w:left="142" w:hanging="142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da, ponudnik lahko za zavarovanje dobre izvedbe pogodbenih obveznosti predloži bančno garancijo</w:t>
      </w:r>
      <w:r w:rsidR="00DA0DCF">
        <w:rPr>
          <w:rFonts w:ascii="Tahoma" w:hAnsi="Tahoma" w:cs="Tahoma"/>
          <w:bCs/>
          <w:sz w:val="20"/>
        </w:rPr>
        <w:t xml:space="preserve"> ali kavcijsko zavarovanje</w:t>
      </w:r>
      <w:r>
        <w:rPr>
          <w:rFonts w:ascii="Tahoma" w:hAnsi="Tahoma" w:cs="Tahoma"/>
          <w:bCs/>
          <w:sz w:val="20"/>
        </w:rPr>
        <w:t xml:space="preserve">, pri čemer </w:t>
      </w:r>
      <w:r w:rsidR="00611491">
        <w:rPr>
          <w:rFonts w:ascii="Tahoma" w:hAnsi="Tahoma" w:cs="Tahoma"/>
          <w:bCs/>
          <w:sz w:val="20"/>
        </w:rPr>
        <w:t>bo moral izbrani ponudnik</w:t>
      </w:r>
      <w:r w:rsidR="00611491" w:rsidRPr="00611491">
        <w:rPr>
          <w:rFonts w:ascii="Tahoma" w:hAnsi="Tahoma" w:cs="Tahoma"/>
        </w:rPr>
        <w:t xml:space="preserve">, </w:t>
      </w:r>
      <w:r w:rsidR="00611491" w:rsidRPr="00611491">
        <w:rPr>
          <w:rFonts w:ascii="Tahoma" w:hAnsi="Tahoma" w:cs="Tahoma"/>
          <w:bCs/>
          <w:sz w:val="20"/>
        </w:rPr>
        <w:t xml:space="preserve">v roku petnajstih (15) koledarskih dni od sklenitve pogodbe, naročniku predložiti nepreklicno in brezpogojno bančno garancijo </w:t>
      </w:r>
      <w:r w:rsidR="00DA0DCF">
        <w:rPr>
          <w:rFonts w:ascii="Tahoma" w:hAnsi="Tahoma" w:cs="Tahoma"/>
          <w:bCs/>
          <w:sz w:val="20"/>
        </w:rPr>
        <w:t xml:space="preserve">ali kavcijsko zavarovanje </w:t>
      </w:r>
      <w:r w:rsidR="00611491" w:rsidRPr="00611491">
        <w:rPr>
          <w:rFonts w:ascii="Tahoma" w:hAnsi="Tahoma" w:cs="Tahoma"/>
          <w:bCs/>
          <w:sz w:val="20"/>
        </w:rPr>
        <w:t xml:space="preserve">za zavarovanje dobre izvedbe pogodbenih obveznosti, v višini </w:t>
      </w:r>
      <w:r w:rsidR="00611491">
        <w:rPr>
          <w:rFonts w:ascii="Tahoma" w:hAnsi="Tahoma" w:cs="Tahoma"/>
          <w:bCs/>
          <w:sz w:val="20"/>
        </w:rPr>
        <w:t xml:space="preserve">in </w:t>
      </w:r>
      <w:r w:rsidR="00DA0DCF">
        <w:rPr>
          <w:rFonts w:ascii="Tahoma" w:hAnsi="Tahoma" w:cs="Tahoma"/>
          <w:bCs/>
          <w:sz w:val="20"/>
        </w:rPr>
        <w:t xml:space="preserve">z </w:t>
      </w:r>
      <w:r w:rsidR="00611491">
        <w:rPr>
          <w:rFonts w:ascii="Tahoma" w:hAnsi="Tahoma" w:cs="Tahoma"/>
          <w:bCs/>
          <w:sz w:val="20"/>
        </w:rPr>
        <w:t>veljavnostjo, kot je navedeno v razpisni dokumentaciji. Vzorec bančne garancije je priloga odgovorov na vprašanje in je ponudnikom na voljo na spletni strani naročnika, na mestu, kjer je objavljena razpisna dokumentacija.</w:t>
      </w:r>
      <w:r w:rsidR="00DA0DCF">
        <w:rPr>
          <w:rFonts w:ascii="Tahoma" w:hAnsi="Tahoma" w:cs="Tahoma"/>
          <w:bCs/>
          <w:sz w:val="20"/>
        </w:rPr>
        <w:t xml:space="preserve"> </w:t>
      </w:r>
    </w:p>
    <w:p w:rsidR="00DA0DCF" w:rsidRDefault="00DA0DCF" w:rsidP="00DA0DCF">
      <w:pPr>
        <w:pStyle w:val="Odstavekseznama"/>
        <w:keepNext/>
        <w:keepLines/>
        <w:ind w:left="142"/>
        <w:jc w:val="both"/>
        <w:rPr>
          <w:rFonts w:ascii="Tahoma" w:hAnsi="Tahoma" w:cs="Tahoma"/>
          <w:bCs/>
          <w:sz w:val="20"/>
        </w:rPr>
      </w:pPr>
    </w:p>
    <w:p w:rsidR="00611491" w:rsidRDefault="00611491" w:rsidP="00DA0DCF">
      <w:pPr>
        <w:pStyle w:val="Odstavekseznama"/>
        <w:keepNext/>
        <w:keepLines/>
        <w:ind w:left="142"/>
        <w:jc w:val="both"/>
        <w:rPr>
          <w:rFonts w:ascii="Tahoma" w:hAnsi="Tahoma" w:cs="Tahoma"/>
          <w:sz w:val="20"/>
        </w:rPr>
      </w:pPr>
      <w:r w:rsidRPr="00DA0DCF">
        <w:rPr>
          <w:rFonts w:ascii="Tahoma" w:hAnsi="Tahoma" w:cs="Tahoma"/>
          <w:sz w:val="20"/>
        </w:rPr>
        <w:t>Ponudnik, ki bo predložil drugačno finančno zavarovanje, kot je navedeno v osnutku pogodbe iz razpisne dokumentacije, naj v osnutku pogodbe, ki jo bo predložil k ponudbeni dokumentaciji, navede/zapiše, da bo za zavarovanje dobre izvedbe pogodbenih obveznosti predložil bančno garancijo. V tem primeru bo naročnik pri pripravi pogodbe navedeno</w:t>
      </w:r>
      <w:r w:rsidR="00DA0DCF">
        <w:rPr>
          <w:rFonts w:ascii="Tahoma" w:hAnsi="Tahoma" w:cs="Tahoma"/>
          <w:sz w:val="20"/>
        </w:rPr>
        <w:t xml:space="preserve"> upošteval</w:t>
      </w:r>
      <w:r w:rsidRPr="00DA0DCF">
        <w:rPr>
          <w:rFonts w:ascii="Tahoma" w:hAnsi="Tahoma" w:cs="Tahoma"/>
          <w:sz w:val="20"/>
        </w:rPr>
        <w:t xml:space="preserve"> </w:t>
      </w:r>
      <w:r w:rsidR="00DA0DCF">
        <w:rPr>
          <w:rFonts w:ascii="Tahoma" w:hAnsi="Tahoma" w:cs="Tahoma"/>
          <w:sz w:val="20"/>
        </w:rPr>
        <w:t>(vrsto finančnega zavarovanja)</w:t>
      </w:r>
      <w:r w:rsidRPr="00DA0DCF">
        <w:rPr>
          <w:rFonts w:ascii="Tahoma" w:hAnsi="Tahoma" w:cs="Tahoma"/>
          <w:sz w:val="20"/>
        </w:rPr>
        <w:t xml:space="preserve"> in pogodbeno določilo zapisal, v skladu z odgovorom na vprašanje</w:t>
      </w:r>
      <w:r w:rsidR="00DA0DCF">
        <w:rPr>
          <w:rFonts w:ascii="Tahoma" w:hAnsi="Tahoma" w:cs="Tahoma"/>
          <w:sz w:val="20"/>
        </w:rPr>
        <w:t xml:space="preserve"> in navedbo ponudnika v predloženem osnutku pogodbe.</w:t>
      </w:r>
      <w:r w:rsidR="00CA5BCC">
        <w:rPr>
          <w:rFonts w:ascii="Tahoma" w:hAnsi="Tahoma" w:cs="Tahoma"/>
          <w:sz w:val="20"/>
        </w:rPr>
        <w:t xml:space="preserve"> V tem primeru bo moral ponudnik predložiti finančno zavarovanje v </w:t>
      </w:r>
      <w:r w:rsidR="00CA5BCC" w:rsidRPr="00611491">
        <w:rPr>
          <w:rFonts w:ascii="Tahoma" w:hAnsi="Tahoma" w:cs="Tahoma"/>
          <w:bCs/>
          <w:sz w:val="20"/>
        </w:rPr>
        <w:t>roku petnajstih (15) koledarskih dni od sklenitve pogodbe</w:t>
      </w:r>
      <w:r w:rsidR="00CA5BCC">
        <w:rPr>
          <w:rFonts w:ascii="Tahoma" w:hAnsi="Tahoma" w:cs="Tahoma"/>
          <w:bCs/>
          <w:sz w:val="20"/>
        </w:rPr>
        <w:t>.</w:t>
      </w:r>
    </w:p>
    <w:p w:rsidR="00DA0DCF" w:rsidRPr="00DA0DCF" w:rsidRDefault="00DA0DCF" w:rsidP="00DA0DCF">
      <w:pPr>
        <w:pStyle w:val="Odstavekseznama"/>
        <w:keepNext/>
        <w:keepLines/>
        <w:ind w:left="142"/>
        <w:jc w:val="both"/>
        <w:rPr>
          <w:rFonts w:ascii="Tahoma" w:hAnsi="Tahoma" w:cs="Tahoma"/>
          <w:bCs/>
          <w:sz w:val="20"/>
        </w:rPr>
      </w:pPr>
    </w:p>
    <w:p w:rsidR="0061042B" w:rsidRPr="00777386" w:rsidRDefault="0061042B" w:rsidP="0061042B">
      <w:pPr>
        <w:keepNext/>
        <w:keepLines/>
        <w:jc w:val="both"/>
        <w:rPr>
          <w:rFonts w:ascii="Tahoma" w:hAnsi="Tahoma" w:cs="Tahoma"/>
          <w:sz w:val="20"/>
        </w:rPr>
      </w:pPr>
    </w:p>
    <w:p w:rsidR="00DA0DCF" w:rsidRDefault="00DA0DCF" w:rsidP="00DA0DCF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A0DCF" w:rsidRPr="009F4FFF" w:rsidRDefault="00DA0DCF" w:rsidP="00DA0DCF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DA0DCF" w:rsidRPr="009F4FFF" w:rsidRDefault="00DA0DCF" w:rsidP="00DA0DCF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 xml:space="preserve">JAVNI HOLDING Ljubljana, </w:t>
      </w:r>
      <w:proofErr w:type="spellStart"/>
      <w:r w:rsidRPr="009F4FFF">
        <w:rPr>
          <w:rFonts w:ascii="Tahoma" w:hAnsi="Tahoma" w:cs="Tahoma"/>
          <w:sz w:val="20"/>
        </w:rPr>
        <w:t>d.o.o</w:t>
      </w:r>
      <w:proofErr w:type="spellEnd"/>
      <w:r w:rsidRPr="009F4FFF">
        <w:rPr>
          <w:rFonts w:ascii="Tahoma" w:hAnsi="Tahoma" w:cs="Tahoma"/>
          <w:sz w:val="20"/>
        </w:rPr>
        <w:t>.</w:t>
      </w:r>
    </w:p>
    <w:p w:rsidR="00DA0DCF" w:rsidRDefault="00DA0DCF" w:rsidP="00DA0DCF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61042B" w:rsidRPr="000F4385" w:rsidRDefault="0061042B" w:rsidP="0061042B">
      <w:pPr>
        <w:keepNext/>
        <w:keepLines/>
        <w:jc w:val="both"/>
        <w:rPr>
          <w:rFonts w:ascii="Tahoma" w:hAnsi="Tahoma" w:cs="Tahoma"/>
          <w:i/>
          <w:sz w:val="20"/>
        </w:rPr>
      </w:pPr>
    </w:p>
    <w:p w:rsidR="0061042B" w:rsidRDefault="0061042B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61042B" w:rsidRDefault="0061042B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61042B" w:rsidRDefault="0061042B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3F3167" w:rsidRDefault="003F3167" w:rsidP="00F15396">
      <w:pPr>
        <w:keepNext/>
        <w:keepLines/>
        <w:rPr>
          <w:rFonts w:ascii="Tahoma" w:hAnsi="Tahoma" w:cs="Tahoma"/>
          <w:bCs/>
          <w:sz w:val="20"/>
        </w:rPr>
      </w:pPr>
    </w:p>
    <w:p w:rsidR="0061042B" w:rsidRDefault="0061042B" w:rsidP="00F15396">
      <w:pPr>
        <w:keepNext/>
        <w:keepLines/>
        <w:rPr>
          <w:rFonts w:ascii="Tahoma" w:hAnsi="Tahoma" w:cs="Tahoma"/>
          <w:bCs/>
          <w:sz w:val="20"/>
        </w:rPr>
      </w:pPr>
    </w:p>
    <w:p w:rsidR="00DA0DCF" w:rsidRDefault="00DA0DCF" w:rsidP="00F15396">
      <w:pPr>
        <w:keepNext/>
        <w:keepLines/>
        <w:rPr>
          <w:rFonts w:ascii="Tahoma" w:hAnsi="Tahoma" w:cs="Tahoma"/>
          <w:bCs/>
          <w:sz w:val="20"/>
        </w:rPr>
      </w:pPr>
    </w:p>
    <w:p w:rsidR="00DA0DCF" w:rsidRDefault="00DA0DCF" w:rsidP="00F15396">
      <w:pPr>
        <w:keepNext/>
        <w:keepLines/>
        <w:rPr>
          <w:rFonts w:ascii="Tahoma" w:hAnsi="Tahoma" w:cs="Tahoma"/>
          <w:bCs/>
          <w:sz w:val="20"/>
        </w:rPr>
      </w:pPr>
    </w:p>
    <w:p w:rsidR="00DA0DCF" w:rsidRDefault="00DA0DCF" w:rsidP="00F15396">
      <w:pPr>
        <w:keepNext/>
        <w:keepLines/>
        <w:rPr>
          <w:rFonts w:ascii="Tahoma" w:hAnsi="Tahoma" w:cs="Tahoma"/>
          <w:bCs/>
          <w:sz w:val="20"/>
        </w:rPr>
      </w:pPr>
    </w:p>
    <w:p w:rsidR="00DA0DCF" w:rsidRDefault="00DA0DCF" w:rsidP="00F15396">
      <w:pPr>
        <w:keepNext/>
        <w:keepLines/>
        <w:rPr>
          <w:rFonts w:ascii="Tahoma" w:hAnsi="Tahoma" w:cs="Tahoma"/>
          <w:bCs/>
          <w:sz w:val="20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2"/>
        <w:gridCol w:w="1463"/>
      </w:tblGrid>
      <w:tr w:rsidR="0061042B" w:rsidRPr="0061042B" w:rsidTr="00CC6344">
        <w:tc>
          <w:tcPr>
            <w:tcW w:w="8252" w:type="dxa"/>
          </w:tcPr>
          <w:p w:rsidR="0061042B" w:rsidRPr="0061042B" w:rsidRDefault="0061042B" w:rsidP="0061042B">
            <w:pPr>
              <w:keepNext/>
              <w:keepLines/>
              <w:jc w:val="both"/>
              <w:rPr>
                <w:rFonts w:ascii="Tahoma" w:hAnsi="Tahoma" w:cs="Tahoma"/>
                <w:sz w:val="20"/>
              </w:rPr>
            </w:pPr>
            <w:r w:rsidRPr="0061042B">
              <w:rPr>
                <w:rFonts w:ascii="Tahoma" w:hAnsi="Tahoma" w:cs="Tahoma"/>
                <w:sz w:val="20"/>
              </w:rPr>
              <w:t xml:space="preserve">FINANČNO ZAVAROVANJE ZA DOBRO IZVEDBO POGODBENIH OBVEZNOSTI </w:t>
            </w:r>
          </w:p>
        </w:tc>
        <w:tc>
          <w:tcPr>
            <w:tcW w:w="1463" w:type="dxa"/>
          </w:tcPr>
          <w:p w:rsidR="0061042B" w:rsidRPr="0061042B" w:rsidRDefault="0061042B" w:rsidP="0061042B">
            <w:pPr>
              <w:keepNext/>
              <w:keepLines/>
              <w:jc w:val="both"/>
              <w:rPr>
                <w:rFonts w:ascii="Tahoma" w:hAnsi="Tahoma" w:cs="Tahoma"/>
                <w:b/>
                <w:i/>
                <w:sz w:val="20"/>
              </w:rPr>
            </w:pPr>
          </w:p>
        </w:tc>
      </w:tr>
    </w:tbl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20"/>
        </w:rPr>
      </w:pPr>
      <w:r w:rsidRPr="0061042B">
        <w:rPr>
          <w:rFonts w:ascii="Tahoma" w:hAnsi="Tahoma" w:cs="Tahoma"/>
          <w:i/>
          <w:sz w:val="20"/>
        </w:rPr>
        <w:t>Glava s podatki o garantu (zavarovalnici/banki) ali SWIFT ključ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sz w:val="20"/>
        </w:rPr>
      </w:pP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sz w:val="20"/>
        </w:rPr>
        <w:t xml:space="preserve">Za:       </w:t>
      </w:r>
      <w:r w:rsidRPr="0061042B">
        <w:rPr>
          <w:rFonts w:ascii="Tahoma" w:hAnsi="Tahoma" w:cs="Tahoma"/>
          <w:i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042B">
        <w:rPr>
          <w:rFonts w:ascii="Tahoma" w:hAnsi="Tahoma" w:cs="Tahoma"/>
          <w:i/>
          <w:sz w:val="20"/>
        </w:rPr>
        <w:instrText xml:space="preserve"> FORMTEXT </w:instrText>
      </w:r>
      <w:r w:rsidRPr="0061042B">
        <w:rPr>
          <w:rFonts w:ascii="Tahoma" w:hAnsi="Tahoma" w:cs="Tahoma"/>
          <w:i/>
          <w:sz w:val="20"/>
        </w:rPr>
      </w:r>
      <w:r w:rsidRPr="0061042B">
        <w:rPr>
          <w:rFonts w:ascii="Tahoma" w:hAnsi="Tahoma" w:cs="Tahoma"/>
          <w:i/>
          <w:sz w:val="20"/>
        </w:rPr>
        <w:fldChar w:fldCharType="separate"/>
      </w:r>
      <w:r w:rsidRPr="0061042B">
        <w:rPr>
          <w:rFonts w:ascii="Tahoma" w:hAnsi="Tahoma" w:cs="Tahoma"/>
          <w:i/>
          <w:noProof/>
          <w:sz w:val="20"/>
        </w:rPr>
        <w:t> </w:t>
      </w:r>
      <w:r w:rsidRPr="0061042B">
        <w:rPr>
          <w:rFonts w:ascii="Tahoma" w:hAnsi="Tahoma" w:cs="Tahoma"/>
          <w:i/>
          <w:noProof/>
          <w:sz w:val="20"/>
        </w:rPr>
        <w:t> </w:t>
      </w:r>
      <w:r w:rsidRPr="0061042B">
        <w:rPr>
          <w:rFonts w:ascii="Tahoma" w:hAnsi="Tahoma" w:cs="Tahoma"/>
          <w:i/>
          <w:noProof/>
          <w:sz w:val="20"/>
        </w:rPr>
        <w:t> </w:t>
      </w:r>
      <w:r w:rsidRPr="0061042B">
        <w:rPr>
          <w:rFonts w:ascii="Tahoma" w:hAnsi="Tahoma" w:cs="Tahoma"/>
          <w:i/>
          <w:noProof/>
          <w:sz w:val="20"/>
        </w:rPr>
        <w:t> </w:t>
      </w:r>
      <w:r w:rsidRPr="0061042B">
        <w:rPr>
          <w:rFonts w:ascii="Tahoma" w:hAnsi="Tahoma" w:cs="Tahoma"/>
          <w:i/>
          <w:noProof/>
          <w:sz w:val="20"/>
        </w:rPr>
        <w:t> </w:t>
      </w:r>
      <w:r w:rsidRPr="0061042B">
        <w:rPr>
          <w:rFonts w:ascii="Tahoma" w:hAnsi="Tahoma" w:cs="Tahoma"/>
          <w:i/>
          <w:sz w:val="20"/>
        </w:rPr>
        <w:fldChar w:fldCharType="end"/>
      </w:r>
      <w:r w:rsidRPr="0061042B">
        <w:rPr>
          <w:rFonts w:ascii="Tahoma" w:hAnsi="Tahoma" w:cs="Tahoma"/>
          <w:i/>
          <w:sz w:val="20"/>
        </w:rPr>
        <w:t xml:space="preserve">  (vpiše se upravičenca tj. financerja)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20"/>
        </w:rPr>
      </w:pPr>
      <w:r w:rsidRPr="0061042B">
        <w:rPr>
          <w:rFonts w:ascii="Tahoma" w:hAnsi="Tahoma" w:cs="Tahoma"/>
          <w:sz w:val="20"/>
        </w:rPr>
        <w:t xml:space="preserve">Datum: </w:t>
      </w:r>
      <w:r w:rsidRPr="0061042B"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042B">
        <w:rPr>
          <w:rFonts w:ascii="Tahoma" w:hAnsi="Tahoma" w:cs="Tahoma"/>
          <w:sz w:val="20"/>
        </w:rPr>
        <w:instrText xml:space="preserve"> FORMTEXT </w:instrText>
      </w:r>
      <w:r w:rsidRPr="0061042B">
        <w:rPr>
          <w:rFonts w:ascii="Tahoma" w:hAnsi="Tahoma" w:cs="Tahoma"/>
          <w:sz w:val="20"/>
        </w:rPr>
      </w:r>
      <w:r w:rsidRPr="0061042B">
        <w:rPr>
          <w:rFonts w:ascii="Tahoma" w:hAnsi="Tahoma" w:cs="Tahoma"/>
          <w:sz w:val="20"/>
        </w:rPr>
        <w:fldChar w:fldCharType="separate"/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sz w:val="20"/>
        </w:rPr>
        <w:fldChar w:fldCharType="end"/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i/>
          <w:sz w:val="20"/>
        </w:rPr>
        <w:t>(vpiše se datum izdaje)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20"/>
        </w:rPr>
      </w:pPr>
      <w:r w:rsidRPr="0061042B">
        <w:rPr>
          <w:rFonts w:ascii="Tahoma" w:hAnsi="Tahoma" w:cs="Tahoma"/>
          <w:b/>
          <w:sz w:val="20"/>
        </w:rPr>
        <w:t>VRSTA ZAVAROVANJA:</w:t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042B">
        <w:rPr>
          <w:rFonts w:ascii="Tahoma" w:hAnsi="Tahoma" w:cs="Tahoma"/>
          <w:sz w:val="20"/>
        </w:rPr>
        <w:instrText xml:space="preserve"> FORMTEXT </w:instrText>
      </w:r>
      <w:r w:rsidRPr="0061042B">
        <w:rPr>
          <w:rFonts w:ascii="Tahoma" w:hAnsi="Tahoma" w:cs="Tahoma"/>
          <w:sz w:val="20"/>
        </w:rPr>
      </w:r>
      <w:r w:rsidRPr="0061042B">
        <w:rPr>
          <w:rFonts w:ascii="Tahoma" w:hAnsi="Tahoma" w:cs="Tahoma"/>
          <w:sz w:val="20"/>
        </w:rPr>
        <w:fldChar w:fldCharType="separate"/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sz w:val="20"/>
        </w:rPr>
        <w:fldChar w:fldCharType="end"/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i/>
          <w:sz w:val="20"/>
        </w:rPr>
        <w:t>(vpiše se vrsta zavarovanja: bančna garancija/kavcijsko zavarovanje)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b/>
          <w:sz w:val="20"/>
        </w:rPr>
        <w:t xml:space="preserve">ŠTEVILKA: </w:t>
      </w:r>
      <w:r w:rsidRPr="0061042B"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042B">
        <w:rPr>
          <w:rFonts w:ascii="Tahoma" w:hAnsi="Tahoma" w:cs="Tahoma"/>
          <w:sz w:val="20"/>
        </w:rPr>
        <w:instrText xml:space="preserve"> FORMTEXT </w:instrText>
      </w:r>
      <w:r w:rsidRPr="0061042B">
        <w:rPr>
          <w:rFonts w:ascii="Tahoma" w:hAnsi="Tahoma" w:cs="Tahoma"/>
          <w:sz w:val="20"/>
        </w:rPr>
      </w:r>
      <w:r w:rsidRPr="0061042B">
        <w:rPr>
          <w:rFonts w:ascii="Tahoma" w:hAnsi="Tahoma" w:cs="Tahoma"/>
          <w:sz w:val="20"/>
        </w:rPr>
        <w:fldChar w:fldCharType="separate"/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sz w:val="20"/>
        </w:rPr>
        <w:fldChar w:fldCharType="end"/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i/>
          <w:sz w:val="20"/>
        </w:rPr>
        <w:t>(vpiše se številka zavarovanja)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b/>
          <w:sz w:val="20"/>
        </w:rPr>
        <w:t>GARANT:</w:t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042B">
        <w:rPr>
          <w:rFonts w:ascii="Tahoma" w:hAnsi="Tahoma" w:cs="Tahoma"/>
          <w:sz w:val="20"/>
        </w:rPr>
        <w:instrText xml:space="preserve"> FORMTEXT </w:instrText>
      </w:r>
      <w:r w:rsidRPr="0061042B">
        <w:rPr>
          <w:rFonts w:ascii="Tahoma" w:hAnsi="Tahoma" w:cs="Tahoma"/>
          <w:sz w:val="20"/>
        </w:rPr>
      </w:r>
      <w:r w:rsidRPr="0061042B">
        <w:rPr>
          <w:rFonts w:ascii="Tahoma" w:hAnsi="Tahoma" w:cs="Tahoma"/>
          <w:sz w:val="20"/>
        </w:rPr>
        <w:fldChar w:fldCharType="separate"/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sz w:val="20"/>
        </w:rPr>
        <w:fldChar w:fldCharType="end"/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i/>
          <w:sz w:val="20"/>
        </w:rPr>
        <w:t>(vpiše se ime in naslov banke/ zavarovalnice v kraju izdaje)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b/>
          <w:sz w:val="20"/>
        </w:rPr>
        <w:t xml:space="preserve">NAROČNIK: </w:t>
      </w:r>
      <w:r w:rsidRPr="0061042B"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042B">
        <w:rPr>
          <w:rFonts w:ascii="Tahoma" w:hAnsi="Tahoma" w:cs="Tahoma"/>
          <w:sz w:val="20"/>
        </w:rPr>
        <w:instrText xml:space="preserve"> FORMTEXT </w:instrText>
      </w:r>
      <w:r w:rsidRPr="0061042B">
        <w:rPr>
          <w:rFonts w:ascii="Tahoma" w:hAnsi="Tahoma" w:cs="Tahoma"/>
          <w:sz w:val="20"/>
        </w:rPr>
      </w:r>
      <w:r w:rsidRPr="0061042B">
        <w:rPr>
          <w:rFonts w:ascii="Tahoma" w:hAnsi="Tahoma" w:cs="Tahoma"/>
          <w:sz w:val="20"/>
        </w:rPr>
        <w:fldChar w:fldCharType="separate"/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sz w:val="20"/>
        </w:rPr>
        <w:fldChar w:fldCharType="end"/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i/>
          <w:sz w:val="20"/>
        </w:rPr>
        <w:t>(vpiše se ime in naslov naročnika zavarovanja, tj. v postopku javnega naročanja izbranega ponudnika)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b/>
          <w:sz w:val="20"/>
        </w:rPr>
        <w:t>UPRAVIČENEC:</w:t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042B">
        <w:rPr>
          <w:rFonts w:ascii="Tahoma" w:hAnsi="Tahoma" w:cs="Tahoma"/>
          <w:sz w:val="20"/>
        </w:rPr>
        <w:instrText xml:space="preserve"> FORMTEXT </w:instrText>
      </w:r>
      <w:r w:rsidRPr="0061042B">
        <w:rPr>
          <w:rFonts w:ascii="Tahoma" w:hAnsi="Tahoma" w:cs="Tahoma"/>
          <w:sz w:val="20"/>
        </w:rPr>
      </w:r>
      <w:r w:rsidRPr="0061042B">
        <w:rPr>
          <w:rFonts w:ascii="Tahoma" w:hAnsi="Tahoma" w:cs="Tahoma"/>
          <w:sz w:val="20"/>
        </w:rPr>
        <w:fldChar w:fldCharType="separate"/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sz w:val="20"/>
        </w:rPr>
        <w:fldChar w:fldCharType="end"/>
      </w:r>
      <w:r w:rsidRPr="0061042B">
        <w:rPr>
          <w:rFonts w:ascii="Tahoma" w:hAnsi="Tahoma" w:cs="Tahoma"/>
          <w:sz w:val="20"/>
        </w:rPr>
        <w:t xml:space="preserve">  </w:t>
      </w:r>
      <w:r w:rsidRPr="0061042B">
        <w:rPr>
          <w:rFonts w:ascii="Tahoma" w:hAnsi="Tahoma" w:cs="Tahoma"/>
          <w:i/>
          <w:sz w:val="20"/>
        </w:rPr>
        <w:t>(vpiše se naročnika javnega naročila)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20"/>
        </w:rPr>
      </w:pPr>
      <w:r w:rsidRPr="0061042B">
        <w:rPr>
          <w:rFonts w:ascii="Tahoma" w:hAnsi="Tahoma" w:cs="Tahoma"/>
          <w:b/>
          <w:sz w:val="20"/>
        </w:rPr>
        <w:t xml:space="preserve">OSNOVNI POSEL: </w:t>
      </w:r>
      <w:r w:rsidRPr="0061042B">
        <w:rPr>
          <w:rFonts w:ascii="Tahoma" w:hAnsi="Tahoma" w:cs="Tahoma"/>
          <w:sz w:val="20"/>
        </w:rPr>
        <w:t xml:space="preserve">obveznost naročnika zavarovanja iz pogodbe št. </w:t>
      </w:r>
      <w:r w:rsidRPr="0061042B"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042B">
        <w:rPr>
          <w:rFonts w:ascii="Tahoma" w:hAnsi="Tahoma" w:cs="Tahoma"/>
          <w:sz w:val="20"/>
        </w:rPr>
        <w:instrText xml:space="preserve"> FORMTEXT </w:instrText>
      </w:r>
      <w:r w:rsidRPr="0061042B">
        <w:rPr>
          <w:rFonts w:ascii="Tahoma" w:hAnsi="Tahoma" w:cs="Tahoma"/>
          <w:sz w:val="20"/>
        </w:rPr>
      </w:r>
      <w:r w:rsidRPr="0061042B">
        <w:rPr>
          <w:rFonts w:ascii="Tahoma" w:hAnsi="Tahoma" w:cs="Tahoma"/>
          <w:sz w:val="20"/>
        </w:rPr>
        <w:fldChar w:fldCharType="separate"/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sz w:val="20"/>
        </w:rPr>
        <w:fldChar w:fldCharType="end"/>
      </w:r>
      <w:r w:rsidRPr="0061042B">
        <w:rPr>
          <w:rFonts w:ascii="Tahoma" w:hAnsi="Tahoma" w:cs="Tahoma"/>
          <w:sz w:val="20"/>
        </w:rPr>
        <w:t xml:space="preserve"> z dne </w:t>
      </w:r>
      <w:r w:rsidRPr="0061042B"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042B">
        <w:rPr>
          <w:rFonts w:ascii="Tahoma" w:hAnsi="Tahoma" w:cs="Tahoma"/>
          <w:sz w:val="20"/>
        </w:rPr>
        <w:instrText xml:space="preserve"> FORMTEXT </w:instrText>
      </w:r>
      <w:r w:rsidRPr="0061042B">
        <w:rPr>
          <w:rFonts w:ascii="Tahoma" w:hAnsi="Tahoma" w:cs="Tahoma"/>
          <w:sz w:val="20"/>
        </w:rPr>
      </w:r>
      <w:r w:rsidRPr="0061042B">
        <w:rPr>
          <w:rFonts w:ascii="Tahoma" w:hAnsi="Tahoma" w:cs="Tahoma"/>
          <w:sz w:val="20"/>
        </w:rPr>
        <w:fldChar w:fldCharType="separate"/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sz w:val="20"/>
        </w:rPr>
        <w:fldChar w:fldCharType="end"/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i/>
          <w:sz w:val="20"/>
        </w:rPr>
        <w:t>(vpiše se številko in datum pogodbe o izvedbi javnega naročila, sklenjene na podlagi postopka z oznako XXXXXX)</w:t>
      </w:r>
      <w:r w:rsidRPr="0061042B">
        <w:rPr>
          <w:rFonts w:ascii="Tahoma" w:hAnsi="Tahoma" w:cs="Tahoma"/>
          <w:sz w:val="20"/>
        </w:rPr>
        <w:t xml:space="preserve"> za</w:t>
      </w:r>
      <w:r w:rsidRPr="0061042B">
        <w:rPr>
          <w:rFonts w:ascii="Tahoma" w:hAnsi="Tahoma" w:cs="Tahoma"/>
          <w:i/>
          <w:sz w:val="20"/>
        </w:rPr>
        <w:t xml:space="preserve"> </w:t>
      </w:r>
      <w:r w:rsidRPr="0061042B"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042B">
        <w:rPr>
          <w:rFonts w:ascii="Tahoma" w:hAnsi="Tahoma" w:cs="Tahoma"/>
          <w:sz w:val="20"/>
        </w:rPr>
        <w:instrText xml:space="preserve"> FORMTEXT </w:instrText>
      </w:r>
      <w:r w:rsidRPr="0061042B">
        <w:rPr>
          <w:rFonts w:ascii="Tahoma" w:hAnsi="Tahoma" w:cs="Tahoma"/>
          <w:sz w:val="20"/>
        </w:rPr>
      </w:r>
      <w:r w:rsidRPr="0061042B">
        <w:rPr>
          <w:rFonts w:ascii="Tahoma" w:hAnsi="Tahoma" w:cs="Tahoma"/>
          <w:sz w:val="20"/>
        </w:rPr>
        <w:fldChar w:fldCharType="separate"/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sz w:val="20"/>
        </w:rPr>
        <w:fldChar w:fldCharType="end"/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i/>
          <w:sz w:val="20"/>
        </w:rPr>
        <w:t>(vpiše se predmet javnega naročila)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i/>
          <w:sz w:val="20"/>
        </w:rPr>
        <w:t xml:space="preserve"> 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b/>
          <w:sz w:val="20"/>
        </w:rPr>
        <w:t xml:space="preserve">ZNESEK IN VALUTA: </w:t>
      </w:r>
      <w:r w:rsidRPr="0061042B"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042B">
        <w:rPr>
          <w:rFonts w:ascii="Tahoma" w:hAnsi="Tahoma" w:cs="Tahoma"/>
          <w:sz w:val="20"/>
        </w:rPr>
        <w:instrText xml:space="preserve"> FORMTEXT </w:instrText>
      </w:r>
      <w:r w:rsidRPr="0061042B">
        <w:rPr>
          <w:rFonts w:ascii="Tahoma" w:hAnsi="Tahoma" w:cs="Tahoma"/>
          <w:sz w:val="20"/>
        </w:rPr>
      </w:r>
      <w:r w:rsidRPr="0061042B">
        <w:rPr>
          <w:rFonts w:ascii="Tahoma" w:hAnsi="Tahoma" w:cs="Tahoma"/>
          <w:sz w:val="20"/>
        </w:rPr>
        <w:fldChar w:fldCharType="separate"/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sz w:val="20"/>
        </w:rPr>
        <w:fldChar w:fldCharType="end"/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i/>
          <w:sz w:val="20"/>
        </w:rPr>
        <w:t>(vpiše se najvišji znesek s številko in besedo ter valuta)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b/>
          <w:sz w:val="20"/>
        </w:rPr>
        <w:t xml:space="preserve">LISTINE, KI JIH JE POLEG IZJAVE TREBA PRILOŽITI ZAHTEVI ZA PLAČILO IN SE IZRECNO ZAHTEVAJO V SPODNJEM BESEDILU: </w:t>
      </w:r>
      <w:r w:rsidRPr="0061042B">
        <w:rPr>
          <w:rFonts w:ascii="Tahoma" w:hAnsi="Tahoma" w:cs="Tahoma"/>
          <w:sz w:val="20"/>
        </w:rPr>
        <w:t>nobena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b/>
          <w:sz w:val="20"/>
        </w:rPr>
        <w:t>JEZIK V ZAHTEVANIH LISTINAH:</w:t>
      </w:r>
      <w:r w:rsidRPr="0061042B">
        <w:rPr>
          <w:rFonts w:ascii="Tahoma" w:hAnsi="Tahoma" w:cs="Tahoma"/>
          <w:sz w:val="20"/>
        </w:rPr>
        <w:t xml:space="preserve"> slovenski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b/>
          <w:sz w:val="20"/>
        </w:rPr>
        <w:t>OBLIKA PREDLOŽITVE:</w:t>
      </w:r>
      <w:r w:rsidRPr="0061042B">
        <w:rPr>
          <w:rFonts w:ascii="Tahoma" w:hAnsi="Tahoma" w:cs="Tahoma"/>
          <w:sz w:val="20"/>
        </w:rPr>
        <w:t xml:space="preserve"> v papirni obliki s priporočeno pošto ali katerokoli obliko hitre pošte ali v elektronski obliki po SWIFT sistemu na naslov </w:t>
      </w:r>
      <w:r w:rsidRPr="0061042B"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042B">
        <w:rPr>
          <w:rFonts w:ascii="Tahoma" w:hAnsi="Tahoma" w:cs="Tahoma"/>
          <w:sz w:val="20"/>
        </w:rPr>
        <w:instrText xml:space="preserve"> FORMTEXT </w:instrText>
      </w:r>
      <w:r w:rsidRPr="0061042B">
        <w:rPr>
          <w:rFonts w:ascii="Tahoma" w:hAnsi="Tahoma" w:cs="Tahoma"/>
          <w:sz w:val="20"/>
        </w:rPr>
      </w:r>
      <w:r w:rsidRPr="0061042B">
        <w:rPr>
          <w:rFonts w:ascii="Tahoma" w:hAnsi="Tahoma" w:cs="Tahoma"/>
          <w:sz w:val="20"/>
        </w:rPr>
        <w:fldChar w:fldCharType="separate"/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sz w:val="20"/>
        </w:rPr>
        <w:fldChar w:fldCharType="end"/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i/>
          <w:sz w:val="20"/>
        </w:rPr>
        <w:t>(navede se SWIFT naslova garanta)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b/>
          <w:sz w:val="20"/>
        </w:rPr>
        <w:t>KRAJ PREDLOŽITVE:</w:t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042B">
        <w:rPr>
          <w:rFonts w:ascii="Tahoma" w:hAnsi="Tahoma" w:cs="Tahoma"/>
          <w:sz w:val="20"/>
        </w:rPr>
        <w:instrText xml:space="preserve"> FORMTEXT </w:instrText>
      </w:r>
      <w:r w:rsidRPr="0061042B">
        <w:rPr>
          <w:rFonts w:ascii="Tahoma" w:hAnsi="Tahoma" w:cs="Tahoma"/>
          <w:sz w:val="20"/>
        </w:rPr>
      </w:r>
      <w:r w:rsidRPr="0061042B">
        <w:rPr>
          <w:rFonts w:ascii="Tahoma" w:hAnsi="Tahoma" w:cs="Tahoma"/>
          <w:sz w:val="20"/>
        </w:rPr>
        <w:fldChar w:fldCharType="separate"/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sz w:val="20"/>
        </w:rPr>
        <w:fldChar w:fldCharType="end"/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i/>
          <w:sz w:val="20"/>
        </w:rPr>
        <w:t>(garant vpiše naslov podružnice, kjer se opravi predložitev papirnih listin, ali elektronski naslov za predložitev v elektronski obliki, kot na primer garantov SWIFT naslov)</w:t>
      </w:r>
      <w:r w:rsidRPr="0061042B">
        <w:rPr>
          <w:rFonts w:ascii="Tahoma" w:hAnsi="Tahoma" w:cs="Tahoma"/>
          <w:sz w:val="20"/>
        </w:rPr>
        <w:t xml:space="preserve"> 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sz w:val="20"/>
        </w:rPr>
        <w:t>Ne glede na navedeno, se predložitev papirnih listin lahko opravi v katerikoli podružnici garanta na območju Republike Slovenije.</w:t>
      </w:r>
      <w:r w:rsidRPr="0061042B" w:rsidDel="00D4087F">
        <w:rPr>
          <w:rFonts w:ascii="Tahoma" w:hAnsi="Tahoma" w:cs="Tahoma"/>
          <w:sz w:val="20"/>
        </w:rPr>
        <w:t xml:space="preserve"> 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sz w:val="20"/>
        </w:rPr>
        <w:t xml:space="preserve">  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b/>
          <w:sz w:val="20"/>
        </w:rPr>
        <w:t xml:space="preserve">DATUM VELJAVNOSTI: </w:t>
      </w:r>
      <w:r w:rsidRPr="0061042B"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61042B">
        <w:rPr>
          <w:rFonts w:ascii="Tahoma" w:hAnsi="Tahoma" w:cs="Tahoma"/>
          <w:sz w:val="20"/>
        </w:rPr>
        <w:instrText xml:space="preserve"> FORMTEXT </w:instrText>
      </w:r>
      <w:r w:rsidRPr="0061042B">
        <w:rPr>
          <w:rFonts w:ascii="Tahoma" w:hAnsi="Tahoma" w:cs="Tahoma"/>
          <w:sz w:val="20"/>
        </w:rPr>
      </w:r>
      <w:r w:rsidRPr="0061042B">
        <w:rPr>
          <w:rFonts w:ascii="Tahoma" w:hAnsi="Tahoma" w:cs="Tahoma"/>
          <w:sz w:val="20"/>
        </w:rPr>
        <w:fldChar w:fldCharType="separate"/>
      </w:r>
      <w:r w:rsidRPr="0061042B">
        <w:rPr>
          <w:rFonts w:ascii="Tahoma" w:hAnsi="Tahoma" w:cs="Tahoma"/>
          <w:noProof/>
          <w:sz w:val="20"/>
        </w:rPr>
        <w:t>DD. MM. LLLL</w:t>
      </w:r>
      <w:r w:rsidRPr="0061042B">
        <w:rPr>
          <w:rFonts w:ascii="Tahoma" w:hAnsi="Tahoma" w:cs="Tahoma"/>
          <w:sz w:val="20"/>
        </w:rPr>
        <w:fldChar w:fldCharType="end"/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i/>
          <w:sz w:val="20"/>
        </w:rPr>
        <w:t>(vpiše se datum zapadlosti zavarovanja)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b/>
          <w:sz w:val="20"/>
        </w:rPr>
        <w:t>STRANKA, KI JE DOLŽNA PLAČATI STROŠKE:</w:t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042B">
        <w:rPr>
          <w:rFonts w:ascii="Tahoma" w:hAnsi="Tahoma" w:cs="Tahoma"/>
          <w:sz w:val="20"/>
        </w:rPr>
        <w:instrText xml:space="preserve"> FORMTEXT </w:instrText>
      </w:r>
      <w:r w:rsidRPr="0061042B">
        <w:rPr>
          <w:rFonts w:ascii="Tahoma" w:hAnsi="Tahoma" w:cs="Tahoma"/>
          <w:sz w:val="20"/>
        </w:rPr>
      </w:r>
      <w:r w:rsidRPr="0061042B">
        <w:rPr>
          <w:rFonts w:ascii="Tahoma" w:hAnsi="Tahoma" w:cs="Tahoma"/>
          <w:sz w:val="20"/>
        </w:rPr>
        <w:fldChar w:fldCharType="separate"/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noProof/>
          <w:sz w:val="20"/>
        </w:rPr>
        <w:t> </w:t>
      </w:r>
      <w:r w:rsidRPr="0061042B">
        <w:rPr>
          <w:rFonts w:ascii="Tahoma" w:hAnsi="Tahoma" w:cs="Tahoma"/>
          <w:sz w:val="20"/>
        </w:rPr>
        <w:fldChar w:fldCharType="end"/>
      </w:r>
      <w:r w:rsidRPr="0061042B">
        <w:rPr>
          <w:rFonts w:ascii="Tahoma" w:hAnsi="Tahoma" w:cs="Tahoma"/>
          <w:sz w:val="20"/>
        </w:rPr>
        <w:t xml:space="preserve"> </w:t>
      </w:r>
      <w:r w:rsidRPr="0061042B">
        <w:rPr>
          <w:rFonts w:ascii="Tahoma" w:hAnsi="Tahoma" w:cs="Tahoma"/>
          <w:i/>
          <w:sz w:val="20"/>
        </w:rPr>
        <w:t>(vpiše se ime naročnika zavarovanja, tj. v postopku javnega naročanja izbranega ponudnika)</w:t>
      </w: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sz w:val="20"/>
        </w:rPr>
      </w:pPr>
    </w:p>
    <w:p w:rsidR="0061042B" w:rsidRPr="0061042B" w:rsidRDefault="0061042B" w:rsidP="0061042B">
      <w:pPr>
        <w:keepNext/>
        <w:keepLines/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sz w:val="20"/>
        </w:rPr>
        <w:t>Kot garant se s tem zavarovanjem nepreklicno zavezujemo, da bomo upravičencu brezpogojno in na prvi poziv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:rsidR="0061042B" w:rsidRPr="0061042B" w:rsidRDefault="0061042B" w:rsidP="0061042B">
      <w:pPr>
        <w:keepNext/>
        <w:keepLines/>
        <w:jc w:val="both"/>
        <w:rPr>
          <w:rFonts w:ascii="Tahoma" w:hAnsi="Tahoma" w:cs="Tahoma"/>
          <w:sz w:val="20"/>
        </w:rPr>
      </w:pPr>
    </w:p>
    <w:p w:rsidR="0061042B" w:rsidRPr="0061042B" w:rsidRDefault="0061042B" w:rsidP="0061042B">
      <w:pPr>
        <w:keepNext/>
        <w:keepLines/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sz w:val="20"/>
        </w:rPr>
        <w:t>Katerokoli zahtevo za plačilo po tem zavarovanju moramo prejeti na datum veljavnosti zavarovanja ali pred njim v zgoraj navedenem kraju predložitve.</w:t>
      </w:r>
    </w:p>
    <w:p w:rsidR="0061042B" w:rsidRPr="0061042B" w:rsidRDefault="0061042B" w:rsidP="0061042B">
      <w:pPr>
        <w:keepNext/>
        <w:keepLines/>
        <w:jc w:val="both"/>
        <w:rPr>
          <w:rFonts w:ascii="Tahoma" w:hAnsi="Tahoma" w:cs="Tahoma"/>
          <w:sz w:val="20"/>
        </w:rPr>
      </w:pPr>
    </w:p>
    <w:p w:rsidR="0061042B" w:rsidRPr="0061042B" w:rsidRDefault="0061042B" w:rsidP="0061042B">
      <w:pPr>
        <w:keepNext/>
        <w:keepLines/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sz w:val="20"/>
        </w:rPr>
        <w:lastRenderedPageBreak/>
        <w:t>Morebitne spo</w:t>
      </w:r>
      <w:bookmarkStart w:id="0" w:name="_GoBack"/>
      <w:bookmarkEnd w:id="0"/>
      <w:r w:rsidRPr="0061042B">
        <w:rPr>
          <w:rFonts w:ascii="Tahoma" w:hAnsi="Tahoma" w:cs="Tahoma"/>
          <w:sz w:val="20"/>
        </w:rPr>
        <w:t>re v zvezi s tem zavarovanjem rešuje stvarno pristojno sodišče v Ljubljani po slovenskem pravu.</w:t>
      </w:r>
    </w:p>
    <w:p w:rsidR="0061042B" w:rsidRPr="0061042B" w:rsidRDefault="0061042B" w:rsidP="0061042B">
      <w:pPr>
        <w:keepNext/>
        <w:keepLines/>
        <w:jc w:val="both"/>
        <w:rPr>
          <w:rFonts w:ascii="Tahoma" w:hAnsi="Tahoma" w:cs="Tahoma"/>
          <w:sz w:val="20"/>
        </w:rPr>
      </w:pPr>
    </w:p>
    <w:p w:rsidR="0061042B" w:rsidRPr="0061042B" w:rsidRDefault="0061042B" w:rsidP="0061042B">
      <w:pPr>
        <w:keepNext/>
        <w:keepLines/>
        <w:jc w:val="both"/>
        <w:rPr>
          <w:rFonts w:ascii="Tahoma" w:hAnsi="Tahoma" w:cs="Tahoma"/>
          <w:sz w:val="20"/>
        </w:rPr>
      </w:pPr>
      <w:r w:rsidRPr="0061042B">
        <w:rPr>
          <w:rFonts w:ascii="Tahoma" w:hAnsi="Tahoma" w:cs="Tahoma"/>
          <w:sz w:val="20"/>
        </w:rPr>
        <w:t>Za to zavarovanje veljajo Enotna pravila za garancije na poziv (EPGP) revizija iz leta 2010, izdana pri MTZ pod št. 758.</w:t>
      </w:r>
    </w:p>
    <w:p w:rsidR="0061042B" w:rsidRPr="0061042B" w:rsidRDefault="0061042B" w:rsidP="0061042B">
      <w:pPr>
        <w:keepNext/>
        <w:keepLines/>
        <w:jc w:val="both"/>
        <w:rPr>
          <w:rFonts w:ascii="Tahoma" w:hAnsi="Tahoma" w:cs="Tahoma"/>
          <w:sz w:val="20"/>
        </w:rPr>
      </w:pP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0"/>
        </w:rPr>
      </w:pPr>
    </w:p>
    <w:p w:rsidR="0061042B" w:rsidRPr="0061042B" w:rsidRDefault="0061042B" w:rsidP="0061042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0"/>
          <w:u w:val="single"/>
        </w:rPr>
      </w:pPr>
      <w:r w:rsidRPr="0061042B">
        <w:rPr>
          <w:rFonts w:ascii="Tahoma" w:hAnsi="Tahoma" w:cs="Tahoma"/>
          <w:sz w:val="20"/>
        </w:rPr>
        <w:tab/>
      </w:r>
      <w:r w:rsidRPr="0061042B">
        <w:rPr>
          <w:rFonts w:ascii="Tahoma" w:hAnsi="Tahoma" w:cs="Tahoma"/>
          <w:sz w:val="20"/>
        </w:rPr>
        <w:tab/>
      </w:r>
      <w:r w:rsidRPr="0061042B">
        <w:rPr>
          <w:rFonts w:ascii="Tahoma" w:hAnsi="Tahoma" w:cs="Tahoma"/>
          <w:sz w:val="20"/>
        </w:rPr>
        <w:tab/>
      </w:r>
      <w:r w:rsidRPr="0061042B">
        <w:rPr>
          <w:rFonts w:ascii="Tahoma" w:hAnsi="Tahoma" w:cs="Tahoma"/>
          <w:sz w:val="20"/>
        </w:rPr>
        <w:tab/>
      </w:r>
      <w:r w:rsidRPr="0061042B">
        <w:rPr>
          <w:rFonts w:ascii="Tahoma" w:hAnsi="Tahoma" w:cs="Tahoma"/>
          <w:sz w:val="20"/>
        </w:rPr>
        <w:tab/>
      </w:r>
      <w:r w:rsidRPr="0061042B">
        <w:rPr>
          <w:rFonts w:ascii="Tahoma" w:hAnsi="Tahoma" w:cs="Tahoma"/>
          <w:sz w:val="20"/>
        </w:rPr>
        <w:tab/>
      </w:r>
      <w:r w:rsidRPr="0061042B">
        <w:rPr>
          <w:rFonts w:ascii="Tahoma" w:hAnsi="Tahoma" w:cs="Tahoma"/>
          <w:sz w:val="20"/>
        </w:rPr>
        <w:tab/>
      </w:r>
      <w:r w:rsidRPr="0061042B">
        <w:rPr>
          <w:rFonts w:ascii="Tahoma" w:hAnsi="Tahoma" w:cs="Tahoma"/>
          <w:sz w:val="20"/>
        </w:rPr>
        <w:tab/>
        <w:t xml:space="preserve">     garant</w:t>
      </w:r>
      <w:r w:rsidRPr="0061042B">
        <w:rPr>
          <w:rFonts w:ascii="Tahoma" w:hAnsi="Tahoma" w:cs="Tahoma"/>
          <w:sz w:val="20"/>
        </w:rPr>
        <w:tab/>
      </w:r>
      <w:r w:rsidRPr="0061042B">
        <w:rPr>
          <w:rFonts w:ascii="Tahoma" w:hAnsi="Tahoma" w:cs="Tahoma"/>
          <w:sz w:val="20"/>
        </w:rPr>
        <w:tab/>
      </w:r>
      <w:r w:rsidRPr="0061042B">
        <w:rPr>
          <w:rFonts w:ascii="Tahoma" w:hAnsi="Tahoma" w:cs="Tahoma"/>
          <w:sz w:val="20"/>
        </w:rPr>
        <w:tab/>
      </w:r>
      <w:r w:rsidRPr="0061042B">
        <w:rPr>
          <w:rFonts w:ascii="Tahoma" w:hAnsi="Tahoma" w:cs="Tahoma"/>
          <w:sz w:val="20"/>
        </w:rPr>
        <w:tab/>
      </w:r>
      <w:r w:rsidRPr="0061042B">
        <w:rPr>
          <w:rFonts w:ascii="Tahoma" w:hAnsi="Tahoma" w:cs="Tahoma"/>
          <w:sz w:val="20"/>
        </w:rPr>
        <w:tab/>
      </w:r>
      <w:r w:rsidRPr="0061042B">
        <w:rPr>
          <w:rFonts w:ascii="Tahoma" w:hAnsi="Tahoma" w:cs="Tahoma"/>
          <w:sz w:val="20"/>
        </w:rPr>
        <w:tab/>
      </w:r>
      <w:r w:rsidRPr="0061042B">
        <w:rPr>
          <w:rFonts w:ascii="Tahoma" w:hAnsi="Tahoma" w:cs="Tahoma"/>
          <w:sz w:val="20"/>
        </w:rPr>
        <w:tab/>
      </w:r>
      <w:r w:rsidRPr="0061042B">
        <w:rPr>
          <w:rFonts w:ascii="Tahoma" w:hAnsi="Tahoma" w:cs="Tahoma"/>
          <w:sz w:val="20"/>
        </w:rPr>
        <w:tab/>
      </w:r>
      <w:r w:rsidRPr="0061042B">
        <w:rPr>
          <w:rFonts w:ascii="Tahoma" w:hAnsi="Tahoma" w:cs="Tahoma"/>
          <w:sz w:val="20"/>
        </w:rPr>
        <w:tab/>
        <w:t>(žig in podpis)</w:t>
      </w:r>
    </w:p>
    <w:p w:rsidR="0061042B" w:rsidRPr="0061042B" w:rsidRDefault="0061042B" w:rsidP="0061042B">
      <w:pPr>
        <w:keepNext/>
        <w:keepLines/>
        <w:jc w:val="both"/>
        <w:rPr>
          <w:rFonts w:ascii="Tahoma" w:hAnsi="Tahoma" w:cs="Tahoma"/>
          <w:b/>
          <w:sz w:val="20"/>
        </w:rPr>
      </w:pPr>
    </w:p>
    <w:p w:rsidR="0061042B" w:rsidRDefault="0061042B" w:rsidP="00F15396">
      <w:pPr>
        <w:keepNext/>
        <w:keepLines/>
        <w:rPr>
          <w:rFonts w:ascii="Tahoma" w:hAnsi="Tahoma" w:cs="Tahoma"/>
          <w:bCs/>
          <w:sz w:val="20"/>
        </w:rPr>
      </w:pPr>
    </w:p>
    <w:p w:rsidR="0061042B" w:rsidRDefault="0061042B" w:rsidP="00F15396">
      <w:pPr>
        <w:keepNext/>
        <w:keepLines/>
        <w:rPr>
          <w:rFonts w:ascii="Tahoma" w:hAnsi="Tahoma" w:cs="Tahoma"/>
          <w:bCs/>
          <w:sz w:val="20"/>
        </w:rPr>
      </w:pPr>
    </w:p>
    <w:p w:rsidR="0061042B" w:rsidRDefault="0061042B" w:rsidP="00F15396">
      <w:pPr>
        <w:keepNext/>
        <w:keepLines/>
        <w:rPr>
          <w:rFonts w:ascii="Tahoma" w:hAnsi="Tahoma" w:cs="Tahoma"/>
          <w:bCs/>
          <w:sz w:val="20"/>
        </w:rPr>
      </w:pPr>
    </w:p>
    <w:p w:rsidR="0061042B" w:rsidRDefault="0061042B" w:rsidP="00F15396">
      <w:pPr>
        <w:keepNext/>
        <w:keepLines/>
        <w:rPr>
          <w:rFonts w:ascii="Tahoma" w:hAnsi="Tahoma" w:cs="Tahoma"/>
          <w:bCs/>
          <w:sz w:val="20"/>
        </w:rPr>
      </w:pPr>
    </w:p>
    <w:p w:rsidR="0061042B" w:rsidRDefault="0061042B" w:rsidP="00F15396">
      <w:pPr>
        <w:keepNext/>
        <w:keepLines/>
        <w:rPr>
          <w:rFonts w:ascii="Tahoma" w:hAnsi="Tahoma" w:cs="Tahoma"/>
          <w:bCs/>
          <w:sz w:val="20"/>
        </w:rPr>
      </w:pPr>
    </w:p>
    <w:p w:rsidR="0061042B" w:rsidRDefault="0061042B" w:rsidP="00F15396">
      <w:pPr>
        <w:keepNext/>
        <w:keepLines/>
        <w:rPr>
          <w:rFonts w:ascii="Tahoma" w:hAnsi="Tahoma" w:cs="Tahoma"/>
          <w:bCs/>
          <w:sz w:val="20"/>
        </w:rPr>
      </w:pPr>
    </w:p>
    <w:p w:rsidR="0061042B" w:rsidRDefault="0061042B" w:rsidP="00F15396">
      <w:pPr>
        <w:keepNext/>
        <w:keepLines/>
        <w:rPr>
          <w:rFonts w:ascii="Tahoma" w:hAnsi="Tahoma" w:cs="Tahoma"/>
          <w:bCs/>
          <w:sz w:val="20"/>
        </w:rPr>
      </w:pPr>
    </w:p>
    <w:p w:rsidR="0061042B" w:rsidRDefault="0061042B" w:rsidP="00F15396">
      <w:pPr>
        <w:keepNext/>
        <w:keepLines/>
        <w:rPr>
          <w:rFonts w:ascii="Tahoma" w:hAnsi="Tahoma" w:cs="Tahoma"/>
          <w:bCs/>
          <w:sz w:val="20"/>
        </w:rPr>
      </w:pPr>
    </w:p>
    <w:sectPr w:rsidR="0061042B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CA5BCC">
      <w:rPr>
        <w:noProof/>
        <w:sz w:val="16"/>
        <w:szCs w:val="16"/>
      </w:rPr>
      <w:t>3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982D23">
      <w:rPr>
        <w:noProof/>
      </w:rPr>
      <w:drawing>
        <wp:inline distT="0" distB="0" distL="0" distR="0" wp14:anchorId="55FD2BAE" wp14:editId="6C818647">
          <wp:extent cx="2479040" cy="798195"/>
          <wp:effectExtent l="0" t="0" r="0" b="1905"/>
          <wp:docPr id="20" name="Slika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9040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</w:t>
    </w:r>
    <w:r w:rsidRPr="00685234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61042B">
      <w:rPr>
        <w:noProof/>
      </w:rPr>
      <w:drawing>
        <wp:inline distT="0" distB="0" distL="0" distR="0" wp14:anchorId="7472B27E" wp14:editId="6F3680A9">
          <wp:extent cx="3438525" cy="1823085"/>
          <wp:effectExtent l="0" t="0" r="9525" b="5715"/>
          <wp:docPr id="19" name="Slika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9A04A9"/>
    <w:multiLevelType w:val="hybridMultilevel"/>
    <w:tmpl w:val="5F744216"/>
    <w:lvl w:ilvl="0" w:tplc="FE885C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0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8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1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9"/>
  </w:num>
  <w:num w:numId="4">
    <w:abstractNumId w:val="14"/>
  </w:num>
  <w:num w:numId="5">
    <w:abstractNumId w:val="12"/>
  </w:num>
  <w:num w:numId="6">
    <w:abstractNumId w:val="2"/>
  </w:num>
  <w:num w:numId="7">
    <w:abstractNumId w:val="8"/>
  </w:num>
  <w:num w:numId="8">
    <w:abstractNumId w:val="15"/>
  </w:num>
  <w:num w:numId="9">
    <w:abstractNumId w:val="4"/>
  </w:num>
  <w:num w:numId="10">
    <w:abstractNumId w:val="5"/>
  </w:num>
  <w:num w:numId="11">
    <w:abstractNumId w:val="3"/>
  </w:num>
  <w:num w:numId="12">
    <w:abstractNumId w:val="16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9"/>
  </w:num>
  <w:num w:numId="16">
    <w:abstractNumId w:val="18"/>
  </w:num>
  <w:num w:numId="17">
    <w:abstractNumId w:val="6"/>
  </w:num>
  <w:num w:numId="18">
    <w:abstractNumId w:val="14"/>
  </w:num>
  <w:num w:numId="19">
    <w:abstractNumId w:val="11"/>
  </w:num>
  <w:num w:numId="20">
    <w:abstractNumId w:val="13"/>
  </w:num>
  <w:num w:numId="21">
    <w:abstractNumId w:val="10"/>
  </w:num>
  <w:num w:numId="22">
    <w:abstractNumId w:val="21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27F8E"/>
    <w:rsid w:val="00037454"/>
    <w:rsid w:val="00041B42"/>
    <w:rsid w:val="000517FE"/>
    <w:rsid w:val="00075208"/>
    <w:rsid w:val="000930B2"/>
    <w:rsid w:val="000A0899"/>
    <w:rsid w:val="000A3FB9"/>
    <w:rsid w:val="000B3410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4ADB"/>
    <w:rsid w:val="001E5AE6"/>
    <w:rsid w:val="00205379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F08A1"/>
    <w:rsid w:val="002F2ED9"/>
    <w:rsid w:val="003013E0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3167"/>
    <w:rsid w:val="003F535B"/>
    <w:rsid w:val="003F60D5"/>
    <w:rsid w:val="003F65D3"/>
    <w:rsid w:val="00407136"/>
    <w:rsid w:val="00423E45"/>
    <w:rsid w:val="004310C6"/>
    <w:rsid w:val="00433EAA"/>
    <w:rsid w:val="00437DBA"/>
    <w:rsid w:val="00437E02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B0BE1"/>
    <w:rsid w:val="004B78F7"/>
    <w:rsid w:val="004D3E89"/>
    <w:rsid w:val="004D64A2"/>
    <w:rsid w:val="00505A07"/>
    <w:rsid w:val="00523501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1042B"/>
    <w:rsid w:val="00611491"/>
    <w:rsid w:val="00616167"/>
    <w:rsid w:val="0062320B"/>
    <w:rsid w:val="00624A8F"/>
    <w:rsid w:val="00656773"/>
    <w:rsid w:val="006610A5"/>
    <w:rsid w:val="00665CA5"/>
    <w:rsid w:val="006862BE"/>
    <w:rsid w:val="0069374F"/>
    <w:rsid w:val="006A0C1F"/>
    <w:rsid w:val="006A2FAA"/>
    <w:rsid w:val="006B024F"/>
    <w:rsid w:val="006B1CF9"/>
    <w:rsid w:val="006B3868"/>
    <w:rsid w:val="006C4AA3"/>
    <w:rsid w:val="006E0CA1"/>
    <w:rsid w:val="006E45F0"/>
    <w:rsid w:val="006F22BA"/>
    <w:rsid w:val="006F3058"/>
    <w:rsid w:val="00703E6D"/>
    <w:rsid w:val="00711458"/>
    <w:rsid w:val="007159B1"/>
    <w:rsid w:val="00730049"/>
    <w:rsid w:val="00762732"/>
    <w:rsid w:val="00763D0C"/>
    <w:rsid w:val="00764CDA"/>
    <w:rsid w:val="007661F5"/>
    <w:rsid w:val="00766924"/>
    <w:rsid w:val="0077022A"/>
    <w:rsid w:val="00794399"/>
    <w:rsid w:val="007A258F"/>
    <w:rsid w:val="007B175D"/>
    <w:rsid w:val="007C3B30"/>
    <w:rsid w:val="007C494E"/>
    <w:rsid w:val="007D1E0B"/>
    <w:rsid w:val="007D6B63"/>
    <w:rsid w:val="007D7B31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8F63DA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2D23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B4DCC"/>
    <w:rsid w:val="00AC326A"/>
    <w:rsid w:val="00B24134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D81"/>
    <w:rsid w:val="00B941B6"/>
    <w:rsid w:val="00B95E5E"/>
    <w:rsid w:val="00BC4B0F"/>
    <w:rsid w:val="00BD33AF"/>
    <w:rsid w:val="00BD476F"/>
    <w:rsid w:val="00BD7248"/>
    <w:rsid w:val="00BE4EA5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A5BCC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0DCF"/>
    <w:rsid w:val="00DA558B"/>
    <w:rsid w:val="00DC3BED"/>
    <w:rsid w:val="00DC6CA4"/>
    <w:rsid w:val="00DD2330"/>
    <w:rsid w:val="00DE36A9"/>
    <w:rsid w:val="00DE46B3"/>
    <w:rsid w:val="00DE6D23"/>
    <w:rsid w:val="00DE710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A249B"/>
    <w:rsid w:val="00ED2035"/>
    <w:rsid w:val="00EE78E3"/>
    <w:rsid w:val="00F14403"/>
    <w:rsid w:val="00F15396"/>
    <w:rsid w:val="00F16308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BF5F801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BD8A-21E4-43D3-A64A-AF641DE2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5</cp:revision>
  <cp:lastPrinted>2018-12-10T05:59:00Z</cp:lastPrinted>
  <dcterms:created xsi:type="dcterms:W3CDTF">2021-08-16T18:38:00Z</dcterms:created>
  <dcterms:modified xsi:type="dcterms:W3CDTF">2021-08-17T09:38:00Z</dcterms:modified>
</cp:coreProperties>
</file>