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C06DFC">
        <w:rPr>
          <w:rFonts w:ascii="Tahoma" w:hAnsi="Tahoma" w:cs="Tahoma"/>
          <w:sz w:val="20"/>
          <w:lang w:val="en-US"/>
        </w:rPr>
        <w:t>10</w:t>
      </w:r>
      <w:r w:rsidR="00D57FE9">
        <w:rPr>
          <w:rFonts w:ascii="Tahoma" w:hAnsi="Tahoma" w:cs="Tahoma"/>
          <w:sz w:val="20"/>
          <w:lang w:val="en-US"/>
        </w:rPr>
        <w:t>.</w:t>
      </w:r>
      <w:r w:rsidR="00C06DFC">
        <w:rPr>
          <w:rFonts w:ascii="Tahoma" w:hAnsi="Tahoma" w:cs="Tahoma"/>
          <w:sz w:val="20"/>
          <w:lang w:val="en-US"/>
        </w:rPr>
        <w:t>12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</w:p>
    <w:p w:rsidR="007C3B30" w:rsidRDefault="007C3B30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8A3969">
        <w:rPr>
          <w:rFonts w:ascii="Tahoma" w:hAnsi="Tahoma" w:cs="Tahoma"/>
          <w:bCs/>
          <w:sz w:val="20"/>
        </w:rPr>
        <w:t>za javno naročilo št. JHL-35</w:t>
      </w:r>
      <w:r>
        <w:rPr>
          <w:rFonts w:ascii="Tahoma" w:hAnsi="Tahoma" w:cs="Tahoma"/>
          <w:bCs/>
          <w:sz w:val="20"/>
        </w:rPr>
        <w:t xml:space="preserve">/18 </w:t>
      </w:r>
      <w:r w:rsidR="008A3969">
        <w:rPr>
          <w:rFonts w:ascii="Tahoma" w:hAnsi="Tahoma" w:cs="Tahoma"/>
          <w:bCs/>
          <w:sz w:val="20"/>
        </w:rPr>
        <w:t>Nakup higienskega materiala</w:t>
      </w:r>
      <w:r>
        <w:rPr>
          <w:rFonts w:ascii="Tahoma" w:hAnsi="Tahoma" w:cs="Tahoma"/>
          <w:bCs/>
          <w:sz w:val="20"/>
        </w:rPr>
        <w:t xml:space="preserve">, ki smo ga prejeli preko Portala javnih naročil. </w:t>
      </w:r>
    </w:p>
    <w:p w:rsidR="008A3969" w:rsidRDefault="008A3969" w:rsidP="006862BE">
      <w:pPr>
        <w:keepNext/>
        <w:jc w:val="both"/>
        <w:rPr>
          <w:rFonts w:ascii="Tahoma" w:hAnsi="Tahoma" w:cs="Tahoma"/>
          <w:bCs/>
          <w:sz w:val="20"/>
        </w:rPr>
      </w:pPr>
    </w:p>
    <w:p w:rsidR="00AB4DCC" w:rsidRPr="007C3B30" w:rsidRDefault="007C3B30" w:rsidP="007C3B3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bookmarkStart w:id="0" w:name="_GoBack"/>
      <w:r w:rsidRPr="007C3B30">
        <w:rPr>
          <w:rFonts w:ascii="Tahoma" w:hAnsi="Tahoma" w:cs="Tahoma"/>
          <w:color w:val="FF0000"/>
          <w:sz w:val="20"/>
        </w:rPr>
        <w:t>VPRAŠANJE:</w:t>
      </w:r>
    </w:p>
    <w:p w:rsidR="00C06DFC" w:rsidRPr="00F204C7" w:rsidRDefault="00F204C7" w:rsidP="007C3B30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VPRAŠANJE </w:t>
      </w:r>
      <w:r w:rsidRPr="00F204C7">
        <w:rPr>
          <w:rFonts w:ascii="Tahoma" w:hAnsi="Tahoma" w:cs="Tahoma"/>
          <w:bCs/>
          <w:sz w:val="20"/>
        </w:rPr>
        <w:t xml:space="preserve">sklop 2 - </w:t>
      </w:r>
      <w:proofErr w:type="spellStart"/>
      <w:r w:rsidRPr="00F204C7">
        <w:rPr>
          <w:rFonts w:ascii="Tahoma" w:hAnsi="Tahoma" w:cs="Tahoma"/>
          <w:bCs/>
          <w:sz w:val="20"/>
        </w:rPr>
        <w:t>zap</w:t>
      </w:r>
      <w:proofErr w:type="spellEnd"/>
      <w:r w:rsidRPr="00F204C7">
        <w:rPr>
          <w:rFonts w:ascii="Tahoma" w:hAnsi="Tahoma" w:cs="Tahoma"/>
          <w:bCs/>
          <w:sz w:val="20"/>
        </w:rPr>
        <w:t>.št. 8:</w:t>
      </w:r>
      <w:r>
        <w:rPr>
          <w:rFonts w:ascii="Tahoma" w:hAnsi="Tahoma" w:cs="Tahoma"/>
          <w:bCs/>
          <w:sz w:val="20"/>
        </w:rPr>
        <w:t xml:space="preserve"> </w:t>
      </w:r>
      <w:r w:rsidRPr="00F204C7">
        <w:rPr>
          <w:rFonts w:ascii="Tahoma" w:hAnsi="Tahoma" w:cs="Tahoma"/>
          <w:bCs/>
          <w:sz w:val="20"/>
        </w:rPr>
        <w:t>Ali pravilno razumemo, da za milo podamo ceno za 90 g pakiranje?</w:t>
      </w:r>
      <w:r w:rsidRPr="00F204C7">
        <w:rPr>
          <w:rFonts w:ascii="Tahoma" w:hAnsi="Tahoma" w:cs="Tahoma"/>
          <w:bCs/>
          <w:sz w:val="20"/>
        </w:rPr>
        <w:br/>
      </w:r>
    </w:p>
    <w:p w:rsidR="007C3B30" w:rsidRPr="007C3B30" w:rsidRDefault="007C3B30" w:rsidP="007C3B3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C3B30">
        <w:rPr>
          <w:rFonts w:ascii="Tahoma" w:hAnsi="Tahoma" w:cs="Tahoma"/>
          <w:color w:val="00B050"/>
          <w:sz w:val="20"/>
        </w:rPr>
        <w:t>ODGOVOR:</w:t>
      </w:r>
    </w:p>
    <w:p w:rsidR="00F204C7" w:rsidRPr="00F204C7" w:rsidRDefault="00F204C7" w:rsidP="00F204C7">
      <w:pPr>
        <w:keepNext/>
        <w:pBdr>
          <w:bottom w:val="single" w:sz="4" w:space="1" w:color="auto"/>
        </w:pBdr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F204C7">
        <w:rPr>
          <w:rFonts w:ascii="Tahoma" w:hAnsi="Tahoma" w:cs="Tahoma"/>
          <w:bCs/>
          <w:sz w:val="20"/>
        </w:rPr>
        <w:t>Ponudnik ponudi ceno za ponujeno milo, ki ga ponuja v navedeni postavki ponudbenega predračuna. Za navedeno postavko ponudbenega predračuna naročnik zahteva trdo milo v minimalno 90 gramskem samostojnem originalnem pakiranju.</w:t>
      </w:r>
    </w:p>
    <w:bookmarkEnd w:id="0"/>
    <w:p w:rsidR="00E47609" w:rsidRDefault="00E47609" w:rsidP="00994C9B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F204C7">
        <w:rPr>
          <w:rFonts w:ascii="Tahoma" w:hAnsi="Tahoma" w:cs="Tahoma"/>
          <w:bCs/>
          <w:sz w:val="20"/>
        </w:rPr>
        <w:t xml:space="preserve">odgovor na vprašanje, ki je bil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C06DFC">
        <w:rPr>
          <w:rFonts w:ascii="Tahoma" w:hAnsi="Tahoma" w:cs="Tahoma"/>
          <w:bCs/>
          <w:sz w:val="20"/>
        </w:rPr>
        <w:t>10.12</w:t>
      </w:r>
      <w:r w:rsidR="00F204C7">
        <w:rPr>
          <w:rFonts w:ascii="Tahoma" w:hAnsi="Tahoma" w:cs="Tahoma"/>
          <w:bCs/>
          <w:sz w:val="20"/>
        </w:rPr>
        <w:t xml:space="preserve">.2018 </w:t>
      </w:r>
      <w:r w:rsidR="00FA7A34">
        <w:rPr>
          <w:rFonts w:ascii="Tahoma" w:hAnsi="Tahoma" w:cs="Tahoma"/>
          <w:bCs/>
          <w:sz w:val="20"/>
        </w:rPr>
        <w:t>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6862BE">
      <w:pPr>
        <w:keepNext/>
        <w:rPr>
          <w:rFonts w:ascii="Tahoma" w:hAnsi="Tahoma" w:cs="Tahoma"/>
          <w:bCs/>
          <w:sz w:val="20"/>
        </w:rPr>
      </w:pP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6862BE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6862BE">
      <w:pPr>
        <w:keepNext/>
        <w:ind w:left="5387"/>
        <w:rPr>
          <w:rFonts w:ascii="Tahoma" w:hAnsi="Tahoma" w:cs="Tahoma"/>
          <w:sz w:val="20"/>
        </w:rPr>
      </w:pPr>
    </w:p>
    <w:p w:rsidR="00027D96" w:rsidRDefault="00027D96" w:rsidP="006862BE">
      <w:pPr>
        <w:keepNext/>
        <w:ind w:left="5387"/>
        <w:rPr>
          <w:rFonts w:ascii="Tahoma" w:hAnsi="Tahoma" w:cs="Tahoma"/>
          <w:sz w:val="20"/>
        </w:rPr>
      </w:pPr>
    </w:p>
    <w:p w:rsidR="00027D96" w:rsidRDefault="00027D96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sectPr w:rsidR="007D6B63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663B5AF" wp14:editId="2A3DC14F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F204C7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9AF4DF7" wp14:editId="154ED825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246BDBA8" wp14:editId="58D6756D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E2DB929" wp14:editId="5B251BF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5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8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7"/>
  </w:num>
  <w:num w:numId="16">
    <w:abstractNumId w:val="15"/>
  </w:num>
  <w:num w:numId="17">
    <w:abstractNumId w:val="5"/>
  </w:num>
  <w:num w:numId="18">
    <w:abstractNumId w:val="11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3B30"/>
    <w:rsid w:val="007C494E"/>
    <w:rsid w:val="007D6B63"/>
    <w:rsid w:val="007E1A3B"/>
    <w:rsid w:val="007F0CFD"/>
    <w:rsid w:val="007F402F"/>
    <w:rsid w:val="00800D88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71282"/>
    <w:rsid w:val="00981B37"/>
    <w:rsid w:val="0098200D"/>
    <w:rsid w:val="009843AA"/>
    <w:rsid w:val="00987755"/>
    <w:rsid w:val="00991DF6"/>
    <w:rsid w:val="00993435"/>
    <w:rsid w:val="00994C9B"/>
    <w:rsid w:val="009A3E80"/>
    <w:rsid w:val="009B3BE0"/>
    <w:rsid w:val="009B7791"/>
    <w:rsid w:val="009D10CB"/>
    <w:rsid w:val="009D2BDE"/>
    <w:rsid w:val="009F166F"/>
    <w:rsid w:val="009F4FFF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204C7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C1B5-FFA9-4A14-B406-9E15F303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2018-12-10T13:00:00Z</cp:lastPrinted>
  <dcterms:created xsi:type="dcterms:W3CDTF">2018-12-10T12:58:00Z</dcterms:created>
  <dcterms:modified xsi:type="dcterms:W3CDTF">2018-12-10T13:01:00Z</dcterms:modified>
</cp:coreProperties>
</file>