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65815A" w14:textId="77777777" w:rsidR="00E3281D" w:rsidRDefault="00E3281D" w:rsidP="00243138">
      <w:pPr>
        <w:spacing w:after="0" w:line="240" w:lineRule="auto"/>
        <w:jc w:val="left"/>
        <w:sectPr w:rsidR="00E3281D" w:rsidSect="00CA3AF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462" w:right="1134" w:bottom="1985" w:left="1134" w:header="283" w:footer="0" w:gutter="0"/>
          <w:pgNumType w:start="1"/>
          <w:cols w:space="708"/>
          <w:titlePg/>
          <w:docGrid w:linePitch="360"/>
        </w:sectPr>
      </w:pPr>
    </w:p>
    <w:p w14:paraId="214316B3" w14:textId="77777777" w:rsidR="00CC2E30" w:rsidRDefault="00CC2E30" w:rsidP="00D71A5F">
      <w:pPr>
        <w:keepNext/>
        <w:spacing w:after="0" w:line="240" w:lineRule="auto"/>
        <w:jc w:val="left"/>
        <w:outlineLvl w:val="1"/>
        <w:rPr>
          <w:b/>
          <w:noProof/>
          <w:sz w:val="22"/>
        </w:rPr>
      </w:pPr>
    </w:p>
    <w:p w14:paraId="4DEC7D6C" w14:textId="7ED5535E" w:rsidR="00A8635E" w:rsidRPr="00461450" w:rsidRDefault="00A8635E" w:rsidP="00A8635E">
      <w:pPr>
        <w:spacing w:after="0" w:line="240" w:lineRule="auto"/>
        <w:rPr>
          <w:rFonts w:cs="Tahoma"/>
          <w:sz w:val="22"/>
        </w:rPr>
      </w:pPr>
      <w:r w:rsidRPr="00461450">
        <w:rPr>
          <w:rFonts w:cs="Tahoma"/>
          <w:sz w:val="22"/>
        </w:rPr>
        <w:t xml:space="preserve">Datum: </w:t>
      </w:r>
      <w:r w:rsidRPr="00461450">
        <w:rPr>
          <w:sz w:val="22"/>
        </w:rPr>
        <w:fldChar w:fldCharType="begin"/>
      </w:r>
      <w:r w:rsidRPr="00461450">
        <w:rPr>
          <w:sz w:val="22"/>
        </w:rPr>
        <w:instrText xml:space="preserve"> MERGEFIELD  TrenutniDatum </w:instrText>
      </w:r>
      <w:r w:rsidRPr="00461450">
        <w:rPr>
          <w:sz w:val="22"/>
        </w:rPr>
        <w:fldChar w:fldCharType="separate"/>
      </w:r>
      <w:r w:rsidR="00A3138E">
        <w:rPr>
          <w:noProof/>
          <w:sz w:val="22"/>
        </w:rPr>
        <w:t>4</w:t>
      </w:r>
      <w:r w:rsidRPr="00461450">
        <w:rPr>
          <w:noProof/>
          <w:sz w:val="22"/>
        </w:rPr>
        <w:t>.</w:t>
      </w:r>
      <w:r w:rsidR="00A3138E">
        <w:rPr>
          <w:noProof/>
          <w:sz w:val="22"/>
        </w:rPr>
        <w:t xml:space="preserve"> 11</w:t>
      </w:r>
      <w:r w:rsidRPr="00461450">
        <w:rPr>
          <w:noProof/>
          <w:sz w:val="22"/>
        </w:rPr>
        <w:t>.</w:t>
      </w:r>
      <w:r w:rsidR="00A3138E">
        <w:rPr>
          <w:noProof/>
          <w:sz w:val="22"/>
        </w:rPr>
        <w:t xml:space="preserve"> </w:t>
      </w:r>
      <w:r w:rsidRPr="00461450">
        <w:rPr>
          <w:noProof/>
          <w:sz w:val="22"/>
        </w:rPr>
        <w:t>2021</w:t>
      </w:r>
      <w:r w:rsidRPr="00461450">
        <w:rPr>
          <w:noProof/>
          <w:sz w:val="22"/>
        </w:rPr>
        <w:fldChar w:fldCharType="end"/>
      </w:r>
    </w:p>
    <w:p w14:paraId="3FF5A5F5" w14:textId="77777777" w:rsidR="00A8635E" w:rsidRPr="00461450" w:rsidRDefault="00A8635E" w:rsidP="00D71A5F">
      <w:pPr>
        <w:keepNext/>
        <w:spacing w:after="0" w:line="240" w:lineRule="auto"/>
        <w:jc w:val="left"/>
        <w:outlineLvl w:val="1"/>
        <w:rPr>
          <w:b/>
          <w:noProof/>
          <w:sz w:val="22"/>
        </w:rPr>
      </w:pPr>
    </w:p>
    <w:p w14:paraId="779615BD" w14:textId="77777777" w:rsidR="00D269C6" w:rsidRPr="00D269C6" w:rsidRDefault="00D269C6" w:rsidP="00D269C6">
      <w:pPr>
        <w:keepNext/>
        <w:spacing w:after="0" w:line="240" w:lineRule="auto"/>
        <w:jc w:val="left"/>
        <w:outlineLvl w:val="1"/>
        <w:rPr>
          <w:rFonts w:eastAsia="Times New Roman" w:cs="Tahoma"/>
          <w:bCs/>
          <w:sz w:val="22"/>
          <w:lang w:eastAsia="sl-SI"/>
        </w:rPr>
      </w:pPr>
    </w:p>
    <w:p w14:paraId="779615BE" w14:textId="5336FFD0" w:rsidR="00D269C6" w:rsidRPr="00461450" w:rsidRDefault="00D269C6" w:rsidP="00D269C6">
      <w:pPr>
        <w:spacing w:after="0" w:line="240" w:lineRule="auto"/>
        <w:rPr>
          <w:rFonts w:cs="Tahoma"/>
          <w:b/>
          <w:sz w:val="22"/>
        </w:rPr>
      </w:pPr>
      <w:r w:rsidRPr="00461450">
        <w:rPr>
          <w:rFonts w:cs="Tahoma"/>
          <w:b/>
          <w:sz w:val="22"/>
        </w:rPr>
        <w:t xml:space="preserve">ZADEVA: </w:t>
      </w:r>
      <w:r w:rsidR="00A3138E">
        <w:rPr>
          <w:b/>
          <w:i/>
          <w:sz w:val="22"/>
        </w:rPr>
        <w:t>Obvestilo o spremembi razpisne dokumentacije</w:t>
      </w:r>
    </w:p>
    <w:p w14:paraId="779615BF" w14:textId="3EF1AFE3" w:rsidR="00D269C6" w:rsidRPr="00461450" w:rsidRDefault="00D269C6" w:rsidP="00D269C6">
      <w:pPr>
        <w:spacing w:after="0" w:line="240" w:lineRule="auto"/>
        <w:rPr>
          <w:rFonts w:cs="Tahoma"/>
          <w:b/>
          <w:sz w:val="22"/>
        </w:rPr>
      </w:pPr>
      <w:r w:rsidRPr="00461450">
        <w:rPr>
          <w:rFonts w:cs="Tahoma"/>
          <w:b/>
          <w:sz w:val="22"/>
        </w:rPr>
        <w:t xml:space="preserve">ZVEZA: </w:t>
      </w:r>
      <w:r w:rsidR="00461450" w:rsidRPr="00D045EE">
        <w:rPr>
          <w:b/>
          <w:sz w:val="22"/>
        </w:rPr>
        <w:fldChar w:fldCharType="begin"/>
      </w:r>
      <w:r w:rsidR="00461450" w:rsidRPr="00D045EE">
        <w:rPr>
          <w:b/>
          <w:sz w:val="22"/>
        </w:rPr>
        <w:instrText xml:space="preserve"> MERGEFIELD  Referenca </w:instrText>
      </w:r>
      <w:r w:rsidR="00461450" w:rsidRPr="00D045EE">
        <w:rPr>
          <w:b/>
          <w:sz w:val="22"/>
        </w:rPr>
        <w:fldChar w:fldCharType="separate"/>
      </w:r>
      <w:r w:rsidR="00A3138E">
        <w:rPr>
          <w:b/>
          <w:noProof/>
          <w:sz w:val="22"/>
        </w:rPr>
        <w:t>JHL-20</w:t>
      </w:r>
      <w:r w:rsidR="004A32CC" w:rsidRPr="00D045EE">
        <w:rPr>
          <w:b/>
          <w:noProof/>
          <w:sz w:val="22"/>
        </w:rPr>
        <w:t>/21</w:t>
      </w:r>
      <w:r w:rsidR="00461450" w:rsidRPr="00D045EE">
        <w:rPr>
          <w:b/>
          <w:noProof/>
          <w:sz w:val="22"/>
        </w:rPr>
        <w:fldChar w:fldCharType="end"/>
      </w:r>
      <w:r w:rsidRPr="00461450">
        <w:rPr>
          <w:rFonts w:cs="Tahoma"/>
          <w:b/>
          <w:sz w:val="22"/>
        </w:rPr>
        <w:t xml:space="preserve"> </w:t>
      </w:r>
    </w:p>
    <w:p w14:paraId="63375D5B" w14:textId="77777777" w:rsidR="00273C0E" w:rsidRDefault="00273C0E" w:rsidP="00273C0E">
      <w:pPr>
        <w:spacing w:after="0"/>
        <w:rPr>
          <w:rFonts w:cs="Tahoma"/>
          <w:sz w:val="22"/>
        </w:rPr>
      </w:pPr>
    </w:p>
    <w:p w14:paraId="5E05588E" w14:textId="77777777" w:rsidR="00273C0E" w:rsidRDefault="00273C0E" w:rsidP="00273C0E">
      <w:pPr>
        <w:spacing w:after="0"/>
        <w:rPr>
          <w:rFonts w:cs="Tahoma"/>
          <w:sz w:val="22"/>
        </w:rPr>
      </w:pPr>
    </w:p>
    <w:p w14:paraId="153D0002" w14:textId="77777777" w:rsidR="00273C0E" w:rsidRPr="00DF6D3D" w:rsidRDefault="00273C0E" w:rsidP="00273C0E">
      <w:pPr>
        <w:spacing w:after="0"/>
        <w:rPr>
          <w:rFonts w:cs="Tahoma"/>
          <w:sz w:val="22"/>
        </w:rPr>
      </w:pPr>
      <w:r w:rsidRPr="00DF6D3D">
        <w:rPr>
          <w:rFonts w:cs="Tahoma"/>
          <w:sz w:val="22"/>
        </w:rPr>
        <w:t>Spoštovani,</w:t>
      </w:r>
    </w:p>
    <w:p w14:paraId="6035FF4D" w14:textId="77777777" w:rsidR="00273C0E" w:rsidRDefault="00273C0E" w:rsidP="00273C0E">
      <w:pPr>
        <w:spacing w:after="0" w:line="240" w:lineRule="auto"/>
        <w:rPr>
          <w:sz w:val="22"/>
        </w:rPr>
      </w:pPr>
    </w:p>
    <w:p w14:paraId="7F2C0016" w14:textId="428BD900" w:rsidR="00A3138E" w:rsidRPr="00A3138E" w:rsidRDefault="00A3138E" w:rsidP="00A3138E">
      <w:pPr>
        <w:spacing w:after="0" w:line="240" w:lineRule="auto"/>
        <w:rPr>
          <w:b/>
          <w:sz w:val="22"/>
        </w:rPr>
      </w:pPr>
      <w:r>
        <w:rPr>
          <w:sz w:val="22"/>
        </w:rPr>
        <w:t>zainteresirane ponudnike za javno naročilo št</w:t>
      </w:r>
      <w:r w:rsidR="005F5DAA" w:rsidRPr="005F5DAA">
        <w:rPr>
          <w:sz w:val="22"/>
        </w:rPr>
        <w:t xml:space="preserve">. </w:t>
      </w:r>
      <w:r>
        <w:rPr>
          <w:b/>
          <w:sz w:val="22"/>
        </w:rPr>
        <w:t>JHL-20</w:t>
      </w:r>
      <w:r w:rsidR="005F5DAA" w:rsidRPr="005F5DAA">
        <w:rPr>
          <w:b/>
          <w:sz w:val="22"/>
        </w:rPr>
        <w:t xml:space="preserve">/21 </w:t>
      </w:r>
      <w:r w:rsidRPr="00A3138E">
        <w:rPr>
          <w:b/>
          <w:bCs/>
          <w:sz w:val="22"/>
        </w:rPr>
        <w:t>Sistem za sejanje stabilata na RCERO Ljubljana</w:t>
      </w:r>
      <w:r>
        <w:rPr>
          <w:b/>
          <w:bCs/>
          <w:sz w:val="22"/>
        </w:rPr>
        <w:t xml:space="preserve"> </w:t>
      </w:r>
      <w:r w:rsidRPr="00A3138E">
        <w:rPr>
          <w:bCs/>
          <w:sz w:val="22"/>
        </w:rPr>
        <w:t>obveščamo, da</w:t>
      </w:r>
      <w:r>
        <w:rPr>
          <w:bCs/>
          <w:sz w:val="22"/>
        </w:rPr>
        <w:t xml:space="preserve"> naročnik spreminja razpisno dokumentacijo na naslednji način:</w:t>
      </w:r>
    </w:p>
    <w:p w14:paraId="3F85C375" w14:textId="77777777" w:rsidR="00A3138E" w:rsidRDefault="00A3138E" w:rsidP="005F5DAA">
      <w:pPr>
        <w:spacing w:after="0" w:line="240" w:lineRule="auto"/>
        <w:rPr>
          <w:b/>
          <w:sz w:val="22"/>
        </w:rPr>
      </w:pPr>
    </w:p>
    <w:p w14:paraId="0B8FDAD3" w14:textId="4869CE0F" w:rsidR="00A3138E" w:rsidRPr="00A3138E" w:rsidRDefault="00A3138E" w:rsidP="00A3138E">
      <w:pPr>
        <w:spacing w:after="0" w:line="240" w:lineRule="auto"/>
        <w:rPr>
          <w:sz w:val="22"/>
        </w:rPr>
      </w:pPr>
      <w:r>
        <w:rPr>
          <w:sz w:val="22"/>
        </w:rPr>
        <w:t xml:space="preserve">- v </w:t>
      </w:r>
      <w:r w:rsidRPr="00A3138E">
        <w:rPr>
          <w:b/>
          <w:sz w:val="22"/>
        </w:rPr>
        <w:t>ponudbenem predračunu za Sklop 1:</w:t>
      </w:r>
      <w:r>
        <w:rPr>
          <w:sz w:val="22"/>
        </w:rPr>
        <w:t xml:space="preserve"> </w:t>
      </w:r>
      <w:r w:rsidRPr="00A3138E">
        <w:rPr>
          <w:b/>
          <w:sz w:val="22"/>
        </w:rPr>
        <w:t>Sistem za sejanje stabilata</w:t>
      </w:r>
      <w:r w:rsidRPr="00A3138E">
        <w:rPr>
          <w:sz w:val="22"/>
        </w:rPr>
        <w:t xml:space="preserve"> </w:t>
      </w:r>
      <w:r>
        <w:rPr>
          <w:sz w:val="22"/>
        </w:rPr>
        <w:t>(v nadaljevanju: Sklop 1) se popravijo postavke</w:t>
      </w:r>
      <w:r w:rsidRPr="00A3138E">
        <w:rPr>
          <w:sz w:val="22"/>
        </w:rPr>
        <w:t xml:space="preserve"> kot sledi:</w:t>
      </w:r>
    </w:p>
    <w:p w14:paraId="28CA95BD" w14:textId="2F2B3572" w:rsidR="00A3138E" w:rsidRPr="00A3138E" w:rsidRDefault="00A3138E" w:rsidP="00A3138E">
      <w:pPr>
        <w:numPr>
          <w:ilvl w:val="0"/>
          <w:numId w:val="20"/>
        </w:numPr>
        <w:spacing w:after="0" w:line="240" w:lineRule="auto"/>
        <w:rPr>
          <w:sz w:val="22"/>
        </w:rPr>
      </w:pPr>
      <w:r>
        <w:rPr>
          <w:sz w:val="22"/>
        </w:rPr>
        <w:t>v</w:t>
      </w:r>
      <w:r w:rsidRPr="00A3138E">
        <w:rPr>
          <w:sz w:val="22"/>
        </w:rPr>
        <w:t xml:space="preserve">  vseh postavkah </w:t>
      </w:r>
      <w:r w:rsidRPr="00A3138E">
        <w:rPr>
          <w:b/>
          <w:bCs/>
          <w:sz w:val="22"/>
        </w:rPr>
        <w:t>Tračni transporterji fine frakcije; 680 H 11, 680 H 12, 680 H 13, 680 H 14, 680 H 15</w:t>
      </w:r>
      <w:r w:rsidRPr="00A3138E">
        <w:rPr>
          <w:sz w:val="22"/>
        </w:rPr>
        <w:t xml:space="preserve">, je popravek vezan na tehnične specifikacije trakov in sicer na: </w:t>
      </w:r>
      <w:r w:rsidRPr="00A3138E">
        <w:rPr>
          <w:b/>
          <w:bCs/>
          <w:sz w:val="22"/>
        </w:rPr>
        <w:t>Kapaciteto, ki se  iz 10 t/h poveča na 24 t/h in Gostoto polnjenja, ki se iz 10t/h poveča na 24 t/h</w:t>
      </w:r>
    </w:p>
    <w:p w14:paraId="7EDF3944" w14:textId="6107F913" w:rsidR="00A3138E" w:rsidRDefault="00A3138E" w:rsidP="00A3138E">
      <w:pPr>
        <w:numPr>
          <w:ilvl w:val="0"/>
          <w:numId w:val="20"/>
        </w:numPr>
        <w:spacing w:after="0" w:line="240" w:lineRule="auto"/>
        <w:rPr>
          <w:b/>
          <w:bCs/>
          <w:sz w:val="22"/>
        </w:rPr>
      </w:pPr>
      <w:r w:rsidRPr="00A3138E">
        <w:rPr>
          <w:sz w:val="22"/>
        </w:rPr>
        <w:t xml:space="preserve">V vseh  postavkah </w:t>
      </w:r>
      <w:r w:rsidRPr="00A3138E">
        <w:rPr>
          <w:b/>
          <w:bCs/>
          <w:sz w:val="22"/>
        </w:rPr>
        <w:t>Tračni transporterji presevka; 680 H 21, 680 H 22, 680 H 23, 680 H 24, 680 H 25</w:t>
      </w:r>
      <w:r w:rsidRPr="00A3138E">
        <w:rPr>
          <w:sz w:val="22"/>
        </w:rPr>
        <w:t xml:space="preserve">, je popravek vezan na tehnične specifikacije trakov in sicer na: </w:t>
      </w:r>
      <w:r w:rsidRPr="00A3138E">
        <w:rPr>
          <w:b/>
          <w:bCs/>
          <w:sz w:val="22"/>
        </w:rPr>
        <w:t>Kapaciteto, ki se iz 10 t/h poveča na 16 t/h in Gostota polnjenja, ki se iz 10 t/h poveča na 16 t/h</w:t>
      </w:r>
      <w:r>
        <w:rPr>
          <w:b/>
          <w:bCs/>
          <w:sz w:val="22"/>
        </w:rPr>
        <w:t>.</w:t>
      </w:r>
    </w:p>
    <w:p w14:paraId="09EB47AA" w14:textId="2228FE9B" w:rsidR="00A3138E" w:rsidRDefault="00A3138E" w:rsidP="00A3138E">
      <w:pPr>
        <w:spacing w:after="0" w:line="240" w:lineRule="auto"/>
        <w:rPr>
          <w:b/>
          <w:bCs/>
          <w:sz w:val="22"/>
        </w:rPr>
      </w:pPr>
    </w:p>
    <w:p w14:paraId="19BC3C7B" w14:textId="3D0A2D4A" w:rsidR="00A3138E" w:rsidRDefault="00A3138E" w:rsidP="00A3138E">
      <w:pPr>
        <w:spacing w:after="0" w:line="240" w:lineRule="auto"/>
        <w:rPr>
          <w:bCs/>
          <w:sz w:val="22"/>
        </w:rPr>
      </w:pPr>
      <w:r w:rsidRPr="00A3138E">
        <w:rPr>
          <w:bCs/>
          <w:sz w:val="22"/>
        </w:rPr>
        <w:t xml:space="preserve">Na podlagi zgoraj opisanih popravkov je </w:t>
      </w:r>
      <w:r w:rsidRPr="00A3138E">
        <w:rPr>
          <w:b/>
          <w:bCs/>
          <w:sz w:val="22"/>
        </w:rPr>
        <w:t>na spletni strani, kjer je objavljena razpisna dokumentacija</w:t>
      </w:r>
      <w:r w:rsidR="00CD7331">
        <w:rPr>
          <w:b/>
          <w:bCs/>
          <w:sz w:val="22"/>
        </w:rPr>
        <w:t>,</w:t>
      </w:r>
      <w:bookmarkStart w:id="0" w:name="_GoBack"/>
      <w:bookmarkEnd w:id="0"/>
      <w:r w:rsidRPr="00A3138E">
        <w:rPr>
          <w:b/>
          <w:bCs/>
          <w:sz w:val="22"/>
        </w:rPr>
        <w:t xml:space="preserve"> objavljen </w:t>
      </w:r>
      <w:r w:rsidRPr="00A3138E">
        <w:rPr>
          <w:b/>
          <w:bCs/>
          <w:sz w:val="22"/>
          <w:u w:val="single"/>
        </w:rPr>
        <w:t>nov ponudbeni predračun za Sklop 1</w:t>
      </w:r>
      <w:r>
        <w:rPr>
          <w:bCs/>
          <w:sz w:val="22"/>
        </w:rPr>
        <w:t>, naziv dokumenta: »</w:t>
      </w:r>
      <w:r w:rsidRPr="00A3138E">
        <w:rPr>
          <w:bCs/>
          <w:sz w:val="22"/>
        </w:rPr>
        <w:t>Ponudbeni predračun za Sklop 1_</w:t>
      </w:r>
      <w:r w:rsidR="00393CF7">
        <w:rPr>
          <w:bCs/>
          <w:sz w:val="22"/>
        </w:rPr>
        <w:t xml:space="preserve">Popravek </w:t>
      </w:r>
      <w:r w:rsidRPr="00A3138E">
        <w:rPr>
          <w:bCs/>
          <w:sz w:val="22"/>
        </w:rPr>
        <w:t>4. 11. 2021.xls</w:t>
      </w:r>
      <w:r>
        <w:rPr>
          <w:bCs/>
          <w:sz w:val="22"/>
        </w:rPr>
        <w:t xml:space="preserve">«, ki ga morajo ponudniki uporabiti pri pripravi ponudbe za Sklop 1. </w:t>
      </w:r>
    </w:p>
    <w:p w14:paraId="78CCFB9C" w14:textId="6ADD8EE6" w:rsidR="00A3138E" w:rsidRDefault="00A3138E" w:rsidP="00A3138E">
      <w:pPr>
        <w:spacing w:after="0" w:line="240" w:lineRule="auto"/>
        <w:rPr>
          <w:bCs/>
          <w:sz w:val="22"/>
        </w:rPr>
      </w:pPr>
    </w:p>
    <w:p w14:paraId="50BFF7E1" w14:textId="0F072532" w:rsidR="00A3138E" w:rsidRPr="00A3138E" w:rsidRDefault="00A3138E" w:rsidP="00A3138E">
      <w:pPr>
        <w:spacing w:after="0" w:line="240" w:lineRule="auto"/>
        <w:rPr>
          <w:bCs/>
          <w:sz w:val="22"/>
        </w:rPr>
      </w:pPr>
      <w:r>
        <w:rPr>
          <w:bCs/>
          <w:sz w:val="22"/>
        </w:rPr>
        <w:t xml:space="preserve">Naročnik </w:t>
      </w:r>
      <w:r w:rsidR="00E1333E">
        <w:rPr>
          <w:bCs/>
          <w:sz w:val="22"/>
        </w:rPr>
        <w:t>je</w:t>
      </w:r>
      <w:r>
        <w:rPr>
          <w:bCs/>
          <w:sz w:val="22"/>
        </w:rPr>
        <w:t xml:space="preserve"> prvotno objavljeni ponudbeni predračun za Sklop 1 umaknil iz objave.</w:t>
      </w:r>
    </w:p>
    <w:p w14:paraId="3DE02304" w14:textId="77777777" w:rsidR="00273C0E" w:rsidRDefault="00273C0E" w:rsidP="00273C0E">
      <w:pPr>
        <w:spacing w:after="0" w:line="240" w:lineRule="auto"/>
        <w:rPr>
          <w:sz w:val="22"/>
        </w:rPr>
      </w:pPr>
    </w:p>
    <w:p w14:paraId="0A0D3246" w14:textId="77777777" w:rsidR="00273C0E" w:rsidRPr="00DF6D3D" w:rsidRDefault="00273C0E" w:rsidP="00273C0E">
      <w:pPr>
        <w:spacing w:after="0"/>
        <w:rPr>
          <w:rFonts w:cs="Tahoma"/>
          <w:sz w:val="22"/>
        </w:rPr>
      </w:pPr>
      <w:r w:rsidRPr="00DF6D3D">
        <w:rPr>
          <w:rFonts w:cs="Tahoma"/>
          <w:sz w:val="22"/>
        </w:rPr>
        <w:t>Lep pozdrav!</w:t>
      </w:r>
    </w:p>
    <w:p w14:paraId="09729018" w14:textId="77777777" w:rsidR="00273C0E" w:rsidRDefault="00273C0E" w:rsidP="00273C0E">
      <w:pPr>
        <w:spacing w:after="0" w:line="240" w:lineRule="auto"/>
        <w:rPr>
          <w:b/>
          <w:sz w:val="22"/>
        </w:rPr>
      </w:pPr>
    </w:p>
    <w:p w14:paraId="0B0EA710" w14:textId="6B221137" w:rsidR="00273C0E" w:rsidRPr="005160CA" w:rsidRDefault="00273C0E" w:rsidP="00273C0E">
      <w:pPr>
        <w:spacing w:after="0"/>
        <w:jc w:val="left"/>
        <w:rPr>
          <w:rFonts w:cs="Tahoma"/>
          <w:b/>
          <w:sz w:val="22"/>
        </w:rPr>
      </w:pPr>
      <w:r w:rsidRPr="00DF6D3D">
        <w:rPr>
          <w:rFonts w:cs="Tahoma"/>
          <w:sz w:val="22"/>
        </w:rPr>
        <w:tab/>
      </w:r>
      <w:r>
        <w:rPr>
          <w:rFonts w:cs="Tahoma"/>
          <w:sz w:val="22"/>
        </w:rPr>
        <w:tab/>
      </w:r>
      <w:r>
        <w:rPr>
          <w:rFonts w:cs="Tahoma"/>
          <w:sz w:val="22"/>
        </w:rPr>
        <w:tab/>
      </w:r>
      <w:r>
        <w:rPr>
          <w:rFonts w:cs="Tahoma"/>
          <w:sz w:val="22"/>
        </w:rPr>
        <w:tab/>
      </w:r>
      <w:r>
        <w:rPr>
          <w:rFonts w:cs="Tahoma"/>
          <w:sz w:val="22"/>
        </w:rPr>
        <w:tab/>
      </w:r>
      <w:r>
        <w:rPr>
          <w:rFonts w:cs="Tahoma"/>
          <w:sz w:val="22"/>
        </w:rPr>
        <w:tab/>
      </w:r>
      <w:r>
        <w:rPr>
          <w:rFonts w:cs="Tahoma"/>
          <w:sz w:val="22"/>
        </w:rPr>
        <w:tab/>
      </w:r>
      <w:r>
        <w:rPr>
          <w:rFonts w:cs="Tahoma"/>
          <w:sz w:val="22"/>
        </w:rPr>
        <w:tab/>
      </w:r>
      <w:r>
        <w:rPr>
          <w:rFonts w:cs="Tahoma"/>
          <w:sz w:val="22"/>
        </w:rPr>
        <w:tab/>
      </w:r>
    </w:p>
    <w:p w14:paraId="4C2BC915" w14:textId="34150FF0" w:rsidR="00273C0E" w:rsidRPr="005160CA" w:rsidRDefault="00273C0E" w:rsidP="00273C0E">
      <w:pPr>
        <w:spacing w:after="0"/>
        <w:jc w:val="left"/>
        <w:rPr>
          <w:rFonts w:cs="Tahoma"/>
          <w:b/>
          <w:sz w:val="22"/>
        </w:rPr>
      </w:pPr>
      <w:r w:rsidRPr="00DF6D3D">
        <w:rPr>
          <w:rFonts w:cs="Tahoma"/>
          <w:sz w:val="22"/>
        </w:rPr>
        <w:tab/>
      </w:r>
      <w:r w:rsidRPr="00DF6D3D">
        <w:rPr>
          <w:rFonts w:cs="Tahoma"/>
          <w:sz w:val="22"/>
        </w:rPr>
        <w:tab/>
      </w:r>
      <w:r w:rsidRPr="00DF6D3D">
        <w:rPr>
          <w:rFonts w:cs="Tahoma"/>
          <w:sz w:val="22"/>
        </w:rPr>
        <w:tab/>
      </w:r>
      <w:r w:rsidRPr="00DF6D3D">
        <w:rPr>
          <w:rFonts w:cs="Tahoma"/>
          <w:sz w:val="22"/>
        </w:rPr>
        <w:tab/>
      </w:r>
      <w:r w:rsidRPr="00DF6D3D">
        <w:rPr>
          <w:rFonts w:cs="Tahoma"/>
          <w:sz w:val="22"/>
        </w:rPr>
        <w:tab/>
      </w:r>
      <w:r w:rsidRPr="00DF6D3D">
        <w:rPr>
          <w:rFonts w:cs="Tahoma"/>
          <w:sz w:val="22"/>
        </w:rPr>
        <w:tab/>
      </w:r>
      <w:r w:rsidRPr="00DF6D3D">
        <w:rPr>
          <w:rFonts w:cs="Tahoma"/>
          <w:sz w:val="22"/>
        </w:rPr>
        <w:tab/>
      </w:r>
      <w:r w:rsidRPr="00DF6D3D">
        <w:rPr>
          <w:rFonts w:cs="Tahoma"/>
          <w:sz w:val="22"/>
        </w:rPr>
        <w:tab/>
      </w:r>
      <w:r w:rsidR="005F5DAA">
        <w:rPr>
          <w:rFonts w:cs="Tahoma"/>
          <w:sz w:val="22"/>
        </w:rPr>
        <w:t xml:space="preserve">  </w:t>
      </w:r>
      <w:r w:rsidR="00A3138E">
        <w:rPr>
          <w:rFonts w:cs="Tahoma"/>
          <w:sz w:val="22"/>
        </w:rPr>
        <w:t xml:space="preserve">  </w:t>
      </w:r>
      <w:r w:rsidR="005F5DAA">
        <w:rPr>
          <w:rFonts w:cs="Tahoma"/>
          <w:b/>
          <w:sz w:val="22"/>
        </w:rPr>
        <w:t>Sektor za javna naročila</w:t>
      </w:r>
    </w:p>
    <w:p w14:paraId="46CE1447" w14:textId="77777777" w:rsidR="00273C0E" w:rsidRDefault="00273C0E" w:rsidP="00273C0E">
      <w:pPr>
        <w:spacing w:after="0" w:line="240" w:lineRule="auto"/>
        <w:rPr>
          <w:b/>
          <w:sz w:val="22"/>
        </w:rPr>
      </w:pPr>
    </w:p>
    <w:sectPr w:rsidR="00273C0E" w:rsidSect="005F5DAA">
      <w:type w:val="continuous"/>
      <w:pgSz w:w="11906" w:h="16838" w:code="9"/>
      <w:pgMar w:top="1418" w:right="1134" w:bottom="1702" w:left="1134" w:header="283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5745F7" w14:textId="77777777" w:rsidR="008658F3" w:rsidRDefault="008658F3" w:rsidP="007B286F">
      <w:pPr>
        <w:spacing w:after="0" w:line="240" w:lineRule="auto"/>
      </w:pPr>
      <w:r>
        <w:separator/>
      </w:r>
    </w:p>
  </w:endnote>
  <w:endnote w:type="continuationSeparator" w:id="0">
    <w:p w14:paraId="3F741A0F" w14:textId="77777777" w:rsidR="008658F3" w:rsidRDefault="008658F3" w:rsidP="007B2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AD44E" w14:textId="77777777" w:rsidR="001F5C8B" w:rsidRDefault="001F5C8B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0DF85" w14:textId="4C399F74" w:rsidR="00830DE0" w:rsidRDefault="001F5C8B" w:rsidP="001F5C8B">
    <w:pPr>
      <w:pStyle w:val="Noga"/>
      <w:tabs>
        <w:tab w:val="left" w:pos="1134"/>
        <w:tab w:val="left" w:pos="1985"/>
        <w:tab w:val="left" w:pos="8586"/>
      </w:tabs>
      <w:ind w:left="6372" w:right="-1134"/>
    </w:pPr>
    <w:r w:rsidRPr="005332C6">
      <w:rPr>
        <w:noProof/>
        <w:sz w:val="16"/>
        <w:szCs w:val="16"/>
        <w:lang w:eastAsia="sl-SI"/>
      </w:rPr>
      <w:drawing>
        <wp:inline distT="0" distB="0" distL="0" distR="0" wp14:anchorId="5DD5541B" wp14:editId="5C087E8D">
          <wp:extent cx="2479040" cy="798815"/>
          <wp:effectExtent l="0" t="0" r="0" b="1905"/>
          <wp:docPr id="14" name="Slik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79040" cy="798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A2BD8E" w14:textId="4BD0F28F" w:rsidR="00CA3AF3" w:rsidRPr="002772E6" w:rsidRDefault="00CA3AF3" w:rsidP="00CA3AF3">
    <w:pPr>
      <w:tabs>
        <w:tab w:val="center" w:pos="4536"/>
        <w:tab w:val="right" w:pos="9072"/>
      </w:tabs>
      <w:jc w:val="center"/>
      <w:rPr>
        <w:sz w:val="16"/>
        <w:szCs w:val="16"/>
      </w:rPr>
    </w:pPr>
    <w:r w:rsidRPr="002772E6">
      <w:rPr>
        <w:sz w:val="16"/>
        <w:szCs w:val="16"/>
      </w:rPr>
      <w:fldChar w:fldCharType="begin"/>
    </w:r>
    <w:r w:rsidRPr="002772E6">
      <w:rPr>
        <w:sz w:val="16"/>
        <w:szCs w:val="16"/>
      </w:rPr>
      <w:instrText xml:space="preserve"> PAGE   \* MERGEFORMAT </w:instrText>
    </w:r>
    <w:r w:rsidRPr="002772E6">
      <w:rPr>
        <w:sz w:val="16"/>
        <w:szCs w:val="16"/>
      </w:rPr>
      <w:fldChar w:fldCharType="separate"/>
    </w:r>
    <w:r w:rsidR="00A3138E">
      <w:rPr>
        <w:noProof/>
        <w:sz w:val="16"/>
        <w:szCs w:val="16"/>
      </w:rPr>
      <w:t>2</w:t>
    </w:r>
    <w:r w:rsidRPr="002772E6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937A3" w14:textId="7A5A2776" w:rsidR="00110E81" w:rsidRPr="00685234" w:rsidRDefault="005C7106" w:rsidP="00110E81">
    <w:pPr>
      <w:tabs>
        <w:tab w:val="center" w:pos="4536"/>
        <w:tab w:val="right" w:pos="9072"/>
      </w:tabs>
      <w:ind w:right="-1134"/>
    </w:pPr>
    <w:r>
      <w:rPr>
        <w:noProof/>
        <w:sz w:val="16"/>
        <w:szCs w:val="16"/>
        <w:lang w:eastAsia="sl-SI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3454292" wp14:editId="72013A1D">
              <wp:simplePos x="0" y="0"/>
              <wp:positionH relativeFrom="column">
                <wp:posOffset>4006790</wp:posOffset>
              </wp:positionH>
              <wp:positionV relativeFrom="paragraph">
                <wp:posOffset>-874095</wp:posOffset>
              </wp:positionV>
              <wp:extent cx="2763928" cy="1147313"/>
              <wp:effectExtent l="0" t="0" r="0" b="0"/>
              <wp:wrapNone/>
              <wp:docPr id="3" name="Polje z besedilom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63928" cy="114731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009B8EE" w14:textId="63D6E53F" w:rsidR="005C7106" w:rsidRDefault="001F5C8B">
                          <w:r w:rsidRPr="005332C6">
                            <w:rPr>
                              <w:noProof/>
                              <w:sz w:val="16"/>
                              <w:szCs w:val="16"/>
                              <w:lang w:eastAsia="sl-SI"/>
                            </w:rPr>
                            <w:drawing>
                              <wp:inline distT="0" distB="0" distL="0" distR="0" wp14:anchorId="46257C7A" wp14:editId="27251EF3">
                                <wp:extent cx="2479040" cy="798815"/>
                                <wp:effectExtent l="0" t="0" r="0" b="1905"/>
                                <wp:docPr id="87" name="Slika 8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479040" cy="79881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3454292" id="_x0000_t202" coordsize="21600,21600" o:spt="202" path="m,l,21600r21600,l21600,xe">
              <v:stroke joinstyle="miter"/>
              <v:path gradientshapeok="t" o:connecttype="rect"/>
            </v:shapetype>
            <v:shape id="Polje z besedilom 3" o:spid="_x0000_s1027" type="#_x0000_t202" style="position:absolute;left:0;text-align:left;margin-left:315.5pt;margin-top:-68.85pt;width:217.65pt;height:90.3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" fillcolor="white [3201]" stroked="f" strokeweight=".5pt">
              <v:textbox>
                <w:txbxContent>
                  <w:p w14:paraId="4009B8EE" w14:textId="63D6E53F" w:rsidR="005C7106" w:rsidRDefault="001F5C8B">
                    <w:r w:rsidRPr="005332C6">
                      <w:rPr>
                        <w:noProof/>
                        <w:sz w:val="16"/>
                        <w:szCs w:val="16"/>
                        <w:lang w:eastAsia="sl-SI"/>
                      </w:rPr>
                      <w:drawing>
                        <wp:inline distT="0" distB="0" distL="0" distR="0" wp14:anchorId="46257C7A" wp14:editId="27251EF3">
                          <wp:extent cx="2479040" cy="798815"/>
                          <wp:effectExtent l="0" t="0" r="0" b="1905"/>
                          <wp:docPr id="87" name="Slika 8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479040" cy="79881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2FFF07" w14:textId="77777777" w:rsidR="008658F3" w:rsidRDefault="008658F3" w:rsidP="007B286F">
      <w:pPr>
        <w:spacing w:after="0" w:line="240" w:lineRule="auto"/>
      </w:pPr>
      <w:r>
        <w:separator/>
      </w:r>
    </w:p>
  </w:footnote>
  <w:footnote w:type="continuationSeparator" w:id="0">
    <w:p w14:paraId="139504ED" w14:textId="77777777" w:rsidR="008658F3" w:rsidRDefault="008658F3" w:rsidP="007B2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B0839" w14:textId="77777777" w:rsidR="001F5C8B" w:rsidRDefault="001F5C8B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615D6" w14:textId="5F859E81" w:rsidR="00A6490C" w:rsidRDefault="00A6490C" w:rsidP="00E73E3B">
    <w:pPr>
      <w:pStyle w:val="Glava"/>
      <w:tabs>
        <w:tab w:val="clear" w:pos="4536"/>
        <w:tab w:val="center" w:pos="4678"/>
      </w:tabs>
      <w:ind w:left="424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615DB" w14:textId="7334FD13" w:rsidR="00A6490C" w:rsidRDefault="005C7106" w:rsidP="00606E5B">
    <w:pPr>
      <w:pStyle w:val="Glava"/>
      <w:keepLines/>
      <w:widowControl w:val="0"/>
      <w:tabs>
        <w:tab w:val="clear" w:pos="4536"/>
        <w:tab w:val="center" w:pos="7655"/>
      </w:tabs>
      <w:spacing w:after="0"/>
      <w:ind w:right="-1134"/>
      <w:jc w:val="left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08A233" wp14:editId="619AC460">
              <wp:simplePos x="0" y="0"/>
              <wp:positionH relativeFrom="column">
                <wp:posOffset>2781935</wp:posOffset>
              </wp:positionH>
              <wp:positionV relativeFrom="paragraph">
                <wp:posOffset>-48044</wp:posOffset>
              </wp:positionV>
              <wp:extent cx="4049395" cy="2019300"/>
              <wp:effectExtent l="0" t="0" r="8255" b="0"/>
              <wp:wrapNone/>
              <wp:docPr id="2" name="Polje z besedilom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49395" cy="20193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82FECB8" w14:textId="4D2E5B17" w:rsidR="005C7106" w:rsidRDefault="005C7106">
                          <w:r>
                            <w:rPr>
                              <w:noProof/>
                              <w:lang w:eastAsia="sl-SI"/>
                            </w:rPr>
                            <w:drawing>
                              <wp:inline distT="0" distB="0" distL="0" distR="0" wp14:anchorId="06696CF5" wp14:editId="1585A030">
                                <wp:extent cx="3438525" cy="1823085"/>
                                <wp:effectExtent l="0" t="0" r="9525" b="5715"/>
                                <wp:docPr id="12" name="Slika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438525" cy="18230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08A233" id="_x0000_t202" coordsize="21600,21600" o:spt="202" path="m,l,21600r21600,l21600,xe">
              <v:stroke joinstyle="miter"/>
              <v:path gradientshapeok="t" o:connecttype="rect"/>
            </v:shapetype>
            <v:shape id="Polje z besedilom 2" o:spid="_x0000_s1026" type="#_x0000_t202" style="position:absolute;margin-left:219.05pt;margin-top:-3.8pt;width:318.85pt;height:15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" fillcolor="white [3201]" stroked="f" strokeweight=".5pt">
              <v:textbox>
                <w:txbxContent>
                  <w:p w14:paraId="282FECB8" w14:textId="4D2E5B17" w:rsidR="005C7106" w:rsidRDefault="005C7106">
                    <w:r>
                      <w:rPr>
                        <w:noProof/>
                        <w:lang w:eastAsia="sl-SI"/>
                      </w:rPr>
                      <w:drawing>
                        <wp:inline distT="0" distB="0" distL="0" distR="0" wp14:anchorId="06696CF5" wp14:editId="1585A030">
                          <wp:extent cx="3438525" cy="1823085"/>
                          <wp:effectExtent l="0" t="0" r="9525" b="5715"/>
                          <wp:docPr id="12" name="Slika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438525" cy="18230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6490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D5825"/>
    <w:multiLevelType w:val="hybridMultilevel"/>
    <w:tmpl w:val="AC06CD48"/>
    <w:lvl w:ilvl="0" w:tplc="96C817C2">
      <w:start w:val="1000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C40E4"/>
    <w:multiLevelType w:val="hybridMultilevel"/>
    <w:tmpl w:val="633A1A1C"/>
    <w:lvl w:ilvl="0" w:tplc="042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0E0872C4"/>
    <w:multiLevelType w:val="hybridMultilevel"/>
    <w:tmpl w:val="CAB65D8E"/>
    <w:lvl w:ilvl="0" w:tplc="5306964E">
      <w:start w:val="3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179EF"/>
    <w:multiLevelType w:val="hybridMultilevel"/>
    <w:tmpl w:val="9594DBF0"/>
    <w:lvl w:ilvl="0" w:tplc="F9D4C4B2">
      <w:start w:val="135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77402"/>
    <w:multiLevelType w:val="hybridMultilevel"/>
    <w:tmpl w:val="27C632DE"/>
    <w:lvl w:ilvl="0" w:tplc="4E48B85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23129"/>
    <w:multiLevelType w:val="hybridMultilevel"/>
    <w:tmpl w:val="5A967EA4"/>
    <w:lvl w:ilvl="0" w:tplc="2E8CF5F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B55F6"/>
    <w:multiLevelType w:val="hybridMultilevel"/>
    <w:tmpl w:val="AFA4B626"/>
    <w:lvl w:ilvl="0" w:tplc="04240011">
      <w:start w:val="1"/>
      <w:numFmt w:val="decimal"/>
      <w:lvlText w:val="%1)"/>
      <w:lvlJc w:val="left"/>
      <w:pPr>
        <w:ind w:left="720" w:hanging="72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805EBD"/>
    <w:multiLevelType w:val="hybridMultilevel"/>
    <w:tmpl w:val="3EBAC85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056AA"/>
    <w:multiLevelType w:val="hybridMultilevel"/>
    <w:tmpl w:val="023C3AD4"/>
    <w:lvl w:ilvl="0" w:tplc="042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20FE7A18"/>
    <w:multiLevelType w:val="multilevel"/>
    <w:tmpl w:val="7444C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1F903FD"/>
    <w:multiLevelType w:val="hybridMultilevel"/>
    <w:tmpl w:val="7D8A78E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D90D08"/>
    <w:multiLevelType w:val="hybridMultilevel"/>
    <w:tmpl w:val="91D06A64"/>
    <w:lvl w:ilvl="0" w:tplc="043E0D18">
      <w:start w:val="1000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6A6898"/>
    <w:multiLevelType w:val="hybridMultilevel"/>
    <w:tmpl w:val="64DE03E4"/>
    <w:lvl w:ilvl="0" w:tplc="36C0D1C8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2F7C83"/>
    <w:multiLevelType w:val="hybridMultilevel"/>
    <w:tmpl w:val="D5301344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182252"/>
    <w:multiLevelType w:val="hybridMultilevel"/>
    <w:tmpl w:val="0EC019EC"/>
    <w:lvl w:ilvl="0" w:tplc="2C0ACB2C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A53947"/>
    <w:multiLevelType w:val="hybridMultilevel"/>
    <w:tmpl w:val="68E4946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FD5E8F"/>
    <w:multiLevelType w:val="hybridMultilevel"/>
    <w:tmpl w:val="3D0A0A36"/>
    <w:lvl w:ilvl="0" w:tplc="F9D4C4B2">
      <w:start w:val="135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0275A0"/>
    <w:multiLevelType w:val="hybridMultilevel"/>
    <w:tmpl w:val="6D8CFFBA"/>
    <w:lvl w:ilvl="0" w:tplc="0D249D56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AA24E1"/>
    <w:multiLevelType w:val="hybridMultilevel"/>
    <w:tmpl w:val="BC92A5E0"/>
    <w:lvl w:ilvl="0" w:tplc="6F1056AE">
      <w:start w:val="1000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885678"/>
    <w:multiLevelType w:val="hybridMultilevel"/>
    <w:tmpl w:val="051C3DBC"/>
    <w:lvl w:ilvl="0" w:tplc="300CC91E">
      <w:start w:val="1000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11"/>
  </w:num>
  <w:num w:numId="4">
    <w:abstractNumId w:val="12"/>
  </w:num>
  <w:num w:numId="5">
    <w:abstractNumId w:val="3"/>
  </w:num>
  <w:num w:numId="6">
    <w:abstractNumId w:val="10"/>
  </w:num>
  <w:num w:numId="7">
    <w:abstractNumId w:val="7"/>
  </w:num>
  <w:num w:numId="8">
    <w:abstractNumId w:val="8"/>
  </w:num>
  <w:num w:numId="9">
    <w:abstractNumId w:val="1"/>
  </w:num>
  <w:num w:numId="10">
    <w:abstractNumId w:val="16"/>
  </w:num>
  <w:num w:numId="11">
    <w:abstractNumId w:val="14"/>
  </w:num>
  <w:num w:numId="12">
    <w:abstractNumId w:val="17"/>
  </w:num>
  <w:num w:numId="13">
    <w:abstractNumId w:val="5"/>
  </w:num>
  <w:num w:numId="14">
    <w:abstractNumId w:val="0"/>
  </w:num>
  <w:num w:numId="15">
    <w:abstractNumId w:val="19"/>
  </w:num>
  <w:num w:numId="16">
    <w:abstractNumId w:val="13"/>
  </w:num>
  <w:num w:numId="17">
    <w:abstractNumId w:val="2"/>
  </w:num>
  <w:num w:numId="18">
    <w:abstractNumId w:val="6"/>
  </w:num>
  <w:num w:numId="19">
    <w:abstractNumId w:val="9"/>
  </w:num>
  <w:num w:numId="2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98"/>
    <w:rsid w:val="00001212"/>
    <w:rsid w:val="00002272"/>
    <w:rsid w:val="00013CE6"/>
    <w:rsid w:val="00016D37"/>
    <w:rsid w:val="00033097"/>
    <w:rsid w:val="00033E5E"/>
    <w:rsid w:val="000601FE"/>
    <w:rsid w:val="0006198B"/>
    <w:rsid w:val="000713DA"/>
    <w:rsid w:val="00085DE5"/>
    <w:rsid w:val="00093AE2"/>
    <w:rsid w:val="000B4567"/>
    <w:rsid w:val="000B66F1"/>
    <w:rsid w:val="000C02C1"/>
    <w:rsid w:val="000D5A0F"/>
    <w:rsid w:val="000D6BFB"/>
    <w:rsid w:val="000F6160"/>
    <w:rsid w:val="00103642"/>
    <w:rsid w:val="00105EBD"/>
    <w:rsid w:val="00110E81"/>
    <w:rsid w:val="00111371"/>
    <w:rsid w:val="00114EED"/>
    <w:rsid w:val="001225EF"/>
    <w:rsid w:val="00135DBB"/>
    <w:rsid w:val="001403FC"/>
    <w:rsid w:val="00141ABB"/>
    <w:rsid w:val="00146482"/>
    <w:rsid w:val="00156FB0"/>
    <w:rsid w:val="00157995"/>
    <w:rsid w:val="00167434"/>
    <w:rsid w:val="001842E1"/>
    <w:rsid w:val="0018610B"/>
    <w:rsid w:val="001946B6"/>
    <w:rsid w:val="00196E07"/>
    <w:rsid w:val="001978AA"/>
    <w:rsid w:val="001A7D78"/>
    <w:rsid w:val="001B21EE"/>
    <w:rsid w:val="001B2398"/>
    <w:rsid w:val="001C5F3E"/>
    <w:rsid w:val="001D67FC"/>
    <w:rsid w:val="001F0AF5"/>
    <w:rsid w:val="001F0EED"/>
    <w:rsid w:val="001F5C8B"/>
    <w:rsid w:val="00213860"/>
    <w:rsid w:val="00243138"/>
    <w:rsid w:val="002500B0"/>
    <w:rsid w:val="0026051A"/>
    <w:rsid w:val="00273C0E"/>
    <w:rsid w:val="00281E99"/>
    <w:rsid w:val="00283361"/>
    <w:rsid w:val="0028342D"/>
    <w:rsid w:val="002A213C"/>
    <w:rsid w:val="002C1664"/>
    <w:rsid w:val="002C71E1"/>
    <w:rsid w:val="002E1924"/>
    <w:rsid w:val="002F5A34"/>
    <w:rsid w:val="003166C2"/>
    <w:rsid w:val="003211D0"/>
    <w:rsid w:val="00330A07"/>
    <w:rsid w:val="00332261"/>
    <w:rsid w:val="0033625F"/>
    <w:rsid w:val="00342AFC"/>
    <w:rsid w:val="00346731"/>
    <w:rsid w:val="00357194"/>
    <w:rsid w:val="00357309"/>
    <w:rsid w:val="0037285E"/>
    <w:rsid w:val="00375F00"/>
    <w:rsid w:val="00390ED5"/>
    <w:rsid w:val="00393CF7"/>
    <w:rsid w:val="00394716"/>
    <w:rsid w:val="00396F18"/>
    <w:rsid w:val="003B2164"/>
    <w:rsid w:val="003B4230"/>
    <w:rsid w:val="003B5B53"/>
    <w:rsid w:val="003C0F69"/>
    <w:rsid w:val="003D1049"/>
    <w:rsid w:val="003D79F0"/>
    <w:rsid w:val="003F71FD"/>
    <w:rsid w:val="0040533F"/>
    <w:rsid w:val="004114FB"/>
    <w:rsid w:val="004137BA"/>
    <w:rsid w:val="00424BEF"/>
    <w:rsid w:val="00430BBE"/>
    <w:rsid w:val="004378C1"/>
    <w:rsid w:val="00440536"/>
    <w:rsid w:val="004445EE"/>
    <w:rsid w:val="00452254"/>
    <w:rsid w:val="0045338F"/>
    <w:rsid w:val="00456531"/>
    <w:rsid w:val="00456552"/>
    <w:rsid w:val="00461450"/>
    <w:rsid w:val="0046307C"/>
    <w:rsid w:val="0046567C"/>
    <w:rsid w:val="00467133"/>
    <w:rsid w:val="00471E1E"/>
    <w:rsid w:val="00493857"/>
    <w:rsid w:val="00494056"/>
    <w:rsid w:val="004A32CC"/>
    <w:rsid w:val="004A3AD2"/>
    <w:rsid w:val="004A5860"/>
    <w:rsid w:val="004B0165"/>
    <w:rsid w:val="004B3BFB"/>
    <w:rsid w:val="004C3DA9"/>
    <w:rsid w:val="004D5D47"/>
    <w:rsid w:val="005160CA"/>
    <w:rsid w:val="005322CB"/>
    <w:rsid w:val="005520F9"/>
    <w:rsid w:val="00566301"/>
    <w:rsid w:val="00570723"/>
    <w:rsid w:val="00575B20"/>
    <w:rsid w:val="00575DE2"/>
    <w:rsid w:val="00577821"/>
    <w:rsid w:val="0058004E"/>
    <w:rsid w:val="00587A5C"/>
    <w:rsid w:val="005947B0"/>
    <w:rsid w:val="00594F98"/>
    <w:rsid w:val="00597F1C"/>
    <w:rsid w:val="005C7106"/>
    <w:rsid w:val="005E5D39"/>
    <w:rsid w:val="005F4653"/>
    <w:rsid w:val="005F5DAA"/>
    <w:rsid w:val="005F751C"/>
    <w:rsid w:val="00602C6D"/>
    <w:rsid w:val="00606E5B"/>
    <w:rsid w:val="0061425D"/>
    <w:rsid w:val="00637318"/>
    <w:rsid w:val="0064326B"/>
    <w:rsid w:val="00644A14"/>
    <w:rsid w:val="00645CA1"/>
    <w:rsid w:val="00662DDE"/>
    <w:rsid w:val="00664B4C"/>
    <w:rsid w:val="00671B33"/>
    <w:rsid w:val="006759AE"/>
    <w:rsid w:val="006A0D0A"/>
    <w:rsid w:val="006A3267"/>
    <w:rsid w:val="006B2F4C"/>
    <w:rsid w:val="006B4EAF"/>
    <w:rsid w:val="006B5FB0"/>
    <w:rsid w:val="006B7619"/>
    <w:rsid w:val="006C75CF"/>
    <w:rsid w:val="006D1B45"/>
    <w:rsid w:val="006D58A3"/>
    <w:rsid w:val="006E6996"/>
    <w:rsid w:val="006F1BD6"/>
    <w:rsid w:val="006F21F5"/>
    <w:rsid w:val="006F4C3B"/>
    <w:rsid w:val="00711BB7"/>
    <w:rsid w:val="00714724"/>
    <w:rsid w:val="0072124A"/>
    <w:rsid w:val="00722137"/>
    <w:rsid w:val="00725487"/>
    <w:rsid w:val="007525C0"/>
    <w:rsid w:val="00761520"/>
    <w:rsid w:val="00761714"/>
    <w:rsid w:val="00773CA1"/>
    <w:rsid w:val="00777EB8"/>
    <w:rsid w:val="007814FD"/>
    <w:rsid w:val="00785117"/>
    <w:rsid w:val="007904D5"/>
    <w:rsid w:val="0079644E"/>
    <w:rsid w:val="00797D17"/>
    <w:rsid w:val="007A652D"/>
    <w:rsid w:val="007B286F"/>
    <w:rsid w:val="007D1F86"/>
    <w:rsid w:val="007D3FFC"/>
    <w:rsid w:val="007D5A01"/>
    <w:rsid w:val="007D773C"/>
    <w:rsid w:val="007F51EF"/>
    <w:rsid w:val="007F6625"/>
    <w:rsid w:val="00800CC1"/>
    <w:rsid w:val="008116EE"/>
    <w:rsid w:val="00811EA4"/>
    <w:rsid w:val="00830DE0"/>
    <w:rsid w:val="00842758"/>
    <w:rsid w:val="00842BB8"/>
    <w:rsid w:val="00847684"/>
    <w:rsid w:val="0084789B"/>
    <w:rsid w:val="008615CC"/>
    <w:rsid w:val="00864AA9"/>
    <w:rsid w:val="008658F3"/>
    <w:rsid w:val="00881872"/>
    <w:rsid w:val="008852CC"/>
    <w:rsid w:val="008A0903"/>
    <w:rsid w:val="008A3213"/>
    <w:rsid w:val="008B6949"/>
    <w:rsid w:val="008C3260"/>
    <w:rsid w:val="008C36B7"/>
    <w:rsid w:val="008C6F5D"/>
    <w:rsid w:val="008C7688"/>
    <w:rsid w:val="008E0CE3"/>
    <w:rsid w:val="008E3081"/>
    <w:rsid w:val="008E5BC4"/>
    <w:rsid w:val="008F6E40"/>
    <w:rsid w:val="00902C4A"/>
    <w:rsid w:val="0090765F"/>
    <w:rsid w:val="00912239"/>
    <w:rsid w:val="009124A6"/>
    <w:rsid w:val="009142C8"/>
    <w:rsid w:val="00914E3B"/>
    <w:rsid w:val="0092570D"/>
    <w:rsid w:val="00935BBF"/>
    <w:rsid w:val="009644C4"/>
    <w:rsid w:val="00986CD1"/>
    <w:rsid w:val="00991E02"/>
    <w:rsid w:val="0099205A"/>
    <w:rsid w:val="009935AD"/>
    <w:rsid w:val="009953CB"/>
    <w:rsid w:val="009C08FF"/>
    <w:rsid w:val="009C3729"/>
    <w:rsid w:val="009D37DF"/>
    <w:rsid w:val="009E0109"/>
    <w:rsid w:val="009E04C3"/>
    <w:rsid w:val="009E1A31"/>
    <w:rsid w:val="009E48B0"/>
    <w:rsid w:val="009E5390"/>
    <w:rsid w:val="009F41EC"/>
    <w:rsid w:val="00A0635C"/>
    <w:rsid w:val="00A10E53"/>
    <w:rsid w:val="00A11C61"/>
    <w:rsid w:val="00A3138E"/>
    <w:rsid w:val="00A366B3"/>
    <w:rsid w:val="00A43F3A"/>
    <w:rsid w:val="00A572C3"/>
    <w:rsid w:val="00A62400"/>
    <w:rsid w:val="00A6490C"/>
    <w:rsid w:val="00A76667"/>
    <w:rsid w:val="00A8635E"/>
    <w:rsid w:val="00A90533"/>
    <w:rsid w:val="00AA5185"/>
    <w:rsid w:val="00AB4F40"/>
    <w:rsid w:val="00AC14C3"/>
    <w:rsid w:val="00AC1D82"/>
    <w:rsid w:val="00AE281D"/>
    <w:rsid w:val="00B02738"/>
    <w:rsid w:val="00B04F85"/>
    <w:rsid w:val="00B06FD2"/>
    <w:rsid w:val="00B110C1"/>
    <w:rsid w:val="00B1209A"/>
    <w:rsid w:val="00B256A8"/>
    <w:rsid w:val="00B30CC5"/>
    <w:rsid w:val="00B55C09"/>
    <w:rsid w:val="00B571A3"/>
    <w:rsid w:val="00B63B10"/>
    <w:rsid w:val="00B75105"/>
    <w:rsid w:val="00B9726C"/>
    <w:rsid w:val="00BA1632"/>
    <w:rsid w:val="00BA2155"/>
    <w:rsid w:val="00BB3D09"/>
    <w:rsid w:val="00BD1A50"/>
    <w:rsid w:val="00BD73FF"/>
    <w:rsid w:val="00BE169A"/>
    <w:rsid w:val="00BF1559"/>
    <w:rsid w:val="00BF4363"/>
    <w:rsid w:val="00C0026D"/>
    <w:rsid w:val="00C148E5"/>
    <w:rsid w:val="00C17417"/>
    <w:rsid w:val="00C17FF8"/>
    <w:rsid w:val="00C22201"/>
    <w:rsid w:val="00C25069"/>
    <w:rsid w:val="00C30B04"/>
    <w:rsid w:val="00C34AF4"/>
    <w:rsid w:val="00C62580"/>
    <w:rsid w:val="00C66124"/>
    <w:rsid w:val="00C70FED"/>
    <w:rsid w:val="00C72F8E"/>
    <w:rsid w:val="00C81F06"/>
    <w:rsid w:val="00C827AC"/>
    <w:rsid w:val="00C86593"/>
    <w:rsid w:val="00CA3AF3"/>
    <w:rsid w:val="00CB683D"/>
    <w:rsid w:val="00CC2E30"/>
    <w:rsid w:val="00CD7331"/>
    <w:rsid w:val="00CF5AD3"/>
    <w:rsid w:val="00CF6EE2"/>
    <w:rsid w:val="00CF7025"/>
    <w:rsid w:val="00D01836"/>
    <w:rsid w:val="00D045EE"/>
    <w:rsid w:val="00D072A5"/>
    <w:rsid w:val="00D13A3F"/>
    <w:rsid w:val="00D15DFB"/>
    <w:rsid w:val="00D269C6"/>
    <w:rsid w:val="00D269E0"/>
    <w:rsid w:val="00D37667"/>
    <w:rsid w:val="00D54E5C"/>
    <w:rsid w:val="00D57279"/>
    <w:rsid w:val="00D606F7"/>
    <w:rsid w:val="00D6293D"/>
    <w:rsid w:val="00D71A5F"/>
    <w:rsid w:val="00D73AF0"/>
    <w:rsid w:val="00D82BEF"/>
    <w:rsid w:val="00D85665"/>
    <w:rsid w:val="00DA1196"/>
    <w:rsid w:val="00DA3F4B"/>
    <w:rsid w:val="00DC093B"/>
    <w:rsid w:val="00DC52D7"/>
    <w:rsid w:val="00DC7192"/>
    <w:rsid w:val="00DC720D"/>
    <w:rsid w:val="00DD0F65"/>
    <w:rsid w:val="00DD1FB3"/>
    <w:rsid w:val="00DD3B82"/>
    <w:rsid w:val="00DE3F01"/>
    <w:rsid w:val="00DE4E1F"/>
    <w:rsid w:val="00DE7B8B"/>
    <w:rsid w:val="00DF57AE"/>
    <w:rsid w:val="00DF6D3D"/>
    <w:rsid w:val="00E023C8"/>
    <w:rsid w:val="00E04553"/>
    <w:rsid w:val="00E1333E"/>
    <w:rsid w:val="00E1601F"/>
    <w:rsid w:val="00E22411"/>
    <w:rsid w:val="00E2766F"/>
    <w:rsid w:val="00E31F91"/>
    <w:rsid w:val="00E3281D"/>
    <w:rsid w:val="00E44EF7"/>
    <w:rsid w:val="00E45143"/>
    <w:rsid w:val="00E65869"/>
    <w:rsid w:val="00E72FA9"/>
    <w:rsid w:val="00E73E3B"/>
    <w:rsid w:val="00E74C52"/>
    <w:rsid w:val="00E92B45"/>
    <w:rsid w:val="00EA1098"/>
    <w:rsid w:val="00EA4425"/>
    <w:rsid w:val="00EA4E8C"/>
    <w:rsid w:val="00EB06F0"/>
    <w:rsid w:val="00EB1CD0"/>
    <w:rsid w:val="00EB1E50"/>
    <w:rsid w:val="00EB4C10"/>
    <w:rsid w:val="00EB64EA"/>
    <w:rsid w:val="00ED2C9E"/>
    <w:rsid w:val="00ED7DA4"/>
    <w:rsid w:val="00EF5479"/>
    <w:rsid w:val="00F170FE"/>
    <w:rsid w:val="00F223D7"/>
    <w:rsid w:val="00F33D99"/>
    <w:rsid w:val="00F3684B"/>
    <w:rsid w:val="00F36DA7"/>
    <w:rsid w:val="00F406B8"/>
    <w:rsid w:val="00F47644"/>
    <w:rsid w:val="00F61383"/>
    <w:rsid w:val="00F76B81"/>
    <w:rsid w:val="00F821F3"/>
    <w:rsid w:val="00F9394C"/>
    <w:rsid w:val="00F9622B"/>
    <w:rsid w:val="00FA39A3"/>
    <w:rsid w:val="00FB6177"/>
    <w:rsid w:val="00FD46BC"/>
    <w:rsid w:val="00FE49AA"/>
    <w:rsid w:val="00FF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79615B3"/>
  <w15:docId w15:val="{85EA9196-EE3C-4CF0-9159-83D6D0FAA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35DBB"/>
    <w:pPr>
      <w:spacing w:after="200" w:line="276" w:lineRule="auto"/>
      <w:jc w:val="both"/>
    </w:pPr>
    <w:rPr>
      <w:rFonts w:ascii="Tahoma" w:hAnsi="Tahoma"/>
      <w:szCs w:val="22"/>
      <w:lang w:eastAsia="en-US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B286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B286F"/>
    <w:rPr>
      <w:rFonts w:ascii="Arial" w:hAnsi="Arial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7B286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B286F"/>
    <w:rPr>
      <w:rFonts w:ascii="Arial" w:hAnsi="Arial"/>
      <w:szCs w:val="22"/>
      <w:lang w:eastAsia="en-US"/>
    </w:rPr>
  </w:style>
  <w:style w:type="paragraph" w:styleId="Navadensplet">
    <w:name w:val="Normal (Web)"/>
    <w:basedOn w:val="Navaden"/>
    <w:uiPriority w:val="99"/>
    <w:semiHidden/>
    <w:unhideWhenUsed/>
    <w:rsid w:val="007B28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6567C"/>
    <w:pPr>
      <w:spacing w:after="0" w:line="240" w:lineRule="auto"/>
    </w:pPr>
    <w:rPr>
      <w:rFonts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6567C"/>
    <w:rPr>
      <w:rFonts w:ascii="Tahoma" w:hAnsi="Tahoma" w:cs="Tahoma"/>
      <w:sz w:val="16"/>
      <w:szCs w:val="16"/>
      <w:lang w:eastAsia="en-US"/>
    </w:rPr>
  </w:style>
  <w:style w:type="paragraph" w:styleId="Odstavekseznama">
    <w:name w:val="List Paragraph"/>
    <w:basedOn w:val="Navaden"/>
    <w:uiPriority w:val="34"/>
    <w:qFormat/>
    <w:rsid w:val="00847684"/>
    <w:pPr>
      <w:ind w:left="720"/>
      <w:contextualSpacing/>
    </w:pPr>
  </w:style>
  <w:style w:type="paragraph" w:styleId="Telobesedila">
    <w:name w:val="Body Text"/>
    <w:basedOn w:val="Navaden"/>
    <w:link w:val="TelobesedilaZnak"/>
    <w:rsid w:val="007D773C"/>
    <w:pPr>
      <w:spacing w:after="0" w:line="240" w:lineRule="auto"/>
    </w:pPr>
    <w:rPr>
      <w:rFonts w:ascii="Times New Roman" w:eastAsia="Times New Roman" w:hAnsi="Times New Roman"/>
      <w:color w:val="FF0000"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7D773C"/>
    <w:rPr>
      <w:rFonts w:ascii="Times New Roman" w:eastAsia="Times New Roman" w:hAnsi="Times New Roman"/>
      <w:color w:val="FF0000"/>
      <w:sz w:val="24"/>
    </w:rPr>
  </w:style>
  <w:style w:type="table" w:styleId="Tabelamrea">
    <w:name w:val="Table Grid"/>
    <w:basedOn w:val="Navadnatabela"/>
    <w:uiPriority w:val="59"/>
    <w:rsid w:val="00243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B571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8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JHL\kadrovska\obrazci\obrazci%20JHL\12%20Dopis%20za%20kadrovske%20zadeve%20JHL%20obrazec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25EF6-FA4D-4040-A1D7-21649D33F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 Dopis za kadrovske zadeve JHL obrazec.dotx</Template>
  <TotalTime>94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Tanja.Ulcar</dc:creator>
  <cp:lastModifiedBy>Tina Bregar</cp:lastModifiedBy>
  <cp:revision>14</cp:revision>
  <cp:lastPrinted>2021-11-04T07:16:00Z</cp:lastPrinted>
  <dcterms:created xsi:type="dcterms:W3CDTF">2021-06-30T08:04:00Z</dcterms:created>
  <dcterms:modified xsi:type="dcterms:W3CDTF">2021-11-04T07:33:00Z</dcterms:modified>
</cp:coreProperties>
</file>