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FB60AA" w:rsidRPr="00FB60AA" w:rsidTr="002870D3">
        <w:tc>
          <w:tcPr>
            <w:tcW w:w="8199" w:type="dxa"/>
            <w:tcBorders>
              <w:top w:val="single" w:sz="4" w:space="0" w:color="auto"/>
              <w:left w:val="single" w:sz="4" w:space="0" w:color="auto"/>
              <w:bottom w:val="single" w:sz="4" w:space="0" w:color="auto"/>
              <w:right w:val="single" w:sz="4" w:space="0" w:color="auto"/>
            </w:tcBorders>
          </w:tcPr>
          <w:p w:rsidR="00FB60AA" w:rsidRPr="00FB60AA" w:rsidRDefault="00FB60AA" w:rsidP="002870D3">
            <w:pPr>
              <w:keepNext/>
              <w:rPr>
                <w:rFonts w:ascii="Tahoma" w:hAnsi="Tahoma" w:cs="Tahoma"/>
                <w:i w:val="0"/>
                <w:sz w:val="20"/>
              </w:rPr>
            </w:pPr>
            <w:r w:rsidRPr="00FB60AA">
              <w:rPr>
                <w:rFonts w:ascii="Tahoma" w:hAnsi="Tahoma" w:cs="Tahoma"/>
                <w:i w:val="0"/>
                <w:sz w:val="20"/>
              </w:rPr>
              <w:br w:type="page"/>
              <w:t xml:space="preserve">          OSNUTEK POGODBE </w:t>
            </w:r>
          </w:p>
        </w:tc>
        <w:tc>
          <w:tcPr>
            <w:tcW w:w="906" w:type="dxa"/>
            <w:tcBorders>
              <w:top w:val="single" w:sz="4" w:space="0" w:color="auto"/>
              <w:left w:val="single" w:sz="4" w:space="0" w:color="auto"/>
              <w:bottom w:val="single" w:sz="4" w:space="0" w:color="auto"/>
              <w:right w:val="nil"/>
            </w:tcBorders>
          </w:tcPr>
          <w:p w:rsidR="00FB60AA" w:rsidRPr="00FB60AA" w:rsidRDefault="00FB60AA" w:rsidP="002870D3">
            <w:pPr>
              <w:keepNext/>
              <w:jc w:val="right"/>
              <w:rPr>
                <w:rFonts w:ascii="Tahoma" w:hAnsi="Tahoma" w:cs="Tahoma"/>
                <w:b/>
                <w:i w:val="0"/>
                <w:sz w:val="20"/>
              </w:rPr>
            </w:pPr>
            <w:r w:rsidRPr="00FB60AA">
              <w:rPr>
                <w:rFonts w:ascii="Tahoma" w:hAnsi="Tahoma" w:cs="Tahoma"/>
                <w:b/>
                <w:i w:val="0"/>
                <w:sz w:val="20"/>
              </w:rPr>
              <w:t xml:space="preserve">Priloga </w:t>
            </w:r>
          </w:p>
        </w:tc>
        <w:tc>
          <w:tcPr>
            <w:tcW w:w="604" w:type="dxa"/>
            <w:tcBorders>
              <w:top w:val="single" w:sz="4" w:space="0" w:color="auto"/>
              <w:left w:val="nil"/>
              <w:bottom w:val="single" w:sz="4" w:space="0" w:color="auto"/>
            </w:tcBorders>
          </w:tcPr>
          <w:p w:rsidR="00FB60AA" w:rsidRPr="00FB60AA" w:rsidRDefault="00FB60AA" w:rsidP="002870D3">
            <w:pPr>
              <w:keepNext/>
              <w:rPr>
                <w:rFonts w:ascii="Tahoma" w:hAnsi="Tahoma" w:cs="Tahoma"/>
                <w:b/>
                <w:i w:val="0"/>
                <w:sz w:val="20"/>
              </w:rPr>
            </w:pPr>
            <w:r w:rsidRPr="00FB60AA">
              <w:rPr>
                <w:rFonts w:ascii="Tahoma" w:hAnsi="Tahoma" w:cs="Tahoma"/>
                <w:b/>
                <w:i w:val="0"/>
                <w:sz w:val="20"/>
              </w:rPr>
              <w:t>5</w:t>
            </w:r>
          </w:p>
        </w:tc>
      </w:tr>
    </w:tbl>
    <w:p w:rsidR="00FB60AA" w:rsidRDefault="00FB60AA" w:rsidP="00C310F2">
      <w:pPr>
        <w:jc w:val="both"/>
        <w:rPr>
          <w:b/>
          <w:i w:val="0"/>
          <w:sz w:val="22"/>
          <w:szCs w:val="22"/>
        </w:rPr>
      </w:pPr>
    </w:p>
    <w:p w:rsidR="00FB60AA" w:rsidRDefault="00FB60AA" w:rsidP="00C310F2">
      <w:pPr>
        <w:jc w:val="both"/>
        <w:rPr>
          <w:b/>
          <w:i w:val="0"/>
          <w:sz w:val="22"/>
          <w:szCs w:val="22"/>
        </w:rPr>
      </w:pPr>
    </w:p>
    <w:p w:rsidR="000E4748" w:rsidRPr="00C310F2" w:rsidRDefault="000E4748" w:rsidP="00C310F2">
      <w:pPr>
        <w:jc w:val="both"/>
        <w:rPr>
          <w:i w:val="0"/>
          <w:sz w:val="22"/>
          <w:szCs w:val="22"/>
        </w:rPr>
      </w:pPr>
      <w:r w:rsidRPr="00C310F2">
        <w:rPr>
          <w:b/>
          <w:i w:val="0"/>
          <w:sz w:val="22"/>
          <w:szCs w:val="22"/>
        </w:rPr>
        <w:t>MESTNA OBČINA LJUBLJANA</w:t>
      </w:r>
      <w:r w:rsidRPr="00C310F2">
        <w:rPr>
          <w:i w:val="0"/>
          <w:sz w:val="22"/>
          <w:szCs w:val="22"/>
        </w:rPr>
        <w:t>, Mestni trg 1,</w:t>
      </w:r>
      <w:r w:rsidR="00C310F2" w:rsidRPr="00C310F2">
        <w:rPr>
          <w:i w:val="0"/>
          <w:sz w:val="22"/>
          <w:szCs w:val="22"/>
        </w:rPr>
        <w:t xml:space="preserve"> 1000 Ljubljana, ki jo zastopa župan </w:t>
      </w:r>
      <w:r w:rsidR="006E4951" w:rsidRPr="00C310F2">
        <w:rPr>
          <w:i w:val="0"/>
          <w:sz w:val="22"/>
          <w:szCs w:val="22"/>
        </w:rPr>
        <w:t xml:space="preserve">Zoran </w:t>
      </w:r>
      <w:r w:rsidRPr="00C310F2">
        <w:rPr>
          <w:i w:val="0"/>
          <w:sz w:val="22"/>
          <w:szCs w:val="22"/>
        </w:rPr>
        <w:t>Janković</w:t>
      </w:r>
      <w:r w:rsidR="00766C5A">
        <w:rPr>
          <w:i w:val="0"/>
          <w:sz w:val="22"/>
          <w:szCs w:val="22"/>
        </w:rPr>
        <w:t>,</w:t>
      </w:r>
    </w:p>
    <w:p w:rsidR="000E4748" w:rsidRPr="00C310F2" w:rsidRDefault="000E4748" w:rsidP="006E4951">
      <w:pPr>
        <w:jc w:val="both"/>
        <w:rPr>
          <w:i w:val="0"/>
          <w:sz w:val="22"/>
          <w:szCs w:val="22"/>
        </w:rPr>
      </w:pPr>
      <w:r w:rsidRPr="00C310F2">
        <w:rPr>
          <w:i w:val="0"/>
          <w:sz w:val="22"/>
          <w:szCs w:val="22"/>
        </w:rPr>
        <w:t>matična številka: 5874025</w:t>
      </w:r>
      <w:r w:rsidR="00766C5A">
        <w:rPr>
          <w:i w:val="0"/>
          <w:sz w:val="22"/>
          <w:szCs w:val="22"/>
        </w:rPr>
        <w:t>000,</w:t>
      </w:r>
    </w:p>
    <w:p w:rsidR="000E4748" w:rsidRPr="00C310F2" w:rsidRDefault="000E4748" w:rsidP="006E4951">
      <w:pPr>
        <w:jc w:val="both"/>
        <w:rPr>
          <w:i w:val="0"/>
          <w:sz w:val="22"/>
          <w:szCs w:val="22"/>
        </w:rPr>
      </w:pPr>
      <w:r w:rsidRPr="00C310F2">
        <w:rPr>
          <w:i w:val="0"/>
          <w:sz w:val="22"/>
          <w:szCs w:val="22"/>
        </w:rPr>
        <w:t>identifikacijska številka za DDV: SI67593321</w:t>
      </w:r>
    </w:p>
    <w:p w:rsidR="00283CD2" w:rsidRPr="00C310F2" w:rsidRDefault="00283CD2" w:rsidP="006E4951">
      <w:pPr>
        <w:jc w:val="both"/>
        <w:rPr>
          <w:i w:val="0"/>
          <w:sz w:val="22"/>
          <w:szCs w:val="22"/>
        </w:rPr>
      </w:pPr>
      <w:r w:rsidRPr="00C310F2">
        <w:rPr>
          <w:i w:val="0"/>
          <w:sz w:val="22"/>
          <w:szCs w:val="22"/>
        </w:rPr>
        <w:t xml:space="preserve">(v nadaljevanju: </w:t>
      </w:r>
      <w:r w:rsidR="00766C5A">
        <w:rPr>
          <w:i w:val="0"/>
          <w:sz w:val="22"/>
          <w:szCs w:val="22"/>
        </w:rPr>
        <w:t>naročnik</w:t>
      </w:r>
      <w:r w:rsidRPr="00C310F2">
        <w:rPr>
          <w:i w:val="0"/>
          <w:sz w:val="22"/>
          <w:szCs w:val="22"/>
        </w:rPr>
        <w:t>)</w:t>
      </w:r>
    </w:p>
    <w:p w:rsidR="003746C8" w:rsidRPr="00C310F2" w:rsidRDefault="003746C8" w:rsidP="006E4951">
      <w:pPr>
        <w:jc w:val="both"/>
        <w:rPr>
          <w:i w:val="0"/>
          <w:sz w:val="22"/>
          <w:szCs w:val="22"/>
        </w:rPr>
      </w:pPr>
    </w:p>
    <w:p w:rsidR="000E4748" w:rsidRPr="00C310F2" w:rsidRDefault="000E4748" w:rsidP="000E4748">
      <w:pPr>
        <w:jc w:val="both"/>
        <w:rPr>
          <w:i w:val="0"/>
          <w:sz w:val="22"/>
          <w:szCs w:val="22"/>
        </w:rPr>
      </w:pPr>
      <w:r w:rsidRPr="00C310F2">
        <w:rPr>
          <w:i w:val="0"/>
          <w:sz w:val="22"/>
          <w:szCs w:val="22"/>
        </w:rPr>
        <w:t xml:space="preserve">in </w:t>
      </w:r>
    </w:p>
    <w:p w:rsidR="003746C8" w:rsidRPr="00C310F2" w:rsidRDefault="003746C8" w:rsidP="000E4748">
      <w:pPr>
        <w:jc w:val="both"/>
        <w:rPr>
          <w:b/>
          <w:i w:val="0"/>
          <w:sz w:val="22"/>
          <w:szCs w:val="22"/>
        </w:rPr>
      </w:pPr>
    </w:p>
    <w:p w:rsidR="000E4748" w:rsidRPr="00C310F2" w:rsidRDefault="000E4748" w:rsidP="006E4951">
      <w:pPr>
        <w:jc w:val="both"/>
        <w:rPr>
          <w:i w:val="0"/>
          <w:sz w:val="22"/>
          <w:szCs w:val="22"/>
        </w:rPr>
      </w:pPr>
      <w:r w:rsidRPr="00C310F2">
        <w:rPr>
          <w:i w:val="0"/>
          <w:sz w:val="22"/>
          <w:szCs w:val="22"/>
        </w:rPr>
        <w:t>…………………….., ……………, …………., ki ga zastopa …</w:t>
      </w:r>
      <w:r w:rsidR="006E4951" w:rsidRPr="00C310F2">
        <w:rPr>
          <w:i w:val="0"/>
          <w:sz w:val="22"/>
          <w:szCs w:val="22"/>
        </w:rPr>
        <w:t>…..(navesti funkcijo in ime ter p</w:t>
      </w:r>
      <w:r w:rsidRPr="00C310F2">
        <w:rPr>
          <w:i w:val="0"/>
          <w:sz w:val="22"/>
          <w:szCs w:val="22"/>
        </w:rPr>
        <w:t>riimek osebe pooblaščene za zastopanje)</w:t>
      </w:r>
      <w:r w:rsidR="00766C5A">
        <w:rPr>
          <w:i w:val="0"/>
          <w:sz w:val="22"/>
          <w:szCs w:val="22"/>
        </w:rPr>
        <w:t>,</w:t>
      </w:r>
    </w:p>
    <w:p w:rsidR="000E4748" w:rsidRPr="00C310F2" w:rsidRDefault="000E4748" w:rsidP="006E4951">
      <w:pPr>
        <w:jc w:val="both"/>
        <w:rPr>
          <w:i w:val="0"/>
          <w:sz w:val="22"/>
          <w:szCs w:val="22"/>
        </w:rPr>
      </w:pPr>
      <w:r w:rsidRPr="00C310F2">
        <w:rPr>
          <w:i w:val="0"/>
          <w:sz w:val="22"/>
          <w:szCs w:val="22"/>
        </w:rPr>
        <w:t>matična številka: ………</w:t>
      </w:r>
      <w:r w:rsidR="00766C5A">
        <w:rPr>
          <w:i w:val="0"/>
          <w:sz w:val="22"/>
          <w:szCs w:val="22"/>
        </w:rPr>
        <w:t>,</w:t>
      </w:r>
    </w:p>
    <w:p w:rsidR="000E4748" w:rsidRPr="00C310F2" w:rsidRDefault="000E4748" w:rsidP="006E4951">
      <w:pPr>
        <w:jc w:val="both"/>
        <w:rPr>
          <w:i w:val="0"/>
          <w:sz w:val="22"/>
          <w:szCs w:val="22"/>
        </w:rPr>
      </w:pPr>
      <w:r w:rsidRPr="00C310F2">
        <w:rPr>
          <w:i w:val="0"/>
          <w:sz w:val="22"/>
          <w:szCs w:val="22"/>
        </w:rPr>
        <w:t>identifikacijska številka za DDV: ……….</w:t>
      </w:r>
    </w:p>
    <w:p w:rsidR="000E4748" w:rsidRPr="00C310F2" w:rsidRDefault="00766C5A" w:rsidP="000E4748">
      <w:pPr>
        <w:jc w:val="both"/>
        <w:rPr>
          <w:i w:val="0"/>
          <w:sz w:val="22"/>
          <w:szCs w:val="22"/>
        </w:rPr>
      </w:pPr>
      <w:r>
        <w:rPr>
          <w:i w:val="0"/>
          <w:sz w:val="22"/>
          <w:szCs w:val="22"/>
        </w:rPr>
        <w:t>(v nadaljevanju: izvajalec)</w:t>
      </w:r>
    </w:p>
    <w:p w:rsidR="003746C8" w:rsidRPr="00C310F2" w:rsidRDefault="003746C8" w:rsidP="000E4748">
      <w:pPr>
        <w:jc w:val="both"/>
        <w:rPr>
          <w:i w:val="0"/>
          <w:sz w:val="22"/>
          <w:szCs w:val="22"/>
        </w:rPr>
      </w:pPr>
    </w:p>
    <w:p w:rsidR="000E4748" w:rsidRPr="00C310F2" w:rsidRDefault="000E4748" w:rsidP="000E4748">
      <w:pPr>
        <w:jc w:val="both"/>
        <w:rPr>
          <w:i w:val="0"/>
          <w:sz w:val="22"/>
          <w:szCs w:val="22"/>
        </w:rPr>
      </w:pPr>
      <w:r w:rsidRPr="00C310F2">
        <w:rPr>
          <w:i w:val="0"/>
          <w:sz w:val="22"/>
          <w:szCs w:val="22"/>
        </w:rPr>
        <w:t>sklene</w:t>
      </w:r>
      <w:r w:rsidR="00283CD2" w:rsidRPr="00C310F2">
        <w:rPr>
          <w:i w:val="0"/>
          <w:sz w:val="22"/>
          <w:szCs w:val="22"/>
        </w:rPr>
        <w:t>jo</w:t>
      </w:r>
      <w:r w:rsidRPr="00C310F2">
        <w:rPr>
          <w:i w:val="0"/>
          <w:sz w:val="22"/>
          <w:szCs w:val="22"/>
        </w:rPr>
        <w:t xml:space="preserve"> naslednjo</w:t>
      </w:r>
    </w:p>
    <w:p w:rsidR="009947C7" w:rsidRPr="00C310F2" w:rsidRDefault="009947C7" w:rsidP="000E4748">
      <w:pPr>
        <w:jc w:val="both"/>
        <w:rPr>
          <w:i w:val="0"/>
          <w:sz w:val="22"/>
          <w:szCs w:val="22"/>
        </w:rPr>
      </w:pPr>
    </w:p>
    <w:p w:rsidR="009947C7" w:rsidRPr="00C310F2" w:rsidRDefault="009947C7" w:rsidP="000E4748">
      <w:pPr>
        <w:jc w:val="both"/>
        <w:rPr>
          <w:i w:val="0"/>
          <w:sz w:val="22"/>
          <w:szCs w:val="22"/>
        </w:rPr>
      </w:pPr>
    </w:p>
    <w:p w:rsidR="009947C7" w:rsidRPr="00C310F2" w:rsidRDefault="009947C7" w:rsidP="000E4748">
      <w:pPr>
        <w:jc w:val="both"/>
        <w:rPr>
          <w:i w:val="0"/>
          <w:sz w:val="22"/>
          <w:szCs w:val="22"/>
        </w:rPr>
      </w:pPr>
    </w:p>
    <w:p w:rsidR="000E4748" w:rsidRPr="00C310F2" w:rsidRDefault="000E4748" w:rsidP="000E4748">
      <w:pPr>
        <w:jc w:val="both"/>
        <w:rPr>
          <w:i w:val="0"/>
          <w:sz w:val="22"/>
          <w:szCs w:val="22"/>
        </w:rPr>
      </w:pPr>
    </w:p>
    <w:p w:rsidR="000E4748" w:rsidRPr="004648B7" w:rsidRDefault="000E4748" w:rsidP="000E4748">
      <w:pPr>
        <w:jc w:val="center"/>
        <w:rPr>
          <w:b/>
          <w:i w:val="0"/>
          <w:sz w:val="28"/>
          <w:szCs w:val="28"/>
        </w:rPr>
      </w:pPr>
      <w:r w:rsidRPr="004648B7">
        <w:rPr>
          <w:b/>
          <w:i w:val="0"/>
          <w:sz w:val="28"/>
          <w:szCs w:val="28"/>
        </w:rPr>
        <w:t>POGODBO</w:t>
      </w:r>
    </w:p>
    <w:p w:rsidR="000E4748" w:rsidRPr="004648B7" w:rsidRDefault="000E4748" w:rsidP="000E4748">
      <w:pPr>
        <w:jc w:val="center"/>
        <w:rPr>
          <w:b/>
          <w:i w:val="0"/>
          <w:szCs w:val="24"/>
        </w:rPr>
      </w:pPr>
      <w:r w:rsidRPr="004648B7">
        <w:rPr>
          <w:b/>
          <w:i w:val="0"/>
          <w:szCs w:val="24"/>
        </w:rPr>
        <w:t xml:space="preserve">O IZVAJANJU </w:t>
      </w:r>
      <w:r w:rsidR="00300AFA">
        <w:rPr>
          <w:b/>
          <w:i w:val="0"/>
          <w:szCs w:val="24"/>
        </w:rPr>
        <w:t>STORITEV NADZORNIKA SKLADNO Z GRADBENIM ZAKONOM PRI IZVAJANJU PROJEKTA »KOMUNALNA IN PROMETNA UREDITEV OBMOČIJ SOČASNO Z GRADNJO KANALIZACIJE PO PROJEKTU ODVAJANJE IN ČIŠČENJE ODPADNE VODE NA OBMOČJU VODONOSNIKA LJUBLJANSKEGA POLJA- DEL</w:t>
      </w:r>
      <w:r w:rsidR="00ED5711">
        <w:rPr>
          <w:b/>
          <w:i w:val="0"/>
          <w:szCs w:val="24"/>
        </w:rPr>
        <w:t xml:space="preserve"> 3</w:t>
      </w:r>
      <w:r w:rsidR="00300AFA">
        <w:rPr>
          <w:b/>
          <w:i w:val="0"/>
          <w:szCs w:val="24"/>
        </w:rPr>
        <w:t>«</w:t>
      </w:r>
    </w:p>
    <w:p w:rsidR="000E4748" w:rsidRPr="00C310F2" w:rsidRDefault="000E4748" w:rsidP="000E4748">
      <w:pPr>
        <w:rPr>
          <w:b/>
          <w:i w:val="0"/>
          <w:sz w:val="22"/>
          <w:szCs w:val="22"/>
        </w:rPr>
      </w:pPr>
    </w:p>
    <w:p w:rsidR="000E4748" w:rsidRPr="00C310F2" w:rsidRDefault="000E4748" w:rsidP="000E4748">
      <w:pPr>
        <w:rPr>
          <w:b/>
          <w:i w:val="0"/>
          <w:sz w:val="22"/>
          <w:szCs w:val="22"/>
        </w:rPr>
      </w:pPr>
    </w:p>
    <w:p w:rsidR="000E4748" w:rsidRPr="00C310F2" w:rsidRDefault="000E4748" w:rsidP="000E4748">
      <w:pPr>
        <w:rPr>
          <w:b/>
          <w:i w:val="0"/>
          <w:sz w:val="22"/>
          <w:szCs w:val="22"/>
        </w:rPr>
      </w:pPr>
      <w:r w:rsidRPr="00C310F2">
        <w:rPr>
          <w:b/>
          <w:i w:val="0"/>
          <w:sz w:val="22"/>
          <w:szCs w:val="22"/>
        </w:rPr>
        <w:t>Uvodne določbe</w:t>
      </w:r>
    </w:p>
    <w:p w:rsidR="000E4748" w:rsidRPr="00C310F2" w:rsidRDefault="000E4748" w:rsidP="007A4DE5">
      <w:pPr>
        <w:numPr>
          <w:ilvl w:val="0"/>
          <w:numId w:val="5"/>
        </w:numPr>
        <w:jc w:val="center"/>
        <w:rPr>
          <w:i w:val="0"/>
          <w:sz w:val="22"/>
          <w:szCs w:val="22"/>
        </w:rPr>
      </w:pPr>
      <w:r w:rsidRPr="00C310F2">
        <w:rPr>
          <w:i w:val="0"/>
          <w:sz w:val="22"/>
          <w:szCs w:val="22"/>
        </w:rPr>
        <w:t>člen</w:t>
      </w:r>
    </w:p>
    <w:p w:rsidR="000E4748" w:rsidRPr="00C310F2" w:rsidRDefault="000E4748" w:rsidP="000E4748">
      <w:pPr>
        <w:jc w:val="center"/>
        <w:rPr>
          <w:i w:val="0"/>
          <w:sz w:val="16"/>
          <w:szCs w:val="16"/>
        </w:rPr>
      </w:pPr>
    </w:p>
    <w:p w:rsidR="000E4748" w:rsidRPr="00C310F2" w:rsidRDefault="000E4748" w:rsidP="00D24AFA">
      <w:pPr>
        <w:jc w:val="both"/>
        <w:rPr>
          <w:i w:val="0"/>
          <w:sz w:val="22"/>
          <w:szCs w:val="22"/>
        </w:rPr>
      </w:pPr>
      <w:r w:rsidRPr="00C310F2">
        <w:rPr>
          <w:i w:val="0"/>
          <w:sz w:val="22"/>
          <w:szCs w:val="22"/>
        </w:rPr>
        <w:t>Pogodbeni stranki uvodoma ugotavljata</w:t>
      </w:r>
      <w:r w:rsidR="00C75AF7">
        <w:rPr>
          <w:i w:val="0"/>
          <w:sz w:val="22"/>
          <w:szCs w:val="22"/>
        </w:rPr>
        <w:t>, da</w:t>
      </w:r>
      <w:r w:rsidRPr="00C310F2">
        <w:rPr>
          <w:i w:val="0"/>
          <w:sz w:val="22"/>
          <w:szCs w:val="22"/>
        </w:rPr>
        <w:t>:</w:t>
      </w:r>
    </w:p>
    <w:p w:rsidR="0090210E" w:rsidRPr="0090210E" w:rsidRDefault="0090210E" w:rsidP="00D24AFA">
      <w:pPr>
        <w:numPr>
          <w:ilvl w:val="0"/>
          <w:numId w:val="6"/>
        </w:numPr>
        <w:tabs>
          <w:tab w:val="clear" w:pos="720"/>
          <w:tab w:val="num" w:pos="284"/>
        </w:tabs>
        <w:ind w:left="284" w:hanging="284"/>
        <w:contextualSpacing/>
        <w:jc w:val="both"/>
        <w:rPr>
          <w:i w:val="0"/>
          <w:sz w:val="22"/>
          <w:szCs w:val="22"/>
        </w:rPr>
      </w:pPr>
      <w:r w:rsidRPr="0090210E">
        <w:rPr>
          <w:i w:val="0"/>
          <w:sz w:val="22"/>
          <w:szCs w:val="22"/>
        </w:rPr>
        <w:t xml:space="preserve">je v načrtu razvojnih programov Mestne občine Ljubljana predvidena </w:t>
      </w:r>
      <w:r w:rsidR="00300AFA">
        <w:rPr>
          <w:i w:val="0"/>
          <w:sz w:val="22"/>
          <w:szCs w:val="22"/>
        </w:rPr>
        <w:t>komunalna in prometna ureditev območij sočasno z gr</w:t>
      </w:r>
      <w:r w:rsidR="002F4D24">
        <w:rPr>
          <w:i w:val="0"/>
          <w:sz w:val="22"/>
          <w:szCs w:val="22"/>
        </w:rPr>
        <w:t>adnjo kanalizacije po projektu O</w:t>
      </w:r>
      <w:r w:rsidR="00300AFA">
        <w:rPr>
          <w:i w:val="0"/>
          <w:sz w:val="22"/>
          <w:szCs w:val="22"/>
        </w:rPr>
        <w:t>dvajanje in čiščenje odpadne vode na območju vodonosnika Ljubljanskega polja- del</w:t>
      </w:r>
      <w:r w:rsidR="002F4D24">
        <w:rPr>
          <w:i w:val="0"/>
          <w:sz w:val="22"/>
          <w:szCs w:val="22"/>
        </w:rPr>
        <w:t xml:space="preserve"> 3: Dograditev javne kanalizacije v aglomeracijah v MOL večjih od 2000 PE</w:t>
      </w:r>
      <w:r w:rsidRPr="0090210E">
        <w:rPr>
          <w:i w:val="0"/>
          <w:sz w:val="22"/>
          <w:szCs w:val="22"/>
        </w:rPr>
        <w:t>, NRP 7560-1</w:t>
      </w:r>
      <w:r w:rsidR="00300AFA">
        <w:rPr>
          <w:i w:val="0"/>
          <w:sz w:val="22"/>
          <w:szCs w:val="22"/>
        </w:rPr>
        <w:t>6</w:t>
      </w:r>
      <w:r w:rsidRPr="0090210E">
        <w:rPr>
          <w:i w:val="0"/>
          <w:sz w:val="22"/>
          <w:szCs w:val="22"/>
        </w:rPr>
        <w:t>-0</w:t>
      </w:r>
      <w:r w:rsidR="00300AFA">
        <w:rPr>
          <w:i w:val="0"/>
          <w:sz w:val="22"/>
          <w:szCs w:val="22"/>
        </w:rPr>
        <w:t>586</w:t>
      </w:r>
      <w:r w:rsidRPr="0090210E">
        <w:rPr>
          <w:i w:val="0"/>
          <w:sz w:val="22"/>
          <w:szCs w:val="22"/>
        </w:rPr>
        <w:t>;</w:t>
      </w:r>
    </w:p>
    <w:p w:rsidR="000E4748" w:rsidRDefault="000E4748" w:rsidP="00D24AFA">
      <w:pPr>
        <w:pStyle w:val="Odstavekseznama"/>
        <w:numPr>
          <w:ilvl w:val="0"/>
          <w:numId w:val="6"/>
        </w:numPr>
        <w:ind w:left="284" w:hanging="284"/>
        <w:jc w:val="both"/>
        <w:rPr>
          <w:i w:val="0"/>
          <w:sz w:val="22"/>
          <w:szCs w:val="22"/>
        </w:rPr>
      </w:pPr>
      <w:r w:rsidRPr="00C310F2">
        <w:rPr>
          <w:i w:val="0"/>
          <w:sz w:val="22"/>
          <w:szCs w:val="22"/>
        </w:rPr>
        <w:t>b</w:t>
      </w:r>
      <w:r w:rsidR="001978DC" w:rsidRPr="00C310F2">
        <w:rPr>
          <w:i w:val="0"/>
          <w:sz w:val="22"/>
          <w:szCs w:val="22"/>
        </w:rPr>
        <w:t>o</w:t>
      </w:r>
      <w:r w:rsidRPr="00C310F2">
        <w:rPr>
          <w:i w:val="0"/>
          <w:sz w:val="22"/>
          <w:szCs w:val="22"/>
        </w:rPr>
        <w:t xml:space="preserve"> naročnik izved</w:t>
      </w:r>
      <w:r w:rsidR="005A1AD1">
        <w:rPr>
          <w:i w:val="0"/>
          <w:sz w:val="22"/>
          <w:szCs w:val="22"/>
        </w:rPr>
        <w:t>e</w:t>
      </w:r>
      <w:r w:rsidRPr="00C310F2">
        <w:rPr>
          <w:i w:val="0"/>
          <w:sz w:val="22"/>
          <w:szCs w:val="22"/>
        </w:rPr>
        <w:t xml:space="preserve">l </w:t>
      </w:r>
      <w:r w:rsidR="00CA4D2F">
        <w:rPr>
          <w:i w:val="0"/>
          <w:sz w:val="22"/>
          <w:szCs w:val="22"/>
        </w:rPr>
        <w:t>ureditev</w:t>
      </w:r>
      <w:r w:rsidRPr="00C310F2">
        <w:rPr>
          <w:i w:val="0"/>
          <w:sz w:val="22"/>
          <w:szCs w:val="22"/>
        </w:rPr>
        <w:t xml:space="preserve"> </w:t>
      </w:r>
      <w:r w:rsidR="0090210E" w:rsidRPr="0090210E">
        <w:rPr>
          <w:i w:val="0"/>
          <w:sz w:val="22"/>
          <w:szCs w:val="22"/>
        </w:rPr>
        <w:t>cest</w:t>
      </w:r>
      <w:r w:rsidR="00CA4D2F">
        <w:rPr>
          <w:i w:val="0"/>
          <w:sz w:val="22"/>
          <w:szCs w:val="22"/>
        </w:rPr>
        <w:t>, izgradnjo oz. obnovo kanalizacije za padavinsko vodo in ureditev</w:t>
      </w:r>
      <w:r w:rsidR="0077644C">
        <w:rPr>
          <w:i w:val="0"/>
          <w:sz w:val="22"/>
          <w:szCs w:val="22"/>
        </w:rPr>
        <w:t xml:space="preserve"> ulične</w:t>
      </w:r>
      <w:r w:rsidR="00CA4D2F">
        <w:rPr>
          <w:i w:val="0"/>
          <w:sz w:val="22"/>
          <w:szCs w:val="22"/>
        </w:rPr>
        <w:t xml:space="preserve"> javne razsvetljave</w:t>
      </w:r>
      <w:r w:rsidR="0077644C">
        <w:rPr>
          <w:i w:val="0"/>
          <w:sz w:val="22"/>
          <w:szCs w:val="22"/>
        </w:rPr>
        <w:t>, ki se izvaja</w:t>
      </w:r>
      <w:r w:rsidR="00CA4D2F">
        <w:rPr>
          <w:i w:val="0"/>
          <w:sz w:val="22"/>
          <w:szCs w:val="22"/>
        </w:rPr>
        <w:t xml:space="preserve"> kot sočasn</w:t>
      </w:r>
      <w:r w:rsidR="00F115D4">
        <w:rPr>
          <w:i w:val="0"/>
          <w:sz w:val="22"/>
          <w:szCs w:val="22"/>
        </w:rPr>
        <w:t>a</w:t>
      </w:r>
      <w:r w:rsidR="00CA4D2F">
        <w:rPr>
          <w:i w:val="0"/>
          <w:sz w:val="22"/>
          <w:szCs w:val="22"/>
        </w:rPr>
        <w:t xml:space="preserve"> gradnj</w:t>
      </w:r>
      <w:r w:rsidR="00F115D4">
        <w:rPr>
          <w:i w:val="0"/>
          <w:sz w:val="22"/>
          <w:szCs w:val="22"/>
        </w:rPr>
        <w:t>a</w:t>
      </w:r>
      <w:r w:rsidR="00CA4D2F">
        <w:rPr>
          <w:i w:val="0"/>
          <w:sz w:val="22"/>
          <w:szCs w:val="22"/>
        </w:rPr>
        <w:t xml:space="preserve"> z gradnjo kanalizacije</w:t>
      </w:r>
      <w:r w:rsidR="00F115D4">
        <w:rPr>
          <w:i w:val="0"/>
          <w:sz w:val="22"/>
          <w:szCs w:val="22"/>
        </w:rPr>
        <w:t xml:space="preserve"> za odpadne vode</w:t>
      </w:r>
      <w:r w:rsidR="0077644C">
        <w:rPr>
          <w:i w:val="0"/>
          <w:sz w:val="22"/>
          <w:szCs w:val="22"/>
        </w:rPr>
        <w:t xml:space="preserve"> v aglomeracijah MOL, večjih od 200</w:t>
      </w:r>
      <w:r w:rsidR="002F4D24">
        <w:rPr>
          <w:i w:val="0"/>
          <w:sz w:val="22"/>
          <w:szCs w:val="22"/>
        </w:rPr>
        <w:t>0 PE</w:t>
      </w:r>
      <w:r w:rsidR="00FB0D9B">
        <w:rPr>
          <w:i w:val="0"/>
          <w:sz w:val="22"/>
          <w:szCs w:val="22"/>
        </w:rPr>
        <w:t xml:space="preserve"> v okviru projekta Odvajanje in čiščenje odpadne vode na območju vodonosnika Ljubljanskega polja</w:t>
      </w:r>
      <w:r w:rsidRPr="00C310F2">
        <w:rPr>
          <w:i w:val="0"/>
          <w:sz w:val="22"/>
          <w:szCs w:val="22"/>
        </w:rPr>
        <w:t>,</w:t>
      </w:r>
    </w:p>
    <w:p w:rsidR="0077644C" w:rsidRDefault="0077644C" w:rsidP="00D24AFA">
      <w:pPr>
        <w:pStyle w:val="Odstavekseznama"/>
        <w:numPr>
          <w:ilvl w:val="0"/>
          <w:numId w:val="6"/>
        </w:numPr>
        <w:ind w:left="284" w:hanging="284"/>
        <w:jc w:val="both"/>
        <w:rPr>
          <w:i w:val="0"/>
          <w:sz w:val="22"/>
          <w:szCs w:val="22"/>
        </w:rPr>
      </w:pPr>
      <w:r>
        <w:rPr>
          <w:i w:val="0"/>
          <w:sz w:val="22"/>
          <w:szCs w:val="22"/>
        </w:rPr>
        <w:t xml:space="preserve">bo sočasno z ureditvami iz prejšnje alineje tega člena na navedenih območjih potekala tudi obnova </w:t>
      </w:r>
      <w:r w:rsidR="00884C62">
        <w:rPr>
          <w:i w:val="0"/>
          <w:sz w:val="22"/>
          <w:szCs w:val="22"/>
        </w:rPr>
        <w:t xml:space="preserve">javnega </w:t>
      </w:r>
      <w:r>
        <w:rPr>
          <w:i w:val="0"/>
          <w:sz w:val="22"/>
          <w:szCs w:val="22"/>
        </w:rPr>
        <w:t xml:space="preserve">vodovodnega </w:t>
      </w:r>
      <w:r w:rsidR="00884C62">
        <w:rPr>
          <w:i w:val="0"/>
          <w:sz w:val="22"/>
          <w:szCs w:val="22"/>
        </w:rPr>
        <w:t>ter gradnja oz</w:t>
      </w:r>
      <w:r w:rsidR="0039378D">
        <w:rPr>
          <w:i w:val="0"/>
          <w:sz w:val="22"/>
          <w:szCs w:val="22"/>
        </w:rPr>
        <w:t>iroma</w:t>
      </w:r>
      <w:r w:rsidR="00884C62">
        <w:rPr>
          <w:i w:val="0"/>
          <w:sz w:val="22"/>
          <w:szCs w:val="22"/>
        </w:rPr>
        <w:t xml:space="preserve"> obnova</w:t>
      </w:r>
      <w:r>
        <w:rPr>
          <w:i w:val="0"/>
          <w:sz w:val="22"/>
          <w:szCs w:val="22"/>
        </w:rPr>
        <w:t xml:space="preserve"> plinovodnega omrežja, katerih investitorstvo</w:t>
      </w:r>
      <w:r w:rsidR="00884C62">
        <w:rPr>
          <w:i w:val="0"/>
          <w:sz w:val="22"/>
          <w:szCs w:val="22"/>
        </w:rPr>
        <w:t xml:space="preserve"> je v pristojnosti JP Vodovod-Kanalizacija d.o.o. in JP Energetika Ljubljana d.o.o., k</w:t>
      </w:r>
      <w:r w:rsidR="00C75AF7">
        <w:rPr>
          <w:i w:val="0"/>
          <w:sz w:val="22"/>
          <w:szCs w:val="22"/>
        </w:rPr>
        <w:t>i</w:t>
      </w:r>
      <w:r w:rsidR="00884C62">
        <w:rPr>
          <w:i w:val="0"/>
          <w:sz w:val="22"/>
          <w:szCs w:val="22"/>
        </w:rPr>
        <w:t xml:space="preserve"> ni predmet opravljanja strokovnega nadzora po tej pogodbi,</w:t>
      </w:r>
    </w:p>
    <w:p w:rsidR="0090210E" w:rsidRDefault="0090210E" w:rsidP="00D24AFA">
      <w:pPr>
        <w:pStyle w:val="Odstavekseznama"/>
        <w:numPr>
          <w:ilvl w:val="0"/>
          <w:numId w:val="6"/>
        </w:numPr>
        <w:tabs>
          <w:tab w:val="clear" w:pos="720"/>
          <w:tab w:val="num" w:pos="284"/>
        </w:tabs>
        <w:ind w:left="284" w:hanging="284"/>
        <w:jc w:val="both"/>
        <w:rPr>
          <w:i w:val="0"/>
          <w:sz w:val="22"/>
          <w:szCs w:val="22"/>
        </w:rPr>
      </w:pPr>
      <w:r w:rsidRPr="0090210E">
        <w:rPr>
          <w:i w:val="0"/>
          <w:sz w:val="22"/>
          <w:szCs w:val="22"/>
        </w:rPr>
        <w:t xml:space="preserve">je bil izvajalec izbran na podlagi </w:t>
      </w:r>
      <w:r>
        <w:rPr>
          <w:i w:val="0"/>
          <w:sz w:val="22"/>
          <w:szCs w:val="22"/>
        </w:rPr>
        <w:t>p</w:t>
      </w:r>
      <w:r w:rsidRPr="0090210E">
        <w:rPr>
          <w:i w:val="0"/>
          <w:sz w:val="22"/>
          <w:szCs w:val="22"/>
        </w:rPr>
        <w:t>ostopk</w:t>
      </w:r>
      <w:r>
        <w:rPr>
          <w:i w:val="0"/>
          <w:sz w:val="22"/>
          <w:szCs w:val="22"/>
        </w:rPr>
        <w:t>a</w:t>
      </w:r>
      <w:r w:rsidRPr="0090210E">
        <w:rPr>
          <w:i w:val="0"/>
          <w:sz w:val="22"/>
          <w:szCs w:val="22"/>
        </w:rPr>
        <w:t xml:space="preserve"> oddaje naročila </w:t>
      </w:r>
      <w:r w:rsidR="00F115D4">
        <w:rPr>
          <w:i w:val="0"/>
          <w:sz w:val="22"/>
          <w:szCs w:val="22"/>
        </w:rPr>
        <w:t>po odprtem postopku na podlagi …. člena</w:t>
      </w:r>
      <w:r w:rsidRPr="0090210E">
        <w:rPr>
          <w:i w:val="0"/>
          <w:sz w:val="22"/>
          <w:szCs w:val="22"/>
        </w:rPr>
        <w:t xml:space="preserve"> </w:t>
      </w:r>
      <w:r>
        <w:rPr>
          <w:i w:val="0"/>
          <w:sz w:val="22"/>
          <w:szCs w:val="22"/>
        </w:rPr>
        <w:t>Z</w:t>
      </w:r>
      <w:r w:rsidRPr="0090210E">
        <w:rPr>
          <w:i w:val="0"/>
          <w:sz w:val="22"/>
          <w:szCs w:val="22"/>
        </w:rPr>
        <w:t>akona o javnem naročanju (Uradni list RS, št. 91/15</w:t>
      </w:r>
      <w:r w:rsidR="004003B0">
        <w:rPr>
          <w:i w:val="0"/>
          <w:sz w:val="22"/>
          <w:szCs w:val="22"/>
        </w:rPr>
        <w:t xml:space="preserve"> in 14/18</w:t>
      </w:r>
      <w:r w:rsidRPr="0090210E">
        <w:rPr>
          <w:i w:val="0"/>
          <w:sz w:val="22"/>
          <w:szCs w:val="22"/>
        </w:rPr>
        <w:t>; v nadaljevanju: ZJN-3)</w:t>
      </w:r>
      <w:r w:rsidR="00D74388">
        <w:rPr>
          <w:i w:val="0"/>
          <w:sz w:val="22"/>
          <w:szCs w:val="22"/>
        </w:rPr>
        <w:t>, ki ga je na podlagi pooblastila izvedel Javni holding Ljubljana d.o.o.</w:t>
      </w:r>
      <w:r w:rsidRPr="0090210E">
        <w:rPr>
          <w:i w:val="0"/>
          <w:sz w:val="22"/>
          <w:szCs w:val="22"/>
        </w:rPr>
        <w:t>;</w:t>
      </w:r>
    </w:p>
    <w:p w:rsidR="00B06F2A" w:rsidRDefault="0090210E" w:rsidP="00D24AFA">
      <w:pPr>
        <w:pStyle w:val="Odstavekseznama"/>
        <w:numPr>
          <w:ilvl w:val="0"/>
          <w:numId w:val="6"/>
        </w:numPr>
        <w:tabs>
          <w:tab w:val="clear" w:pos="720"/>
          <w:tab w:val="num" w:pos="284"/>
        </w:tabs>
        <w:ind w:left="284" w:hanging="284"/>
        <w:jc w:val="both"/>
        <w:rPr>
          <w:i w:val="0"/>
          <w:sz w:val="22"/>
          <w:szCs w:val="22"/>
        </w:rPr>
      </w:pPr>
      <w:r w:rsidRPr="00B06F2A">
        <w:rPr>
          <w:i w:val="0"/>
          <w:sz w:val="22"/>
          <w:szCs w:val="22"/>
        </w:rPr>
        <w:t xml:space="preserve">je bilo obvestilo o javnem naročilu objavljeno na Portalu javnih naročil dne …………. pod številko objave …………; </w:t>
      </w:r>
    </w:p>
    <w:p w:rsidR="00B06F2A" w:rsidRPr="00B06F2A" w:rsidRDefault="0090210E" w:rsidP="00D24AFA">
      <w:pPr>
        <w:pStyle w:val="Odstavekseznama"/>
        <w:numPr>
          <w:ilvl w:val="0"/>
          <w:numId w:val="6"/>
        </w:numPr>
        <w:tabs>
          <w:tab w:val="clear" w:pos="720"/>
          <w:tab w:val="num" w:pos="284"/>
        </w:tabs>
        <w:ind w:left="284" w:hanging="284"/>
        <w:jc w:val="both"/>
        <w:rPr>
          <w:i w:val="0"/>
          <w:sz w:val="22"/>
          <w:szCs w:val="22"/>
        </w:rPr>
      </w:pPr>
      <w:r w:rsidRPr="00B06F2A">
        <w:rPr>
          <w:i w:val="0"/>
          <w:color w:val="000000"/>
          <w:sz w:val="22"/>
          <w:szCs w:val="22"/>
        </w:rPr>
        <w:t>je bil izvajalec izbran kot najugodnejši ponudnik z Odločitvijo o odd</w:t>
      </w:r>
      <w:r w:rsidR="00B06F2A">
        <w:rPr>
          <w:i w:val="0"/>
          <w:color w:val="000000"/>
          <w:sz w:val="22"/>
          <w:szCs w:val="22"/>
        </w:rPr>
        <w:t>aji javnega naročila št. 430-</w:t>
      </w:r>
      <w:r w:rsidRPr="00B06F2A">
        <w:rPr>
          <w:i w:val="0"/>
          <w:color w:val="000000"/>
          <w:sz w:val="22"/>
          <w:szCs w:val="22"/>
        </w:rPr>
        <w:t>/2018-……… z dne ……………;</w:t>
      </w:r>
      <w:bookmarkStart w:id="0" w:name="_GoBack"/>
    </w:p>
    <w:bookmarkEnd w:id="0"/>
    <w:p w:rsidR="00B06F2A" w:rsidRPr="002F4D24" w:rsidRDefault="00B06F2A" w:rsidP="00D24AFA">
      <w:pPr>
        <w:pStyle w:val="Odstavekseznama"/>
        <w:numPr>
          <w:ilvl w:val="0"/>
          <w:numId w:val="6"/>
        </w:numPr>
        <w:tabs>
          <w:tab w:val="clear" w:pos="720"/>
          <w:tab w:val="num" w:pos="284"/>
        </w:tabs>
        <w:ind w:left="284" w:hanging="284"/>
        <w:jc w:val="both"/>
        <w:rPr>
          <w:i w:val="0"/>
          <w:sz w:val="22"/>
          <w:szCs w:val="22"/>
        </w:rPr>
      </w:pPr>
      <w:r w:rsidRPr="002F4D24">
        <w:rPr>
          <w:i w:val="0"/>
          <w:sz w:val="22"/>
          <w:szCs w:val="22"/>
        </w:rPr>
        <w:t xml:space="preserve">ima naročnik predvidena sredstva za plačilo </w:t>
      </w:r>
      <w:r w:rsidR="007E567E" w:rsidRPr="002F4D24">
        <w:rPr>
          <w:i w:val="0"/>
          <w:sz w:val="22"/>
          <w:szCs w:val="22"/>
        </w:rPr>
        <w:t>pogodbenih del</w:t>
      </w:r>
      <w:r w:rsidRPr="002F4D24">
        <w:rPr>
          <w:i w:val="0"/>
          <w:sz w:val="22"/>
          <w:szCs w:val="22"/>
        </w:rPr>
        <w:t xml:space="preserve"> po tej pogodbi za let</w:t>
      </w:r>
      <w:r w:rsidR="00F115D4" w:rsidRPr="002F4D24">
        <w:rPr>
          <w:i w:val="0"/>
          <w:sz w:val="22"/>
          <w:szCs w:val="22"/>
        </w:rPr>
        <w:t>a</w:t>
      </w:r>
      <w:r w:rsidRPr="002F4D24">
        <w:rPr>
          <w:i w:val="0"/>
          <w:sz w:val="22"/>
          <w:szCs w:val="22"/>
        </w:rPr>
        <w:t xml:space="preserve"> 2018</w:t>
      </w:r>
      <w:r w:rsidR="00F115D4" w:rsidRPr="002F4D24">
        <w:rPr>
          <w:i w:val="0"/>
          <w:sz w:val="22"/>
          <w:szCs w:val="22"/>
        </w:rPr>
        <w:t>,</w:t>
      </w:r>
      <w:r w:rsidRPr="002F4D24">
        <w:rPr>
          <w:i w:val="0"/>
          <w:sz w:val="22"/>
          <w:szCs w:val="22"/>
        </w:rPr>
        <w:t xml:space="preserve"> 2019</w:t>
      </w:r>
      <w:r w:rsidR="00F115D4" w:rsidRPr="002F4D24">
        <w:rPr>
          <w:i w:val="0"/>
          <w:sz w:val="22"/>
          <w:szCs w:val="22"/>
        </w:rPr>
        <w:t>, 2020 in 2021</w:t>
      </w:r>
      <w:r w:rsidRPr="002F4D24">
        <w:rPr>
          <w:i w:val="0"/>
          <w:sz w:val="22"/>
          <w:szCs w:val="22"/>
        </w:rPr>
        <w:t xml:space="preserve"> v okviru NRP št. 7560-1</w:t>
      </w:r>
      <w:r w:rsidR="00F115D4" w:rsidRPr="002F4D24">
        <w:rPr>
          <w:i w:val="0"/>
          <w:sz w:val="22"/>
          <w:szCs w:val="22"/>
        </w:rPr>
        <w:t>6</w:t>
      </w:r>
      <w:r w:rsidRPr="002F4D24">
        <w:rPr>
          <w:i w:val="0"/>
          <w:sz w:val="22"/>
          <w:szCs w:val="22"/>
        </w:rPr>
        <w:t>-0</w:t>
      </w:r>
      <w:r w:rsidR="00F115D4" w:rsidRPr="002F4D24">
        <w:rPr>
          <w:i w:val="0"/>
          <w:sz w:val="22"/>
          <w:szCs w:val="22"/>
        </w:rPr>
        <w:t>586</w:t>
      </w:r>
      <w:r w:rsidRPr="002F4D24">
        <w:rPr>
          <w:i w:val="0"/>
          <w:sz w:val="22"/>
          <w:szCs w:val="22"/>
        </w:rPr>
        <w:t>,  na proračunski postavk</w:t>
      </w:r>
      <w:r w:rsidR="00A61309" w:rsidRPr="002F4D24">
        <w:rPr>
          <w:i w:val="0"/>
          <w:sz w:val="22"/>
          <w:szCs w:val="22"/>
        </w:rPr>
        <w:t>i</w:t>
      </w:r>
      <w:r w:rsidRPr="002F4D24">
        <w:rPr>
          <w:i w:val="0"/>
          <w:sz w:val="22"/>
          <w:szCs w:val="22"/>
        </w:rPr>
        <w:t xml:space="preserve"> 045199, konto </w:t>
      </w:r>
      <w:r w:rsidR="00A61309" w:rsidRPr="002F4D24">
        <w:rPr>
          <w:i w:val="0"/>
          <w:sz w:val="22"/>
          <w:szCs w:val="22"/>
        </w:rPr>
        <w:t>4208</w:t>
      </w:r>
      <w:r w:rsidRPr="002F4D24">
        <w:rPr>
          <w:i w:val="0"/>
          <w:sz w:val="22"/>
          <w:szCs w:val="22"/>
        </w:rPr>
        <w:t>.</w:t>
      </w:r>
      <w:r w:rsidRPr="002F4D24" w:rsidDel="008A70E4">
        <w:rPr>
          <w:i w:val="0"/>
          <w:sz w:val="22"/>
          <w:szCs w:val="22"/>
        </w:rPr>
        <w:t xml:space="preserve"> </w:t>
      </w:r>
    </w:p>
    <w:p w:rsidR="00884C62" w:rsidRDefault="00884C62" w:rsidP="00D24AFA">
      <w:pPr>
        <w:jc w:val="both"/>
        <w:rPr>
          <w:b/>
          <w:i w:val="0"/>
          <w:sz w:val="22"/>
          <w:szCs w:val="22"/>
        </w:rPr>
      </w:pPr>
    </w:p>
    <w:p w:rsidR="00D74388" w:rsidRDefault="00D74388" w:rsidP="00D24AFA">
      <w:pPr>
        <w:jc w:val="both"/>
        <w:rPr>
          <w:b/>
          <w:i w:val="0"/>
          <w:sz w:val="22"/>
          <w:szCs w:val="22"/>
        </w:rPr>
      </w:pPr>
    </w:p>
    <w:p w:rsidR="000E4748" w:rsidRPr="00D24AFA" w:rsidRDefault="000E4748" w:rsidP="00D24AFA">
      <w:pPr>
        <w:jc w:val="both"/>
        <w:rPr>
          <w:b/>
          <w:i w:val="0"/>
          <w:sz w:val="22"/>
          <w:szCs w:val="22"/>
        </w:rPr>
      </w:pPr>
      <w:r w:rsidRPr="00D24AFA">
        <w:rPr>
          <w:b/>
          <w:i w:val="0"/>
          <w:sz w:val="22"/>
          <w:szCs w:val="22"/>
        </w:rPr>
        <w:t>Predmet pogodbe</w:t>
      </w:r>
    </w:p>
    <w:p w:rsidR="000E4748" w:rsidRPr="00D24AFA" w:rsidRDefault="000E4748" w:rsidP="00D24AFA">
      <w:pPr>
        <w:numPr>
          <w:ilvl w:val="0"/>
          <w:numId w:val="5"/>
        </w:numPr>
        <w:tabs>
          <w:tab w:val="clear" w:pos="1080"/>
          <w:tab w:val="num" w:pos="284"/>
        </w:tabs>
        <w:ind w:hanging="1080"/>
        <w:jc w:val="center"/>
        <w:rPr>
          <w:i w:val="0"/>
          <w:sz w:val="22"/>
          <w:szCs w:val="22"/>
        </w:rPr>
      </w:pPr>
      <w:r w:rsidRPr="00D24AFA">
        <w:rPr>
          <w:i w:val="0"/>
          <w:sz w:val="22"/>
          <w:szCs w:val="22"/>
        </w:rPr>
        <w:t>člen</w:t>
      </w:r>
    </w:p>
    <w:p w:rsidR="000E4748" w:rsidRPr="00D24AFA" w:rsidRDefault="000E4748" w:rsidP="00D24AFA">
      <w:pPr>
        <w:jc w:val="center"/>
        <w:rPr>
          <w:i w:val="0"/>
          <w:sz w:val="22"/>
          <w:szCs w:val="22"/>
        </w:rPr>
      </w:pPr>
    </w:p>
    <w:p w:rsidR="000E4748" w:rsidRPr="00D24AFA" w:rsidRDefault="000E4748" w:rsidP="00D24AFA">
      <w:pPr>
        <w:jc w:val="both"/>
        <w:rPr>
          <w:i w:val="0"/>
          <w:sz w:val="22"/>
          <w:szCs w:val="22"/>
        </w:rPr>
      </w:pPr>
      <w:r w:rsidRPr="00D24AFA">
        <w:rPr>
          <w:i w:val="0"/>
          <w:sz w:val="22"/>
          <w:szCs w:val="22"/>
        </w:rPr>
        <w:t>Naročnik s to pogodbo odda, izvajalec pa prevzema v izvajanje</w:t>
      </w:r>
      <w:r w:rsidR="006E0764" w:rsidRPr="00D24AFA">
        <w:rPr>
          <w:i w:val="0"/>
          <w:sz w:val="22"/>
          <w:szCs w:val="22"/>
        </w:rPr>
        <w:t xml:space="preserve"> </w:t>
      </w:r>
      <w:r w:rsidR="00B06F2A" w:rsidRPr="00D24AFA">
        <w:rPr>
          <w:i w:val="0"/>
          <w:sz w:val="22"/>
          <w:szCs w:val="22"/>
        </w:rPr>
        <w:t>vodenje in koordinacij</w:t>
      </w:r>
      <w:r w:rsidR="00116347" w:rsidRPr="00D24AFA">
        <w:rPr>
          <w:i w:val="0"/>
          <w:sz w:val="22"/>
          <w:szCs w:val="22"/>
        </w:rPr>
        <w:t>o</w:t>
      </w:r>
      <w:r w:rsidR="00B06F2A" w:rsidRPr="00D24AFA">
        <w:rPr>
          <w:i w:val="0"/>
          <w:sz w:val="22"/>
          <w:szCs w:val="22"/>
        </w:rPr>
        <w:t xml:space="preserve"> projekta</w:t>
      </w:r>
      <w:r w:rsidR="00FE51CA" w:rsidRPr="00D24AFA">
        <w:rPr>
          <w:i w:val="0"/>
          <w:sz w:val="22"/>
          <w:szCs w:val="22"/>
        </w:rPr>
        <w:t xml:space="preserve"> </w:t>
      </w:r>
      <w:r w:rsidR="001C109F" w:rsidRPr="00D24AFA">
        <w:rPr>
          <w:i w:val="0"/>
          <w:sz w:val="22"/>
          <w:szCs w:val="22"/>
        </w:rPr>
        <w:t>ter</w:t>
      </w:r>
      <w:r w:rsidR="00435CDD" w:rsidRPr="00D24AFA">
        <w:rPr>
          <w:i w:val="0"/>
          <w:sz w:val="22"/>
          <w:szCs w:val="22"/>
        </w:rPr>
        <w:t xml:space="preserve"> </w:t>
      </w:r>
      <w:r w:rsidR="00B06F2A" w:rsidRPr="00D24AFA">
        <w:rPr>
          <w:i w:val="0"/>
          <w:sz w:val="22"/>
          <w:szCs w:val="22"/>
        </w:rPr>
        <w:t xml:space="preserve"> </w:t>
      </w:r>
      <w:r w:rsidRPr="00D24AFA">
        <w:rPr>
          <w:i w:val="0"/>
          <w:sz w:val="22"/>
          <w:szCs w:val="22"/>
        </w:rPr>
        <w:t>nadzor</w:t>
      </w:r>
      <w:r w:rsidR="0077644C" w:rsidRPr="00D24AFA">
        <w:rPr>
          <w:i w:val="0"/>
          <w:sz w:val="22"/>
          <w:szCs w:val="22"/>
        </w:rPr>
        <w:t xml:space="preserve"> skladno z Gradbenim zakonom</w:t>
      </w:r>
      <w:r w:rsidRPr="00D24AFA">
        <w:rPr>
          <w:i w:val="0"/>
          <w:sz w:val="22"/>
          <w:szCs w:val="22"/>
        </w:rPr>
        <w:t xml:space="preserve"> pri </w:t>
      </w:r>
      <w:r w:rsidR="0077644C" w:rsidRPr="00D24AFA">
        <w:rPr>
          <w:i w:val="0"/>
          <w:sz w:val="22"/>
          <w:szCs w:val="22"/>
        </w:rPr>
        <w:t>ureditvi cest, izgradnji oz. obnovi kanalizacije za padavinsko vodo in ureditvi ulične javne razsvetljave, ki se izvaja kot sočasna gradnja z gradnjo kanalizacije za odpadne vode</w:t>
      </w:r>
      <w:r w:rsidR="002F4D24" w:rsidRPr="00D24AFA">
        <w:rPr>
          <w:i w:val="0"/>
          <w:sz w:val="22"/>
          <w:szCs w:val="22"/>
        </w:rPr>
        <w:t xml:space="preserve"> v aglomeracijah v MOL večjih od 2000 PE</w:t>
      </w:r>
      <w:r w:rsidR="0077644C" w:rsidRPr="00D24AFA">
        <w:rPr>
          <w:i w:val="0"/>
          <w:sz w:val="22"/>
          <w:szCs w:val="22"/>
        </w:rPr>
        <w:t>, in sicer na območjih:</w:t>
      </w:r>
      <w:r w:rsidR="00F67DFB" w:rsidRPr="00D24AFA">
        <w:rPr>
          <w:i w:val="0"/>
          <w:sz w:val="22"/>
          <w:szCs w:val="22"/>
        </w:rPr>
        <w:t xml:space="preserve"> </w:t>
      </w:r>
      <w:r w:rsidR="002F4D24" w:rsidRPr="00D24AFA">
        <w:rPr>
          <w:i w:val="0"/>
          <w:color w:val="000000"/>
          <w:sz w:val="22"/>
          <w:szCs w:val="22"/>
        </w:rPr>
        <w:t xml:space="preserve">1 Stožice, 2 Šmartinska cesta, 3 Polje – V, Z, 4 Hrušica in Litijska cesta, 5 Zalog, 6 Gornji Rudnik, 7 Glinice in Dolnice, 8 Zaloška – Studenec, 9 Kašelj, 10 Slape, 11 Vevče, 12 Ilovica in Ižanska cesta – S, 13 Rakova Jelša, 14 Sibirija, 15 Galjevica, 16 Kozarje, 17 Tržaška cesta, 18 Zadobrova, 19 Kamnogoriška cesta, 20 Tacen – S, J, 21 Šmartno pod Šmarno goro, 22 Gameljne, 23 Sostro – S, J, 24 Žabja vas, 25 Dobrunje, 26 Ižanska cesta </w:t>
      </w:r>
      <w:r w:rsidR="005D2244" w:rsidRPr="00D24AFA">
        <w:rPr>
          <w:i w:val="0"/>
          <w:color w:val="000000"/>
          <w:sz w:val="22"/>
          <w:szCs w:val="22"/>
        </w:rPr>
        <w:t>–</w:t>
      </w:r>
      <w:r w:rsidR="002F4D24" w:rsidRPr="00D24AFA">
        <w:rPr>
          <w:i w:val="0"/>
          <w:color w:val="000000"/>
          <w:sz w:val="22"/>
          <w:szCs w:val="22"/>
        </w:rPr>
        <w:t xml:space="preserve"> J</w:t>
      </w:r>
      <w:r w:rsidR="005D2244" w:rsidRPr="00D24AFA">
        <w:rPr>
          <w:i w:val="0"/>
          <w:color w:val="000000"/>
          <w:sz w:val="22"/>
          <w:szCs w:val="22"/>
        </w:rPr>
        <w:t xml:space="preserve">, 27 Cesta dveh cesarjev, 28 Kalinova Ulica, 29 Cesta Andreja Bitenca, 30 Na Trati, 31 Novo Polje, 32 Ježica, 33 Kleče, 34 Medveščkova ulica, 35 Ogrinčeva ulica, 36 Ulica Mire Miheličeve, 37 Pod Debnim vrhom, 38 Brdo zahod, 39 Brdo vzhod, </w:t>
      </w:r>
      <w:r w:rsidRPr="00D24AFA">
        <w:rPr>
          <w:i w:val="0"/>
          <w:sz w:val="22"/>
          <w:szCs w:val="22"/>
        </w:rPr>
        <w:t>skladno</w:t>
      </w:r>
      <w:r w:rsidR="00F51980" w:rsidRPr="00D24AFA">
        <w:rPr>
          <w:i w:val="0"/>
          <w:sz w:val="22"/>
          <w:szCs w:val="22"/>
        </w:rPr>
        <w:t xml:space="preserve"> z</w:t>
      </w:r>
      <w:r w:rsidR="00121B02" w:rsidRPr="00D24AFA">
        <w:rPr>
          <w:i w:val="0"/>
          <w:sz w:val="22"/>
          <w:szCs w:val="22"/>
        </w:rPr>
        <w:t xml:space="preserve"> določbami te pogodbe</w:t>
      </w:r>
      <w:r w:rsidRPr="00D24AFA">
        <w:rPr>
          <w:i w:val="0"/>
          <w:sz w:val="22"/>
          <w:szCs w:val="22"/>
        </w:rPr>
        <w:t xml:space="preserve">.  </w:t>
      </w:r>
    </w:p>
    <w:p w:rsidR="00BF55E3" w:rsidRPr="00D24AFA" w:rsidRDefault="00BF55E3" w:rsidP="00D24AFA">
      <w:pPr>
        <w:jc w:val="both"/>
        <w:rPr>
          <w:i w:val="0"/>
          <w:sz w:val="22"/>
          <w:szCs w:val="22"/>
        </w:rPr>
      </w:pPr>
    </w:p>
    <w:p w:rsidR="000E4748" w:rsidRPr="00D24AFA" w:rsidRDefault="000E4748" w:rsidP="00D24AFA">
      <w:pPr>
        <w:jc w:val="both"/>
        <w:rPr>
          <w:i w:val="0"/>
          <w:sz w:val="22"/>
          <w:szCs w:val="22"/>
        </w:rPr>
      </w:pP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rPr>
          <w:i w:val="0"/>
          <w:sz w:val="22"/>
          <w:szCs w:val="22"/>
        </w:rPr>
      </w:pPr>
    </w:p>
    <w:p w:rsidR="00F51980" w:rsidRPr="00D24AFA" w:rsidRDefault="000E4748" w:rsidP="00D24AFA">
      <w:pPr>
        <w:jc w:val="both"/>
        <w:rPr>
          <w:i w:val="0"/>
          <w:sz w:val="22"/>
          <w:szCs w:val="22"/>
        </w:rPr>
      </w:pPr>
      <w:r w:rsidRPr="00D24AFA">
        <w:rPr>
          <w:i w:val="0"/>
          <w:sz w:val="22"/>
          <w:szCs w:val="22"/>
        </w:rPr>
        <w:t>Izvajalec se obvezuje, da bo izvršil pogodben</w:t>
      </w:r>
      <w:r w:rsidR="00C46397" w:rsidRPr="00D24AFA">
        <w:rPr>
          <w:i w:val="0"/>
          <w:sz w:val="22"/>
          <w:szCs w:val="22"/>
        </w:rPr>
        <w:t>a dela</w:t>
      </w:r>
      <w:r w:rsidRPr="00D24AFA">
        <w:rPr>
          <w:i w:val="0"/>
          <w:sz w:val="22"/>
          <w:szCs w:val="22"/>
        </w:rPr>
        <w:t xml:space="preserve"> v skladu s</w:t>
      </w:r>
      <w:r w:rsidR="00F51980" w:rsidRPr="00D24AFA">
        <w:rPr>
          <w:i w:val="0"/>
          <w:sz w:val="22"/>
          <w:szCs w:val="22"/>
        </w:rPr>
        <w:t xml:space="preserve"> sledečimi dokumenti:</w:t>
      </w:r>
    </w:p>
    <w:p w:rsidR="00F51980" w:rsidRPr="00D24AFA" w:rsidRDefault="00F51980" w:rsidP="00D24AFA">
      <w:pPr>
        <w:ind w:firstLine="360"/>
        <w:jc w:val="both"/>
        <w:rPr>
          <w:i w:val="0"/>
          <w:sz w:val="22"/>
          <w:szCs w:val="22"/>
        </w:rPr>
      </w:pPr>
      <w:r w:rsidRPr="00D24AFA">
        <w:rPr>
          <w:i w:val="0"/>
          <w:sz w:val="22"/>
          <w:szCs w:val="22"/>
        </w:rPr>
        <w:t>-</w:t>
      </w:r>
      <w:r w:rsidR="000E4748" w:rsidRPr="00D24AFA">
        <w:rPr>
          <w:i w:val="0"/>
          <w:sz w:val="22"/>
          <w:szCs w:val="22"/>
        </w:rPr>
        <w:t xml:space="preserve"> </w:t>
      </w:r>
      <w:r w:rsidR="007E26B8" w:rsidRPr="00D24AFA">
        <w:rPr>
          <w:i w:val="0"/>
          <w:sz w:val="22"/>
          <w:szCs w:val="22"/>
        </w:rPr>
        <w:t xml:space="preserve">  </w:t>
      </w:r>
      <w:r w:rsidR="00C3506D" w:rsidRPr="00D24AFA">
        <w:rPr>
          <w:i w:val="0"/>
          <w:sz w:val="22"/>
          <w:szCs w:val="22"/>
        </w:rPr>
        <w:t xml:space="preserve"> </w:t>
      </w:r>
      <w:r w:rsidR="00363286" w:rsidRPr="00D24AFA">
        <w:rPr>
          <w:i w:val="0"/>
          <w:sz w:val="22"/>
          <w:szCs w:val="22"/>
        </w:rPr>
        <w:t xml:space="preserve"> </w:t>
      </w:r>
      <w:r w:rsidR="000E4748" w:rsidRPr="00D24AFA">
        <w:rPr>
          <w:i w:val="0"/>
          <w:sz w:val="22"/>
          <w:szCs w:val="22"/>
        </w:rPr>
        <w:t>ponudbo št. ..... z dne ......</w:t>
      </w:r>
      <w:r w:rsidR="007E26B8" w:rsidRPr="00D24AFA">
        <w:rPr>
          <w:i w:val="0"/>
          <w:sz w:val="22"/>
          <w:szCs w:val="22"/>
        </w:rPr>
        <w:t>..</w:t>
      </w:r>
      <w:r w:rsidR="000D68DF" w:rsidRPr="00D24AFA">
        <w:rPr>
          <w:i w:val="0"/>
          <w:sz w:val="22"/>
          <w:szCs w:val="22"/>
        </w:rPr>
        <w:t>,</w:t>
      </w:r>
    </w:p>
    <w:p w:rsidR="00FF3459" w:rsidRPr="00D24AFA" w:rsidRDefault="000E4748" w:rsidP="00D24AFA">
      <w:pPr>
        <w:numPr>
          <w:ilvl w:val="0"/>
          <w:numId w:val="7"/>
        </w:numPr>
        <w:jc w:val="both"/>
        <w:rPr>
          <w:i w:val="0"/>
          <w:sz w:val="22"/>
          <w:szCs w:val="22"/>
        </w:rPr>
      </w:pPr>
      <w:r w:rsidRPr="00D24AFA">
        <w:rPr>
          <w:i w:val="0"/>
          <w:sz w:val="22"/>
          <w:szCs w:val="22"/>
        </w:rPr>
        <w:t xml:space="preserve">razpisnimi pogoji </w:t>
      </w:r>
      <w:r w:rsidR="00F51980" w:rsidRPr="00D24AFA">
        <w:rPr>
          <w:i w:val="0"/>
          <w:sz w:val="22"/>
          <w:szCs w:val="22"/>
        </w:rPr>
        <w:t xml:space="preserve">naročnika št. …. </w:t>
      </w:r>
      <w:r w:rsidR="007E26B8" w:rsidRPr="00D24AFA">
        <w:rPr>
          <w:i w:val="0"/>
          <w:sz w:val="22"/>
          <w:szCs w:val="22"/>
        </w:rPr>
        <w:t xml:space="preserve">….. </w:t>
      </w:r>
      <w:r w:rsidR="00F51980" w:rsidRPr="00D24AFA">
        <w:rPr>
          <w:i w:val="0"/>
          <w:sz w:val="22"/>
          <w:szCs w:val="22"/>
        </w:rPr>
        <w:t>z dne ………</w:t>
      </w:r>
    </w:p>
    <w:p w:rsidR="000E4748" w:rsidRPr="00D24AFA" w:rsidRDefault="000E4748" w:rsidP="00D24AFA">
      <w:pPr>
        <w:numPr>
          <w:ilvl w:val="0"/>
          <w:numId w:val="7"/>
        </w:numPr>
        <w:jc w:val="both"/>
        <w:rPr>
          <w:i w:val="0"/>
          <w:sz w:val="22"/>
          <w:szCs w:val="22"/>
        </w:rPr>
      </w:pPr>
      <w:r w:rsidRPr="00D24AFA">
        <w:rPr>
          <w:i w:val="0"/>
          <w:sz w:val="22"/>
          <w:szCs w:val="22"/>
        </w:rPr>
        <w:t>razpisni</w:t>
      </w:r>
      <w:r w:rsidR="00F51980" w:rsidRPr="00D24AFA">
        <w:rPr>
          <w:i w:val="0"/>
          <w:sz w:val="22"/>
          <w:szCs w:val="22"/>
        </w:rPr>
        <w:t>mi</w:t>
      </w:r>
      <w:r w:rsidRPr="00D24AFA">
        <w:rPr>
          <w:i w:val="0"/>
          <w:sz w:val="22"/>
          <w:szCs w:val="22"/>
        </w:rPr>
        <w:t xml:space="preserve"> pogoj</w:t>
      </w:r>
      <w:r w:rsidR="00F51980" w:rsidRPr="00D24AFA">
        <w:rPr>
          <w:i w:val="0"/>
          <w:sz w:val="22"/>
          <w:szCs w:val="22"/>
        </w:rPr>
        <w:t>i</w:t>
      </w:r>
      <w:r w:rsidRPr="00D24AFA">
        <w:rPr>
          <w:i w:val="0"/>
          <w:sz w:val="22"/>
          <w:szCs w:val="22"/>
        </w:rPr>
        <w:t xml:space="preserve"> naročni</w:t>
      </w:r>
      <w:r w:rsidR="007E26B8" w:rsidRPr="00D24AFA">
        <w:rPr>
          <w:i w:val="0"/>
          <w:sz w:val="22"/>
          <w:szCs w:val="22"/>
        </w:rPr>
        <w:t xml:space="preserve">ka za gradnjo  </w:t>
      </w:r>
    </w:p>
    <w:p w:rsidR="00F51980" w:rsidRPr="00D24AFA" w:rsidRDefault="00BB09A3" w:rsidP="00D24AFA">
      <w:pPr>
        <w:numPr>
          <w:ilvl w:val="0"/>
          <w:numId w:val="7"/>
        </w:numPr>
        <w:jc w:val="both"/>
        <w:rPr>
          <w:i w:val="0"/>
          <w:sz w:val="22"/>
          <w:szCs w:val="22"/>
        </w:rPr>
      </w:pPr>
      <w:r w:rsidRPr="00D24AFA">
        <w:rPr>
          <w:i w:val="0"/>
          <w:sz w:val="22"/>
          <w:szCs w:val="22"/>
        </w:rPr>
        <w:t>ponudb</w:t>
      </w:r>
      <w:r>
        <w:rPr>
          <w:i w:val="0"/>
          <w:sz w:val="22"/>
          <w:szCs w:val="22"/>
        </w:rPr>
        <w:t>e</w:t>
      </w:r>
      <w:r w:rsidRPr="00D24AFA">
        <w:rPr>
          <w:i w:val="0"/>
          <w:sz w:val="22"/>
          <w:szCs w:val="22"/>
        </w:rPr>
        <w:t xml:space="preserve"> </w:t>
      </w:r>
      <w:r w:rsidR="00950415" w:rsidRPr="00D24AFA">
        <w:rPr>
          <w:i w:val="0"/>
          <w:sz w:val="22"/>
          <w:szCs w:val="22"/>
        </w:rPr>
        <w:t>izbran</w:t>
      </w:r>
      <w:r w:rsidR="00950415">
        <w:rPr>
          <w:i w:val="0"/>
          <w:sz w:val="22"/>
          <w:szCs w:val="22"/>
        </w:rPr>
        <w:t>ih</w:t>
      </w:r>
      <w:r w:rsidR="00950415" w:rsidRPr="00D24AFA">
        <w:rPr>
          <w:i w:val="0"/>
          <w:sz w:val="22"/>
          <w:szCs w:val="22"/>
        </w:rPr>
        <w:t xml:space="preserve"> </w:t>
      </w:r>
      <w:r w:rsidR="00F51980" w:rsidRPr="00D24AFA">
        <w:rPr>
          <w:i w:val="0"/>
          <w:sz w:val="22"/>
          <w:szCs w:val="22"/>
        </w:rPr>
        <w:t>izvajalc</w:t>
      </w:r>
      <w:r w:rsidR="00950415">
        <w:rPr>
          <w:i w:val="0"/>
          <w:sz w:val="22"/>
          <w:szCs w:val="22"/>
        </w:rPr>
        <w:t>ev</w:t>
      </w:r>
      <w:r w:rsidR="00F51980" w:rsidRPr="00D24AFA">
        <w:rPr>
          <w:i w:val="0"/>
          <w:sz w:val="22"/>
          <w:szCs w:val="22"/>
        </w:rPr>
        <w:t xml:space="preserve"> gradnje s ponudbenim predračunom, </w:t>
      </w:r>
    </w:p>
    <w:p w:rsidR="000E4748" w:rsidRPr="00D24AFA" w:rsidRDefault="00950415" w:rsidP="00D24AFA">
      <w:pPr>
        <w:numPr>
          <w:ilvl w:val="0"/>
          <w:numId w:val="7"/>
        </w:numPr>
        <w:jc w:val="both"/>
        <w:rPr>
          <w:i w:val="0"/>
          <w:sz w:val="22"/>
          <w:szCs w:val="22"/>
        </w:rPr>
      </w:pPr>
      <w:r w:rsidRPr="00D24AFA">
        <w:rPr>
          <w:i w:val="0"/>
          <w:sz w:val="22"/>
          <w:szCs w:val="22"/>
        </w:rPr>
        <w:t>gradben</w:t>
      </w:r>
      <w:r>
        <w:rPr>
          <w:i w:val="0"/>
          <w:sz w:val="22"/>
          <w:szCs w:val="22"/>
        </w:rPr>
        <w:t>e</w:t>
      </w:r>
      <w:r w:rsidRPr="00D24AFA">
        <w:rPr>
          <w:i w:val="0"/>
          <w:sz w:val="22"/>
          <w:szCs w:val="22"/>
        </w:rPr>
        <w:t xml:space="preserve"> pogodb</w:t>
      </w:r>
      <w:r>
        <w:rPr>
          <w:i w:val="0"/>
          <w:sz w:val="22"/>
          <w:szCs w:val="22"/>
        </w:rPr>
        <w:t>e,</w:t>
      </w:r>
      <w:r w:rsidRPr="00D24AFA">
        <w:rPr>
          <w:i w:val="0"/>
          <w:sz w:val="22"/>
          <w:szCs w:val="22"/>
        </w:rPr>
        <w:t xml:space="preserve"> sklenjen</w:t>
      </w:r>
      <w:r>
        <w:rPr>
          <w:i w:val="0"/>
          <w:sz w:val="22"/>
          <w:szCs w:val="22"/>
        </w:rPr>
        <w:t>e</w:t>
      </w:r>
      <w:r w:rsidRPr="00D24AFA">
        <w:rPr>
          <w:i w:val="0"/>
          <w:sz w:val="22"/>
          <w:szCs w:val="22"/>
        </w:rPr>
        <w:t xml:space="preserve"> </w:t>
      </w:r>
      <w:r w:rsidR="00C5585B" w:rsidRPr="00D24AFA">
        <w:rPr>
          <w:i w:val="0"/>
          <w:sz w:val="22"/>
          <w:szCs w:val="22"/>
        </w:rPr>
        <w:t>med naročnik</w:t>
      </w:r>
      <w:r w:rsidR="00985C72" w:rsidRPr="00D24AFA">
        <w:rPr>
          <w:i w:val="0"/>
          <w:sz w:val="22"/>
          <w:szCs w:val="22"/>
        </w:rPr>
        <w:t>om</w:t>
      </w:r>
      <w:r w:rsidR="00C310F2" w:rsidRPr="00D24AFA">
        <w:rPr>
          <w:i w:val="0"/>
          <w:sz w:val="22"/>
          <w:szCs w:val="22"/>
        </w:rPr>
        <w:t xml:space="preserve"> </w:t>
      </w:r>
      <w:r w:rsidR="00F51980" w:rsidRPr="00D24AFA">
        <w:rPr>
          <w:i w:val="0"/>
          <w:sz w:val="22"/>
          <w:szCs w:val="22"/>
        </w:rPr>
        <w:t>in</w:t>
      </w:r>
      <w:r w:rsidR="00C5585B" w:rsidRPr="00D24AFA">
        <w:rPr>
          <w:i w:val="0"/>
          <w:sz w:val="22"/>
          <w:szCs w:val="22"/>
        </w:rPr>
        <w:t xml:space="preserve"> izbranim</w:t>
      </w:r>
      <w:r>
        <w:rPr>
          <w:i w:val="0"/>
          <w:sz w:val="22"/>
          <w:szCs w:val="22"/>
        </w:rPr>
        <w:t>i</w:t>
      </w:r>
      <w:r w:rsidR="00C5585B" w:rsidRPr="00D24AFA">
        <w:rPr>
          <w:i w:val="0"/>
          <w:sz w:val="22"/>
          <w:szCs w:val="22"/>
        </w:rPr>
        <w:t xml:space="preserve"> izvajalc</w:t>
      </w:r>
      <w:r>
        <w:rPr>
          <w:i w:val="0"/>
          <w:sz w:val="22"/>
          <w:szCs w:val="22"/>
        </w:rPr>
        <w:t>i</w:t>
      </w:r>
      <w:r w:rsidR="00C5585B" w:rsidRPr="00D24AFA">
        <w:rPr>
          <w:i w:val="0"/>
          <w:sz w:val="22"/>
          <w:szCs w:val="22"/>
        </w:rPr>
        <w:t xml:space="preserve"> gradnje</w:t>
      </w:r>
      <w:r w:rsidR="000E4748" w:rsidRPr="00D24AFA">
        <w:rPr>
          <w:i w:val="0"/>
          <w:sz w:val="22"/>
          <w:szCs w:val="22"/>
        </w:rPr>
        <w:t>,</w:t>
      </w:r>
    </w:p>
    <w:p w:rsidR="00985C72" w:rsidRPr="00D24AFA" w:rsidRDefault="00985C72" w:rsidP="00D24AFA">
      <w:pPr>
        <w:numPr>
          <w:ilvl w:val="0"/>
          <w:numId w:val="7"/>
        </w:numPr>
        <w:jc w:val="both"/>
        <w:rPr>
          <w:i w:val="0"/>
          <w:sz w:val="22"/>
          <w:szCs w:val="22"/>
        </w:rPr>
      </w:pPr>
      <w:r w:rsidRPr="00D24AFA">
        <w:rPr>
          <w:i w:val="0"/>
          <w:sz w:val="22"/>
          <w:szCs w:val="22"/>
        </w:rPr>
        <w:t>projektno dokumentacijo</w:t>
      </w:r>
      <w:r w:rsidR="00884C62" w:rsidRPr="00D24AFA">
        <w:rPr>
          <w:i w:val="0"/>
          <w:sz w:val="22"/>
          <w:szCs w:val="22"/>
        </w:rPr>
        <w:t xml:space="preserve"> za izvedbo gradnje</w:t>
      </w:r>
      <w:r w:rsidR="000D68DF" w:rsidRPr="00D24AFA">
        <w:rPr>
          <w:i w:val="0"/>
          <w:sz w:val="22"/>
          <w:szCs w:val="22"/>
        </w:rPr>
        <w:t xml:space="preserve"> </w:t>
      </w:r>
      <w:r w:rsidRPr="00D24AFA">
        <w:rPr>
          <w:i w:val="0"/>
          <w:sz w:val="22"/>
          <w:szCs w:val="22"/>
        </w:rPr>
        <w:t xml:space="preserve">PZI </w:t>
      </w:r>
      <w:r w:rsidR="00884C62" w:rsidRPr="00D24AFA">
        <w:rPr>
          <w:i w:val="0"/>
          <w:sz w:val="22"/>
          <w:szCs w:val="22"/>
        </w:rPr>
        <w:t xml:space="preserve">za </w:t>
      </w:r>
      <w:r w:rsidRPr="00D24AFA">
        <w:rPr>
          <w:i w:val="0"/>
          <w:sz w:val="22"/>
          <w:szCs w:val="22"/>
        </w:rPr>
        <w:t>obnov</w:t>
      </w:r>
      <w:r w:rsidR="00884C62" w:rsidRPr="00D24AFA">
        <w:rPr>
          <w:i w:val="0"/>
          <w:sz w:val="22"/>
          <w:szCs w:val="22"/>
        </w:rPr>
        <w:t xml:space="preserve">o cest, izgradnjo kanalizacije za padavinsko vodo in javne razsvetljave </w:t>
      </w:r>
      <w:r w:rsidR="00DC2C57" w:rsidRPr="00D24AFA">
        <w:rPr>
          <w:i w:val="0"/>
          <w:sz w:val="22"/>
          <w:szCs w:val="22"/>
        </w:rPr>
        <w:t>na</w:t>
      </w:r>
      <w:r w:rsidR="00884C62" w:rsidRPr="00D24AFA">
        <w:rPr>
          <w:i w:val="0"/>
          <w:sz w:val="22"/>
          <w:szCs w:val="22"/>
        </w:rPr>
        <w:t xml:space="preserve"> obravnavan</w:t>
      </w:r>
      <w:r w:rsidR="00DC2C57" w:rsidRPr="00D24AFA">
        <w:rPr>
          <w:i w:val="0"/>
          <w:sz w:val="22"/>
          <w:szCs w:val="22"/>
        </w:rPr>
        <w:t>ih</w:t>
      </w:r>
      <w:r w:rsidR="00884C62" w:rsidRPr="00D24AFA">
        <w:rPr>
          <w:i w:val="0"/>
          <w:sz w:val="22"/>
          <w:szCs w:val="22"/>
        </w:rPr>
        <w:t xml:space="preserve"> območj</w:t>
      </w:r>
      <w:r w:rsidR="005D2244" w:rsidRPr="00D24AFA">
        <w:rPr>
          <w:i w:val="0"/>
          <w:sz w:val="22"/>
          <w:szCs w:val="22"/>
        </w:rPr>
        <w:t>ih,</w:t>
      </w:r>
    </w:p>
    <w:p w:rsidR="00C5585B" w:rsidRPr="00D24AFA" w:rsidRDefault="00292C48" w:rsidP="00D24AFA">
      <w:pPr>
        <w:numPr>
          <w:ilvl w:val="0"/>
          <w:numId w:val="7"/>
        </w:numPr>
        <w:jc w:val="both"/>
        <w:rPr>
          <w:i w:val="0"/>
          <w:sz w:val="22"/>
          <w:szCs w:val="22"/>
        </w:rPr>
      </w:pPr>
      <w:r w:rsidRPr="00D24AFA">
        <w:rPr>
          <w:i w:val="0"/>
          <w:sz w:val="22"/>
          <w:szCs w:val="22"/>
        </w:rPr>
        <w:t>terminskim planom izvedbe del</w:t>
      </w:r>
      <w:r w:rsidR="00C5585B" w:rsidRPr="00D24AFA">
        <w:rPr>
          <w:i w:val="0"/>
          <w:sz w:val="22"/>
          <w:szCs w:val="22"/>
        </w:rPr>
        <w:t>.</w:t>
      </w:r>
    </w:p>
    <w:p w:rsidR="000E4748" w:rsidRPr="00D24AFA" w:rsidRDefault="000E4748" w:rsidP="00D24AFA">
      <w:pPr>
        <w:rPr>
          <w:i w:val="0"/>
          <w:sz w:val="22"/>
          <w:szCs w:val="22"/>
        </w:rPr>
      </w:pPr>
    </w:p>
    <w:p w:rsidR="00003F69" w:rsidRPr="00D24AFA" w:rsidRDefault="00003F69" w:rsidP="00D24AFA">
      <w:pPr>
        <w:rPr>
          <w:i w:val="0"/>
          <w:sz w:val="22"/>
          <w:szCs w:val="22"/>
        </w:rPr>
      </w:pPr>
    </w:p>
    <w:p w:rsidR="000E4748" w:rsidRPr="00D24AFA" w:rsidRDefault="000E4748" w:rsidP="00D24AFA">
      <w:pPr>
        <w:tabs>
          <w:tab w:val="left" w:pos="567"/>
          <w:tab w:val="left" w:pos="1134"/>
        </w:tabs>
        <w:jc w:val="both"/>
        <w:rPr>
          <w:b/>
          <w:i w:val="0"/>
          <w:sz w:val="22"/>
          <w:szCs w:val="22"/>
        </w:rPr>
      </w:pPr>
      <w:r w:rsidRPr="00D24AFA">
        <w:rPr>
          <w:b/>
          <w:i w:val="0"/>
          <w:sz w:val="22"/>
          <w:szCs w:val="22"/>
        </w:rPr>
        <w:t>Cena pogodbenih del</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jc w:val="center"/>
        <w:rPr>
          <w:i w:val="0"/>
          <w:sz w:val="22"/>
          <w:szCs w:val="22"/>
        </w:rPr>
      </w:pPr>
    </w:p>
    <w:p w:rsidR="000E4748" w:rsidRPr="00D24AFA" w:rsidRDefault="00D74388" w:rsidP="00D24AFA">
      <w:pPr>
        <w:jc w:val="both"/>
        <w:rPr>
          <w:i w:val="0"/>
          <w:sz w:val="22"/>
          <w:szCs w:val="22"/>
        </w:rPr>
      </w:pPr>
      <w:r w:rsidRPr="00D24AFA">
        <w:rPr>
          <w:i w:val="0"/>
          <w:sz w:val="22"/>
          <w:szCs w:val="22"/>
        </w:rPr>
        <w:t xml:space="preserve">Cena pogodbenih del  (v nadaljevanju: pogodbena cena) </w:t>
      </w:r>
      <w:r w:rsidR="005D2244" w:rsidRPr="00D24AFA">
        <w:rPr>
          <w:i w:val="0"/>
          <w:sz w:val="22"/>
          <w:szCs w:val="22"/>
        </w:rPr>
        <w:t xml:space="preserve">vseh pogodbenih obveznosti </w:t>
      </w:r>
      <w:r w:rsidRPr="00D24AFA">
        <w:rPr>
          <w:i w:val="0"/>
          <w:sz w:val="22"/>
          <w:szCs w:val="22"/>
        </w:rPr>
        <w:t xml:space="preserve">je določena na podlagi ponudbe št. …………….. z dne …………. in </w:t>
      </w:r>
      <w:r w:rsidR="000E4748" w:rsidRPr="00D24AFA">
        <w:rPr>
          <w:i w:val="0"/>
          <w:sz w:val="22"/>
          <w:szCs w:val="22"/>
        </w:rPr>
        <w:t>znaša</w:t>
      </w:r>
      <w:r w:rsidRPr="00D24AFA">
        <w:rPr>
          <w:i w:val="0"/>
          <w:sz w:val="22"/>
          <w:szCs w:val="22"/>
        </w:rPr>
        <w:t xml:space="preserve"> za vsa zgoraj navedena območja</w:t>
      </w:r>
      <w:r w:rsidR="000E4748" w:rsidRPr="00D24AFA">
        <w:rPr>
          <w:i w:val="0"/>
          <w:sz w:val="22"/>
          <w:szCs w:val="22"/>
        </w:rPr>
        <w:t>:</w:t>
      </w:r>
    </w:p>
    <w:p w:rsidR="000E4748" w:rsidRPr="00D24AFA" w:rsidRDefault="000E4748" w:rsidP="00D24AFA">
      <w:pPr>
        <w:jc w:val="both"/>
        <w:rPr>
          <w:sz w:val="22"/>
          <w:szCs w:val="22"/>
        </w:rPr>
      </w:pPr>
    </w:p>
    <w:p w:rsidR="006F56B6" w:rsidRPr="00D24AFA" w:rsidRDefault="00D74388" w:rsidP="00D24AFA">
      <w:pPr>
        <w:jc w:val="both"/>
        <w:rPr>
          <w:i w:val="0"/>
          <w:sz w:val="22"/>
          <w:szCs w:val="22"/>
        </w:rPr>
      </w:pPr>
      <w:r w:rsidRPr="00D24AFA">
        <w:rPr>
          <w:i w:val="0"/>
          <w:sz w:val="22"/>
          <w:szCs w:val="22"/>
        </w:rPr>
        <w:t>Skupaj p</w:t>
      </w:r>
      <w:r w:rsidR="005D2244" w:rsidRPr="00D24AFA">
        <w:rPr>
          <w:i w:val="0"/>
          <w:sz w:val="22"/>
          <w:szCs w:val="22"/>
        </w:rPr>
        <w:t xml:space="preserve">ogodbena cena brez DDV       </w:t>
      </w:r>
      <w:r w:rsidR="006F56B6" w:rsidRPr="00D24AFA">
        <w:rPr>
          <w:i w:val="0"/>
          <w:sz w:val="22"/>
          <w:szCs w:val="22"/>
        </w:rPr>
        <w:t>………………….EUR</w:t>
      </w:r>
    </w:p>
    <w:p w:rsidR="000E4748" w:rsidRPr="00D24AFA" w:rsidRDefault="000E4748" w:rsidP="00D24AFA">
      <w:pPr>
        <w:jc w:val="both"/>
        <w:rPr>
          <w:i w:val="0"/>
          <w:sz w:val="22"/>
          <w:szCs w:val="22"/>
          <w:u w:val="single"/>
        </w:rPr>
      </w:pPr>
    </w:p>
    <w:p w:rsidR="000E4748" w:rsidRPr="00D24AFA" w:rsidRDefault="000E4748" w:rsidP="00D24AFA">
      <w:pPr>
        <w:jc w:val="both"/>
        <w:rPr>
          <w:i w:val="0"/>
          <w:sz w:val="22"/>
          <w:szCs w:val="22"/>
          <w:u w:val="single"/>
        </w:rPr>
      </w:pPr>
      <w:r w:rsidRPr="00D24AFA">
        <w:rPr>
          <w:i w:val="0"/>
          <w:sz w:val="22"/>
          <w:szCs w:val="22"/>
          <w:u w:val="single"/>
        </w:rPr>
        <w:t>DDV 2</w:t>
      </w:r>
      <w:r w:rsidR="006E0764" w:rsidRPr="00D24AFA">
        <w:rPr>
          <w:i w:val="0"/>
          <w:sz w:val="22"/>
          <w:szCs w:val="22"/>
          <w:u w:val="single"/>
        </w:rPr>
        <w:t>2</w:t>
      </w:r>
      <w:r w:rsidRPr="00D24AFA">
        <w:rPr>
          <w:i w:val="0"/>
          <w:sz w:val="22"/>
          <w:szCs w:val="22"/>
          <w:u w:val="single"/>
        </w:rPr>
        <w:t>%</w:t>
      </w:r>
      <w:r w:rsidRPr="00D24AFA">
        <w:rPr>
          <w:i w:val="0"/>
          <w:sz w:val="22"/>
          <w:szCs w:val="22"/>
          <w:u w:val="single"/>
        </w:rPr>
        <w:tab/>
      </w:r>
      <w:r w:rsidRPr="00D24AFA">
        <w:rPr>
          <w:i w:val="0"/>
          <w:sz w:val="22"/>
          <w:szCs w:val="22"/>
          <w:u w:val="single"/>
        </w:rPr>
        <w:tab/>
      </w:r>
      <w:r w:rsidR="005D2244" w:rsidRPr="00D24AFA">
        <w:rPr>
          <w:i w:val="0"/>
          <w:sz w:val="22"/>
          <w:szCs w:val="22"/>
          <w:u w:val="single"/>
        </w:rPr>
        <w:t xml:space="preserve">            </w:t>
      </w:r>
      <w:r w:rsidR="00D74388" w:rsidRPr="00D24AFA">
        <w:rPr>
          <w:i w:val="0"/>
          <w:sz w:val="22"/>
          <w:szCs w:val="22"/>
          <w:u w:val="single"/>
        </w:rPr>
        <w:t xml:space="preserve">            </w:t>
      </w:r>
      <w:r w:rsidR="005D2244" w:rsidRPr="00D24AFA">
        <w:rPr>
          <w:i w:val="0"/>
          <w:sz w:val="22"/>
          <w:szCs w:val="22"/>
          <w:u w:val="single"/>
        </w:rPr>
        <w:t xml:space="preserve"> </w:t>
      </w:r>
      <w:r w:rsidRPr="00D24AFA">
        <w:rPr>
          <w:i w:val="0"/>
          <w:sz w:val="22"/>
          <w:szCs w:val="22"/>
          <w:u w:val="single"/>
        </w:rPr>
        <w:t>…………………EUR</w:t>
      </w:r>
    </w:p>
    <w:p w:rsidR="000E4748" w:rsidRPr="00D24AFA" w:rsidRDefault="000E4748" w:rsidP="00D24AFA">
      <w:pPr>
        <w:jc w:val="both"/>
        <w:rPr>
          <w:i w:val="0"/>
          <w:sz w:val="22"/>
          <w:szCs w:val="22"/>
        </w:rPr>
      </w:pPr>
    </w:p>
    <w:p w:rsidR="000E4748" w:rsidRPr="00D24AFA" w:rsidRDefault="00D74388" w:rsidP="00D24AFA">
      <w:pPr>
        <w:jc w:val="both"/>
        <w:rPr>
          <w:i w:val="0"/>
          <w:sz w:val="22"/>
          <w:szCs w:val="22"/>
        </w:rPr>
      </w:pPr>
      <w:r w:rsidRPr="00D24AFA">
        <w:rPr>
          <w:i w:val="0"/>
          <w:sz w:val="22"/>
          <w:szCs w:val="22"/>
        </w:rPr>
        <w:t>Skupaj p</w:t>
      </w:r>
      <w:r w:rsidR="005D2244" w:rsidRPr="00D24AFA">
        <w:rPr>
          <w:i w:val="0"/>
          <w:sz w:val="22"/>
          <w:szCs w:val="22"/>
        </w:rPr>
        <w:t>ogodbena cena z DDV</w:t>
      </w:r>
      <w:r w:rsidR="000E4748" w:rsidRPr="00D24AFA">
        <w:rPr>
          <w:i w:val="0"/>
          <w:sz w:val="22"/>
          <w:szCs w:val="22"/>
        </w:rPr>
        <w:tab/>
      </w:r>
      <w:r w:rsidRPr="00D24AFA">
        <w:rPr>
          <w:i w:val="0"/>
          <w:sz w:val="22"/>
          <w:szCs w:val="22"/>
        </w:rPr>
        <w:t xml:space="preserve">             </w:t>
      </w:r>
      <w:r w:rsidR="000E4748" w:rsidRPr="00D24AFA">
        <w:rPr>
          <w:i w:val="0"/>
          <w:sz w:val="22"/>
          <w:szCs w:val="22"/>
        </w:rPr>
        <w:t>…………………EUR</w:t>
      </w:r>
    </w:p>
    <w:p w:rsidR="000E4748" w:rsidRPr="00D24AFA" w:rsidRDefault="000E4748" w:rsidP="00D24AFA">
      <w:pPr>
        <w:jc w:val="both"/>
        <w:rPr>
          <w:i w:val="0"/>
          <w:sz w:val="22"/>
          <w:szCs w:val="22"/>
        </w:rPr>
      </w:pPr>
    </w:p>
    <w:p w:rsidR="000E4748" w:rsidRPr="00D24AFA" w:rsidRDefault="000E4748" w:rsidP="00D24AFA">
      <w:pPr>
        <w:rPr>
          <w:i w:val="0"/>
          <w:sz w:val="22"/>
          <w:szCs w:val="22"/>
        </w:rPr>
      </w:pPr>
      <w:r w:rsidRPr="00D24AFA">
        <w:rPr>
          <w:i w:val="0"/>
          <w:sz w:val="22"/>
          <w:szCs w:val="22"/>
        </w:rPr>
        <w:t>(z besedo: .........................................</w:t>
      </w:r>
      <w:r w:rsidR="00D74388" w:rsidRPr="00D24AFA">
        <w:rPr>
          <w:i w:val="0"/>
          <w:sz w:val="22"/>
          <w:szCs w:val="22"/>
        </w:rPr>
        <w:t>................................</w:t>
      </w:r>
      <w:r w:rsidRPr="00D24AFA">
        <w:rPr>
          <w:i w:val="0"/>
          <w:sz w:val="22"/>
          <w:szCs w:val="22"/>
        </w:rPr>
        <w:t xml:space="preserve">.......... eurov </w:t>
      </w:r>
      <w:r w:rsidR="000D68DF" w:rsidRPr="00D24AFA">
        <w:rPr>
          <w:i w:val="0"/>
          <w:sz w:val="22"/>
          <w:szCs w:val="22"/>
        </w:rPr>
        <w:t xml:space="preserve"> in</w:t>
      </w:r>
      <w:r w:rsidRPr="00D24AFA">
        <w:rPr>
          <w:i w:val="0"/>
          <w:sz w:val="22"/>
          <w:szCs w:val="22"/>
        </w:rPr>
        <w:t xml:space="preserve">.... /100); </w:t>
      </w:r>
    </w:p>
    <w:p w:rsidR="000E4748" w:rsidRPr="00D24AFA" w:rsidRDefault="000E4748" w:rsidP="00D24AFA">
      <w:pPr>
        <w:rPr>
          <w:i w:val="0"/>
          <w:sz w:val="22"/>
          <w:szCs w:val="22"/>
        </w:rPr>
      </w:pPr>
    </w:p>
    <w:p w:rsidR="000E4748" w:rsidRPr="00D24AFA" w:rsidRDefault="00BD409C" w:rsidP="00D24AFA">
      <w:pPr>
        <w:jc w:val="both"/>
        <w:rPr>
          <w:i w:val="0"/>
          <w:sz w:val="22"/>
          <w:szCs w:val="22"/>
        </w:rPr>
      </w:pPr>
      <w:r w:rsidRPr="00D24AFA">
        <w:rPr>
          <w:i w:val="0"/>
          <w:sz w:val="22"/>
          <w:szCs w:val="22"/>
        </w:rPr>
        <w:t xml:space="preserve">Navedena pogodbena </w:t>
      </w:r>
      <w:r w:rsidR="005D2244" w:rsidRPr="00D24AFA">
        <w:rPr>
          <w:i w:val="0"/>
          <w:sz w:val="22"/>
          <w:szCs w:val="22"/>
        </w:rPr>
        <w:t>cena je nespremenljiva (fiksna) do zaključka vseh pogodbenih obveznosti.</w:t>
      </w:r>
    </w:p>
    <w:p w:rsidR="00D74388" w:rsidRPr="00D24AFA" w:rsidRDefault="00D74388" w:rsidP="00D24AFA">
      <w:pPr>
        <w:jc w:val="both"/>
        <w:rPr>
          <w:i w:val="0"/>
          <w:sz w:val="22"/>
          <w:szCs w:val="22"/>
        </w:rPr>
      </w:pPr>
    </w:p>
    <w:p w:rsidR="000E4748" w:rsidRPr="00D24AFA" w:rsidRDefault="000E4748" w:rsidP="00D24AFA">
      <w:pPr>
        <w:rPr>
          <w:i w:val="0"/>
          <w:sz w:val="22"/>
          <w:szCs w:val="22"/>
        </w:rPr>
      </w:pPr>
      <w:r w:rsidRPr="00D24AFA">
        <w:rPr>
          <w:bCs/>
          <w:i w:val="0"/>
          <w:sz w:val="22"/>
          <w:szCs w:val="22"/>
        </w:rPr>
        <w:t>V pogodbeni ceni so upoštevani vsi stroški, davki in prispevki ter druge obveznosti izvajalca, ki so potrebni za popolno dokončanje pogodbenih del, ki so predmet te pogodbe.</w:t>
      </w:r>
    </w:p>
    <w:p w:rsidR="00D74388" w:rsidRDefault="00D74388" w:rsidP="00D24AFA">
      <w:pPr>
        <w:jc w:val="both"/>
        <w:rPr>
          <w:b/>
          <w:i w:val="0"/>
          <w:sz w:val="22"/>
          <w:szCs w:val="22"/>
        </w:rPr>
      </w:pPr>
    </w:p>
    <w:p w:rsidR="00C3007A" w:rsidRDefault="00C3007A" w:rsidP="00D24AFA">
      <w:pPr>
        <w:jc w:val="both"/>
        <w:rPr>
          <w:b/>
          <w:i w:val="0"/>
          <w:sz w:val="22"/>
          <w:szCs w:val="22"/>
        </w:rPr>
      </w:pPr>
    </w:p>
    <w:p w:rsidR="0039378D" w:rsidRDefault="00C3007A" w:rsidP="00D24AFA">
      <w:pPr>
        <w:jc w:val="both"/>
        <w:rPr>
          <w:b/>
          <w:i w:val="0"/>
          <w:sz w:val="22"/>
          <w:szCs w:val="22"/>
        </w:rPr>
      </w:pPr>
      <w:r>
        <w:rPr>
          <w:b/>
          <w:i w:val="0"/>
          <w:sz w:val="22"/>
          <w:szCs w:val="22"/>
        </w:rPr>
        <w:t>Podizvajalci</w:t>
      </w:r>
    </w:p>
    <w:p w:rsidR="004D6AE6" w:rsidRPr="005A7EEB" w:rsidRDefault="004D6AE6" w:rsidP="005A7EEB">
      <w:pPr>
        <w:pStyle w:val="Odstavekseznama"/>
        <w:numPr>
          <w:ilvl w:val="0"/>
          <w:numId w:val="5"/>
        </w:numPr>
        <w:jc w:val="center"/>
        <w:rPr>
          <w:i w:val="0"/>
          <w:sz w:val="22"/>
          <w:szCs w:val="22"/>
        </w:rPr>
      </w:pPr>
      <w:r w:rsidRPr="005A7EEB">
        <w:rPr>
          <w:i w:val="0"/>
          <w:sz w:val="22"/>
          <w:szCs w:val="22"/>
        </w:rPr>
        <w:t>člen</w:t>
      </w:r>
    </w:p>
    <w:p w:rsidR="00C35413" w:rsidRDefault="00C35413" w:rsidP="00C35413">
      <w:pPr>
        <w:jc w:val="both"/>
        <w:rPr>
          <w:b/>
          <w:i w:val="0"/>
          <w:sz w:val="22"/>
          <w:szCs w:val="22"/>
        </w:rPr>
      </w:pPr>
    </w:p>
    <w:p w:rsidR="00C35413" w:rsidRPr="00B31802" w:rsidRDefault="00C35413" w:rsidP="00C35413">
      <w:pPr>
        <w:spacing w:after="200" w:line="276" w:lineRule="auto"/>
        <w:jc w:val="both"/>
        <w:rPr>
          <w:b/>
          <w:sz w:val="22"/>
          <w:szCs w:val="22"/>
        </w:rPr>
      </w:pPr>
      <w:r w:rsidRPr="00B31802">
        <w:rPr>
          <w:b/>
          <w:sz w:val="22"/>
          <w:szCs w:val="22"/>
        </w:rPr>
        <w:t>Določbe prvega do četrtega odstavka tega člena se upošteva v primeru, če izvajalec ne nastopa s podizvajalc-em/-i /, v nasprotnem primeru se te določbe črta.</w:t>
      </w:r>
    </w:p>
    <w:p w:rsidR="00C35413" w:rsidRPr="00C35413" w:rsidRDefault="00C35413" w:rsidP="00C35413">
      <w:pPr>
        <w:spacing w:after="200" w:line="276" w:lineRule="auto"/>
        <w:jc w:val="both"/>
        <w:rPr>
          <w:i w:val="0"/>
          <w:sz w:val="22"/>
          <w:szCs w:val="22"/>
        </w:rPr>
      </w:pPr>
      <w:r w:rsidRPr="00C35413">
        <w:rPr>
          <w:i w:val="0"/>
          <w:sz w:val="22"/>
          <w:szCs w:val="22"/>
        </w:rPr>
        <w:lastRenderedPageBreak/>
        <w:t>Izvajalec ob predložitvi ponudbe in ob sklenitvi te pogodbe nima prijavljenih podizvajalcev za izvedbo pogodbenih del.</w:t>
      </w:r>
    </w:p>
    <w:p w:rsidR="00C35413" w:rsidRPr="00C35413" w:rsidRDefault="00C35413" w:rsidP="00C35413">
      <w:pPr>
        <w:spacing w:after="200" w:line="276" w:lineRule="auto"/>
        <w:jc w:val="both"/>
        <w:rPr>
          <w:i w:val="0"/>
          <w:sz w:val="22"/>
          <w:szCs w:val="22"/>
        </w:rPr>
      </w:pPr>
      <w:r w:rsidRPr="00C35413">
        <w:rPr>
          <w:i w:val="0"/>
          <w:sz w:val="22"/>
          <w:szCs w:val="22"/>
        </w:rPr>
        <w:t xml:space="preserve">Izvajalec se zavezuje, da bo v primeru naknadne nominacije podizvajalcev obvestil naročnika najkasneje v 5 dneh po spremembi. </w:t>
      </w:r>
    </w:p>
    <w:p w:rsidR="00C35413" w:rsidRPr="00C35413" w:rsidRDefault="00C35413" w:rsidP="00C35413">
      <w:pPr>
        <w:spacing w:after="200" w:line="276" w:lineRule="auto"/>
        <w:jc w:val="both"/>
        <w:rPr>
          <w:i w:val="0"/>
          <w:sz w:val="22"/>
          <w:szCs w:val="22"/>
        </w:rPr>
      </w:pPr>
      <w:r w:rsidRPr="00C35413">
        <w:rPr>
          <w:i w:val="0"/>
          <w:sz w:val="22"/>
          <w:szCs w:val="22"/>
        </w:rPr>
        <w:t>Naročnik skladno s četrtim odstavkom 94. člena ZJN-3 nominacijo podizvajalca bodisi odobri ali zavrne. Izvajalec lahko nominira podizvajalca šele po naročnikovi odobritvi, pri čemer mora predložiti vse zahtevane dokumente v skladu s 94. členom ZJN-3.</w:t>
      </w:r>
    </w:p>
    <w:p w:rsidR="00C35413" w:rsidRPr="00C35413" w:rsidRDefault="00C35413" w:rsidP="00C35413">
      <w:pPr>
        <w:spacing w:after="200" w:line="276" w:lineRule="auto"/>
        <w:jc w:val="both"/>
        <w:rPr>
          <w:i w:val="0"/>
          <w:sz w:val="22"/>
          <w:szCs w:val="22"/>
        </w:rPr>
      </w:pPr>
      <w:r w:rsidRPr="00C35413">
        <w:rPr>
          <w:i w:val="0"/>
          <w:sz w:val="22"/>
          <w:szCs w:val="22"/>
        </w:rPr>
        <w:t>Vključitev podizvajalc/-a/-ev med izvajanjem te pogodbe pogodbeni stranki uredita z dodatkom k tej pogodbi.</w:t>
      </w:r>
    </w:p>
    <w:p w:rsidR="004D6AE6" w:rsidRPr="000D0E7C" w:rsidRDefault="00C35413" w:rsidP="005A7EEB">
      <w:pPr>
        <w:pStyle w:val="BESEDILO"/>
        <w:keepLines w:val="0"/>
        <w:widowControl/>
        <w:tabs>
          <w:tab w:val="clear" w:pos="2155"/>
        </w:tabs>
        <w:rPr>
          <w:rFonts w:ascii="Times New Roman" w:hAnsi="Times New Roman"/>
          <w:kern w:val="0"/>
          <w:sz w:val="22"/>
          <w:szCs w:val="22"/>
        </w:rPr>
      </w:pPr>
      <w:r w:rsidRPr="00C35413">
        <w:rPr>
          <w:rFonts w:ascii="Times New Roman" w:hAnsi="Times New Roman"/>
          <w:b/>
          <w:kern w:val="0"/>
          <w:sz w:val="22"/>
          <w:szCs w:val="22"/>
        </w:rPr>
        <w:t>/ se upošteva v primeru, da izvajalec nastopa s podizvajalc-em/-i /</w:t>
      </w:r>
    </w:p>
    <w:p w:rsidR="004D6AE6" w:rsidRPr="000D0E7C" w:rsidRDefault="004D6AE6" w:rsidP="004D6AE6">
      <w:pPr>
        <w:jc w:val="both"/>
        <w:rPr>
          <w:sz w:val="22"/>
          <w:szCs w:val="22"/>
        </w:rPr>
      </w:pPr>
      <w:r w:rsidRPr="000D0E7C">
        <w:rPr>
          <w:sz w:val="22"/>
          <w:szCs w:val="22"/>
        </w:rPr>
        <w:t>Izvajalec nastopa skupaj z naslednjimi podizvajalci:</w:t>
      </w:r>
    </w:p>
    <w:p w:rsidR="004D6AE6" w:rsidRPr="000D0E7C" w:rsidRDefault="004D6AE6" w:rsidP="004D6AE6">
      <w:pPr>
        <w:ind w:left="357"/>
        <w:jc w:val="both"/>
        <w:rPr>
          <w:sz w:val="22"/>
          <w:szCs w:val="22"/>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5670"/>
      </w:tblGrid>
      <w:tr w:rsidR="004D6AE6" w:rsidRPr="007374D0" w:rsidTr="000D0E7C">
        <w:trPr>
          <w:trHeight w:hRule="exact" w:val="454"/>
        </w:trPr>
        <w:tc>
          <w:tcPr>
            <w:tcW w:w="3253" w:type="dxa"/>
            <w:shd w:val="clear" w:color="auto" w:fill="DBE5F1"/>
            <w:vAlign w:val="center"/>
          </w:tcPr>
          <w:p w:rsidR="004D6AE6" w:rsidRPr="000D0E7C" w:rsidRDefault="004D6AE6" w:rsidP="000D0E7C">
            <w:pPr>
              <w:rPr>
                <w:b/>
                <w:sz w:val="22"/>
                <w:szCs w:val="22"/>
              </w:rPr>
            </w:pPr>
            <w:r w:rsidRPr="000D0E7C">
              <w:rPr>
                <w:b/>
                <w:sz w:val="22"/>
                <w:szCs w:val="22"/>
              </w:rPr>
              <w:t>Naziv:</w:t>
            </w:r>
          </w:p>
        </w:tc>
        <w:tc>
          <w:tcPr>
            <w:tcW w:w="5670" w:type="dxa"/>
            <w:vAlign w:val="center"/>
          </w:tcPr>
          <w:p w:rsidR="004D6AE6" w:rsidRPr="000D0E7C" w:rsidRDefault="004D6AE6" w:rsidP="000D0E7C">
            <w:pPr>
              <w:rPr>
                <w:sz w:val="22"/>
                <w:szCs w:val="22"/>
              </w:rPr>
            </w:pPr>
          </w:p>
        </w:tc>
      </w:tr>
      <w:tr w:rsidR="004D6AE6" w:rsidRPr="007374D0" w:rsidTr="000D0E7C">
        <w:trPr>
          <w:trHeight w:hRule="exact" w:val="454"/>
        </w:trPr>
        <w:tc>
          <w:tcPr>
            <w:tcW w:w="3253" w:type="dxa"/>
            <w:shd w:val="clear" w:color="auto" w:fill="DBE5F1"/>
            <w:vAlign w:val="center"/>
          </w:tcPr>
          <w:p w:rsidR="004D6AE6" w:rsidRPr="000D0E7C" w:rsidRDefault="004D6AE6" w:rsidP="000D0E7C">
            <w:pPr>
              <w:rPr>
                <w:b/>
                <w:i w:val="0"/>
                <w:sz w:val="22"/>
                <w:szCs w:val="22"/>
              </w:rPr>
            </w:pPr>
            <w:r w:rsidRPr="000D0E7C">
              <w:rPr>
                <w:b/>
                <w:sz w:val="22"/>
                <w:szCs w:val="22"/>
              </w:rPr>
              <w:t>Naslov:</w:t>
            </w:r>
          </w:p>
        </w:tc>
        <w:tc>
          <w:tcPr>
            <w:tcW w:w="5670" w:type="dxa"/>
            <w:vAlign w:val="center"/>
          </w:tcPr>
          <w:p w:rsidR="004D6AE6" w:rsidRPr="000D0E7C" w:rsidRDefault="004D6AE6" w:rsidP="000D0E7C">
            <w:pPr>
              <w:rPr>
                <w:sz w:val="22"/>
                <w:szCs w:val="22"/>
              </w:rPr>
            </w:pPr>
          </w:p>
        </w:tc>
      </w:tr>
      <w:tr w:rsidR="004D6AE6" w:rsidRPr="007374D0" w:rsidTr="000D0E7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Identifikacijska številka (ID za DDV):</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Matična številka:</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Transakcijski račun:</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Vsi zakoniti zastopniki:</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Kontaktna oseba:</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C35413">
        <w:trPr>
          <w:trHeight w:hRule="exact" w:val="1298"/>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Del javnega naročila (storitev/gradnja/blago), ki se oddaja v podizvajanje (vrsta/opis del):</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Količina/delež (%) del, ki se oddaja v podizvajanje:</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Vrednost del:</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Kraj izvedbe del:</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r w:rsidR="004D6AE6" w:rsidRPr="007374D0" w:rsidTr="000D0E7C">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BE5F1"/>
            <w:vAlign w:val="center"/>
          </w:tcPr>
          <w:p w:rsidR="004D6AE6" w:rsidRPr="000D0E7C" w:rsidRDefault="004D6AE6" w:rsidP="000D0E7C">
            <w:pPr>
              <w:rPr>
                <w:b/>
                <w:sz w:val="22"/>
                <w:szCs w:val="22"/>
              </w:rPr>
            </w:pPr>
            <w:r w:rsidRPr="000D0E7C">
              <w:rPr>
                <w:b/>
                <w:sz w:val="22"/>
                <w:szCs w:val="22"/>
              </w:rPr>
              <w:t>Rok izvedbe del:</w:t>
            </w:r>
          </w:p>
        </w:tc>
        <w:tc>
          <w:tcPr>
            <w:tcW w:w="5670" w:type="dxa"/>
            <w:tcBorders>
              <w:top w:val="single" w:sz="6" w:space="0" w:color="auto"/>
              <w:left w:val="single" w:sz="6" w:space="0" w:color="auto"/>
              <w:bottom w:val="single" w:sz="6" w:space="0" w:color="auto"/>
              <w:right w:val="single" w:sz="6" w:space="0" w:color="auto"/>
            </w:tcBorders>
            <w:vAlign w:val="center"/>
          </w:tcPr>
          <w:p w:rsidR="004D6AE6" w:rsidRPr="000D0E7C" w:rsidRDefault="004D6AE6" w:rsidP="000D0E7C">
            <w:pPr>
              <w:jc w:val="both"/>
              <w:rPr>
                <w:sz w:val="22"/>
                <w:szCs w:val="22"/>
              </w:rPr>
            </w:pPr>
          </w:p>
        </w:tc>
      </w:tr>
    </w:tbl>
    <w:p w:rsidR="00C35413" w:rsidRPr="005A7EEB" w:rsidRDefault="00C35413" w:rsidP="005A7EEB">
      <w:pPr>
        <w:ind w:right="381"/>
        <w:jc w:val="both"/>
        <w:rPr>
          <w:sz w:val="22"/>
          <w:szCs w:val="22"/>
        </w:rPr>
      </w:pPr>
      <w:r w:rsidRPr="005A7EEB">
        <w:rPr>
          <w:sz w:val="22"/>
          <w:szCs w:val="22"/>
        </w:rPr>
        <w:t>(Opomba: če je podizvajalcev več, se tabela izpolni za vsakega podizvajalca posebej</w:t>
      </w:r>
      <w:r w:rsidR="00284325">
        <w:rPr>
          <w:sz w:val="22"/>
          <w:szCs w:val="22"/>
        </w:rPr>
        <w:t>.</w:t>
      </w:r>
      <w:r w:rsidR="00284325" w:rsidRPr="00284325">
        <w:rPr>
          <w:sz w:val="22"/>
          <w:szCs w:val="22"/>
        </w:rPr>
        <w:t>)</w:t>
      </w:r>
    </w:p>
    <w:p w:rsidR="00284325" w:rsidRDefault="00284325" w:rsidP="005A7EEB">
      <w:pPr>
        <w:jc w:val="both"/>
        <w:rPr>
          <w:i w:val="0"/>
          <w:sz w:val="22"/>
          <w:szCs w:val="22"/>
        </w:rPr>
      </w:pPr>
    </w:p>
    <w:p w:rsidR="00C35413" w:rsidRPr="00C35413" w:rsidRDefault="00C35413" w:rsidP="005A7EEB">
      <w:pPr>
        <w:jc w:val="both"/>
        <w:rPr>
          <w:i w:val="0"/>
          <w:sz w:val="22"/>
          <w:szCs w:val="22"/>
        </w:rPr>
      </w:pPr>
      <w:r w:rsidRPr="00C35413">
        <w:rPr>
          <w:i w:val="0"/>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rsidR="00C35413" w:rsidRPr="00C35413" w:rsidRDefault="00C35413" w:rsidP="005A7EEB">
      <w:pPr>
        <w:jc w:val="both"/>
        <w:rPr>
          <w:i w:val="0"/>
          <w:sz w:val="22"/>
          <w:szCs w:val="22"/>
        </w:rPr>
      </w:pPr>
    </w:p>
    <w:p w:rsidR="00C35413" w:rsidRPr="00C35413" w:rsidRDefault="00C35413" w:rsidP="005A7EEB">
      <w:pPr>
        <w:jc w:val="both"/>
        <w:rPr>
          <w:i w:val="0"/>
          <w:sz w:val="22"/>
          <w:szCs w:val="22"/>
        </w:rPr>
      </w:pPr>
      <w:r w:rsidRPr="00C35413">
        <w:rPr>
          <w:i w:val="0"/>
          <w:sz w:val="22"/>
          <w:szCs w:val="22"/>
        </w:rPr>
        <w:t xml:space="preserve">Za vsakega podizvajalca, ki zahteva neposredno plačilo, mora izvajalec predložiti soglasje podizvajalca, na podlagi katerega naročnik namesto glavnega izvajalca poravna podizvajalčevo terjatev do glavnega izvajalca. </w:t>
      </w:r>
    </w:p>
    <w:p w:rsidR="00C35413" w:rsidRPr="00C35413" w:rsidRDefault="00C35413" w:rsidP="005A7EEB">
      <w:pPr>
        <w:jc w:val="both"/>
        <w:rPr>
          <w:i w:val="0"/>
          <w:sz w:val="22"/>
          <w:szCs w:val="22"/>
        </w:rPr>
      </w:pPr>
      <w:r w:rsidRPr="00C35413">
        <w:rPr>
          <w:i w:val="0"/>
          <w:sz w:val="22"/>
          <w:szCs w:val="22"/>
        </w:rPr>
        <w:t>Izvajalec je naročniku predložil zahteve za neposredno plačilo za naslednj-ega/-e podizvajalc-a/-e:</w:t>
      </w:r>
    </w:p>
    <w:p w:rsidR="00C35413" w:rsidRPr="00C35413" w:rsidRDefault="00C35413" w:rsidP="005A7EEB">
      <w:pPr>
        <w:jc w:val="both"/>
        <w:rPr>
          <w:i w:val="0"/>
          <w:sz w:val="22"/>
          <w:szCs w:val="22"/>
        </w:rPr>
      </w:pPr>
      <w:r w:rsidRPr="00C35413">
        <w:rPr>
          <w:i w:val="0"/>
          <w:sz w:val="22"/>
          <w:szCs w:val="22"/>
        </w:rPr>
        <w:lastRenderedPageBreak/>
        <w:t>-……………………………,</w:t>
      </w:r>
    </w:p>
    <w:p w:rsidR="00284325" w:rsidRDefault="00C35413" w:rsidP="005A7EEB">
      <w:pPr>
        <w:jc w:val="both"/>
        <w:rPr>
          <w:i w:val="0"/>
          <w:sz w:val="22"/>
          <w:szCs w:val="22"/>
        </w:rPr>
      </w:pPr>
      <w:r w:rsidRPr="00C35413">
        <w:rPr>
          <w:i w:val="0"/>
          <w:sz w:val="22"/>
          <w:szCs w:val="22"/>
        </w:rPr>
        <w:t>- ……………………………</w:t>
      </w:r>
    </w:p>
    <w:p w:rsidR="00C35413" w:rsidRPr="00C35413" w:rsidRDefault="00C35413" w:rsidP="005A7EEB">
      <w:pPr>
        <w:jc w:val="both"/>
        <w:rPr>
          <w:i w:val="0"/>
          <w:sz w:val="22"/>
          <w:szCs w:val="22"/>
        </w:rPr>
      </w:pPr>
      <w:r w:rsidRPr="00C35413">
        <w:rPr>
          <w:i w:val="0"/>
          <w:sz w:val="22"/>
          <w:szCs w:val="22"/>
        </w:rPr>
        <w:t xml:space="preserve"> </w:t>
      </w:r>
    </w:p>
    <w:p w:rsidR="00C35413" w:rsidRDefault="00C35413" w:rsidP="005A7EEB">
      <w:pPr>
        <w:jc w:val="both"/>
        <w:rPr>
          <w:i w:val="0"/>
          <w:sz w:val="22"/>
          <w:szCs w:val="22"/>
        </w:rPr>
      </w:pPr>
      <w:r w:rsidRPr="00C35413">
        <w:rPr>
          <w:i w:val="0"/>
          <w:sz w:val="22"/>
          <w:szCs w:val="22"/>
        </w:rPr>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284325" w:rsidRPr="00C35413" w:rsidRDefault="00284325" w:rsidP="005A7EEB">
      <w:pPr>
        <w:jc w:val="both"/>
        <w:rPr>
          <w:i w:val="0"/>
          <w:sz w:val="22"/>
          <w:szCs w:val="22"/>
        </w:rPr>
      </w:pPr>
    </w:p>
    <w:p w:rsidR="00C35413" w:rsidRDefault="00C35413" w:rsidP="005A7EEB">
      <w:pPr>
        <w:jc w:val="both"/>
        <w:rPr>
          <w:i w:val="0"/>
          <w:sz w:val="22"/>
          <w:szCs w:val="22"/>
        </w:rPr>
      </w:pPr>
      <w:r w:rsidRPr="00C35413">
        <w:rPr>
          <w:i w:val="0"/>
          <w:sz w:val="22"/>
          <w:szCs w:val="22"/>
        </w:rPr>
        <w:t>Zamenjavo podizvajalcev ali vključitev novega podizvajalca pogodbeni stranki uredita z dodatkom k tej pogodbi.</w:t>
      </w:r>
    </w:p>
    <w:p w:rsidR="00284325" w:rsidRPr="00C35413" w:rsidRDefault="00284325" w:rsidP="005A7EEB">
      <w:pPr>
        <w:jc w:val="both"/>
        <w:rPr>
          <w:i w:val="0"/>
          <w:sz w:val="22"/>
          <w:szCs w:val="22"/>
        </w:rPr>
      </w:pPr>
    </w:p>
    <w:p w:rsidR="00C35413" w:rsidRDefault="00C35413" w:rsidP="005A7EEB">
      <w:pPr>
        <w:jc w:val="both"/>
        <w:rPr>
          <w:i w:val="0"/>
          <w:sz w:val="22"/>
          <w:szCs w:val="22"/>
        </w:rPr>
      </w:pPr>
      <w:r w:rsidRPr="00C35413">
        <w:rPr>
          <w:i w:val="0"/>
          <w:sz w:val="22"/>
          <w:szCs w:val="22"/>
        </w:rPr>
        <w:t xml:space="preserve">V razmerju do naročnika izvajalec v celoti odgovarja za izvedbo del, ki so predmet te pogodbe. </w:t>
      </w:r>
    </w:p>
    <w:p w:rsidR="00284325" w:rsidRPr="00C35413" w:rsidRDefault="00284325" w:rsidP="005A7EEB">
      <w:pPr>
        <w:jc w:val="both"/>
        <w:rPr>
          <w:i w:val="0"/>
          <w:sz w:val="22"/>
          <w:szCs w:val="22"/>
        </w:rPr>
      </w:pPr>
    </w:p>
    <w:p w:rsidR="00C35413" w:rsidRPr="00C35413" w:rsidRDefault="00C35413" w:rsidP="005A7EEB">
      <w:pPr>
        <w:jc w:val="both"/>
        <w:rPr>
          <w:i w:val="0"/>
          <w:sz w:val="22"/>
          <w:szCs w:val="22"/>
        </w:rPr>
      </w:pPr>
      <w:r w:rsidRPr="00C35413">
        <w:rPr>
          <w:i w:val="0"/>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284325" w:rsidRDefault="00284325" w:rsidP="00D24AFA">
      <w:pPr>
        <w:jc w:val="both"/>
        <w:rPr>
          <w:b/>
          <w:i w:val="0"/>
          <w:sz w:val="22"/>
          <w:szCs w:val="22"/>
        </w:rPr>
      </w:pPr>
    </w:p>
    <w:p w:rsidR="00284325" w:rsidRPr="00D24AFA" w:rsidRDefault="00284325" w:rsidP="00D24AFA">
      <w:pPr>
        <w:jc w:val="both"/>
        <w:rPr>
          <w:b/>
          <w:i w:val="0"/>
          <w:sz w:val="22"/>
          <w:szCs w:val="22"/>
        </w:rPr>
      </w:pPr>
    </w:p>
    <w:p w:rsidR="000E4748" w:rsidRPr="00D24AFA" w:rsidRDefault="000E4748" w:rsidP="00D24AFA">
      <w:pPr>
        <w:jc w:val="both"/>
        <w:rPr>
          <w:b/>
          <w:i w:val="0"/>
          <w:sz w:val="22"/>
          <w:szCs w:val="22"/>
        </w:rPr>
      </w:pPr>
      <w:r w:rsidRPr="00D24AFA">
        <w:rPr>
          <w:b/>
          <w:i w:val="0"/>
          <w:sz w:val="22"/>
          <w:szCs w:val="22"/>
        </w:rPr>
        <w:t>Način plačila pogodbenih del</w:t>
      </w:r>
    </w:p>
    <w:p w:rsidR="000E4748" w:rsidRPr="00D24AFA" w:rsidRDefault="000E4748" w:rsidP="00D24AFA">
      <w:pPr>
        <w:numPr>
          <w:ilvl w:val="0"/>
          <w:numId w:val="5"/>
        </w:numPr>
        <w:jc w:val="center"/>
        <w:rPr>
          <w:i w:val="0"/>
          <w:sz w:val="22"/>
          <w:szCs w:val="22"/>
        </w:rPr>
      </w:pPr>
      <w:r w:rsidRPr="00D24AFA">
        <w:rPr>
          <w:i w:val="0"/>
          <w:sz w:val="22"/>
          <w:szCs w:val="22"/>
        </w:rPr>
        <w:t>člen</w:t>
      </w:r>
    </w:p>
    <w:p w:rsidR="00630565" w:rsidRDefault="00630565" w:rsidP="005A7EEB">
      <w:pPr>
        <w:rPr>
          <w:i w:val="0"/>
          <w:sz w:val="22"/>
          <w:szCs w:val="22"/>
        </w:rPr>
      </w:pPr>
    </w:p>
    <w:p w:rsidR="00630565" w:rsidRPr="00C3007A" w:rsidRDefault="00630565" w:rsidP="00630565">
      <w:pPr>
        <w:jc w:val="both"/>
        <w:rPr>
          <w:i w:val="0"/>
          <w:sz w:val="22"/>
          <w:szCs w:val="22"/>
        </w:rPr>
      </w:pPr>
      <w:r w:rsidRPr="00C3007A">
        <w:rPr>
          <w:i w:val="0"/>
          <w:sz w:val="22"/>
          <w:szCs w:val="22"/>
        </w:rPr>
        <w:t>Opravljena dela izvajalec obračuna z izstavitvijo začasnih in končne situacije.</w:t>
      </w:r>
    </w:p>
    <w:p w:rsidR="00630565" w:rsidRPr="00C3007A" w:rsidRDefault="00630565" w:rsidP="00630565">
      <w:pPr>
        <w:jc w:val="both"/>
        <w:rPr>
          <w:i w:val="0"/>
          <w:color w:val="FF0000"/>
          <w:sz w:val="22"/>
          <w:szCs w:val="22"/>
        </w:rPr>
      </w:pPr>
    </w:p>
    <w:p w:rsidR="00630565" w:rsidRPr="00C3007A" w:rsidRDefault="00630565" w:rsidP="00630565">
      <w:pPr>
        <w:jc w:val="both"/>
        <w:rPr>
          <w:i w:val="0"/>
          <w:sz w:val="22"/>
          <w:szCs w:val="22"/>
        </w:rPr>
      </w:pPr>
      <w:r w:rsidRPr="00C3007A">
        <w:rPr>
          <w:i w:val="0"/>
          <w:sz w:val="22"/>
          <w:szCs w:val="22"/>
        </w:rPr>
        <w:t>Začasne situacije izstavlja izvajalec za dobo enega meseca, pri čemer je obračunsko obdobje od prvega do zadnjega dne v mesecu.</w:t>
      </w:r>
    </w:p>
    <w:p w:rsidR="005038C3" w:rsidRPr="00C3007A" w:rsidRDefault="005038C3" w:rsidP="005038C3">
      <w:pPr>
        <w:jc w:val="both"/>
        <w:rPr>
          <w:i w:val="0"/>
          <w:color w:val="FF0000"/>
          <w:sz w:val="22"/>
          <w:szCs w:val="22"/>
        </w:rPr>
      </w:pPr>
    </w:p>
    <w:p w:rsidR="00630565" w:rsidRPr="00DD14F8" w:rsidRDefault="005038C3" w:rsidP="005038C3">
      <w:pPr>
        <w:jc w:val="both"/>
        <w:rPr>
          <w:i w:val="0"/>
          <w:sz w:val="22"/>
          <w:szCs w:val="22"/>
        </w:rPr>
      </w:pPr>
      <w:r w:rsidRPr="00DD14F8">
        <w:rPr>
          <w:i w:val="0"/>
          <w:sz w:val="22"/>
          <w:szCs w:val="22"/>
        </w:rPr>
        <w:t>Izvajalec izstavlja situacije za opravljena pogodbena dela naročniku mesečno za pretekli mesec, sorazmerno glede obseg opravljenih storitev.</w:t>
      </w:r>
    </w:p>
    <w:p w:rsidR="005038C3" w:rsidRPr="00C3007A" w:rsidRDefault="005038C3" w:rsidP="005038C3">
      <w:pPr>
        <w:jc w:val="both"/>
        <w:rPr>
          <w:i w:val="0"/>
          <w:color w:val="FF0000"/>
          <w:sz w:val="22"/>
          <w:szCs w:val="22"/>
        </w:rPr>
      </w:pPr>
    </w:p>
    <w:p w:rsidR="00630565" w:rsidRPr="00C3007A" w:rsidRDefault="00630565" w:rsidP="00630565">
      <w:pPr>
        <w:jc w:val="both"/>
        <w:rPr>
          <w:i w:val="0"/>
          <w:sz w:val="22"/>
          <w:szCs w:val="22"/>
        </w:rPr>
      </w:pPr>
      <w:r w:rsidRPr="00C3007A">
        <w:rPr>
          <w:i w:val="0"/>
          <w:sz w:val="22"/>
          <w:szCs w:val="22"/>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630565" w:rsidRPr="00C3007A" w:rsidRDefault="0063056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 xml:space="preserve">Izvajalec za dela, opravljena v preteklem mesecu, izstavi začasno situacijo najkasneje do </w:t>
      </w:r>
      <w:r w:rsidR="000A1607" w:rsidRPr="00C3007A">
        <w:rPr>
          <w:i w:val="0"/>
          <w:sz w:val="22"/>
          <w:szCs w:val="22"/>
        </w:rPr>
        <w:t>1</w:t>
      </w:r>
      <w:r w:rsidRPr="00C3007A">
        <w:rPr>
          <w:i w:val="0"/>
          <w:sz w:val="22"/>
          <w:szCs w:val="22"/>
        </w:rPr>
        <w:t>5. (pet</w:t>
      </w:r>
      <w:r w:rsidR="000A1607" w:rsidRPr="00C3007A">
        <w:rPr>
          <w:i w:val="0"/>
          <w:sz w:val="22"/>
          <w:szCs w:val="22"/>
        </w:rPr>
        <w:t>najst</w:t>
      </w:r>
      <w:r w:rsidRPr="00C3007A">
        <w:rPr>
          <w:i w:val="0"/>
          <w:sz w:val="22"/>
          <w:szCs w:val="22"/>
        </w:rPr>
        <w:t xml:space="preserve">ega) dne v mesecu oziroma najkasneje do 20. (dvajsetega) dne v mesecu, če nastopa s podizvajalci, ki zahtevajo neposredno plačilo. </w:t>
      </w:r>
    </w:p>
    <w:p w:rsidR="00630565" w:rsidRPr="00C3007A" w:rsidRDefault="00630565" w:rsidP="00630565">
      <w:pPr>
        <w:jc w:val="both"/>
        <w:rPr>
          <w:i w:val="0"/>
          <w:sz w:val="22"/>
          <w:szCs w:val="22"/>
          <w:highlight w:val="yellow"/>
        </w:rPr>
      </w:pPr>
    </w:p>
    <w:p w:rsidR="00630565" w:rsidRPr="00C3007A" w:rsidRDefault="00630565" w:rsidP="00630565">
      <w:pPr>
        <w:jc w:val="both"/>
        <w:rPr>
          <w:i w:val="0"/>
          <w:sz w:val="22"/>
          <w:szCs w:val="22"/>
        </w:rPr>
      </w:pPr>
      <w:r w:rsidRPr="00C3007A">
        <w:rPr>
          <w:i w:val="0"/>
          <w:sz w:val="22"/>
          <w:szCs w:val="22"/>
        </w:rPr>
        <w:t xml:space="preserve">Končno obračunsko situacijo izvajalec izstavi po končnem prevzemu </w:t>
      </w:r>
      <w:r w:rsidR="000A1607" w:rsidRPr="00C3007A">
        <w:rPr>
          <w:i w:val="0"/>
          <w:sz w:val="22"/>
          <w:szCs w:val="22"/>
        </w:rPr>
        <w:t xml:space="preserve">gradbenih </w:t>
      </w:r>
      <w:r w:rsidRPr="00C3007A">
        <w:rPr>
          <w:i w:val="0"/>
          <w:szCs w:val="24"/>
        </w:rPr>
        <w:t>del</w:t>
      </w:r>
      <w:r w:rsidR="000A1607" w:rsidRPr="00C3007A">
        <w:rPr>
          <w:i w:val="0"/>
          <w:sz w:val="22"/>
          <w:szCs w:val="22"/>
        </w:rPr>
        <w:t>, za katere izvajalec po tej pogodbi opravlja nadzor</w:t>
      </w:r>
      <w:r w:rsidRPr="00C3007A">
        <w:rPr>
          <w:i w:val="0"/>
          <w:sz w:val="22"/>
          <w:szCs w:val="22"/>
        </w:rPr>
        <w:t>.</w:t>
      </w:r>
      <w:r w:rsidR="000A1607" w:rsidRPr="00C3007A">
        <w:rPr>
          <w:sz w:val="22"/>
          <w:szCs w:val="22"/>
        </w:rPr>
        <w:t xml:space="preserve"> </w:t>
      </w:r>
    </w:p>
    <w:p w:rsidR="00630565" w:rsidRPr="00C3007A" w:rsidRDefault="00630565" w:rsidP="00630565">
      <w:pPr>
        <w:jc w:val="both"/>
        <w:rPr>
          <w:i w:val="0"/>
          <w:sz w:val="22"/>
          <w:szCs w:val="22"/>
        </w:rPr>
      </w:pPr>
    </w:p>
    <w:p w:rsidR="00284325" w:rsidRPr="00C3007A" w:rsidRDefault="00284325" w:rsidP="00284325">
      <w:pPr>
        <w:jc w:val="both"/>
        <w:rPr>
          <w:i w:val="0"/>
          <w:sz w:val="22"/>
          <w:szCs w:val="22"/>
        </w:rPr>
      </w:pPr>
      <w:r w:rsidRPr="00C3007A">
        <w:rPr>
          <w:i w:val="0"/>
          <w:sz w:val="22"/>
          <w:szCs w:val="22"/>
        </w:rPr>
        <w:t xml:space="preserve">Izvajalec obračuna opravljena dela po tej pogodbi: </w:t>
      </w:r>
    </w:p>
    <w:p w:rsidR="00284325" w:rsidRPr="00C3007A" w:rsidRDefault="00284325" w:rsidP="00284325">
      <w:pPr>
        <w:jc w:val="both"/>
        <w:rPr>
          <w:i w:val="0"/>
          <w:sz w:val="22"/>
          <w:szCs w:val="22"/>
        </w:rPr>
      </w:pPr>
      <w:r w:rsidRPr="00C3007A">
        <w:rPr>
          <w:i w:val="0"/>
          <w:sz w:val="22"/>
          <w:szCs w:val="22"/>
        </w:rPr>
        <w:t>-</w:t>
      </w:r>
      <w:r w:rsidRPr="00C3007A">
        <w:rPr>
          <w:i w:val="0"/>
          <w:sz w:val="22"/>
          <w:szCs w:val="22"/>
        </w:rPr>
        <w:tab/>
        <w:t>do 90% (devetdeset odstotkov) skupne pogodbene vrednosti pogodbenih del na podlagi začasnih mesečnih situacij, ki jih bo izvajalec obračunaval skladno z določili prejšnjega člena te pogodbe, do dokončanja gradbenih del, izvedbe komisijskega pregleda za izvedena dela ter odprave pomanjkljivosti in  primopredaje zgrajene infrastrukture upravljavcem;</w:t>
      </w:r>
    </w:p>
    <w:p w:rsidR="00284325" w:rsidRPr="00C3007A" w:rsidRDefault="00284325" w:rsidP="00284325">
      <w:pPr>
        <w:jc w:val="both"/>
        <w:rPr>
          <w:i w:val="0"/>
          <w:sz w:val="22"/>
          <w:szCs w:val="22"/>
        </w:rPr>
      </w:pPr>
      <w:r w:rsidRPr="00C3007A">
        <w:rPr>
          <w:i w:val="0"/>
          <w:sz w:val="22"/>
          <w:szCs w:val="22"/>
        </w:rPr>
        <w:t>-</w:t>
      </w:r>
      <w:r w:rsidRPr="00C3007A">
        <w:rPr>
          <w:i w:val="0"/>
          <w:sz w:val="22"/>
          <w:szCs w:val="22"/>
        </w:rPr>
        <w:tab/>
        <w:t>preostalih 10% (deset odstotkov) skupne pogodbene vrednosti pa na podlagi potrjene končne situacije, ki se izstavi v roku 15 (petnajst) dni po podpisu primopredajnih zapisnikov z upravljavci infrastrukture.</w:t>
      </w:r>
    </w:p>
    <w:p w:rsidR="00284325" w:rsidRPr="00C3007A" w:rsidRDefault="0028432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Izvajalec je dolžan situacije posredovati naročniku izključno v elektronski obliki (e-račun).</w:t>
      </w:r>
    </w:p>
    <w:p w:rsidR="00630565" w:rsidRPr="00C3007A" w:rsidRDefault="0063056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 xml:space="preserve">Izvajalec izstavi situacije naročniku na naslov: Mestna občina Ljubljana, Mestni trg 1, 1000 Ljubljana, za </w:t>
      </w:r>
      <w:r w:rsidR="000A1607" w:rsidRPr="00C3007A">
        <w:rPr>
          <w:i w:val="0"/>
          <w:sz w:val="22"/>
          <w:szCs w:val="22"/>
        </w:rPr>
        <w:t>OGDP</w:t>
      </w:r>
      <w:r w:rsidRPr="00C3007A">
        <w:rPr>
          <w:i w:val="0"/>
          <w:sz w:val="22"/>
          <w:szCs w:val="22"/>
        </w:rPr>
        <w:t xml:space="preserve">. Na situaciji mora biti obvezno navedena številka pogodbe </w:t>
      </w:r>
      <w:r w:rsidR="000A1607" w:rsidRPr="00C3007A">
        <w:rPr>
          <w:i w:val="0"/>
          <w:sz w:val="22"/>
          <w:szCs w:val="22"/>
        </w:rPr>
        <w:t>C7560-18-210084</w:t>
      </w:r>
      <w:r w:rsidRPr="00C3007A">
        <w:rPr>
          <w:i w:val="0"/>
          <w:sz w:val="22"/>
          <w:szCs w:val="22"/>
        </w:rPr>
        <w:t xml:space="preserve">, sicer bo naročnik situacijo zavrnil kot nepopolno. Številka </w:t>
      </w:r>
      <w:r w:rsidR="000A1607" w:rsidRPr="00C3007A">
        <w:rPr>
          <w:i w:val="0"/>
          <w:sz w:val="22"/>
          <w:szCs w:val="22"/>
        </w:rPr>
        <w:t xml:space="preserve">C7560-18-210084 </w:t>
      </w:r>
      <w:r w:rsidRPr="00C3007A">
        <w:rPr>
          <w:i w:val="0"/>
          <w:sz w:val="22"/>
          <w:szCs w:val="22"/>
        </w:rPr>
        <w:t>je hkrati številka referenčnega dokumenta na e-računu.</w:t>
      </w:r>
    </w:p>
    <w:p w:rsidR="00630565" w:rsidRPr="00C3007A" w:rsidRDefault="00630565" w:rsidP="00630565">
      <w:pPr>
        <w:jc w:val="both"/>
        <w:rPr>
          <w:i w:val="0"/>
          <w:sz w:val="22"/>
          <w:szCs w:val="22"/>
          <w:highlight w:val="yellow"/>
        </w:rPr>
      </w:pPr>
    </w:p>
    <w:p w:rsidR="00630565" w:rsidRPr="00C3007A" w:rsidRDefault="00630565" w:rsidP="00630565">
      <w:pPr>
        <w:jc w:val="both"/>
        <w:rPr>
          <w:i w:val="0"/>
          <w:sz w:val="22"/>
          <w:szCs w:val="22"/>
        </w:rPr>
      </w:pPr>
      <w:r w:rsidRPr="00C3007A">
        <w:rPr>
          <w:i w:val="0"/>
          <w:sz w:val="22"/>
          <w:szCs w:val="22"/>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0A1607" w:rsidRPr="00C3007A" w:rsidRDefault="000A1607"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630565" w:rsidRPr="00C3007A" w:rsidRDefault="00630565" w:rsidP="00630565">
      <w:pPr>
        <w:jc w:val="both"/>
        <w:rPr>
          <w:i w:val="0"/>
          <w:sz w:val="22"/>
          <w:szCs w:val="22"/>
        </w:rPr>
      </w:pPr>
    </w:p>
    <w:p w:rsidR="00630565" w:rsidRPr="00C3007A" w:rsidRDefault="00630565" w:rsidP="00630565">
      <w:pPr>
        <w:numPr>
          <w:ilvl w:val="12"/>
          <w:numId w:val="0"/>
        </w:numPr>
        <w:jc w:val="both"/>
        <w:rPr>
          <w:i w:val="0"/>
          <w:sz w:val="22"/>
          <w:szCs w:val="22"/>
        </w:rPr>
      </w:pPr>
      <w:r w:rsidRPr="00C3007A">
        <w:rPr>
          <w:i w:val="0"/>
          <w:sz w:val="22"/>
          <w:szCs w:val="22"/>
        </w:rPr>
        <w:t xml:space="preserve">Naročnik pregleda in potrdi situacijo izvajalca in podizvajalcev v 15 (petnajstih) dneh od prejema ali pa jo v tem roku zavrne. </w:t>
      </w:r>
    </w:p>
    <w:p w:rsidR="00630565" w:rsidRPr="00C3007A" w:rsidRDefault="00630565" w:rsidP="00630565">
      <w:pPr>
        <w:numPr>
          <w:ilvl w:val="12"/>
          <w:numId w:val="0"/>
        </w:numPr>
        <w:jc w:val="both"/>
        <w:rPr>
          <w:i w:val="0"/>
          <w:sz w:val="22"/>
          <w:szCs w:val="22"/>
        </w:rPr>
      </w:pPr>
    </w:p>
    <w:p w:rsidR="00630565" w:rsidRPr="00C3007A" w:rsidRDefault="00630565" w:rsidP="00630565">
      <w:pPr>
        <w:numPr>
          <w:ilvl w:val="12"/>
          <w:numId w:val="0"/>
        </w:numPr>
        <w:jc w:val="both"/>
        <w:rPr>
          <w:i w:val="0"/>
          <w:sz w:val="22"/>
          <w:szCs w:val="22"/>
        </w:rPr>
      </w:pPr>
      <w:r w:rsidRPr="00C3007A">
        <w:rPr>
          <w:i w:val="0"/>
          <w:sz w:val="22"/>
          <w:szCs w:val="22"/>
        </w:rPr>
        <w:t>Rok plačila situacije je 30. (trideseti) dan po prejemu situacije. Če zadnji dan plačilnega roka sovpada z dnem, ko je po zakonu dela prost dan, se za zadnji dan roka šteje naslednji delavnik.</w:t>
      </w:r>
    </w:p>
    <w:p w:rsidR="00630565" w:rsidRPr="00C3007A" w:rsidRDefault="0063056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 xml:space="preserve">Naročnik bo potrjene situacije </w:t>
      </w:r>
      <w:r w:rsidRPr="00DD14F8">
        <w:rPr>
          <w:i w:val="0"/>
          <w:sz w:val="22"/>
          <w:szCs w:val="22"/>
        </w:rPr>
        <w:t>izvajalca plačeval</w:t>
      </w:r>
      <w:r w:rsidRPr="00C3007A">
        <w:rPr>
          <w:i w:val="0"/>
          <w:color w:val="FF0000"/>
          <w:sz w:val="22"/>
          <w:szCs w:val="22"/>
        </w:rPr>
        <w:t xml:space="preserve"> </w:t>
      </w:r>
      <w:r w:rsidRPr="00C3007A">
        <w:rPr>
          <w:i w:val="0"/>
          <w:sz w:val="22"/>
          <w:szCs w:val="22"/>
        </w:rPr>
        <w:t>na njegov transakcijski račun številka: ……………, odprt pri ………………………..</w:t>
      </w:r>
    </w:p>
    <w:p w:rsidR="00630565" w:rsidRPr="00C3007A" w:rsidRDefault="0063056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Naročnik bo potrjene situacije podizvajalca/ev, ki zahteva/jo neposredno plačilo s strani naročnika, poravnal neposredno podizvajalcu/-em na način in v roku kot je dogovorjeno za plačilo izvajalcu na njegov/njihov transakcijski račun:</w:t>
      </w:r>
    </w:p>
    <w:p w:rsidR="00630565" w:rsidRPr="00C3007A" w:rsidRDefault="00630565" w:rsidP="00630565">
      <w:pPr>
        <w:jc w:val="both"/>
        <w:rPr>
          <w:i w:val="0"/>
          <w:sz w:val="22"/>
          <w:szCs w:val="22"/>
        </w:rPr>
      </w:pPr>
      <w:r w:rsidRPr="00C3007A">
        <w:rPr>
          <w:i w:val="0"/>
          <w:sz w:val="22"/>
          <w:szCs w:val="22"/>
        </w:rPr>
        <w:t>- podizvajalcu …………… na transakcijski račun številka:  …………………., odprt pri …………….,</w:t>
      </w:r>
    </w:p>
    <w:p w:rsidR="00630565" w:rsidRPr="00C3007A" w:rsidRDefault="00630565" w:rsidP="00630565">
      <w:pPr>
        <w:jc w:val="both"/>
        <w:rPr>
          <w:i w:val="0"/>
          <w:sz w:val="22"/>
          <w:szCs w:val="22"/>
        </w:rPr>
      </w:pPr>
      <w:r w:rsidRPr="00C3007A">
        <w:rPr>
          <w:i w:val="0"/>
          <w:sz w:val="22"/>
          <w:szCs w:val="22"/>
        </w:rPr>
        <w:t>- podizvajalcu …………… na transakcijski račun številka: …………………., odprt pri ……………...</w:t>
      </w:r>
    </w:p>
    <w:p w:rsidR="00630565" w:rsidRPr="00C3007A" w:rsidRDefault="00630565" w:rsidP="00630565">
      <w:pPr>
        <w:jc w:val="both"/>
        <w:rPr>
          <w:i w:val="0"/>
          <w:sz w:val="22"/>
          <w:szCs w:val="22"/>
        </w:rPr>
      </w:pPr>
    </w:p>
    <w:p w:rsidR="00630565" w:rsidRPr="00C3007A" w:rsidRDefault="00630565" w:rsidP="00630565">
      <w:pPr>
        <w:jc w:val="both"/>
        <w:rPr>
          <w:i w:val="0"/>
          <w:sz w:val="22"/>
          <w:szCs w:val="22"/>
        </w:rPr>
      </w:pPr>
      <w:r w:rsidRPr="00C3007A">
        <w:rPr>
          <w:i w:val="0"/>
          <w:sz w:val="22"/>
          <w:szCs w:val="22"/>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630565" w:rsidRDefault="00630565" w:rsidP="00C3007A">
      <w:pPr>
        <w:rPr>
          <w:i w:val="0"/>
          <w:sz w:val="22"/>
          <w:szCs w:val="22"/>
        </w:rPr>
      </w:pPr>
    </w:p>
    <w:p w:rsidR="000E4748" w:rsidRPr="00D24AFA" w:rsidRDefault="000E4748" w:rsidP="00D24AFA">
      <w:pPr>
        <w:jc w:val="both"/>
        <w:rPr>
          <w:i w:val="0"/>
          <w:sz w:val="22"/>
          <w:szCs w:val="22"/>
        </w:rPr>
      </w:pPr>
    </w:p>
    <w:p w:rsidR="00DE349E" w:rsidRPr="00C3007A" w:rsidRDefault="00DE349E" w:rsidP="00DE349E">
      <w:pPr>
        <w:numPr>
          <w:ilvl w:val="12"/>
          <w:numId w:val="0"/>
        </w:numPr>
        <w:jc w:val="both"/>
        <w:rPr>
          <w:b/>
          <w:i w:val="0"/>
          <w:sz w:val="22"/>
          <w:szCs w:val="22"/>
        </w:rPr>
      </w:pPr>
      <w:r w:rsidRPr="00C3007A">
        <w:rPr>
          <w:b/>
          <w:i w:val="0"/>
          <w:sz w:val="22"/>
          <w:szCs w:val="22"/>
        </w:rPr>
        <w:t>Prepoved prenosa bodočih terjatev</w:t>
      </w:r>
    </w:p>
    <w:p w:rsidR="00DE349E" w:rsidRPr="00DE349E" w:rsidRDefault="00DE349E" w:rsidP="00DE349E">
      <w:pPr>
        <w:numPr>
          <w:ilvl w:val="12"/>
          <w:numId w:val="0"/>
        </w:numPr>
        <w:jc w:val="both"/>
        <w:rPr>
          <w:i w:val="0"/>
          <w:sz w:val="22"/>
          <w:szCs w:val="22"/>
        </w:rPr>
      </w:pPr>
      <w:r w:rsidRPr="00DE349E">
        <w:rPr>
          <w:i w:val="0"/>
          <w:sz w:val="22"/>
          <w:szCs w:val="22"/>
        </w:rPr>
        <w:t xml:space="preserve">                                                                       8. člen</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e-računa ter je naročnik izstavljeni e-račun potrdil.</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lastRenderedPageBreak/>
        <w:t xml:space="preserve">V primeru, da bi izvajalec kljub dogovoru o prepovedi prenosa bodočih terjatev iz prvega odstavka tega člena prenesel katerokoli svojo bodočo terjatev do naročnika na drugega, je izvajalec dolžan naročniku plačati tudi pogodbeno kazen v višini </w:t>
      </w:r>
      <w:r w:rsidR="00F255A4" w:rsidRPr="00F255A4">
        <w:rPr>
          <w:sz w:val="22"/>
          <w:szCs w:val="22"/>
        </w:rPr>
        <w:t>5% (pet odstotkov) cene pogodbenih del z DDV</w:t>
      </w:r>
      <w:r w:rsidRPr="00DE349E">
        <w:rPr>
          <w:i w:val="0"/>
          <w:sz w:val="22"/>
          <w:szCs w:val="22"/>
        </w:rPr>
        <w:t>.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DE349E" w:rsidRPr="00DE349E" w:rsidRDefault="00DE349E" w:rsidP="00DE349E">
      <w:pPr>
        <w:numPr>
          <w:ilvl w:val="12"/>
          <w:numId w:val="0"/>
        </w:numPr>
        <w:jc w:val="both"/>
        <w:rPr>
          <w:i w:val="0"/>
          <w:sz w:val="22"/>
          <w:szCs w:val="22"/>
        </w:rPr>
      </w:pPr>
    </w:p>
    <w:p w:rsidR="00DE349E" w:rsidRPr="00DE349E" w:rsidRDefault="00DE349E" w:rsidP="00DE349E">
      <w:pPr>
        <w:numPr>
          <w:ilvl w:val="12"/>
          <w:numId w:val="0"/>
        </w:numPr>
        <w:jc w:val="both"/>
        <w:rPr>
          <w:i w:val="0"/>
          <w:sz w:val="22"/>
          <w:szCs w:val="22"/>
        </w:rPr>
      </w:pPr>
      <w:r w:rsidRPr="00DE349E">
        <w:rPr>
          <w:i w:val="0"/>
          <w:sz w:val="22"/>
          <w:szCs w:val="22"/>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DE349E" w:rsidRPr="00DE349E" w:rsidRDefault="00DE349E" w:rsidP="00DE349E">
      <w:pPr>
        <w:numPr>
          <w:ilvl w:val="12"/>
          <w:numId w:val="0"/>
        </w:numPr>
        <w:jc w:val="both"/>
        <w:rPr>
          <w:i w:val="0"/>
          <w:sz w:val="22"/>
          <w:szCs w:val="22"/>
        </w:rPr>
      </w:pPr>
    </w:p>
    <w:p w:rsidR="00421783" w:rsidRPr="00DE349E" w:rsidRDefault="00421783" w:rsidP="00DE349E">
      <w:pPr>
        <w:numPr>
          <w:ilvl w:val="12"/>
          <w:numId w:val="0"/>
        </w:numPr>
        <w:jc w:val="both"/>
        <w:rPr>
          <w:i w:val="0"/>
          <w:sz w:val="22"/>
          <w:szCs w:val="22"/>
        </w:rPr>
      </w:pPr>
    </w:p>
    <w:p w:rsidR="000E4748" w:rsidRPr="00D24AFA" w:rsidRDefault="000E4748" w:rsidP="00D24AFA">
      <w:pPr>
        <w:jc w:val="both"/>
        <w:rPr>
          <w:b/>
          <w:i w:val="0"/>
          <w:sz w:val="22"/>
          <w:szCs w:val="22"/>
        </w:rPr>
      </w:pPr>
      <w:r w:rsidRPr="00D24AFA">
        <w:rPr>
          <w:b/>
          <w:i w:val="0"/>
          <w:sz w:val="22"/>
          <w:szCs w:val="22"/>
        </w:rPr>
        <w:t>Rok za izvedbo pogodbenih del</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Izvajalec se obvezuje, da bo pričel z izvajanjem pogodbenih del takoj po sklenitvi te pogodbe.</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Izvajalec se obvezuje, da bo del</w:t>
      </w:r>
      <w:r w:rsidR="007F2868" w:rsidRPr="00D24AFA">
        <w:rPr>
          <w:i w:val="0"/>
          <w:sz w:val="22"/>
          <w:szCs w:val="22"/>
        </w:rPr>
        <w:t>a</w:t>
      </w:r>
      <w:r w:rsidRPr="00D24AFA">
        <w:rPr>
          <w:i w:val="0"/>
          <w:sz w:val="22"/>
          <w:szCs w:val="22"/>
        </w:rPr>
        <w:t xml:space="preserve"> po tej pogodbi opravljal skladno s terminskim planom izvedbe del, upoštevajoč dejansko dinamiko gradnje, </w:t>
      </w:r>
      <w:r w:rsidR="00434582" w:rsidRPr="00D24AFA">
        <w:rPr>
          <w:i w:val="0"/>
          <w:sz w:val="22"/>
          <w:szCs w:val="22"/>
        </w:rPr>
        <w:t>vse</w:t>
      </w:r>
      <w:r w:rsidRPr="00D24AFA">
        <w:rPr>
          <w:i w:val="0"/>
          <w:sz w:val="22"/>
          <w:szCs w:val="22"/>
        </w:rPr>
        <w:t xml:space="preserve"> do predaje objekt</w:t>
      </w:r>
      <w:r w:rsidR="00E2607C">
        <w:rPr>
          <w:i w:val="0"/>
          <w:sz w:val="22"/>
          <w:szCs w:val="22"/>
        </w:rPr>
        <w:t>ov</w:t>
      </w:r>
      <w:r w:rsidRPr="00D24AFA">
        <w:rPr>
          <w:i w:val="0"/>
          <w:sz w:val="22"/>
          <w:szCs w:val="22"/>
        </w:rPr>
        <w:t xml:space="preserve"> naročnik</w:t>
      </w:r>
      <w:r w:rsidR="00434582" w:rsidRPr="00D24AFA">
        <w:rPr>
          <w:i w:val="0"/>
          <w:sz w:val="22"/>
          <w:szCs w:val="22"/>
        </w:rPr>
        <w:t>u</w:t>
      </w:r>
      <w:r w:rsidRPr="00D24AFA">
        <w:rPr>
          <w:i w:val="0"/>
          <w:sz w:val="22"/>
          <w:szCs w:val="22"/>
        </w:rPr>
        <w:t xml:space="preserve"> in upravljavcem, v </w:t>
      </w:r>
      <w:r w:rsidR="00884C62" w:rsidRPr="00D24AFA">
        <w:rPr>
          <w:b/>
          <w:i w:val="0"/>
          <w:sz w:val="22"/>
          <w:szCs w:val="22"/>
        </w:rPr>
        <w:t>………………………….</w:t>
      </w:r>
      <w:r w:rsidR="00D261E4" w:rsidRPr="00D24AFA">
        <w:rPr>
          <w:b/>
          <w:i w:val="0"/>
          <w:sz w:val="22"/>
          <w:szCs w:val="22"/>
        </w:rPr>
        <w:t xml:space="preserve"> </w:t>
      </w:r>
      <w:r w:rsidR="00985C72" w:rsidRPr="00D24AFA">
        <w:rPr>
          <w:b/>
          <w:i w:val="0"/>
          <w:sz w:val="22"/>
          <w:szCs w:val="22"/>
        </w:rPr>
        <w:t>koledarskih dneh</w:t>
      </w:r>
      <w:r w:rsidRPr="00D24AFA">
        <w:rPr>
          <w:b/>
          <w:i w:val="0"/>
          <w:sz w:val="22"/>
          <w:szCs w:val="22"/>
        </w:rPr>
        <w:t xml:space="preserve"> od </w:t>
      </w:r>
      <w:r w:rsidR="00DA1333" w:rsidRPr="00D24AFA">
        <w:rPr>
          <w:b/>
          <w:i w:val="0"/>
          <w:sz w:val="22"/>
          <w:szCs w:val="22"/>
        </w:rPr>
        <w:t>sklenitve</w:t>
      </w:r>
      <w:r w:rsidRPr="00D24AFA">
        <w:rPr>
          <w:b/>
          <w:i w:val="0"/>
          <w:sz w:val="22"/>
          <w:szCs w:val="22"/>
        </w:rPr>
        <w:t xml:space="preserve"> </w:t>
      </w:r>
      <w:r w:rsidR="00DC2C57" w:rsidRPr="00D24AFA">
        <w:rPr>
          <w:b/>
          <w:i w:val="0"/>
          <w:sz w:val="22"/>
          <w:szCs w:val="22"/>
        </w:rPr>
        <w:t xml:space="preserve">te </w:t>
      </w:r>
      <w:r w:rsidRPr="00D24AFA">
        <w:rPr>
          <w:b/>
          <w:i w:val="0"/>
          <w:sz w:val="22"/>
          <w:szCs w:val="22"/>
        </w:rPr>
        <w:t>pogodbe</w:t>
      </w:r>
      <w:r w:rsidR="00DA1333" w:rsidRPr="00D24AFA">
        <w:rPr>
          <w:b/>
          <w:i w:val="0"/>
          <w:sz w:val="22"/>
          <w:szCs w:val="22"/>
        </w:rPr>
        <w:t>.</w:t>
      </w:r>
      <w:r w:rsidRPr="00D24AFA">
        <w:rPr>
          <w:i w:val="0"/>
          <w:sz w:val="22"/>
          <w:szCs w:val="22"/>
        </w:rPr>
        <w:t xml:space="preserve"> </w:t>
      </w:r>
    </w:p>
    <w:p w:rsidR="000E4748" w:rsidRPr="00D24AFA" w:rsidRDefault="000E4748" w:rsidP="00D24AFA">
      <w:pPr>
        <w:tabs>
          <w:tab w:val="left" w:pos="6900"/>
        </w:tabs>
        <w:jc w:val="both"/>
        <w:rPr>
          <w:i w:val="0"/>
          <w:sz w:val="22"/>
          <w:szCs w:val="22"/>
        </w:rPr>
      </w:pPr>
      <w:r w:rsidRPr="00D24AFA">
        <w:rPr>
          <w:i w:val="0"/>
          <w:sz w:val="22"/>
          <w:szCs w:val="22"/>
        </w:rPr>
        <w:tab/>
      </w:r>
    </w:p>
    <w:p w:rsidR="000E4748" w:rsidRPr="00D24AFA" w:rsidRDefault="000E4748" w:rsidP="00D24AFA">
      <w:pPr>
        <w:jc w:val="both"/>
        <w:rPr>
          <w:i w:val="0"/>
          <w:sz w:val="22"/>
          <w:szCs w:val="22"/>
        </w:rPr>
      </w:pPr>
      <w:r w:rsidRPr="00D24AFA">
        <w:rPr>
          <w:i w:val="0"/>
          <w:sz w:val="22"/>
          <w:szCs w:val="22"/>
        </w:rPr>
        <w:t>Pogodben</w:t>
      </w:r>
      <w:r w:rsidR="007F2868" w:rsidRPr="00D24AFA">
        <w:rPr>
          <w:i w:val="0"/>
          <w:sz w:val="22"/>
          <w:szCs w:val="22"/>
        </w:rPr>
        <w:t>i</w:t>
      </w:r>
      <w:r w:rsidRPr="00D24AFA">
        <w:rPr>
          <w:i w:val="0"/>
          <w:sz w:val="22"/>
          <w:szCs w:val="22"/>
        </w:rPr>
        <w:t xml:space="preserve"> strank</w:t>
      </w:r>
      <w:r w:rsidR="007F2868" w:rsidRPr="00D24AFA">
        <w:rPr>
          <w:i w:val="0"/>
          <w:sz w:val="22"/>
          <w:szCs w:val="22"/>
        </w:rPr>
        <w:t>i</w:t>
      </w:r>
      <w:r w:rsidRPr="00D24AFA">
        <w:rPr>
          <w:i w:val="0"/>
          <w:sz w:val="22"/>
          <w:szCs w:val="22"/>
        </w:rPr>
        <w:t xml:space="preserve"> lahko </w:t>
      </w:r>
      <w:r w:rsidR="003433DE" w:rsidRPr="00D24AFA">
        <w:rPr>
          <w:i w:val="0"/>
          <w:sz w:val="22"/>
          <w:szCs w:val="22"/>
        </w:rPr>
        <w:t xml:space="preserve">iz objektivnih razlogov </w:t>
      </w:r>
      <w:r w:rsidRPr="00D24AFA">
        <w:rPr>
          <w:i w:val="0"/>
          <w:sz w:val="22"/>
          <w:szCs w:val="22"/>
        </w:rPr>
        <w:t xml:space="preserve">med potekom izvajanja </w:t>
      </w:r>
      <w:r w:rsidR="007F2868" w:rsidRPr="00D24AFA">
        <w:rPr>
          <w:i w:val="0"/>
          <w:sz w:val="22"/>
          <w:szCs w:val="22"/>
        </w:rPr>
        <w:t xml:space="preserve">pogodbenih </w:t>
      </w:r>
      <w:r w:rsidRPr="00D24AFA">
        <w:rPr>
          <w:i w:val="0"/>
          <w:sz w:val="22"/>
          <w:szCs w:val="22"/>
        </w:rPr>
        <w:t>del sporazumno podaljša</w:t>
      </w:r>
      <w:r w:rsidR="007F2868" w:rsidRPr="00D24AFA">
        <w:rPr>
          <w:i w:val="0"/>
          <w:sz w:val="22"/>
          <w:szCs w:val="22"/>
        </w:rPr>
        <w:t>ta</w:t>
      </w:r>
      <w:r w:rsidRPr="00D24AFA">
        <w:rPr>
          <w:i w:val="0"/>
          <w:sz w:val="22"/>
          <w:szCs w:val="22"/>
        </w:rPr>
        <w:t xml:space="preserve"> izvedbeni rok, za kar bo</w:t>
      </w:r>
      <w:r w:rsidR="007F2868" w:rsidRPr="00D24AFA">
        <w:rPr>
          <w:i w:val="0"/>
          <w:sz w:val="22"/>
          <w:szCs w:val="22"/>
        </w:rPr>
        <w:t>sta</w:t>
      </w:r>
      <w:r w:rsidRPr="00D24AFA">
        <w:rPr>
          <w:i w:val="0"/>
          <w:sz w:val="22"/>
          <w:szCs w:val="22"/>
        </w:rPr>
        <w:t xml:space="preserve"> sklenil</w:t>
      </w:r>
      <w:r w:rsidR="007F2868" w:rsidRPr="00D24AFA">
        <w:rPr>
          <w:i w:val="0"/>
          <w:sz w:val="22"/>
          <w:szCs w:val="22"/>
        </w:rPr>
        <w:t>i</w:t>
      </w:r>
      <w:r w:rsidRPr="00D24AFA">
        <w:rPr>
          <w:i w:val="0"/>
          <w:sz w:val="22"/>
          <w:szCs w:val="22"/>
        </w:rPr>
        <w:t xml:space="preserve"> pisni </w:t>
      </w:r>
      <w:r w:rsidR="00AA2EB6" w:rsidRPr="00D24AFA">
        <w:rPr>
          <w:i w:val="0"/>
          <w:sz w:val="22"/>
          <w:szCs w:val="22"/>
        </w:rPr>
        <w:t>aneks</w:t>
      </w:r>
      <w:r w:rsidRPr="00D24AFA">
        <w:rPr>
          <w:i w:val="0"/>
          <w:sz w:val="22"/>
          <w:szCs w:val="22"/>
        </w:rPr>
        <w:t xml:space="preserve"> k tej pogodbi. </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p>
    <w:p w:rsidR="000E4748" w:rsidRPr="00D24AFA" w:rsidRDefault="000E4748" w:rsidP="00D24AFA">
      <w:pPr>
        <w:jc w:val="both"/>
        <w:rPr>
          <w:b/>
          <w:i w:val="0"/>
          <w:sz w:val="22"/>
          <w:szCs w:val="22"/>
        </w:rPr>
      </w:pPr>
      <w:r w:rsidRPr="00D24AFA">
        <w:rPr>
          <w:b/>
          <w:i w:val="0"/>
          <w:sz w:val="22"/>
          <w:szCs w:val="22"/>
        </w:rPr>
        <w:t>Obveznosti naročnika</w:t>
      </w:r>
    </w:p>
    <w:p w:rsidR="000E4748" w:rsidRPr="00D24AFA" w:rsidRDefault="000E4748" w:rsidP="00D24AFA">
      <w:pPr>
        <w:numPr>
          <w:ilvl w:val="0"/>
          <w:numId w:val="5"/>
        </w:numPr>
        <w:spacing w:before="120" w:after="120"/>
        <w:jc w:val="center"/>
        <w:rPr>
          <w:i w:val="0"/>
          <w:sz w:val="22"/>
          <w:szCs w:val="22"/>
        </w:rPr>
      </w:pPr>
      <w:r w:rsidRPr="00D24AFA">
        <w:rPr>
          <w:i w:val="0"/>
          <w:sz w:val="22"/>
          <w:szCs w:val="22"/>
        </w:rPr>
        <w:t xml:space="preserve"> člen</w:t>
      </w:r>
    </w:p>
    <w:p w:rsidR="000E4748" w:rsidRPr="00D24AFA" w:rsidRDefault="000E4748" w:rsidP="00D24AFA">
      <w:pPr>
        <w:jc w:val="both"/>
        <w:rPr>
          <w:i w:val="0"/>
          <w:sz w:val="22"/>
          <w:szCs w:val="22"/>
        </w:rPr>
      </w:pPr>
      <w:r w:rsidRPr="00D24AFA">
        <w:rPr>
          <w:i w:val="0"/>
          <w:sz w:val="22"/>
          <w:szCs w:val="22"/>
        </w:rPr>
        <w:t xml:space="preserve">Naročnik </w:t>
      </w:r>
      <w:r w:rsidR="00003F69" w:rsidRPr="00D24AFA">
        <w:rPr>
          <w:i w:val="0"/>
          <w:sz w:val="22"/>
          <w:szCs w:val="22"/>
        </w:rPr>
        <w:t>je</w:t>
      </w:r>
      <w:r w:rsidRPr="00D24AFA">
        <w:rPr>
          <w:i w:val="0"/>
          <w:sz w:val="22"/>
          <w:szCs w:val="22"/>
        </w:rPr>
        <w:t xml:space="preserve"> dolž</w:t>
      </w:r>
      <w:r w:rsidR="00003F69" w:rsidRPr="00D24AFA">
        <w:rPr>
          <w:i w:val="0"/>
          <w:sz w:val="22"/>
          <w:szCs w:val="22"/>
        </w:rPr>
        <w:t>e</w:t>
      </w:r>
      <w:r w:rsidRPr="00D24AFA">
        <w:rPr>
          <w:i w:val="0"/>
          <w:sz w:val="22"/>
          <w:szCs w:val="22"/>
        </w:rPr>
        <w:t>n izvajalcu izročiti oziroma zagotoviti:</w:t>
      </w:r>
    </w:p>
    <w:p w:rsidR="000E4748" w:rsidRPr="00D24AFA" w:rsidRDefault="000E4748" w:rsidP="00D24AFA">
      <w:pPr>
        <w:numPr>
          <w:ilvl w:val="0"/>
          <w:numId w:val="8"/>
        </w:numPr>
        <w:jc w:val="both"/>
        <w:rPr>
          <w:i w:val="0"/>
          <w:sz w:val="22"/>
          <w:szCs w:val="22"/>
        </w:rPr>
      </w:pPr>
      <w:r w:rsidRPr="00D24AFA">
        <w:rPr>
          <w:i w:val="0"/>
          <w:sz w:val="22"/>
          <w:szCs w:val="22"/>
        </w:rPr>
        <w:t xml:space="preserve">projektno dokumentacijo, </w:t>
      </w:r>
    </w:p>
    <w:p w:rsidR="00BF55E3" w:rsidRPr="00D24AFA" w:rsidRDefault="00950415" w:rsidP="00D24AFA">
      <w:pPr>
        <w:numPr>
          <w:ilvl w:val="0"/>
          <w:numId w:val="8"/>
        </w:numPr>
        <w:rPr>
          <w:i w:val="0"/>
          <w:sz w:val="22"/>
          <w:szCs w:val="22"/>
        </w:rPr>
      </w:pPr>
      <w:r w:rsidRPr="00D24AFA">
        <w:rPr>
          <w:i w:val="0"/>
          <w:sz w:val="22"/>
          <w:szCs w:val="22"/>
        </w:rPr>
        <w:t>gradben</w:t>
      </w:r>
      <w:r>
        <w:rPr>
          <w:i w:val="0"/>
          <w:sz w:val="22"/>
          <w:szCs w:val="22"/>
        </w:rPr>
        <w:t>e</w:t>
      </w:r>
      <w:r w:rsidRPr="00D24AFA">
        <w:rPr>
          <w:i w:val="0"/>
          <w:sz w:val="22"/>
          <w:szCs w:val="22"/>
        </w:rPr>
        <w:t xml:space="preserve"> </w:t>
      </w:r>
      <w:r w:rsidR="000E4748" w:rsidRPr="00D24AFA">
        <w:rPr>
          <w:i w:val="0"/>
          <w:sz w:val="22"/>
          <w:szCs w:val="22"/>
        </w:rPr>
        <w:t>pogodb</w:t>
      </w:r>
      <w:r>
        <w:rPr>
          <w:i w:val="0"/>
          <w:sz w:val="22"/>
          <w:szCs w:val="22"/>
        </w:rPr>
        <w:t>e</w:t>
      </w:r>
      <w:r w:rsidR="000E4748" w:rsidRPr="00D24AFA">
        <w:rPr>
          <w:i w:val="0"/>
          <w:sz w:val="22"/>
          <w:szCs w:val="22"/>
        </w:rPr>
        <w:t xml:space="preserve"> med izvajalc</w:t>
      </w:r>
      <w:r>
        <w:rPr>
          <w:i w:val="0"/>
          <w:sz w:val="22"/>
          <w:szCs w:val="22"/>
        </w:rPr>
        <w:t>i</w:t>
      </w:r>
      <w:r w:rsidR="000E4748" w:rsidRPr="00D24AFA">
        <w:rPr>
          <w:i w:val="0"/>
          <w:sz w:val="22"/>
          <w:szCs w:val="22"/>
        </w:rPr>
        <w:t xml:space="preserve"> gradnje in naročnikom</w:t>
      </w:r>
      <w:r w:rsidR="00BF55E3" w:rsidRPr="00D24AFA">
        <w:rPr>
          <w:i w:val="0"/>
          <w:sz w:val="22"/>
          <w:szCs w:val="22"/>
        </w:rPr>
        <w:t>,</w:t>
      </w:r>
    </w:p>
    <w:p w:rsidR="00F7388F" w:rsidRPr="00D24AFA" w:rsidRDefault="000E4748" w:rsidP="00D24AFA">
      <w:pPr>
        <w:numPr>
          <w:ilvl w:val="0"/>
          <w:numId w:val="8"/>
        </w:numPr>
        <w:rPr>
          <w:i w:val="0"/>
          <w:sz w:val="22"/>
          <w:szCs w:val="22"/>
        </w:rPr>
      </w:pPr>
      <w:r w:rsidRPr="00D24AFA">
        <w:rPr>
          <w:i w:val="0"/>
          <w:sz w:val="22"/>
          <w:szCs w:val="22"/>
        </w:rPr>
        <w:t>ponudben</w:t>
      </w:r>
      <w:r w:rsidR="00950415">
        <w:rPr>
          <w:i w:val="0"/>
          <w:sz w:val="22"/>
          <w:szCs w:val="22"/>
        </w:rPr>
        <w:t>e</w:t>
      </w:r>
      <w:r w:rsidRPr="00D24AFA">
        <w:rPr>
          <w:i w:val="0"/>
          <w:sz w:val="22"/>
          <w:szCs w:val="22"/>
        </w:rPr>
        <w:t xml:space="preserve"> dokumentacij</w:t>
      </w:r>
      <w:r w:rsidR="00950415">
        <w:rPr>
          <w:i w:val="0"/>
          <w:sz w:val="22"/>
          <w:szCs w:val="22"/>
        </w:rPr>
        <w:t>e</w:t>
      </w:r>
      <w:r w:rsidRPr="00D24AFA">
        <w:rPr>
          <w:i w:val="0"/>
          <w:sz w:val="22"/>
          <w:szCs w:val="22"/>
        </w:rPr>
        <w:t xml:space="preserve"> izvajalc</w:t>
      </w:r>
      <w:r w:rsidR="00950415">
        <w:rPr>
          <w:i w:val="0"/>
          <w:sz w:val="22"/>
          <w:szCs w:val="22"/>
        </w:rPr>
        <w:t>ev</w:t>
      </w:r>
      <w:r w:rsidRPr="00D24AFA">
        <w:rPr>
          <w:i w:val="0"/>
          <w:sz w:val="22"/>
          <w:szCs w:val="22"/>
        </w:rPr>
        <w:t xml:space="preserve"> gradnje</w:t>
      </w:r>
      <w:r w:rsidR="00F7388F" w:rsidRPr="00D24AFA">
        <w:rPr>
          <w:i w:val="0"/>
          <w:sz w:val="22"/>
          <w:szCs w:val="22"/>
        </w:rPr>
        <w:t xml:space="preserve">, </w:t>
      </w:r>
    </w:p>
    <w:p w:rsidR="000E4748" w:rsidRPr="00D24AFA" w:rsidRDefault="00F7388F" w:rsidP="00D24AFA">
      <w:pPr>
        <w:numPr>
          <w:ilvl w:val="0"/>
          <w:numId w:val="8"/>
        </w:numPr>
        <w:rPr>
          <w:i w:val="0"/>
          <w:sz w:val="22"/>
          <w:szCs w:val="22"/>
        </w:rPr>
      </w:pPr>
      <w:r w:rsidRPr="00D24AFA">
        <w:rPr>
          <w:i w:val="0"/>
          <w:sz w:val="22"/>
          <w:szCs w:val="22"/>
        </w:rPr>
        <w:t xml:space="preserve">terminski plan </w:t>
      </w:r>
      <w:r w:rsidR="005A1AD1" w:rsidRPr="00D24AFA">
        <w:rPr>
          <w:i w:val="0"/>
          <w:sz w:val="22"/>
          <w:szCs w:val="22"/>
        </w:rPr>
        <w:t>izvajalca gradbenih del</w:t>
      </w:r>
      <w:r w:rsidR="000E4748" w:rsidRPr="00D24AFA">
        <w:rPr>
          <w:i w:val="0"/>
          <w:sz w:val="22"/>
          <w:szCs w:val="22"/>
        </w:rPr>
        <w:t>.</w:t>
      </w:r>
    </w:p>
    <w:p w:rsidR="000E4748" w:rsidRPr="00D24AFA" w:rsidRDefault="000E4748" w:rsidP="00D24AFA">
      <w:pPr>
        <w:rPr>
          <w:i w:val="0"/>
          <w:sz w:val="22"/>
          <w:szCs w:val="22"/>
        </w:rPr>
      </w:pPr>
    </w:p>
    <w:p w:rsidR="000E4748" w:rsidRPr="00D24AFA" w:rsidRDefault="000E4748" w:rsidP="00D24AFA">
      <w:pPr>
        <w:rPr>
          <w:i w:val="0"/>
          <w:sz w:val="22"/>
          <w:szCs w:val="22"/>
        </w:rPr>
      </w:pPr>
      <w:r w:rsidRPr="00D24AFA">
        <w:rPr>
          <w:i w:val="0"/>
          <w:sz w:val="22"/>
          <w:szCs w:val="22"/>
        </w:rPr>
        <w:t xml:space="preserve">Naročnik se zavezuje, da bo tekoče obveščal izvajalca o vseh spremembah, ki bi lahko imele vpliv na gradbena dela oziroma na izvajanje te pogodbe. </w:t>
      </w:r>
    </w:p>
    <w:p w:rsidR="000E4748" w:rsidRPr="00D24AFA" w:rsidRDefault="000E4748" w:rsidP="00D24AFA">
      <w:pPr>
        <w:rPr>
          <w:i w:val="0"/>
          <w:sz w:val="22"/>
          <w:szCs w:val="22"/>
        </w:rPr>
      </w:pP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V zvezi z izvajanjem pogodbenih del se naročnik obvezuje:</w:t>
      </w:r>
    </w:p>
    <w:p w:rsidR="000E4748" w:rsidRPr="00D24AFA" w:rsidRDefault="000E4748" w:rsidP="00D24AFA">
      <w:pPr>
        <w:numPr>
          <w:ilvl w:val="0"/>
          <w:numId w:val="9"/>
        </w:numPr>
        <w:jc w:val="both"/>
        <w:rPr>
          <w:i w:val="0"/>
          <w:sz w:val="22"/>
          <w:szCs w:val="22"/>
        </w:rPr>
      </w:pPr>
      <w:r w:rsidRPr="00D24AFA">
        <w:rPr>
          <w:i w:val="0"/>
          <w:sz w:val="22"/>
          <w:szCs w:val="22"/>
        </w:rPr>
        <w:lastRenderedPageBreak/>
        <w:t>da bo izvajalcu dal na razpolago vso ostalo dokumentacijo in informacije, s katerimi razpolaga in so za prevzeti obseg del potrebne,</w:t>
      </w:r>
    </w:p>
    <w:p w:rsidR="000E4748" w:rsidRPr="00D24AFA" w:rsidRDefault="000E4748" w:rsidP="00D24AFA">
      <w:pPr>
        <w:numPr>
          <w:ilvl w:val="0"/>
          <w:numId w:val="9"/>
        </w:numPr>
        <w:jc w:val="both"/>
        <w:rPr>
          <w:i w:val="0"/>
          <w:sz w:val="22"/>
          <w:szCs w:val="22"/>
        </w:rPr>
      </w:pPr>
      <w:r w:rsidRPr="00D24AFA">
        <w:rPr>
          <w:i w:val="0"/>
          <w:sz w:val="22"/>
          <w:szCs w:val="22"/>
        </w:rPr>
        <w:t>da bo</w:t>
      </w:r>
      <w:r w:rsidR="00BF55E3" w:rsidRPr="00D24AFA">
        <w:rPr>
          <w:i w:val="0"/>
          <w:sz w:val="22"/>
          <w:szCs w:val="22"/>
        </w:rPr>
        <w:t>s</w:t>
      </w:r>
      <w:r w:rsidRPr="00D24AFA">
        <w:rPr>
          <w:i w:val="0"/>
          <w:sz w:val="22"/>
          <w:szCs w:val="22"/>
        </w:rPr>
        <w:t xml:space="preserve"> sodeloval z izvajalcem s ciljem, da prevzete obveznosti izvrši pravočasno in v skladu z določili te pogodbe,</w:t>
      </w:r>
    </w:p>
    <w:p w:rsidR="000E4748" w:rsidRPr="00D24AFA" w:rsidRDefault="000E4748" w:rsidP="00D24AFA">
      <w:pPr>
        <w:numPr>
          <w:ilvl w:val="0"/>
          <w:numId w:val="9"/>
        </w:numPr>
        <w:jc w:val="both"/>
        <w:rPr>
          <w:i w:val="0"/>
          <w:sz w:val="22"/>
          <w:szCs w:val="22"/>
        </w:rPr>
      </w:pPr>
      <w:r w:rsidRPr="00D24AFA">
        <w:rPr>
          <w:i w:val="0"/>
          <w:sz w:val="22"/>
          <w:szCs w:val="22"/>
        </w:rPr>
        <w:t xml:space="preserve">da bo tekoče spremljal izvajanje pogodbenih del, potrjeval predložene dokumente in </w:t>
      </w:r>
      <w:r w:rsidR="00640066" w:rsidRPr="00D24AFA">
        <w:rPr>
          <w:i w:val="0"/>
          <w:sz w:val="22"/>
          <w:szCs w:val="22"/>
        </w:rPr>
        <w:t xml:space="preserve">da </w:t>
      </w:r>
      <w:r w:rsidR="00BF55E3" w:rsidRPr="00D24AFA">
        <w:rPr>
          <w:i w:val="0"/>
          <w:sz w:val="22"/>
          <w:szCs w:val="22"/>
        </w:rPr>
        <w:t xml:space="preserve">bo </w:t>
      </w:r>
      <w:r w:rsidRPr="00D24AFA">
        <w:rPr>
          <w:i w:val="0"/>
          <w:sz w:val="22"/>
          <w:szCs w:val="22"/>
        </w:rPr>
        <w:t>naročena dela</w:t>
      </w:r>
      <w:r w:rsidR="00BF55E3" w:rsidRPr="00D24AFA">
        <w:rPr>
          <w:i w:val="0"/>
          <w:sz w:val="22"/>
          <w:szCs w:val="22"/>
        </w:rPr>
        <w:t xml:space="preserve"> plačeval</w:t>
      </w:r>
      <w:r w:rsidRPr="00D24AFA">
        <w:rPr>
          <w:i w:val="0"/>
          <w:sz w:val="22"/>
          <w:szCs w:val="22"/>
        </w:rPr>
        <w:t xml:space="preserve"> v dogovorjenih rokih.</w:t>
      </w:r>
    </w:p>
    <w:p w:rsidR="000E4748" w:rsidRPr="00D24AFA" w:rsidRDefault="000E4748" w:rsidP="00D24AFA">
      <w:pPr>
        <w:jc w:val="both"/>
        <w:rPr>
          <w:i w:val="0"/>
          <w:sz w:val="22"/>
          <w:szCs w:val="22"/>
        </w:rPr>
      </w:pPr>
      <w:r w:rsidRPr="00D24AFA">
        <w:rPr>
          <w:i w:val="0"/>
          <w:sz w:val="22"/>
          <w:szCs w:val="22"/>
        </w:rPr>
        <w:t xml:space="preserve"> </w:t>
      </w:r>
    </w:p>
    <w:p w:rsidR="000E4748" w:rsidRPr="00D24AFA" w:rsidRDefault="000E4748" w:rsidP="00D24AFA">
      <w:pPr>
        <w:jc w:val="both"/>
        <w:rPr>
          <w:i w:val="0"/>
          <w:sz w:val="22"/>
          <w:szCs w:val="22"/>
        </w:rPr>
      </w:pPr>
    </w:p>
    <w:p w:rsidR="000E4748" w:rsidRPr="00D24AFA" w:rsidRDefault="000E4748" w:rsidP="00D24AFA">
      <w:pPr>
        <w:rPr>
          <w:b/>
          <w:i w:val="0"/>
          <w:sz w:val="22"/>
          <w:szCs w:val="22"/>
        </w:rPr>
      </w:pPr>
      <w:r w:rsidRPr="00D24AFA">
        <w:rPr>
          <w:b/>
          <w:i w:val="0"/>
          <w:sz w:val="22"/>
          <w:szCs w:val="22"/>
        </w:rPr>
        <w:t>Obveznosti izvajalca</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jc w:val="center"/>
        <w:rPr>
          <w:i w:val="0"/>
          <w:sz w:val="22"/>
          <w:szCs w:val="22"/>
        </w:rPr>
      </w:pPr>
    </w:p>
    <w:p w:rsidR="00D74388" w:rsidRPr="00D24AFA" w:rsidRDefault="00D74388" w:rsidP="00D24AFA">
      <w:pPr>
        <w:jc w:val="both"/>
        <w:rPr>
          <w:i w:val="0"/>
          <w:sz w:val="22"/>
          <w:szCs w:val="22"/>
        </w:rPr>
      </w:pPr>
    </w:p>
    <w:p w:rsidR="00D74388" w:rsidRPr="00D24AFA" w:rsidRDefault="00D74388" w:rsidP="00D24AFA">
      <w:pPr>
        <w:jc w:val="both"/>
        <w:rPr>
          <w:i w:val="0"/>
          <w:sz w:val="22"/>
          <w:szCs w:val="22"/>
        </w:rPr>
      </w:pPr>
      <w:r w:rsidRPr="00D24AFA">
        <w:rPr>
          <w:i w:val="0"/>
          <w:sz w:val="22"/>
          <w:szCs w:val="22"/>
        </w:rPr>
        <w:t>Izvajalec se zavezuje, da bo pri izvedbi pogodbenih del terminsko, lokacijsko in organizacijsko vezal na izvajalca gradnje in nadzora v okviru gradnje kanalizacije po EU projektu »Odvajanje in čiščenje odpadne vode na območju vodonosnika ljubljanskega polja – del 3</w:t>
      </w:r>
      <w:r w:rsidR="00E20A88" w:rsidRPr="00D24AFA">
        <w:rPr>
          <w:i w:val="0"/>
          <w:sz w:val="22"/>
          <w:szCs w:val="22"/>
        </w:rPr>
        <w:t xml:space="preserve"> in </w:t>
      </w:r>
      <w:r w:rsidRPr="00D24AFA">
        <w:rPr>
          <w:i w:val="0"/>
          <w:sz w:val="22"/>
          <w:szCs w:val="22"/>
        </w:rPr>
        <w:t xml:space="preserve">izvajalca </w:t>
      </w:r>
      <w:r w:rsidR="00E20A88" w:rsidRPr="00D24AFA">
        <w:rPr>
          <w:i w:val="0"/>
          <w:sz w:val="22"/>
          <w:szCs w:val="22"/>
        </w:rPr>
        <w:t xml:space="preserve">sočasne </w:t>
      </w:r>
      <w:r w:rsidRPr="00D24AFA">
        <w:rPr>
          <w:i w:val="0"/>
          <w:sz w:val="22"/>
          <w:szCs w:val="22"/>
        </w:rPr>
        <w:t xml:space="preserve">gradnje </w:t>
      </w:r>
      <w:r w:rsidR="00E20A88" w:rsidRPr="00D24AFA">
        <w:rPr>
          <w:i w:val="0"/>
          <w:sz w:val="22"/>
          <w:szCs w:val="22"/>
        </w:rPr>
        <w:t>komunalne in prometne ureditve, predvsem glede termina in zaporedja izvedbe svojih pogodbenih obveznosti.</w:t>
      </w:r>
    </w:p>
    <w:p w:rsidR="00E20A88" w:rsidRPr="00D24AFA" w:rsidRDefault="00E20A88" w:rsidP="00D24AFA">
      <w:pPr>
        <w:jc w:val="both"/>
        <w:rPr>
          <w:i w:val="0"/>
          <w:sz w:val="22"/>
          <w:szCs w:val="22"/>
        </w:rPr>
      </w:pPr>
    </w:p>
    <w:p w:rsidR="0034285C" w:rsidRPr="00D24AFA" w:rsidRDefault="000E4748" w:rsidP="00D24AFA">
      <w:pPr>
        <w:jc w:val="both"/>
        <w:rPr>
          <w:i w:val="0"/>
          <w:sz w:val="22"/>
          <w:szCs w:val="22"/>
        </w:rPr>
      </w:pPr>
      <w:r w:rsidRPr="00D24AFA">
        <w:rPr>
          <w:i w:val="0"/>
          <w:sz w:val="22"/>
          <w:szCs w:val="22"/>
        </w:rPr>
        <w:t xml:space="preserve">Izvajalec se zavezuje, da bo izvedel </w:t>
      </w:r>
      <w:r w:rsidR="007E26B8" w:rsidRPr="00D24AFA">
        <w:rPr>
          <w:i w:val="0"/>
          <w:sz w:val="22"/>
          <w:szCs w:val="22"/>
        </w:rPr>
        <w:t>pogodbena dela</w:t>
      </w:r>
      <w:r w:rsidRPr="00D24AFA">
        <w:rPr>
          <w:i w:val="0"/>
          <w:sz w:val="22"/>
          <w:szCs w:val="22"/>
        </w:rPr>
        <w:t xml:space="preserve"> v naslednjem obsegu:</w:t>
      </w:r>
    </w:p>
    <w:p w:rsidR="0034285C" w:rsidRPr="00D24AFA" w:rsidRDefault="0034285C" w:rsidP="00D24AFA">
      <w:pPr>
        <w:jc w:val="both"/>
        <w:rPr>
          <w:i w:val="0"/>
          <w:sz w:val="22"/>
          <w:szCs w:val="22"/>
        </w:rPr>
      </w:pPr>
    </w:p>
    <w:p w:rsidR="000E4748" w:rsidRPr="00D24AFA" w:rsidRDefault="0034285C" w:rsidP="00D24AFA">
      <w:pPr>
        <w:pStyle w:val="Odstavekseznama"/>
        <w:numPr>
          <w:ilvl w:val="0"/>
          <w:numId w:val="14"/>
        </w:numPr>
        <w:jc w:val="both"/>
        <w:rPr>
          <w:i w:val="0"/>
          <w:sz w:val="22"/>
          <w:szCs w:val="22"/>
        </w:rPr>
      </w:pPr>
      <w:r w:rsidRPr="00C3007A">
        <w:rPr>
          <w:sz w:val="22"/>
          <w:szCs w:val="22"/>
        </w:rPr>
        <w:t>Vodenje in koordinacija projekta</w:t>
      </w:r>
      <w:r w:rsidRPr="00D24AFA">
        <w:rPr>
          <w:i w:val="0"/>
          <w:sz w:val="22"/>
          <w:szCs w:val="22"/>
        </w:rPr>
        <w:t>:</w:t>
      </w:r>
      <w:r w:rsidR="000E4748" w:rsidRPr="00D24AFA">
        <w:rPr>
          <w:i w:val="0"/>
          <w:sz w:val="22"/>
          <w:szCs w:val="22"/>
        </w:rPr>
        <w:t xml:space="preserve"> </w:t>
      </w:r>
    </w:p>
    <w:p w:rsidR="000E4748" w:rsidRPr="00D24AFA" w:rsidRDefault="000E4748" w:rsidP="00D24AFA">
      <w:pPr>
        <w:numPr>
          <w:ilvl w:val="0"/>
          <w:numId w:val="12"/>
        </w:numPr>
        <w:jc w:val="both"/>
        <w:rPr>
          <w:i w:val="0"/>
          <w:sz w:val="22"/>
          <w:szCs w:val="22"/>
        </w:rPr>
      </w:pPr>
      <w:r w:rsidRPr="00D24AFA">
        <w:rPr>
          <w:i w:val="0"/>
          <w:sz w:val="22"/>
          <w:szCs w:val="22"/>
        </w:rPr>
        <w:t xml:space="preserve">predaja dokumentacije </w:t>
      </w:r>
      <w:r w:rsidRPr="005B50B3">
        <w:rPr>
          <w:i w:val="0"/>
          <w:sz w:val="22"/>
          <w:szCs w:val="22"/>
        </w:rPr>
        <w:t>in uvedba izvajalca v posel;</w:t>
      </w:r>
    </w:p>
    <w:p w:rsidR="00C92FC6" w:rsidRPr="00D24AFA" w:rsidRDefault="00C92FC6" w:rsidP="00D24AFA">
      <w:pPr>
        <w:numPr>
          <w:ilvl w:val="0"/>
          <w:numId w:val="12"/>
        </w:numPr>
        <w:jc w:val="both"/>
        <w:rPr>
          <w:i w:val="0"/>
          <w:sz w:val="22"/>
          <w:szCs w:val="22"/>
        </w:rPr>
      </w:pPr>
      <w:r w:rsidRPr="00D24AFA">
        <w:rPr>
          <w:i w:val="0"/>
          <w:sz w:val="22"/>
          <w:szCs w:val="22"/>
        </w:rPr>
        <w:t>prijava začetka gradnje skladno z določbo Gradbenega zakona</w:t>
      </w:r>
      <w:r w:rsidR="00DC2C57" w:rsidRPr="00D24AFA">
        <w:rPr>
          <w:i w:val="0"/>
          <w:sz w:val="22"/>
          <w:szCs w:val="22"/>
        </w:rPr>
        <w:t xml:space="preserve"> za naročnika</w:t>
      </w:r>
      <w:r w:rsidRPr="00D24AFA">
        <w:rPr>
          <w:i w:val="0"/>
          <w:sz w:val="22"/>
          <w:szCs w:val="22"/>
        </w:rPr>
        <w:t>;</w:t>
      </w:r>
    </w:p>
    <w:p w:rsidR="000E4748" w:rsidRPr="00D24AFA" w:rsidRDefault="000E4748" w:rsidP="00D24AFA">
      <w:pPr>
        <w:numPr>
          <w:ilvl w:val="0"/>
          <w:numId w:val="12"/>
        </w:numPr>
        <w:jc w:val="both"/>
        <w:rPr>
          <w:i w:val="0"/>
          <w:sz w:val="22"/>
          <w:szCs w:val="22"/>
        </w:rPr>
      </w:pPr>
      <w:r w:rsidRPr="00D24AFA">
        <w:rPr>
          <w:i w:val="0"/>
          <w:sz w:val="22"/>
          <w:szCs w:val="22"/>
        </w:rPr>
        <w:t xml:space="preserve">zagotovitev, da bo gradbišče urejeno v skladu z varnostnim načrtom; </w:t>
      </w:r>
    </w:p>
    <w:p w:rsidR="000E4748" w:rsidRPr="00D24AFA" w:rsidRDefault="000E4748" w:rsidP="00D24AFA">
      <w:pPr>
        <w:numPr>
          <w:ilvl w:val="0"/>
          <w:numId w:val="12"/>
        </w:numPr>
        <w:jc w:val="both"/>
        <w:rPr>
          <w:i w:val="0"/>
          <w:sz w:val="22"/>
          <w:szCs w:val="22"/>
        </w:rPr>
      </w:pPr>
      <w:r w:rsidRPr="00D24AFA">
        <w:rPr>
          <w:i w:val="0"/>
          <w:sz w:val="22"/>
          <w:szCs w:val="22"/>
        </w:rPr>
        <w:t>skrb za označitev gradbišča s tablo, na kateri morajo biti navedeni vsi udeleženci pri graditvi objekta;</w:t>
      </w:r>
    </w:p>
    <w:p w:rsidR="000E4748" w:rsidRPr="00FF3AF1" w:rsidRDefault="000E4748" w:rsidP="00D24AFA">
      <w:pPr>
        <w:numPr>
          <w:ilvl w:val="0"/>
          <w:numId w:val="12"/>
        </w:numPr>
        <w:jc w:val="both"/>
        <w:rPr>
          <w:i w:val="0"/>
          <w:sz w:val="22"/>
          <w:szCs w:val="22"/>
        </w:rPr>
      </w:pPr>
      <w:r w:rsidRPr="00FF3AF1">
        <w:rPr>
          <w:i w:val="0"/>
          <w:sz w:val="22"/>
          <w:szCs w:val="22"/>
        </w:rPr>
        <w:t>prevzem od izvajalca vse dokumentacije, atestov, dokazil o pregledih in meritvah ustreznosti izvedbenih del, ki se nanašajo na vgrajene materialne proizvode;</w:t>
      </w:r>
    </w:p>
    <w:p w:rsidR="000E4748" w:rsidRPr="00D24AFA" w:rsidRDefault="000E4748" w:rsidP="00D24AFA">
      <w:pPr>
        <w:numPr>
          <w:ilvl w:val="0"/>
          <w:numId w:val="12"/>
        </w:numPr>
        <w:jc w:val="both"/>
        <w:rPr>
          <w:i w:val="0"/>
          <w:sz w:val="22"/>
          <w:szCs w:val="22"/>
        </w:rPr>
      </w:pPr>
      <w:r w:rsidRPr="00D24AFA">
        <w:rPr>
          <w:i w:val="0"/>
          <w:sz w:val="22"/>
          <w:szCs w:val="22"/>
        </w:rPr>
        <w:t xml:space="preserve">predložitev komisiji na dan tehničnega (komisijskega) pregleda poleg predpisanih listin tudi projekt izvedenih del </w:t>
      </w:r>
      <w:r w:rsidR="0034285C" w:rsidRPr="00D24AFA">
        <w:rPr>
          <w:i w:val="0"/>
          <w:sz w:val="22"/>
          <w:szCs w:val="22"/>
        </w:rPr>
        <w:t xml:space="preserve">(PID) </w:t>
      </w:r>
      <w:r w:rsidRPr="00D24AFA">
        <w:rPr>
          <w:i w:val="0"/>
          <w:sz w:val="22"/>
          <w:szCs w:val="22"/>
        </w:rPr>
        <w:t>z izjavo, s katero potrdi, da so bile med gradnjo v projekt vnesene vse spremembe in so te skladne z izdanim gradbenim dovoljenjem, geodetski načrt novega stanja zemljišča po končani gradnji, dokazilo o zanesljivosti objekta;</w:t>
      </w:r>
    </w:p>
    <w:p w:rsidR="000E4748" w:rsidRPr="00D24AFA" w:rsidRDefault="000E4748" w:rsidP="00D24AFA">
      <w:pPr>
        <w:numPr>
          <w:ilvl w:val="0"/>
          <w:numId w:val="12"/>
        </w:numPr>
        <w:jc w:val="both"/>
        <w:rPr>
          <w:i w:val="0"/>
          <w:sz w:val="22"/>
          <w:szCs w:val="22"/>
        </w:rPr>
      </w:pPr>
      <w:r w:rsidRPr="00D24AFA">
        <w:rPr>
          <w:i w:val="0"/>
          <w:sz w:val="22"/>
          <w:szCs w:val="22"/>
        </w:rPr>
        <w:t>usklajevanje projektov skupaj s projektanti in posameznimi izvajalci;</w:t>
      </w:r>
    </w:p>
    <w:p w:rsidR="000E4748" w:rsidRPr="00D24AFA" w:rsidRDefault="000E4748" w:rsidP="00D24AFA">
      <w:pPr>
        <w:numPr>
          <w:ilvl w:val="0"/>
          <w:numId w:val="12"/>
        </w:numPr>
        <w:jc w:val="both"/>
        <w:rPr>
          <w:i w:val="0"/>
          <w:sz w:val="22"/>
          <w:szCs w:val="22"/>
        </w:rPr>
      </w:pPr>
      <w:r w:rsidRPr="00D24AFA">
        <w:rPr>
          <w:i w:val="0"/>
          <w:sz w:val="22"/>
          <w:szCs w:val="22"/>
        </w:rPr>
        <w:t xml:space="preserve">koordiniranje </w:t>
      </w:r>
      <w:r w:rsidR="00A27644" w:rsidRPr="00D24AFA">
        <w:rPr>
          <w:i w:val="0"/>
          <w:sz w:val="22"/>
          <w:szCs w:val="22"/>
        </w:rPr>
        <w:t xml:space="preserve">in usklajevanje </w:t>
      </w:r>
      <w:r w:rsidRPr="00D24AFA">
        <w:rPr>
          <w:i w:val="0"/>
          <w:sz w:val="22"/>
          <w:szCs w:val="22"/>
        </w:rPr>
        <w:t xml:space="preserve">dela </w:t>
      </w:r>
      <w:r w:rsidR="00A27644" w:rsidRPr="00D24AFA">
        <w:rPr>
          <w:i w:val="0"/>
          <w:sz w:val="22"/>
          <w:szCs w:val="22"/>
        </w:rPr>
        <w:t>vseh</w:t>
      </w:r>
      <w:r w:rsidRPr="00D24AFA">
        <w:rPr>
          <w:i w:val="0"/>
          <w:sz w:val="22"/>
          <w:szCs w:val="22"/>
        </w:rPr>
        <w:t xml:space="preserve"> udeleženc</w:t>
      </w:r>
      <w:r w:rsidR="00A27644" w:rsidRPr="00D24AFA">
        <w:rPr>
          <w:i w:val="0"/>
          <w:sz w:val="22"/>
          <w:szCs w:val="22"/>
        </w:rPr>
        <w:t>ev</w:t>
      </w:r>
      <w:r w:rsidRPr="00D24AFA">
        <w:rPr>
          <w:i w:val="0"/>
          <w:sz w:val="22"/>
          <w:szCs w:val="22"/>
        </w:rPr>
        <w:t xml:space="preserve"> pri </w:t>
      </w:r>
      <w:r w:rsidR="00DC2C57" w:rsidRPr="00D24AFA">
        <w:rPr>
          <w:i w:val="0"/>
          <w:sz w:val="22"/>
          <w:szCs w:val="22"/>
        </w:rPr>
        <w:t>gradnji</w:t>
      </w:r>
      <w:r w:rsidR="00A27644" w:rsidRPr="00D24AFA">
        <w:rPr>
          <w:i w:val="0"/>
          <w:sz w:val="22"/>
          <w:szCs w:val="22"/>
        </w:rPr>
        <w:t xml:space="preserve"> vseh objektov infrastrukture na območju gradbišča</w:t>
      </w:r>
      <w:r w:rsidRPr="00D24AFA">
        <w:rPr>
          <w:i w:val="0"/>
          <w:sz w:val="22"/>
          <w:szCs w:val="22"/>
        </w:rPr>
        <w:t xml:space="preserve">: vodenje in usklajevanje dela vseh udeležencev pri </w:t>
      </w:r>
      <w:r w:rsidR="00DC2C57" w:rsidRPr="00D24AFA">
        <w:rPr>
          <w:i w:val="0"/>
          <w:sz w:val="22"/>
          <w:szCs w:val="22"/>
        </w:rPr>
        <w:t>oddaji</w:t>
      </w:r>
      <w:r w:rsidRPr="00D24AFA">
        <w:rPr>
          <w:i w:val="0"/>
          <w:sz w:val="22"/>
          <w:szCs w:val="22"/>
        </w:rPr>
        <w:t>, izvedbi in prevzemu predmeta javnega naročila za gradnjo</w:t>
      </w:r>
      <w:r w:rsidR="00A27644" w:rsidRPr="00D24AFA">
        <w:rPr>
          <w:i w:val="0"/>
          <w:sz w:val="22"/>
          <w:szCs w:val="22"/>
        </w:rPr>
        <w:t xml:space="preserve"> ter sodelovanje pri pripravi skupnih terminskih planov gradnje, tudi za del gradnje, ki na gradbišču poteka kot sočasna gradnja </w:t>
      </w:r>
      <w:r w:rsidR="00C94264" w:rsidRPr="00D24AFA">
        <w:rPr>
          <w:i w:val="0"/>
          <w:sz w:val="22"/>
          <w:szCs w:val="22"/>
        </w:rPr>
        <w:t>(npr.</w:t>
      </w:r>
      <w:r w:rsidR="00D66987">
        <w:rPr>
          <w:i w:val="0"/>
          <w:sz w:val="22"/>
          <w:szCs w:val="22"/>
        </w:rPr>
        <w:t xml:space="preserve"> </w:t>
      </w:r>
      <w:r w:rsidR="00C94264" w:rsidRPr="00D24AFA">
        <w:rPr>
          <w:i w:val="0"/>
          <w:sz w:val="22"/>
          <w:szCs w:val="22"/>
        </w:rPr>
        <w:t xml:space="preserve">ki je </w:t>
      </w:r>
      <w:r w:rsidR="00A27644" w:rsidRPr="00D24AFA">
        <w:rPr>
          <w:i w:val="0"/>
          <w:sz w:val="22"/>
          <w:szCs w:val="22"/>
        </w:rPr>
        <w:t>v pristojnosti JP Vodovod-Kanalizacija in JP Energetika Ljubljana</w:t>
      </w:r>
      <w:r w:rsidR="00D66987">
        <w:rPr>
          <w:i w:val="0"/>
          <w:sz w:val="22"/>
          <w:szCs w:val="22"/>
        </w:rPr>
        <w:t>)</w:t>
      </w:r>
      <w:r w:rsidRPr="00D24AFA">
        <w:rPr>
          <w:i w:val="0"/>
          <w:sz w:val="22"/>
          <w:szCs w:val="22"/>
        </w:rPr>
        <w:t>;</w:t>
      </w:r>
    </w:p>
    <w:p w:rsidR="00640066" w:rsidRPr="00D24AFA" w:rsidRDefault="000E4748" w:rsidP="00D24AFA">
      <w:pPr>
        <w:numPr>
          <w:ilvl w:val="0"/>
          <w:numId w:val="12"/>
        </w:numPr>
        <w:jc w:val="both"/>
        <w:rPr>
          <w:i w:val="0"/>
          <w:sz w:val="22"/>
          <w:szCs w:val="22"/>
        </w:rPr>
      </w:pPr>
      <w:r w:rsidRPr="00D24AFA">
        <w:rPr>
          <w:i w:val="0"/>
          <w:sz w:val="22"/>
          <w:szCs w:val="22"/>
        </w:rPr>
        <w:t>vodenje koordinacijskih sestankov z udeleženci pri graditvi</w:t>
      </w:r>
      <w:r w:rsidR="006D34BF" w:rsidRPr="00D24AFA">
        <w:rPr>
          <w:i w:val="0"/>
          <w:sz w:val="22"/>
          <w:szCs w:val="22"/>
        </w:rPr>
        <w:t xml:space="preserve"> s pripravo zapis</w:t>
      </w:r>
      <w:r w:rsidR="0034285C" w:rsidRPr="00D24AFA">
        <w:rPr>
          <w:i w:val="0"/>
          <w:sz w:val="22"/>
          <w:szCs w:val="22"/>
        </w:rPr>
        <w:t>n</w:t>
      </w:r>
      <w:r w:rsidR="006D34BF" w:rsidRPr="00D24AFA">
        <w:rPr>
          <w:i w:val="0"/>
          <w:sz w:val="22"/>
          <w:szCs w:val="22"/>
        </w:rPr>
        <w:t>ikov</w:t>
      </w:r>
      <w:r w:rsidRPr="00D24AFA">
        <w:rPr>
          <w:i w:val="0"/>
          <w:sz w:val="22"/>
          <w:szCs w:val="22"/>
        </w:rPr>
        <w:t xml:space="preserve"> in poročanje naročnik</w:t>
      </w:r>
      <w:r w:rsidR="00383330" w:rsidRPr="00D24AFA">
        <w:rPr>
          <w:i w:val="0"/>
          <w:sz w:val="22"/>
          <w:szCs w:val="22"/>
        </w:rPr>
        <w:t>u</w:t>
      </w:r>
      <w:r w:rsidRPr="00D24AFA">
        <w:rPr>
          <w:i w:val="0"/>
          <w:sz w:val="22"/>
          <w:szCs w:val="22"/>
        </w:rPr>
        <w:t>;</w:t>
      </w:r>
    </w:p>
    <w:p w:rsidR="000E4748" w:rsidRPr="00D24AFA" w:rsidRDefault="000E4748" w:rsidP="00D24AFA">
      <w:pPr>
        <w:numPr>
          <w:ilvl w:val="0"/>
          <w:numId w:val="12"/>
        </w:numPr>
        <w:jc w:val="both"/>
        <w:rPr>
          <w:i w:val="0"/>
          <w:sz w:val="22"/>
          <w:szCs w:val="22"/>
        </w:rPr>
      </w:pPr>
      <w:r w:rsidRPr="00D24AFA">
        <w:rPr>
          <w:i w:val="0"/>
          <w:sz w:val="22"/>
          <w:szCs w:val="22"/>
        </w:rPr>
        <w:t>koordiniranje komunalnih organizacij v zvezi s komunalnimi priključki;</w:t>
      </w:r>
    </w:p>
    <w:p w:rsidR="000E4748" w:rsidRPr="00D24AFA" w:rsidRDefault="000E4748" w:rsidP="00D24AFA">
      <w:pPr>
        <w:numPr>
          <w:ilvl w:val="0"/>
          <w:numId w:val="12"/>
        </w:numPr>
        <w:jc w:val="both"/>
        <w:rPr>
          <w:i w:val="0"/>
          <w:sz w:val="22"/>
          <w:szCs w:val="22"/>
        </w:rPr>
      </w:pPr>
      <w:r w:rsidRPr="00D24AFA">
        <w:rPr>
          <w:i w:val="0"/>
          <w:sz w:val="22"/>
          <w:szCs w:val="22"/>
        </w:rPr>
        <w:t>izdelava operativnih terminskih in finančnih planov ter zasledovanje le-teh;</w:t>
      </w:r>
    </w:p>
    <w:p w:rsidR="000E4748" w:rsidRPr="00D24AFA" w:rsidRDefault="000E4748" w:rsidP="00D24AFA">
      <w:pPr>
        <w:numPr>
          <w:ilvl w:val="0"/>
          <w:numId w:val="12"/>
        </w:numPr>
        <w:jc w:val="both"/>
        <w:rPr>
          <w:i w:val="0"/>
          <w:sz w:val="22"/>
          <w:szCs w:val="22"/>
        </w:rPr>
      </w:pPr>
      <w:r w:rsidRPr="00D24AFA">
        <w:rPr>
          <w:i w:val="0"/>
          <w:sz w:val="22"/>
          <w:szCs w:val="22"/>
        </w:rPr>
        <w:t>spremljanje terminskega plana realizacije investicije in ugotavljanja morebitnih pomanjkljivosti, odstopanj ali tveganj, zlasti glede obsega, kakovosti, stroškov in rokov ter obveščanje naročnik</w:t>
      </w:r>
      <w:r w:rsidR="00B552D6" w:rsidRPr="00D24AFA">
        <w:rPr>
          <w:i w:val="0"/>
          <w:sz w:val="22"/>
          <w:szCs w:val="22"/>
        </w:rPr>
        <w:t>a</w:t>
      </w:r>
      <w:r w:rsidRPr="00D24AFA">
        <w:rPr>
          <w:i w:val="0"/>
          <w:sz w:val="22"/>
          <w:szCs w:val="22"/>
        </w:rPr>
        <w:t xml:space="preserve"> in drugih udeležencev pri gradnji le-teh;</w:t>
      </w:r>
    </w:p>
    <w:p w:rsidR="000E4748" w:rsidRPr="00D24AFA" w:rsidRDefault="000E4748" w:rsidP="00D24AFA">
      <w:pPr>
        <w:numPr>
          <w:ilvl w:val="0"/>
          <w:numId w:val="12"/>
        </w:numPr>
        <w:jc w:val="both"/>
        <w:rPr>
          <w:i w:val="0"/>
          <w:sz w:val="22"/>
          <w:szCs w:val="22"/>
        </w:rPr>
      </w:pPr>
      <w:r w:rsidRPr="00D24AFA">
        <w:rPr>
          <w:i w:val="0"/>
          <w:sz w:val="22"/>
          <w:szCs w:val="22"/>
        </w:rPr>
        <w:t>predlaganje ukrepov za preprečevanje tveganj, odpravljanje pomanjkljivosti in uskladitev odstopanj, s ciljem preprečevanja tveganj za naročnika;</w:t>
      </w:r>
    </w:p>
    <w:p w:rsidR="000E4748" w:rsidRPr="00D24AFA" w:rsidRDefault="00834E68" w:rsidP="00D24AFA">
      <w:pPr>
        <w:numPr>
          <w:ilvl w:val="0"/>
          <w:numId w:val="12"/>
        </w:numPr>
        <w:jc w:val="both"/>
        <w:rPr>
          <w:i w:val="0"/>
          <w:sz w:val="22"/>
          <w:szCs w:val="22"/>
        </w:rPr>
      </w:pPr>
      <w:r w:rsidRPr="00D24AFA">
        <w:rPr>
          <w:i w:val="0"/>
          <w:sz w:val="22"/>
          <w:szCs w:val="22"/>
        </w:rPr>
        <w:t xml:space="preserve">organiziranje komisijskega </w:t>
      </w:r>
      <w:r w:rsidR="000E4748" w:rsidRPr="00D24AFA">
        <w:rPr>
          <w:i w:val="0"/>
          <w:sz w:val="22"/>
          <w:szCs w:val="22"/>
        </w:rPr>
        <w:t>pregleda</w:t>
      </w:r>
      <w:r w:rsidRPr="00D24AFA">
        <w:rPr>
          <w:i w:val="0"/>
          <w:sz w:val="22"/>
          <w:szCs w:val="22"/>
        </w:rPr>
        <w:t xml:space="preserve"> in pregleda pred primopredajo zgrajene infrastrukture upravljavcem</w:t>
      </w:r>
      <w:r w:rsidR="000E4748" w:rsidRPr="00D24AFA">
        <w:rPr>
          <w:i w:val="0"/>
          <w:sz w:val="22"/>
          <w:szCs w:val="22"/>
        </w:rPr>
        <w:t>;</w:t>
      </w:r>
    </w:p>
    <w:p w:rsidR="0034285C" w:rsidRPr="00D24AFA" w:rsidRDefault="000E4748" w:rsidP="00D24AFA">
      <w:pPr>
        <w:numPr>
          <w:ilvl w:val="0"/>
          <w:numId w:val="12"/>
        </w:numPr>
        <w:jc w:val="both"/>
        <w:rPr>
          <w:i w:val="0"/>
          <w:sz w:val="22"/>
          <w:szCs w:val="22"/>
        </w:rPr>
      </w:pPr>
      <w:r w:rsidRPr="00D24AFA">
        <w:rPr>
          <w:i w:val="0"/>
          <w:sz w:val="22"/>
          <w:szCs w:val="22"/>
        </w:rPr>
        <w:t xml:space="preserve">koordiniranje odprave napak v garancijskem roku na podlagi </w:t>
      </w:r>
      <w:r w:rsidR="00C3007A">
        <w:rPr>
          <w:i w:val="0"/>
          <w:sz w:val="22"/>
          <w:szCs w:val="22"/>
        </w:rPr>
        <w:t>sklenjenih</w:t>
      </w:r>
      <w:r w:rsidRPr="00D24AFA">
        <w:rPr>
          <w:i w:val="0"/>
          <w:sz w:val="22"/>
          <w:szCs w:val="22"/>
        </w:rPr>
        <w:t xml:space="preserve"> gradben</w:t>
      </w:r>
      <w:r w:rsidR="00AA70E1">
        <w:rPr>
          <w:i w:val="0"/>
          <w:sz w:val="22"/>
          <w:szCs w:val="22"/>
        </w:rPr>
        <w:t>ih</w:t>
      </w:r>
      <w:r w:rsidRPr="00D24AFA">
        <w:rPr>
          <w:i w:val="0"/>
          <w:sz w:val="22"/>
          <w:szCs w:val="22"/>
        </w:rPr>
        <w:t xml:space="preserve"> pogodb z izvajalcem del</w:t>
      </w:r>
      <w:r w:rsidR="00FF3AF1">
        <w:rPr>
          <w:i w:val="0"/>
          <w:sz w:val="22"/>
          <w:szCs w:val="22"/>
        </w:rPr>
        <w:t>;</w:t>
      </w:r>
    </w:p>
    <w:p w:rsidR="0034285C" w:rsidRPr="00D24AFA" w:rsidRDefault="0034285C" w:rsidP="00D24AFA">
      <w:pPr>
        <w:numPr>
          <w:ilvl w:val="0"/>
          <w:numId w:val="12"/>
        </w:numPr>
        <w:jc w:val="both"/>
        <w:rPr>
          <w:i w:val="0"/>
          <w:sz w:val="22"/>
          <w:szCs w:val="22"/>
        </w:rPr>
      </w:pPr>
      <w:r w:rsidRPr="00D24AFA">
        <w:rPr>
          <w:i w:val="0"/>
          <w:sz w:val="22"/>
          <w:szCs w:val="22"/>
        </w:rPr>
        <w:t>priprava delilnika</w:t>
      </w:r>
      <w:r w:rsidR="00AA70E1">
        <w:rPr>
          <w:i w:val="0"/>
          <w:sz w:val="22"/>
          <w:szCs w:val="22"/>
        </w:rPr>
        <w:t xml:space="preserve"> – </w:t>
      </w:r>
      <w:r w:rsidRPr="00D24AFA">
        <w:rPr>
          <w:i w:val="0"/>
          <w:sz w:val="22"/>
          <w:szCs w:val="22"/>
        </w:rPr>
        <w:t>razmejitve površin in objektov (kolavdacija) za predajo in prenos v upravljanje in vzdrževanje na osnovi tehnične dokumentacije;</w:t>
      </w:r>
    </w:p>
    <w:p w:rsidR="000E4748" w:rsidRPr="00D24AFA" w:rsidRDefault="00C92FC6" w:rsidP="00D24AFA">
      <w:pPr>
        <w:numPr>
          <w:ilvl w:val="0"/>
          <w:numId w:val="12"/>
        </w:numPr>
        <w:jc w:val="both"/>
        <w:rPr>
          <w:i w:val="0"/>
          <w:sz w:val="22"/>
          <w:szCs w:val="22"/>
        </w:rPr>
      </w:pPr>
      <w:r w:rsidRPr="00D24AFA">
        <w:rPr>
          <w:i w:val="0"/>
          <w:sz w:val="22"/>
          <w:szCs w:val="22"/>
        </w:rPr>
        <w:t>pregled in analiza eventualnih zahtevkov izvajalca z predlogi ukrepov naročniku glede upravičenosti le</w:t>
      </w:r>
      <w:r w:rsidR="00DC2C57" w:rsidRPr="00D24AFA">
        <w:rPr>
          <w:i w:val="0"/>
          <w:sz w:val="22"/>
          <w:szCs w:val="22"/>
        </w:rPr>
        <w:t>-</w:t>
      </w:r>
      <w:r w:rsidRPr="00D24AFA">
        <w:rPr>
          <w:i w:val="0"/>
          <w:sz w:val="22"/>
          <w:szCs w:val="22"/>
        </w:rPr>
        <w:t>teh in nadaljnjih postopkov naročnika</w:t>
      </w:r>
      <w:r w:rsidR="00B904B8" w:rsidRPr="00D24AFA">
        <w:rPr>
          <w:i w:val="0"/>
          <w:sz w:val="22"/>
          <w:szCs w:val="22"/>
        </w:rPr>
        <w:t>.</w:t>
      </w:r>
    </w:p>
    <w:p w:rsidR="001857C8" w:rsidRPr="00D24AFA" w:rsidRDefault="001857C8" w:rsidP="00D24AFA">
      <w:pPr>
        <w:jc w:val="both"/>
        <w:rPr>
          <w:i w:val="0"/>
          <w:sz w:val="22"/>
          <w:szCs w:val="22"/>
        </w:rPr>
      </w:pPr>
    </w:p>
    <w:p w:rsidR="000E4748" w:rsidRPr="00C3007A" w:rsidRDefault="001857C8" w:rsidP="00D24AFA">
      <w:pPr>
        <w:pStyle w:val="Odstavekseznama"/>
        <w:numPr>
          <w:ilvl w:val="0"/>
          <w:numId w:val="14"/>
        </w:numPr>
        <w:ind w:left="426" w:hanging="142"/>
        <w:jc w:val="both"/>
        <w:rPr>
          <w:sz w:val="22"/>
          <w:szCs w:val="22"/>
        </w:rPr>
      </w:pPr>
      <w:r w:rsidRPr="00C3007A">
        <w:rPr>
          <w:sz w:val="22"/>
          <w:szCs w:val="22"/>
        </w:rPr>
        <w:lastRenderedPageBreak/>
        <w:t>Nadzor, zlasti v naslednjem obsegu:</w:t>
      </w:r>
    </w:p>
    <w:p w:rsidR="000E4748" w:rsidRPr="00D24AFA" w:rsidRDefault="000E4748" w:rsidP="00D24AFA">
      <w:pPr>
        <w:numPr>
          <w:ilvl w:val="0"/>
          <w:numId w:val="13"/>
        </w:numPr>
        <w:jc w:val="both"/>
        <w:rPr>
          <w:i w:val="0"/>
          <w:sz w:val="22"/>
          <w:szCs w:val="22"/>
        </w:rPr>
      </w:pPr>
      <w:r w:rsidRPr="00D24AFA">
        <w:rPr>
          <w:i w:val="0"/>
          <w:sz w:val="22"/>
          <w:szCs w:val="22"/>
        </w:rPr>
        <w:t>vod</w:t>
      </w:r>
      <w:r w:rsidR="00E2607C">
        <w:rPr>
          <w:i w:val="0"/>
          <w:sz w:val="22"/>
          <w:szCs w:val="22"/>
        </w:rPr>
        <w:t>i</w:t>
      </w:r>
      <w:r w:rsidRPr="00D24AFA">
        <w:rPr>
          <w:i w:val="0"/>
          <w:sz w:val="22"/>
          <w:szCs w:val="22"/>
        </w:rPr>
        <w:t xml:space="preserve"> vs</w:t>
      </w:r>
      <w:r w:rsidR="00E2607C">
        <w:rPr>
          <w:i w:val="0"/>
          <w:sz w:val="22"/>
          <w:szCs w:val="22"/>
        </w:rPr>
        <w:t>o</w:t>
      </w:r>
      <w:r w:rsidRPr="00D24AFA">
        <w:rPr>
          <w:i w:val="0"/>
          <w:sz w:val="22"/>
          <w:szCs w:val="22"/>
        </w:rPr>
        <w:t xml:space="preserve"> potrebn</w:t>
      </w:r>
      <w:r w:rsidR="00E2607C">
        <w:rPr>
          <w:i w:val="0"/>
          <w:sz w:val="22"/>
          <w:szCs w:val="22"/>
        </w:rPr>
        <w:t>o</w:t>
      </w:r>
      <w:r w:rsidRPr="00D24AFA">
        <w:rPr>
          <w:i w:val="0"/>
          <w:sz w:val="22"/>
          <w:szCs w:val="22"/>
        </w:rPr>
        <w:t xml:space="preserve"> dokumentacij</w:t>
      </w:r>
      <w:r w:rsidR="00E2607C">
        <w:rPr>
          <w:i w:val="0"/>
          <w:sz w:val="22"/>
          <w:szCs w:val="22"/>
        </w:rPr>
        <w:t>o</w:t>
      </w:r>
      <w:r w:rsidRPr="00D24AFA">
        <w:rPr>
          <w:i w:val="0"/>
          <w:sz w:val="22"/>
          <w:szCs w:val="22"/>
        </w:rPr>
        <w:t xml:space="preserve"> ob začetku gradnje in med samo gradnjo;</w:t>
      </w:r>
    </w:p>
    <w:p w:rsidR="00B4671B" w:rsidRPr="00D24AFA" w:rsidRDefault="00B4671B" w:rsidP="00D24AFA">
      <w:pPr>
        <w:numPr>
          <w:ilvl w:val="0"/>
          <w:numId w:val="13"/>
        </w:numPr>
        <w:jc w:val="both"/>
        <w:rPr>
          <w:i w:val="0"/>
          <w:sz w:val="22"/>
          <w:szCs w:val="22"/>
        </w:rPr>
      </w:pPr>
      <w:r w:rsidRPr="00D24AFA">
        <w:rPr>
          <w:i w:val="0"/>
          <w:sz w:val="22"/>
          <w:szCs w:val="22"/>
        </w:rPr>
        <w:t>sodelovati pri zakoličenju objekta;</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 xml:space="preserve">redno spremljanje gradnje </w:t>
      </w:r>
      <w:r w:rsidR="00993EC3" w:rsidRPr="00D24AFA">
        <w:rPr>
          <w:i w:val="0"/>
          <w:sz w:val="22"/>
          <w:szCs w:val="22"/>
        </w:rPr>
        <w:t xml:space="preserve">objekta </w:t>
      </w:r>
      <w:r w:rsidRPr="00D24AFA">
        <w:rPr>
          <w:i w:val="0"/>
          <w:sz w:val="22"/>
          <w:szCs w:val="22"/>
        </w:rPr>
        <w:t xml:space="preserve">na gradbišču; </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ustno in pisno opozoriti udeležence pri gradnji, če ugotovi kršitve in dejanja, ki so v nasprotju z določbami Gradbenega zakona</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ustaviti gradnjo objekta, če se kršitve iz prejšnje točke kljub opozorilu nadaljujejo ali napake, nastale kot posledica teh kršitev, niso pravočasno odpravljene ter v teh primerih ugotovljene kršitve prijaviti gradbenemu in drugim inšpektorjem</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morebitne potrebe po spremembi ali dopolnitvi dokumentacije za izvedbo gradnje pravočasno sporočiti naročniku in jih z njim ter s projektantom uskladiti</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nadzorovati pravilnost vpisa sprememb, nastalih med gradnjo, v dokumentacijo za izvedbo gradnje, ki jih zabeleži izvajalec gradnje</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udeležencem pri pripravi in zagotavljanju predpisanih dokumentov zagotoviti informacije in strokovno podporo s svojega področja dela</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opozoriti na tehnične rešitve v dokumentaciji za izvedbo gradnje, ki bi lahko bile v nasprotju z Gradbenim zakonom, predpisi, s katerimi se podrobneje določijo bistvene in druge zahteve, in drugimi predpisi</w:t>
      </w:r>
      <w:r w:rsidR="00F01299" w:rsidRPr="00D24AFA">
        <w:rPr>
          <w:i w:val="0"/>
          <w:sz w:val="22"/>
          <w:szCs w:val="22"/>
        </w:rPr>
        <w:t>;</w:t>
      </w:r>
    </w:p>
    <w:p w:rsidR="002C5604" w:rsidRPr="00C3007A" w:rsidRDefault="002C5604" w:rsidP="00D24AFA">
      <w:pPr>
        <w:numPr>
          <w:ilvl w:val="0"/>
          <w:numId w:val="13"/>
        </w:numPr>
        <w:tabs>
          <w:tab w:val="left" w:pos="567"/>
          <w:tab w:val="left" w:pos="1134"/>
        </w:tabs>
        <w:jc w:val="both"/>
        <w:rPr>
          <w:i w:val="0"/>
          <w:sz w:val="22"/>
          <w:szCs w:val="22"/>
        </w:rPr>
      </w:pPr>
      <w:r w:rsidRPr="00D24AFA">
        <w:rPr>
          <w:i w:val="0"/>
          <w:sz w:val="22"/>
          <w:szCs w:val="22"/>
        </w:rPr>
        <w:t xml:space="preserve">pri preverjanju tehničnih rešitev iz prejšnje točke upoštevati le tehnične rešitve, ki se nanašajo na </w:t>
      </w:r>
      <w:r w:rsidRPr="00C3007A">
        <w:rPr>
          <w:i w:val="0"/>
          <w:sz w:val="22"/>
          <w:szCs w:val="22"/>
        </w:rPr>
        <w:t>izpolnjevanje bistvenih zahtev, določenih z Gradbenim zakonom</w:t>
      </w:r>
      <w:r w:rsidR="00F01299" w:rsidRPr="00C3007A">
        <w:rPr>
          <w:i w:val="0"/>
          <w:sz w:val="22"/>
          <w:szCs w:val="22"/>
        </w:rPr>
        <w:t>;</w:t>
      </w:r>
    </w:p>
    <w:p w:rsidR="00961AD0" w:rsidRPr="00C3007A" w:rsidRDefault="00961AD0" w:rsidP="00C3007A">
      <w:pPr>
        <w:numPr>
          <w:ilvl w:val="0"/>
          <w:numId w:val="13"/>
        </w:numPr>
        <w:jc w:val="both"/>
        <w:rPr>
          <w:i w:val="0"/>
          <w:sz w:val="22"/>
          <w:szCs w:val="22"/>
        </w:rPr>
      </w:pPr>
      <w:r w:rsidRPr="00C3007A">
        <w:rPr>
          <w:i w:val="0"/>
          <w:sz w:val="22"/>
          <w:szCs w:val="22"/>
        </w:rPr>
        <w:t>sistematičen pregled in zbiranje atestov, poročil in drugih listin o skladnosti gradbenih proizvodov in izvedb del, ki jih morajo predložiti izvajalci del za opravljanje dela in vgrajene materiale, po potrebi naročanja dodatnih atestov ter ukrepanje v zvezi s tem;</w:t>
      </w:r>
    </w:p>
    <w:p w:rsidR="002C5604" w:rsidRPr="00FF3AF1" w:rsidRDefault="002C5604" w:rsidP="00D24AFA">
      <w:pPr>
        <w:numPr>
          <w:ilvl w:val="0"/>
          <w:numId w:val="13"/>
        </w:numPr>
        <w:tabs>
          <w:tab w:val="left" w:pos="567"/>
          <w:tab w:val="left" w:pos="1134"/>
        </w:tabs>
        <w:jc w:val="both"/>
        <w:rPr>
          <w:i w:val="0"/>
          <w:sz w:val="22"/>
          <w:szCs w:val="22"/>
        </w:rPr>
      </w:pPr>
      <w:r w:rsidRPr="00FF3AF1">
        <w:rPr>
          <w:i w:val="0"/>
          <w:sz w:val="22"/>
          <w:szCs w:val="22"/>
        </w:rPr>
        <w:t>od izvajalca gradnje prevzemati, zbirati in preverjati potrdila o skladnosti in ustreznosti gradbenih in drugih proizvodov, materialov ter naprav in s kakovostnimi zahtevami naročnika</w:t>
      </w:r>
      <w:r w:rsidR="00F01299" w:rsidRPr="00FF3AF1">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sodelovati pri izvajanju meritev, preizkusov in testiranj</w:t>
      </w:r>
      <w:r w:rsidR="00F01299" w:rsidRPr="00D24AFA">
        <w:rPr>
          <w:i w:val="0"/>
          <w:sz w:val="22"/>
          <w:szCs w:val="22"/>
        </w:rPr>
        <w:t>;</w:t>
      </w:r>
    </w:p>
    <w:p w:rsidR="00077906" w:rsidRPr="00D24AFA" w:rsidRDefault="00077906" w:rsidP="00D24AFA">
      <w:pPr>
        <w:numPr>
          <w:ilvl w:val="0"/>
          <w:numId w:val="13"/>
        </w:numPr>
        <w:tabs>
          <w:tab w:val="left" w:pos="567"/>
          <w:tab w:val="left" w:pos="1134"/>
        </w:tabs>
        <w:jc w:val="both"/>
        <w:rPr>
          <w:i w:val="0"/>
          <w:sz w:val="22"/>
          <w:szCs w:val="22"/>
        </w:rPr>
      </w:pPr>
      <w:r w:rsidRPr="00D24AFA">
        <w:rPr>
          <w:i w:val="0"/>
          <w:sz w:val="22"/>
          <w:szCs w:val="22"/>
        </w:rPr>
        <w:t xml:space="preserve">ves čas izpolnjevati pogoje določene </w:t>
      </w:r>
      <w:r w:rsidR="00C8424B" w:rsidRPr="00D24AFA">
        <w:rPr>
          <w:i w:val="0"/>
          <w:sz w:val="22"/>
          <w:szCs w:val="22"/>
        </w:rPr>
        <w:t xml:space="preserve">za nadzornika </w:t>
      </w:r>
      <w:r w:rsidRPr="00D24AFA">
        <w:rPr>
          <w:i w:val="0"/>
          <w:sz w:val="22"/>
          <w:szCs w:val="22"/>
        </w:rPr>
        <w:t>v Gradbenem zakonu in Zakonu o arhitekturni in inženirski dejavnosti;</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zagotoviti koordinacijo strokovnjakov, ki odgovarjajo za posamezni strokovni del nadzora</w:t>
      </w:r>
      <w:r w:rsidR="00CA6133"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za vodenje nadzora določiti vodjo nadzora iz stroke, ki glede na vrsto del prevladuje, v skladu z Gradbenim zakonom in Zakonom o arhitekturni in inženirski dejavnosti, ki bo izvajal in koordiniral nadzor nad gradnjo v celoti</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vodja nadzora mora</w:t>
      </w:r>
      <w:r w:rsidR="00B609F0" w:rsidRPr="00D24AFA">
        <w:rPr>
          <w:i w:val="0"/>
          <w:sz w:val="22"/>
          <w:szCs w:val="22"/>
        </w:rPr>
        <w:t xml:space="preserve"> </w:t>
      </w:r>
      <w:r w:rsidRPr="00D24AFA">
        <w:rPr>
          <w:i w:val="0"/>
          <w:sz w:val="22"/>
          <w:szCs w:val="22"/>
        </w:rPr>
        <w:t>med izvajanjem gradnje naročnika in izvajalca takoj obvestiti, da gre za neskladje z gradbenimi predpisi, ali pa, da vgrajeni gradbeni in drugi proizvodi, inštalacije, tehnološke naprave in oprema ter izvedeni postopki niso dokazani z ustreznimi dokumenti, ter ugotovitve in predloge, kako stanje popraviti, vpisati v gradbeni dnevnik</w:t>
      </w:r>
      <w:r w:rsidR="00F01299" w:rsidRPr="00D24AFA">
        <w:rPr>
          <w:i w:val="0"/>
          <w:sz w:val="22"/>
          <w:szCs w:val="22"/>
        </w:rPr>
        <w:t>;</w:t>
      </w:r>
    </w:p>
    <w:p w:rsidR="002C5604" w:rsidRPr="00D24AFA" w:rsidRDefault="002C5604" w:rsidP="00D24AFA">
      <w:pPr>
        <w:numPr>
          <w:ilvl w:val="0"/>
          <w:numId w:val="13"/>
        </w:numPr>
        <w:tabs>
          <w:tab w:val="left" w:pos="567"/>
          <w:tab w:val="left" w:pos="1134"/>
        </w:tabs>
        <w:jc w:val="both"/>
        <w:rPr>
          <w:i w:val="0"/>
          <w:sz w:val="22"/>
          <w:szCs w:val="22"/>
        </w:rPr>
      </w:pPr>
      <w:r w:rsidRPr="00D24AFA">
        <w:rPr>
          <w:i w:val="0"/>
          <w:sz w:val="22"/>
          <w:szCs w:val="22"/>
        </w:rPr>
        <w:t>vodja nadzora svoje ugotovitve vpisovati v gradbeni dnevnik ter z lastnoročnim podpisom gradbenega dnevnika potrditi, da so podatki oziroma vpisi, vneseni v gradbeni dnevnik, resnični</w:t>
      </w:r>
      <w:r w:rsidR="00CA6133" w:rsidRPr="00D24AFA">
        <w:rPr>
          <w:i w:val="0"/>
          <w:sz w:val="22"/>
          <w:szCs w:val="22"/>
        </w:rPr>
        <w:t>;</w:t>
      </w:r>
    </w:p>
    <w:p w:rsidR="000E4748" w:rsidRPr="00FF3AF1" w:rsidRDefault="000E4748" w:rsidP="00D24AFA">
      <w:pPr>
        <w:numPr>
          <w:ilvl w:val="0"/>
          <w:numId w:val="13"/>
        </w:numPr>
        <w:jc w:val="both"/>
        <w:rPr>
          <w:i w:val="0"/>
          <w:sz w:val="22"/>
          <w:szCs w:val="22"/>
        </w:rPr>
      </w:pPr>
      <w:r w:rsidRPr="00FF3AF1">
        <w:rPr>
          <w:i w:val="0"/>
          <w:sz w:val="22"/>
          <w:szCs w:val="22"/>
        </w:rPr>
        <w:t xml:space="preserve">opravljanje nadzora nad kvaliteto in količino izvajanja gradbenih, obrtniških, strojno instalacijskih in elektro instalacijskih del v skladu </w:t>
      </w:r>
      <w:r w:rsidR="007E6055" w:rsidRPr="00FF3AF1">
        <w:rPr>
          <w:i w:val="0"/>
          <w:sz w:val="22"/>
          <w:szCs w:val="22"/>
        </w:rPr>
        <w:t xml:space="preserve">Gradbenim </w:t>
      </w:r>
      <w:r w:rsidR="00B4671B" w:rsidRPr="00FF3AF1">
        <w:rPr>
          <w:i w:val="0"/>
          <w:sz w:val="22"/>
          <w:szCs w:val="22"/>
        </w:rPr>
        <w:t xml:space="preserve">zakonom in pravili stroke, ki omogoča dokončanje objekta v skladu z dokumentacijo za izvedbo gradnje, v skladu s prostorskim izvedbenim aktom, gradbenimi in drugimi predpisi ter gradbenim dovoljenjem, </w:t>
      </w:r>
      <w:r w:rsidRPr="00FF3AF1">
        <w:rPr>
          <w:i w:val="0"/>
          <w:sz w:val="22"/>
          <w:szCs w:val="22"/>
        </w:rPr>
        <w:t>s ponudbeno dokumentacijo in sklenjeno gradbeno pogodbo med naročnikom in izvajalcem del;</w:t>
      </w:r>
    </w:p>
    <w:p w:rsidR="000E4748" w:rsidRPr="00D24AFA" w:rsidRDefault="000E4748" w:rsidP="00D24AFA">
      <w:pPr>
        <w:numPr>
          <w:ilvl w:val="0"/>
          <w:numId w:val="13"/>
        </w:numPr>
        <w:jc w:val="both"/>
        <w:rPr>
          <w:i w:val="0"/>
          <w:sz w:val="22"/>
          <w:szCs w:val="22"/>
        </w:rPr>
      </w:pPr>
      <w:r w:rsidRPr="00D24AFA">
        <w:rPr>
          <w:i w:val="0"/>
          <w:sz w:val="22"/>
          <w:szCs w:val="22"/>
        </w:rPr>
        <w:t>nadziranje izvajalca pri vgrajevanju gradbenih proizvodov, napeljav, naprav in opreme, katerih kvaliteta mora biti dokumentirana z atesti in certifikati kvalitete;</w:t>
      </w:r>
    </w:p>
    <w:p w:rsidR="000E4748" w:rsidRPr="00C3007A" w:rsidRDefault="000E4748" w:rsidP="00D24AFA">
      <w:pPr>
        <w:numPr>
          <w:ilvl w:val="0"/>
          <w:numId w:val="13"/>
        </w:numPr>
        <w:jc w:val="both"/>
        <w:rPr>
          <w:i w:val="0"/>
          <w:sz w:val="22"/>
          <w:szCs w:val="22"/>
        </w:rPr>
      </w:pPr>
      <w:r w:rsidRPr="00C3007A">
        <w:rPr>
          <w:i w:val="0"/>
          <w:sz w:val="22"/>
          <w:szCs w:val="22"/>
        </w:rPr>
        <w:t xml:space="preserve">pregledovanje in potrjevanje </w:t>
      </w:r>
      <w:r w:rsidR="008C62B3" w:rsidRPr="00C3007A">
        <w:rPr>
          <w:i w:val="0"/>
          <w:sz w:val="22"/>
          <w:szCs w:val="22"/>
        </w:rPr>
        <w:t>gradbenega dnevnika</w:t>
      </w:r>
      <w:r w:rsidRPr="00C3007A">
        <w:rPr>
          <w:i w:val="0"/>
          <w:sz w:val="22"/>
          <w:szCs w:val="22"/>
        </w:rPr>
        <w:t xml:space="preserve"> in </w:t>
      </w:r>
      <w:r w:rsidR="006D34BF" w:rsidRPr="00C3007A">
        <w:rPr>
          <w:i w:val="0"/>
          <w:sz w:val="22"/>
          <w:szCs w:val="22"/>
        </w:rPr>
        <w:t>knjige obračunskih izmer</w:t>
      </w:r>
      <w:r w:rsidRPr="00C3007A">
        <w:rPr>
          <w:i w:val="0"/>
          <w:sz w:val="22"/>
          <w:szCs w:val="22"/>
        </w:rPr>
        <w:t xml:space="preserve"> </w:t>
      </w:r>
      <w:r w:rsidR="00870AEF" w:rsidRPr="00C3007A">
        <w:rPr>
          <w:i w:val="0"/>
          <w:sz w:val="22"/>
          <w:szCs w:val="22"/>
        </w:rPr>
        <w:t xml:space="preserve">izvajalca gradnje </w:t>
      </w:r>
      <w:r w:rsidRPr="00C3007A">
        <w:rPr>
          <w:i w:val="0"/>
          <w:sz w:val="22"/>
          <w:szCs w:val="22"/>
        </w:rPr>
        <w:t>na podlagi opravljenih del posameznih izvajalcev, preverjanje podatkov in podpisovanje gradbenega dnevnika, izjav in dokazil o zmogljivosti objekta;</w:t>
      </w:r>
    </w:p>
    <w:p w:rsidR="000E4748" w:rsidRPr="00C3007A" w:rsidRDefault="000E4748" w:rsidP="00D24AFA">
      <w:pPr>
        <w:numPr>
          <w:ilvl w:val="0"/>
          <w:numId w:val="13"/>
        </w:numPr>
        <w:jc w:val="both"/>
        <w:rPr>
          <w:i w:val="0"/>
          <w:sz w:val="22"/>
          <w:szCs w:val="22"/>
        </w:rPr>
      </w:pPr>
      <w:r w:rsidRPr="00C3007A">
        <w:rPr>
          <w:i w:val="0"/>
          <w:sz w:val="22"/>
          <w:szCs w:val="22"/>
        </w:rPr>
        <w:t xml:space="preserve">izvajanje finančnega nadzora glede sklenjene pogodbe za izvajanje investicije: opravljanje količinskih in vsebinskih pregledov mesečnih situacij in računov na osnovi pogodbenih predračunov ter posredovanje potrjenih situacij in računov </w:t>
      </w:r>
      <w:r w:rsidR="001922D6" w:rsidRPr="00C3007A">
        <w:rPr>
          <w:i w:val="0"/>
          <w:sz w:val="22"/>
          <w:szCs w:val="22"/>
        </w:rPr>
        <w:t>naročniku</w:t>
      </w:r>
      <w:r w:rsidRPr="00C3007A">
        <w:rPr>
          <w:i w:val="0"/>
          <w:sz w:val="22"/>
          <w:szCs w:val="22"/>
        </w:rPr>
        <w:t xml:space="preserve"> v izplačilo;</w:t>
      </w:r>
    </w:p>
    <w:p w:rsidR="000E4748" w:rsidRPr="00C3007A" w:rsidRDefault="000E4748" w:rsidP="00D24AFA">
      <w:pPr>
        <w:numPr>
          <w:ilvl w:val="0"/>
          <w:numId w:val="13"/>
        </w:numPr>
        <w:jc w:val="both"/>
        <w:rPr>
          <w:i w:val="0"/>
          <w:sz w:val="22"/>
          <w:szCs w:val="22"/>
        </w:rPr>
      </w:pPr>
      <w:r w:rsidRPr="00C3007A">
        <w:rPr>
          <w:i w:val="0"/>
          <w:sz w:val="22"/>
          <w:szCs w:val="22"/>
        </w:rPr>
        <w:t xml:space="preserve">spremljanje napredovanja del ter poročanje </w:t>
      </w:r>
      <w:r w:rsidR="00022BE8" w:rsidRPr="00C3007A">
        <w:rPr>
          <w:i w:val="0"/>
          <w:sz w:val="22"/>
          <w:szCs w:val="22"/>
        </w:rPr>
        <w:t>naročniku</w:t>
      </w:r>
      <w:r w:rsidRPr="00C3007A">
        <w:rPr>
          <w:i w:val="0"/>
          <w:sz w:val="22"/>
          <w:szCs w:val="22"/>
        </w:rPr>
        <w:t>;</w:t>
      </w:r>
    </w:p>
    <w:p w:rsidR="000E4748" w:rsidRPr="00D24AFA" w:rsidRDefault="000E4748" w:rsidP="00D24AFA">
      <w:pPr>
        <w:numPr>
          <w:ilvl w:val="0"/>
          <w:numId w:val="13"/>
        </w:numPr>
        <w:jc w:val="both"/>
        <w:rPr>
          <w:i w:val="0"/>
          <w:sz w:val="22"/>
          <w:szCs w:val="22"/>
        </w:rPr>
      </w:pPr>
      <w:r w:rsidRPr="00D24AFA">
        <w:rPr>
          <w:i w:val="0"/>
          <w:sz w:val="22"/>
          <w:szCs w:val="22"/>
        </w:rPr>
        <w:t>pojasnjevanje izvajalcu vseh nejasnosti v zvezi s projekti za izvedbo, če to ne sodi v projektantski nadzor;</w:t>
      </w:r>
    </w:p>
    <w:p w:rsidR="000E4748" w:rsidRPr="00D24AFA" w:rsidRDefault="000E4748" w:rsidP="00D24AFA">
      <w:pPr>
        <w:numPr>
          <w:ilvl w:val="0"/>
          <w:numId w:val="13"/>
        </w:numPr>
        <w:jc w:val="both"/>
        <w:rPr>
          <w:i w:val="0"/>
          <w:sz w:val="22"/>
          <w:szCs w:val="22"/>
        </w:rPr>
      </w:pPr>
      <w:r w:rsidRPr="00C3007A">
        <w:rPr>
          <w:i w:val="0"/>
          <w:sz w:val="22"/>
          <w:szCs w:val="22"/>
        </w:rPr>
        <w:t>organiziranje in izdelava predloga končnega obračuna med naročnikom in izvajalcem gradnje</w:t>
      </w:r>
      <w:r w:rsidRPr="00D24AFA">
        <w:rPr>
          <w:i w:val="0"/>
          <w:sz w:val="22"/>
          <w:szCs w:val="22"/>
        </w:rPr>
        <w:t>;</w:t>
      </w:r>
    </w:p>
    <w:p w:rsidR="006D34BF" w:rsidRPr="00D24AFA" w:rsidRDefault="006D34BF" w:rsidP="00D24AFA">
      <w:pPr>
        <w:numPr>
          <w:ilvl w:val="0"/>
          <w:numId w:val="13"/>
        </w:numPr>
        <w:jc w:val="both"/>
        <w:rPr>
          <w:i w:val="0"/>
          <w:sz w:val="22"/>
          <w:szCs w:val="22"/>
        </w:rPr>
      </w:pPr>
      <w:r w:rsidRPr="00D24AFA">
        <w:rPr>
          <w:i w:val="0"/>
          <w:sz w:val="22"/>
          <w:szCs w:val="22"/>
        </w:rPr>
        <w:lastRenderedPageBreak/>
        <w:t>izvajanje nadzora pri ravnanju z gradbenimi in drugimi odpadki, nastalimi pri gradnji objekta, skladno z veljavno zakonodajo s področja ravnanja z odpadki;</w:t>
      </w:r>
    </w:p>
    <w:p w:rsidR="000E4748" w:rsidRPr="00D24AFA" w:rsidRDefault="000E4748" w:rsidP="00D24AFA">
      <w:pPr>
        <w:numPr>
          <w:ilvl w:val="0"/>
          <w:numId w:val="13"/>
        </w:numPr>
        <w:jc w:val="both"/>
        <w:rPr>
          <w:i w:val="0"/>
          <w:sz w:val="22"/>
          <w:szCs w:val="22"/>
        </w:rPr>
      </w:pPr>
      <w:r w:rsidRPr="00D24AFA">
        <w:rPr>
          <w:i w:val="0"/>
          <w:sz w:val="22"/>
          <w:szCs w:val="22"/>
        </w:rPr>
        <w:t>vodenje evidence in arhiviranje dokumentacije, ki je naročniku v času izvajanja del na vpogled in se mu ob zaključku del tudi izroči (gradbeni dnevnik, projekti izvedenih del, pogodbe, finančna dokumentacija</w:t>
      </w:r>
      <w:r w:rsidR="006D34BF" w:rsidRPr="00D24AFA">
        <w:rPr>
          <w:i w:val="0"/>
          <w:sz w:val="22"/>
          <w:szCs w:val="22"/>
        </w:rPr>
        <w:t>, potrjeni evidenčni listi</w:t>
      </w:r>
      <w:r w:rsidRPr="00D24AFA">
        <w:rPr>
          <w:i w:val="0"/>
          <w:sz w:val="22"/>
          <w:szCs w:val="22"/>
        </w:rPr>
        <w:t>).</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Izvajalec se zavezuje, da bo pri izvajanju pogodbenih del spoštoval in ravnal po določilih zakona, ki ureja graditev objektov, pravilih stroke in drugih predpisih s področja graditve objektov ter navodili naročnika.</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 xml:space="preserve">Izvajalec se zavezuje </w:t>
      </w:r>
      <w:r w:rsidR="00CA6133" w:rsidRPr="00D24AFA">
        <w:rPr>
          <w:i w:val="0"/>
          <w:sz w:val="22"/>
          <w:szCs w:val="22"/>
        </w:rPr>
        <w:t>pogodbena dela</w:t>
      </w:r>
      <w:r w:rsidRPr="00D24AFA">
        <w:rPr>
          <w:i w:val="0"/>
          <w:sz w:val="22"/>
          <w:szCs w:val="22"/>
        </w:rPr>
        <w:t xml:space="preserve"> opraviti pravočasno, vestno, z načelom dobre vere in poštenja ter v skladu s skrbnostjo dobrega strokovnjaka ter, da bo vseskozi varoval interes naročnika in mu pri tem nudil vsa svoja znanja, izkušnje in sposobnosti. </w:t>
      </w:r>
    </w:p>
    <w:p w:rsidR="000E4748" w:rsidRPr="00C3007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 xml:space="preserve">Izvajalec se zavezuje, da si bo ves čas izvajanja pogodbenih del po svojih močeh prizadeval, da bodo gradbena dela zaključena v predvidenem roku.  </w:t>
      </w:r>
    </w:p>
    <w:p w:rsidR="000E4748" w:rsidRPr="00C3007A" w:rsidRDefault="000E4748" w:rsidP="00D24AFA">
      <w:pPr>
        <w:jc w:val="both"/>
        <w:rPr>
          <w:i w:val="0"/>
          <w:sz w:val="22"/>
          <w:szCs w:val="22"/>
        </w:rPr>
      </w:pPr>
    </w:p>
    <w:p w:rsidR="00345F94" w:rsidRPr="00D24AFA" w:rsidRDefault="00345F94" w:rsidP="00D24AFA">
      <w:pPr>
        <w:tabs>
          <w:tab w:val="right" w:pos="6765"/>
        </w:tabs>
        <w:rPr>
          <w:i w:val="0"/>
          <w:sz w:val="22"/>
          <w:szCs w:val="22"/>
        </w:rPr>
      </w:pPr>
    </w:p>
    <w:p w:rsidR="00345F94" w:rsidRPr="00D24AFA" w:rsidRDefault="00345F94" w:rsidP="00D24AFA">
      <w:pPr>
        <w:tabs>
          <w:tab w:val="right" w:pos="6765"/>
        </w:tabs>
        <w:rPr>
          <w:b/>
          <w:i w:val="0"/>
          <w:sz w:val="22"/>
          <w:szCs w:val="22"/>
        </w:rPr>
      </w:pPr>
      <w:r w:rsidRPr="00D24AFA">
        <w:rPr>
          <w:b/>
          <w:i w:val="0"/>
          <w:sz w:val="22"/>
          <w:szCs w:val="22"/>
        </w:rPr>
        <w:t>Zavarovanje odgovornosti za škodo</w:t>
      </w:r>
    </w:p>
    <w:p w:rsidR="00345F94" w:rsidRPr="00D24AFA" w:rsidRDefault="00345F94" w:rsidP="00D24AFA">
      <w:pPr>
        <w:pStyle w:val="Odstavekseznama"/>
        <w:numPr>
          <w:ilvl w:val="0"/>
          <w:numId w:val="5"/>
        </w:numPr>
        <w:tabs>
          <w:tab w:val="right" w:pos="6765"/>
        </w:tabs>
        <w:jc w:val="center"/>
        <w:rPr>
          <w:i w:val="0"/>
          <w:sz w:val="22"/>
          <w:szCs w:val="22"/>
        </w:rPr>
      </w:pPr>
      <w:r w:rsidRPr="00D24AFA">
        <w:rPr>
          <w:i w:val="0"/>
          <w:sz w:val="22"/>
          <w:szCs w:val="22"/>
        </w:rPr>
        <w:t>člen</w:t>
      </w:r>
    </w:p>
    <w:p w:rsidR="00345F94" w:rsidRPr="00D24AFA" w:rsidRDefault="00345F94" w:rsidP="00D24AFA">
      <w:pPr>
        <w:tabs>
          <w:tab w:val="right" w:pos="6765"/>
        </w:tabs>
        <w:rPr>
          <w:i w:val="0"/>
          <w:sz w:val="22"/>
          <w:szCs w:val="22"/>
        </w:rPr>
      </w:pPr>
    </w:p>
    <w:p w:rsidR="000E4748" w:rsidRPr="00D24AFA" w:rsidRDefault="000E4748" w:rsidP="00D24AFA">
      <w:pPr>
        <w:tabs>
          <w:tab w:val="right" w:pos="6765"/>
        </w:tabs>
        <w:rPr>
          <w:i w:val="0"/>
          <w:sz w:val="22"/>
          <w:szCs w:val="22"/>
        </w:rPr>
      </w:pPr>
      <w:r w:rsidRPr="00D24AFA">
        <w:rPr>
          <w:i w:val="0"/>
          <w:sz w:val="22"/>
          <w:szCs w:val="22"/>
        </w:rPr>
        <w:t>Izvajalec odgovarja za škodo, ki nastane naročniku in tretjim osebam in izvirajo iz njegovega dela in njegovih pogodbenih obveznosti.</w:t>
      </w:r>
    </w:p>
    <w:p w:rsidR="000E4748" w:rsidRPr="00C3007A" w:rsidRDefault="000E4748" w:rsidP="00D24AFA">
      <w:pPr>
        <w:tabs>
          <w:tab w:val="right" w:pos="6765"/>
        </w:tabs>
        <w:rPr>
          <w:i w:val="0"/>
          <w:sz w:val="22"/>
          <w:szCs w:val="22"/>
        </w:rPr>
      </w:pPr>
    </w:p>
    <w:p w:rsidR="000E4748" w:rsidRPr="00D24AFA" w:rsidRDefault="000E4748" w:rsidP="00D24AFA">
      <w:pPr>
        <w:tabs>
          <w:tab w:val="right" w:pos="6765"/>
        </w:tabs>
        <w:jc w:val="both"/>
        <w:rPr>
          <w:i w:val="0"/>
          <w:sz w:val="22"/>
          <w:szCs w:val="22"/>
        </w:rPr>
      </w:pPr>
      <w:r w:rsidRPr="00D24AFA">
        <w:rPr>
          <w:i w:val="0"/>
          <w:sz w:val="22"/>
          <w:szCs w:val="22"/>
        </w:rPr>
        <w:t xml:space="preserve">Izvajalec mora imeti ves čas svojega poslovanja </w:t>
      </w:r>
      <w:r w:rsidR="00A27644" w:rsidRPr="00D24AFA">
        <w:rPr>
          <w:i w:val="0"/>
          <w:sz w:val="22"/>
          <w:szCs w:val="22"/>
        </w:rPr>
        <w:t xml:space="preserve">skladno z veljavno zakonodajo </w:t>
      </w:r>
      <w:r w:rsidRPr="00D24AFA">
        <w:rPr>
          <w:i w:val="0"/>
          <w:sz w:val="22"/>
          <w:szCs w:val="22"/>
        </w:rPr>
        <w:t xml:space="preserve">zavarovano svojo odgovornost za škodo, ki bi utegnila nastati naročniku in tretjim osebam v zvezi z opravljanjem njegove dejavnosti </w:t>
      </w:r>
      <w:r w:rsidR="00E20A88" w:rsidRPr="00D24AFA">
        <w:rPr>
          <w:i w:val="0"/>
          <w:sz w:val="22"/>
          <w:szCs w:val="22"/>
        </w:rPr>
        <w:t>z zavarovalno polico št. …………….. pri Zavarovalnici. P</w:t>
      </w:r>
      <w:r w:rsidRPr="00D24AFA">
        <w:rPr>
          <w:i w:val="0"/>
          <w:sz w:val="22"/>
          <w:szCs w:val="22"/>
        </w:rPr>
        <w:t xml:space="preserve">red začetkom izvajanja del </w:t>
      </w:r>
      <w:r w:rsidR="00E20A88" w:rsidRPr="00D24AFA">
        <w:rPr>
          <w:i w:val="0"/>
          <w:sz w:val="22"/>
          <w:szCs w:val="22"/>
        </w:rPr>
        <w:t>iz</w:t>
      </w:r>
      <w:r w:rsidR="00D24AFA">
        <w:rPr>
          <w:i w:val="0"/>
          <w:sz w:val="22"/>
          <w:szCs w:val="22"/>
        </w:rPr>
        <w:t>v</w:t>
      </w:r>
      <w:r w:rsidR="00E20A88" w:rsidRPr="00D24AFA">
        <w:rPr>
          <w:i w:val="0"/>
          <w:sz w:val="22"/>
          <w:szCs w:val="22"/>
        </w:rPr>
        <w:t xml:space="preserve">ajalec </w:t>
      </w:r>
      <w:r w:rsidRPr="00D24AFA">
        <w:rPr>
          <w:i w:val="0"/>
          <w:sz w:val="22"/>
          <w:szCs w:val="22"/>
        </w:rPr>
        <w:t>predložiti naročniku fotokopijo zavarovalne police.</w:t>
      </w:r>
    </w:p>
    <w:p w:rsidR="000E4748" w:rsidRPr="00D24AFA" w:rsidRDefault="000E4748" w:rsidP="00D24AFA">
      <w:pPr>
        <w:jc w:val="both"/>
        <w:rPr>
          <w:i w:val="0"/>
          <w:sz w:val="22"/>
          <w:szCs w:val="22"/>
        </w:rPr>
      </w:pPr>
    </w:p>
    <w:p w:rsidR="00E20A88" w:rsidRPr="00D24AFA" w:rsidRDefault="00E20A88" w:rsidP="00D24AFA">
      <w:pPr>
        <w:jc w:val="both"/>
        <w:rPr>
          <w:i w:val="0"/>
          <w:sz w:val="22"/>
          <w:szCs w:val="22"/>
        </w:rPr>
      </w:pPr>
    </w:p>
    <w:p w:rsidR="000E4748" w:rsidRPr="00D24AFA" w:rsidRDefault="000E4748" w:rsidP="00D24AFA">
      <w:pPr>
        <w:jc w:val="both"/>
        <w:rPr>
          <w:b/>
          <w:i w:val="0"/>
          <w:sz w:val="22"/>
          <w:szCs w:val="22"/>
        </w:rPr>
      </w:pPr>
      <w:r w:rsidRPr="00D24AFA">
        <w:rPr>
          <w:b/>
          <w:i w:val="0"/>
          <w:sz w:val="22"/>
          <w:szCs w:val="22"/>
        </w:rPr>
        <w:t xml:space="preserve">Finančno zavarovanje za dobro izvedbo pogodbenih obveznosti </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rPr>
          <w:i w:val="0"/>
          <w:sz w:val="22"/>
          <w:szCs w:val="22"/>
        </w:rPr>
      </w:pPr>
    </w:p>
    <w:p w:rsidR="0048657E" w:rsidRPr="00D24AFA" w:rsidRDefault="000E4748" w:rsidP="00D24AFA">
      <w:pPr>
        <w:jc w:val="both"/>
        <w:rPr>
          <w:i w:val="0"/>
          <w:color w:val="000000"/>
          <w:sz w:val="22"/>
          <w:szCs w:val="22"/>
        </w:rPr>
      </w:pPr>
      <w:r w:rsidRPr="00D24AFA">
        <w:rPr>
          <w:i w:val="0"/>
          <w:color w:val="000000"/>
          <w:sz w:val="22"/>
          <w:szCs w:val="22"/>
        </w:rPr>
        <w:t xml:space="preserve">Izvajalec se zavezuje izročiti </w:t>
      </w:r>
      <w:r w:rsidR="006E4951" w:rsidRPr="00D24AFA">
        <w:rPr>
          <w:i w:val="0"/>
          <w:color w:val="000000"/>
          <w:sz w:val="22"/>
          <w:szCs w:val="22"/>
        </w:rPr>
        <w:t>naročniku</w:t>
      </w:r>
      <w:r w:rsidRPr="00D24AFA">
        <w:rPr>
          <w:i w:val="0"/>
          <w:color w:val="000000"/>
          <w:sz w:val="22"/>
          <w:szCs w:val="22"/>
        </w:rPr>
        <w:t xml:space="preserve"> v roku 15 (petnajst</w:t>
      </w:r>
      <w:r w:rsidR="0039355C" w:rsidRPr="00D24AFA">
        <w:rPr>
          <w:i w:val="0"/>
          <w:color w:val="000000"/>
          <w:sz w:val="22"/>
          <w:szCs w:val="22"/>
        </w:rPr>
        <w:t>ih</w:t>
      </w:r>
      <w:r w:rsidRPr="00D24AFA">
        <w:rPr>
          <w:i w:val="0"/>
          <w:color w:val="000000"/>
          <w:sz w:val="22"/>
          <w:szCs w:val="22"/>
        </w:rPr>
        <w:t xml:space="preserve">) dni od sklenitve pogodbe, </w:t>
      </w:r>
      <w:r w:rsidR="00045AC9" w:rsidRPr="00D24AFA">
        <w:rPr>
          <w:i w:val="0"/>
          <w:color w:val="000000"/>
          <w:sz w:val="22"/>
          <w:szCs w:val="22"/>
        </w:rPr>
        <w:t xml:space="preserve">nepreklicno in </w:t>
      </w:r>
      <w:r w:rsidRPr="00D24AFA">
        <w:rPr>
          <w:i w:val="0"/>
          <w:color w:val="000000"/>
          <w:sz w:val="22"/>
          <w:szCs w:val="22"/>
        </w:rPr>
        <w:t>brezpogojno bančno garancijo ali kavcijsko zavarovanje zavarovalnic</w:t>
      </w:r>
      <w:r w:rsidR="000D0AC2" w:rsidRPr="00D24AFA">
        <w:rPr>
          <w:i w:val="0"/>
          <w:color w:val="000000"/>
          <w:sz w:val="22"/>
          <w:szCs w:val="22"/>
        </w:rPr>
        <w:t>e</w:t>
      </w:r>
      <w:r w:rsidRPr="00D24AFA">
        <w:rPr>
          <w:i w:val="0"/>
          <w:color w:val="000000"/>
          <w:sz w:val="22"/>
          <w:szCs w:val="22"/>
        </w:rPr>
        <w:t xml:space="preserve"> (v nadaljevanju: finančno zavarovanje), plačljivo na prvi poziv, za dobro izvedbo pogodbenih obveznosti po vzorcu iz razpisne dokumentacije, in sicer v višini 10 % (deset odstotkov</w:t>
      </w:r>
      <w:r w:rsidR="00D261E4" w:rsidRPr="00D24AFA">
        <w:rPr>
          <w:i w:val="0"/>
          <w:color w:val="000000"/>
          <w:sz w:val="22"/>
          <w:szCs w:val="22"/>
        </w:rPr>
        <w:t>)</w:t>
      </w:r>
      <w:r w:rsidRPr="00D24AFA">
        <w:rPr>
          <w:i w:val="0"/>
          <w:color w:val="000000"/>
          <w:sz w:val="22"/>
          <w:szCs w:val="22"/>
        </w:rPr>
        <w:t xml:space="preserve"> od </w:t>
      </w:r>
      <w:r w:rsidR="00045AC9" w:rsidRPr="00D24AFA">
        <w:rPr>
          <w:i w:val="0"/>
          <w:color w:val="000000"/>
          <w:sz w:val="22"/>
          <w:szCs w:val="22"/>
        </w:rPr>
        <w:t>cene pogodbenih del</w:t>
      </w:r>
      <w:r w:rsidRPr="00D24AFA">
        <w:rPr>
          <w:i w:val="0"/>
          <w:color w:val="000000"/>
          <w:sz w:val="22"/>
          <w:szCs w:val="22"/>
        </w:rPr>
        <w:t xml:space="preserve"> tj……..EUR, ki ga bo naročnik unovčil v primeru, da obveznosti po pogodbi ne bodo pravočasno ali pravilno izvedene. V primeru da izvajalec ne predloži finančnega zavarovanja v navedenem roku, lahko naročnik odstopi od pogodbe. Trajanje finančnega zavarovanja </w:t>
      </w:r>
      <w:r w:rsidR="00161474" w:rsidRPr="00D24AFA">
        <w:rPr>
          <w:i w:val="0"/>
          <w:color w:val="000000"/>
          <w:sz w:val="22"/>
          <w:szCs w:val="22"/>
        </w:rPr>
        <w:t xml:space="preserve">mora veljati še </w:t>
      </w:r>
      <w:r w:rsidR="00BB46B7" w:rsidRPr="00D24AFA">
        <w:rPr>
          <w:i w:val="0"/>
          <w:color w:val="000000"/>
          <w:sz w:val="22"/>
          <w:szCs w:val="22"/>
        </w:rPr>
        <w:t>9</w:t>
      </w:r>
      <w:r w:rsidR="00161474" w:rsidRPr="00D24AFA">
        <w:rPr>
          <w:i w:val="0"/>
          <w:color w:val="000000"/>
          <w:sz w:val="22"/>
          <w:szCs w:val="22"/>
        </w:rPr>
        <w:t>0 (</w:t>
      </w:r>
      <w:r w:rsidR="00BB46B7" w:rsidRPr="00D24AFA">
        <w:rPr>
          <w:i w:val="0"/>
          <w:color w:val="000000"/>
          <w:sz w:val="22"/>
          <w:szCs w:val="22"/>
        </w:rPr>
        <w:t>devetdeset</w:t>
      </w:r>
      <w:r w:rsidR="00161474" w:rsidRPr="00D24AFA">
        <w:rPr>
          <w:i w:val="0"/>
          <w:color w:val="000000"/>
          <w:sz w:val="22"/>
          <w:szCs w:val="22"/>
        </w:rPr>
        <w:t xml:space="preserve">) dni </w:t>
      </w:r>
      <w:r w:rsidRPr="00D24AFA">
        <w:rPr>
          <w:i w:val="0"/>
          <w:color w:val="000000"/>
          <w:sz w:val="22"/>
          <w:szCs w:val="22"/>
        </w:rPr>
        <w:t xml:space="preserve">po preteku roka za dokončanje pogodbenih del. </w:t>
      </w:r>
    </w:p>
    <w:p w:rsidR="0048657E" w:rsidRPr="00D24AFA" w:rsidRDefault="0048657E" w:rsidP="00D24AFA">
      <w:pPr>
        <w:jc w:val="both"/>
        <w:rPr>
          <w:i w:val="0"/>
          <w:color w:val="000000"/>
          <w:sz w:val="22"/>
          <w:szCs w:val="22"/>
        </w:rPr>
      </w:pPr>
    </w:p>
    <w:p w:rsidR="000E4748" w:rsidRPr="00D24AFA" w:rsidRDefault="000E4748" w:rsidP="00D24AFA">
      <w:pPr>
        <w:jc w:val="both"/>
        <w:rPr>
          <w:i w:val="0"/>
          <w:color w:val="000000"/>
          <w:sz w:val="22"/>
          <w:szCs w:val="22"/>
        </w:rPr>
      </w:pPr>
      <w:r w:rsidRPr="00D24AFA">
        <w:rPr>
          <w:i w:val="0"/>
          <w:color w:val="000000"/>
          <w:sz w:val="22"/>
          <w:szCs w:val="22"/>
        </w:rPr>
        <w:t xml:space="preserve">Če se med trajanjem izvedbe pogodbe spremeni rok za izvedbo pogodbenih del, mora izvajalec v roku 10 (desetih) dni od </w:t>
      </w:r>
      <w:r w:rsidR="000D0AC2" w:rsidRPr="00D24AFA">
        <w:rPr>
          <w:i w:val="0"/>
          <w:color w:val="000000"/>
          <w:sz w:val="22"/>
          <w:szCs w:val="22"/>
        </w:rPr>
        <w:t xml:space="preserve">sklenitve </w:t>
      </w:r>
      <w:r w:rsidRPr="00D24AFA">
        <w:rPr>
          <w:i w:val="0"/>
          <w:color w:val="000000"/>
          <w:sz w:val="22"/>
          <w:szCs w:val="22"/>
        </w:rPr>
        <w:t>aneksa k tej pogodbi</w:t>
      </w:r>
      <w:r w:rsidR="000D0AC2" w:rsidRPr="00D24AFA">
        <w:rPr>
          <w:i w:val="0"/>
          <w:color w:val="000000"/>
          <w:sz w:val="22"/>
          <w:szCs w:val="22"/>
        </w:rPr>
        <w:t xml:space="preserve">, kot pogoj za njegovo veljavnost, </w:t>
      </w:r>
      <w:r w:rsidRPr="00D24AFA">
        <w:rPr>
          <w:i w:val="0"/>
          <w:color w:val="000000"/>
          <w:sz w:val="22"/>
          <w:szCs w:val="22"/>
        </w:rPr>
        <w:t xml:space="preserve"> </w:t>
      </w:r>
      <w:r w:rsidR="000D0AC2" w:rsidRPr="00D24AFA">
        <w:rPr>
          <w:i w:val="0"/>
          <w:color w:val="000000"/>
          <w:sz w:val="22"/>
          <w:szCs w:val="22"/>
        </w:rPr>
        <w:t xml:space="preserve">predložiti </w:t>
      </w:r>
      <w:r w:rsidRPr="00D24AFA">
        <w:rPr>
          <w:i w:val="0"/>
          <w:color w:val="000000"/>
          <w:sz w:val="22"/>
          <w:szCs w:val="22"/>
        </w:rPr>
        <w:t>novo finančno zavarovanje z novim rokom trajanja le-te</w:t>
      </w:r>
      <w:r w:rsidR="000D0AC2" w:rsidRPr="00D24AFA">
        <w:rPr>
          <w:i w:val="0"/>
          <w:color w:val="000000"/>
          <w:sz w:val="22"/>
          <w:szCs w:val="22"/>
        </w:rPr>
        <w:t>ga</w:t>
      </w:r>
      <w:r w:rsidRPr="00D24AFA">
        <w:rPr>
          <w:i w:val="0"/>
          <w:color w:val="000000"/>
          <w:sz w:val="22"/>
          <w:szCs w:val="22"/>
        </w:rPr>
        <w:t>, v skladu s spremembo pogodbenega roka za izvedbo del, oziroma novo finančno zavarovanje s spremenjeno višino garantiranega zneska, v skladu s spremembo pogodbene vrednosti.</w:t>
      </w:r>
      <w:r w:rsidR="0048657E" w:rsidRPr="00D24AFA">
        <w:rPr>
          <w:i w:val="0"/>
          <w:color w:val="000000"/>
          <w:sz w:val="22"/>
          <w:szCs w:val="22"/>
        </w:rPr>
        <w:t xml:space="preserve"> V primeru da izvajalec ne predloži </w:t>
      </w:r>
      <w:r w:rsidR="00D65A96" w:rsidRPr="00D24AFA">
        <w:rPr>
          <w:i w:val="0"/>
          <w:color w:val="000000"/>
          <w:sz w:val="22"/>
          <w:szCs w:val="22"/>
        </w:rPr>
        <w:t>ustrezn</w:t>
      </w:r>
      <w:r w:rsidR="000D0AC2" w:rsidRPr="00D24AFA">
        <w:rPr>
          <w:i w:val="0"/>
          <w:color w:val="000000"/>
          <w:sz w:val="22"/>
          <w:szCs w:val="22"/>
        </w:rPr>
        <w:t>ega</w:t>
      </w:r>
      <w:r w:rsidR="00D65A96" w:rsidRPr="00D24AFA">
        <w:rPr>
          <w:i w:val="0"/>
          <w:color w:val="000000"/>
          <w:sz w:val="22"/>
          <w:szCs w:val="22"/>
        </w:rPr>
        <w:t xml:space="preserve"> </w:t>
      </w:r>
      <w:r w:rsidR="0048657E" w:rsidRPr="00D24AFA">
        <w:rPr>
          <w:i w:val="0"/>
          <w:color w:val="000000"/>
          <w:sz w:val="22"/>
          <w:szCs w:val="22"/>
        </w:rPr>
        <w:t>finančn</w:t>
      </w:r>
      <w:r w:rsidR="000D0AC2" w:rsidRPr="00D24AFA">
        <w:rPr>
          <w:i w:val="0"/>
          <w:color w:val="000000"/>
          <w:sz w:val="22"/>
          <w:szCs w:val="22"/>
        </w:rPr>
        <w:t>ega</w:t>
      </w:r>
      <w:r w:rsidR="0048657E" w:rsidRPr="00D24AFA">
        <w:rPr>
          <w:i w:val="0"/>
          <w:color w:val="000000"/>
          <w:sz w:val="22"/>
          <w:szCs w:val="22"/>
        </w:rPr>
        <w:t xml:space="preserve"> zavarovanj</w:t>
      </w:r>
      <w:r w:rsidR="000D0AC2" w:rsidRPr="00D24AFA">
        <w:rPr>
          <w:i w:val="0"/>
          <w:color w:val="000000"/>
          <w:sz w:val="22"/>
          <w:szCs w:val="22"/>
        </w:rPr>
        <w:t>a</w:t>
      </w:r>
      <w:r w:rsidR="0048657E" w:rsidRPr="00D24AFA">
        <w:rPr>
          <w:i w:val="0"/>
          <w:color w:val="000000"/>
          <w:sz w:val="22"/>
          <w:szCs w:val="22"/>
        </w:rPr>
        <w:t xml:space="preserve"> v navedenem roku, lahko naročnik odstopi od pogodbe</w:t>
      </w:r>
      <w:r w:rsidR="000D0AC2" w:rsidRPr="00D24AFA">
        <w:rPr>
          <w:i w:val="0"/>
          <w:color w:val="000000"/>
          <w:sz w:val="22"/>
          <w:szCs w:val="22"/>
        </w:rPr>
        <w:t xml:space="preserve"> ter unovči prejeto finančno zavarovanje</w:t>
      </w:r>
      <w:r w:rsidR="00D65A96" w:rsidRPr="00D24AFA">
        <w:rPr>
          <w:i w:val="0"/>
          <w:color w:val="000000"/>
          <w:sz w:val="22"/>
          <w:szCs w:val="22"/>
        </w:rPr>
        <w:t>.</w:t>
      </w:r>
    </w:p>
    <w:p w:rsidR="000E4748" w:rsidRPr="00D24AFA" w:rsidRDefault="000E4748" w:rsidP="00D24AFA">
      <w:pPr>
        <w:jc w:val="both"/>
        <w:rPr>
          <w:i w:val="0"/>
          <w:color w:val="000000"/>
          <w:sz w:val="22"/>
          <w:szCs w:val="22"/>
        </w:rPr>
      </w:pPr>
    </w:p>
    <w:p w:rsidR="0011193E" w:rsidRPr="00D24AFA" w:rsidRDefault="0011193E" w:rsidP="00D24AFA">
      <w:pPr>
        <w:jc w:val="both"/>
        <w:rPr>
          <w:i w:val="0"/>
          <w:color w:val="000000"/>
          <w:sz w:val="22"/>
          <w:szCs w:val="22"/>
        </w:rPr>
      </w:pPr>
    </w:p>
    <w:p w:rsidR="000E4748" w:rsidRPr="00D24AFA" w:rsidRDefault="000E4748" w:rsidP="00D24AFA">
      <w:pPr>
        <w:jc w:val="both"/>
        <w:rPr>
          <w:b/>
          <w:i w:val="0"/>
          <w:sz w:val="22"/>
          <w:szCs w:val="22"/>
        </w:rPr>
      </w:pPr>
      <w:r w:rsidRPr="00D24AFA">
        <w:rPr>
          <w:b/>
          <w:i w:val="0"/>
          <w:sz w:val="22"/>
          <w:szCs w:val="22"/>
        </w:rPr>
        <w:t>Pogodbena kazen</w:t>
      </w:r>
    </w:p>
    <w:p w:rsidR="000E4748" w:rsidRPr="00D24AFA" w:rsidRDefault="000E4748" w:rsidP="00D24AFA">
      <w:pPr>
        <w:numPr>
          <w:ilvl w:val="0"/>
          <w:numId w:val="5"/>
        </w:numPr>
        <w:jc w:val="center"/>
        <w:rPr>
          <w:i w:val="0"/>
          <w:color w:val="000000"/>
          <w:sz w:val="22"/>
          <w:szCs w:val="22"/>
        </w:rPr>
      </w:pPr>
      <w:r w:rsidRPr="00D24AFA">
        <w:rPr>
          <w:i w:val="0"/>
          <w:color w:val="000000"/>
          <w:sz w:val="22"/>
          <w:szCs w:val="22"/>
        </w:rPr>
        <w:t xml:space="preserve"> člen </w:t>
      </w:r>
    </w:p>
    <w:p w:rsidR="000E4748" w:rsidRPr="00D24AFA" w:rsidRDefault="000E4748" w:rsidP="00D24AFA">
      <w:pPr>
        <w:jc w:val="both"/>
        <w:rPr>
          <w:i w:val="0"/>
          <w:color w:val="000000"/>
          <w:sz w:val="22"/>
          <w:szCs w:val="22"/>
        </w:rPr>
      </w:pPr>
    </w:p>
    <w:p w:rsidR="000E4748" w:rsidRPr="00D24AFA" w:rsidRDefault="000E4748" w:rsidP="00D24AFA">
      <w:pPr>
        <w:jc w:val="both"/>
        <w:rPr>
          <w:i w:val="0"/>
          <w:sz w:val="22"/>
          <w:szCs w:val="22"/>
        </w:rPr>
      </w:pPr>
      <w:r w:rsidRPr="00D24AFA">
        <w:rPr>
          <w:i w:val="0"/>
          <w:sz w:val="22"/>
          <w:szCs w:val="22"/>
        </w:rPr>
        <w:t xml:space="preserve">V kolikor izvajalec po svoji krivdi ne izpolni svoje obveznosti v pogodbeno določenem roku, je dolžan za vsak koledarski dan zamude plačati pogodbeno kazen v višini </w:t>
      </w:r>
      <w:r w:rsidR="00BB46B7" w:rsidRPr="00D24AFA">
        <w:rPr>
          <w:i w:val="0"/>
          <w:sz w:val="22"/>
          <w:szCs w:val="22"/>
        </w:rPr>
        <w:t>2%</w:t>
      </w:r>
      <w:r w:rsidR="00BB46B7" w:rsidRPr="00D24AFA">
        <w:rPr>
          <w:i w:val="0"/>
          <w:sz w:val="22"/>
          <w:szCs w:val="22"/>
          <w:vertAlign w:val="subscript"/>
        </w:rPr>
        <w:t>0</w:t>
      </w:r>
      <w:r w:rsidR="00BB46B7" w:rsidRPr="00D24AFA">
        <w:rPr>
          <w:i w:val="0"/>
          <w:sz w:val="22"/>
          <w:szCs w:val="22"/>
        </w:rPr>
        <w:t xml:space="preserve"> (dva promila)</w:t>
      </w:r>
      <w:r w:rsidR="00A27644" w:rsidRPr="00D24AFA">
        <w:rPr>
          <w:i w:val="0"/>
          <w:sz w:val="22"/>
          <w:szCs w:val="22"/>
        </w:rPr>
        <w:t xml:space="preserve"> </w:t>
      </w:r>
      <w:r w:rsidR="00BB46B7" w:rsidRPr="00D24AFA">
        <w:rPr>
          <w:i w:val="0"/>
          <w:sz w:val="22"/>
          <w:szCs w:val="22"/>
        </w:rPr>
        <w:t xml:space="preserve">od pogodbene </w:t>
      </w:r>
      <w:r w:rsidR="00BB46B7" w:rsidRPr="00D24AFA">
        <w:rPr>
          <w:i w:val="0"/>
          <w:sz w:val="22"/>
          <w:szCs w:val="22"/>
        </w:rPr>
        <w:lastRenderedPageBreak/>
        <w:t>vrednosti z vključenim DDV to je …..EUR. Pogodbena kazen skupno ne sme preseči 10% (deset odstotkov) pogodbene vrednosti z DDV</w:t>
      </w:r>
      <w:r w:rsidRPr="00D24AFA">
        <w:rPr>
          <w:i w:val="0"/>
          <w:sz w:val="22"/>
          <w:szCs w:val="22"/>
        </w:rPr>
        <w:t>. V primeru preseganja pogodbene kazni lahko naročnik prekine pogodbo.</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r w:rsidRPr="00D24AFA">
        <w:rPr>
          <w:i w:val="0"/>
          <w:sz w:val="22"/>
          <w:szCs w:val="22"/>
        </w:rPr>
        <w:t>Pogodbena kazen se obračuna takoj po nastanku zamude ob naslednji mesečni situaciji.</w:t>
      </w:r>
    </w:p>
    <w:p w:rsidR="000E4748" w:rsidRPr="00D24AFA" w:rsidRDefault="000E4748" w:rsidP="00D24AFA">
      <w:pPr>
        <w:pStyle w:val="Telobesedila"/>
        <w:rPr>
          <w:rFonts w:ascii="Times New Roman" w:hAnsi="Times New Roman"/>
          <w:b w:val="0"/>
          <w:sz w:val="22"/>
          <w:szCs w:val="22"/>
        </w:rPr>
      </w:pPr>
    </w:p>
    <w:p w:rsidR="000E4748" w:rsidRPr="00D24AFA" w:rsidRDefault="000E4748" w:rsidP="00D24AFA">
      <w:pPr>
        <w:pStyle w:val="Telobesedila"/>
        <w:rPr>
          <w:rFonts w:ascii="Times New Roman" w:hAnsi="Times New Roman"/>
          <w:b w:val="0"/>
          <w:sz w:val="22"/>
          <w:szCs w:val="22"/>
        </w:rPr>
      </w:pPr>
      <w:r w:rsidRPr="00D24AFA">
        <w:rPr>
          <w:rFonts w:ascii="Times New Roman" w:hAnsi="Times New Roman"/>
          <w:b w:val="0"/>
          <w:sz w:val="22"/>
          <w:szCs w:val="22"/>
        </w:rPr>
        <w:t xml:space="preserve">Naročnik ima neodvisno od obračunane pogodbene kazni pravico zahtevati od izvajalca </w:t>
      </w:r>
      <w:r w:rsidR="0093208F">
        <w:rPr>
          <w:rFonts w:ascii="Times New Roman" w:hAnsi="Times New Roman"/>
          <w:b w:val="0"/>
          <w:sz w:val="22"/>
          <w:szCs w:val="22"/>
        </w:rPr>
        <w:t xml:space="preserve">razliko do popolne </w:t>
      </w:r>
      <w:r w:rsidRPr="00D24AFA">
        <w:rPr>
          <w:rFonts w:ascii="Times New Roman" w:hAnsi="Times New Roman"/>
          <w:b w:val="0"/>
          <w:sz w:val="22"/>
          <w:szCs w:val="22"/>
        </w:rPr>
        <w:t>odškodnin</w:t>
      </w:r>
      <w:r w:rsidR="0093208F">
        <w:rPr>
          <w:rFonts w:ascii="Times New Roman" w:hAnsi="Times New Roman"/>
          <w:b w:val="0"/>
          <w:sz w:val="22"/>
          <w:szCs w:val="22"/>
        </w:rPr>
        <w:t>e</w:t>
      </w:r>
      <w:r w:rsidRPr="00D24AFA">
        <w:rPr>
          <w:rFonts w:ascii="Times New Roman" w:hAnsi="Times New Roman"/>
          <w:b w:val="0"/>
          <w:sz w:val="22"/>
          <w:szCs w:val="22"/>
        </w:rPr>
        <w:t xml:space="preserve"> za vso škodo zaradi slabo ali nestrokovno izvedenih del.</w:t>
      </w:r>
    </w:p>
    <w:p w:rsidR="000E4748" w:rsidRPr="00D24AFA" w:rsidRDefault="000E4748" w:rsidP="00D24AFA">
      <w:pPr>
        <w:jc w:val="both"/>
        <w:rPr>
          <w:i w:val="0"/>
          <w:color w:val="000000"/>
          <w:sz w:val="22"/>
          <w:szCs w:val="22"/>
        </w:rPr>
      </w:pPr>
    </w:p>
    <w:p w:rsidR="000E4748" w:rsidRPr="00D24AFA" w:rsidRDefault="000E4748" w:rsidP="00D24AFA">
      <w:pPr>
        <w:jc w:val="both"/>
        <w:rPr>
          <w:i w:val="0"/>
          <w:color w:val="000000"/>
          <w:sz w:val="22"/>
          <w:szCs w:val="22"/>
        </w:rPr>
      </w:pPr>
    </w:p>
    <w:p w:rsidR="000E4748" w:rsidRPr="00D24AFA" w:rsidRDefault="000E4748" w:rsidP="00D24AFA">
      <w:pPr>
        <w:jc w:val="both"/>
        <w:rPr>
          <w:b/>
          <w:i w:val="0"/>
          <w:color w:val="000000"/>
          <w:sz w:val="22"/>
          <w:szCs w:val="22"/>
        </w:rPr>
      </w:pPr>
      <w:r w:rsidRPr="00D24AFA">
        <w:rPr>
          <w:b/>
          <w:i w:val="0"/>
          <w:color w:val="000000"/>
          <w:sz w:val="22"/>
          <w:szCs w:val="22"/>
        </w:rPr>
        <w:t>Varstvo podatkov</w:t>
      </w:r>
    </w:p>
    <w:p w:rsidR="000E4748" w:rsidRPr="00D24AFA" w:rsidRDefault="000E4748" w:rsidP="00D24AFA">
      <w:pPr>
        <w:numPr>
          <w:ilvl w:val="0"/>
          <w:numId w:val="5"/>
        </w:numPr>
        <w:jc w:val="center"/>
        <w:rPr>
          <w:i w:val="0"/>
          <w:color w:val="000000"/>
          <w:sz w:val="22"/>
          <w:szCs w:val="22"/>
        </w:rPr>
      </w:pPr>
      <w:r w:rsidRPr="00D24AFA">
        <w:rPr>
          <w:i w:val="0"/>
          <w:color w:val="000000"/>
          <w:sz w:val="22"/>
          <w:szCs w:val="22"/>
        </w:rPr>
        <w:t>člen</w:t>
      </w:r>
    </w:p>
    <w:p w:rsidR="000E4748" w:rsidRPr="00D24AFA" w:rsidRDefault="000E4748" w:rsidP="00D24AFA">
      <w:pPr>
        <w:rPr>
          <w:i w:val="0"/>
          <w:color w:val="000000"/>
          <w:sz w:val="22"/>
          <w:szCs w:val="22"/>
        </w:rPr>
      </w:pPr>
    </w:p>
    <w:p w:rsidR="008447EC" w:rsidRPr="008447EC" w:rsidRDefault="008447EC" w:rsidP="00C3007A">
      <w:pPr>
        <w:jc w:val="both"/>
        <w:rPr>
          <w:i w:val="0"/>
          <w:color w:val="000000"/>
          <w:sz w:val="22"/>
          <w:szCs w:val="22"/>
        </w:rPr>
      </w:pPr>
      <w:r w:rsidRPr="008447EC">
        <w:rPr>
          <w:i w:val="0"/>
          <w:color w:val="000000"/>
          <w:sz w:val="22"/>
          <w:szCs w:val="22"/>
        </w:rPr>
        <w:t xml:space="preserve">Izvajalec ne sme izkoriščati za svojo osebno uporabo ali izdati tretjemu podatkov, s katerim se seznani pri izvajanju pogodbenih del, in so kot taki varovani s predpisi o varstvu osebnih ali tajnih podatkov. </w:t>
      </w:r>
    </w:p>
    <w:p w:rsidR="008447EC" w:rsidRPr="008447EC" w:rsidRDefault="008447EC" w:rsidP="00C3007A">
      <w:pPr>
        <w:jc w:val="both"/>
        <w:rPr>
          <w:i w:val="0"/>
          <w:color w:val="000000"/>
          <w:sz w:val="22"/>
          <w:szCs w:val="22"/>
        </w:rPr>
      </w:pPr>
    </w:p>
    <w:p w:rsidR="008447EC" w:rsidRPr="008447EC" w:rsidRDefault="008447EC" w:rsidP="00C3007A">
      <w:pPr>
        <w:jc w:val="both"/>
        <w:rPr>
          <w:i w:val="0"/>
          <w:color w:val="000000"/>
          <w:sz w:val="22"/>
          <w:szCs w:val="22"/>
        </w:rPr>
      </w:pPr>
      <w:r w:rsidRPr="008447EC">
        <w:rPr>
          <w:i w:val="0"/>
          <w:color w:val="000000"/>
          <w:sz w:val="22"/>
          <w:szCs w:val="22"/>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1D7DF3" w:rsidRPr="00D24AFA" w:rsidRDefault="001D7DF3" w:rsidP="00D24AFA">
      <w:pPr>
        <w:jc w:val="both"/>
        <w:rPr>
          <w:i w:val="0"/>
          <w:color w:val="000000"/>
          <w:sz w:val="22"/>
          <w:szCs w:val="22"/>
          <w:highlight w:val="yellow"/>
        </w:rPr>
      </w:pPr>
    </w:p>
    <w:p w:rsidR="000E4748" w:rsidRPr="00D24AFA" w:rsidRDefault="000E4748" w:rsidP="00D24AFA">
      <w:pPr>
        <w:jc w:val="both"/>
        <w:rPr>
          <w:i w:val="0"/>
          <w:color w:val="000000"/>
          <w:sz w:val="22"/>
          <w:szCs w:val="22"/>
        </w:rPr>
      </w:pPr>
      <w:r w:rsidRPr="00FD5C08">
        <w:rPr>
          <w:i w:val="0"/>
          <w:color w:val="000000"/>
          <w:sz w:val="22"/>
          <w:szCs w:val="22"/>
        </w:rPr>
        <w:t>V primeru kršitve določb o varovanju poslovne skrivnosti, sta pogodbeni stranki odškodninsko odgovorni za vso posredno in neposredno škodo.</w:t>
      </w:r>
    </w:p>
    <w:p w:rsidR="000E4748" w:rsidRPr="00D24AFA" w:rsidRDefault="000E4748" w:rsidP="00D24AFA">
      <w:pPr>
        <w:jc w:val="both"/>
        <w:rPr>
          <w:i w:val="0"/>
          <w:color w:val="000000"/>
          <w:sz w:val="22"/>
          <w:szCs w:val="22"/>
        </w:rPr>
      </w:pPr>
      <w:r w:rsidRPr="00D24AFA">
        <w:rPr>
          <w:i w:val="0"/>
          <w:color w:val="000000"/>
          <w:sz w:val="22"/>
          <w:szCs w:val="22"/>
        </w:rPr>
        <w:t xml:space="preserve"> </w:t>
      </w:r>
    </w:p>
    <w:p w:rsidR="000E4748" w:rsidRPr="00D24AFA" w:rsidRDefault="000E4748" w:rsidP="00D24AFA">
      <w:pPr>
        <w:jc w:val="both"/>
        <w:rPr>
          <w:i w:val="0"/>
          <w:color w:val="000000"/>
          <w:sz w:val="22"/>
          <w:szCs w:val="22"/>
        </w:rPr>
      </w:pPr>
    </w:p>
    <w:p w:rsidR="000E4748" w:rsidRPr="00D24AFA" w:rsidRDefault="000E4748" w:rsidP="00D24AFA">
      <w:pPr>
        <w:jc w:val="both"/>
        <w:rPr>
          <w:b/>
          <w:bCs/>
          <w:i w:val="0"/>
          <w:color w:val="000000"/>
          <w:sz w:val="22"/>
          <w:szCs w:val="22"/>
        </w:rPr>
      </w:pPr>
      <w:r w:rsidRPr="00D24AFA">
        <w:rPr>
          <w:b/>
          <w:bCs/>
          <w:i w:val="0"/>
          <w:color w:val="000000"/>
          <w:sz w:val="22"/>
          <w:szCs w:val="22"/>
        </w:rPr>
        <w:t>Pooblaščeni predstavniki pogodbenih strank</w:t>
      </w:r>
    </w:p>
    <w:p w:rsidR="000E4748" w:rsidRPr="00D24AFA" w:rsidRDefault="000E4748" w:rsidP="00D24AFA">
      <w:pPr>
        <w:numPr>
          <w:ilvl w:val="0"/>
          <w:numId w:val="5"/>
        </w:numPr>
        <w:jc w:val="center"/>
        <w:rPr>
          <w:i w:val="0"/>
          <w:color w:val="000000"/>
          <w:sz w:val="22"/>
          <w:szCs w:val="22"/>
        </w:rPr>
      </w:pPr>
      <w:r w:rsidRPr="00D24AFA">
        <w:rPr>
          <w:i w:val="0"/>
          <w:color w:val="000000"/>
          <w:sz w:val="22"/>
          <w:szCs w:val="22"/>
        </w:rPr>
        <w:t>člen</w:t>
      </w:r>
    </w:p>
    <w:p w:rsidR="000E4748" w:rsidRPr="00D24AFA" w:rsidRDefault="000E4748" w:rsidP="00D24AFA">
      <w:pPr>
        <w:jc w:val="both"/>
        <w:rPr>
          <w:i w:val="0"/>
          <w:color w:val="000000"/>
          <w:sz w:val="22"/>
          <w:szCs w:val="22"/>
        </w:rPr>
      </w:pPr>
    </w:p>
    <w:p w:rsidR="000E4748" w:rsidRPr="00D24AFA" w:rsidRDefault="000E4748" w:rsidP="00D24AFA">
      <w:pPr>
        <w:jc w:val="both"/>
        <w:rPr>
          <w:i w:val="0"/>
          <w:color w:val="000000"/>
          <w:sz w:val="22"/>
          <w:szCs w:val="22"/>
        </w:rPr>
      </w:pPr>
      <w:r w:rsidRPr="00D24AFA">
        <w:rPr>
          <w:i w:val="0"/>
          <w:color w:val="000000"/>
          <w:sz w:val="22"/>
          <w:szCs w:val="22"/>
        </w:rPr>
        <w:t>Pooblaščeni predstavnik naročnika</w:t>
      </w:r>
      <w:r w:rsidR="00BD79E5" w:rsidRPr="00D24AFA">
        <w:rPr>
          <w:i w:val="0"/>
          <w:color w:val="000000"/>
          <w:sz w:val="22"/>
          <w:szCs w:val="22"/>
        </w:rPr>
        <w:t xml:space="preserve"> </w:t>
      </w:r>
      <w:r w:rsidRPr="00D24AFA">
        <w:rPr>
          <w:i w:val="0"/>
          <w:color w:val="000000"/>
          <w:sz w:val="22"/>
          <w:szCs w:val="22"/>
        </w:rPr>
        <w:t xml:space="preserve">za izvajanje te pogodbe je: </w:t>
      </w:r>
      <w:r w:rsidR="00A27644" w:rsidRPr="00D24AFA">
        <w:rPr>
          <w:i w:val="0"/>
          <w:color w:val="000000"/>
          <w:sz w:val="22"/>
          <w:szCs w:val="22"/>
        </w:rPr>
        <w:t>……………………..</w:t>
      </w:r>
      <w:r w:rsidRPr="00D24AFA">
        <w:rPr>
          <w:i w:val="0"/>
          <w:color w:val="000000"/>
          <w:sz w:val="22"/>
          <w:szCs w:val="22"/>
        </w:rPr>
        <w:t>,</w:t>
      </w:r>
      <w:r w:rsidR="00B20CF5" w:rsidRPr="00D24AFA">
        <w:rPr>
          <w:i w:val="0"/>
          <w:color w:val="000000"/>
          <w:sz w:val="22"/>
          <w:szCs w:val="22"/>
        </w:rPr>
        <w:t xml:space="preserve"> e-naslov:…………, telefon:………...</w:t>
      </w:r>
      <w:r w:rsidR="00E00D23" w:rsidRPr="00D24AFA">
        <w:rPr>
          <w:i w:val="0"/>
          <w:color w:val="000000"/>
          <w:sz w:val="22"/>
          <w:szCs w:val="22"/>
        </w:rPr>
        <w:t xml:space="preserve">, </w:t>
      </w:r>
      <w:r w:rsidRPr="00D24AFA">
        <w:rPr>
          <w:i w:val="0"/>
          <w:color w:val="000000"/>
          <w:sz w:val="22"/>
          <w:szCs w:val="22"/>
        </w:rPr>
        <w:t>ki je skrbni</w:t>
      </w:r>
      <w:r w:rsidR="00834E68" w:rsidRPr="00D24AFA">
        <w:rPr>
          <w:i w:val="0"/>
          <w:color w:val="000000"/>
          <w:sz w:val="22"/>
          <w:szCs w:val="22"/>
        </w:rPr>
        <w:t>k</w:t>
      </w:r>
      <w:r w:rsidRPr="00D24AFA">
        <w:rPr>
          <w:i w:val="0"/>
          <w:color w:val="000000"/>
          <w:sz w:val="22"/>
          <w:szCs w:val="22"/>
        </w:rPr>
        <w:t xml:space="preserve"> te pogodbe.</w:t>
      </w:r>
    </w:p>
    <w:p w:rsidR="003A33BB" w:rsidRPr="00D24AFA" w:rsidRDefault="003A33BB" w:rsidP="00D24AFA">
      <w:pPr>
        <w:jc w:val="both"/>
        <w:rPr>
          <w:i w:val="0"/>
          <w:color w:val="000000"/>
          <w:sz w:val="22"/>
          <w:szCs w:val="22"/>
        </w:rPr>
      </w:pPr>
    </w:p>
    <w:p w:rsidR="003A33BB" w:rsidRPr="00D24AFA" w:rsidRDefault="003A33BB" w:rsidP="00D24AFA">
      <w:pPr>
        <w:jc w:val="both"/>
        <w:rPr>
          <w:i w:val="0"/>
          <w:color w:val="000000"/>
          <w:sz w:val="22"/>
          <w:szCs w:val="22"/>
        </w:rPr>
      </w:pPr>
      <w:r w:rsidRPr="00D24AFA">
        <w:rPr>
          <w:i w:val="0"/>
          <w:color w:val="000000"/>
          <w:sz w:val="22"/>
          <w:szCs w:val="22"/>
        </w:rPr>
        <w:t>Skrbnik posameznega območja: območje št. …..</w:t>
      </w:r>
    </w:p>
    <w:p w:rsidR="008D5E2D" w:rsidRPr="00D24AFA" w:rsidRDefault="008D5E2D" w:rsidP="00D24AFA">
      <w:pPr>
        <w:jc w:val="both"/>
        <w:rPr>
          <w:i w:val="0"/>
          <w:color w:val="000000"/>
          <w:sz w:val="22"/>
          <w:szCs w:val="22"/>
        </w:rPr>
      </w:pPr>
    </w:p>
    <w:p w:rsidR="00B20CF5" w:rsidRPr="00D24AFA" w:rsidRDefault="00B20CF5" w:rsidP="00D24AFA">
      <w:pPr>
        <w:jc w:val="both"/>
        <w:rPr>
          <w:i w:val="0"/>
          <w:color w:val="000000"/>
          <w:sz w:val="22"/>
          <w:szCs w:val="22"/>
        </w:rPr>
      </w:pPr>
      <w:r w:rsidRPr="00D24AFA">
        <w:rPr>
          <w:i w:val="0"/>
          <w:color w:val="000000"/>
          <w:sz w:val="22"/>
          <w:szCs w:val="22"/>
        </w:rPr>
        <w:t>Pooblaščeni predstavnik izvajalca za izvajanje te pogodbe je: ……………,e-naslov…………, telefon:………………</w:t>
      </w:r>
    </w:p>
    <w:p w:rsidR="00BD79E5" w:rsidRPr="00D24AFA" w:rsidRDefault="00BD79E5" w:rsidP="00D24AFA">
      <w:pPr>
        <w:jc w:val="both"/>
        <w:rPr>
          <w:i w:val="0"/>
          <w:color w:val="000000"/>
          <w:sz w:val="22"/>
          <w:szCs w:val="22"/>
        </w:rPr>
      </w:pPr>
    </w:p>
    <w:p w:rsidR="000E4748" w:rsidRPr="00D24AFA" w:rsidRDefault="00A54726" w:rsidP="00D24AFA">
      <w:pPr>
        <w:jc w:val="both"/>
        <w:rPr>
          <w:i w:val="0"/>
          <w:color w:val="000000"/>
          <w:sz w:val="22"/>
          <w:szCs w:val="22"/>
        </w:rPr>
      </w:pPr>
      <w:r w:rsidRPr="00D24AFA">
        <w:rPr>
          <w:i w:val="0"/>
          <w:color w:val="000000"/>
          <w:sz w:val="22"/>
          <w:szCs w:val="22"/>
        </w:rPr>
        <w:t>Nadzor s strani i</w:t>
      </w:r>
      <w:r w:rsidR="000E4748" w:rsidRPr="00D24AFA">
        <w:rPr>
          <w:i w:val="0"/>
          <w:color w:val="000000"/>
          <w:sz w:val="22"/>
          <w:szCs w:val="22"/>
        </w:rPr>
        <w:t>zvajalc</w:t>
      </w:r>
      <w:r w:rsidR="00C374ED" w:rsidRPr="00D24AFA">
        <w:rPr>
          <w:i w:val="0"/>
          <w:color w:val="000000"/>
          <w:sz w:val="22"/>
          <w:szCs w:val="22"/>
        </w:rPr>
        <w:t>a</w:t>
      </w:r>
      <w:r w:rsidR="000E4748" w:rsidRPr="00D24AFA">
        <w:rPr>
          <w:i w:val="0"/>
          <w:color w:val="000000"/>
          <w:sz w:val="22"/>
          <w:szCs w:val="22"/>
        </w:rPr>
        <w:t xml:space="preserve"> </w:t>
      </w:r>
      <w:r w:rsidRPr="00D24AFA">
        <w:rPr>
          <w:i w:val="0"/>
          <w:color w:val="000000"/>
          <w:sz w:val="22"/>
          <w:szCs w:val="22"/>
        </w:rPr>
        <w:t>bodo izvajali</w:t>
      </w:r>
      <w:r w:rsidR="000E4748" w:rsidRPr="00D24AFA">
        <w:rPr>
          <w:i w:val="0"/>
          <w:color w:val="000000"/>
          <w:sz w:val="22"/>
          <w:szCs w:val="22"/>
        </w:rPr>
        <w:t xml:space="preserve">: </w:t>
      </w:r>
    </w:p>
    <w:p w:rsidR="000E4748" w:rsidRPr="00D24AFA" w:rsidRDefault="00A54726" w:rsidP="00D24AFA">
      <w:pPr>
        <w:jc w:val="both"/>
        <w:rPr>
          <w:i w:val="0"/>
          <w:color w:val="000000"/>
          <w:sz w:val="22"/>
          <w:szCs w:val="22"/>
        </w:rPr>
      </w:pPr>
      <w:r w:rsidRPr="00D24AFA">
        <w:rPr>
          <w:i w:val="0"/>
          <w:color w:val="000000"/>
          <w:sz w:val="22"/>
          <w:szCs w:val="22"/>
        </w:rPr>
        <w:t xml:space="preserve">- </w:t>
      </w:r>
      <w:r w:rsidR="00FD19BE" w:rsidRPr="00D24AFA">
        <w:rPr>
          <w:i w:val="0"/>
          <w:color w:val="000000"/>
          <w:sz w:val="22"/>
          <w:szCs w:val="22"/>
        </w:rPr>
        <w:t xml:space="preserve"> </w:t>
      </w:r>
      <w:r w:rsidR="002C6C95" w:rsidRPr="00D24AFA">
        <w:rPr>
          <w:i w:val="0"/>
          <w:color w:val="000000"/>
          <w:sz w:val="22"/>
          <w:szCs w:val="22"/>
        </w:rPr>
        <w:t xml:space="preserve"> </w:t>
      </w:r>
      <w:r w:rsidR="00FD19BE" w:rsidRPr="00D24AFA">
        <w:rPr>
          <w:i w:val="0"/>
          <w:color w:val="000000"/>
          <w:sz w:val="22"/>
          <w:szCs w:val="22"/>
        </w:rPr>
        <w:t xml:space="preserve">  </w:t>
      </w:r>
      <w:r w:rsidRPr="00D24AFA">
        <w:rPr>
          <w:i w:val="0"/>
          <w:color w:val="000000"/>
          <w:sz w:val="22"/>
          <w:szCs w:val="22"/>
        </w:rPr>
        <w:t>v</w:t>
      </w:r>
      <w:r w:rsidR="00345F94" w:rsidRPr="00D24AFA">
        <w:rPr>
          <w:i w:val="0"/>
          <w:color w:val="000000"/>
          <w:sz w:val="22"/>
          <w:szCs w:val="22"/>
        </w:rPr>
        <w:t>odja nadzora</w:t>
      </w:r>
      <w:r w:rsidR="006052FC" w:rsidRPr="00D24AFA">
        <w:rPr>
          <w:i w:val="0"/>
          <w:color w:val="000000"/>
          <w:sz w:val="22"/>
          <w:szCs w:val="22"/>
        </w:rPr>
        <w:t>:</w:t>
      </w:r>
      <w:r w:rsidR="000E4748" w:rsidRPr="00D24AFA">
        <w:rPr>
          <w:i w:val="0"/>
          <w:color w:val="000000"/>
          <w:sz w:val="22"/>
          <w:szCs w:val="22"/>
        </w:rPr>
        <w:t xml:space="preserve"> </w:t>
      </w:r>
      <w:r w:rsidR="00A27644" w:rsidRPr="00D24AFA">
        <w:rPr>
          <w:i w:val="0"/>
          <w:color w:val="000000"/>
          <w:sz w:val="22"/>
          <w:szCs w:val="22"/>
        </w:rPr>
        <w:t>pooblaščeni inženir:</w:t>
      </w:r>
      <w:r w:rsidRPr="00D24AFA">
        <w:rPr>
          <w:i w:val="0"/>
          <w:color w:val="000000"/>
          <w:sz w:val="22"/>
          <w:szCs w:val="22"/>
        </w:rPr>
        <w:t>……………</w:t>
      </w:r>
      <w:r w:rsidR="00986C1B" w:rsidRPr="00D24AFA">
        <w:rPr>
          <w:i w:val="0"/>
          <w:color w:val="000000"/>
          <w:sz w:val="22"/>
          <w:szCs w:val="22"/>
        </w:rPr>
        <w:t>……………………………………..</w:t>
      </w:r>
      <w:r w:rsidR="00FD19BE" w:rsidRPr="00D24AFA">
        <w:rPr>
          <w:i w:val="0"/>
          <w:color w:val="000000"/>
          <w:sz w:val="22"/>
          <w:szCs w:val="22"/>
        </w:rPr>
        <w:t>;</w:t>
      </w:r>
    </w:p>
    <w:p w:rsidR="000E4748" w:rsidRPr="00D24AFA" w:rsidRDefault="00A54726" w:rsidP="00D24AFA">
      <w:pPr>
        <w:numPr>
          <w:ilvl w:val="0"/>
          <w:numId w:val="10"/>
        </w:numPr>
        <w:jc w:val="both"/>
        <w:rPr>
          <w:i w:val="0"/>
          <w:color w:val="000000"/>
          <w:sz w:val="22"/>
          <w:szCs w:val="22"/>
        </w:rPr>
      </w:pPr>
      <w:r w:rsidRPr="00D24AFA">
        <w:rPr>
          <w:i w:val="0"/>
          <w:sz w:val="22"/>
          <w:szCs w:val="22"/>
        </w:rPr>
        <w:t xml:space="preserve">nadzor s </w:t>
      </w:r>
      <w:r w:rsidR="00A44836" w:rsidRPr="00D24AFA">
        <w:rPr>
          <w:i w:val="0"/>
          <w:sz w:val="22"/>
          <w:szCs w:val="22"/>
        </w:rPr>
        <w:t>področja gradbeništva</w:t>
      </w:r>
      <w:r w:rsidR="006052FC" w:rsidRPr="00D24AFA">
        <w:rPr>
          <w:i w:val="0"/>
          <w:sz w:val="22"/>
          <w:szCs w:val="22"/>
        </w:rPr>
        <w:t>:</w:t>
      </w:r>
      <w:r w:rsidR="00A44836" w:rsidRPr="00D24AFA">
        <w:rPr>
          <w:i w:val="0"/>
          <w:sz w:val="22"/>
          <w:szCs w:val="22"/>
        </w:rPr>
        <w:t xml:space="preserve"> …...</w:t>
      </w:r>
      <w:r w:rsidR="000E4748" w:rsidRPr="00D24AFA">
        <w:rPr>
          <w:i w:val="0"/>
          <w:sz w:val="22"/>
          <w:szCs w:val="22"/>
        </w:rPr>
        <w:t>…………………………………………</w:t>
      </w:r>
      <w:r w:rsidR="00FD19BE" w:rsidRPr="00D24AFA">
        <w:rPr>
          <w:i w:val="0"/>
          <w:sz w:val="22"/>
          <w:szCs w:val="22"/>
        </w:rPr>
        <w:t>;</w:t>
      </w:r>
    </w:p>
    <w:p w:rsidR="000E4748" w:rsidRPr="00D24AFA" w:rsidRDefault="00464F40" w:rsidP="00D24AFA">
      <w:pPr>
        <w:numPr>
          <w:ilvl w:val="0"/>
          <w:numId w:val="10"/>
        </w:numPr>
        <w:rPr>
          <w:i w:val="0"/>
          <w:sz w:val="22"/>
          <w:szCs w:val="22"/>
        </w:rPr>
      </w:pPr>
      <w:r w:rsidRPr="00D24AFA">
        <w:rPr>
          <w:i w:val="0"/>
          <w:sz w:val="22"/>
          <w:szCs w:val="22"/>
        </w:rPr>
        <w:t>pooblaščeni inžen</w:t>
      </w:r>
      <w:r w:rsidR="002C6C95" w:rsidRPr="00D24AFA">
        <w:rPr>
          <w:i w:val="0"/>
          <w:sz w:val="22"/>
          <w:szCs w:val="22"/>
        </w:rPr>
        <w:t>i</w:t>
      </w:r>
      <w:r w:rsidRPr="00D24AFA">
        <w:rPr>
          <w:i w:val="0"/>
          <w:sz w:val="22"/>
          <w:szCs w:val="22"/>
        </w:rPr>
        <w:t>r</w:t>
      </w:r>
      <w:r w:rsidR="00A54726" w:rsidRPr="00D24AFA">
        <w:rPr>
          <w:i w:val="0"/>
          <w:sz w:val="22"/>
          <w:szCs w:val="22"/>
        </w:rPr>
        <w:t xml:space="preserve"> s</w:t>
      </w:r>
      <w:r w:rsidR="000E4748" w:rsidRPr="00D24AFA">
        <w:rPr>
          <w:i w:val="0"/>
          <w:sz w:val="22"/>
          <w:szCs w:val="22"/>
        </w:rPr>
        <w:t xml:space="preserve"> področj</w:t>
      </w:r>
      <w:r w:rsidR="00A54726" w:rsidRPr="00D24AFA">
        <w:rPr>
          <w:i w:val="0"/>
          <w:sz w:val="22"/>
          <w:szCs w:val="22"/>
        </w:rPr>
        <w:t>a</w:t>
      </w:r>
      <w:r w:rsidR="000E4748" w:rsidRPr="00D24AFA">
        <w:rPr>
          <w:i w:val="0"/>
          <w:sz w:val="22"/>
          <w:szCs w:val="22"/>
        </w:rPr>
        <w:t xml:space="preserve"> </w:t>
      </w:r>
      <w:r w:rsidR="00A44836" w:rsidRPr="00D24AFA">
        <w:rPr>
          <w:i w:val="0"/>
          <w:sz w:val="22"/>
          <w:szCs w:val="22"/>
        </w:rPr>
        <w:t>elektrotehnike</w:t>
      </w:r>
      <w:r w:rsidR="006052FC" w:rsidRPr="00D24AFA">
        <w:rPr>
          <w:i w:val="0"/>
          <w:sz w:val="22"/>
          <w:szCs w:val="22"/>
        </w:rPr>
        <w:t>:</w:t>
      </w:r>
      <w:r w:rsidR="00A44836" w:rsidRPr="00D24AFA">
        <w:rPr>
          <w:i w:val="0"/>
          <w:sz w:val="22"/>
          <w:szCs w:val="22"/>
        </w:rPr>
        <w:t xml:space="preserve"> </w:t>
      </w:r>
      <w:r w:rsidR="000E4748" w:rsidRPr="00D24AFA">
        <w:rPr>
          <w:i w:val="0"/>
          <w:sz w:val="22"/>
          <w:szCs w:val="22"/>
        </w:rPr>
        <w:t>………………………………………………</w:t>
      </w:r>
      <w:r w:rsidR="00251AD3">
        <w:rPr>
          <w:i w:val="0"/>
          <w:sz w:val="22"/>
          <w:szCs w:val="22"/>
        </w:rPr>
        <w:t>…</w:t>
      </w:r>
    </w:p>
    <w:p w:rsidR="000E4748" w:rsidRPr="00D24AFA" w:rsidRDefault="000E4748" w:rsidP="00D24AFA">
      <w:pPr>
        <w:jc w:val="both"/>
        <w:rPr>
          <w:i w:val="0"/>
          <w:sz w:val="22"/>
          <w:szCs w:val="22"/>
        </w:rPr>
      </w:pPr>
    </w:p>
    <w:p w:rsidR="000E4748" w:rsidRPr="00D24AFA" w:rsidRDefault="000E4748" w:rsidP="00D24AFA">
      <w:pPr>
        <w:jc w:val="both"/>
        <w:rPr>
          <w:i w:val="0"/>
          <w:color w:val="000000"/>
          <w:sz w:val="22"/>
          <w:szCs w:val="22"/>
        </w:rPr>
      </w:pPr>
      <w:r w:rsidRPr="00D24AFA">
        <w:rPr>
          <w:i w:val="0"/>
          <w:color w:val="000000"/>
          <w:sz w:val="22"/>
          <w:szCs w:val="22"/>
        </w:rPr>
        <w:t>Izvajalec mora na zahtevo naročnika zamenjati odgovorno osebo, če delo opravlja nestrokovno ali v nasprotju z interesi naročnika.</w:t>
      </w:r>
    </w:p>
    <w:p w:rsidR="00251AD3" w:rsidRDefault="00251AD3" w:rsidP="00D24AFA">
      <w:pPr>
        <w:jc w:val="both"/>
        <w:rPr>
          <w:b/>
          <w:i w:val="0"/>
          <w:sz w:val="22"/>
          <w:szCs w:val="22"/>
        </w:rPr>
      </w:pPr>
    </w:p>
    <w:p w:rsidR="000E4748" w:rsidRPr="00251AD3" w:rsidRDefault="00251AD3" w:rsidP="00D24AFA">
      <w:pPr>
        <w:jc w:val="both"/>
        <w:rPr>
          <w:i w:val="0"/>
          <w:sz w:val="22"/>
          <w:szCs w:val="22"/>
        </w:rPr>
      </w:pPr>
      <w:r w:rsidRPr="00251AD3">
        <w:rPr>
          <w:i w:val="0"/>
          <w:sz w:val="22"/>
          <w:szCs w:val="22"/>
        </w:rPr>
        <w:t xml:space="preserve">V primeru spremembe pooblaščenih predstavnikov pogodbenih del se pogodbeni stranki pisno obvestita, zamenjavo vodje </w:t>
      </w:r>
      <w:r>
        <w:rPr>
          <w:i w:val="0"/>
          <w:sz w:val="22"/>
          <w:szCs w:val="22"/>
        </w:rPr>
        <w:t>nadzora</w:t>
      </w:r>
      <w:r w:rsidRPr="00251AD3">
        <w:rPr>
          <w:i w:val="0"/>
          <w:sz w:val="22"/>
          <w:szCs w:val="22"/>
        </w:rPr>
        <w:t xml:space="preserve"> pa pogodbeni stranki uredita z aneksom.</w:t>
      </w:r>
    </w:p>
    <w:p w:rsidR="000E4748" w:rsidRDefault="000E4748" w:rsidP="00D24AFA">
      <w:pPr>
        <w:jc w:val="both"/>
        <w:rPr>
          <w:b/>
          <w:i w:val="0"/>
          <w:sz w:val="22"/>
          <w:szCs w:val="22"/>
        </w:rPr>
      </w:pPr>
    </w:p>
    <w:p w:rsidR="00251AD3" w:rsidRPr="00D24AFA" w:rsidRDefault="00251AD3" w:rsidP="00D24AFA">
      <w:pPr>
        <w:jc w:val="both"/>
        <w:rPr>
          <w:b/>
          <w:i w:val="0"/>
          <w:sz w:val="22"/>
          <w:szCs w:val="22"/>
        </w:rPr>
      </w:pPr>
    </w:p>
    <w:p w:rsidR="000E4748" w:rsidRPr="00D24AFA" w:rsidRDefault="000E4748" w:rsidP="00D24AFA">
      <w:pPr>
        <w:jc w:val="both"/>
        <w:rPr>
          <w:b/>
          <w:i w:val="0"/>
          <w:sz w:val="22"/>
          <w:szCs w:val="22"/>
        </w:rPr>
      </w:pPr>
      <w:r w:rsidRPr="00D24AFA">
        <w:rPr>
          <w:b/>
          <w:i w:val="0"/>
          <w:sz w:val="22"/>
          <w:szCs w:val="22"/>
        </w:rPr>
        <w:t xml:space="preserve">Odstop </w:t>
      </w:r>
      <w:r w:rsidR="00200CDD" w:rsidRPr="00D24AFA">
        <w:rPr>
          <w:b/>
          <w:i w:val="0"/>
          <w:sz w:val="22"/>
          <w:szCs w:val="22"/>
        </w:rPr>
        <w:t>in prenehanje</w:t>
      </w:r>
      <w:r w:rsidRPr="00D24AFA">
        <w:rPr>
          <w:b/>
          <w:i w:val="0"/>
          <w:sz w:val="22"/>
          <w:szCs w:val="22"/>
        </w:rPr>
        <w:t xml:space="preserve"> pogodbe</w:t>
      </w:r>
    </w:p>
    <w:p w:rsidR="000E4748" w:rsidRPr="00D24AFA" w:rsidRDefault="000E4748" w:rsidP="00D24AFA">
      <w:pPr>
        <w:numPr>
          <w:ilvl w:val="0"/>
          <w:numId w:val="5"/>
        </w:numPr>
        <w:jc w:val="center"/>
        <w:rPr>
          <w:i w:val="0"/>
          <w:color w:val="000000"/>
          <w:sz w:val="22"/>
          <w:szCs w:val="22"/>
        </w:rPr>
      </w:pPr>
      <w:r w:rsidRPr="00D24AFA">
        <w:rPr>
          <w:i w:val="0"/>
          <w:color w:val="000000"/>
          <w:sz w:val="22"/>
          <w:szCs w:val="22"/>
        </w:rPr>
        <w:t>člen</w:t>
      </w:r>
    </w:p>
    <w:p w:rsidR="000E4748" w:rsidRPr="00C3007A" w:rsidRDefault="000E4748" w:rsidP="00D24AFA">
      <w:pPr>
        <w:rPr>
          <w:i w:val="0"/>
          <w:color w:val="000000"/>
          <w:sz w:val="22"/>
          <w:szCs w:val="22"/>
        </w:rPr>
      </w:pPr>
    </w:p>
    <w:p w:rsidR="000E4748" w:rsidRPr="00870AEF" w:rsidRDefault="000E4748" w:rsidP="00D24AFA">
      <w:pPr>
        <w:jc w:val="both"/>
        <w:rPr>
          <w:i w:val="0"/>
          <w:color w:val="000000"/>
          <w:sz w:val="22"/>
          <w:szCs w:val="22"/>
        </w:rPr>
      </w:pPr>
      <w:r w:rsidRPr="00D24AFA">
        <w:rPr>
          <w:i w:val="0"/>
          <w:color w:val="000000"/>
          <w:sz w:val="22"/>
          <w:szCs w:val="22"/>
        </w:rPr>
        <w:t xml:space="preserve">Naročnik lahko odstopi od pogodbe, če izvajalec ne začne z </w:t>
      </w:r>
      <w:r w:rsidR="0090310E" w:rsidRPr="00D24AFA">
        <w:rPr>
          <w:i w:val="0"/>
          <w:color w:val="000000"/>
          <w:sz w:val="22"/>
          <w:szCs w:val="22"/>
        </w:rPr>
        <w:t xml:space="preserve">izvajanjem </w:t>
      </w:r>
      <w:r w:rsidRPr="00D24AFA">
        <w:rPr>
          <w:i w:val="0"/>
          <w:color w:val="000000"/>
          <w:sz w:val="22"/>
          <w:szCs w:val="22"/>
        </w:rPr>
        <w:t xml:space="preserve">del v roku določenem s to pogodbo in niti v naknadnem roku, ki mu ga določi naročnik. </w:t>
      </w:r>
    </w:p>
    <w:p w:rsidR="000E4748" w:rsidRPr="00C3007A" w:rsidRDefault="000E4748" w:rsidP="00D24AFA">
      <w:pPr>
        <w:jc w:val="both"/>
        <w:rPr>
          <w:i w:val="0"/>
          <w:color w:val="000000"/>
          <w:sz w:val="22"/>
          <w:szCs w:val="22"/>
        </w:rPr>
      </w:pPr>
    </w:p>
    <w:p w:rsidR="000E4748" w:rsidRPr="00D24AFA" w:rsidRDefault="000E4748" w:rsidP="00D24AFA">
      <w:pPr>
        <w:jc w:val="both"/>
        <w:rPr>
          <w:i w:val="0"/>
          <w:color w:val="000000"/>
          <w:sz w:val="22"/>
          <w:szCs w:val="22"/>
        </w:rPr>
      </w:pPr>
      <w:r w:rsidRPr="00D24AFA">
        <w:rPr>
          <w:i w:val="0"/>
          <w:color w:val="000000"/>
          <w:sz w:val="22"/>
          <w:szCs w:val="22"/>
        </w:rPr>
        <w:t>V kolikor pride do odstopanj od terminskega plana po krivdi izvajalca, ki so daljša od 25</w:t>
      </w:r>
      <w:r w:rsidR="00200CDD" w:rsidRPr="00D24AFA">
        <w:rPr>
          <w:i w:val="0"/>
          <w:color w:val="000000"/>
          <w:sz w:val="22"/>
          <w:szCs w:val="22"/>
        </w:rPr>
        <w:t xml:space="preserve"> </w:t>
      </w:r>
      <w:r w:rsidR="00061C49" w:rsidRPr="00D24AFA">
        <w:rPr>
          <w:i w:val="0"/>
          <w:color w:val="000000"/>
          <w:sz w:val="22"/>
          <w:szCs w:val="22"/>
        </w:rPr>
        <w:t>(petindvajset)</w:t>
      </w:r>
      <w:r w:rsidRPr="00D24AFA">
        <w:rPr>
          <w:i w:val="0"/>
          <w:color w:val="000000"/>
          <w:sz w:val="22"/>
          <w:szCs w:val="22"/>
        </w:rPr>
        <w:t xml:space="preserve"> dni in obstaja nevarnost, da bo po krivdi izvajalca ogrožen rok za dokončanje </w:t>
      </w:r>
      <w:r w:rsidRPr="00D24AFA">
        <w:rPr>
          <w:i w:val="0"/>
          <w:color w:val="000000"/>
          <w:sz w:val="22"/>
          <w:szCs w:val="22"/>
        </w:rPr>
        <w:lastRenderedPageBreak/>
        <w:t>pogodbenih del, lahko naročnik odpove pogodbena dela v celoti ali delno za tista dela, zaradi katerih je ogroženo dokončanje pogodbenih del.</w:t>
      </w:r>
    </w:p>
    <w:p w:rsidR="00061C49" w:rsidRPr="00D24AFA" w:rsidRDefault="00061C49" w:rsidP="00D24AF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color w:val="000000"/>
          <w:sz w:val="22"/>
          <w:szCs w:val="22"/>
        </w:rPr>
      </w:pPr>
    </w:p>
    <w:p w:rsidR="000E4748" w:rsidRPr="00D24AFA" w:rsidRDefault="000E4748" w:rsidP="00D24AF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color w:val="000000"/>
          <w:sz w:val="22"/>
          <w:szCs w:val="22"/>
        </w:rPr>
      </w:pPr>
      <w:r w:rsidRPr="00D24AFA">
        <w:rPr>
          <w:i w:val="0"/>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DA1333" w:rsidRPr="00D24AFA" w:rsidRDefault="00DA1333" w:rsidP="00D24AFA">
      <w:pPr>
        <w:jc w:val="both"/>
        <w:rPr>
          <w:i w:val="0"/>
          <w:color w:val="000000"/>
          <w:sz w:val="22"/>
          <w:szCs w:val="22"/>
        </w:rPr>
      </w:pPr>
    </w:p>
    <w:p w:rsidR="000E4748" w:rsidRPr="00D24AFA" w:rsidRDefault="000E4748" w:rsidP="00D24AFA">
      <w:pPr>
        <w:jc w:val="both"/>
        <w:rPr>
          <w:i w:val="0"/>
          <w:color w:val="000000"/>
          <w:sz w:val="22"/>
          <w:szCs w:val="22"/>
        </w:rPr>
      </w:pPr>
      <w:r w:rsidRPr="00D24AFA">
        <w:rPr>
          <w:i w:val="0"/>
          <w:color w:val="000000"/>
          <w:sz w:val="22"/>
          <w:szCs w:val="22"/>
        </w:rPr>
        <w:t xml:space="preserve">Naročnik lahko odstopi tudi v primeru, če izvajalec ne izvrši pogodbenih del kvalitetno in na način določen v tej pogodbi ali če ne varuje naročnikovih interesov ali deluje v nasprotju z njimi. </w:t>
      </w:r>
    </w:p>
    <w:p w:rsidR="00107049" w:rsidRPr="00D24AFA" w:rsidRDefault="00107049" w:rsidP="00D24AFA">
      <w:pPr>
        <w:jc w:val="both"/>
        <w:rPr>
          <w:i w:val="0"/>
          <w:color w:val="000000"/>
          <w:sz w:val="22"/>
          <w:szCs w:val="22"/>
        </w:rPr>
      </w:pPr>
    </w:p>
    <w:p w:rsidR="00200CDD" w:rsidRPr="00D24AFA" w:rsidRDefault="00200CDD" w:rsidP="00D24AF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color w:val="000000"/>
          <w:sz w:val="22"/>
          <w:szCs w:val="22"/>
        </w:rPr>
      </w:pPr>
      <w:r w:rsidRPr="00D24AFA">
        <w:rPr>
          <w:i w:val="0"/>
          <w:color w:val="000000"/>
          <w:sz w:val="22"/>
          <w:szCs w:val="22"/>
        </w:rPr>
        <w:t>V primeru odstopa od pogodbe po tem členu je izvajalec dolžan povrniti naročniku vse stroške, povezane z novo objavo in izborom novega izvajalca kot tudi škodo, ki nastane naročniku zaradi zamude.</w:t>
      </w:r>
    </w:p>
    <w:p w:rsidR="00200CDD" w:rsidRPr="00D24AFA" w:rsidRDefault="00200CDD" w:rsidP="00D24AF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color w:val="000000"/>
          <w:sz w:val="22"/>
          <w:szCs w:val="22"/>
        </w:rPr>
      </w:pPr>
    </w:p>
    <w:p w:rsidR="00200CDD" w:rsidRPr="00D24AFA" w:rsidRDefault="00200CDD" w:rsidP="00D24AFA">
      <w:pPr>
        <w:jc w:val="both"/>
        <w:rPr>
          <w:i w:val="0"/>
          <w:sz w:val="22"/>
          <w:szCs w:val="22"/>
        </w:rPr>
      </w:pPr>
      <w:r w:rsidRPr="00D24AFA">
        <w:rPr>
          <w:i w:val="0"/>
          <w:sz w:val="22"/>
          <w:szCs w:val="22"/>
        </w:rPr>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4D0239" w:rsidRDefault="004D0239" w:rsidP="00D24AFA">
      <w:pPr>
        <w:jc w:val="both"/>
        <w:rPr>
          <w:i w:val="0"/>
          <w:color w:val="000000"/>
          <w:sz w:val="22"/>
          <w:szCs w:val="22"/>
        </w:rPr>
      </w:pPr>
    </w:p>
    <w:p w:rsidR="001C28F2" w:rsidRDefault="001C28F2" w:rsidP="00B87AEB">
      <w:pPr>
        <w:pStyle w:val="Odstavekseznama"/>
        <w:numPr>
          <w:ilvl w:val="0"/>
          <w:numId w:val="5"/>
        </w:numPr>
        <w:tabs>
          <w:tab w:val="clear" w:pos="1080"/>
          <w:tab w:val="num" w:pos="851"/>
        </w:tabs>
        <w:ind w:left="851"/>
        <w:jc w:val="center"/>
        <w:rPr>
          <w:i w:val="0"/>
          <w:color w:val="000000"/>
          <w:sz w:val="22"/>
          <w:szCs w:val="22"/>
        </w:rPr>
      </w:pPr>
      <w:r>
        <w:rPr>
          <w:i w:val="0"/>
          <w:color w:val="000000"/>
          <w:sz w:val="22"/>
          <w:szCs w:val="22"/>
        </w:rPr>
        <w:t>člen</w:t>
      </w:r>
    </w:p>
    <w:p w:rsidR="001C28F2" w:rsidRDefault="001C28F2" w:rsidP="001C28F2">
      <w:pPr>
        <w:jc w:val="both"/>
        <w:rPr>
          <w:i w:val="0"/>
          <w:color w:val="000000"/>
          <w:sz w:val="22"/>
          <w:szCs w:val="22"/>
        </w:rPr>
      </w:pPr>
    </w:p>
    <w:p w:rsidR="001C28F2" w:rsidRPr="001C28F2" w:rsidRDefault="001C28F2" w:rsidP="001C28F2">
      <w:pPr>
        <w:jc w:val="both"/>
        <w:rPr>
          <w:i w:val="0"/>
          <w:color w:val="000000"/>
          <w:sz w:val="22"/>
          <w:szCs w:val="22"/>
        </w:rPr>
      </w:pPr>
      <w:r w:rsidRPr="001C28F2">
        <w:rPr>
          <w:i w:val="0"/>
          <w:color w:val="000000"/>
          <w:sz w:val="22"/>
          <w:szCs w:val="22"/>
        </w:rPr>
        <w:t>Ta pogodba  je skladno s 67. členom ZJN-3 sklenjena pod razveznim pogojem, ki se uresniči v primeru izpolnitve ene od naslednjih okoliščin:</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če bo naročnik seznanjen, da je sodišče s pravnomočno odločitvijo ugotovilo kršitev obveznosti iz delovne, okoljske ali socialn</w:t>
      </w:r>
      <w:r>
        <w:rPr>
          <w:i w:val="0"/>
          <w:color w:val="000000"/>
          <w:sz w:val="22"/>
          <w:szCs w:val="22"/>
        </w:rPr>
        <w:t>e zakonodaje s strani izvajalca</w:t>
      </w:r>
      <w:r w:rsidRPr="001C28F2">
        <w:rPr>
          <w:i w:val="0"/>
          <w:color w:val="000000"/>
          <w:sz w:val="22"/>
          <w:szCs w:val="22"/>
        </w:rPr>
        <w:t xml:space="preserve"> ali podizvajalca ali </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če bo naročnik seznanjen, da je pristo</w:t>
      </w:r>
      <w:r>
        <w:rPr>
          <w:i w:val="0"/>
          <w:color w:val="000000"/>
          <w:sz w:val="22"/>
          <w:szCs w:val="22"/>
        </w:rPr>
        <w:t>jni državni organ pri izvajalcu</w:t>
      </w:r>
      <w:r w:rsidRPr="001C28F2">
        <w:rPr>
          <w:i w:val="0"/>
          <w:color w:val="000000"/>
          <w:sz w:val="22"/>
          <w:szCs w:val="22"/>
        </w:rPr>
        <w:t xml:space="preserve"> ali podizvajalcu v času izvajanja pogodbe ugotovil najmanj dve kršitvi v zvezi s:</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 xml:space="preserve">plačilom za delo, </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 xml:space="preserve">delovnim časom, </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 xml:space="preserve">počitki, </w:t>
      </w:r>
    </w:p>
    <w:p w:rsidR="001C28F2" w:rsidRPr="001C28F2" w:rsidRDefault="001C28F2" w:rsidP="001C28F2">
      <w:pPr>
        <w:jc w:val="both"/>
        <w:rPr>
          <w:i w:val="0"/>
          <w:color w:val="000000"/>
          <w:sz w:val="22"/>
          <w:szCs w:val="22"/>
        </w:rPr>
      </w:pPr>
      <w:r w:rsidRPr="001C28F2">
        <w:rPr>
          <w:i w:val="0"/>
          <w:color w:val="000000"/>
          <w:sz w:val="22"/>
          <w:szCs w:val="22"/>
        </w:rPr>
        <w:t>-</w:t>
      </w:r>
      <w:r w:rsidRPr="001C28F2">
        <w:rPr>
          <w:i w:val="0"/>
          <w:color w:val="000000"/>
          <w:sz w:val="22"/>
          <w:szCs w:val="22"/>
        </w:rPr>
        <w:tab/>
        <w:t xml:space="preserve">opravljanjem dela na podlagi pogodb civilnega prava kljub obstoju elementov delovnega razmerja ali v zvezi z zaposlovanjem na črno </w:t>
      </w:r>
    </w:p>
    <w:p w:rsidR="001C28F2" w:rsidRPr="001C28F2" w:rsidRDefault="001C28F2" w:rsidP="001C28F2">
      <w:pPr>
        <w:jc w:val="both"/>
        <w:rPr>
          <w:i w:val="0"/>
          <w:color w:val="000000"/>
          <w:sz w:val="22"/>
          <w:szCs w:val="22"/>
        </w:rPr>
      </w:pPr>
      <w:r w:rsidRPr="001C28F2">
        <w:rPr>
          <w:i w:val="0"/>
          <w:color w:val="000000"/>
          <w:sz w:val="22"/>
          <w:szCs w:val="22"/>
        </w:rPr>
        <w:t>in za kateri mu je bila s pravnomočno odločitvijo ali več pravnomočnimi odločitvami izrečena globa za prekršek,</w:t>
      </w:r>
    </w:p>
    <w:p w:rsidR="001C28F2" w:rsidRPr="001C28F2" w:rsidRDefault="001C28F2" w:rsidP="001C28F2">
      <w:pPr>
        <w:jc w:val="both"/>
        <w:rPr>
          <w:i w:val="0"/>
          <w:color w:val="000000"/>
          <w:sz w:val="22"/>
          <w:szCs w:val="22"/>
        </w:rPr>
      </w:pPr>
      <w:r w:rsidRPr="001C28F2">
        <w:rPr>
          <w:i w:val="0"/>
          <w:color w:val="000000"/>
          <w:sz w:val="22"/>
          <w:szCs w:val="22"/>
        </w:rPr>
        <w:t>in pod pogojem, da je od seznanitve s kršitvijo in do izteka veljavnosti pogodbe še najmanj šest (6) mesecev oziroma če izvajalec nastopa s podizvajalcem pa tudi, če zaradi ugotovljene krši</w:t>
      </w:r>
      <w:r>
        <w:rPr>
          <w:i w:val="0"/>
          <w:color w:val="000000"/>
          <w:sz w:val="22"/>
          <w:szCs w:val="22"/>
        </w:rPr>
        <w:t xml:space="preserve">tve pri podizvajalcu izvajalec </w:t>
      </w:r>
      <w:r w:rsidRPr="001C28F2">
        <w:rPr>
          <w:i w:val="0"/>
          <w:color w:val="000000"/>
          <w:sz w:val="22"/>
          <w:szCs w:val="22"/>
        </w:rPr>
        <w:t xml:space="preserve">ne nadomesti ali zamenja tega podizvajalca v skladu s 94. členom ZJN-3 in določili te pogodbe v roku trideset (30) dni od seznanitve s kršitvijo. </w:t>
      </w:r>
    </w:p>
    <w:p w:rsidR="001C28F2" w:rsidRDefault="001C28F2" w:rsidP="001C28F2">
      <w:pPr>
        <w:jc w:val="both"/>
        <w:rPr>
          <w:i w:val="0"/>
          <w:color w:val="000000"/>
          <w:sz w:val="22"/>
          <w:szCs w:val="22"/>
        </w:rPr>
      </w:pPr>
    </w:p>
    <w:p w:rsidR="001C28F2" w:rsidRDefault="001C28F2" w:rsidP="001C28F2">
      <w:pPr>
        <w:jc w:val="both"/>
        <w:rPr>
          <w:i w:val="0"/>
          <w:color w:val="000000"/>
          <w:sz w:val="22"/>
          <w:szCs w:val="22"/>
        </w:rPr>
      </w:pPr>
      <w:r w:rsidRPr="001C28F2">
        <w:rPr>
          <w:i w:val="0"/>
          <w:color w:val="000000"/>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1C28F2" w:rsidRPr="001C28F2" w:rsidRDefault="001C28F2" w:rsidP="001C28F2">
      <w:pPr>
        <w:jc w:val="both"/>
        <w:rPr>
          <w:i w:val="0"/>
          <w:color w:val="000000"/>
          <w:sz w:val="22"/>
          <w:szCs w:val="22"/>
        </w:rPr>
      </w:pPr>
    </w:p>
    <w:p w:rsidR="001C28F2" w:rsidRDefault="001C28F2" w:rsidP="001C28F2">
      <w:pPr>
        <w:jc w:val="both"/>
        <w:rPr>
          <w:i w:val="0"/>
          <w:color w:val="000000"/>
          <w:sz w:val="22"/>
          <w:szCs w:val="22"/>
        </w:rPr>
      </w:pPr>
      <w:r w:rsidRPr="001C28F2">
        <w:rPr>
          <w:i w:val="0"/>
          <w:color w:val="000000"/>
          <w:sz w:val="22"/>
          <w:szCs w:val="22"/>
        </w:rPr>
        <w:t>Če naročnik v roku tridesetih (30) dni od seznanitve s kršitvijo ne začne novega postopka javnega naročila, se šteje, da je pogodba razvezana trideseti (30.) dan od seznanitve s kršitvijo.</w:t>
      </w:r>
    </w:p>
    <w:p w:rsidR="001C28F2" w:rsidRDefault="001C28F2" w:rsidP="001C28F2">
      <w:pPr>
        <w:jc w:val="both"/>
        <w:rPr>
          <w:i w:val="0"/>
          <w:color w:val="000000"/>
          <w:sz w:val="22"/>
          <w:szCs w:val="22"/>
        </w:rPr>
      </w:pPr>
    </w:p>
    <w:p w:rsidR="00FF3AF1" w:rsidRPr="00B87AEB" w:rsidRDefault="00FF3AF1" w:rsidP="001C28F2">
      <w:pPr>
        <w:jc w:val="both"/>
        <w:rPr>
          <w:i w:val="0"/>
          <w:color w:val="000000"/>
          <w:sz w:val="22"/>
          <w:szCs w:val="22"/>
        </w:rPr>
      </w:pPr>
    </w:p>
    <w:p w:rsidR="00107049" w:rsidRPr="00D24AFA" w:rsidRDefault="00107049" w:rsidP="00D24AFA">
      <w:pPr>
        <w:jc w:val="both"/>
        <w:rPr>
          <w:b/>
          <w:i w:val="0"/>
          <w:color w:val="000000"/>
          <w:sz w:val="22"/>
          <w:szCs w:val="22"/>
        </w:rPr>
      </w:pPr>
      <w:r w:rsidRPr="00D24AFA">
        <w:rPr>
          <w:b/>
          <w:i w:val="0"/>
          <w:color w:val="000000"/>
          <w:sz w:val="22"/>
          <w:szCs w:val="22"/>
        </w:rPr>
        <w:t>Protikorupcijska klavzula</w:t>
      </w:r>
    </w:p>
    <w:p w:rsidR="00107049" w:rsidRPr="00D24AFA" w:rsidRDefault="00107049" w:rsidP="00D24AFA">
      <w:pPr>
        <w:numPr>
          <w:ilvl w:val="0"/>
          <w:numId w:val="5"/>
        </w:numPr>
        <w:jc w:val="center"/>
        <w:rPr>
          <w:i w:val="0"/>
          <w:color w:val="000000"/>
          <w:sz w:val="22"/>
          <w:szCs w:val="22"/>
        </w:rPr>
      </w:pPr>
      <w:r w:rsidRPr="00D24AFA">
        <w:rPr>
          <w:i w:val="0"/>
          <w:color w:val="000000"/>
          <w:sz w:val="22"/>
          <w:szCs w:val="22"/>
        </w:rPr>
        <w:t>člen</w:t>
      </w:r>
    </w:p>
    <w:p w:rsidR="00107049" w:rsidRPr="00D24AFA" w:rsidRDefault="00107049" w:rsidP="00D24AFA">
      <w:pPr>
        <w:ind w:left="720"/>
        <w:jc w:val="both"/>
        <w:rPr>
          <w:i w:val="0"/>
          <w:color w:val="000000"/>
          <w:sz w:val="22"/>
          <w:szCs w:val="22"/>
        </w:rPr>
      </w:pPr>
    </w:p>
    <w:p w:rsidR="00107049" w:rsidRPr="00D24AFA" w:rsidRDefault="00107049" w:rsidP="00D24AFA">
      <w:pPr>
        <w:jc w:val="both"/>
        <w:rPr>
          <w:i w:val="0"/>
          <w:color w:val="000000"/>
          <w:sz w:val="22"/>
          <w:szCs w:val="22"/>
        </w:rPr>
      </w:pPr>
      <w:r w:rsidRPr="00D24AFA">
        <w:rPr>
          <w:i w:val="0"/>
          <w:color w:val="000000"/>
          <w:sz w:val="22"/>
          <w:szCs w:val="22"/>
        </w:rPr>
        <w:t>V primeru, da je pri postopku za izbor izvajalca po tej pogodbi, pri sklenitvi ali pri izvajanju te pogodbe kdo v imenu in na račun izvajalca, predstavniku, zastopniku ali posredniku naročnika, javnemu uslužbencu</w:t>
      </w:r>
      <w:r w:rsidR="00133DC2" w:rsidRPr="00D24AFA">
        <w:rPr>
          <w:i w:val="0"/>
          <w:color w:val="000000"/>
          <w:sz w:val="22"/>
          <w:szCs w:val="22"/>
        </w:rPr>
        <w:t xml:space="preserve"> ali</w:t>
      </w:r>
      <w:r w:rsidRPr="00D24AFA">
        <w:rPr>
          <w:i w:val="0"/>
          <w:color w:val="000000"/>
          <w:sz w:val="22"/>
          <w:szCs w:val="22"/>
        </w:rPr>
        <w:t xml:space="preserve"> funkcionarju</w:t>
      </w:r>
      <w:r w:rsidR="00133DC2" w:rsidRPr="00D24AFA">
        <w:rPr>
          <w:i w:val="0"/>
          <w:color w:val="000000"/>
          <w:sz w:val="22"/>
          <w:szCs w:val="22"/>
        </w:rPr>
        <w:t xml:space="preserve"> naročnika</w:t>
      </w:r>
      <w:r w:rsidRPr="00D24AFA">
        <w:rPr>
          <w:i w:val="0"/>
          <w:color w:val="000000"/>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w:t>
      </w:r>
      <w:r w:rsidRPr="00D24AFA">
        <w:rPr>
          <w:i w:val="0"/>
          <w:color w:val="000000"/>
          <w:sz w:val="22"/>
          <w:szCs w:val="22"/>
        </w:rPr>
        <w:lastRenderedPageBreak/>
        <w:t>ali posredniku naročnika, javnemu uslužbencu</w:t>
      </w:r>
      <w:r w:rsidR="00133DC2" w:rsidRPr="00D24AFA">
        <w:rPr>
          <w:i w:val="0"/>
          <w:color w:val="000000"/>
          <w:sz w:val="22"/>
          <w:szCs w:val="22"/>
        </w:rPr>
        <w:t xml:space="preserve"> ali</w:t>
      </w:r>
      <w:r w:rsidRPr="00D24AFA">
        <w:rPr>
          <w:i w:val="0"/>
          <w:color w:val="000000"/>
          <w:sz w:val="22"/>
          <w:szCs w:val="22"/>
        </w:rPr>
        <w:t xml:space="preserve"> funkcionarju</w:t>
      </w:r>
      <w:r w:rsidR="00133DC2" w:rsidRPr="00D24AFA">
        <w:rPr>
          <w:i w:val="0"/>
          <w:color w:val="000000"/>
          <w:sz w:val="22"/>
          <w:szCs w:val="22"/>
        </w:rPr>
        <w:t xml:space="preserve"> naročnika</w:t>
      </w:r>
      <w:r w:rsidRPr="00D24AFA">
        <w:rPr>
          <w:i w:val="0"/>
          <w:color w:val="000000"/>
          <w:sz w:val="22"/>
          <w:szCs w:val="22"/>
        </w:rPr>
        <w:t>, izvajalcu ali njegovemu predstavniku, zastopniku</w:t>
      </w:r>
      <w:r w:rsidR="00133DC2" w:rsidRPr="00D24AFA">
        <w:rPr>
          <w:i w:val="0"/>
          <w:color w:val="000000"/>
          <w:sz w:val="22"/>
          <w:szCs w:val="22"/>
        </w:rPr>
        <w:t xml:space="preserve"> ali</w:t>
      </w:r>
      <w:r w:rsidRPr="00D24AFA">
        <w:rPr>
          <w:i w:val="0"/>
          <w:color w:val="000000"/>
          <w:sz w:val="22"/>
          <w:szCs w:val="22"/>
        </w:rPr>
        <w:t xml:space="preserve"> posredniku, je ta pogodba nična.</w:t>
      </w:r>
    </w:p>
    <w:p w:rsidR="00107049" w:rsidRPr="00D24AFA" w:rsidRDefault="00107049" w:rsidP="00D24AFA">
      <w:pPr>
        <w:jc w:val="both"/>
        <w:rPr>
          <w:i w:val="0"/>
          <w:color w:val="000000"/>
          <w:sz w:val="22"/>
          <w:szCs w:val="22"/>
        </w:rPr>
      </w:pPr>
    </w:p>
    <w:p w:rsidR="00107049" w:rsidRPr="00D24AFA" w:rsidRDefault="00107049" w:rsidP="00D24AFA">
      <w:pPr>
        <w:jc w:val="both"/>
        <w:rPr>
          <w:i w:val="0"/>
          <w:color w:val="000000"/>
          <w:sz w:val="22"/>
          <w:szCs w:val="22"/>
        </w:rPr>
      </w:pPr>
      <w:r w:rsidRPr="00D24AFA">
        <w:rPr>
          <w:i w:val="0"/>
          <w:color w:val="000000"/>
          <w:sz w:val="22"/>
          <w:szCs w:val="22"/>
        </w:rPr>
        <w:t xml:space="preserve">Naročnika bosta na podlagi svojih ugotovitev o domnevnem obstoju dejanskega stanja iz prvega odstavka tega člena ali obvestila Komisije za preprečevanje korupcije ali drugih organov, glede njegovega domnevnega nastanka, pričel z ugotavljanjem pogojev ničnosti te pogodbe oziroma z nujnimi ukrepi v skladu s predpisi Republike Slovenije. </w:t>
      </w:r>
    </w:p>
    <w:p w:rsidR="000E4748" w:rsidRPr="00D24AFA" w:rsidRDefault="000E4748" w:rsidP="00D24AFA">
      <w:pPr>
        <w:jc w:val="both"/>
        <w:rPr>
          <w:i w:val="0"/>
          <w:color w:val="000000"/>
          <w:sz w:val="22"/>
          <w:szCs w:val="22"/>
        </w:rPr>
      </w:pPr>
    </w:p>
    <w:p w:rsidR="000E4748" w:rsidRPr="00D24AFA" w:rsidRDefault="000E4748" w:rsidP="00D24AFA">
      <w:pPr>
        <w:jc w:val="both"/>
        <w:rPr>
          <w:i w:val="0"/>
          <w:color w:val="000000"/>
          <w:sz w:val="22"/>
          <w:szCs w:val="22"/>
        </w:rPr>
      </w:pPr>
    </w:p>
    <w:p w:rsidR="000E4748" w:rsidRPr="00D24AFA" w:rsidRDefault="000E4748" w:rsidP="00D24AFA">
      <w:pPr>
        <w:jc w:val="both"/>
        <w:outlineLvl w:val="0"/>
        <w:rPr>
          <w:b/>
          <w:i w:val="0"/>
          <w:sz w:val="22"/>
          <w:szCs w:val="22"/>
        </w:rPr>
      </w:pPr>
      <w:r w:rsidRPr="00D24AFA">
        <w:rPr>
          <w:b/>
          <w:i w:val="0"/>
          <w:sz w:val="22"/>
          <w:szCs w:val="22"/>
        </w:rPr>
        <w:t>Spremembe pogodbe</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rPr>
          <w:i w:val="0"/>
          <w:sz w:val="22"/>
          <w:szCs w:val="22"/>
        </w:rPr>
      </w:pPr>
    </w:p>
    <w:p w:rsidR="000E4748" w:rsidRPr="00D24AFA" w:rsidRDefault="000E4748" w:rsidP="00D24AFA">
      <w:pPr>
        <w:jc w:val="both"/>
        <w:rPr>
          <w:i w:val="0"/>
          <w:sz w:val="22"/>
          <w:szCs w:val="22"/>
        </w:rPr>
      </w:pPr>
      <w:r w:rsidRPr="00D24AFA">
        <w:rPr>
          <w:i w:val="0"/>
          <w:sz w:val="22"/>
          <w:szCs w:val="22"/>
        </w:rPr>
        <w:t>Vse spremembe in dopolnitve te pogodbe se sklenejo v obliki pisnih aneksov k tej pogodbi.</w:t>
      </w:r>
    </w:p>
    <w:p w:rsidR="000E4748" w:rsidRPr="00D24AFA" w:rsidRDefault="000E4748" w:rsidP="00D24AFA">
      <w:pPr>
        <w:jc w:val="both"/>
        <w:rPr>
          <w:i w:val="0"/>
          <w:sz w:val="22"/>
          <w:szCs w:val="22"/>
        </w:rPr>
      </w:pPr>
    </w:p>
    <w:p w:rsidR="000E4748" w:rsidRPr="00D24AFA" w:rsidRDefault="000E4748" w:rsidP="00D24AFA">
      <w:pPr>
        <w:jc w:val="both"/>
        <w:rPr>
          <w:i w:val="0"/>
          <w:sz w:val="22"/>
          <w:szCs w:val="22"/>
        </w:rPr>
      </w:pPr>
    </w:p>
    <w:p w:rsidR="000E4748" w:rsidRPr="00D24AFA" w:rsidRDefault="000E4748" w:rsidP="00D24AFA">
      <w:pPr>
        <w:jc w:val="both"/>
        <w:outlineLvl w:val="0"/>
        <w:rPr>
          <w:b/>
          <w:i w:val="0"/>
          <w:sz w:val="22"/>
          <w:szCs w:val="22"/>
        </w:rPr>
      </w:pPr>
      <w:r w:rsidRPr="00D24AFA">
        <w:rPr>
          <w:b/>
          <w:i w:val="0"/>
          <w:sz w:val="22"/>
          <w:szCs w:val="22"/>
        </w:rPr>
        <w:t>Reševanje sporov</w:t>
      </w:r>
    </w:p>
    <w:p w:rsidR="000E4748" w:rsidRPr="00D24AFA" w:rsidRDefault="000E4748" w:rsidP="00D24AFA">
      <w:pPr>
        <w:numPr>
          <w:ilvl w:val="0"/>
          <w:numId w:val="5"/>
        </w:numPr>
        <w:jc w:val="center"/>
        <w:rPr>
          <w:i w:val="0"/>
          <w:sz w:val="22"/>
          <w:szCs w:val="22"/>
        </w:rPr>
      </w:pPr>
      <w:r w:rsidRPr="00D24AFA">
        <w:rPr>
          <w:i w:val="0"/>
          <w:sz w:val="22"/>
          <w:szCs w:val="22"/>
        </w:rPr>
        <w:t>člen</w:t>
      </w:r>
    </w:p>
    <w:p w:rsidR="004D0239" w:rsidRPr="00D24AFA" w:rsidRDefault="004D0239" w:rsidP="00D24AFA">
      <w:pPr>
        <w:ind w:left="1080"/>
        <w:rPr>
          <w:i w:val="0"/>
          <w:sz w:val="22"/>
          <w:szCs w:val="22"/>
        </w:rPr>
      </w:pPr>
    </w:p>
    <w:p w:rsidR="000E4748" w:rsidRPr="00D24AFA" w:rsidRDefault="000E4748" w:rsidP="00D24AFA">
      <w:pPr>
        <w:rPr>
          <w:i w:val="0"/>
          <w:sz w:val="22"/>
          <w:szCs w:val="22"/>
        </w:rPr>
      </w:pPr>
    </w:p>
    <w:p w:rsidR="000E4748" w:rsidRPr="00D24AFA" w:rsidRDefault="000E4748" w:rsidP="00D24AFA">
      <w:pPr>
        <w:jc w:val="both"/>
        <w:rPr>
          <w:i w:val="0"/>
          <w:sz w:val="22"/>
          <w:szCs w:val="22"/>
        </w:rPr>
      </w:pPr>
      <w:r w:rsidRPr="00D24AFA">
        <w:rPr>
          <w:i w:val="0"/>
          <w:sz w:val="22"/>
          <w:szCs w:val="22"/>
        </w:rPr>
        <w:t>Morebitne spore iz te pogodbe bo</w:t>
      </w:r>
      <w:r w:rsidR="007A4DE5" w:rsidRPr="00D24AFA">
        <w:rPr>
          <w:i w:val="0"/>
          <w:sz w:val="22"/>
          <w:szCs w:val="22"/>
        </w:rPr>
        <w:t>sta</w:t>
      </w:r>
      <w:r w:rsidRPr="00D24AFA">
        <w:rPr>
          <w:i w:val="0"/>
          <w:sz w:val="22"/>
          <w:szCs w:val="22"/>
        </w:rPr>
        <w:t xml:space="preserve"> pogodben</w:t>
      </w:r>
      <w:r w:rsidR="007A4DE5" w:rsidRPr="00D24AFA">
        <w:rPr>
          <w:i w:val="0"/>
          <w:sz w:val="22"/>
          <w:szCs w:val="22"/>
        </w:rPr>
        <w:t>i</w:t>
      </w:r>
      <w:r w:rsidRPr="00D24AFA">
        <w:rPr>
          <w:i w:val="0"/>
          <w:sz w:val="22"/>
          <w:szCs w:val="22"/>
        </w:rPr>
        <w:t xml:space="preserve"> strank</w:t>
      </w:r>
      <w:r w:rsidR="007A4DE5" w:rsidRPr="00D24AFA">
        <w:rPr>
          <w:i w:val="0"/>
          <w:sz w:val="22"/>
          <w:szCs w:val="22"/>
        </w:rPr>
        <w:t>i</w:t>
      </w:r>
      <w:r w:rsidRPr="00D24AFA">
        <w:rPr>
          <w:i w:val="0"/>
          <w:sz w:val="22"/>
          <w:szCs w:val="22"/>
        </w:rPr>
        <w:t xml:space="preserve"> reševal</w:t>
      </w:r>
      <w:r w:rsidR="007A4DE5" w:rsidRPr="00D24AFA">
        <w:rPr>
          <w:i w:val="0"/>
          <w:sz w:val="22"/>
          <w:szCs w:val="22"/>
        </w:rPr>
        <w:t>i</w:t>
      </w:r>
      <w:r w:rsidRPr="00D24AFA">
        <w:rPr>
          <w:i w:val="0"/>
          <w:sz w:val="22"/>
          <w:szCs w:val="22"/>
        </w:rPr>
        <w:t xml:space="preserve"> sporazumno, če pa to ne bo mogoče, bo o sporih odločalo stvarno pristojno sodišče v Ljubljani po slovenskem pravu.</w:t>
      </w:r>
    </w:p>
    <w:p w:rsidR="000E4748" w:rsidRPr="00D24AFA" w:rsidRDefault="000E4748" w:rsidP="00D24AFA">
      <w:pPr>
        <w:jc w:val="both"/>
        <w:rPr>
          <w:i w:val="0"/>
          <w:sz w:val="22"/>
          <w:szCs w:val="22"/>
        </w:rPr>
      </w:pPr>
    </w:p>
    <w:p w:rsidR="000E4748" w:rsidRPr="00D24AFA" w:rsidRDefault="000E4748" w:rsidP="00D24AFA">
      <w:pPr>
        <w:jc w:val="both"/>
        <w:outlineLvl w:val="0"/>
        <w:rPr>
          <w:i w:val="0"/>
          <w:sz w:val="22"/>
          <w:szCs w:val="22"/>
        </w:rPr>
      </w:pPr>
    </w:p>
    <w:p w:rsidR="000E4748" w:rsidRPr="00D24AFA" w:rsidRDefault="000E4748" w:rsidP="00D24AFA">
      <w:pPr>
        <w:jc w:val="both"/>
        <w:outlineLvl w:val="0"/>
        <w:rPr>
          <w:b/>
          <w:i w:val="0"/>
          <w:sz w:val="22"/>
          <w:szCs w:val="22"/>
        </w:rPr>
      </w:pPr>
      <w:r w:rsidRPr="00D24AFA">
        <w:rPr>
          <w:b/>
          <w:i w:val="0"/>
          <w:sz w:val="22"/>
          <w:szCs w:val="22"/>
        </w:rPr>
        <w:t>Končne določbe</w:t>
      </w: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jc w:val="both"/>
        <w:rPr>
          <w:i w:val="0"/>
          <w:sz w:val="22"/>
          <w:szCs w:val="22"/>
        </w:rPr>
      </w:pPr>
    </w:p>
    <w:p w:rsidR="00107049" w:rsidRPr="00D24AFA" w:rsidRDefault="000E4748" w:rsidP="00D24AFA">
      <w:pPr>
        <w:jc w:val="both"/>
        <w:rPr>
          <w:i w:val="0"/>
          <w:sz w:val="22"/>
          <w:szCs w:val="22"/>
        </w:rPr>
      </w:pPr>
      <w:r w:rsidRPr="00D24AFA">
        <w:rPr>
          <w:i w:val="0"/>
          <w:sz w:val="22"/>
          <w:szCs w:val="22"/>
        </w:rPr>
        <w:t>Pogodba je sklenjen</w:t>
      </w:r>
      <w:r w:rsidR="00FE3CEF">
        <w:rPr>
          <w:i w:val="0"/>
          <w:sz w:val="22"/>
          <w:szCs w:val="22"/>
        </w:rPr>
        <w:t>a</w:t>
      </w:r>
      <w:r w:rsidR="00B51A34" w:rsidRPr="00D24AFA">
        <w:rPr>
          <w:i w:val="0"/>
          <w:sz w:val="22"/>
          <w:szCs w:val="22"/>
        </w:rPr>
        <w:t>, ko jo podpišeta obe pogodbeni stranki</w:t>
      </w:r>
      <w:r w:rsidR="00FE3CEF">
        <w:rPr>
          <w:i w:val="0"/>
          <w:sz w:val="22"/>
          <w:szCs w:val="22"/>
        </w:rPr>
        <w:t xml:space="preserve"> in začne </w:t>
      </w:r>
      <w:r w:rsidR="00B51A34" w:rsidRPr="00D24AFA">
        <w:rPr>
          <w:i w:val="0"/>
          <w:sz w:val="22"/>
          <w:szCs w:val="22"/>
        </w:rPr>
        <w:t xml:space="preserve">veljati z dnem predložitve finančnega zavarovanja za dobro izvedbo pogodbenih obveznosti, pod pogojem, da je predloženo v skladu z določili te pogodbe. </w:t>
      </w:r>
    </w:p>
    <w:p w:rsidR="000E4748" w:rsidRPr="00D24AFA" w:rsidRDefault="000E4748" w:rsidP="00D24AFA">
      <w:pPr>
        <w:jc w:val="both"/>
        <w:rPr>
          <w:i w:val="0"/>
          <w:color w:val="000000"/>
          <w:sz w:val="22"/>
          <w:szCs w:val="22"/>
        </w:rPr>
      </w:pPr>
    </w:p>
    <w:p w:rsidR="000E4748" w:rsidRPr="00D24AFA" w:rsidRDefault="000E4748" w:rsidP="00D24AFA">
      <w:pPr>
        <w:numPr>
          <w:ilvl w:val="0"/>
          <w:numId w:val="5"/>
        </w:numPr>
        <w:jc w:val="center"/>
        <w:rPr>
          <w:i w:val="0"/>
          <w:sz w:val="22"/>
          <w:szCs w:val="22"/>
        </w:rPr>
      </w:pPr>
      <w:r w:rsidRPr="00D24AFA">
        <w:rPr>
          <w:i w:val="0"/>
          <w:sz w:val="22"/>
          <w:szCs w:val="22"/>
        </w:rPr>
        <w:t>člen</w:t>
      </w:r>
    </w:p>
    <w:p w:rsidR="000E4748" w:rsidRPr="00D24AFA" w:rsidRDefault="000E4748" w:rsidP="00D24AFA">
      <w:pPr>
        <w:rPr>
          <w:i w:val="0"/>
          <w:sz w:val="22"/>
          <w:szCs w:val="22"/>
        </w:rPr>
      </w:pPr>
    </w:p>
    <w:p w:rsidR="000E4748" w:rsidRPr="00D24AFA" w:rsidRDefault="000E4748" w:rsidP="00D24AFA">
      <w:pPr>
        <w:jc w:val="both"/>
        <w:rPr>
          <w:i w:val="0"/>
          <w:sz w:val="22"/>
          <w:szCs w:val="22"/>
        </w:rPr>
      </w:pPr>
      <w:r w:rsidRPr="00D24AFA">
        <w:rPr>
          <w:i w:val="0"/>
          <w:sz w:val="22"/>
          <w:szCs w:val="22"/>
        </w:rPr>
        <w:t xml:space="preserve">Ta pogodba je sestavljena v </w:t>
      </w:r>
      <w:r w:rsidR="00C94264" w:rsidRPr="00D24AFA">
        <w:rPr>
          <w:i w:val="0"/>
          <w:sz w:val="22"/>
          <w:szCs w:val="22"/>
        </w:rPr>
        <w:t>6</w:t>
      </w:r>
      <w:r w:rsidR="00045AC9" w:rsidRPr="00D24AFA">
        <w:rPr>
          <w:i w:val="0"/>
          <w:sz w:val="22"/>
          <w:szCs w:val="22"/>
        </w:rPr>
        <w:t xml:space="preserve"> </w:t>
      </w:r>
      <w:r w:rsidR="00B30082" w:rsidRPr="00D24AFA">
        <w:rPr>
          <w:i w:val="0"/>
          <w:sz w:val="22"/>
          <w:szCs w:val="22"/>
        </w:rPr>
        <w:t>(</w:t>
      </w:r>
      <w:r w:rsidR="00045AC9" w:rsidRPr="00D24AFA">
        <w:rPr>
          <w:i w:val="0"/>
          <w:sz w:val="22"/>
          <w:szCs w:val="22"/>
        </w:rPr>
        <w:t>š</w:t>
      </w:r>
      <w:r w:rsidR="00C94264" w:rsidRPr="00D24AFA">
        <w:rPr>
          <w:i w:val="0"/>
          <w:sz w:val="22"/>
          <w:szCs w:val="22"/>
        </w:rPr>
        <w:t>estih</w:t>
      </w:r>
      <w:r w:rsidRPr="00D24AFA">
        <w:rPr>
          <w:i w:val="0"/>
          <w:sz w:val="22"/>
          <w:szCs w:val="22"/>
        </w:rPr>
        <w:t xml:space="preserve">) enakih izvodih, od katerih </w:t>
      </w:r>
      <w:r w:rsidR="00107049" w:rsidRPr="00D24AFA">
        <w:rPr>
          <w:i w:val="0"/>
          <w:sz w:val="22"/>
          <w:szCs w:val="22"/>
        </w:rPr>
        <w:t xml:space="preserve">prejme </w:t>
      </w:r>
      <w:r w:rsidRPr="00D24AFA">
        <w:rPr>
          <w:i w:val="0"/>
          <w:sz w:val="22"/>
          <w:szCs w:val="22"/>
        </w:rPr>
        <w:t xml:space="preserve">vsaka pogodbena stranka </w:t>
      </w:r>
      <w:r w:rsidR="00107049" w:rsidRPr="00D24AFA">
        <w:rPr>
          <w:i w:val="0"/>
          <w:sz w:val="22"/>
          <w:szCs w:val="22"/>
        </w:rPr>
        <w:t xml:space="preserve">po </w:t>
      </w:r>
      <w:r w:rsidR="00C94264" w:rsidRPr="00D24AFA">
        <w:rPr>
          <w:i w:val="0"/>
          <w:sz w:val="22"/>
          <w:szCs w:val="22"/>
        </w:rPr>
        <w:t>3</w:t>
      </w:r>
      <w:r w:rsidR="00B30082" w:rsidRPr="00D24AFA">
        <w:rPr>
          <w:i w:val="0"/>
          <w:sz w:val="22"/>
          <w:szCs w:val="22"/>
        </w:rPr>
        <w:t xml:space="preserve"> (</w:t>
      </w:r>
      <w:r w:rsidR="00C94264" w:rsidRPr="00D24AFA">
        <w:rPr>
          <w:i w:val="0"/>
          <w:sz w:val="22"/>
          <w:szCs w:val="22"/>
        </w:rPr>
        <w:t>tri) izvode</w:t>
      </w:r>
      <w:r w:rsidRPr="00D24AFA">
        <w:rPr>
          <w:i w:val="0"/>
          <w:sz w:val="22"/>
          <w:szCs w:val="22"/>
        </w:rPr>
        <w:t>.</w:t>
      </w:r>
    </w:p>
    <w:p w:rsidR="000E4748" w:rsidRPr="00870AEF" w:rsidRDefault="000E4748" w:rsidP="00D24AFA">
      <w:pPr>
        <w:jc w:val="both"/>
        <w:rPr>
          <w:i w:val="0"/>
          <w:sz w:val="22"/>
          <w:szCs w:val="22"/>
        </w:rPr>
      </w:pPr>
    </w:p>
    <w:p w:rsidR="006E4951" w:rsidRPr="00870AEF" w:rsidRDefault="006E4951" w:rsidP="00D24AFA">
      <w:pPr>
        <w:jc w:val="both"/>
        <w:rPr>
          <w:i w:val="0"/>
          <w:sz w:val="22"/>
          <w:szCs w:val="22"/>
        </w:rPr>
      </w:pPr>
    </w:p>
    <w:p w:rsidR="000E4748" w:rsidRPr="00C310F2" w:rsidRDefault="006E4951" w:rsidP="00D24AFA">
      <w:pPr>
        <w:jc w:val="both"/>
        <w:rPr>
          <w:i w:val="0"/>
          <w:sz w:val="22"/>
          <w:szCs w:val="22"/>
        </w:rPr>
      </w:pPr>
      <w:r w:rsidRPr="00C310F2">
        <w:rPr>
          <w:i w:val="0"/>
          <w:sz w:val="22"/>
          <w:szCs w:val="22"/>
        </w:rPr>
        <w:tab/>
      </w:r>
      <w:r w:rsidRPr="00C310F2">
        <w:rPr>
          <w:i w:val="0"/>
          <w:sz w:val="22"/>
          <w:szCs w:val="22"/>
        </w:rPr>
        <w:tab/>
      </w:r>
    </w:p>
    <w:tbl>
      <w:tblPr>
        <w:tblW w:w="0" w:type="auto"/>
        <w:tblLook w:val="01E0" w:firstRow="1" w:lastRow="1" w:firstColumn="1" w:lastColumn="1" w:noHBand="0" w:noVBand="0"/>
      </w:tblPr>
      <w:tblGrid>
        <w:gridCol w:w="5508"/>
        <w:gridCol w:w="3704"/>
      </w:tblGrid>
      <w:tr w:rsidR="00107049" w:rsidRPr="00C310F2" w:rsidTr="00697B24">
        <w:tc>
          <w:tcPr>
            <w:tcW w:w="5508" w:type="dxa"/>
          </w:tcPr>
          <w:p w:rsidR="00107049" w:rsidRDefault="00107049" w:rsidP="00D24AFA">
            <w:pPr>
              <w:rPr>
                <w:i w:val="0"/>
                <w:sz w:val="22"/>
                <w:szCs w:val="22"/>
              </w:rPr>
            </w:pPr>
          </w:p>
          <w:p w:rsidR="00D65F6A" w:rsidRDefault="00D65F6A" w:rsidP="00D24AFA">
            <w:pPr>
              <w:rPr>
                <w:i w:val="0"/>
                <w:sz w:val="22"/>
                <w:szCs w:val="22"/>
              </w:rPr>
            </w:pPr>
          </w:p>
          <w:p w:rsidR="00D65F6A" w:rsidRPr="00C310F2" w:rsidRDefault="00D65F6A" w:rsidP="00D24AFA">
            <w:pPr>
              <w:rPr>
                <w:i w:val="0"/>
                <w:sz w:val="22"/>
                <w:szCs w:val="22"/>
              </w:rPr>
            </w:pPr>
            <w:r>
              <w:rPr>
                <w:i w:val="0"/>
                <w:sz w:val="22"/>
                <w:szCs w:val="22"/>
              </w:rPr>
              <w:t>Datum:</w:t>
            </w:r>
          </w:p>
        </w:tc>
        <w:tc>
          <w:tcPr>
            <w:tcW w:w="3704" w:type="dxa"/>
          </w:tcPr>
          <w:p w:rsidR="00A44836" w:rsidRPr="00464F40" w:rsidRDefault="00A44836" w:rsidP="00D24AFA">
            <w:pPr>
              <w:rPr>
                <w:b/>
                <w:i w:val="0"/>
                <w:sz w:val="22"/>
                <w:szCs w:val="22"/>
              </w:rPr>
            </w:pPr>
            <w:r w:rsidRPr="00464F40">
              <w:rPr>
                <w:b/>
                <w:i w:val="0"/>
                <w:sz w:val="22"/>
                <w:szCs w:val="22"/>
              </w:rPr>
              <w:t>Številka pogodbe: C7560-18-2100</w:t>
            </w:r>
            <w:r w:rsidR="00464F40">
              <w:rPr>
                <w:b/>
                <w:i w:val="0"/>
                <w:sz w:val="22"/>
                <w:szCs w:val="22"/>
              </w:rPr>
              <w:t>84</w:t>
            </w:r>
          </w:p>
          <w:p w:rsidR="00107049" w:rsidRDefault="00A44836" w:rsidP="00D24AFA">
            <w:pPr>
              <w:rPr>
                <w:i w:val="0"/>
                <w:sz w:val="22"/>
                <w:szCs w:val="22"/>
              </w:rPr>
            </w:pPr>
            <w:r w:rsidRPr="00A44836">
              <w:rPr>
                <w:i w:val="0"/>
                <w:sz w:val="22"/>
                <w:szCs w:val="22"/>
              </w:rPr>
              <w:t>Številka dok. DS: 430-1</w:t>
            </w:r>
            <w:r w:rsidR="00464F40">
              <w:rPr>
                <w:i w:val="0"/>
                <w:sz w:val="22"/>
                <w:szCs w:val="22"/>
              </w:rPr>
              <w:t>772</w:t>
            </w:r>
            <w:r w:rsidR="00AF449A">
              <w:rPr>
                <w:i w:val="0"/>
                <w:sz w:val="22"/>
                <w:szCs w:val="22"/>
              </w:rPr>
              <w:t>/2018-4</w:t>
            </w:r>
          </w:p>
          <w:p w:rsidR="00D65F6A" w:rsidRPr="00C310F2" w:rsidRDefault="00D65F6A" w:rsidP="00D24AFA">
            <w:pPr>
              <w:rPr>
                <w:i w:val="0"/>
                <w:sz w:val="22"/>
                <w:szCs w:val="22"/>
              </w:rPr>
            </w:pPr>
            <w:r>
              <w:rPr>
                <w:i w:val="0"/>
                <w:sz w:val="22"/>
                <w:szCs w:val="22"/>
              </w:rPr>
              <w:t>Datum:</w:t>
            </w:r>
          </w:p>
        </w:tc>
      </w:tr>
      <w:tr w:rsidR="00107049" w:rsidRPr="00C310F2" w:rsidTr="00697B24">
        <w:tc>
          <w:tcPr>
            <w:tcW w:w="5508" w:type="dxa"/>
          </w:tcPr>
          <w:p w:rsidR="00B30082" w:rsidRPr="00B30082" w:rsidRDefault="00B30082" w:rsidP="00D24AFA">
            <w:pPr>
              <w:rPr>
                <w:i w:val="0"/>
                <w:sz w:val="22"/>
                <w:szCs w:val="22"/>
              </w:rPr>
            </w:pPr>
          </w:p>
          <w:p w:rsidR="00B30082" w:rsidRPr="00B30082" w:rsidRDefault="00B30082" w:rsidP="00D24AFA">
            <w:pPr>
              <w:rPr>
                <w:i w:val="0"/>
                <w:sz w:val="22"/>
                <w:szCs w:val="22"/>
              </w:rPr>
            </w:pPr>
          </w:p>
          <w:p w:rsidR="00107049" w:rsidRPr="00B30082" w:rsidRDefault="00B30082" w:rsidP="00D24AFA">
            <w:pPr>
              <w:rPr>
                <w:i w:val="0"/>
                <w:sz w:val="22"/>
                <w:szCs w:val="22"/>
              </w:rPr>
            </w:pPr>
            <w:r w:rsidRPr="00B30082">
              <w:rPr>
                <w:i w:val="0"/>
                <w:sz w:val="22"/>
                <w:szCs w:val="22"/>
              </w:rPr>
              <w:t>Izvajalec:</w:t>
            </w:r>
          </w:p>
        </w:tc>
        <w:tc>
          <w:tcPr>
            <w:tcW w:w="3704" w:type="dxa"/>
          </w:tcPr>
          <w:p w:rsidR="00B30082" w:rsidRPr="00B30082" w:rsidRDefault="00B30082" w:rsidP="00D24AFA">
            <w:pPr>
              <w:rPr>
                <w:i w:val="0"/>
                <w:sz w:val="22"/>
                <w:szCs w:val="22"/>
              </w:rPr>
            </w:pPr>
          </w:p>
          <w:p w:rsidR="00B30082" w:rsidRPr="00B30082" w:rsidRDefault="00B30082" w:rsidP="00D24AFA">
            <w:pPr>
              <w:rPr>
                <w:i w:val="0"/>
                <w:sz w:val="22"/>
                <w:szCs w:val="22"/>
              </w:rPr>
            </w:pPr>
          </w:p>
          <w:p w:rsidR="00107049" w:rsidRPr="00B30082" w:rsidRDefault="00B30082" w:rsidP="00D24AFA">
            <w:pPr>
              <w:rPr>
                <w:i w:val="0"/>
                <w:sz w:val="22"/>
                <w:szCs w:val="22"/>
              </w:rPr>
            </w:pPr>
            <w:r w:rsidRPr="00B30082">
              <w:rPr>
                <w:i w:val="0"/>
                <w:sz w:val="22"/>
                <w:szCs w:val="22"/>
              </w:rPr>
              <w:t>Naročnik:</w:t>
            </w:r>
          </w:p>
          <w:p w:rsidR="00107049" w:rsidRPr="00B30082" w:rsidRDefault="00107049" w:rsidP="00D24AFA">
            <w:pPr>
              <w:rPr>
                <w:i w:val="0"/>
                <w:sz w:val="22"/>
                <w:szCs w:val="22"/>
              </w:rPr>
            </w:pPr>
          </w:p>
          <w:p w:rsidR="00003F69" w:rsidRPr="00B30082" w:rsidRDefault="00003F69" w:rsidP="00D24AFA">
            <w:pPr>
              <w:rPr>
                <w:i w:val="0"/>
                <w:sz w:val="22"/>
                <w:szCs w:val="22"/>
              </w:rPr>
            </w:pPr>
          </w:p>
        </w:tc>
      </w:tr>
      <w:tr w:rsidR="00107049" w:rsidRPr="00C310F2" w:rsidTr="00697B24">
        <w:tc>
          <w:tcPr>
            <w:tcW w:w="5508" w:type="dxa"/>
          </w:tcPr>
          <w:p w:rsidR="00107049" w:rsidRPr="00B30082" w:rsidRDefault="00B30082" w:rsidP="00D24AFA">
            <w:pPr>
              <w:rPr>
                <w:b/>
                <w:i w:val="0"/>
                <w:sz w:val="22"/>
                <w:szCs w:val="22"/>
              </w:rPr>
            </w:pPr>
            <w:r w:rsidRPr="00B30082">
              <w:rPr>
                <w:b/>
                <w:i w:val="0"/>
                <w:sz w:val="22"/>
                <w:szCs w:val="22"/>
              </w:rPr>
              <w:t>…………………………..</w:t>
            </w:r>
          </w:p>
        </w:tc>
        <w:tc>
          <w:tcPr>
            <w:tcW w:w="3704" w:type="dxa"/>
          </w:tcPr>
          <w:p w:rsidR="00107049" w:rsidRPr="00C310F2" w:rsidRDefault="00B30082" w:rsidP="00D24AFA">
            <w:pPr>
              <w:rPr>
                <w:i w:val="0"/>
                <w:sz w:val="22"/>
                <w:szCs w:val="22"/>
              </w:rPr>
            </w:pPr>
            <w:r w:rsidRPr="00B30082">
              <w:rPr>
                <w:b/>
                <w:i w:val="0"/>
                <w:sz w:val="22"/>
                <w:szCs w:val="22"/>
              </w:rPr>
              <w:t>MESTNA OBČINA LJUBLJANA</w:t>
            </w:r>
          </w:p>
        </w:tc>
      </w:tr>
      <w:tr w:rsidR="00107049" w:rsidRPr="00C310F2" w:rsidTr="00697B24">
        <w:tc>
          <w:tcPr>
            <w:tcW w:w="5508" w:type="dxa"/>
          </w:tcPr>
          <w:p w:rsidR="00107049" w:rsidRPr="00C310F2" w:rsidRDefault="00107049" w:rsidP="00D24AFA">
            <w:pPr>
              <w:rPr>
                <w:i w:val="0"/>
                <w:sz w:val="22"/>
                <w:szCs w:val="22"/>
              </w:rPr>
            </w:pPr>
          </w:p>
        </w:tc>
        <w:tc>
          <w:tcPr>
            <w:tcW w:w="3704" w:type="dxa"/>
          </w:tcPr>
          <w:p w:rsidR="00107049" w:rsidRPr="00C310F2" w:rsidRDefault="00107049" w:rsidP="00D24AFA">
            <w:pPr>
              <w:rPr>
                <w:i w:val="0"/>
                <w:sz w:val="22"/>
                <w:szCs w:val="22"/>
              </w:rPr>
            </w:pPr>
          </w:p>
        </w:tc>
      </w:tr>
      <w:tr w:rsidR="00107049" w:rsidRPr="00C310F2" w:rsidTr="00697B24">
        <w:tc>
          <w:tcPr>
            <w:tcW w:w="5508" w:type="dxa"/>
          </w:tcPr>
          <w:p w:rsidR="00107049" w:rsidRPr="00C310F2" w:rsidRDefault="00B30082" w:rsidP="00D24AFA">
            <w:pPr>
              <w:rPr>
                <w:i w:val="0"/>
                <w:sz w:val="22"/>
                <w:szCs w:val="22"/>
              </w:rPr>
            </w:pPr>
            <w:r>
              <w:rPr>
                <w:i w:val="0"/>
                <w:sz w:val="22"/>
                <w:szCs w:val="22"/>
              </w:rPr>
              <w:t>…………</w:t>
            </w:r>
          </w:p>
        </w:tc>
        <w:tc>
          <w:tcPr>
            <w:tcW w:w="3704" w:type="dxa"/>
          </w:tcPr>
          <w:p w:rsidR="00107049" w:rsidRPr="00C310F2" w:rsidRDefault="00107049" w:rsidP="00D24AFA">
            <w:pPr>
              <w:rPr>
                <w:i w:val="0"/>
                <w:sz w:val="22"/>
                <w:szCs w:val="22"/>
              </w:rPr>
            </w:pPr>
            <w:r w:rsidRPr="00C310F2">
              <w:rPr>
                <w:i w:val="0"/>
                <w:sz w:val="22"/>
                <w:szCs w:val="22"/>
              </w:rPr>
              <w:t>Župan</w:t>
            </w:r>
          </w:p>
        </w:tc>
      </w:tr>
      <w:tr w:rsidR="00107049" w:rsidRPr="00C310F2" w:rsidTr="00697B24">
        <w:tc>
          <w:tcPr>
            <w:tcW w:w="5508" w:type="dxa"/>
          </w:tcPr>
          <w:p w:rsidR="00107049" w:rsidRPr="00C310F2" w:rsidRDefault="00B30082" w:rsidP="00D24AFA">
            <w:pPr>
              <w:rPr>
                <w:i w:val="0"/>
                <w:sz w:val="22"/>
                <w:szCs w:val="22"/>
              </w:rPr>
            </w:pPr>
            <w:r>
              <w:rPr>
                <w:i w:val="0"/>
                <w:sz w:val="22"/>
                <w:szCs w:val="22"/>
              </w:rPr>
              <w:t>………………………</w:t>
            </w:r>
          </w:p>
        </w:tc>
        <w:tc>
          <w:tcPr>
            <w:tcW w:w="3704" w:type="dxa"/>
          </w:tcPr>
          <w:p w:rsidR="00107049" w:rsidRPr="00C310F2" w:rsidRDefault="006E4951" w:rsidP="00D24AFA">
            <w:pPr>
              <w:rPr>
                <w:i w:val="0"/>
                <w:sz w:val="22"/>
                <w:szCs w:val="22"/>
              </w:rPr>
            </w:pPr>
            <w:r w:rsidRPr="00C310F2">
              <w:rPr>
                <w:i w:val="0"/>
                <w:sz w:val="22"/>
                <w:szCs w:val="22"/>
              </w:rPr>
              <w:t>Zoran Janković</w:t>
            </w:r>
          </w:p>
        </w:tc>
      </w:tr>
      <w:tr w:rsidR="00107049" w:rsidRPr="00C310F2" w:rsidTr="00697B24">
        <w:tc>
          <w:tcPr>
            <w:tcW w:w="5508" w:type="dxa"/>
          </w:tcPr>
          <w:p w:rsidR="00107049" w:rsidRPr="00C310F2" w:rsidRDefault="00107049" w:rsidP="00D24AFA">
            <w:pPr>
              <w:rPr>
                <w:i w:val="0"/>
                <w:sz w:val="22"/>
                <w:szCs w:val="22"/>
              </w:rPr>
            </w:pPr>
          </w:p>
        </w:tc>
        <w:tc>
          <w:tcPr>
            <w:tcW w:w="3704" w:type="dxa"/>
          </w:tcPr>
          <w:p w:rsidR="00107049" w:rsidRPr="00C310F2" w:rsidRDefault="00107049" w:rsidP="00D24AFA">
            <w:pPr>
              <w:rPr>
                <w:i w:val="0"/>
                <w:sz w:val="22"/>
                <w:szCs w:val="22"/>
              </w:rPr>
            </w:pPr>
          </w:p>
        </w:tc>
      </w:tr>
      <w:tr w:rsidR="00107049" w:rsidRPr="00C310F2" w:rsidTr="00697B24">
        <w:tc>
          <w:tcPr>
            <w:tcW w:w="5508" w:type="dxa"/>
          </w:tcPr>
          <w:p w:rsidR="00107049" w:rsidRPr="00C310F2" w:rsidRDefault="00107049" w:rsidP="00D24AFA">
            <w:pPr>
              <w:rPr>
                <w:i w:val="0"/>
                <w:sz w:val="22"/>
                <w:szCs w:val="22"/>
              </w:rPr>
            </w:pPr>
          </w:p>
        </w:tc>
        <w:tc>
          <w:tcPr>
            <w:tcW w:w="3704" w:type="dxa"/>
          </w:tcPr>
          <w:p w:rsidR="00107049" w:rsidRPr="00C310F2" w:rsidRDefault="00107049" w:rsidP="00D24AFA">
            <w:pPr>
              <w:rPr>
                <w:i w:val="0"/>
                <w:sz w:val="22"/>
                <w:szCs w:val="22"/>
              </w:rPr>
            </w:pPr>
          </w:p>
        </w:tc>
      </w:tr>
    </w:tbl>
    <w:p w:rsidR="000E4748" w:rsidRPr="00C310F2" w:rsidRDefault="000E4748" w:rsidP="00D24AFA"/>
    <w:sectPr w:rsidR="000E4748" w:rsidRPr="00C310F2" w:rsidSect="00D74388">
      <w:footerReference w:type="default" r:id="rId9"/>
      <w:pgSz w:w="11906" w:h="16838"/>
      <w:pgMar w:top="1247" w:right="1418" w:bottom="1247"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C97259" w15:done="0"/>
  <w15:commentEx w15:paraId="31BE30C9" w15:done="0"/>
  <w15:commentEx w15:paraId="60FE70A4" w15:done="0"/>
  <w15:commentEx w15:paraId="1EBC971A" w15:paraIdParent="60FE70A4" w15:done="0"/>
  <w15:commentEx w15:paraId="32BB16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14" w:rsidRDefault="00CE7814">
      <w:r>
        <w:separator/>
      </w:r>
    </w:p>
  </w:endnote>
  <w:endnote w:type="continuationSeparator" w:id="0">
    <w:p w:rsidR="00CE7814" w:rsidRDefault="00CE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41523469"/>
      <w:docPartObj>
        <w:docPartGallery w:val="Page Numbers (Bottom of Page)"/>
        <w:docPartUnique/>
      </w:docPartObj>
    </w:sdtPr>
    <w:sdtContent>
      <w:p w:rsidR="00FB60AA" w:rsidRPr="00FB60AA" w:rsidRDefault="00FB60AA">
        <w:pPr>
          <w:pStyle w:val="Noga"/>
          <w:jc w:val="center"/>
          <w:rPr>
            <w:sz w:val="16"/>
            <w:szCs w:val="16"/>
          </w:rPr>
        </w:pPr>
        <w:r w:rsidRPr="00FB60AA">
          <w:rPr>
            <w:sz w:val="16"/>
            <w:szCs w:val="16"/>
          </w:rPr>
          <w:t>36</w:t>
        </w:r>
      </w:p>
    </w:sdtContent>
  </w:sdt>
  <w:p w:rsidR="002F4D24" w:rsidRDefault="002F4D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14" w:rsidRDefault="00CE7814">
      <w:r>
        <w:separator/>
      </w:r>
    </w:p>
  </w:footnote>
  <w:footnote w:type="continuationSeparator" w:id="0">
    <w:p w:rsidR="00CE7814" w:rsidRDefault="00CE7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EE7"/>
    <w:multiLevelType w:val="hybridMultilevel"/>
    <w:tmpl w:val="AE3CDD70"/>
    <w:lvl w:ilvl="0" w:tplc="D1AC28B0">
      <w:start w:val="1"/>
      <w:numFmt w:val="upp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9E4206E"/>
    <w:multiLevelType w:val="hybridMultilevel"/>
    <w:tmpl w:val="AC18C96C"/>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10203CCA"/>
    <w:multiLevelType w:val="hybridMultilevel"/>
    <w:tmpl w:val="C61CDA6C"/>
    <w:lvl w:ilvl="0" w:tplc="763098E0">
      <w:start w:val="1"/>
      <w:numFmt w:val="bullet"/>
      <w:lvlText w:val="-"/>
      <w:lvlJc w:val="left"/>
      <w:pPr>
        <w:ind w:left="720" w:hanging="360"/>
      </w:pPr>
      <w:rPr>
        <w:rFonts w:ascii="Stencil" w:hAnsi="Stenci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A9F75F9"/>
    <w:multiLevelType w:val="hybridMultilevel"/>
    <w:tmpl w:val="E03616E2"/>
    <w:lvl w:ilvl="0" w:tplc="0424000F">
      <w:start w:val="1"/>
      <w:numFmt w:val="decimal"/>
      <w:lvlText w:val="%1."/>
      <w:lvlJc w:val="left"/>
      <w:pPr>
        <w:tabs>
          <w:tab w:val="num" w:pos="1080"/>
        </w:tabs>
        <w:ind w:left="1080" w:hanging="360"/>
      </w:pPr>
    </w:lvl>
    <w:lvl w:ilvl="1" w:tplc="0424000F">
      <w:start w:val="1"/>
      <w:numFmt w:val="decimal"/>
      <w:lvlText w:val="%2."/>
      <w:lvlJc w:val="left"/>
      <w:pPr>
        <w:tabs>
          <w:tab w:val="num" w:pos="1080"/>
        </w:tabs>
        <w:ind w:left="108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EE31667"/>
    <w:multiLevelType w:val="hybridMultilevel"/>
    <w:tmpl w:val="2356E14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3F93E4C"/>
    <w:multiLevelType w:val="hybridMultilevel"/>
    <w:tmpl w:val="63DA3F86"/>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91F3DD1"/>
    <w:multiLevelType w:val="hybridMultilevel"/>
    <w:tmpl w:val="74B274A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nsid w:val="3A691D10"/>
    <w:multiLevelType w:val="hybridMultilevel"/>
    <w:tmpl w:val="3FB0AEB8"/>
    <w:lvl w:ilvl="0" w:tplc="F58EE3B6">
      <w:start w:val="1"/>
      <w:numFmt w:val="decimal"/>
      <w:pStyle w:val="Zoran1"/>
      <w:lvlText w:val="%1."/>
      <w:lvlJc w:val="left"/>
      <w:pPr>
        <w:tabs>
          <w:tab w:val="num" w:pos="340"/>
        </w:tabs>
        <w:ind w:left="340" w:hanging="340"/>
      </w:pPr>
      <w:rPr>
        <w:rFonts w:hint="default"/>
      </w:rPr>
    </w:lvl>
    <w:lvl w:ilvl="1" w:tplc="C560772C">
      <w:start w:val="1"/>
      <w:numFmt w:val="bullet"/>
      <w:lvlText w:val="-"/>
      <w:lvlJc w:val="left"/>
      <w:pPr>
        <w:tabs>
          <w:tab w:val="num" w:pos="340"/>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40D02F1C"/>
    <w:multiLevelType w:val="hybridMultilevel"/>
    <w:tmpl w:val="2E42DEC4"/>
    <w:lvl w:ilvl="0" w:tplc="32262180">
      <w:start w:val="1"/>
      <w:numFmt w:val="decimal"/>
      <w:pStyle w:val="Zoran2"/>
      <w:lvlText w:val="%1."/>
      <w:lvlJc w:val="left"/>
      <w:pPr>
        <w:tabs>
          <w:tab w:val="num" w:pos="340"/>
        </w:tabs>
        <w:ind w:left="340" w:hanging="340"/>
      </w:pPr>
      <w:rPr>
        <w:rFonts w:hint="default"/>
      </w:rPr>
    </w:lvl>
    <w:lvl w:ilvl="1"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43C10E48"/>
    <w:multiLevelType w:val="hybridMultilevel"/>
    <w:tmpl w:val="13367088"/>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06321ED"/>
    <w:multiLevelType w:val="hybridMultilevel"/>
    <w:tmpl w:val="B948A570"/>
    <w:lvl w:ilvl="0" w:tplc="E6E0D7FA">
      <w:start w:val="1"/>
      <w:numFmt w:val="upperRoman"/>
      <w:pStyle w:val="Zoran"/>
      <w:lvlText w:val="%1."/>
      <w:lvlJc w:val="left"/>
      <w:pPr>
        <w:tabs>
          <w:tab w:val="num" w:pos="340"/>
        </w:tabs>
        <w:ind w:left="340" w:hanging="340"/>
      </w:pPr>
      <w:rPr>
        <w:rFonts w:hint="default"/>
      </w:rPr>
    </w:lvl>
    <w:lvl w:ilvl="1" w:tplc="0890FFA2">
      <w:start w:val="1"/>
      <w:numFmt w:val="bullet"/>
      <w:lvlText w:val="-"/>
      <w:lvlJc w:val="left"/>
      <w:pPr>
        <w:tabs>
          <w:tab w:val="num" w:pos="340"/>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54197F6F"/>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2052"/>
        </w:tabs>
        <w:ind w:left="20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FA17617"/>
    <w:multiLevelType w:val="hybridMultilevel"/>
    <w:tmpl w:val="56E2806A"/>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6367988"/>
    <w:multiLevelType w:val="hybridMultilevel"/>
    <w:tmpl w:val="A1DC095C"/>
    <w:lvl w:ilvl="0" w:tplc="FFFFFFFF">
      <w:start w:val="1000"/>
      <w:numFmt w:val="bullet"/>
      <w:lvlText w:val="-"/>
      <w:lvlJc w:val="left"/>
      <w:pPr>
        <w:tabs>
          <w:tab w:val="num" w:pos="1333"/>
        </w:tabs>
        <w:ind w:left="1333" w:hanging="340"/>
      </w:pPr>
      <w:rPr>
        <w:rFonts w:ascii="Times New Roman" w:eastAsia="Times New Roman" w:hAnsi="Times New Roman" w:cs="Times New Roman" w:hint="default"/>
        <w:b w:val="0"/>
        <w:sz w:val="22"/>
      </w:rPr>
    </w:lvl>
    <w:lvl w:ilvl="1" w:tplc="FFFFFFFF">
      <w:start w:val="1"/>
      <w:numFmt w:val="bullet"/>
      <w:lvlText w:val="o"/>
      <w:lvlJc w:val="left"/>
      <w:pPr>
        <w:tabs>
          <w:tab w:val="num" w:pos="2433"/>
        </w:tabs>
        <w:ind w:left="2433" w:hanging="360"/>
      </w:pPr>
      <w:rPr>
        <w:rFonts w:ascii="Courier New" w:hAnsi="Courier New" w:cs="Times New Roman"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cs="Times New Roman"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cs="Times New Roman"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8">
    <w:nsid w:val="674162FF"/>
    <w:multiLevelType w:val="hybridMultilevel"/>
    <w:tmpl w:val="4314CE12"/>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D2B3EC8"/>
    <w:multiLevelType w:val="hybridMultilevel"/>
    <w:tmpl w:val="644627B4"/>
    <w:lvl w:ilvl="0" w:tplc="70A879F8">
      <w:start w:val="1"/>
      <w:numFmt w:val="decimal"/>
      <w:lvlText w:val="%1."/>
      <w:lvlJc w:val="left"/>
      <w:pPr>
        <w:tabs>
          <w:tab w:val="num" w:pos="720"/>
        </w:tabs>
        <w:ind w:left="720" w:hanging="360"/>
      </w:pPr>
      <w:rPr>
        <w:b w:val="0"/>
      </w:rPr>
    </w:lvl>
    <w:lvl w:ilvl="1" w:tplc="E6B2F470">
      <w:numFmt w:val="none"/>
      <w:lvlText w:val=""/>
      <w:lvlJc w:val="left"/>
      <w:pPr>
        <w:tabs>
          <w:tab w:val="num" w:pos="360"/>
        </w:tabs>
      </w:pPr>
    </w:lvl>
    <w:lvl w:ilvl="2" w:tplc="0038A110">
      <w:numFmt w:val="none"/>
      <w:lvlText w:val=""/>
      <w:lvlJc w:val="left"/>
      <w:pPr>
        <w:tabs>
          <w:tab w:val="num" w:pos="360"/>
        </w:tabs>
      </w:pPr>
    </w:lvl>
    <w:lvl w:ilvl="3" w:tplc="7B96AA66">
      <w:numFmt w:val="none"/>
      <w:lvlText w:val=""/>
      <w:lvlJc w:val="left"/>
      <w:pPr>
        <w:tabs>
          <w:tab w:val="num" w:pos="360"/>
        </w:tabs>
      </w:pPr>
    </w:lvl>
    <w:lvl w:ilvl="4" w:tplc="7DCA3862">
      <w:numFmt w:val="none"/>
      <w:lvlText w:val=""/>
      <w:lvlJc w:val="left"/>
      <w:pPr>
        <w:tabs>
          <w:tab w:val="num" w:pos="360"/>
        </w:tabs>
      </w:pPr>
    </w:lvl>
    <w:lvl w:ilvl="5" w:tplc="95FC73E2">
      <w:numFmt w:val="none"/>
      <w:lvlText w:val=""/>
      <w:lvlJc w:val="left"/>
      <w:pPr>
        <w:tabs>
          <w:tab w:val="num" w:pos="360"/>
        </w:tabs>
      </w:pPr>
    </w:lvl>
    <w:lvl w:ilvl="6" w:tplc="004A5D18">
      <w:numFmt w:val="none"/>
      <w:lvlText w:val=""/>
      <w:lvlJc w:val="left"/>
      <w:pPr>
        <w:tabs>
          <w:tab w:val="num" w:pos="360"/>
        </w:tabs>
      </w:pPr>
    </w:lvl>
    <w:lvl w:ilvl="7" w:tplc="FD82262C">
      <w:numFmt w:val="none"/>
      <w:lvlText w:val=""/>
      <w:lvlJc w:val="left"/>
      <w:pPr>
        <w:tabs>
          <w:tab w:val="num" w:pos="360"/>
        </w:tabs>
      </w:pPr>
    </w:lvl>
    <w:lvl w:ilvl="8" w:tplc="EFF07FAE">
      <w:numFmt w:val="none"/>
      <w:lvlText w:val=""/>
      <w:lvlJc w:val="left"/>
      <w:pPr>
        <w:tabs>
          <w:tab w:val="num" w:pos="360"/>
        </w:tabs>
      </w:pPr>
    </w:lvl>
  </w:abstractNum>
  <w:num w:numId="1">
    <w:abstractNumId w:val="2"/>
  </w:num>
  <w:num w:numId="2">
    <w:abstractNumId w:val="14"/>
  </w:num>
  <w:num w:numId="3">
    <w:abstractNumId w:val="11"/>
  </w:num>
  <w:num w:numId="4">
    <w:abstractNumId w:val="12"/>
  </w:num>
  <w:num w:numId="5">
    <w:abstractNumId w:val="4"/>
  </w:num>
  <w:num w:numId="6">
    <w:abstractNumId w:val="8"/>
  </w:num>
  <w:num w:numId="7">
    <w:abstractNumId w:val="6"/>
  </w:num>
  <w:num w:numId="8">
    <w:abstractNumId w:val="1"/>
  </w:num>
  <w:num w:numId="9">
    <w:abstractNumId w:val="16"/>
  </w:num>
  <w:num w:numId="10">
    <w:abstractNumId w:val="5"/>
  </w:num>
  <w:num w:numId="11">
    <w:abstractNumId w:val="18"/>
  </w:num>
  <w:num w:numId="12">
    <w:abstractNumId w:val="13"/>
  </w:num>
  <w:num w:numId="13">
    <w:abstractNumId w:val="7"/>
  </w:num>
  <w:num w:numId="14">
    <w:abstractNumId w:val="0"/>
  </w:num>
  <w:num w:numId="15">
    <w:abstractNumId w:val="10"/>
  </w:num>
  <w:num w:numId="16">
    <w:abstractNumId w:val="15"/>
  </w:num>
  <w:num w:numId="17">
    <w:abstractNumId w:val="3"/>
  </w:num>
  <w:num w:numId="18">
    <w:abstractNumId w:val="17"/>
  </w:num>
  <w:num w:numId="19">
    <w:abstractNumId w:val="19"/>
  </w:num>
  <w:num w:numId="20">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a Kodrič">
    <w15:presenceInfo w15:providerId="AD" w15:userId="S-1-5-21-883249467-966921291-1845911597-28662"/>
  </w15:person>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3F69"/>
    <w:rsid w:val="00015DA5"/>
    <w:rsid w:val="00016062"/>
    <w:rsid w:val="00016375"/>
    <w:rsid w:val="000206F2"/>
    <w:rsid w:val="00022BE8"/>
    <w:rsid w:val="000240A5"/>
    <w:rsid w:val="00042741"/>
    <w:rsid w:val="00044915"/>
    <w:rsid w:val="00045AC9"/>
    <w:rsid w:val="00047C33"/>
    <w:rsid w:val="0005577F"/>
    <w:rsid w:val="00061C49"/>
    <w:rsid w:val="00065EB1"/>
    <w:rsid w:val="00070DBA"/>
    <w:rsid w:val="0007246D"/>
    <w:rsid w:val="00073BE0"/>
    <w:rsid w:val="00077906"/>
    <w:rsid w:val="000914CC"/>
    <w:rsid w:val="00093669"/>
    <w:rsid w:val="00095709"/>
    <w:rsid w:val="000A000B"/>
    <w:rsid w:val="000A1607"/>
    <w:rsid w:val="000A5E75"/>
    <w:rsid w:val="000B0056"/>
    <w:rsid w:val="000B219E"/>
    <w:rsid w:val="000B5029"/>
    <w:rsid w:val="000B62C8"/>
    <w:rsid w:val="000C2AA0"/>
    <w:rsid w:val="000D0AC2"/>
    <w:rsid w:val="000D4D62"/>
    <w:rsid w:val="000D68DF"/>
    <w:rsid w:val="000E3D3D"/>
    <w:rsid w:val="000E4748"/>
    <w:rsid w:val="000F2934"/>
    <w:rsid w:val="000F711B"/>
    <w:rsid w:val="000F7CB4"/>
    <w:rsid w:val="001012ED"/>
    <w:rsid w:val="00107049"/>
    <w:rsid w:val="00107A12"/>
    <w:rsid w:val="0011193E"/>
    <w:rsid w:val="00116347"/>
    <w:rsid w:val="00120AEF"/>
    <w:rsid w:val="00121B02"/>
    <w:rsid w:val="0012535E"/>
    <w:rsid w:val="00125867"/>
    <w:rsid w:val="00131FE0"/>
    <w:rsid w:val="00132FD4"/>
    <w:rsid w:val="00133DC2"/>
    <w:rsid w:val="00140931"/>
    <w:rsid w:val="00140E8E"/>
    <w:rsid w:val="0014235F"/>
    <w:rsid w:val="00145287"/>
    <w:rsid w:val="00146838"/>
    <w:rsid w:val="00147172"/>
    <w:rsid w:val="00150045"/>
    <w:rsid w:val="00161474"/>
    <w:rsid w:val="00165E9D"/>
    <w:rsid w:val="0017558F"/>
    <w:rsid w:val="00176AAC"/>
    <w:rsid w:val="00180D5F"/>
    <w:rsid w:val="001854FF"/>
    <w:rsid w:val="001857C8"/>
    <w:rsid w:val="00186341"/>
    <w:rsid w:val="001866E4"/>
    <w:rsid w:val="001922D6"/>
    <w:rsid w:val="00192E63"/>
    <w:rsid w:val="001978DC"/>
    <w:rsid w:val="001A47A6"/>
    <w:rsid w:val="001B1C19"/>
    <w:rsid w:val="001B4DEE"/>
    <w:rsid w:val="001B6BB4"/>
    <w:rsid w:val="001B787E"/>
    <w:rsid w:val="001B7EED"/>
    <w:rsid w:val="001C0C19"/>
    <w:rsid w:val="001C109F"/>
    <w:rsid w:val="001C28F2"/>
    <w:rsid w:val="001D2FA8"/>
    <w:rsid w:val="001D7DF3"/>
    <w:rsid w:val="001F7BA0"/>
    <w:rsid w:val="00200CDD"/>
    <w:rsid w:val="00204010"/>
    <w:rsid w:val="00213945"/>
    <w:rsid w:val="002141C0"/>
    <w:rsid w:val="00215308"/>
    <w:rsid w:val="002161A6"/>
    <w:rsid w:val="00224CA4"/>
    <w:rsid w:val="00226D0B"/>
    <w:rsid w:val="00251AD3"/>
    <w:rsid w:val="00253986"/>
    <w:rsid w:val="002565A5"/>
    <w:rsid w:val="00260ABE"/>
    <w:rsid w:val="00261A70"/>
    <w:rsid w:val="00262D26"/>
    <w:rsid w:val="00265952"/>
    <w:rsid w:val="0027303F"/>
    <w:rsid w:val="00280ADC"/>
    <w:rsid w:val="00283CD2"/>
    <w:rsid w:val="00284325"/>
    <w:rsid w:val="00287167"/>
    <w:rsid w:val="00292C48"/>
    <w:rsid w:val="00296D27"/>
    <w:rsid w:val="002B2868"/>
    <w:rsid w:val="002B6037"/>
    <w:rsid w:val="002B65A9"/>
    <w:rsid w:val="002C0299"/>
    <w:rsid w:val="002C5604"/>
    <w:rsid w:val="002C63B9"/>
    <w:rsid w:val="002C6C95"/>
    <w:rsid w:val="002D42CD"/>
    <w:rsid w:val="002D4FD4"/>
    <w:rsid w:val="002D74F6"/>
    <w:rsid w:val="002E0E16"/>
    <w:rsid w:val="002E135B"/>
    <w:rsid w:val="002F4D24"/>
    <w:rsid w:val="002F6E8B"/>
    <w:rsid w:val="002F6EC8"/>
    <w:rsid w:val="00300092"/>
    <w:rsid w:val="00300AFA"/>
    <w:rsid w:val="003032E3"/>
    <w:rsid w:val="00304973"/>
    <w:rsid w:val="00315183"/>
    <w:rsid w:val="0032177B"/>
    <w:rsid w:val="003230DD"/>
    <w:rsid w:val="00324EA4"/>
    <w:rsid w:val="00325408"/>
    <w:rsid w:val="00335ACD"/>
    <w:rsid w:val="0034285C"/>
    <w:rsid w:val="003433DE"/>
    <w:rsid w:val="00345F94"/>
    <w:rsid w:val="003504D3"/>
    <w:rsid w:val="00363286"/>
    <w:rsid w:val="00363CDC"/>
    <w:rsid w:val="003746C8"/>
    <w:rsid w:val="00381705"/>
    <w:rsid w:val="00383330"/>
    <w:rsid w:val="00387D8D"/>
    <w:rsid w:val="00391DEF"/>
    <w:rsid w:val="0039277D"/>
    <w:rsid w:val="0039355C"/>
    <w:rsid w:val="0039378D"/>
    <w:rsid w:val="00394367"/>
    <w:rsid w:val="003A1382"/>
    <w:rsid w:val="003A2122"/>
    <w:rsid w:val="003A33BB"/>
    <w:rsid w:val="003A40C6"/>
    <w:rsid w:val="003A534B"/>
    <w:rsid w:val="003B3C47"/>
    <w:rsid w:val="003C5E63"/>
    <w:rsid w:val="003C5FE2"/>
    <w:rsid w:val="003C7D0A"/>
    <w:rsid w:val="003D0F01"/>
    <w:rsid w:val="003E1E60"/>
    <w:rsid w:val="003E2272"/>
    <w:rsid w:val="004003B0"/>
    <w:rsid w:val="00401E34"/>
    <w:rsid w:val="00402DFE"/>
    <w:rsid w:val="0041741F"/>
    <w:rsid w:val="00421783"/>
    <w:rsid w:val="00431B75"/>
    <w:rsid w:val="00433C01"/>
    <w:rsid w:val="0043452A"/>
    <w:rsid w:val="00434582"/>
    <w:rsid w:val="00435CDD"/>
    <w:rsid w:val="00436694"/>
    <w:rsid w:val="00441154"/>
    <w:rsid w:val="0044273E"/>
    <w:rsid w:val="004552C1"/>
    <w:rsid w:val="0045742C"/>
    <w:rsid w:val="00457E94"/>
    <w:rsid w:val="0046174E"/>
    <w:rsid w:val="00462681"/>
    <w:rsid w:val="004648B7"/>
    <w:rsid w:val="00464F40"/>
    <w:rsid w:val="0047449E"/>
    <w:rsid w:val="0048013A"/>
    <w:rsid w:val="004853F5"/>
    <w:rsid w:val="0048657E"/>
    <w:rsid w:val="00491C64"/>
    <w:rsid w:val="004B02EB"/>
    <w:rsid w:val="004B04EA"/>
    <w:rsid w:val="004B32C5"/>
    <w:rsid w:val="004B5329"/>
    <w:rsid w:val="004C47D9"/>
    <w:rsid w:val="004C735F"/>
    <w:rsid w:val="004D0239"/>
    <w:rsid w:val="004D59E8"/>
    <w:rsid w:val="004D6AE6"/>
    <w:rsid w:val="004E150C"/>
    <w:rsid w:val="005038C3"/>
    <w:rsid w:val="0052498C"/>
    <w:rsid w:val="005307A0"/>
    <w:rsid w:val="005334E4"/>
    <w:rsid w:val="00533B55"/>
    <w:rsid w:val="00560EC3"/>
    <w:rsid w:val="005630B8"/>
    <w:rsid w:val="00565341"/>
    <w:rsid w:val="005716C2"/>
    <w:rsid w:val="005747D1"/>
    <w:rsid w:val="005845FB"/>
    <w:rsid w:val="00587BE0"/>
    <w:rsid w:val="00591060"/>
    <w:rsid w:val="00592867"/>
    <w:rsid w:val="005932FD"/>
    <w:rsid w:val="005A1AD1"/>
    <w:rsid w:val="005A7EEB"/>
    <w:rsid w:val="005B2F55"/>
    <w:rsid w:val="005B50B3"/>
    <w:rsid w:val="005D2244"/>
    <w:rsid w:val="005D6806"/>
    <w:rsid w:val="005E567E"/>
    <w:rsid w:val="005F47CF"/>
    <w:rsid w:val="00605064"/>
    <w:rsid w:val="006052FC"/>
    <w:rsid w:val="00612F14"/>
    <w:rsid w:val="00614925"/>
    <w:rsid w:val="00616F54"/>
    <w:rsid w:val="00617EA9"/>
    <w:rsid w:val="006218EE"/>
    <w:rsid w:val="00630565"/>
    <w:rsid w:val="00640066"/>
    <w:rsid w:val="00640961"/>
    <w:rsid w:val="00651A29"/>
    <w:rsid w:val="00654728"/>
    <w:rsid w:val="006557D1"/>
    <w:rsid w:val="00656014"/>
    <w:rsid w:val="006617CC"/>
    <w:rsid w:val="00662113"/>
    <w:rsid w:val="00670BC6"/>
    <w:rsid w:val="006862FC"/>
    <w:rsid w:val="00697B24"/>
    <w:rsid w:val="006B0543"/>
    <w:rsid w:val="006B6469"/>
    <w:rsid w:val="006C0FB5"/>
    <w:rsid w:val="006C1963"/>
    <w:rsid w:val="006C282C"/>
    <w:rsid w:val="006C6E44"/>
    <w:rsid w:val="006D34BF"/>
    <w:rsid w:val="006E0764"/>
    <w:rsid w:val="006E28E8"/>
    <w:rsid w:val="006E3904"/>
    <w:rsid w:val="006E4198"/>
    <w:rsid w:val="006E4951"/>
    <w:rsid w:val="006E4F96"/>
    <w:rsid w:val="006F56B6"/>
    <w:rsid w:val="00700339"/>
    <w:rsid w:val="00711750"/>
    <w:rsid w:val="007121C6"/>
    <w:rsid w:val="00721E7D"/>
    <w:rsid w:val="00723D57"/>
    <w:rsid w:val="007320EC"/>
    <w:rsid w:val="007374D0"/>
    <w:rsid w:val="007462E6"/>
    <w:rsid w:val="007530DA"/>
    <w:rsid w:val="00753B83"/>
    <w:rsid w:val="00766C5A"/>
    <w:rsid w:val="00766F49"/>
    <w:rsid w:val="007759AD"/>
    <w:rsid w:val="0077644C"/>
    <w:rsid w:val="00784974"/>
    <w:rsid w:val="00784FD7"/>
    <w:rsid w:val="00785542"/>
    <w:rsid w:val="007A4DE5"/>
    <w:rsid w:val="007B028F"/>
    <w:rsid w:val="007B57E4"/>
    <w:rsid w:val="007B78F0"/>
    <w:rsid w:val="007D587D"/>
    <w:rsid w:val="007D7DDD"/>
    <w:rsid w:val="007D7EF9"/>
    <w:rsid w:val="007E1E30"/>
    <w:rsid w:val="007E20F1"/>
    <w:rsid w:val="007E26B8"/>
    <w:rsid w:val="007E4208"/>
    <w:rsid w:val="007E567E"/>
    <w:rsid w:val="007E6055"/>
    <w:rsid w:val="007E7DDB"/>
    <w:rsid w:val="007F21CA"/>
    <w:rsid w:val="007F2868"/>
    <w:rsid w:val="007F55D3"/>
    <w:rsid w:val="007F71BF"/>
    <w:rsid w:val="00800CD8"/>
    <w:rsid w:val="008074E6"/>
    <w:rsid w:val="00817058"/>
    <w:rsid w:val="00834E68"/>
    <w:rsid w:val="0084334F"/>
    <w:rsid w:val="008447EC"/>
    <w:rsid w:val="00854F79"/>
    <w:rsid w:val="008574E8"/>
    <w:rsid w:val="008600D9"/>
    <w:rsid w:val="00861CFE"/>
    <w:rsid w:val="00866020"/>
    <w:rsid w:val="00870AEF"/>
    <w:rsid w:val="0087380E"/>
    <w:rsid w:val="008820AF"/>
    <w:rsid w:val="00884C62"/>
    <w:rsid w:val="008A0AF3"/>
    <w:rsid w:val="008A385E"/>
    <w:rsid w:val="008B0745"/>
    <w:rsid w:val="008B17E7"/>
    <w:rsid w:val="008C2926"/>
    <w:rsid w:val="008C62B3"/>
    <w:rsid w:val="008C7186"/>
    <w:rsid w:val="008D5E2D"/>
    <w:rsid w:val="008D6E3F"/>
    <w:rsid w:val="008E07F2"/>
    <w:rsid w:val="008F1FE8"/>
    <w:rsid w:val="008F4BE3"/>
    <w:rsid w:val="0090210E"/>
    <w:rsid w:val="0090310E"/>
    <w:rsid w:val="009047F1"/>
    <w:rsid w:val="00904B37"/>
    <w:rsid w:val="00905AF1"/>
    <w:rsid w:val="009123D1"/>
    <w:rsid w:val="009203E4"/>
    <w:rsid w:val="0092105B"/>
    <w:rsid w:val="00922B66"/>
    <w:rsid w:val="00926F33"/>
    <w:rsid w:val="0092794B"/>
    <w:rsid w:val="009309F3"/>
    <w:rsid w:val="0093208F"/>
    <w:rsid w:val="00932EE0"/>
    <w:rsid w:val="00934D4F"/>
    <w:rsid w:val="00942BA5"/>
    <w:rsid w:val="009440B4"/>
    <w:rsid w:val="00950415"/>
    <w:rsid w:val="00957ED0"/>
    <w:rsid w:val="00961A03"/>
    <w:rsid w:val="00961AD0"/>
    <w:rsid w:val="009633C1"/>
    <w:rsid w:val="00985C72"/>
    <w:rsid w:val="009860B9"/>
    <w:rsid w:val="00986C1B"/>
    <w:rsid w:val="0099224D"/>
    <w:rsid w:val="00993EC3"/>
    <w:rsid w:val="009947C7"/>
    <w:rsid w:val="009A7C6D"/>
    <w:rsid w:val="009C10D7"/>
    <w:rsid w:val="009C2DFD"/>
    <w:rsid w:val="009C4324"/>
    <w:rsid w:val="009C4772"/>
    <w:rsid w:val="009D06E2"/>
    <w:rsid w:val="009D53BB"/>
    <w:rsid w:val="009F0A41"/>
    <w:rsid w:val="009F0DB1"/>
    <w:rsid w:val="009F3E4D"/>
    <w:rsid w:val="00A10C6F"/>
    <w:rsid w:val="00A11EB6"/>
    <w:rsid w:val="00A2221F"/>
    <w:rsid w:val="00A26743"/>
    <w:rsid w:val="00A27644"/>
    <w:rsid w:val="00A43314"/>
    <w:rsid w:val="00A43D11"/>
    <w:rsid w:val="00A44836"/>
    <w:rsid w:val="00A46A95"/>
    <w:rsid w:val="00A51B8C"/>
    <w:rsid w:val="00A54726"/>
    <w:rsid w:val="00A61309"/>
    <w:rsid w:val="00A739D2"/>
    <w:rsid w:val="00A871E9"/>
    <w:rsid w:val="00AA046C"/>
    <w:rsid w:val="00AA1DDF"/>
    <w:rsid w:val="00AA2EB6"/>
    <w:rsid w:val="00AA382B"/>
    <w:rsid w:val="00AA4856"/>
    <w:rsid w:val="00AA70E1"/>
    <w:rsid w:val="00AB0912"/>
    <w:rsid w:val="00AB45BB"/>
    <w:rsid w:val="00AB5442"/>
    <w:rsid w:val="00AC14EA"/>
    <w:rsid w:val="00AE4A7B"/>
    <w:rsid w:val="00AE730E"/>
    <w:rsid w:val="00AF449A"/>
    <w:rsid w:val="00AF4AFC"/>
    <w:rsid w:val="00B002F3"/>
    <w:rsid w:val="00B06F2A"/>
    <w:rsid w:val="00B1103A"/>
    <w:rsid w:val="00B1537B"/>
    <w:rsid w:val="00B160BD"/>
    <w:rsid w:val="00B16527"/>
    <w:rsid w:val="00B20CF5"/>
    <w:rsid w:val="00B213CA"/>
    <w:rsid w:val="00B241C3"/>
    <w:rsid w:val="00B30082"/>
    <w:rsid w:val="00B30752"/>
    <w:rsid w:val="00B30986"/>
    <w:rsid w:val="00B3166E"/>
    <w:rsid w:val="00B32464"/>
    <w:rsid w:val="00B3518A"/>
    <w:rsid w:val="00B42C9E"/>
    <w:rsid w:val="00B4556A"/>
    <w:rsid w:val="00B4671B"/>
    <w:rsid w:val="00B51A34"/>
    <w:rsid w:val="00B552D6"/>
    <w:rsid w:val="00B55C1D"/>
    <w:rsid w:val="00B609F0"/>
    <w:rsid w:val="00B63E0B"/>
    <w:rsid w:val="00B7491F"/>
    <w:rsid w:val="00B877D0"/>
    <w:rsid w:val="00B87AEB"/>
    <w:rsid w:val="00B904B8"/>
    <w:rsid w:val="00BA77A1"/>
    <w:rsid w:val="00BB09A3"/>
    <w:rsid w:val="00BB46B7"/>
    <w:rsid w:val="00BC3601"/>
    <w:rsid w:val="00BC51DF"/>
    <w:rsid w:val="00BD06DA"/>
    <w:rsid w:val="00BD3D5C"/>
    <w:rsid w:val="00BD409C"/>
    <w:rsid w:val="00BD6DE4"/>
    <w:rsid w:val="00BD79E5"/>
    <w:rsid w:val="00BD7FBD"/>
    <w:rsid w:val="00BE26C1"/>
    <w:rsid w:val="00BF033B"/>
    <w:rsid w:val="00BF2E18"/>
    <w:rsid w:val="00BF55E3"/>
    <w:rsid w:val="00C00426"/>
    <w:rsid w:val="00C01D7F"/>
    <w:rsid w:val="00C05224"/>
    <w:rsid w:val="00C129C2"/>
    <w:rsid w:val="00C16249"/>
    <w:rsid w:val="00C204B1"/>
    <w:rsid w:val="00C21C95"/>
    <w:rsid w:val="00C3007A"/>
    <w:rsid w:val="00C310F2"/>
    <w:rsid w:val="00C3506D"/>
    <w:rsid w:val="00C35413"/>
    <w:rsid w:val="00C374ED"/>
    <w:rsid w:val="00C43CAE"/>
    <w:rsid w:val="00C46397"/>
    <w:rsid w:val="00C47609"/>
    <w:rsid w:val="00C476D2"/>
    <w:rsid w:val="00C504FF"/>
    <w:rsid w:val="00C506FE"/>
    <w:rsid w:val="00C5585B"/>
    <w:rsid w:val="00C61130"/>
    <w:rsid w:val="00C65D54"/>
    <w:rsid w:val="00C71CF5"/>
    <w:rsid w:val="00C75AF7"/>
    <w:rsid w:val="00C82898"/>
    <w:rsid w:val="00C8424B"/>
    <w:rsid w:val="00C92D8C"/>
    <w:rsid w:val="00C92FC6"/>
    <w:rsid w:val="00C94264"/>
    <w:rsid w:val="00C969C8"/>
    <w:rsid w:val="00CA4D2F"/>
    <w:rsid w:val="00CA527E"/>
    <w:rsid w:val="00CA6133"/>
    <w:rsid w:val="00CA7624"/>
    <w:rsid w:val="00CB36B8"/>
    <w:rsid w:val="00CB7F91"/>
    <w:rsid w:val="00CC1990"/>
    <w:rsid w:val="00CC514D"/>
    <w:rsid w:val="00CC73EA"/>
    <w:rsid w:val="00CD2867"/>
    <w:rsid w:val="00CD6A58"/>
    <w:rsid w:val="00CE689A"/>
    <w:rsid w:val="00CE70B1"/>
    <w:rsid w:val="00CE7814"/>
    <w:rsid w:val="00CF3B88"/>
    <w:rsid w:val="00D01852"/>
    <w:rsid w:val="00D06FE8"/>
    <w:rsid w:val="00D10990"/>
    <w:rsid w:val="00D15409"/>
    <w:rsid w:val="00D23FEA"/>
    <w:rsid w:val="00D24AFA"/>
    <w:rsid w:val="00D261E4"/>
    <w:rsid w:val="00D31D05"/>
    <w:rsid w:val="00D32234"/>
    <w:rsid w:val="00D46648"/>
    <w:rsid w:val="00D4671F"/>
    <w:rsid w:val="00D475F6"/>
    <w:rsid w:val="00D50B0D"/>
    <w:rsid w:val="00D51369"/>
    <w:rsid w:val="00D5797A"/>
    <w:rsid w:val="00D65A96"/>
    <w:rsid w:val="00D65F6A"/>
    <w:rsid w:val="00D66987"/>
    <w:rsid w:val="00D74093"/>
    <w:rsid w:val="00D74388"/>
    <w:rsid w:val="00D761D1"/>
    <w:rsid w:val="00D802AA"/>
    <w:rsid w:val="00D82705"/>
    <w:rsid w:val="00DA1333"/>
    <w:rsid w:val="00DB6140"/>
    <w:rsid w:val="00DB7B10"/>
    <w:rsid w:val="00DC0BBD"/>
    <w:rsid w:val="00DC115B"/>
    <w:rsid w:val="00DC26F3"/>
    <w:rsid w:val="00DC2C57"/>
    <w:rsid w:val="00DC3254"/>
    <w:rsid w:val="00DC51D7"/>
    <w:rsid w:val="00DD14F8"/>
    <w:rsid w:val="00DE008B"/>
    <w:rsid w:val="00DE02ED"/>
    <w:rsid w:val="00DE349E"/>
    <w:rsid w:val="00DE7948"/>
    <w:rsid w:val="00DF4006"/>
    <w:rsid w:val="00DF539D"/>
    <w:rsid w:val="00DF60F4"/>
    <w:rsid w:val="00DF7995"/>
    <w:rsid w:val="00E00D23"/>
    <w:rsid w:val="00E06BE7"/>
    <w:rsid w:val="00E0750F"/>
    <w:rsid w:val="00E104B7"/>
    <w:rsid w:val="00E20A88"/>
    <w:rsid w:val="00E20D0E"/>
    <w:rsid w:val="00E226DA"/>
    <w:rsid w:val="00E2607C"/>
    <w:rsid w:val="00E40B62"/>
    <w:rsid w:val="00E4553D"/>
    <w:rsid w:val="00E509C3"/>
    <w:rsid w:val="00E5323D"/>
    <w:rsid w:val="00E545B3"/>
    <w:rsid w:val="00E62EAE"/>
    <w:rsid w:val="00E6481E"/>
    <w:rsid w:val="00E66A29"/>
    <w:rsid w:val="00E66DBC"/>
    <w:rsid w:val="00E71C5D"/>
    <w:rsid w:val="00E7558A"/>
    <w:rsid w:val="00E87F1B"/>
    <w:rsid w:val="00E94962"/>
    <w:rsid w:val="00E9554D"/>
    <w:rsid w:val="00EA0712"/>
    <w:rsid w:val="00EA24FD"/>
    <w:rsid w:val="00EA61AA"/>
    <w:rsid w:val="00EB406B"/>
    <w:rsid w:val="00EC556A"/>
    <w:rsid w:val="00EC6BC2"/>
    <w:rsid w:val="00ED0C5F"/>
    <w:rsid w:val="00ED5711"/>
    <w:rsid w:val="00EE54CB"/>
    <w:rsid w:val="00EF05F7"/>
    <w:rsid w:val="00EF1A30"/>
    <w:rsid w:val="00EF3948"/>
    <w:rsid w:val="00EF5670"/>
    <w:rsid w:val="00EF624A"/>
    <w:rsid w:val="00F01299"/>
    <w:rsid w:val="00F1080D"/>
    <w:rsid w:val="00F115D4"/>
    <w:rsid w:val="00F118A2"/>
    <w:rsid w:val="00F14643"/>
    <w:rsid w:val="00F1583E"/>
    <w:rsid w:val="00F255A4"/>
    <w:rsid w:val="00F32D5A"/>
    <w:rsid w:val="00F351F2"/>
    <w:rsid w:val="00F37E4E"/>
    <w:rsid w:val="00F51980"/>
    <w:rsid w:val="00F62EEF"/>
    <w:rsid w:val="00F67DFB"/>
    <w:rsid w:val="00F7388F"/>
    <w:rsid w:val="00F761B0"/>
    <w:rsid w:val="00F82878"/>
    <w:rsid w:val="00F90AFB"/>
    <w:rsid w:val="00FA59BF"/>
    <w:rsid w:val="00FB0435"/>
    <w:rsid w:val="00FB0935"/>
    <w:rsid w:val="00FB0D9B"/>
    <w:rsid w:val="00FB60AA"/>
    <w:rsid w:val="00FC3340"/>
    <w:rsid w:val="00FC67CC"/>
    <w:rsid w:val="00FD19BE"/>
    <w:rsid w:val="00FD2618"/>
    <w:rsid w:val="00FD5532"/>
    <w:rsid w:val="00FD5C08"/>
    <w:rsid w:val="00FD777E"/>
    <w:rsid w:val="00FE0CB7"/>
    <w:rsid w:val="00FE3CEF"/>
    <w:rsid w:val="00FE51CA"/>
    <w:rsid w:val="00FF007E"/>
    <w:rsid w:val="00FF2D85"/>
    <w:rsid w:val="00FF33E7"/>
    <w:rsid w:val="00FF3459"/>
    <w:rsid w:val="00FF3AF1"/>
    <w:rsid w:val="00FF4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671B"/>
    <w:rPr>
      <w:i/>
      <w:sz w:val="24"/>
    </w:rPr>
  </w:style>
  <w:style w:type="paragraph" w:styleId="Naslov1">
    <w:name w:val="heading 1"/>
    <w:basedOn w:val="Navaden"/>
    <w:next w:val="Navaden"/>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qFormat/>
    <w:rsid w:val="00345F94"/>
    <w:pPr>
      <w:keepNext/>
      <w:tabs>
        <w:tab w:val="num" w:pos="720"/>
      </w:tabs>
      <w:ind w:left="720" w:hanging="720"/>
      <w:jc w:val="both"/>
      <w:outlineLvl w:val="2"/>
    </w:pPr>
    <w:rPr>
      <w:rFonts w:ascii="Arial" w:hAnsi="Arial"/>
      <w:b/>
      <w:sz w:val="28"/>
    </w:rPr>
  </w:style>
  <w:style w:type="paragraph" w:styleId="Naslov40">
    <w:name w:val="heading 4"/>
    <w:basedOn w:val="Navaden"/>
    <w:next w:val="Navaden"/>
    <w:qFormat/>
    <w:rsid w:val="00381705"/>
    <w:pPr>
      <w:keepNext/>
      <w:spacing w:before="240" w:after="60"/>
      <w:outlineLvl w:val="3"/>
    </w:pPr>
    <w:rPr>
      <w:b/>
      <w:bCs/>
      <w:sz w:val="28"/>
      <w:szCs w:val="28"/>
    </w:rPr>
  </w:style>
  <w:style w:type="paragraph" w:styleId="Naslov5">
    <w:name w:val="heading 5"/>
    <w:basedOn w:val="Navaden"/>
    <w:next w:val="Navaden"/>
    <w:qFormat/>
    <w:rsid w:val="00905AF1"/>
    <w:pPr>
      <w:spacing w:before="240" w:after="60"/>
      <w:outlineLvl w:val="4"/>
    </w:pPr>
    <w:rPr>
      <w:b/>
      <w:bCs/>
      <w:iCs/>
      <w:sz w:val="26"/>
      <w:szCs w:val="26"/>
    </w:rPr>
  </w:style>
  <w:style w:type="paragraph" w:styleId="Naslov6">
    <w:name w:val="heading 6"/>
    <w:basedOn w:val="Navaden"/>
    <w:next w:val="Navaden"/>
    <w:link w:val="Naslov6Znak"/>
    <w:qFormat/>
    <w:rsid w:val="00345F94"/>
    <w:pPr>
      <w:keepNext/>
      <w:tabs>
        <w:tab w:val="num" w:pos="2052"/>
      </w:tabs>
      <w:ind w:left="2052" w:hanging="1152"/>
      <w:jc w:val="center"/>
      <w:outlineLvl w:val="5"/>
    </w:pPr>
    <w:rPr>
      <w:rFonts w:ascii="Arial" w:hAnsi="Arial"/>
      <w:b/>
      <w:i w:val="0"/>
    </w:rPr>
  </w:style>
  <w:style w:type="paragraph" w:styleId="Naslov7">
    <w:name w:val="heading 7"/>
    <w:basedOn w:val="Navaden"/>
    <w:next w:val="Navaden"/>
    <w:link w:val="Naslov7Znak"/>
    <w:qFormat/>
    <w:rsid w:val="00345F94"/>
    <w:pPr>
      <w:keepNext/>
      <w:tabs>
        <w:tab w:val="num" w:pos="1296"/>
      </w:tabs>
      <w:ind w:left="1296" w:hanging="1296"/>
      <w:jc w:val="right"/>
      <w:outlineLvl w:val="6"/>
    </w:pPr>
    <w:rPr>
      <w:rFonts w:ascii="Arial" w:hAnsi="Arial"/>
    </w:rPr>
  </w:style>
  <w:style w:type="paragraph" w:styleId="Naslov8">
    <w:name w:val="heading 8"/>
    <w:basedOn w:val="Navaden"/>
    <w:next w:val="Navaden"/>
    <w:link w:val="Naslov8Znak"/>
    <w:qFormat/>
    <w:rsid w:val="00345F94"/>
    <w:pPr>
      <w:keepNext/>
      <w:tabs>
        <w:tab w:val="num" w:pos="1440"/>
      </w:tabs>
      <w:ind w:left="1440" w:hanging="1440"/>
      <w:jc w:val="both"/>
      <w:outlineLvl w:val="7"/>
    </w:pPr>
    <w:rPr>
      <w:rFonts w:ascii="CG Times" w:hAnsi="CG Times"/>
      <w:b/>
      <w:i w:val="0"/>
    </w:rPr>
  </w:style>
  <w:style w:type="paragraph" w:styleId="Naslov9">
    <w:name w:val="heading 9"/>
    <w:basedOn w:val="Navaden"/>
    <w:next w:val="Navaden"/>
    <w:link w:val="Naslov9Znak"/>
    <w:qFormat/>
    <w:rsid w:val="00345F94"/>
    <w:pPr>
      <w:keepNext/>
      <w:tabs>
        <w:tab w:val="num" w:pos="1584"/>
      </w:tabs>
      <w:ind w:left="1584" w:hanging="1584"/>
      <w:outlineLvl w:val="8"/>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uiPriority w:val="99"/>
    <w:semiHidden/>
    <w:rsid w:val="001D2FA8"/>
    <w:rPr>
      <w:sz w:val="16"/>
      <w:szCs w:val="16"/>
    </w:rPr>
  </w:style>
  <w:style w:type="paragraph" w:styleId="Pripombabesedilo">
    <w:name w:val="annotation text"/>
    <w:aliases w:val="Komentar - besedilo1"/>
    <w:basedOn w:val="Navaden"/>
    <w:link w:val="PripombabesediloZnak"/>
    <w:uiPriority w:val="99"/>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rsid w:val="009D06E2"/>
    <w:pPr>
      <w:spacing w:after="120"/>
      <w:ind w:left="283"/>
    </w:pPr>
  </w:style>
  <w:style w:type="character" w:customStyle="1" w:styleId="ZnakZnak4">
    <w:name w:val="Znak Znak4"/>
    <w:basedOn w:val="Privzetapisavaodstavka"/>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9947C7"/>
    <w:rPr>
      <w:i/>
      <w:sz w:val="24"/>
    </w:rPr>
  </w:style>
  <w:style w:type="paragraph" w:styleId="Odstavekseznama">
    <w:name w:val="List Paragraph"/>
    <w:basedOn w:val="Navaden"/>
    <w:uiPriority w:val="34"/>
    <w:qFormat/>
    <w:rsid w:val="0034285C"/>
    <w:pPr>
      <w:ind w:left="720"/>
      <w:contextualSpacing/>
    </w:pPr>
  </w:style>
  <w:style w:type="character" w:customStyle="1" w:styleId="Naslov3Znak">
    <w:name w:val="Naslov 3 Znak"/>
    <w:basedOn w:val="Privzetapisavaodstavka"/>
    <w:link w:val="Naslov3"/>
    <w:rsid w:val="00345F94"/>
    <w:rPr>
      <w:rFonts w:ascii="Arial" w:hAnsi="Arial"/>
      <w:b/>
      <w:i/>
      <w:sz w:val="28"/>
    </w:rPr>
  </w:style>
  <w:style w:type="character" w:customStyle="1" w:styleId="Naslov6Znak">
    <w:name w:val="Naslov 6 Znak"/>
    <w:basedOn w:val="Privzetapisavaodstavka"/>
    <w:link w:val="Naslov6"/>
    <w:rsid w:val="00345F94"/>
    <w:rPr>
      <w:rFonts w:ascii="Arial" w:hAnsi="Arial"/>
      <w:b/>
      <w:sz w:val="24"/>
    </w:rPr>
  </w:style>
  <w:style w:type="character" w:customStyle="1" w:styleId="Naslov7Znak">
    <w:name w:val="Naslov 7 Znak"/>
    <w:basedOn w:val="Privzetapisavaodstavka"/>
    <w:link w:val="Naslov7"/>
    <w:rsid w:val="00345F94"/>
    <w:rPr>
      <w:rFonts w:ascii="Arial" w:hAnsi="Arial"/>
      <w:i/>
      <w:sz w:val="24"/>
    </w:rPr>
  </w:style>
  <w:style w:type="character" w:customStyle="1" w:styleId="Naslov8Znak">
    <w:name w:val="Naslov 8 Znak"/>
    <w:basedOn w:val="Privzetapisavaodstavka"/>
    <w:link w:val="Naslov8"/>
    <w:rsid w:val="00345F94"/>
    <w:rPr>
      <w:rFonts w:ascii="CG Times" w:hAnsi="CG Times"/>
      <w:b/>
      <w:sz w:val="24"/>
    </w:rPr>
  </w:style>
  <w:style w:type="character" w:customStyle="1" w:styleId="Naslov9Znak">
    <w:name w:val="Naslov 9 Znak"/>
    <w:basedOn w:val="Privzetapisavaodstavka"/>
    <w:link w:val="Naslov9"/>
    <w:rsid w:val="00345F94"/>
    <w:rPr>
      <w:rFonts w:ascii="Arial" w:hAnsi="Arial"/>
      <w:b/>
      <w:i/>
      <w:sz w:val="24"/>
    </w:rPr>
  </w:style>
  <w:style w:type="character" w:customStyle="1" w:styleId="PripombabesediloZnak">
    <w:name w:val="Pripomba – besedilo Znak"/>
    <w:aliases w:val="Komentar - besedilo1 Znak"/>
    <w:basedOn w:val="Privzetapisavaodstavka"/>
    <w:link w:val="Pripombabesedilo"/>
    <w:uiPriority w:val="99"/>
    <w:semiHidden/>
    <w:rsid w:val="00345F94"/>
    <w:rPr>
      <w:i/>
    </w:rPr>
  </w:style>
  <w:style w:type="paragraph" w:customStyle="1" w:styleId="BESEDILO">
    <w:name w:val="BESEDILO"/>
    <w:rsid w:val="007374D0"/>
    <w:pPr>
      <w:keepLines/>
      <w:widowControl w:val="0"/>
      <w:tabs>
        <w:tab w:val="left" w:pos="2155"/>
      </w:tabs>
      <w:jc w:val="both"/>
    </w:pPr>
    <w:rPr>
      <w:rFonts w:ascii="Arial" w:hAnsi="Arial"/>
      <w:kern w:val="16"/>
    </w:rPr>
  </w:style>
  <w:style w:type="paragraph" w:styleId="Revizija">
    <w:name w:val="Revision"/>
    <w:hidden/>
    <w:uiPriority w:val="99"/>
    <w:semiHidden/>
    <w:rsid w:val="001C28F2"/>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671B"/>
    <w:rPr>
      <w:i/>
      <w:sz w:val="24"/>
    </w:rPr>
  </w:style>
  <w:style w:type="paragraph" w:styleId="Naslov1">
    <w:name w:val="heading 1"/>
    <w:basedOn w:val="Navaden"/>
    <w:next w:val="Navaden"/>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qFormat/>
    <w:rsid w:val="00345F94"/>
    <w:pPr>
      <w:keepNext/>
      <w:tabs>
        <w:tab w:val="num" w:pos="720"/>
      </w:tabs>
      <w:ind w:left="720" w:hanging="720"/>
      <w:jc w:val="both"/>
      <w:outlineLvl w:val="2"/>
    </w:pPr>
    <w:rPr>
      <w:rFonts w:ascii="Arial" w:hAnsi="Arial"/>
      <w:b/>
      <w:sz w:val="28"/>
    </w:rPr>
  </w:style>
  <w:style w:type="paragraph" w:styleId="Naslov40">
    <w:name w:val="heading 4"/>
    <w:basedOn w:val="Navaden"/>
    <w:next w:val="Navaden"/>
    <w:qFormat/>
    <w:rsid w:val="00381705"/>
    <w:pPr>
      <w:keepNext/>
      <w:spacing w:before="240" w:after="60"/>
      <w:outlineLvl w:val="3"/>
    </w:pPr>
    <w:rPr>
      <w:b/>
      <w:bCs/>
      <w:sz w:val="28"/>
      <w:szCs w:val="28"/>
    </w:rPr>
  </w:style>
  <w:style w:type="paragraph" w:styleId="Naslov5">
    <w:name w:val="heading 5"/>
    <w:basedOn w:val="Navaden"/>
    <w:next w:val="Navaden"/>
    <w:qFormat/>
    <w:rsid w:val="00905AF1"/>
    <w:pPr>
      <w:spacing w:before="240" w:after="60"/>
      <w:outlineLvl w:val="4"/>
    </w:pPr>
    <w:rPr>
      <w:b/>
      <w:bCs/>
      <w:iCs/>
      <w:sz w:val="26"/>
      <w:szCs w:val="26"/>
    </w:rPr>
  </w:style>
  <w:style w:type="paragraph" w:styleId="Naslov6">
    <w:name w:val="heading 6"/>
    <w:basedOn w:val="Navaden"/>
    <w:next w:val="Navaden"/>
    <w:link w:val="Naslov6Znak"/>
    <w:qFormat/>
    <w:rsid w:val="00345F94"/>
    <w:pPr>
      <w:keepNext/>
      <w:tabs>
        <w:tab w:val="num" w:pos="2052"/>
      </w:tabs>
      <w:ind w:left="2052" w:hanging="1152"/>
      <w:jc w:val="center"/>
      <w:outlineLvl w:val="5"/>
    </w:pPr>
    <w:rPr>
      <w:rFonts w:ascii="Arial" w:hAnsi="Arial"/>
      <w:b/>
      <w:i w:val="0"/>
    </w:rPr>
  </w:style>
  <w:style w:type="paragraph" w:styleId="Naslov7">
    <w:name w:val="heading 7"/>
    <w:basedOn w:val="Navaden"/>
    <w:next w:val="Navaden"/>
    <w:link w:val="Naslov7Znak"/>
    <w:qFormat/>
    <w:rsid w:val="00345F94"/>
    <w:pPr>
      <w:keepNext/>
      <w:tabs>
        <w:tab w:val="num" w:pos="1296"/>
      </w:tabs>
      <w:ind w:left="1296" w:hanging="1296"/>
      <w:jc w:val="right"/>
      <w:outlineLvl w:val="6"/>
    </w:pPr>
    <w:rPr>
      <w:rFonts w:ascii="Arial" w:hAnsi="Arial"/>
    </w:rPr>
  </w:style>
  <w:style w:type="paragraph" w:styleId="Naslov8">
    <w:name w:val="heading 8"/>
    <w:basedOn w:val="Navaden"/>
    <w:next w:val="Navaden"/>
    <w:link w:val="Naslov8Znak"/>
    <w:qFormat/>
    <w:rsid w:val="00345F94"/>
    <w:pPr>
      <w:keepNext/>
      <w:tabs>
        <w:tab w:val="num" w:pos="1440"/>
      </w:tabs>
      <w:ind w:left="1440" w:hanging="1440"/>
      <w:jc w:val="both"/>
      <w:outlineLvl w:val="7"/>
    </w:pPr>
    <w:rPr>
      <w:rFonts w:ascii="CG Times" w:hAnsi="CG Times"/>
      <w:b/>
      <w:i w:val="0"/>
    </w:rPr>
  </w:style>
  <w:style w:type="paragraph" w:styleId="Naslov9">
    <w:name w:val="heading 9"/>
    <w:basedOn w:val="Navaden"/>
    <w:next w:val="Navaden"/>
    <w:link w:val="Naslov9Znak"/>
    <w:qFormat/>
    <w:rsid w:val="00345F94"/>
    <w:pPr>
      <w:keepNext/>
      <w:tabs>
        <w:tab w:val="num" w:pos="1584"/>
      </w:tabs>
      <w:ind w:left="1584" w:hanging="1584"/>
      <w:outlineLvl w:val="8"/>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uiPriority w:val="99"/>
    <w:semiHidden/>
    <w:rsid w:val="001D2FA8"/>
    <w:rPr>
      <w:sz w:val="16"/>
      <w:szCs w:val="16"/>
    </w:rPr>
  </w:style>
  <w:style w:type="paragraph" w:styleId="Pripombabesedilo">
    <w:name w:val="annotation text"/>
    <w:aliases w:val="Komentar - besedilo1"/>
    <w:basedOn w:val="Navaden"/>
    <w:link w:val="PripombabesediloZnak"/>
    <w:uiPriority w:val="99"/>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rsid w:val="009D06E2"/>
    <w:pPr>
      <w:spacing w:after="120"/>
      <w:ind w:left="283"/>
    </w:pPr>
  </w:style>
  <w:style w:type="character" w:customStyle="1" w:styleId="ZnakZnak4">
    <w:name w:val="Znak Znak4"/>
    <w:basedOn w:val="Privzetapisavaodstavka"/>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9947C7"/>
    <w:rPr>
      <w:i/>
      <w:sz w:val="24"/>
    </w:rPr>
  </w:style>
  <w:style w:type="paragraph" w:styleId="Odstavekseznama">
    <w:name w:val="List Paragraph"/>
    <w:basedOn w:val="Navaden"/>
    <w:uiPriority w:val="34"/>
    <w:qFormat/>
    <w:rsid w:val="0034285C"/>
    <w:pPr>
      <w:ind w:left="720"/>
      <w:contextualSpacing/>
    </w:pPr>
  </w:style>
  <w:style w:type="character" w:customStyle="1" w:styleId="Naslov3Znak">
    <w:name w:val="Naslov 3 Znak"/>
    <w:basedOn w:val="Privzetapisavaodstavka"/>
    <w:link w:val="Naslov3"/>
    <w:rsid w:val="00345F94"/>
    <w:rPr>
      <w:rFonts w:ascii="Arial" w:hAnsi="Arial"/>
      <w:b/>
      <w:i/>
      <w:sz w:val="28"/>
    </w:rPr>
  </w:style>
  <w:style w:type="character" w:customStyle="1" w:styleId="Naslov6Znak">
    <w:name w:val="Naslov 6 Znak"/>
    <w:basedOn w:val="Privzetapisavaodstavka"/>
    <w:link w:val="Naslov6"/>
    <w:rsid w:val="00345F94"/>
    <w:rPr>
      <w:rFonts w:ascii="Arial" w:hAnsi="Arial"/>
      <w:b/>
      <w:sz w:val="24"/>
    </w:rPr>
  </w:style>
  <w:style w:type="character" w:customStyle="1" w:styleId="Naslov7Znak">
    <w:name w:val="Naslov 7 Znak"/>
    <w:basedOn w:val="Privzetapisavaodstavka"/>
    <w:link w:val="Naslov7"/>
    <w:rsid w:val="00345F94"/>
    <w:rPr>
      <w:rFonts w:ascii="Arial" w:hAnsi="Arial"/>
      <w:i/>
      <w:sz w:val="24"/>
    </w:rPr>
  </w:style>
  <w:style w:type="character" w:customStyle="1" w:styleId="Naslov8Znak">
    <w:name w:val="Naslov 8 Znak"/>
    <w:basedOn w:val="Privzetapisavaodstavka"/>
    <w:link w:val="Naslov8"/>
    <w:rsid w:val="00345F94"/>
    <w:rPr>
      <w:rFonts w:ascii="CG Times" w:hAnsi="CG Times"/>
      <w:b/>
      <w:sz w:val="24"/>
    </w:rPr>
  </w:style>
  <w:style w:type="character" w:customStyle="1" w:styleId="Naslov9Znak">
    <w:name w:val="Naslov 9 Znak"/>
    <w:basedOn w:val="Privzetapisavaodstavka"/>
    <w:link w:val="Naslov9"/>
    <w:rsid w:val="00345F94"/>
    <w:rPr>
      <w:rFonts w:ascii="Arial" w:hAnsi="Arial"/>
      <w:b/>
      <w:i/>
      <w:sz w:val="24"/>
    </w:rPr>
  </w:style>
  <w:style w:type="character" w:customStyle="1" w:styleId="PripombabesediloZnak">
    <w:name w:val="Pripomba – besedilo Znak"/>
    <w:aliases w:val="Komentar - besedilo1 Znak"/>
    <w:basedOn w:val="Privzetapisavaodstavka"/>
    <w:link w:val="Pripombabesedilo"/>
    <w:uiPriority w:val="99"/>
    <w:semiHidden/>
    <w:rsid w:val="00345F94"/>
    <w:rPr>
      <w:i/>
    </w:rPr>
  </w:style>
  <w:style w:type="paragraph" w:customStyle="1" w:styleId="BESEDILO">
    <w:name w:val="BESEDILO"/>
    <w:rsid w:val="007374D0"/>
    <w:pPr>
      <w:keepLines/>
      <w:widowControl w:val="0"/>
      <w:tabs>
        <w:tab w:val="left" w:pos="2155"/>
      </w:tabs>
      <w:jc w:val="both"/>
    </w:pPr>
    <w:rPr>
      <w:rFonts w:ascii="Arial" w:hAnsi="Arial"/>
      <w:kern w:val="16"/>
    </w:rPr>
  </w:style>
  <w:style w:type="paragraph" w:styleId="Revizija">
    <w:name w:val="Revision"/>
    <w:hidden/>
    <w:uiPriority w:val="99"/>
    <w:semiHidden/>
    <w:rsid w:val="001C28F2"/>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4533">
      <w:bodyDiv w:val="1"/>
      <w:marLeft w:val="0"/>
      <w:marRight w:val="0"/>
      <w:marTop w:val="0"/>
      <w:marBottom w:val="0"/>
      <w:divBdr>
        <w:top w:val="none" w:sz="0" w:space="0" w:color="auto"/>
        <w:left w:val="none" w:sz="0" w:space="0" w:color="auto"/>
        <w:bottom w:val="none" w:sz="0" w:space="0" w:color="auto"/>
        <w:right w:val="none" w:sz="0" w:space="0" w:color="auto"/>
      </w:divBdr>
    </w:div>
    <w:div w:id="1778140636">
      <w:bodyDiv w:val="1"/>
      <w:marLeft w:val="0"/>
      <w:marRight w:val="0"/>
      <w:marTop w:val="0"/>
      <w:marBottom w:val="0"/>
      <w:divBdr>
        <w:top w:val="none" w:sz="0" w:space="0" w:color="auto"/>
        <w:left w:val="none" w:sz="0" w:space="0" w:color="auto"/>
        <w:bottom w:val="none" w:sz="0" w:space="0" w:color="auto"/>
        <w:right w:val="none" w:sz="0" w:space="0" w:color="auto"/>
      </w:divBdr>
    </w:div>
    <w:div w:id="1811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DF44-963D-42B3-AC94-3E7C341A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4904</Words>
  <Characters>29561</Characters>
  <Application>Microsoft Office Word</Application>
  <DocSecurity>0</DocSecurity>
  <Lines>246</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test</cp:lastModifiedBy>
  <cp:revision>3</cp:revision>
  <cp:lastPrinted>2018-11-02T17:00:00Z</cp:lastPrinted>
  <dcterms:created xsi:type="dcterms:W3CDTF">2018-11-06T11:13:00Z</dcterms:created>
  <dcterms:modified xsi:type="dcterms:W3CDTF">2018-11-06T11:19:00Z</dcterms:modified>
</cp:coreProperties>
</file>