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0A1" w:rsidRPr="009E6912" w:rsidRDefault="007C70A1" w:rsidP="002C52F1">
      <w:pPr>
        <w:keepNext/>
        <w:rPr>
          <w:rFonts w:ascii="Tahoma" w:hAnsi="Tahoma" w:cs="Tahoma"/>
          <w:b/>
        </w:rPr>
      </w:pPr>
      <w:r w:rsidRPr="009E6912">
        <w:rPr>
          <w:rFonts w:ascii="Tahoma" w:hAnsi="Tahoma" w:cs="Tahoma"/>
          <w:b/>
        </w:rPr>
        <w:t>Naročnik:</w:t>
      </w:r>
    </w:p>
    <w:p w:rsidR="00060775" w:rsidRPr="009E6912" w:rsidRDefault="00060775" w:rsidP="002C52F1">
      <w:pPr>
        <w:keepNext/>
        <w:rPr>
          <w:rFonts w:ascii="Tahoma" w:hAnsi="Tahoma" w:cs="Tahoma"/>
        </w:rPr>
      </w:pPr>
    </w:p>
    <w:p w:rsidR="00B9668C" w:rsidRPr="009E6912" w:rsidRDefault="00B9668C" w:rsidP="002C52F1">
      <w:pPr>
        <w:keepNext/>
        <w:rPr>
          <w:rFonts w:ascii="Tahoma" w:hAnsi="Tahoma" w:cs="Tahoma"/>
          <w:b/>
          <w:bCs/>
        </w:rPr>
      </w:pPr>
      <w:r w:rsidRPr="009E6912">
        <w:rPr>
          <w:rFonts w:ascii="Tahoma" w:hAnsi="Tahoma" w:cs="Tahoma"/>
          <w:b/>
          <w:bCs/>
        </w:rPr>
        <w:t>Javno podjetje Ljubljanska parkirišča in tržnice, d.o.o.</w:t>
      </w:r>
    </w:p>
    <w:p w:rsidR="00B9668C" w:rsidRPr="009E6912" w:rsidRDefault="00B9668C" w:rsidP="002C52F1">
      <w:pPr>
        <w:keepNext/>
        <w:rPr>
          <w:rFonts w:ascii="Tahoma" w:hAnsi="Tahoma" w:cs="Tahoma"/>
        </w:rPr>
      </w:pPr>
      <w:r w:rsidRPr="009E6912">
        <w:rPr>
          <w:rFonts w:ascii="Tahoma" w:hAnsi="Tahoma" w:cs="Tahoma"/>
        </w:rPr>
        <w:t>Kopitarjeva ulica 2</w:t>
      </w:r>
    </w:p>
    <w:p w:rsidR="00B9668C" w:rsidRPr="009E6912" w:rsidRDefault="00B9668C" w:rsidP="002C52F1">
      <w:pPr>
        <w:keepNext/>
        <w:rPr>
          <w:rFonts w:ascii="Tahoma" w:hAnsi="Tahoma" w:cs="Tahoma"/>
        </w:rPr>
      </w:pPr>
      <w:r w:rsidRPr="009E6912">
        <w:rPr>
          <w:rFonts w:ascii="Tahoma" w:hAnsi="Tahoma" w:cs="Tahoma"/>
        </w:rPr>
        <w:t>1000 Ljubljana</w:t>
      </w:r>
    </w:p>
    <w:p w:rsidR="009C1F4F" w:rsidRPr="009E6912" w:rsidRDefault="009C1F4F" w:rsidP="002C52F1">
      <w:pPr>
        <w:keepNext/>
        <w:rPr>
          <w:rFonts w:ascii="Tahoma" w:hAnsi="Tahoma" w:cs="Tahoma"/>
        </w:rPr>
      </w:pPr>
    </w:p>
    <w:p w:rsidR="007C70A1" w:rsidRPr="009E6912" w:rsidRDefault="007C70A1" w:rsidP="002C52F1">
      <w:pPr>
        <w:keepNext/>
        <w:rPr>
          <w:rFonts w:ascii="Tahoma" w:hAnsi="Tahoma" w:cs="Tahoma"/>
          <w:b/>
        </w:rPr>
      </w:pPr>
      <w:r w:rsidRPr="009E6912">
        <w:rPr>
          <w:rFonts w:ascii="Tahoma" w:hAnsi="Tahoma" w:cs="Tahoma"/>
          <w:b/>
        </w:rPr>
        <w:t>Po pooblastilu javno naročilo vodi:</w:t>
      </w:r>
    </w:p>
    <w:p w:rsidR="007C70A1" w:rsidRPr="009E6912" w:rsidRDefault="007C70A1" w:rsidP="002C52F1">
      <w:pPr>
        <w:keepNext/>
        <w:rPr>
          <w:rFonts w:ascii="Tahoma" w:hAnsi="Tahoma" w:cs="Tahoma"/>
        </w:rPr>
      </w:pPr>
    </w:p>
    <w:p w:rsidR="00A04160" w:rsidRPr="009E6912" w:rsidRDefault="00A04160" w:rsidP="002C52F1">
      <w:pPr>
        <w:keepNext/>
        <w:rPr>
          <w:rFonts w:ascii="Tahoma" w:hAnsi="Tahoma" w:cs="Tahoma"/>
          <w:b/>
          <w:bCs/>
        </w:rPr>
      </w:pPr>
      <w:r w:rsidRPr="009E6912">
        <w:rPr>
          <w:rFonts w:ascii="Tahoma" w:hAnsi="Tahoma" w:cs="Tahoma"/>
          <w:b/>
          <w:bCs/>
        </w:rPr>
        <w:t xml:space="preserve">JAVNI HOLDING Ljubljana, d.o.o. </w:t>
      </w:r>
    </w:p>
    <w:p w:rsidR="007C70A1" w:rsidRPr="009E6912" w:rsidRDefault="007C70A1" w:rsidP="002C52F1">
      <w:pPr>
        <w:keepNext/>
        <w:rPr>
          <w:rFonts w:ascii="Tahoma" w:hAnsi="Tahoma" w:cs="Tahoma"/>
        </w:rPr>
      </w:pPr>
      <w:r w:rsidRPr="009E6912">
        <w:rPr>
          <w:rFonts w:ascii="Tahoma" w:hAnsi="Tahoma" w:cs="Tahoma"/>
        </w:rPr>
        <w:t>V</w:t>
      </w:r>
      <w:r w:rsidR="000054C0" w:rsidRPr="009E6912">
        <w:rPr>
          <w:rFonts w:ascii="Tahoma" w:hAnsi="Tahoma" w:cs="Tahoma"/>
        </w:rPr>
        <w:t>erovškova</w:t>
      </w:r>
      <w:r w:rsidR="00A04A7D" w:rsidRPr="009E6912">
        <w:t xml:space="preserve"> </w:t>
      </w:r>
      <w:r w:rsidR="00A04A7D" w:rsidRPr="009E6912">
        <w:rPr>
          <w:rFonts w:ascii="Tahoma" w:hAnsi="Tahoma" w:cs="Tahoma"/>
        </w:rPr>
        <w:t>ulica</w:t>
      </w:r>
      <w:r w:rsidR="000054C0" w:rsidRPr="009E6912">
        <w:rPr>
          <w:rFonts w:ascii="Tahoma" w:hAnsi="Tahoma" w:cs="Tahoma"/>
        </w:rPr>
        <w:t xml:space="preserve"> 70</w:t>
      </w:r>
    </w:p>
    <w:p w:rsidR="00A04160" w:rsidRPr="009E6912" w:rsidRDefault="00A04160" w:rsidP="002C52F1">
      <w:pPr>
        <w:keepNext/>
        <w:rPr>
          <w:rFonts w:ascii="Tahoma" w:hAnsi="Tahoma" w:cs="Tahoma"/>
        </w:rPr>
      </w:pPr>
      <w:r w:rsidRPr="009E6912">
        <w:rPr>
          <w:rFonts w:ascii="Tahoma" w:hAnsi="Tahoma" w:cs="Tahoma"/>
        </w:rPr>
        <w:t>1000 Ljubljana</w:t>
      </w:r>
      <w:r w:rsidR="00A04A7D" w:rsidRPr="009E6912">
        <w:rPr>
          <w:rFonts w:ascii="Tahoma" w:hAnsi="Tahoma" w:cs="Tahoma"/>
        </w:rPr>
        <w:t xml:space="preserve"> </w:t>
      </w:r>
    </w:p>
    <w:p w:rsidR="007C70A1" w:rsidRPr="009E6912" w:rsidRDefault="007C70A1" w:rsidP="002C52F1">
      <w:pPr>
        <w:keepNext/>
        <w:rPr>
          <w:rFonts w:ascii="Tahoma" w:hAnsi="Tahoma" w:cs="Tahoma"/>
          <w:b/>
        </w:rPr>
      </w:pPr>
    </w:p>
    <w:p w:rsidR="007C70A1" w:rsidRPr="009E6912" w:rsidRDefault="007C70A1" w:rsidP="0024404D">
      <w:pPr>
        <w:keepNext/>
        <w:rPr>
          <w:rFonts w:ascii="Tahoma" w:hAnsi="Tahoma" w:cs="Tahoma"/>
        </w:rPr>
      </w:pPr>
    </w:p>
    <w:p w:rsidR="007C70A1" w:rsidRPr="009E6912" w:rsidRDefault="007C70A1" w:rsidP="002C52F1">
      <w:pPr>
        <w:keepNext/>
        <w:rPr>
          <w:rFonts w:ascii="Tahoma" w:hAnsi="Tahoma" w:cs="Tahoma"/>
        </w:rPr>
      </w:pPr>
      <w:r w:rsidRPr="009E6912">
        <w:rPr>
          <w:rFonts w:ascii="Tahoma" w:hAnsi="Tahoma" w:cs="Tahoma"/>
        </w:rPr>
        <w:t xml:space="preserve">Številka:  </w:t>
      </w:r>
      <w:r w:rsidR="003D620E" w:rsidRPr="009E6912">
        <w:rPr>
          <w:rFonts w:ascii="Tahoma" w:hAnsi="Tahoma" w:cs="Tahoma"/>
          <w:b/>
          <w:noProof/>
        </w:rPr>
        <w:t>LPT-</w:t>
      </w:r>
      <w:r w:rsidR="00C85734" w:rsidRPr="009E6912">
        <w:rPr>
          <w:rFonts w:ascii="Tahoma" w:hAnsi="Tahoma" w:cs="Tahoma"/>
          <w:b/>
          <w:noProof/>
        </w:rPr>
        <w:t>41/18</w:t>
      </w:r>
    </w:p>
    <w:p w:rsidR="003F721D" w:rsidRPr="009E6912" w:rsidRDefault="003F721D" w:rsidP="002C52F1">
      <w:pPr>
        <w:keepNext/>
        <w:jc w:val="center"/>
        <w:rPr>
          <w:rFonts w:ascii="Tahoma" w:hAnsi="Tahoma" w:cs="Tahoma"/>
        </w:rPr>
      </w:pPr>
    </w:p>
    <w:p w:rsidR="007C70A1" w:rsidRPr="009E6912" w:rsidRDefault="007C70A1" w:rsidP="002C52F1">
      <w:pPr>
        <w:keepNext/>
        <w:jc w:val="center"/>
        <w:rPr>
          <w:rFonts w:ascii="Tahoma" w:hAnsi="Tahoma" w:cs="Tahoma"/>
        </w:rPr>
      </w:pPr>
    </w:p>
    <w:tbl>
      <w:tblPr>
        <w:tblW w:w="0" w:type="auto"/>
        <w:tblInd w:w="106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512"/>
      </w:tblGrid>
      <w:tr w:rsidR="00D50687" w:rsidRPr="009E6912" w:rsidTr="002C52F1">
        <w:trPr>
          <w:trHeight w:val="1222"/>
        </w:trPr>
        <w:tc>
          <w:tcPr>
            <w:tcW w:w="7512" w:type="dxa"/>
            <w:shd w:val="pct12" w:color="auto" w:fill="FFFFFF"/>
          </w:tcPr>
          <w:p w:rsidR="00D50687" w:rsidRPr="009E6912" w:rsidRDefault="002C52F1" w:rsidP="002C52F1">
            <w:pPr>
              <w:keepNext/>
              <w:spacing w:before="120"/>
              <w:jc w:val="center"/>
              <w:outlineLvl w:val="3"/>
              <w:rPr>
                <w:rFonts w:ascii="Tahoma" w:hAnsi="Tahoma" w:cs="Tahoma"/>
                <w:sz w:val="26"/>
                <w:szCs w:val="26"/>
              </w:rPr>
            </w:pPr>
            <w:r w:rsidRPr="009E6912">
              <w:rPr>
                <w:rFonts w:ascii="Tahoma" w:hAnsi="Tahoma" w:cs="Tahoma"/>
                <w:b/>
                <w:sz w:val="28"/>
                <w:szCs w:val="28"/>
              </w:rPr>
              <w:t>DOKUMENTACIJA V ZVEZI Z ODDAJO JAVNEGA NAROČILA NA SPLOŠNEM PODROČJU Z UPORABO POSTOPKA NAROČILA MALE VREDNOSTI</w:t>
            </w:r>
          </w:p>
        </w:tc>
      </w:tr>
    </w:tbl>
    <w:p w:rsidR="007C70A1" w:rsidRPr="009E6912" w:rsidRDefault="007C70A1" w:rsidP="002C52F1">
      <w:pPr>
        <w:keepNext/>
        <w:jc w:val="center"/>
        <w:rPr>
          <w:rFonts w:ascii="Tahoma" w:hAnsi="Tahoma" w:cs="Tahoma"/>
          <w:sz w:val="22"/>
        </w:rPr>
      </w:pPr>
    </w:p>
    <w:p w:rsidR="007C70A1" w:rsidRPr="009E6912" w:rsidRDefault="007C70A1" w:rsidP="002C52F1">
      <w:pPr>
        <w:keepNext/>
        <w:jc w:val="center"/>
        <w:rPr>
          <w:rFonts w:ascii="Tahoma" w:hAnsi="Tahoma" w:cs="Tahoma"/>
          <w:sz w:val="22"/>
        </w:rPr>
      </w:pPr>
    </w:p>
    <w:p w:rsidR="001A0CCE" w:rsidRPr="009E6912" w:rsidRDefault="001A0CCE" w:rsidP="002C52F1">
      <w:pPr>
        <w:keepNext/>
        <w:jc w:val="center"/>
        <w:rPr>
          <w:rFonts w:ascii="Tahoma" w:hAnsi="Tahoma" w:cs="Tahoma"/>
          <w:sz w:val="28"/>
          <w:szCs w:val="28"/>
        </w:rPr>
      </w:pPr>
    </w:p>
    <w:p w:rsidR="001A0CCE" w:rsidRPr="009E6912" w:rsidRDefault="001A0CCE" w:rsidP="002C52F1">
      <w:pPr>
        <w:keepNext/>
        <w:jc w:val="center"/>
        <w:rPr>
          <w:rFonts w:ascii="Tahoma" w:hAnsi="Tahoma" w:cs="Tahoma"/>
          <w:sz w:val="28"/>
          <w:szCs w:val="28"/>
        </w:rPr>
      </w:pPr>
    </w:p>
    <w:p w:rsidR="007C70A1" w:rsidRPr="009E6912" w:rsidRDefault="00915AB9" w:rsidP="002C52F1">
      <w:pPr>
        <w:keepNext/>
        <w:ind w:right="424"/>
        <w:jc w:val="center"/>
        <w:rPr>
          <w:rFonts w:ascii="Tahoma" w:hAnsi="Tahoma" w:cs="Tahoma"/>
          <w:b/>
          <w:color w:val="000000"/>
          <w:sz w:val="28"/>
          <w:szCs w:val="28"/>
        </w:rPr>
      </w:pPr>
      <w:r w:rsidRPr="009E6912">
        <w:rPr>
          <w:rFonts w:ascii="Tahoma" w:hAnsi="Tahoma" w:cs="Tahoma"/>
          <w:b/>
          <w:color w:val="000000"/>
          <w:sz w:val="28"/>
          <w:szCs w:val="28"/>
        </w:rPr>
        <w:t>Izdelava in dobava les</w:t>
      </w:r>
      <w:r w:rsidR="002C52F1" w:rsidRPr="009E6912">
        <w:rPr>
          <w:rFonts w:ascii="Tahoma" w:hAnsi="Tahoma" w:cs="Tahoma"/>
          <w:b/>
          <w:color w:val="000000"/>
          <w:sz w:val="28"/>
          <w:szCs w:val="28"/>
        </w:rPr>
        <w:t>enih zložljivih stojnic</w:t>
      </w:r>
    </w:p>
    <w:p w:rsidR="007C70A1" w:rsidRPr="009E6912" w:rsidRDefault="007C70A1" w:rsidP="002C52F1">
      <w:pPr>
        <w:keepNext/>
        <w:rPr>
          <w:rFonts w:ascii="Tahoma" w:hAnsi="Tahoma" w:cs="Tahoma"/>
        </w:rPr>
      </w:pPr>
    </w:p>
    <w:p w:rsidR="007C70A1" w:rsidRPr="009E6912" w:rsidRDefault="007C70A1" w:rsidP="002C52F1">
      <w:pPr>
        <w:keepNext/>
        <w:rPr>
          <w:rFonts w:ascii="Tahoma" w:hAnsi="Tahoma" w:cs="Tahoma"/>
        </w:rPr>
      </w:pPr>
    </w:p>
    <w:p w:rsidR="007C70A1" w:rsidRPr="009E6912" w:rsidRDefault="0079609F" w:rsidP="002C52F1">
      <w:pPr>
        <w:keepNext/>
        <w:rPr>
          <w:rFonts w:ascii="Tahoma" w:hAnsi="Tahoma" w:cs="Tahoma"/>
        </w:rPr>
      </w:pPr>
      <w:r w:rsidRPr="009E6912">
        <w:rPr>
          <w:rFonts w:ascii="Tahoma" w:hAnsi="Tahoma" w:cs="Tahoma"/>
        </w:rPr>
        <w:t xml:space="preserve"> </w:t>
      </w:r>
    </w:p>
    <w:p w:rsidR="009079DB" w:rsidRPr="009E6912" w:rsidRDefault="009079DB" w:rsidP="002C52F1">
      <w:pPr>
        <w:keepNext/>
        <w:rPr>
          <w:rFonts w:ascii="Tahoma" w:hAnsi="Tahoma" w:cs="Tahoma"/>
        </w:rPr>
      </w:pPr>
    </w:p>
    <w:p w:rsidR="009079DB" w:rsidRPr="009E6912" w:rsidRDefault="009079DB" w:rsidP="002C52F1">
      <w:pPr>
        <w:keepNext/>
        <w:rPr>
          <w:rFonts w:ascii="Tahoma" w:hAnsi="Tahoma" w:cs="Tahoma"/>
        </w:rPr>
      </w:pPr>
    </w:p>
    <w:p w:rsidR="007C70A1" w:rsidRPr="009E6912" w:rsidRDefault="007C70A1" w:rsidP="002C52F1">
      <w:pPr>
        <w:keepNext/>
        <w:rPr>
          <w:rFonts w:ascii="Tahoma" w:hAnsi="Tahoma" w:cs="Tahoma"/>
        </w:rPr>
      </w:pPr>
    </w:p>
    <w:p w:rsidR="007C70A1" w:rsidRPr="009E6912" w:rsidRDefault="007C70A1" w:rsidP="002C52F1">
      <w:pPr>
        <w:keepNext/>
        <w:jc w:val="center"/>
        <w:rPr>
          <w:rFonts w:ascii="Tahoma" w:hAnsi="Tahoma" w:cs="Tahoma"/>
          <w:noProof/>
        </w:rPr>
      </w:pPr>
      <w:r w:rsidRPr="009E6912">
        <w:rPr>
          <w:rFonts w:ascii="Tahoma" w:hAnsi="Tahoma" w:cs="Tahoma"/>
          <w:noProof/>
        </w:rPr>
        <w:t>Ljubljana,</w:t>
      </w:r>
      <w:r w:rsidR="00B73B8C" w:rsidRPr="009E6912">
        <w:rPr>
          <w:rFonts w:ascii="Tahoma" w:hAnsi="Tahoma" w:cs="Tahoma"/>
          <w:noProof/>
        </w:rPr>
        <w:t xml:space="preserve"> </w:t>
      </w:r>
      <w:r w:rsidR="003D0834" w:rsidRPr="009E6912">
        <w:rPr>
          <w:rFonts w:ascii="Tahoma" w:hAnsi="Tahoma" w:cs="Tahoma"/>
          <w:noProof/>
        </w:rPr>
        <w:t>avgust</w:t>
      </w:r>
      <w:r w:rsidR="003E6EEB" w:rsidRPr="009E6912">
        <w:rPr>
          <w:rFonts w:ascii="Tahoma" w:hAnsi="Tahoma" w:cs="Tahoma"/>
          <w:noProof/>
        </w:rPr>
        <w:t xml:space="preserve"> </w:t>
      </w:r>
      <w:r w:rsidR="001A0CCE" w:rsidRPr="009E6912">
        <w:rPr>
          <w:rFonts w:ascii="Tahoma" w:hAnsi="Tahoma" w:cs="Tahoma"/>
          <w:noProof/>
        </w:rPr>
        <w:t>201</w:t>
      </w:r>
      <w:r w:rsidR="003D0834" w:rsidRPr="009E6912">
        <w:rPr>
          <w:rFonts w:ascii="Tahoma" w:hAnsi="Tahoma" w:cs="Tahoma"/>
          <w:noProof/>
        </w:rPr>
        <w:t>8</w:t>
      </w:r>
    </w:p>
    <w:p w:rsidR="007C70A1" w:rsidRPr="009E6912" w:rsidRDefault="007C70A1" w:rsidP="002C52F1">
      <w:pPr>
        <w:keepNext/>
        <w:jc w:val="center"/>
        <w:rPr>
          <w:rFonts w:ascii="Tahoma" w:hAnsi="Tahoma" w:cs="Tahoma"/>
          <w:noProof/>
        </w:rPr>
      </w:pPr>
    </w:p>
    <w:p w:rsidR="007C70A1" w:rsidRPr="009E6912" w:rsidRDefault="007C70A1" w:rsidP="002C52F1">
      <w:pPr>
        <w:keepNext/>
        <w:jc w:val="center"/>
        <w:rPr>
          <w:rFonts w:ascii="Tahoma" w:hAnsi="Tahoma" w:cs="Tahoma"/>
          <w:noProof/>
        </w:rPr>
      </w:pPr>
    </w:p>
    <w:p w:rsidR="00BF65E8" w:rsidRPr="009E6912" w:rsidRDefault="00BF65E8" w:rsidP="002C52F1">
      <w:pPr>
        <w:pStyle w:val="Naslov1"/>
        <w:jc w:val="center"/>
        <w:rPr>
          <w:rFonts w:ascii="Tahoma" w:hAnsi="Tahoma" w:cs="Tahoma"/>
          <w:sz w:val="28"/>
          <w:szCs w:val="28"/>
        </w:rPr>
      </w:pPr>
    </w:p>
    <w:p w:rsidR="00BF65E8" w:rsidRPr="009E6912" w:rsidRDefault="00BF65E8" w:rsidP="002C52F1">
      <w:pPr>
        <w:pStyle w:val="Naslov1"/>
        <w:jc w:val="center"/>
        <w:rPr>
          <w:rFonts w:ascii="Tahoma" w:hAnsi="Tahoma" w:cs="Tahoma"/>
          <w:sz w:val="28"/>
          <w:szCs w:val="28"/>
        </w:rPr>
      </w:pPr>
    </w:p>
    <w:p w:rsidR="00BF65E8" w:rsidRPr="009E6912" w:rsidRDefault="00BF65E8" w:rsidP="002C52F1">
      <w:pPr>
        <w:pStyle w:val="Naslov1"/>
        <w:jc w:val="center"/>
        <w:rPr>
          <w:rFonts w:ascii="Tahoma" w:hAnsi="Tahoma" w:cs="Tahoma"/>
          <w:sz w:val="28"/>
          <w:szCs w:val="28"/>
        </w:rPr>
      </w:pPr>
    </w:p>
    <w:p w:rsidR="0024404D" w:rsidRPr="009E6912" w:rsidRDefault="0024404D" w:rsidP="0024404D"/>
    <w:p w:rsidR="0024404D" w:rsidRPr="009E6912" w:rsidRDefault="0024404D" w:rsidP="002C52F1">
      <w:pPr>
        <w:pStyle w:val="Naslov1"/>
        <w:jc w:val="center"/>
        <w:rPr>
          <w:rFonts w:ascii="Tahoma" w:hAnsi="Tahoma" w:cs="Tahoma"/>
          <w:sz w:val="28"/>
          <w:szCs w:val="28"/>
        </w:rPr>
      </w:pPr>
    </w:p>
    <w:p w:rsidR="0024404D" w:rsidRPr="009E6912" w:rsidRDefault="0024404D" w:rsidP="002C52F1">
      <w:pPr>
        <w:pStyle w:val="Naslov1"/>
        <w:jc w:val="center"/>
        <w:rPr>
          <w:rFonts w:ascii="Tahoma" w:hAnsi="Tahoma" w:cs="Tahoma"/>
          <w:sz w:val="28"/>
          <w:szCs w:val="28"/>
        </w:rPr>
      </w:pPr>
    </w:p>
    <w:p w:rsidR="0054521F" w:rsidRPr="009E6912" w:rsidRDefault="0054521F" w:rsidP="002C52F1">
      <w:pPr>
        <w:pStyle w:val="Naslov1"/>
        <w:jc w:val="center"/>
        <w:rPr>
          <w:rFonts w:ascii="Tahoma" w:hAnsi="Tahoma" w:cs="Tahoma"/>
          <w:sz w:val="28"/>
          <w:szCs w:val="28"/>
        </w:rPr>
      </w:pPr>
      <w:r w:rsidRPr="009E6912">
        <w:rPr>
          <w:rFonts w:ascii="Tahoma" w:hAnsi="Tahoma" w:cs="Tahoma"/>
          <w:sz w:val="28"/>
          <w:szCs w:val="28"/>
        </w:rPr>
        <w:t>POVABILO K ODDAJI PONUDBE</w:t>
      </w:r>
    </w:p>
    <w:p w:rsidR="0054521F" w:rsidRPr="009E6912" w:rsidRDefault="0054521F" w:rsidP="002C52F1">
      <w:pPr>
        <w:keepNext/>
        <w:tabs>
          <w:tab w:val="left" w:pos="2895"/>
        </w:tabs>
        <w:rPr>
          <w:rFonts w:ascii="Tahoma" w:hAnsi="Tahoma" w:cs="Tahoma"/>
        </w:rPr>
      </w:pPr>
      <w:r w:rsidRPr="009E6912">
        <w:rPr>
          <w:rFonts w:ascii="Tahoma" w:hAnsi="Tahoma" w:cs="Tahoma"/>
        </w:rPr>
        <w:tab/>
      </w:r>
    </w:p>
    <w:p w:rsidR="0054521F" w:rsidRPr="009E6912" w:rsidRDefault="0054521F" w:rsidP="002C52F1">
      <w:pPr>
        <w:keepNext/>
        <w:rPr>
          <w:rFonts w:ascii="Tahoma" w:hAnsi="Tahoma" w:cs="Tahoma"/>
        </w:rPr>
      </w:pPr>
    </w:p>
    <w:p w:rsidR="0054521F" w:rsidRPr="009E6912" w:rsidRDefault="0054521F" w:rsidP="002C52F1">
      <w:pPr>
        <w:keepNext/>
        <w:rPr>
          <w:rFonts w:ascii="Tahoma" w:hAnsi="Tahoma" w:cs="Tahoma"/>
        </w:rPr>
      </w:pPr>
    </w:p>
    <w:p w:rsidR="00D138E6" w:rsidRPr="009E6912" w:rsidRDefault="00D138E6" w:rsidP="002C52F1">
      <w:pPr>
        <w:keepNext/>
        <w:jc w:val="both"/>
        <w:rPr>
          <w:rFonts w:ascii="Tahoma" w:hAnsi="Tahoma" w:cs="Tahoma"/>
        </w:rPr>
      </w:pPr>
      <w:r w:rsidRPr="009E6912">
        <w:rPr>
          <w:rFonts w:ascii="Tahoma" w:hAnsi="Tahoma" w:cs="Tahoma"/>
        </w:rPr>
        <w:t xml:space="preserve">JAVNI HOLDING Ljubljana, d.o.o., Verovškova ulica 70, Ljubljana, na podlagi pooblastila naročnika </w:t>
      </w:r>
      <w:r w:rsidRPr="009E6912">
        <w:rPr>
          <w:rFonts w:ascii="Tahoma" w:hAnsi="Tahoma" w:cs="Tahoma"/>
          <w:bCs/>
        </w:rPr>
        <w:t xml:space="preserve">Javno podjetje Ljubljanska parkirišča in tržnice, d.o.o., </w:t>
      </w:r>
      <w:r w:rsidRPr="009E6912">
        <w:rPr>
          <w:rFonts w:ascii="Tahoma" w:hAnsi="Tahoma" w:cs="Tahoma"/>
        </w:rPr>
        <w:t>Kopitarjeva ulica 2,</w:t>
      </w:r>
      <w:r w:rsidRPr="009E6912">
        <w:rPr>
          <w:rFonts w:ascii="Tahoma" w:hAnsi="Tahoma" w:cs="Tahoma"/>
          <w:b/>
          <w:bCs/>
        </w:rPr>
        <w:t xml:space="preserve"> </w:t>
      </w:r>
      <w:r w:rsidRPr="009E6912">
        <w:rPr>
          <w:rFonts w:ascii="Tahoma" w:hAnsi="Tahoma" w:cs="Tahoma"/>
        </w:rPr>
        <w:t>1000 Ljubljana</w:t>
      </w:r>
      <w:r w:rsidRPr="009E6912">
        <w:rPr>
          <w:rFonts w:ascii="Tahoma" w:hAnsi="Tahoma" w:cs="Tahoma"/>
          <w:bCs/>
        </w:rPr>
        <w:t xml:space="preserve">, </w:t>
      </w:r>
    </w:p>
    <w:p w:rsidR="0054521F" w:rsidRPr="009E6912" w:rsidRDefault="0054521F" w:rsidP="002C52F1">
      <w:pPr>
        <w:keepNext/>
        <w:rPr>
          <w:rFonts w:ascii="Tahoma" w:hAnsi="Tahoma" w:cs="Tahoma"/>
        </w:rPr>
      </w:pPr>
    </w:p>
    <w:p w:rsidR="0054521F" w:rsidRPr="009E6912" w:rsidRDefault="0054521F" w:rsidP="002C52F1">
      <w:pPr>
        <w:keepNext/>
        <w:jc w:val="both"/>
        <w:rPr>
          <w:rFonts w:ascii="Tahoma" w:hAnsi="Tahoma" w:cs="Tahoma"/>
        </w:rPr>
      </w:pPr>
    </w:p>
    <w:p w:rsidR="0054521F" w:rsidRPr="009E6912" w:rsidRDefault="0054521F" w:rsidP="002C52F1">
      <w:pPr>
        <w:keepNext/>
        <w:rPr>
          <w:rFonts w:ascii="Tahoma" w:hAnsi="Tahoma" w:cs="Tahoma"/>
          <w:b/>
        </w:rPr>
      </w:pPr>
      <w:r w:rsidRPr="009E6912">
        <w:rPr>
          <w:rFonts w:ascii="Tahoma" w:hAnsi="Tahoma" w:cs="Tahoma"/>
          <w:b/>
        </w:rPr>
        <w:t xml:space="preserve"> vabi </w:t>
      </w:r>
    </w:p>
    <w:p w:rsidR="0054521F" w:rsidRPr="009E6912" w:rsidRDefault="0054521F" w:rsidP="002C52F1">
      <w:pPr>
        <w:keepNext/>
        <w:jc w:val="both"/>
        <w:rPr>
          <w:rFonts w:ascii="Tahoma" w:hAnsi="Tahoma" w:cs="Tahoma"/>
        </w:rPr>
      </w:pPr>
    </w:p>
    <w:p w:rsidR="0054521F" w:rsidRPr="009E6912" w:rsidRDefault="0054521F" w:rsidP="002C52F1">
      <w:pPr>
        <w:keepNext/>
        <w:jc w:val="both"/>
        <w:rPr>
          <w:rFonts w:ascii="Tahoma" w:hAnsi="Tahoma" w:cs="Tahoma"/>
        </w:rPr>
      </w:pPr>
    </w:p>
    <w:p w:rsidR="0054521F" w:rsidRPr="009E6912" w:rsidRDefault="0054521F" w:rsidP="002C52F1">
      <w:pPr>
        <w:keepNext/>
        <w:rPr>
          <w:rFonts w:ascii="Tahoma" w:hAnsi="Tahoma" w:cs="Tahoma"/>
        </w:rPr>
      </w:pPr>
      <w:r w:rsidRPr="009E6912">
        <w:rPr>
          <w:rFonts w:ascii="Tahoma" w:hAnsi="Tahoma" w:cs="Tahoma"/>
        </w:rPr>
        <w:t>vse zainteresirane ponudnike, da predložijo svojo ponudbo po zahtevah razpisne dokumentacije za oddajo javnega naročila za:</w:t>
      </w:r>
    </w:p>
    <w:p w:rsidR="0054521F" w:rsidRPr="009E6912" w:rsidRDefault="0054521F" w:rsidP="002C52F1">
      <w:pPr>
        <w:keepNext/>
        <w:rPr>
          <w:rFonts w:ascii="Tahoma" w:hAnsi="Tahoma" w:cs="Tahoma"/>
        </w:rPr>
      </w:pPr>
    </w:p>
    <w:p w:rsidR="0054521F" w:rsidRPr="009E6912" w:rsidRDefault="0054521F" w:rsidP="002C52F1">
      <w:pPr>
        <w:keepNext/>
        <w:rPr>
          <w:rFonts w:ascii="Tahoma" w:hAnsi="Tahoma" w:cs="Tahoma"/>
        </w:rPr>
      </w:pPr>
    </w:p>
    <w:p w:rsidR="0054521F" w:rsidRPr="009E6912" w:rsidRDefault="0054521F" w:rsidP="002C52F1">
      <w:pPr>
        <w:keepNext/>
        <w:jc w:val="center"/>
        <w:rPr>
          <w:rFonts w:ascii="Tahoma" w:hAnsi="Tahoma" w:cs="Tahoma"/>
        </w:rPr>
      </w:pPr>
    </w:p>
    <w:p w:rsidR="0054521F" w:rsidRPr="009E6912" w:rsidRDefault="00915AB9" w:rsidP="002C52F1">
      <w:pPr>
        <w:keepNext/>
        <w:ind w:right="424"/>
        <w:jc w:val="center"/>
        <w:rPr>
          <w:rFonts w:ascii="Tahoma" w:hAnsi="Tahoma" w:cs="Tahoma"/>
          <w:b/>
          <w:color w:val="000000"/>
          <w:sz w:val="28"/>
          <w:szCs w:val="28"/>
        </w:rPr>
      </w:pPr>
      <w:r w:rsidRPr="009E6912">
        <w:rPr>
          <w:rFonts w:ascii="Tahoma" w:hAnsi="Tahoma" w:cs="Tahoma"/>
          <w:b/>
          <w:color w:val="000000"/>
          <w:sz w:val="28"/>
          <w:szCs w:val="28"/>
        </w:rPr>
        <w:t>Izdelava in dobava lesenih zložljivih stojnic</w:t>
      </w:r>
      <w:r w:rsidR="0054521F" w:rsidRPr="009E6912">
        <w:rPr>
          <w:rFonts w:ascii="Tahoma" w:hAnsi="Tahoma" w:cs="Tahoma"/>
          <w:b/>
          <w:caps/>
          <w:sz w:val="28"/>
        </w:rPr>
        <w:t xml:space="preserve">  </w:t>
      </w:r>
    </w:p>
    <w:p w:rsidR="0054521F" w:rsidRPr="009E6912" w:rsidRDefault="0054521F" w:rsidP="002C52F1">
      <w:pPr>
        <w:keepNext/>
        <w:jc w:val="center"/>
        <w:rPr>
          <w:rFonts w:ascii="Tahoma" w:hAnsi="Tahoma" w:cs="Tahoma"/>
        </w:rPr>
      </w:pPr>
    </w:p>
    <w:p w:rsidR="0054521F" w:rsidRPr="009E6912" w:rsidRDefault="0054521F" w:rsidP="002C52F1">
      <w:pPr>
        <w:keepNext/>
        <w:ind w:left="709" w:right="565"/>
        <w:jc w:val="center"/>
        <w:rPr>
          <w:rFonts w:ascii="Tahoma" w:hAnsi="Tahoma" w:cs="Tahoma"/>
          <w:b/>
          <w:noProof/>
        </w:rPr>
      </w:pPr>
    </w:p>
    <w:p w:rsidR="0054521F" w:rsidRPr="009E6912" w:rsidRDefault="0054521F" w:rsidP="002C52F1">
      <w:pPr>
        <w:keepNext/>
        <w:rPr>
          <w:rFonts w:ascii="Tahoma" w:hAnsi="Tahoma" w:cs="Tahoma"/>
        </w:rPr>
      </w:pPr>
    </w:p>
    <w:p w:rsidR="0054521F" w:rsidRPr="009E6912" w:rsidRDefault="0054521F" w:rsidP="002C52F1">
      <w:pPr>
        <w:keepNext/>
        <w:rPr>
          <w:rFonts w:ascii="Tahoma" w:hAnsi="Tahoma" w:cs="Tahoma"/>
        </w:rPr>
      </w:pPr>
    </w:p>
    <w:p w:rsidR="0054521F" w:rsidRPr="009E6912" w:rsidRDefault="0054521F" w:rsidP="002C52F1">
      <w:pPr>
        <w:keepNext/>
        <w:rPr>
          <w:rFonts w:ascii="Tahoma" w:hAnsi="Tahoma" w:cs="Tahoma"/>
        </w:rPr>
      </w:pPr>
    </w:p>
    <w:p w:rsidR="002C52F1" w:rsidRPr="009E6912" w:rsidRDefault="002C52F1" w:rsidP="002C52F1">
      <w:pPr>
        <w:keepNext/>
        <w:jc w:val="both"/>
        <w:rPr>
          <w:rFonts w:ascii="Tahoma" w:hAnsi="Tahoma" w:cs="Tahoma"/>
        </w:rPr>
      </w:pPr>
      <w:r w:rsidRPr="009E6912">
        <w:rPr>
          <w:rFonts w:ascii="Tahoma" w:hAnsi="Tahoma" w:cs="Tahoma"/>
        </w:rPr>
        <w:t>Dokumentacija v zvezi z oddajo javnega naročila (v nadaljevanju tudi: razpisna dokumentacija) natančno določa predmet javnega naročila ter pogoje in merila za izbiro najugodnejšega ponudnika, s katerim bo sklenjena pogodba.</w:t>
      </w:r>
    </w:p>
    <w:p w:rsidR="002C52F1" w:rsidRPr="009E6912" w:rsidRDefault="002C52F1" w:rsidP="002C52F1">
      <w:pPr>
        <w:keepNext/>
        <w:rPr>
          <w:rFonts w:ascii="Tahoma" w:hAnsi="Tahoma" w:cs="Tahoma"/>
        </w:rPr>
      </w:pPr>
    </w:p>
    <w:p w:rsidR="002C52F1" w:rsidRPr="009E6912" w:rsidRDefault="002C52F1" w:rsidP="002C52F1">
      <w:pPr>
        <w:keepNext/>
        <w:jc w:val="both"/>
        <w:rPr>
          <w:rFonts w:ascii="Tahoma" w:hAnsi="Tahoma" w:cs="Tahoma"/>
        </w:rPr>
      </w:pPr>
      <w:r w:rsidRPr="009E6912">
        <w:rPr>
          <w:rFonts w:ascii="Tahoma" w:hAnsi="Tahoma" w:cs="Tahoma"/>
        </w:rPr>
        <w:t>Sestavni del razpisne dokumentacije so tudi morebitne spremembe, dopolnitve in pojasnila razpisne dokumentacije ter odgovori na vprašanja gospodarskih subjektov.</w:t>
      </w:r>
    </w:p>
    <w:p w:rsidR="0054521F" w:rsidRPr="009E6912" w:rsidRDefault="0054521F" w:rsidP="002C52F1">
      <w:pPr>
        <w:keepNext/>
        <w:rPr>
          <w:rFonts w:ascii="Tahoma" w:hAnsi="Tahoma" w:cs="Tahoma"/>
        </w:rPr>
      </w:pPr>
    </w:p>
    <w:p w:rsidR="0054521F" w:rsidRPr="009E6912" w:rsidRDefault="0054521F" w:rsidP="002C52F1">
      <w:pPr>
        <w:keepNext/>
        <w:rPr>
          <w:rFonts w:ascii="Tahoma" w:hAnsi="Tahoma" w:cs="Tahoma"/>
        </w:rPr>
      </w:pPr>
    </w:p>
    <w:p w:rsidR="0054521F" w:rsidRPr="009E6912" w:rsidRDefault="0054521F" w:rsidP="002C52F1">
      <w:pPr>
        <w:keepNext/>
        <w:rPr>
          <w:rFonts w:ascii="Tahoma" w:hAnsi="Tahoma" w:cs="Tahoma"/>
        </w:rPr>
      </w:pPr>
    </w:p>
    <w:p w:rsidR="0054521F" w:rsidRPr="009E6912" w:rsidRDefault="0054521F" w:rsidP="002C52F1">
      <w:pPr>
        <w:keepNext/>
        <w:rPr>
          <w:rFonts w:ascii="Tahoma" w:hAnsi="Tahoma" w:cs="Tahoma"/>
        </w:rPr>
      </w:pPr>
      <w:r w:rsidRPr="009E6912">
        <w:rPr>
          <w:rFonts w:ascii="Tahoma" w:hAnsi="Tahoma" w:cs="Tahoma"/>
        </w:rPr>
        <w:t>S spoštovanjem!</w:t>
      </w:r>
    </w:p>
    <w:p w:rsidR="0054521F" w:rsidRPr="009E6912" w:rsidRDefault="0054521F" w:rsidP="002C52F1">
      <w:pPr>
        <w:keepNext/>
        <w:rPr>
          <w:rFonts w:ascii="Tahoma" w:hAnsi="Tahoma" w:cs="Tahoma"/>
        </w:rPr>
      </w:pPr>
    </w:p>
    <w:p w:rsidR="0054521F" w:rsidRPr="009E6912" w:rsidRDefault="0054521F" w:rsidP="002C52F1">
      <w:pPr>
        <w:keepNext/>
        <w:rPr>
          <w:rFonts w:ascii="Tahoma" w:hAnsi="Tahoma" w:cs="Tahoma"/>
        </w:rPr>
      </w:pPr>
    </w:p>
    <w:p w:rsidR="0054521F" w:rsidRPr="009E6912" w:rsidRDefault="0054521F" w:rsidP="002C52F1">
      <w:pPr>
        <w:keepNext/>
        <w:rPr>
          <w:rFonts w:ascii="Tahoma" w:hAnsi="Tahoma" w:cs="Tahoma"/>
        </w:rPr>
      </w:pPr>
    </w:p>
    <w:p w:rsidR="0054521F" w:rsidRPr="009E6912" w:rsidRDefault="0054521F" w:rsidP="002C52F1">
      <w:pPr>
        <w:keepNext/>
        <w:rPr>
          <w:rFonts w:ascii="Tahoma" w:hAnsi="Tahoma" w:cs="Tahoma"/>
        </w:rPr>
      </w:pPr>
    </w:p>
    <w:p w:rsidR="0054521F" w:rsidRPr="009E6912" w:rsidRDefault="0054521F" w:rsidP="002C52F1">
      <w:pPr>
        <w:keepNext/>
        <w:rPr>
          <w:rFonts w:ascii="Tahoma" w:hAnsi="Tahoma" w:cs="Tahoma"/>
        </w:rPr>
      </w:pPr>
    </w:p>
    <w:p w:rsidR="0054521F" w:rsidRPr="009E6912" w:rsidRDefault="0054521F" w:rsidP="002C52F1">
      <w:pPr>
        <w:keepNext/>
        <w:rPr>
          <w:rFonts w:ascii="Tahoma" w:hAnsi="Tahoma" w:cs="Tahoma"/>
        </w:rPr>
      </w:pPr>
    </w:p>
    <w:p w:rsidR="0054521F" w:rsidRPr="009E6912" w:rsidRDefault="0054521F" w:rsidP="002C52F1">
      <w:pPr>
        <w:keepNext/>
        <w:autoSpaceDE w:val="0"/>
        <w:autoSpaceDN w:val="0"/>
        <w:adjustRightInd w:val="0"/>
        <w:ind w:left="4956" w:firstLine="708"/>
        <w:rPr>
          <w:rFonts w:ascii="Tahoma" w:hAnsi="Tahoma" w:cs="Tahoma"/>
          <w:bCs/>
        </w:rPr>
      </w:pPr>
      <w:r w:rsidRPr="009E6912">
        <w:rPr>
          <w:rFonts w:ascii="Tahoma" w:hAnsi="Tahoma" w:cs="Tahoma"/>
          <w:bCs/>
        </w:rPr>
        <w:t>JAVNI HOLDING Ljubljana, d.o.o.</w:t>
      </w:r>
    </w:p>
    <w:p w:rsidR="0054521F" w:rsidRPr="009E6912" w:rsidRDefault="0054521F" w:rsidP="002C52F1">
      <w:pPr>
        <w:keepNext/>
        <w:autoSpaceDE w:val="0"/>
        <w:autoSpaceDN w:val="0"/>
        <w:adjustRightInd w:val="0"/>
        <w:ind w:left="6372"/>
        <w:rPr>
          <w:rFonts w:ascii="Tahoma" w:hAnsi="Tahoma" w:cs="Tahoma"/>
          <w:bCs/>
        </w:rPr>
      </w:pPr>
      <w:r w:rsidRPr="009E6912">
        <w:rPr>
          <w:rFonts w:ascii="Tahoma" w:hAnsi="Tahoma" w:cs="Tahoma"/>
          <w:bCs/>
        </w:rPr>
        <w:t xml:space="preserve">   Direktorica</w:t>
      </w:r>
    </w:p>
    <w:p w:rsidR="0054521F" w:rsidRPr="009E6912" w:rsidRDefault="0054521F" w:rsidP="002C52F1">
      <w:pPr>
        <w:keepNext/>
        <w:ind w:left="4956" w:firstLine="708"/>
        <w:rPr>
          <w:rFonts w:ascii="Tahoma" w:hAnsi="Tahoma" w:cs="Tahoma"/>
        </w:rPr>
      </w:pPr>
      <w:r w:rsidRPr="009E6912">
        <w:rPr>
          <w:rFonts w:ascii="Tahoma" w:hAnsi="Tahoma" w:cs="Tahoma"/>
          <w:bCs/>
        </w:rPr>
        <w:t>l.r. Zdenka Grozde, univ. dipl. prav.</w:t>
      </w:r>
    </w:p>
    <w:p w:rsidR="00926A92" w:rsidRPr="009E6912" w:rsidRDefault="00926A92" w:rsidP="002C52F1">
      <w:pPr>
        <w:keepNext/>
        <w:rPr>
          <w:rFonts w:ascii="Tahoma" w:hAnsi="Tahoma" w:cs="Tahoma"/>
        </w:rPr>
      </w:pPr>
    </w:p>
    <w:p w:rsidR="00A05999" w:rsidRPr="009E6912" w:rsidRDefault="00A05999" w:rsidP="002C52F1">
      <w:pPr>
        <w:keepNext/>
        <w:rPr>
          <w:rFonts w:ascii="Tahoma" w:hAnsi="Tahoma" w:cs="Tahoma"/>
        </w:rPr>
      </w:pPr>
    </w:p>
    <w:p w:rsidR="00A05999" w:rsidRPr="009E6912" w:rsidRDefault="00A05999" w:rsidP="002C52F1">
      <w:pPr>
        <w:keepNext/>
        <w:rPr>
          <w:rFonts w:ascii="Tahoma" w:hAnsi="Tahoma" w:cs="Tahoma"/>
        </w:rPr>
      </w:pPr>
    </w:p>
    <w:p w:rsidR="00A05999" w:rsidRPr="009E6912" w:rsidRDefault="00A05999" w:rsidP="002C52F1">
      <w:pPr>
        <w:keepNext/>
        <w:rPr>
          <w:rFonts w:ascii="Tahoma" w:hAnsi="Tahoma" w:cs="Tahoma"/>
        </w:rPr>
      </w:pPr>
    </w:p>
    <w:p w:rsidR="00A05999" w:rsidRPr="009E6912" w:rsidRDefault="00A05999" w:rsidP="002C52F1">
      <w:pPr>
        <w:keepNext/>
        <w:rPr>
          <w:rFonts w:ascii="Tahoma" w:hAnsi="Tahoma" w:cs="Tahoma"/>
        </w:rPr>
      </w:pPr>
    </w:p>
    <w:p w:rsidR="00A05999" w:rsidRPr="009E6912" w:rsidRDefault="00A05999" w:rsidP="002C52F1">
      <w:pPr>
        <w:keepNext/>
        <w:rPr>
          <w:rFonts w:ascii="Tahoma" w:hAnsi="Tahoma" w:cs="Tahoma"/>
        </w:rPr>
      </w:pPr>
    </w:p>
    <w:p w:rsidR="001A0CCE" w:rsidRPr="009E6912" w:rsidRDefault="001A0CCE" w:rsidP="002C52F1">
      <w:pPr>
        <w:keepNext/>
        <w:rPr>
          <w:rFonts w:ascii="Tahoma" w:hAnsi="Tahoma" w:cs="Tahoma"/>
          <w:b/>
          <w:sz w:val="24"/>
        </w:rPr>
      </w:pPr>
    </w:p>
    <w:p w:rsidR="001A0CCE" w:rsidRPr="009E6912" w:rsidRDefault="001A0CCE" w:rsidP="002C52F1">
      <w:pPr>
        <w:keepNext/>
        <w:rPr>
          <w:rFonts w:ascii="Tahoma" w:hAnsi="Tahoma" w:cs="Tahoma"/>
          <w:b/>
          <w:sz w:val="24"/>
        </w:rPr>
      </w:pPr>
    </w:p>
    <w:p w:rsidR="001A0CCE" w:rsidRPr="009E6912" w:rsidRDefault="001A0CCE" w:rsidP="002C52F1">
      <w:pPr>
        <w:keepNext/>
        <w:rPr>
          <w:rFonts w:ascii="Tahoma" w:hAnsi="Tahoma" w:cs="Tahoma"/>
          <w:b/>
          <w:sz w:val="24"/>
        </w:rPr>
      </w:pPr>
    </w:p>
    <w:p w:rsidR="0024404D" w:rsidRPr="009E6912" w:rsidRDefault="0024404D">
      <w:pPr>
        <w:rPr>
          <w:rFonts w:ascii="Tahoma" w:hAnsi="Tahoma" w:cs="Tahoma"/>
          <w:b/>
          <w:sz w:val="24"/>
          <w:szCs w:val="24"/>
        </w:rPr>
      </w:pPr>
      <w:r w:rsidRPr="009E6912">
        <w:rPr>
          <w:rFonts w:ascii="Tahoma" w:hAnsi="Tahoma" w:cs="Tahoma"/>
          <w:b/>
          <w:sz w:val="24"/>
          <w:szCs w:val="24"/>
        </w:rPr>
        <w:br w:type="page"/>
      </w:r>
    </w:p>
    <w:p w:rsidR="007C70A1" w:rsidRPr="009E6912" w:rsidRDefault="007C70A1" w:rsidP="002C52F1">
      <w:pPr>
        <w:keepNext/>
        <w:numPr>
          <w:ilvl w:val="0"/>
          <w:numId w:val="2"/>
        </w:numPr>
        <w:jc w:val="both"/>
        <w:rPr>
          <w:rFonts w:ascii="Tahoma" w:hAnsi="Tahoma" w:cs="Tahoma"/>
          <w:b/>
          <w:sz w:val="24"/>
          <w:szCs w:val="24"/>
        </w:rPr>
      </w:pPr>
      <w:r w:rsidRPr="009E6912">
        <w:rPr>
          <w:rFonts w:ascii="Tahoma" w:hAnsi="Tahoma" w:cs="Tahoma"/>
          <w:b/>
          <w:sz w:val="24"/>
          <w:szCs w:val="24"/>
        </w:rPr>
        <w:lastRenderedPageBreak/>
        <w:t xml:space="preserve">SPLOŠNA </w:t>
      </w:r>
      <w:r w:rsidR="00D10CA2" w:rsidRPr="009E6912">
        <w:rPr>
          <w:rFonts w:ascii="Tahoma" w:hAnsi="Tahoma" w:cs="Tahoma"/>
          <w:b/>
          <w:sz w:val="24"/>
          <w:szCs w:val="24"/>
        </w:rPr>
        <w:t xml:space="preserve">DOLOČILA </w:t>
      </w:r>
    </w:p>
    <w:p w:rsidR="007C70A1" w:rsidRPr="009E6912" w:rsidRDefault="007C70A1" w:rsidP="002C52F1">
      <w:pPr>
        <w:keepNext/>
        <w:jc w:val="both"/>
        <w:rPr>
          <w:rFonts w:ascii="Tahoma" w:hAnsi="Tahoma" w:cs="Tahoma"/>
          <w:b/>
        </w:rPr>
      </w:pPr>
    </w:p>
    <w:p w:rsidR="007C70A1" w:rsidRPr="009E6912" w:rsidRDefault="007C70A1" w:rsidP="002C52F1">
      <w:pPr>
        <w:keepNext/>
        <w:numPr>
          <w:ilvl w:val="1"/>
          <w:numId w:val="2"/>
        </w:numPr>
        <w:jc w:val="both"/>
        <w:rPr>
          <w:rFonts w:ascii="Tahoma" w:hAnsi="Tahoma" w:cs="Tahoma"/>
          <w:b/>
        </w:rPr>
      </w:pPr>
      <w:r w:rsidRPr="009E6912">
        <w:rPr>
          <w:rFonts w:ascii="Tahoma" w:hAnsi="Tahoma" w:cs="Tahoma"/>
          <w:b/>
        </w:rPr>
        <w:t xml:space="preserve">Predmet javnega naročila </w:t>
      </w:r>
    </w:p>
    <w:p w:rsidR="007C70A1" w:rsidRPr="009E6912" w:rsidRDefault="007C70A1" w:rsidP="002C52F1">
      <w:pPr>
        <w:keepNext/>
        <w:jc w:val="both"/>
        <w:rPr>
          <w:rFonts w:ascii="Tahoma" w:hAnsi="Tahoma" w:cs="Tahoma"/>
          <w:b/>
        </w:rPr>
      </w:pPr>
    </w:p>
    <w:p w:rsidR="00E44E7B" w:rsidRPr="009E6912" w:rsidRDefault="00E44E7B" w:rsidP="002C52F1">
      <w:pPr>
        <w:keepNext/>
        <w:jc w:val="both"/>
        <w:rPr>
          <w:rFonts w:ascii="Tahoma" w:hAnsi="Tahoma" w:cs="Tahoma"/>
        </w:rPr>
      </w:pPr>
      <w:r w:rsidRPr="009E6912">
        <w:rPr>
          <w:rFonts w:ascii="Tahoma" w:hAnsi="Tahoma" w:cs="Tahoma"/>
        </w:rPr>
        <w:t>Predmet  javnega naročila je Izdelava izdelava in dobava lesenih zložljivih stojnic (v nadaljevanju tudi: stojnica in/ali blago). Predmet javnega naročila zajema izdelavo in dobavo šestdeset (60) kosov lesenih zložljivih stojnic.</w:t>
      </w:r>
    </w:p>
    <w:p w:rsidR="00E44E7B" w:rsidRPr="009E6912" w:rsidRDefault="00E44E7B" w:rsidP="002C52F1">
      <w:pPr>
        <w:keepNext/>
        <w:jc w:val="both"/>
        <w:rPr>
          <w:rFonts w:ascii="Tahoma" w:hAnsi="Tahoma" w:cs="Tahoma"/>
        </w:rPr>
      </w:pPr>
    </w:p>
    <w:p w:rsidR="00355761" w:rsidRPr="009E6912" w:rsidRDefault="00C67E97" w:rsidP="002C52F1">
      <w:pPr>
        <w:keepNext/>
        <w:jc w:val="both"/>
        <w:rPr>
          <w:rFonts w:ascii="Tahoma" w:hAnsi="Tahoma" w:cs="Tahoma"/>
        </w:rPr>
      </w:pPr>
      <w:r w:rsidRPr="009E6912">
        <w:rPr>
          <w:rFonts w:ascii="Tahoma" w:hAnsi="Tahoma" w:cs="Tahoma"/>
        </w:rPr>
        <w:t xml:space="preserve">Podroben opis predmeta javnega naročila je razviden v nadaljevanju te razpisne dokumentacije. Predmet </w:t>
      </w:r>
      <w:r w:rsidR="00E44E7B" w:rsidRPr="009E6912">
        <w:rPr>
          <w:rFonts w:ascii="Tahoma" w:hAnsi="Tahoma" w:cs="Tahoma"/>
        </w:rPr>
        <w:t>ponudbe</w:t>
      </w:r>
      <w:r w:rsidRPr="009E6912">
        <w:rPr>
          <w:rFonts w:ascii="Tahoma" w:hAnsi="Tahoma" w:cs="Tahoma"/>
        </w:rPr>
        <w:t xml:space="preserve"> mora ustrezati zahtevam naročnika in izpolnjevati vse tehnične zahteve, ki so </w:t>
      </w:r>
      <w:r w:rsidR="00A74E35" w:rsidRPr="009E6912">
        <w:rPr>
          <w:rFonts w:ascii="Tahoma" w:hAnsi="Tahoma" w:cs="Tahoma"/>
        </w:rPr>
        <w:t xml:space="preserve">navedene v </w:t>
      </w:r>
      <w:r w:rsidR="00E44E7B" w:rsidRPr="009E6912">
        <w:rPr>
          <w:rFonts w:ascii="Tahoma" w:hAnsi="Tahoma" w:cs="Tahoma"/>
        </w:rPr>
        <w:t>razpisni dokumentaciji.</w:t>
      </w:r>
      <w:r w:rsidR="00212E31" w:rsidRPr="009E6912">
        <w:rPr>
          <w:rFonts w:ascii="Tahoma" w:hAnsi="Tahoma" w:cs="Tahoma"/>
        </w:rPr>
        <w:t xml:space="preserve"> </w:t>
      </w:r>
      <w:r w:rsidR="00355761" w:rsidRPr="009E6912">
        <w:rPr>
          <w:rFonts w:ascii="Tahoma" w:hAnsi="Tahoma"/>
        </w:rPr>
        <w:t>Ponudnik mora pri pripravi ponudbe in določanju ponudbene cene upoštevati vse materialne in nematerialne stroške, ki bodo potrebn</w:t>
      </w:r>
      <w:r w:rsidR="00C50B7E" w:rsidRPr="009E6912">
        <w:rPr>
          <w:rFonts w:ascii="Tahoma" w:hAnsi="Tahoma"/>
        </w:rPr>
        <w:t>i za izvedbo predmeta naročila.</w:t>
      </w:r>
    </w:p>
    <w:p w:rsidR="00C400B5" w:rsidRPr="009E6912" w:rsidRDefault="00F545E5" w:rsidP="002C52F1">
      <w:pPr>
        <w:pStyle w:val="Telobesedila"/>
        <w:keepNext/>
        <w:widowControl/>
        <w:tabs>
          <w:tab w:val="left" w:pos="3139"/>
        </w:tabs>
        <w:rPr>
          <w:rFonts w:ascii="Tahoma" w:hAnsi="Tahoma"/>
          <w:b w:val="0"/>
        </w:rPr>
      </w:pPr>
      <w:r w:rsidRPr="009E6912">
        <w:rPr>
          <w:rFonts w:ascii="Tahoma" w:hAnsi="Tahoma"/>
          <w:b w:val="0"/>
        </w:rPr>
        <w:tab/>
      </w:r>
    </w:p>
    <w:p w:rsidR="007C70A1" w:rsidRPr="009E6912" w:rsidRDefault="007C70A1" w:rsidP="002C52F1">
      <w:pPr>
        <w:keepNext/>
        <w:numPr>
          <w:ilvl w:val="1"/>
          <w:numId w:val="2"/>
        </w:numPr>
        <w:jc w:val="both"/>
        <w:rPr>
          <w:rFonts w:ascii="Tahoma" w:hAnsi="Tahoma" w:cs="Tahoma"/>
          <w:b/>
        </w:rPr>
      </w:pPr>
      <w:r w:rsidRPr="009E6912">
        <w:rPr>
          <w:rFonts w:ascii="Tahoma" w:hAnsi="Tahoma" w:cs="Tahoma"/>
          <w:b/>
        </w:rPr>
        <w:t>Podatki o naročniku</w:t>
      </w:r>
    </w:p>
    <w:p w:rsidR="007C70A1" w:rsidRPr="009E6912" w:rsidRDefault="007C70A1" w:rsidP="002C52F1">
      <w:pPr>
        <w:keepNext/>
        <w:jc w:val="both"/>
        <w:rPr>
          <w:rFonts w:ascii="Tahoma" w:hAnsi="Tahoma" w:cs="Tahoma"/>
        </w:rPr>
      </w:pPr>
    </w:p>
    <w:p w:rsidR="001A0CCE" w:rsidRPr="009E6912" w:rsidRDefault="008D0BA0" w:rsidP="002C52F1">
      <w:pPr>
        <w:keepNext/>
        <w:jc w:val="both"/>
        <w:rPr>
          <w:rFonts w:ascii="Tahoma" w:hAnsi="Tahoma" w:cs="Tahoma"/>
        </w:rPr>
      </w:pPr>
      <w:r w:rsidRPr="009E6912">
        <w:rPr>
          <w:rFonts w:ascii="Tahoma" w:hAnsi="Tahoma" w:cs="Tahoma"/>
        </w:rPr>
        <w:t>Naročnik</w:t>
      </w:r>
      <w:r w:rsidR="001A0CCE" w:rsidRPr="009E6912">
        <w:rPr>
          <w:rFonts w:ascii="Tahoma" w:hAnsi="Tahoma" w:cs="Tahoma"/>
        </w:rPr>
        <w:t xml:space="preserve"> javnega naročila je </w:t>
      </w:r>
      <w:r w:rsidR="00B51045" w:rsidRPr="009E6912">
        <w:rPr>
          <w:rFonts w:ascii="Tahoma" w:hAnsi="Tahoma" w:cs="Tahoma"/>
          <w:b/>
        </w:rPr>
        <w:t>Javno podjetje Ljubljanska parkirišča in tržnice, d.o.o., Kopitarjeva ulica 2, 1000 Ljubljana</w:t>
      </w:r>
      <w:r w:rsidR="001A0CCE" w:rsidRPr="009E6912">
        <w:rPr>
          <w:rFonts w:ascii="Tahoma" w:hAnsi="Tahoma" w:cs="Tahoma"/>
        </w:rPr>
        <w:t xml:space="preserve"> (v nadaljevanju tudi:</w:t>
      </w:r>
      <w:r w:rsidR="00AE45D7" w:rsidRPr="009E6912">
        <w:rPr>
          <w:rFonts w:ascii="Tahoma" w:hAnsi="Tahoma" w:cs="Tahoma"/>
        </w:rPr>
        <w:t xml:space="preserve"> LPT</w:t>
      </w:r>
      <w:r w:rsidR="00AA4F67" w:rsidRPr="009E6912">
        <w:rPr>
          <w:rFonts w:ascii="Tahoma" w:hAnsi="Tahoma" w:cs="Tahoma"/>
        </w:rPr>
        <w:t xml:space="preserve">, </w:t>
      </w:r>
      <w:r w:rsidR="00BF6A45" w:rsidRPr="009E6912">
        <w:rPr>
          <w:rFonts w:ascii="Tahoma" w:hAnsi="Tahoma" w:cs="Tahoma"/>
        </w:rPr>
        <w:t xml:space="preserve">JP </w:t>
      </w:r>
      <w:r w:rsidR="00AE45D7" w:rsidRPr="009E6912">
        <w:rPr>
          <w:rFonts w:ascii="Tahoma" w:hAnsi="Tahoma" w:cs="Tahoma"/>
        </w:rPr>
        <w:t>Ljubljanska parkirišča in tržnice, d.o.o.</w:t>
      </w:r>
      <w:r w:rsidR="001A0CCE" w:rsidRPr="009E6912">
        <w:rPr>
          <w:rFonts w:ascii="Tahoma" w:hAnsi="Tahoma" w:cs="Tahoma"/>
        </w:rPr>
        <w:t>), ki je n</w:t>
      </w:r>
      <w:r w:rsidR="00EB1533" w:rsidRPr="009E6912">
        <w:rPr>
          <w:rFonts w:ascii="Tahoma" w:hAnsi="Tahoma" w:cs="Tahoma"/>
        </w:rPr>
        <w:t>a podlagi pooblastila preneslo</w:t>
      </w:r>
      <w:r w:rsidR="001A0CCE" w:rsidRPr="009E6912">
        <w:rPr>
          <w:rFonts w:ascii="Tahoma" w:hAnsi="Tahoma" w:cs="Tahoma"/>
        </w:rPr>
        <w:t xml:space="preserve"> izvedbo in odločanje v postopku oddaje predmetnega javnega naročila na JAVNI HOLDING Ljubljana, d.o.o., Verovškova </w:t>
      </w:r>
      <w:r w:rsidR="00A04A7D" w:rsidRPr="009E6912">
        <w:rPr>
          <w:rFonts w:ascii="Tahoma" w:hAnsi="Tahoma" w:cs="Tahoma"/>
        </w:rPr>
        <w:t xml:space="preserve">ulica </w:t>
      </w:r>
      <w:r w:rsidR="001A0CCE" w:rsidRPr="009E6912">
        <w:rPr>
          <w:rFonts w:ascii="Tahoma" w:hAnsi="Tahoma" w:cs="Tahoma"/>
        </w:rPr>
        <w:t>70, 1000 Ljubljana.</w:t>
      </w:r>
    </w:p>
    <w:p w:rsidR="001A0CCE" w:rsidRPr="009E6912" w:rsidRDefault="001A0CCE" w:rsidP="002C52F1">
      <w:pPr>
        <w:keepNext/>
        <w:jc w:val="both"/>
        <w:rPr>
          <w:rFonts w:ascii="Tahoma" w:hAnsi="Tahoma" w:cs="Tahoma"/>
        </w:rPr>
      </w:pPr>
    </w:p>
    <w:p w:rsidR="001A0CCE" w:rsidRPr="009E6912" w:rsidRDefault="001A0CCE" w:rsidP="002C52F1">
      <w:pPr>
        <w:keepNext/>
        <w:jc w:val="both"/>
        <w:rPr>
          <w:rFonts w:ascii="Tahoma" w:hAnsi="Tahoma" w:cs="Tahoma"/>
          <w:b/>
        </w:rPr>
      </w:pPr>
      <w:r w:rsidRPr="009E6912">
        <w:rPr>
          <w:rFonts w:ascii="Tahoma" w:hAnsi="Tahoma" w:cs="Tahoma"/>
        </w:rPr>
        <w:t xml:space="preserve">Podpisnik </w:t>
      </w:r>
      <w:r w:rsidR="000C2575" w:rsidRPr="009E6912">
        <w:rPr>
          <w:rFonts w:ascii="Tahoma" w:hAnsi="Tahoma" w:cs="Tahoma"/>
        </w:rPr>
        <w:t xml:space="preserve">pogodbe </w:t>
      </w:r>
      <w:r w:rsidRPr="009E6912">
        <w:rPr>
          <w:rFonts w:ascii="Tahoma" w:hAnsi="Tahoma" w:cs="Tahoma"/>
        </w:rPr>
        <w:t>je direktor</w:t>
      </w:r>
      <w:r w:rsidR="00DC76F4" w:rsidRPr="009E6912">
        <w:rPr>
          <w:rFonts w:ascii="Tahoma" w:hAnsi="Tahoma" w:cs="Tahoma"/>
        </w:rPr>
        <w:t>ica</w:t>
      </w:r>
      <w:r w:rsidRPr="009E6912">
        <w:rPr>
          <w:rFonts w:ascii="Tahoma" w:hAnsi="Tahoma" w:cs="Tahoma"/>
        </w:rPr>
        <w:t xml:space="preserve"> družbe </w:t>
      </w:r>
      <w:r w:rsidR="00B51045" w:rsidRPr="009E6912">
        <w:rPr>
          <w:rFonts w:ascii="Tahoma" w:hAnsi="Tahoma" w:cs="Tahoma"/>
        </w:rPr>
        <w:t>Javno podjetje Ljubljanska parkirišča in tržnice, d.o.o., Kopitarjeva ulica 2, 1000 Ljubljana</w:t>
      </w:r>
      <w:r w:rsidRPr="009E6912">
        <w:rPr>
          <w:rFonts w:ascii="Tahoma" w:hAnsi="Tahoma" w:cs="Tahoma"/>
        </w:rPr>
        <w:t xml:space="preserve">, </w:t>
      </w:r>
      <w:r w:rsidR="00AD224A" w:rsidRPr="009E6912">
        <w:rPr>
          <w:rFonts w:ascii="Tahoma" w:hAnsi="Tahoma" w:cs="Tahoma"/>
        </w:rPr>
        <w:t>g</w:t>
      </w:r>
      <w:r w:rsidR="00DC76F4" w:rsidRPr="009E6912">
        <w:rPr>
          <w:rFonts w:ascii="Tahoma" w:hAnsi="Tahoma" w:cs="Tahoma"/>
        </w:rPr>
        <w:t>a</w:t>
      </w:r>
      <w:r w:rsidR="00AD224A" w:rsidRPr="009E6912">
        <w:rPr>
          <w:rFonts w:ascii="Tahoma" w:hAnsi="Tahoma" w:cs="Tahoma"/>
        </w:rPr>
        <w:t xml:space="preserve">. </w:t>
      </w:r>
      <w:r w:rsidR="00DC76F4" w:rsidRPr="009E6912">
        <w:rPr>
          <w:rFonts w:ascii="Tahoma" w:hAnsi="Tahoma" w:cs="Tahoma"/>
        </w:rPr>
        <w:t>Mateja Duhovnik</w:t>
      </w:r>
      <w:r w:rsidRPr="009E6912">
        <w:rPr>
          <w:rFonts w:ascii="Tahoma" w:hAnsi="Tahoma" w:cs="Tahoma"/>
        </w:rPr>
        <w:t xml:space="preserve">. </w:t>
      </w:r>
    </w:p>
    <w:p w:rsidR="00B00585" w:rsidRPr="009E6912" w:rsidRDefault="00B00585" w:rsidP="002C52F1">
      <w:pPr>
        <w:keepNext/>
        <w:jc w:val="both"/>
        <w:rPr>
          <w:rFonts w:ascii="Tahoma" w:hAnsi="Tahoma" w:cs="Tahoma"/>
        </w:rPr>
      </w:pPr>
    </w:p>
    <w:p w:rsidR="007C70A1" w:rsidRPr="009E6912" w:rsidRDefault="007C70A1" w:rsidP="002C52F1">
      <w:pPr>
        <w:keepNext/>
        <w:numPr>
          <w:ilvl w:val="1"/>
          <w:numId w:val="2"/>
        </w:numPr>
        <w:jc w:val="both"/>
        <w:rPr>
          <w:rFonts w:ascii="Tahoma" w:hAnsi="Tahoma" w:cs="Tahoma"/>
          <w:b/>
        </w:rPr>
      </w:pPr>
      <w:bookmarkStart w:id="0" w:name="_Toc116720497"/>
      <w:bookmarkStart w:id="1" w:name="_Toc116720561"/>
      <w:bookmarkStart w:id="2" w:name="_Toc116783470"/>
      <w:bookmarkStart w:id="3" w:name="_Toc116792904"/>
      <w:bookmarkStart w:id="4" w:name="_Toc136417476"/>
      <w:r w:rsidRPr="009E6912">
        <w:rPr>
          <w:rFonts w:ascii="Tahoma" w:hAnsi="Tahoma" w:cs="Tahoma"/>
          <w:b/>
        </w:rPr>
        <w:t>Pravna podlaga</w:t>
      </w:r>
      <w:r w:rsidR="00D10CA2" w:rsidRPr="009E6912">
        <w:rPr>
          <w:rFonts w:ascii="Tahoma" w:hAnsi="Tahoma" w:cs="Tahoma"/>
          <w:b/>
        </w:rPr>
        <w:t xml:space="preserve"> in opredelitev postopka</w:t>
      </w:r>
    </w:p>
    <w:p w:rsidR="007C70A1" w:rsidRPr="009E6912" w:rsidRDefault="007C70A1" w:rsidP="002C52F1">
      <w:pPr>
        <w:keepNext/>
        <w:jc w:val="both"/>
        <w:rPr>
          <w:rFonts w:ascii="Tahoma" w:hAnsi="Tahoma" w:cs="Tahoma"/>
        </w:rPr>
      </w:pPr>
    </w:p>
    <w:p w:rsidR="003D620E" w:rsidRPr="009E6912" w:rsidRDefault="003D620E" w:rsidP="003D620E">
      <w:pPr>
        <w:keepNext/>
        <w:tabs>
          <w:tab w:val="left" w:pos="142"/>
        </w:tabs>
        <w:spacing w:after="120"/>
        <w:jc w:val="both"/>
        <w:rPr>
          <w:rFonts w:ascii="Tahoma" w:hAnsi="Tahoma" w:cs="Tahoma"/>
        </w:rPr>
      </w:pPr>
      <w:r w:rsidRPr="009E6912">
        <w:rPr>
          <w:rFonts w:ascii="Tahoma" w:hAnsi="Tahoma" w:cs="Tahoma"/>
        </w:rPr>
        <w:t>Javno naročilo se izvaja skladno z določbami:</w:t>
      </w:r>
    </w:p>
    <w:p w:rsidR="003D620E" w:rsidRPr="009E6912" w:rsidRDefault="003D620E" w:rsidP="003D620E">
      <w:pPr>
        <w:keepNext/>
        <w:numPr>
          <w:ilvl w:val="0"/>
          <w:numId w:val="21"/>
        </w:numPr>
        <w:jc w:val="both"/>
        <w:rPr>
          <w:rFonts w:ascii="Tahoma" w:hAnsi="Tahoma" w:cs="Tahoma"/>
        </w:rPr>
      </w:pPr>
      <w:r w:rsidRPr="009E6912">
        <w:rPr>
          <w:rFonts w:ascii="Tahoma" w:hAnsi="Tahoma" w:cs="Tahoma"/>
        </w:rPr>
        <w:t>Zakona o javnem naročanju (Uradni  list. RS, št. 91/15; v nadaljevanju: ZJN-3),</w:t>
      </w:r>
    </w:p>
    <w:p w:rsidR="003D620E" w:rsidRPr="009E6912" w:rsidRDefault="003D620E" w:rsidP="003D620E">
      <w:pPr>
        <w:keepNext/>
        <w:numPr>
          <w:ilvl w:val="0"/>
          <w:numId w:val="21"/>
        </w:numPr>
        <w:jc w:val="both"/>
        <w:rPr>
          <w:rFonts w:ascii="Tahoma" w:hAnsi="Tahoma" w:cs="Tahoma"/>
        </w:rPr>
      </w:pPr>
      <w:r w:rsidRPr="009E6912">
        <w:rPr>
          <w:rFonts w:ascii="Tahoma" w:hAnsi="Tahoma" w:cs="Tahoma"/>
        </w:rPr>
        <w:t xml:space="preserve">Zakona o pravnem varstvu v postopkih javnega naročanja (Ur. l. RS, št. 43/11, 60/11-ZTP-D, 63/13, 90/14-ZDU-1 in 60/17; v nadaljevanju: ZPVPJN), </w:t>
      </w:r>
    </w:p>
    <w:p w:rsidR="003D620E" w:rsidRPr="009E6912" w:rsidRDefault="003D620E" w:rsidP="003D620E">
      <w:pPr>
        <w:keepNext/>
        <w:numPr>
          <w:ilvl w:val="0"/>
          <w:numId w:val="21"/>
        </w:numPr>
        <w:spacing w:line="20" w:lineRule="atLeast"/>
        <w:jc w:val="both"/>
        <w:rPr>
          <w:rFonts w:ascii="Tahoma" w:hAnsi="Tahoma" w:cs="Tahoma"/>
        </w:rPr>
      </w:pPr>
      <w:r w:rsidRPr="009E6912">
        <w:rPr>
          <w:rFonts w:ascii="Tahoma" w:hAnsi="Tahoma" w:cs="Tahoma"/>
        </w:rPr>
        <w:t xml:space="preserve">Zakona o integriteti in preprečevanju korupcije (Uradni list RS, št. 69/11; v nadaljevanju: </w:t>
      </w:r>
      <w:proofErr w:type="spellStart"/>
      <w:r w:rsidRPr="009E6912">
        <w:rPr>
          <w:rFonts w:ascii="Tahoma" w:hAnsi="Tahoma" w:cs="Tahoma"/>
        </w:rPr>
        <w:t>ZIntPK</w:t>
      </w:r>
      <w:proofErr w:type="spellEnd"/>
      <w:r w:rsidRPr="009E6912">
        <w:rPr>
          <w:rFonts w:ascii="Tahoma" w:hAnsi="Tahoma" w:cs="Tahoma"/>
        </w:rPr>
        <w:t xml:space="preserve"> - UPB2),</w:t>
      </w:r>
    </w:p>
    <w:p w:rsidR="003D620E" w:rsidRPr="009E6912" w:rsidRDefault="003D620E" w:rsidP="003D620E">
      <w:pPr>
        <w:keepNext/>
        <w:numPr>
          <w:ilvl w:val="0"/>
          <w:numId w:val="21"/>
        </w:numPr>
        <w:spacing w:line="20" w:lineRule="atLeast"/>
        <w:ind w:left="714" w:hanging="357"/>
        <w:jc w:val="both"/>
        <w:rPr>
          <w:rFonts w:ascii="Tahoma" w:hAnsi="Tahoma" w:cs="Tahoma"/>
        </w:rPr>
      </w:pPr>
      <w:r w:rsidRPr="009E6912">
        <w:rPr>
          <w:rFonts w:ascii="Tahoma" w:hAnsi="Tahoma" w:cs="Tahoma"/>
        </w:rPr>
        <w:t>ostalih predpisov, ki temeljijo na zgoraj navedenih zakonih ter veljavno zakonodajo, ki se nanaša na predmet javnega naročila.</w:t>
      </w:r>
    </w:p>
    <w:p w:rsidR="003D620E" w:rsidRPr="009E6912" w:rsidRDefault="003D620E" w:rsidP="002C52F1">
      <w:pPr>
        <w:keepNext/>
        <w:tabs>
          <w:tab w:val="left" w:pos="142"/>
        </w:tabs>
        <w:jc w:val="both"/>
        <w:rPr>
          <w:rFonts w:ascii="Tahoma" w:hAnsi="Tahoma" w:cs="Tahoma"/>
        </w:rPr>
      </w:pPr>
    </w:p>
    <w:p w:rsidR="00A15D6A" w:rsidRPr="009E6912" w:rsidRDefault="00A15D6A" w:rsidP="00212E31">
      <w:pPr>
        <w:pStyle w:val="Telobesedila"/>
        <w:keepNext/>
        <w:widowControl/>
      </w:pPr>
      <w:r w:rsidRPr="009E6912">
        <w:rPr>
          <w:rFonts w:ascii="Tahoma" w:hAnsi="Tahoma" w:cs="Tahoma"/>
          <w:b w:val="0"/>
        </w:rPr>
        <w:t xml:space="preserve">Naročnik bo predmet javnega naročila izvedel po postopku naročila male vrednosti </w:t>
      </w:r>
      <w:r w:rsidRPr="009E6912">
        <w:rPr>
          <w:rFonts w:cs="Arial"/>
          <w:b w:val="0"/>
        </w:rPr>
        <w:t xml:space="preserve">z </w:t>
      </w:r>
      <w:r w:rsidR="00722A07" w:rsidRPr="009E6912">
        <w:rPr>
          <w:rFonts w:ascii="Tahoma" w:hAnsi="Tahoma" w:cs="Tahoma"/>
          <w:b w:val="0"/>
        </w:rPr>
        <w:t>upoštevanjem 47. člena ZJN-3</w:t>
      </w:r>
      <w:r w:rsidRPr="009E6912">
        <w:rPr>
          <w:rFonts w:ascii="Tahoma" w:hAnsi="Tahoma" w:cs="Tahoma"/>
          <w:b w:val="0"/>
        </w:rPr>
        <w:t>.</w:t>
      </w:r>
      <w:r w:rsidR="00212E31" w:rsidRPr="009E6912">
        <w:rPr>
          <w:rFonts w:ascii="Tahoma" w:hAnsi="Tahoma" w:cs="Tahoma"/>
          <w:b w:val="0"/>
        </w:rPr>
        <w:t xml:space="preserve"> </w:t>
      </w:r>
      <w:r w:rsidRPr="009E6912">
        <w:rPr>
          <w:rFonts w:ascii="Tahoma" w:hAnsi="Tahoma" w:cs="Tahoma"/>
          <w:b w:val="0"/>
        </w:rPr>
        <w:t>Naročnik bo o vseh odločitvah v skladu s 90. členom ZJN-3 obvestil ponudnike na način, da bo podpisano odločitev iz tega člena objavil na Portalu javnih naročil.</w:t>
      </w:r>
      <w:r w:rsidRPr="009E6912">
        <w:rPr>
          <w:rFonts w:ascii="Tahoma" w:hAnsi="Tahoma" w:cs="Tahoma"/>
        </w:rPr>
        <w:t xml:space="preserve"> </w:t>
      </w:r>
    </w:p>
    <w:p w:rsidR="00A15D6A" w:rsidRPr="009E6912" w:rsidRDefault="00A15D6A" w:rsidP="002C52F1">
      <w:pPr>
        <w:keepNext/>
        <w:tabs>
          <w:tab w:val="left" w:pos="1139"/>
        </w:tabs>
        <w:jc w:val="both"/>
        <w:rPr>
          <w:rFonts w:ascii="Tahoma" w:hAnsi="Tahoma" w:cs="Tahoma"/>
          <w:b/>
        </w:rPr>
      </w:pPr>
    </w:p>
    <w:p w:rsidR="00212E31" w:rsidRPr="009E6912" w:rsidRDefault="00212E31" w:rsidP="00212E31">
      <w:pPr>
        <w:keepNext/>
        <w:numPr>
          <w:ilvl w:val="1"/>
          <w:numId w:val="2"/>
        </w:numPr>
        <w:jc w:val="both"/>
        <w:rPr>
          <w:rFonts w:ascii="Tahoma" w:hAnsi="Tahoma" w:cs="Tahoma"/>
          <w:b/>
        </w:rPr>
      </w:pPr>
      <w:r w:rsidRPr="009E6912">
        <w:rPr>
          <w:rFonts w:ascii="Tahoma" w:hAnsi="Tahoma" w:cs="Tahoma"/>
          <w:b/>
        </w:rPr>
        <w:t>Jezik in denarna enota</w:t>
      </w:r>
    </w:p>
    <w:p w:rsidR="00212E31" w:rsidRPr="009E6912" w:rsidRDefault="00212E31" w:rsidP="00212E31">
      <w:pPr>
        <w:keepNext/>
        <w:jc w:val="both"/>
        <w:rPr>
          <w:rFonts w:ascii="Tahoma" w:hAnsi="Tahoma" w:cs="Tahoma"/>
          <w:b/>
        </w:rPr>
      </w:pPr>
    </w:p>
    <w:p w:rsidR="00212E31" w:rsidRPr="009E6912" w:rsidRDefault="00212E31" w:rsidP="00212E31">
      <w:pPr>
        <w:keepNext/>
        <w:jc w:val="both"/>
      </w:pPr>
      <w:r w:rsidRPr="009E6912">
        <w:rPr>
          <w:rFonts w:ascii="Tahoma" w:hAnsi="Tahoma" w:cs="Tahoma"/>
        </w:rPr>
        <w:t>Vsi dokumenti oziroma dokazila v zvezi s ponudbo morajo biti napisani v slovenskem jeziku. V kolikor je originalno dokazilo v tujem jeziku je k ponudbi potrebno priložiti uradno preveden dokument takega originala, sicer si naročnik pridržuje pravico, da v fazi pregledovanja in ocenjevanja ponudb od ponudnika zahteva, da na lastne stroške (tj. stroške ponudnika) predložijo uradne prevode dokumentov/dokazil s strani sodnega tolmača za slovenski jezik, ki so predloženi v tujem jeziku.</w:t>
      </w:r>
      <w:r w:rsidRPr="009E6912">
        <w:t xml:space="preserve"> </w:t>
      </w:r>
      <w:r w:rsidRPr="009E6912">
        <w:rPr>
          <w:rFonts w:ascii="Tahoma" w:hAnsi="Tahoma" w:cs="Tahoma"/>
        </w:rPr>
        <w:t xml:space="preserve">Finančni podatki morajo biti podani v evrih. </w:t>
      </w:r>
    </w:p>
    <w:p w:rsidR="00212E31" w:rsidRPr="009E6912" w:rsidRDefault="00212E31" w:rsidP="002C52F1">
      <w:pPr>
        <w:keepNext/>
        <w:tabs>
          <w:tab w:val="left" w:pos="1139"/>
        </w:tabs>
        <w:jc w:val="both"/>
        <w:rPr>
          <w:rFonts w:ascii="Tahoma" w:hAnsi="Tahoma" w:cs="Tahoma"/>
          <w:b/>
        </w:rPr>
      </w:pPr>
    </w:p>
    <w:p w:rsidR="00212E31" w:rsidRPr="009E6912" w:rsidRDefault="00212E31" w:rsidP="00212E31">
      <w:pPr>
        <w:keepNext/>
        <w:numPr>
          <w:ilvl w:val="1"/>
          <w:numId w:val="2"/>
        </w:numPr>
        <w:jc w:val="both"/>
        <w:rPr>
          <w:rFonts w:ascii="Tahoma" w:hAnsi="Tahoma" w:cs="Tahoma"/>
          <w:b/>
        </w:rPr>
      </w:pPr>
      <w:r w:rsidRPr="009E6912">
        <w:rPr>
          <w:rFonts w:ascii="Tahoma" w:hAnsi="Tahoma" w:cs="Tahoma"/>
          <w:b/>
        </w:rPr>
        <w:t>Dodatna pojasnila ponudnikom</w:t>
      </w:r>
    </w:p>
    <w:p w:rsidR="00212E31" w:rsidRPr="009E6912" w:rsidRDefault="00212E31" w:rsidP="00212E31">
      <w:pPr>
        <w:keepNext/>
        <w:jc w:val="both"/>
        <w:rPr>
          <w:rFonts w:ascii="Tahoma" w:hAnsi="Tahoma" w:cs="Tahoma"/>
        </w:rPr>
      </w:pPr>
    </w:p>
    <w:p w:rsidR="00212E31" w:rsidRPr="009E6912" w:rsidRDefault="00212E31" w:rsidP="00212E31">
      <w:pPr>
        <w:keepNext/>
        <w:jc w:val="both"/>
        <w:rPr>
          <w:rFonts w:ascii="Tahoma" w:hAnsi="Tahoma" w:cs="Tahoma"/>
        </w:rPr>
      </w:pPr>
      <w:r w:rsidRPr="009E6912">
        <w:rPr>
          <w:rFonts w:ascii="Tahoma" w:hAnsi="Tahoma" w:cs="Tahoma"/>
        </w:rPr>
        <w:t>Dodatna pojasnila ali vprašanja v zvezi z dokumentacijo o oddaji javnega naročila lahko zainteresirani ponudniki zahtevajo preko Portala javnih naročil, vendar najkasneje do šest (6) koledarskih dni pred potekom roka za predložitev ponudb. Odgovori oziroma pojasnila bodo objavljeni na spletnem naslovu podjetja JAVNI HOLDING Ljubljana, d.o.o. (</w:t>
      </w:r>
      <w:hyperlink r:id="rId9" w:history="1">
        <w:r w:rsidRPr="009E6912">
          <w:rPr>
            <w:rFonts w:ascii="Tahoma" w:hAnsi="Tahoma" w:cs="Tahoma"/>
            <w:color w:val="0000FF"/>
            <w:u w:val="single"/>
          </w:rPr>
          <w:t>http://www.jhl.si/javna-narocila-iz-podjetij</w:t>
        </w:r>
      </w:hyperlink>
      <w:r w:rsidRPr="009E6912">
        <w:rPr>
          <w:rFonts w:ascii="Tahoma" w:hAnsi="Tahoma" w:cs="Tahoma"/>
        </w:rPr>
        <w:t>) na mestu, kjer je objavljena razpisna dokumentacija ter na Portalu j</w:t>
      </w:r>
      <w:r w:rsidR="001A1345">
        <w:rPr>
          <w:rFonts w:ascii="Tahoma" w:hAnsi="Tahoma" w:cs="Tahoma"/>
        </w:rPr>
        <w:t>avnih naročil, najkasneje dva (2) koledarska dneva</w:t>
      </w:r>
      <w:r w:rsidRPr="009E6912">
        <w:rPr>
          <w:rFonts w:ascii="Tahoma" w:hAnsi="Tahoma" w:cs="Tahoma"/>
        </w:rPr>
        <w:t xml:space="preserve"> pred potekom roka za predložitev ponudb, pod pogojem, da bo zahteva posredovana pravočasno. Na drugače posredovane zahteve za dodatna pojasnila ali vprašanja naročnik ni dolžan odgovarjati.</w:t>
      </w:r>
    </w:p>
    <w:p w:rsidR="00212E31" w:rsidRPr="009E6912" w:rsidRDefault="00212E31" w:rsidP="002C52F1">
      <w:pPr>
        <w:keepNext/>
        <w:tabs>
          <w:tab w:val="left" w:pos="1139"/>
        </w:tabs>
        <w:jc w:val="both"/>
        <w:rPr>
          <w:rFonts w:ascii="Tahoma" w:hAnsi="Tahoma" w:cs="Tahoma"/>
          <w:b/>
        </w:rPr>
      </w:pPr>
    </w:p>
    <w:p w:rsidR="00212E31" w:rsidRPr="009E6912" w:rsidRDefault="00212E31" w:rsidP="002C52F1">
      <w:pPr>
        <w:keepNext/>
        <w:tabs>
          <w:tab w:val="left" w:pos="1139"/>
        </w:tabs>
        <w:jc w:val="both"/>
        <w:rPr>
          <w:rFonts w:ascii="Tahoma" w:hAnsi="Tahoma" w:cs="Tahoma"/>
          <w:b/>
        </w:rPr>
      </w:pPr>
    </w:p>
    <w:p w:rsidR="00212E31" w:rsidRPr="009E6912" w:rsidRDefault="00212E31" w:rsidP="00212E31">
      <w:pPr>
        <w:keepNext/>
        <w:numPr>
          <w:ilvl w:val="1"/>
          <w:numId w:val="2"/>
        </w:numPr>
        <w:jc w:val="both"/>
        <w:rPr>
          <w:rFonts w:ascii="Tahoma" w:hAnsi="Tahoma" w:cs="Tahoma"/>
          <w:b/>
        </w:rPr>
      </w:pPr>
      <w:r w:rsidRPr="009E6912">
        <w:rPr>
          <w:rFonts w:ascii="Tahoma" w:hAnsi="Tahoma" w:cs="Tahoma"/>
          <w:b/>
        </w:rPr>
        <w:t>Variantna ponudba in ponudba z opcijami</w:t>
      </w:r>
    </w:p>
    <w:p w:rsidR="00212E31" w:rsidRPr="009E6912" w:rsidRDefault="00212E31" w:rsidP="00212E31">
      <w:pPr>
        <w:keepNext/>
        <w:jc w:val="both"/>
        <w:rPr>
          <w:rFonts w:ascii="Tahoma" w:hAnsi="Tahoma" w:cs="Tahoma"/>
        </w:rPr>
      </w:pPr>
    </w:p>
    <w:p w:rsidR="00212E31" w:rsidRPr="009E6912" w:rsidRDefault="00212E31" w:rsidP="00212E31">
      <w:pPr>
        <w:keepNext/>
        <w:keepLines/>
        <w:tabs>
          <w:tab w:val="left" w:pos="2155"/>
        </w:tabs>
        <w:jc w:val="both"/>
        <w:rPr>
          <w:rFonts w:ascii="Tahoma" w:hAnsi="Tahoma" w:cs="Tahoma"/>
          <w:kern w:val="16"/>
        </w:rPr>
      </w:pPr>
      <w:r w:rsidRPr="009E6912">
        <w:rPr>
          <w:rFonts w:ascii="Tahoma" w:hAnsi="Tahoma" w:cs="Tahoma"/>
          <w:kern w:val="16"/>
        </w:rPr>
        <w:t>Naročnik ne dopušča predložitve variantne ponudbe in ponudbe z opcijami. Naročnik bo ponudbo, ki bo vsebovala variantno ponudbo ali ponudbo z opcijami, zavrnil kot nedopustno.</w:t>
      </w:r>
    </w:p>
    <w:p w:rsidR="00212E31" w:rsidRPr="009E6912" w:rsidRDefault="00212E31" w:rsidP="002C52F1">
      <w:pPr>
        <w:keepNext/>
        <w:tabs>
          <w:tab w:val="left" w:pos="1139"/>
        </w:tabs>
        <w:jc w:val="both"/>
        <w:rPr>
          <w:rFonts w:ascii="Tahoma" w:hAnsi="Tahoma" w:cs="Tahoma"/>
          <w:b/>
        </w:rPr>
      </w:pPr>
    </w:p>
    <w:p w:rsidR="00212E31" w:rsidRPr="009E6912" w:rsidRDefault="00212E31" w:rsidP="00212E31">
      <w:pPr>
        <w:keepNext/>
        <w:numPr>
          <w:ilvl w:val="1"/>
          <w:numId w:val="2"/>
        </w:numPr>
        <w:jc w:val="both"/>
        <w:rPr>
          <w:rFonts w:ascii="Tahoma" w:hAnsi="Tahoma" w:cs="Tahoma"/>
          <w:b/>
        </w:rPr>
      </w:pPr>
      <w:r w:rsidRPr="009E6912">
        <w:rPr>
          <w:rFonts w:ascii="Tahoma" w:hAnsi="Tahoma" w:cs="Tahoma"/>
          <w:b/>
        </w:rPr>
        <w:t>Skupna ponudba</w:t>
      </w:r>
    </w:p>
    <w:p w:rsidR="00212E31" w:rsidRPr="009E6912" w:rsidRDefault="00212E31" w:rsidP="00212E31">
      <w:pPr>
        <w:keepNext/>
        <w:jc w:val="both"/>
        <w:rPr>
          <w:rFonts w:ascii="Tahoma" w:hAnsi="Tahoma" w:cs="Tahoma"/>
        </w:rPr>
      </w:pPr>
    </w:p>
    <w:p w:rsidR="00212E31" w:rsidRPr="009E6912" w:rsidRDefault="00212E31" w:rsidP="00212E31">
      <w:pPr>
        <w:keepNext/>
        <w:spacing w:after="120"/>
        <w:jc w:val="both"/>
        <w:rPr>
          <w:rFonts w:ascii="Tahoma" w:hAnsi="Tahoma" w:cs="Tahoma"/>
        </w:rPr>
      </w:pPr>
      <w:r w:rsidRPr="009E6912">
        <w:rPr>
          <w:rFonts w:ascii="Tahoma" w:hAnsi="Tahoma" w:cs="Tahoma"/>
        </w:rPr>
        <w:t xml:space="preserve">Ponudbo lahko predloži skupina gospodarskih subjektov (ponudnikov), ki morajo predložiti akt o skupni izvedbi naročila (Obrazec k Prilogi 1), ki  mora opredeliti: </w:t>
      </w:r>
    </w:p>
    <w:p w:rsidR="00212E31" w:rsidRPr="009E6912" w:rsidRDefault="00212E31" w:rsidP="00212E31">
      <w:pPr>
        <w:keepNext/>
        <w:numPr>
          <w:ilvl w:val="0"/>
          <w:numId w:val="38"/>
        </w:numPr>
        <w:ind w:left="714" w:hanging="357"/>
        <w:jc w:val="both"/>
        <w:rPr>
          <w:rFonts w:ascii="Tahoma" w:hAnsi="Tahoma" w:cs="Tahoma"/>
        </w:rPr>
      </w:pPr>
      <w:r w:rsidRPr="009E6912">
        <w:rPr>
          <w:rFonts w:ascii="Tahoma" w:hAnsi="Tahoma" w:cs="Tahoma"/>
        </w:rPr>
        <w:t>medsebojno odgovornost posameznih članov skupine za izvedbo naročila znotraj skupine,</w:t>
      </w:r>
    </w:p>
    <w:p w:rsidR="00212E31" w:rsidRPr="009E6912" w:rsidRDefault="00212E31" w:rsidP="00212E31">
      <w:pPr>
        <w:keepNext/>
        <w:numPr>
          <w:ilvl w:val="0"/>
          <w:numId w:val="38"/>
        </w:numPr>
        <w:ind w:left="714" w:hanging="357"/>
        <w:jc w:val="both"/>
        <w:rPr>
          <w:rFonts w:ascii="Tahoma" w:hAnsi="Tahoma" w:cs="Tahoma"/>
        </w:rPr>
      </w:pPr>
      <w:r w:rsidRPr="009E6912">
        <w:rPr>
          <w:rFonts w:ascii="Tahoma" w:hAnsi="Tahoma" w:cs="Tahoma"/>
        </w:rPr>
        <w:t>neomejeno solidarno odgovornost članov (partnerjev) skupine do naročnika glede vseh pogodbenih obveznosti,</w:t>
      </w:r>
    </w:p>
    <w:p w:rsidR="00212E31" w:rsidRPr="009E6912" w:rsidRDefault="00212E31" w:rsidP="00212E31">
      <w:pPr>
        <w:keepNext/>
        <w:numPr>
          <w:ilvl w:val="0"/>
          <w:numId w:val="38"/>
        </w:numPr>
        <w:ind w:left="714" w:hanging="357"/>
        <w:jc w:val="both"/>
        <w:rPr>
          <w:rFonts w:ascii="Tahoma" w:hAnsi="Tahoma" w:cs="Tahoma"/>
        </w:rPr>
      </w:pPr>
      <w:r w:rsidRPr="009E6912">
        <w:rPr>
          <w:rFonts w:ascii="Tahoma" w:hAnsi="Tahoma" w:cs="Tahoma"/>
        </w:rPr>
        <w:t>pooblaščenega glavnega nosilca (pooblaščenca, tj. člana skupine kot vodilnega partnerja) izvedbe pogodbenih obveznosti, s katerim bo naročnik komuniciral in je v razmerju do naročnika pooblaščen za dajanje izjav v imenu vseh članov konzorcija,</w:t>
      </w:r>
    </w:p>
    <w:p w:rsidR="00212E31" w:rsidRPr="009E6912" w:rsidRDefault="00212E31" w:rsidP="00212E31">
      <w:pPr>
        <w:keepNext/>
        <w:numPr>
          <w:ilvl w:val="0"/>
          <w:numId w:val="38"/>
        </w:numPr>
        <w:ind w:left="714" w:hanging="357"/>
        <w:jc w:val="both"/>
        <w:rPr>
          <w:rFonts w:ascii="Tahoma" w:hAnsi="Tahoma" w:cs="Tahoma"/>
        </w:rPr>
      </w:pPr>
      <w:r w:rsidRPr="009E6912">
        <w:rPr>
          <w:rFonts w:ascii="Tahoma" w:hAnsi="Tahoma" w:cs="Tahoma"/>
        </w:rPr>
        <w:t>nosilca zavarovanja glede vseh pogodbenih obveznosti,</w:t>
      </w:r>
    </w:p>
    <w:p w:rsidR="00212E31" w:rsidRPr="009E6912" w:rsidRDefault="00212E31" w:rsidP="00212E31">
      <w:pPr>
        <w:keepNext/>
        <w:numPr>
          <w:ilvl w:val="0"/>
          <w:numId w:val="38"/>
        </w:numPr>
        <w:ind w:left="714" w:hanging="357"/>
        <w:jc w:val="both"/>
        <w:rPr>
          <w:rFonts w:ascii="Tahoma" w:hAnsi="Tahoma" w:cs="Tahoma"/>
        </w:rPr>
      </w:pPr>
      <w:r w:rsidRPr="009E6912">
        <w:rPr>
          <w:rFonts w:ascii="Tahoma" w:hAnsi="Tahoma" w:cs="Tahoma"/>
        </w:rPr>
        <w:t>vse nosilce finančnih obračunov in transakcij z navedbo transakcijskega računa, preko katerih se bo izvajalo plačevanje pogodbenih obveznosti,</w:t>
      </w:r>
    </w:p>
    <w:p w:rsidR="00212E31" w:rsidRPr="009E6912" w:rsidRDefault="00212E31" w:rsidP="00212E31">
      <w:pPr>
        <w:keepNext/>
        <w:numPr>
          <w:ilvl w:val="0"/>
          <w:numId w:val="38"/>
        </w:numPr>
        <w:ind w:left="714" w:hanging="357"/>
        <w:jc w:val="both"/>
        <w:rPr>
          <w:rFonts w:ascii="Tahoma" w:hAnsi="Tahoma" w:cs="Tahoma"/>
        </w:rPr>
      </w:pPr>
      <w:r w:rsidRPr="009E6912">
        <w:rPr>
          <w:rFonts w:ascii="Tahoma" w:hAnsi="Tahoma" w:cs="Tahoma"/>
        </w:rPr>
        <w:t>določila v primeru izstopa partnerja ter pod kakšnimi pogoji lahko pride do spremembe članov skupine izvajalcev,</w:t>
      </w:r>
    </w:p>
    <w:p w:rsidR="00212E31" w:rsidRPr="009E6912" w:rsidRDefault="00212E31" w:rsidP="00212E31">
      <w:pPr>
        <w:keepNext/>
        <w:numPr>
          <w:ilvl w:val="0"/>
          <w:numId w:val="38"/>
        </w:numPr>
        <w:ind w:left="714" w:hanging="357"/>
        <w:jc w:val="both"/>
        <w:rPr>
          <w:rFonts w:ascii="Tahoma" w:hAnsi="Tahoma" w:cs="Tahoma"/>
        </w:rPr>
      </w:pPr>
      <w:r w:rsidRPr="009E6912">
        <w:rPr>
          <w:rFonts w:ascii="Tahoma" w:hAnsi="Tahoma" w:cs="Tahoma"/>
        </w:rPr>
        <w:t>opredelitev deležev in področje dela partnerjev,</w:t>
      </w:r>
    </w:p>
    <w:p w:rsidR="00212E31" w:rsidRPr="009E6912" w:rsidRDefault="00212E31" w:rsidP="00212E31">
      <w:pPr>
        <w:keepNext/>
        <w:numPr>
          <w:ilvl w:val="0"/>
          <w:numId w:val="38"/>
        </w:numPr>
        <w:ind w:left="714" w:hanging="357"/>
        <w:jc w:val="both"/>
        <w:rPr>
          <w:rFonts w:ascii="Tahoma" w:hAnsi="Tahoma" w:cs="Tahoma"/>
        </w:rPr>
      </w:pPr>
      <w:r w:rsidRPr="009E6912">
        <w:rPr>
          <w:rFonts w:ascii="Tahoma" w:hAnsi="Tahoma" w:cs="Tahoma"/>
        </w:rPr>
        <w:t>podpisnike pogodbe (opredelitev ali so podpisniki vsi člani skupine ali pooblaščen član),</w:t>
      </w:r>
    </w:p>
    <w:p w:rsidR="00212E31" w:rsidRPr="009E6912" w:rsidRDefault="00212E31" w:rsidP="00212E31">
      <w:pPr>
        <w:keepNext/>
        <w:numPr>
          <w:ilvl w:val="0"/>
          <w:numId w:val="38"/>
        </w:numPr>
        <w:ind w:left="714" w:hanging="357"/>
        <w:jc w:val="both"/>
        <w:rPr>
          <w:rFonts w:ascii="Tahoma" w:hAnsi="Tahoma" w:cs="Tahoma"/>
        </w:rPr>
      </w:pPr>
      <w:r w:rsidRPr="009E6912">
        <w:rPr>
          <w:rFonts w:ascii="Tahoma" w:hAnsi="Tahoma" w:cs="Tahoma"/>
        </w:rPr>
        <w:t>obveznost članov skupine, da morajo o vseh spremembah pravnega akta o skupni izvedbi naročila, redno obveščati naročnika.</w:t>
      </w:r>
    </w:p>
    <w:p w:rsidR="00212E31" w:rsidRPr="009E6912" w:rsidRDefault="00212E31" w:rsidP="00212E31">
      <w:pPr>
        <w:keepNext/>
        <w:jc w:val="both"/>
        <w:rPr>
          <w:rFonts w:ascii="Tahoma" w:hAnsi="Tahoma" w:cs="Tahoma"/>
        </w:rPr>
      </w:pPr>
    </w:p>
    <w:p w:rsidR="00212E31" w:rsidRPr="009E6912" w:rsidRDefault="00212E31" w:rsidP="00212E31">
      <w:pPr>
        <w:keepNext/>
        <w:jc w:val="both"/>
        <w:rPr>
          <w:rFonts w:ascii="Tahoma" w:hAnsi="Tahoma" w:cs="Tahoma"/>
          <w:u w:val="single"/>
        </w:rPr>
      </w:pPr>
      <w:r w:rsidRPr="009E6912">
        <w:rPr>
          <w:rFonts w:ascii="Tahoma" w:hAnsi="Tahoma" w:cs="Tahoma"/>
          <w:u w:val="single"/>
        </w:rPr>
        <w:t>Vsak član skupine izvajalcev v okviru skupne ponudbe odgovarja naročniku neomejeno solidarno.</w:t>
      </w:r>
    </w:p>
    <w:p w:rsidR="00212E31" w:rsidRPr="009E6912" w:rsidRDefault="00212E31" w:rsidP="00212E31">
      <w:pPr>
        <w:keepNext/>
        <w:jc w:val="both"/>
        <w:rPr>
          <w:rFonts w:ascii="Tahoma" w:hAnsi="Tahoma" w:cs="Tahoma"/>
        </w:rPr>
      </w:pPr>
    </w:p>
    <w:p w:rsidR="00212E31" w:rsidRPr="009E6912" w:rsidRDefault="00212E31" w:rsidP="00212E31">
      <w:pPr>
        <w:keepNext/>
        <w:jc w:val="both"/>
        <w:rPr>
          <w:rFonts w:ascii="Tahoma" w:hAnsi="Tahoma" w:cs="Tahoma"/>
        </w:rPr>
      </w:pPr>
      <w:r w:rsidRPr="009E6912">
        <w:rPr>
          <w:rFonts w:ascii="Tahoma" w:hAnsi="Tahoma" w:cs="Tahoma"/>
        </w:rPr>
        <w:t>Pravni akt o skupni izvedbi naročila se priloži prilogi 1.</w:t>
      </w:r>
    </w:p>
    <w:p w:rsidR="00212E31" w:rsidRPr="009E6912" w:rsidRDefault="00212E31" w:rsidP="00212E31">
      <w:pPr>
        <w:keepNext/>
        <w:jc w:val="both"/>
        <w:rPr>
          <w:rFonts w:ascii="Tahoma" w:hAnsi="Tahoma" w:cs="Tahoma"/>
        </w:rPr>
      </w:pPr>
    </w:p>
    <w:p w:rsidR="00212E31" w:rsidRPr="009E6912" w:rsidRDefault="00212E31" w:rsidP="00212E31">
      <w:pPr>
        <w:keepNext/>
        <w:jc w:val="both"/>
        <w:rPr>
          <w:rFonts w:ascii="Tahoma" w:hAnsi="Tahoma" w:cs="Tahoma"/>
        </w:rPr>
      </w:pPr>
      <w:r w:rsidRPr="009E6912">
        <w:rPr>
          <w:rFonts w:ascii="Tahoma" w:hAnsi="Tahoma" w:cs="Tahoma"/>
        </w:rPr>
        <w:t>Ponudnik, ki nastopa v več kot eni ponudbi, ne glede na to, ali nastopa samostojno ali kot partner v skupni ponudbi, lahko za isto naročilo nastopa samo v eni ponudbi, sicer se iz sodelovanja v postopku oddaje javnega naročila izključijo vse ponudbe v katerih nastopa.</w:t>
      </w:r>
    </w:p>
    <w:p w:rsidR="00212E31" w:rsidRPr="009E6912" w:rsidRDefault="00212E31" w:rsidP="00212E31">
      <w:pPr>
        <w:keepNext/>
        <w:jc w:val="both"/>
        <w:rPr>
          <w:rFonts w:ascii="Tahoma" w:hAnsi="Tahoma" w:cs="Tahoma"/>
        </w:rPr>
      </w:pPr>
    </w:p>
    <w:p w:rsidR="00212E31" w:rsidRPr="009E6912" w:rsidRDefault="00212E31" w:rsidP="00212E31">
      <w:pPr>
        <w:keepNext/>
        <w:numPr>
          <w:ilvl w:val="1"/>
          <w:numId w:val="2"/>
        </w:numPr>
        <w:jc w:val="both"/>
        <w:rPr>
          <w:rFonts w:ascii="Tahoma" w:hAnsi="Tahoma" w:cs="Tahoma"/>
          <w:b/>
        </w:rPr>
      </w:pPr>
      <w:r w:rsidRPr="009E6912">
        <w:rPr>
          <w:rFonts w:ascii="Tahoma" w:hAnsi="Tahoma" w:cs="Tahoma"/>
          <w:b/>
        </w:rPr>
        <w:t>Ponudba s podizvajalci</w:t>
      </w:r>
    </w:p>
    <w:p w:rsidR="00212E31" w:rsidRPr="009E6912" w:rsidRDefault="00212E31" w:rsidP="00212E31">
      <w:pPr>
        <w:keepNext/>
        <w:jc w:val="both"/>
        <w:rPr>
          <w:rFonts w:ascii="Tahoma" w:hAnsi="Tahoma" w:cs="Tahoma"/>
        </w:rPr>
      </w:pPr>
    </w:p>
    <w:p w:rsidR="00212E31" w:rsidRPr="009E6912" w:rsidRDefault="00212E31" w:rsidP="00212E31">
      <w:pPr>
        <w:keepNext/>
        <w:spacing w:after="120"/>
        <w:jc w:val="both"/>
        <w:rPr>
          <w:rFonts w:ascii="Tahoma" w:hAnsi="Tahoma" w:cs="Tahoma"/>
          <w:u w:val="single"/>
        </w:rPr>
      </w:pPr>
      <w:r w:rsidRPr="009E6912">
        <w:rPr>
          <w:rFonts w:ascii="Tahoma" w:hAnsi="Tahoma" w:cs="Tahoma"/>
          <w:u w:val="single"/>
        </w:rPr>
        <w:t>Če bo ponudnik izvajal javno naročilo s podizvajalci, mora v ponudbi:</w:t>
      </w:r>
    </w:p>
    <w:p w:rsidR="00212E31" w:rsidRPr="009E6912" w:rsidRDefault="00212E31" w:rsidP="00212E31">
      <w:pPr>
        <w:keepNext/>
        <w:numPr>
          <w:ilvl w:val="0"/>
          <w:numId w:val="38"/>
        </w:numPr>
        <w:ind w:left="714" w:hanging="357"/>
        <w:jc w:val="both"/>
        <w:rPr>
          <w:rFonts w:ascii="Tahoma" w:hAnsi="Tahoma" w:cs="Tahoma"/>
        </w:rPr>
      </w:pPr>
      <w:r w:rsidRPr="009E6912">
        <w:rPr>
          <w:rFonts w:ascii="Tahoma" w:hAnsi="Tahoma" w:cs="Tahoma"/>
        </w:rPr>
        <w:t xml:space="preserve">navesti vse podizvajalce ter vsak del javnega naročila, ki ga namerava oddati v </w:t>
      </w:r>
      <w:proofErr w:type="spellStart"/>
      <w:r w:rsidRPr="009E6912">
        <w:rPr>
          <w:rFonts w:ascii="Tahoma" w:hAnsi="Tahoma" w:cs="Tahoma"/>
        </w:rPr>
        <w:t>podizvajanje</w:t>
      </w:r>
      <w:proofErr w:type="spellEnd"/>
      <w:r w:rsidRPr="009E6912">
        <w:rPr>
          <w:rFonts w:ascii="Tahoma" w:hAnsi="Tahoma" w:cs="Tahoma"/>
        </w:rPr>
        <w:t>,</w:t>
      </w:r>
    </w:p>
    <w:p w:rsidR="00212E31" w:rsidRPr="009E6912" w:rsidRDefault="00212E31" w:rsidP="00212E31">
      <w:pPr>
        <w:keepNext/>
        <w:numPr>
          <w:ilvl w:val="0"/>
          <w:numId w:val="38"/>
        </w:numPr>
        <w:ind w:left="714" w:hanging="357"/>
        <w:jc w:val="both"/>
        <w:rPr>
          <w:rFonts w:ascii="Tahoma" w:hAnsi="Tahoma" w:cs="Tahoma"/>
        </w:rPr>
      </w:pPr>
      <w:r w:rsidRPr="009E6912">
        <w:rPr>
          <w:rFonts w:ascii="Tahoma" w:hAnsi="Tahoma" w:cs="Tahoma"/>
        </w:rPr>
        <w:t>kontaktne podatke in zakonite zastopnike predlaganih podizvajalcev,</w:t>
      </w:r>
    </w:p>
    <w:p w:rsidR="00212E31" w:rsidRPr="009E6912" w:rsidRDefault="00212E31" w:rsidP="00212E31">
      <w:pPr>
        <w:keepNext/>
        <w:numPr>
          <w:ilvl w:val="0"/>
          <w:numId w:val="38"/>
        </w:numPr>
        <w:ind w:left="714" w:hanging="357"/>
        <w:jc w:val="both"/>
        <w:rPr>
          <w:rFonts w:ascii="Tahoma" w:hAnsi="Tahoma" w:cs="Tahoma"/>
        </w:rPr>
      </w:pPr>
      <w:r w:rsidRPr="009E6912">
        <w:rPr>
          <w:rFonts w:ascii="Tahoma" w:hAnsi="Tahoma" w:cs="Tahoma"/>
        </w:rPr>
        <w:t>izpolnjene priloge razpisne dokumentacije, ki se nanašajo na podizvajalce ter</w:t>
      </w:r>
    </w:p>
    <w:p w:rsidR="00212E31" w:rsidRPr="009E6912" w:rsidRDefault="00212E31" w:rsidP="00212E31">
      <w:pPr>
        <w:keepNext/>
        <w:numPr>
          <w:ilvl w:val="0"/>
          <w:numId w:val="38"/>
        </w:numPr>
        <w:ind w:left="714" w:hanging="357"/>
        <w:jc w:val="both"/>
        <w:rPr>
          <w:rFonts w:ascii="Tahoma" w:hAnsi="Tahoma" w:cs="Tahoma"/>
        </w:rPr>
      </w:pPr>
      <w:r w:rsidRPr="009E6912">
        <w:rPr>
          <w:rFonts w:ascii="Tahoma" w:hAnsi="Tahoma" w:cs="Tahoma"/>
        </w:rPr>
        <w:t xml:space="preserve">priložiti zahtevo podizvajalca za neposredno plačilo, če podizvajalec to zahteva. </w:t>
      </w:r>
    </w:p>
    <w:p w:rsidR="00212E31" w:rsidRPr="009E6912" w:rsidRDefault="00212E31" w:rsidP="00212E31">
      <w:pPr>
        <w:keepNext/>
        <w:jc w:val="both"/>
        <w:rPr>
          <w:rFonts w:ascii="Tahoma" w:hAnsi="Tahoma" w:cs="Tahoma"/>
        </w:rPr>
      </w:pPr>
    </w:p>
    <w:p w:rsidR="00212E31" w:rsidRPr="009E6912" w:rsidRDefault="00212E31" w:rsidP="00212E31">
      <w:pPr>
        <w:keepNext/>
        <w:numPr>
          <w:ilvl w:val="12"/>
          <w:numId w:val="0"/>
        </w:numPr>
        <w:jc w:val="both"/>
      </w:pPr>
      <w:r w:rsidRPr="009E6912">
        <w:rPr>
          <w:rFonts w:ascii="Tahoma" w:hAnsi="Tahoma" w:cs="Tahoma"/>
          <w:kern w:val="16"/>
        </w:rPr>
        <w:t>Ponudnik, ki izvaja javno naročilo z enim ali več podizvajalci, mora v celoti upoštevati obveznosti iz 94. člena ZJN-3 in zahteve iz razpisne dokumentacije, ter za vse navedene podizvajalce predložiti izpolnjene, podpisane in žigosane zahtevane obrazce iz razpisne dokumentacije.</w:t>
      </w:r>
      <w:r w:rsidRPr="009E6912">
        <w:t xml:space="preserve"> </w:t>
      </w:r>
    </w:p>
    <w:p w:rsidR="00212E31" w:rsidRPr="009E6912" w:rsidRDefault="00212E31" w:rsidP="00212E31">
      <w:pPr>
        <w:keepNext/>
        <w:jc w:val="both"/>
        <w:rPr>
          <w:rFonts w:ascii="Tahoma" w:hAnsi="Tahoma" w:cs="Tahoma"/>
        </w:rPr>
      </w:pPr>
    </w:p>
    <w:p w:rsidR="00212E31" w:rsidRPr="009E6912" w:rsidRDefault="00212E31" w:rsidP="00212E31">
      <w:pPr>
        <w:keepNext/>
        <w:jc w:val="both"/>
        <w:rPr>
          <w:rFonts w:ascii="Tahoma" w:hAnsi="Tahoma" w:cs="Tahoma"/>
        </w:rPr>
      </w:pPr>
      <w:r w:rsidRPr="009E6912">
        <w:rPr>
          <w:rFonts w:ascii="Tahoma" w:hAnsi="Tahoma" w:cs="Tahoma"/>
        </w:rPr>
        <w:t xml:space="preserve">Naročnik bo zavrnil vsakega podizvajalca, če zanj obstajajo razlogi za izključitev iz točke 3.1. razpisne dokumentacije. </w:t>
      </w:r>
      <w:r w:rsidRPr="009E6912">
        <w:rPr>
          <w:rFonts w:ascii="Tahoma" w:hAnsi="Tahoma" w:cs="Tahoma"/>
        </w:rPr>
        <w:tab/>
        <w:t xml:space="preserve">Podizvajalec mora izpolnjevati vse pogoje in zahteve naročnika v zvezi s podizvajalci, ki so navedeni v razpisni dokumentacije in 94. členu ZJN-3, ter izpolnil vse navedene priloge, ki se nanašajo na izpolnjevanje pogojev podizvajalcev.  </w:t>
      </w:r>
    </w:p>
    <w:p w:rsidR="00212E31" w:rsidRPr="009E6912" w:rsidRDefault="00212E31" w:rsidP="00212E31">
      <w:pPr>
        <w:keepNext/>
        <w:jc w:val="both"/>
        <w:rPr>
          <w:rFonts w:ascii="Tahoma" w:hAnsi="Tahoma" w:cs="Tahoma"/>
        </w:rPr>
      </w:pPr>
    </w:p>
    <w:p w:rsidR="00212E31" w:rsidRPr="009E6912" w:rsidRDefault="00212E31" w:rsidP="00212E31">
      <w:pPr>
        <w:keepNext/>
        <w:jc w:val="both"/>
        <w:rPr>
          <w:rFonts w:ascii="Tahoma" w:hAnsi="Tahoma" w:cs="Tahoma"/>
        </w:rPr>
      </w:pPr>
      <w:r w:rsidRPr="009E6912">
        <w:rPr>
          <w:rFonts w:ascii="Tahoma" w:hAnsi="Tahoma" w:cs="Tahoma"/>
        </w:rPr>
        <w:t>Glavni izvajalec mora med izvajanjem javnega naročila naročnika obvestiti o morebitnih spremembah informacij iz drugega odstavka 94. člena ZJN-3 in poslati informacije o novih podizvajalcih, ki jih namerava naknadno vključiti v izvajanje takšnih gradenj ali storitev, in sicer najkasneje v petih (5) dneh po spremembi. V primeru vključitve novih podizvajalcev mora glavni izvajalec skupaj z obvestilom posredovati tudi podatke in dokumente iz druge, tretje in četrte alineje drugega odstavka 94. člena ZJN-3.</w:t>
      </w:r>
    </w:p>
    <w:p w:rsidR="00212E31" w:rsidRPr="009E6912" w:rsidRDefault="00212E31" w:rsidP="00212E31">
      <w:pPr>
        <w:keepNext/>
        <w:jc w:val="both"/>
        <w:rPr>
          <w:rFonts w:ascii="Tahoma" w:hAnsi="Tahoma" w:cs="Tahoma"/>
        </w:rPr>
      </w:pPr>
      <w:r w:rsidRPr="009E6912">
        <w:rPr>
          <w:rFonts w:ascii="Tahoma" w:hAnsi="Tahoma" w:cs="Tahoma"/>
        </w:rPr>
        <w:lastRenderedPageBreak/>
        <w:t>Naročnik lahko zavrne predlog za zamenjavo podizvajalca oziroma vključitev novega podizvajalca tudi, če bi to lahko vplivalo na nemoteno izvajanje ali dokončanje del in če novi podizvajalec ne izpolnjuje pogojev, ki jih je postavil naročnik v dokumentaciji v zvezi z oddajo javnega naročila. Naročnik mora o morebitni zavrnitvi novega podizvajalca obvestiti glavnega izvajalca najpozneje v desetih (10) dneh od prejema predloga.</w:t>
      </w:r>
    </w:p>
    <w:p w:rsidR="00212E31" w:rsidRPr="009E6912" w:rsidRDefault="00212E31" w:rsidP="00212E31">
      <w:pPr>
        <w:keepNext/>
        <w:jc w:val="both"/>
        <w:rPr>
          <w:rFonts w:ascii="Tahoma" w:hAnsi="Tahoma" w:cs="Tahoma"/>
        </w:rPr>
      </w:pPr>
    </w:p>
    <w:p w:rsidR="00212E31" w:rsidRPr="009E6912" w:rsidRDefault="00212E31" w:rsidP="00212E31">
      <w:pPr>
        <w:keepNext/>
        <w:spacing w:after="120"/>
        <w:jc w:val="both"/>
        <w:rPr>
          <w:rFonts w:ascii="Tahoma" w:hAnsi="Tahoma" w:cs="Tahoma"/>
        </w:rPr>
      </w:pPr>
      <w:r w:rsidRPr="009E6912">
        <w:rPr>
          <w:rFonts w:ascii="Tahoma" w:hAnsi="Tahoma" w:cs="Tahoma"/>
        </w:rPr>
        <w:t>Le če podizvajalec v skladu in na način, določen v drugem in tretjem odstavku 94. člena ZJN-3, zahteva neposredno plačilo, se šteje, da je neposredno plačilo podizvajalcu obvezno v skladu s ZJN-3 in obveznost zavezuje naročnika in glavnega izvajalca. Kadar namerava ponudnik izvesti javno naročilo s podizvajalcem, ki zahteva neposredno plačilo, mora:</w:t>
      </w:r>
    </w:p>
    <w:p w:rsidR="00212E31" w:rsidRPr="009E6912" w:rsidRDefault="00212E31" w:rsidP="00212E31">
      <w:pPr>
        <w:keepNext/>
        <w:numPr>
          <w:ilvl w:val="0"/>
          <w:numId w:val="38"/>
        </w:numPr>
        <w:ind w:left="714" w:hanging="357"/>
        <w:jc w:val="both"/>
        <w:rPr>
          <w:rFonts w:ascii="Tahoma" w:hAnsi="Tahoma" w:cs="Tahoma"/>
        </w:rPr>
      </w:pPr>
      <w:r w:rsidRPr="009E6912">
        <w:rPr>
          <w:rFonts w:ascii="Tahoma" w:hAnsi="Tahoma" w:cs="Tahoma"/>
        </w:rPr>
        <w:t>glavni izvajalec v pogodbi pooblastiti naročnika, da na podlagi potrjenega računa oziroma situacije s strani glavnega izvajalca neposredno plačuje podizvajalcu,</w:t>
      </w:r>
    </w:p>
    <w:p w:rsidR="00212E31" w:rsidRPr="009E6912" w:rsidRDefault="00212E31" w:rsidP="00212E31">
      <w:pPr>
        <w:keepNext/>
        <w:numPr>
          <w:ilvl w:val="0"/>
          <w:numId w:val="38"/>
        </w:numPr>
        <w:ind w:left="714" w:hanging="357"/>
        <w:jc w:val="both"/>
        <w:rPr>
          <w:rFonts w:ascii="Tahoma" w:hAnsi="Tahoma" w:cs="Tahoma"/>
        </w:rPr>
      </w:pPr>
      <w:r w:rsidRPr="009E6912">
        <w:rPr>
          <w:rFonts w:ascii="Tahoma" w:hAnsi="Tahoma" w:cs="Tahoma"/>
        </w:rPr>
        <w:t>podizvajalec predložiti soglasje, na podlagi katerega naročnik namesto ponudnika poravna podizvajalčevo terjatev do ponudnika,</w:t>
      </w:r>
    </w:p>
    <w:p w:rsidR="00212E31" w:rsidRPr="009E6912" w:rsidRDefault="00212E31" w:rsidP="00212E31">
      <w:pPr>
        <w:keepNext/>
        <w:numPr>
          <w:ilvl w:val="0"/>
          <w:numId w:val="38"/>
        </w:numPr>
        <w:ind w:left="714" w:hanging="357"/>
        <w:jc w:val="both"/>
        <w:rPr>
          <w:rFonts w:ascii="Tahoma" w:hAnsi="Tahoma" w:cs="Tahoma"/>
        </w:rPr>
      </w:pPr>
      <w:r w:rsidRPr="009E6912">
        <w:rPr>
          <w:rFonts w:ascii="Tahoma" w:hAnsi="Tahoma" w:cs="Tahoma"/>
        </w:rPr>
        <w:t>glavni izvajalec svojemu računu ali situaciji priložiti račun ali situacijo podizvajalca, ki ga je predhodno potrdil.</w:t>
      </w:r>
    </w:p>
    <w:p w:rsidR="00212E31" w:rsidRPr="009E6912" w:rsidRDefault="00212E31" w:rsidP="00212E31">
      <w:pPr>
        <w:keepNext/>
        <w:jc w:val="both"/>
        <w:rPr>
          <w:rFonts w:ascii="Tahoma" w:hAnsi="Tahoma" w:cs="Tahoma"/>
        </w:rPr>
      </w:pPr>
    </w:p>
    <w:p w:rsidR="00212E31" w:rsidRPr="009E6912" w:rsidRDefault="00212E31" w:rsidP="00212E31">
      <w:pPr>
        <w:keepNext/>
        <w:jc w:val="both"/>
        <w:rPr>
          <w:rFonts w:ascii="Tahoma" w:hAnsi="Tahoma" w:cs="Tahoma"/>
        </w:rPr>
      </w:pPr>
      <w:r w:rsidRPr="009E6912">
        <w:rPr>
          <w:rFonts w:ascii="Tahoma" w:hAnsi="Tahoma" w:cs="Tahoma"/>
        </w:rPr>
        <w:t>Če neposredno plačilo podizvajalcu ni obvezno v skladu s 94. členom ZJN-3, mora naročnik od glavnega izvajalca zahtevati, da mu najpozneje v 60 dneh od plačila končnega računa oziroma situacije pošlje svojo pisno izjavo in pisno izjavo podizvajalca, da je podizvajalec prejel plačilo za izvedene gradnje ali storitve oziroma dobavljeno blago, neposredno povezano s predmetom javnega naročila.</w:t>
      </w:r>
    </w:p>
    <w:p w:rsidR="00212E31" w:rsidRPr="009E6912" w:rsidRDefault="00212E31" w:rsidP="00212E31">
      <w:pPr>
        <w:keepNext/>
        <w:jc w:val="both"/>
        <w:rPr>
          <w:rFonts w:ascii="Tahoma" w:hAnsi="Tahoma" w:cs="Tahoma"/>
        </w:rPr>
      </w:pPr>
    </w:p>
    <w:p w:rsidR="00212E31" w:rsidRPr="009E6912" w:rsidRDefault="00212E31" w:rsidP="00212E31">
      <w:pPr>
        <w:keepNext/>
        <w:spacing w:after="120"/>
        <w:jc w:val="both"/>
        <w:rPr>
          <w:rFonts w:ascii="Tahoma" w:hAnsi="Tahoma" w:cs="Tahoma"/>
        </w:rPr>
      </w:pPr>
      <w:r w:rsidRPr="009E6912">
        <w:rPr>
          <w:rFonts w:ascii="Tahoma" w:hAnsi="Tahoma" w:cs="Tahoma"/>
        </w:rPr>
        <w:t xml:space="preserve">Kadar namerava ponudnik izvesti javno naročilo </w:t>
      </w:r>
      <w:r w:rsidRPr="009E6912">
        <w:rPr>
          <w:rFonts w:ascii="Tahoma" w:hAnsi="Tahoma" w:cs="Tahoma"/>
          <w:u w:val="single"/>
        </w:rPr>
        <w:t>s podizvajalcem, ki zahteva neposredno plačilo</w:t>
      </w:r>
      <w:r w:rsidRPr="009E6912">
        <w:rPr>
          <w:rFonts w:ascii="Tahoma" w:hAnsi="Tahoma" w:cs="Tahoma"/>
        </w:rPr>
        <w:t xml:space="preserve"> v skladu s 94. členom ZJN-3, mora:</w:t>
      </w:r>
    </w:p>
    <w:p w:rsidR="00212E31" w:rsidRPr="009E6912" w:rsidRDefault="00212E31" w:rsidP="00212E31">
      <w:pPr>
        <w:keepNext/>
        <w:numPr>
          <w:ilvl w:val="0"/>
          <w:numId w:val="38"/>
        </w:numPr>
        <w:ind w:left="714" w:hanging="357"/>
        <w:jc w:val="both"/>
        <w:rPr>
          <w:rFonts w:ascii="Tahoma" w:hAnsi="Tahoma" w:cs="Tahoma"/>
        </w:rPr>
      </w:pPr>
      <w:r w:rsidRPr="009E6912">
        <w:rPr>
          <w:rFonts w:ascii="Tahoma" w:hAnsi="Tahoma" w:cs="Tahoma"/>
        </w:rPr>
        <w:t xml:space="preserve">v Obrazcu 1 k Prilogi 4 glavni izvajalec </w:t>
      </w:r>
      <w:r w:rsidRPr="009E6912">
        <w:rPr>
          <w:rFonts w:ascii="Tahoma" w:hAnsi="Tahoma" w:cs="Tahoma"/>
          <w:b/>
        </w:rPr>
        <w:t>pooblastiti naročnika</w:t>
      </w:r>
      <w:r w:rsidRPr="009E6912">
        <w:rPr>
          <w:rFonts w:ascii="Tahoma" w:hAnsi="Tahoma" w:cs="Tahoma"/>
        </w:rPr>
        <w:t>, da na podlagi potrjenega računa oziroma situacije s strani glavnega izvajalca neposredno plačuje podizvajalcu,</w:t>
      </w:r>
    </w:p>
    <w:p w:rsidR="00212E31" w:rsidRPr="009E6912" w:rsidRDefault="00212E31" w:rsidP="00212E31">
      <w:pPr>
        <w:keepNext/>
        <w:numPr>
          <w:ilvl w:val="0"/>
          <w:numId w:val="38"/>
        </w:numPr>
        <w:ind w:left="714" w:hanging="357"/>
        <w:jc w:val="both"/>
        <w:rPr>
          <w:rFonts w:ascii="Tahoma" w:hAnsi="Tahoma" w:cs="Tahoma"/>
        </w:rPr>
      </w:pPr>
      <w:r w:rsidRPr="009E6912">
        <w:rPr>
          <w:rFonts w:ascii="Tahoma" w:hAnsi="Tahoma" w:cs="Tahoma"/>
        </w:rPr>
        <w:t xml:space="preserve">v Obrazcu 2 k Prilogi 4 </w:t>
      </w:r>
      <w:r w:rsidRPr="009E6912">
        <w:rPr>
          <w:rFonts w:ascii="Tahoma" w:hAnsi="Tahoma" w:cs="Tahoma"/>
          <w:b/>
        </w:rPr>
        <w:t>podizvajalec predložiti soglasje</w:t>
      </w:r>
      <w:r w:rsidRPr="009E6912">
        <w:rPr>
          <w:rFonts w:ascii="Tahoma" w:hAnsi="Tahoma" w:cs="Tahoma"/>
        </w:rPr>
        <w:t>, na podlagi katerega naročnik namesto ponudnika poravna podizvajalčevo terjatev do ponudnika.</w:t>
      </w:r>
    </w:p>
    <w:p w:rsidR="00212E31" w:rsidRPr="009E6912" w:rsidRDefault="00212E31" w:rsidP="00212E31">
      <w:pPr>
        <w:keepNext/>
        <w:jc w:val="both"/>
        <w:rPr>
          <w:rFonts w:ascii="Tahoma" w:hAnsi="Tahoma" w:cs="Tahoma"/>
        </w:rPr>
      </w:pPr>
    </w:p>
    <w:p w:rsidR="00212E31" w:rsidRPr="009E6912" w:rsidRDefault="00212E31" w:rsidP="00212E31">
      <w:pPr>
        <w:keepNext/>
        <w:jc w:val="both"/>
        <w:rPr>
          <w:rFonts w:ascii="Tahoma" w:hAnsi="Tahoma" w:cs="Tahoma"/>
        </w:rPr>
      </w:pPr>
      <w:r w:rsidRPr="009E6912">
        <w:rPr>
          <w:rFonts w:ascii="Tahoma" w:hAnsi="Tahoma" w:cs="Tahoma"/>
        </w:rPr>
        <w:t>Glavni izvajalec mora svojemu računu ali situaciji priložiti račun ali situacijo podizvajalca, ki ga je predhodno potrdil.</w:t>
      </w:r>
    </w:p>
    <w:p w:rsidR="00212E31" w:rsidRPr="009E6912" w:rsidRDefault="00212E31" w:rsidP="00212E31">
      <w:pPr>
        <w:keepNext/>
        <w:jc w:val="both"/>
        <w:rPr>
          <w:rFonts w:ascii="Tahoma" w:hAnsi="Tahoma" w:cs="Tahoma"/>
        </w:rPr>
      </w:pPr>
    </w:p>
    <w:p w:rsidR="00212E31" w:rsidRPr="009E6912" w:rsidRDefault="00212E31" w:rsidP="00212E31">
      <w:pPr>
        <w:keepNext/>
        <w:jc w:val="both"/>
        <w:rPr>
          <w:rFonts w:ascii="Tahoma" w:hAnsi="Tahoma" w:cs="Tahoma"/>
        </w:rPr>
      </w:pPr>
      <w:r w:rsidRPr="009E6912">
        <w:rPr>
          <w:rFonts w:ascii="Tahoma" w:hAnsi="Tahoma" w:cs="Tahoma"/>
        </w:rPr>
        <w:t>Ponudnik, kateremu bo javno naročilo oddano, bo v razmerju do naročnika v celoti odgovarjal za izvedbo prejetega naročila, ne glede na število podizvajalcev.</w:t>
      </w:r>
    </w:p>
    <w:p w:rsidR="00212E31" w:rsidRPr="009E6912" w:rsidRDefault="00212E31" w:rsidP="00212E31">
      <w:pPr>
        <w:keepNext/>
        <w:jc w:val="both"/>
        <w:rPr>
          <w:rFonts w:ascii="Tahoma" w:hAnsi="Tahoma" w:cs="Tahoma"/>
        </w:rPr>
      </w:pPr>
    </w:p>
    <w:p w:rsidR="00212E31" w:rsidRPr="009E6912" w:rsidRDefault="00212E31" w:rsidP="00212E31">
      <w:pPr>
        <w:keepNext/>
        <w:numPr>
          <w:ilvl w:val="12"/>
          <w:numId w:val="0"/>
        </w:numPr>
        <w:jc w:val="both"/>
        <w:rPr>
          <w:rFonts w:ascii="Tahoma" w:hAnsi="Tahoma" w:cs="Tahoma"/>
          <w:kern w:val="16"/>
        </w:rPr>
      </w:pPr>
      <w:r w:rsidRPr="009E6912">
        <w:rPr>
          <w:rFonts w:ascii="Tahoma" w:hAnsi="Tahoma" w:cs="Tahoma"/>
          <w:kern w:val="16"/>
        </w:rPr>
        <w:t xml:space="preserve">Če ponudnik ne ravna v skladu s 94. člena ZJN-3, bo naročnik Državni revizijski komisiji podal predlog za uvedbo postopka o prekršku iz 2. točke prvega odstavka 112. člena ZJN-3, kot to določa sedmi odstavek 94. člena ZJN-3. </w:t>
      </w:r>
    </w:p>
    <w:p w:rsidR="00212E31" w:rsidRPr="009E6912" w:rsidRDefault="00212E31" w:rsidP="00212E31">
      <w:pPr>
        <w:keepNext/>
        <w:jc w:val="both"/>
        <w:rPr>
          <w:rFonts w:ascii="Tahoma" w:hAnsi="Tahoma" w:cs="Tahoma"/>
        </w:rPr>
      </w:pPr>
    </w:p>
    <w:p w:rsidR="00212E31" w:rsidRPr="009E6912" w:rsidRDefault="00212E31" w:rsidP="00212E31">
      <w:pPr>
        <w:keepNext/>
        <w:numPr>
          <w:ilvl w:val="1"/>
          <w:numId w:val="2"/>
        </w:numPr>
        <w:jc w:val="both"/>
        <w:rPr>
          <w:rFonts w:ascii="Tahoma" w:hAnsi="Tahoma" w:cs="Tahoma"/>
          <w:b/>
        </w:rPr>
      </w:pPr>
      <w:r w:rsidRPr="009E6912">
        <w:rPr>
          <w:rFonts w:ascii="Tahoma" w:hAnsi="Tahoma" w:cs="Tahoma"/>
          <w:b/>
        </w:rPr>
        <w:t>Uporaba zmogljivosti drugih subjektov</w:t>
      </w:r>
    </w:p>
    <w:p w:rsidR="00212E31" w:rsidRPr="009E6912" w:rsidRDefault="00212E31" w:rsidP="00212E31">
      <w:pPr>
        <w:keepNext/>
        <w:jc w:val="both"/>
        <w:rPr>
          <w:rFonts w:ascii="Tahoma" w:hAnsi="Tahoma" w:cs="Tahoma"/>
        </w:rPr>
      </w:pPr>
    </w:p>
    <w:p w:rsidR="00212E31" w:rsidRPr="009E6912" w:rsidRDefault="00212E31" w:rsidP="00212E31">
      <w:pPr>
        <w:keepNext/>
        <w:jc w:val="both"/>
        <w:rPr>
          <w:rFonts w:ascii="Tahoma" w:hAnsi="Tahoma" w:cs="Tahoma"/>
        </w:rPr>
      </w:pPr>
      <w:r w:rsidRPr="009E6912">
        <w:rPr>
          <w:rFonts w:ascii="Tahoma" w:hAnsi="Tahoma" w:cs="Tahoma"/>
        </w:rPr>
        <w:t xml:space="preserve">Ponudnik </w:t>
      </w:r>
      <w:r w:rsidRPr="009E6912">
        <w:rPr>
          <w:rFonts w:ascii="Tahoma" w:hAnsi="Tahoma" w:cs="Tahoma"/>
          <w:lang w:val="x-none"/>
        </w:rPr>
        <w:t>lahko glede tehnične in kadrovske sposobnosti za predmetno naročilo uporabi zmogljivosti</w:t>
      </w:r>
      <w:r w:rsidRPr="009E6912">
        <w:rPr>
          <w:rFonts w:ascii="Tahoma" w:hAnsi="Tahoma" w:cs="Tahoma"/>
        </w:rPr>
        <w:t xml:space="preserve"> </w:t>
      </w:r>
      <w:r w:rsidRPr="009E6912">
        <w:rPr>
          <w:rFonts w:ascii="Tahoma" w:hAnsi="Tahoma" w:cs="Tahoma"/>
          <w:lang w:val="x-none"/>
        </w:rPr>
        <w:t>drugih subjektov, ne glede na pravno razmerje med njim in temi subjekti</w:t>
      </w:r>
      <w:r w:rsidRPr="009E6912">
        <w:rPr>
          <w:rFonts w:ascii="Tahoma" w:hAnsi="Tahoma" w:cs="Tahoma"/>
        </w:rPr>
        <w:t>, kot to določa 81. člen ZJN-3, pri čemer pri subjektih, katerih zmogljivosti bo uporabljal ponudnik, ne smejo obstajati razlogi za izključitev iz sodelovanja v postopku javnega naročanja iz 3.1. točke razpisne dokumentacije</w:t>
      </w:r>
    </w:p>
    <w:p w:rsidR="00212E31" w:rsidRPr="009E6912" w:rsidRDefault="00212E31" w:rsidP="00212E31">
      <w:pPr>
        <w:keepNext/>
        <w:jc w:val="both"/>
        <w:rPr>
          <w:rFonts w:ascii="Tahoma" w:hAnsi="Tahoma" w:cs="Tahoma"/>
        </w:rPr>
      </w:pPr>
    </w:p>
    <w:p w:rsidR="00212E31" w:rsidRPr="009E6912" w:rsidRDefault="00212E31" w:rsidP="00212E31">
      <w:pPr>
        <w:keepNext/>
        <w:jc w:val="both"/>
        <w:rPr>
          <w:rFonts w:ascii="Tahoma" w:hAnsi="Tahoma" w:cs="Tahoma"/>
        </w:rPr>
      </w:pPr>
      <w:r w:rsidRPr="009E6912">
        <w:rPr>
          <w:rFonts w:ascii="Tahoma" w:hAnsi="Tahoma" w:cs="Tahoma"/>
        </w:rPr>
        <w:t>V primeru, da bo gospodarski subjekt za izvedbo javnega naročila uporablja zmogljivost drugih subjektov, ki niso partner/ji v primeru skupne ponudbe ali podizvajalec/</w:t>
      </w:r>
      <w:proofErr w:type="spellStart"/>
      <w:r w:rsidRPr="009E6912">
        <w:rPr>
          <w:rFonts w:ascii="Tahoma" w:hAnsi="Tahoma" w:cs="Tahoma"/>
        </w:rPr>
        <w:t>ci</w:t>
      </w:r>
      <w:proofErr w:type="spellEnd"/>
      <w:r w:rsidRPr="009E6912">
        <w:rPr>
          <w:rFonts w:ascii="Tahoma" w:hAnsi="Tahoma" w:cs="Tahoma"/>
        </w:rPr>
        <w:t>, mora za vsakega izmed subjektov, na katerega zmogljivosti se sklicuje, priložiti priloge, ki so opredeljene v poglavju 3 razpisne dokumentacije.</w:t>
      </w:r>
    </w:p>
    <w:p w:rsidR="00212E31" w:rsidRPr="009E6912" w:rsidRDefault="00212E31" w:rsidP="00212E31">
      <w:pPr>
        <w:keepNext/>
        <w:jc w:val="both"/>
        <w:rPr>
          <w:rFonts w:ascii="Tahoma" w:hAnsi="Tahoma" w:cs="Tahoma"/>
        </w:rPr>
      </w:pPr>
    </w:p>
    <w:p w:rsidR="00212E31" w:rsidRPr="009E6912" w:rsidRDefault="00212E31" w:rsidP="00212E31">
      <w:pPr>
        <w:keepNext/>
        <w:jc w:val="both"/>
        <w:rPr>
          <w:rFonts w:ascii="Tahoma" w:hAnsi="Tahoma" w:cs="Tahoma"/>
        </w:rPr>
      </w:pPr>
      <w:r w:rsidRPr="009E6912">
        <w:rPr>
          <w:rFonts w:ascii="Tahoma" w:hAnsi="Tahoma" w:cs="Tahoma"/>
          <w:lang w:val="x-none"/>
        </w:rPr>
        <w:t>Glede pogojev v zvezi z</w:t>
      </w:r>
      <w:r w:rsidRPr="009E6912">
        <w:rPr>
          <w:rFonts w:ascii="Tahoma" w:hAnsi="Tahoma" w:cs="Tahoma"/>
        </w:rPr>
        <w:t xml:space="preserve"> </w:t>
      </w:r>
      <w:r w:rsidRPr="009E6912">
        <w:rPr>
          <w:rFonts w:ascii="Tahoma" w:hAnsi="Tahoma" w:cs="Tahoma"/>
          <w:lang w:val="x-none"/>
        </w:rPr>
        <w:t>ustreznimi poklicnimi izkušnjami lahko gospodarski subjekt uporabi zmogljivosti drugih subjektov le, če</w:t>
      </w:r>
      <w:r w:rsidRPr="009E6912">
        <w:rPr>
          <w:rFonts w:ascii="Tahoma" w:hAnsi="Tahoma" w:cs="Tahoma"/>
        </w:rPr>
        <w:t xml:space="preserve"> </w:t>
      </w:r>
      <w:r w:rsidRPr="009E6912">
        <w:rPr>
          <w:rFonts w:ascii="Tahoma" w:hAnsi="Tahoma" w:cs="Tahoma"/>
          <w:lang w:val="x-none"/>
        </w:rPr>
        <w:t>bodo slednji izvajali storitve, za katere se zahtevajo te zmogljivosti. Če želi gospodarski subjekt uporabiti</w:t>
      </w:r>
      <w:r w:rsidRPr="009E6912">
        <w:rPr>
          <w:rFonts w:ascii="Tahoma" w:hAnsi="Tahoma" w:cs="Tahoma"/>
        </w:rPr>
        <w:t xml:space="preserve"> </w:t>
      </w:r>
      <w:r w:rsidRPr="009E6912">
        <w:rPr>
          <w:rFonts w:ascii="Tahoma" w:hAnsi="Tahoma" w:cs="Tahoma"/>
          <w:lang w:val="x-none"/>
        </w:rPr>
        <w:t xml:space="preserve">zmogljivosti drugih subjektov, mora v </w:t>
      </w:r>
      <w:r w:rsidRPr="009E6912">
        <w:rPr>
          <w:rFonts w:ascii="Tahoma" w:hAnsi="Tahoma" w:cs="Tahoma"/>
        </w:rPr>
        <w:t>prijavi</w:t>
      </w:r>
      <w:r w:rsidRPr="009E6912">
        <w:rPr>
          <w:rFonts w:ascii="Tahoma" w:hAnsi="Tahoma" w:cs="Tahoma"/>
          <w:lang w:val="x-none"/>
        </w:rPr>
        <w:t xml:space="preserve"> dokazati, da bo imel na voljo sredstva</w:t>
      </w:r>
      <w:r w:rsidRPr="009E6912">
        <w:rPr>
          <w:rFonts w:ascii="Tahoma" w:hAnsi="Tahoma" w:cs="Tahoma"/>
        </w:rPr>
        <w:t xml:space="preserve"> drugega subjekta s katerimi bo dejansko razpolagal</w:t>
      </w:r>
      <w:r w:rsidRPr="009E6912">
        <w:rPr>
          <w:rFonts w:ascii="Tahoma" w:hAnsi="Tahoma" w:cs="Tahoma"/>
          <w:lang w:val="x-none"/>
        </w:rPr>
        <w:t>, na primer s</w:t>
      </w:r>
      <w:r w:rsidRPr="009E6912">
        <w:rPr>
          <w:rFonts w:ascii="Tahoma" w:hAnsi="Tahoma" w:cs="Tahoma"/>
        </w:rPr>
        <w:t xml:space="preserve"> </w:t>
      </w:r>
      <w:r w:rsidRPr="009E6912">
        <w:rPr>
          <w:rFonts w:ascii="Tahoma" w:hAnsi="Tahoma" w:cs="Tahoma"/>
          <w:lang w:val="x-none"/>
        </w:rPr>
        <w:t>predložitvijo zagotovil teh subjektov za ta namen. Naročnik bo v tem primeru ravnal v skladu s drugim</w:t>
      </w:r>
      <w:r w:rsidRPr="009E6912">
        <w:rPr>
          <w:rFonts w:ascii="Tahoma" w:hAnsi="Tahoma" w:cs="Tahoma"/>
        </w:rPr>
        <w:t xml:space="preserve"> odstavkom 81. člena ZJN-3. </w:t>
      </w:r>
    </w:p>
    <w:p w:rsidR="00212E31" w:rsidRPr="009E6912" w:rsidRDefault="00212E31" w:rsidP="00212E31">
      <w:pPr>
        <w:keepNext/>
        <w:jc w:val="both"/>
        <w:rPr>
          <w:rFonts w:ascii="Tahoma" w:hAnsi="Tahoma" w:cs="Tahoma"/>
        </w:rPr>
      </w:pPr>
    </w:p>
    <w:p w:rsidR="00212E31" w:rsidRPr="009E6912" w:rsidRDefault="00212E31" w:rsidP="00212E31">
      <w:pPr>
        <w:keepNext/>
        <w:numPr>
          <w:ilvl w:val="1"/>
          <w:numId w:val="2"/>
        </w:numPr>
        <w:jc w:val="both"/>
        <w:rPr>
          <w:rFonts w:ascii="Tahoma" w:hAnsi="Tahoma" w:cs="Tahoma"/>
          <w:b/>
        </w:rPr>
      </w:pPr>
      <w:r w:rsidRPr="009E6912">
        <w:rPr>
          <w:rFonts w:ascii="Tahoma" w:hAnsi="Tahoma" w:cs="Tahoma"/>
          <w:b/>
        </w:rPr>
        <w:lastRenderedPageBreak/>
        <w:t>Veljavnost ponudbe</w:t>
      </w:r>
    </w:p>
    <w:p w:rsidR="00212E31" w:rsidRPr="009E6912" w:rsidRDefault="00212E31" w:rsidP="00212E31">
      <w:pPr>
        <w:keepNext/>
        <w:jc w:val="both"/>
        <w:rPr>
          <w:rFonts w:ascii="Tahoma" w:hAnsi="Tahoma" w:cs="Tahoma"/>
        </w:rPr>
      </w:pPr>
    </w:p>
    <w:p w:rsidR="00212E31" w:rsidRPr="009E6912" w:rsidRDefault="00212E31" w:rsidP="00212E31">
      <w:pPr>
        <w:keepNext/>
        <w:jc w:val="both"/>
        <w:rPr>
          <w:rFonts w:ascii="Tahoma" w:hAnsi="Tahoma" w:cs="Tahoma"/>
        </w:rPr>
      </w:pPr>
      <w:r w:rsidRPr="009E6912">
        <w:rPr>
          <w:rFonts w:ascii="Tahoma" w:hAnsi="Tahoma" w:cs="Tahoma"/>
        </w:rPr>
        <w:t>Ponudba mora biti veljavna še najmanj do 6. 11. 2018.</w:t>
      </w:r>
    </w:p>
    <w:p w:rsidR="00212E31" w:rsidRPr="009E6912" w:rsidRDefault="00212E31" w:rsidP="002C52F1">
      <w:pPr>
        <w:keepNext/>
        <w:tabs>
          <w:tab w:val="left" w:pos="1139"/>
        </w:tabs>
        <w:jc w:val="both"/>
        <w:rPr>
          <w:rFonts w:ascii="Tahoma" w:hAnsi="Tahoma" w:cs="Tahoma"/>
          <w:b/>
        </w:rPr>
      </w:pPr>
    </w:p>
    <w:p w:rsidR="009E5225" w:rsidRPr="009E6912" w:rsidRDefault="009E5225" w:rsidP="009E5225">
      <w:pPr>
        <w:keepNext/>
        <w:numPr>
          <w:ilvl w:val="1"/>
          <w:numId w:val="2"/>
        </w:numPr>
        <w:jc w:val="both"/>
        <w:rPr>
          <w:rFonts w:ascii="Tahoma" w:hAnsi="Tahoma" w:cs="Tahoma"/>
          <w:b/>
        </w:rPr>
      </w:pPr>
      <w:r w:rsidRPr="009E6912">
        <w:rPr>
          <w:rFonts w:ascii="Tahoma" w:hAnsi="Tahoma" w:cs="Tahoma"/>
          <w:b/>
        </w:rPr>
        <w:t>Rok za predložitev ponudb in javno odpiranje ponudb</w:t>
      </w:r>
    </w:p>
    <w:p w:rsidR="009E5225" w:rsidRPr="009E6912" w:rsidRDefault="009E5225" w:rsidP="009E5225">
      <w:pPr>
        <w:keepNext/>
        <w:ind w:left="720"/>
        <w:jc w:val="both"/>
        <w:rPr>
          <w:rFonts w:ascii="Tahoma" w:hAnsi="Tahoma" w:cs="Tahoma"/>
          <w:b/>
        </w:rPr>
      </w:pPr>
    </w:p>
    <w:p w:rsidR="009E5225" w:rsidRPr="009E6912" w:rsidRDefault="009E5225" w:rsidP="009E5225">
      <w:pPr>
        <w:keepNext/>
        <w:tabs>
          <w:tab w:val="left" w:pos="142"/>
        </w:tabs>
        <w:jc w:val="both"/>
        <w:rPr>
          <w:rFonts w:ascii="Tahoma" w:hAnsi="Tahoma" w:cs="Tahoma"/>
        </w:rPr>
      </w:pPr>
      <w:r w:rsidRPr="009E6912">
        <w:rPr>
          <w:rFonts w:ascii="Tahoma" w:hAnsi="Tahoma" w:cs="Tahoma"/>
          <w:lang w:val="x-none"/>
        </w:rPr>
        <w:t>Ponudnik mora ponudb</w:t>
      </w:r>
      <w:r w:rsidRPr="009E6912">
        <w:rPr>
          <w:rFonts w:ascii="Tahoma" w:hAnsi="Tahoma" w:cs="Tahoma"/>
        </w:rPr>
        <w:t>o</w:t>
      </w:r>
      <w:r w:rsidRPr="009E6912">
        <w:rPr>
          <w:rFonts w:ascii="Tahoma" w:hAnsi="Tahoma" w:cs="Tahoma"/>
          <w:lang w:val="x-none"/>
        </w:rPr>
        <w:t xml:space="preserve"> predložiti </w:t>
      </w:r>
      <w:r w:rsidRPr="009E6912">
        <w:rPr>
          <w:rFonts w:ascii="Tahoma" w:hAnsi="Tahoma" w:cs="Tahoma"/>
        </w:rPr>
        <w:t xml:space="preserve">elektronsko, </w:t>
      </w:r>
      <w:r w:rsidRPr="009E6912">
        <w:rPr>
          <w:rFonts w:ascii="Tahoma" w:hAnsi="Tahoma" w:cs="Tahoma"/>
          <w:lang w:val="x-none"/>
        </w:rPr>
        <w:t xml:space="preserve">v </w:t>
      </w:r>
      <w:r w:rsidRPr="009E6912">
        <w:rPr>
          <w:rFonts w:ascii="Tahoma" w:hAnsi="Tahoma" w:cs="Tahoma"/>
          <w:b/>
          <w:lang w:val="x-none"/>
        </w:rPr>
        <w:t>informacijsk</w:t>
      </w:r>
      <w:r w:rsidRPr="009E6912">
        <w:rPr>
          <w:rFonts w:ascii="Tahoma" w:hAnsi="Tahoma" w:cs="Tahoma"/>
          <w:b/>
        </w:rPr>
        <w:t>em</w:t>
      </w:r>
      <w:r w:rsidRPr="009E6912">
        <w:rPr>
          <w:rFonts w:ascii="Tahoma" w:hAnsi="Tahoma" w:cs="Tahoma"/>
          <w:b/>
          <w:lang w:val="x-none"/>
        </w:rPr>
        <w:t xml:space="preserve"> sistem</w:t>
      </w:r>
      <w:r w:rsidRPr="009E6912">
        <w:rPr>
          <w:rFonts w:ascii="Tahoma" w:hAnsi="Tahoma" w:cs="Tahoma"/>
          <w:b/>
        </w:rPr>
        <w:t>u</w:t>
      </w:r>
      <w:r w:rsidRPr="009E6912">
        <w:rPr>
          <w:rFonts w:ascii="Tahoma" w:hAnsi="Tahoma" w:cs="Tahoma"/>
          <w:b/>
          <w:lang w:val="x-none"/>
        </w:rPr>
        <w:t xml:space="preserve"> e-JN</w:t>
      </w:r>
      <w:r w:rsidRPr="009E6912">
        <w:rPr>
          <w:rFonts w:ascii="Tahoma" w:hAnsi="Tahoma" w:cs="Tahoma"/>
        </w:rPr>
        <w:t>,</w:t>
      </w:r>
      <w:r w:rsidRPr="009E6912">
        <w:rPr>
          <w:rFonts w:ascii="Tahoma" w:hAnsi="Tahoma" w:cs="Tahoma"/>
          <w:lang w:val="x-none"/>
        </w:rPr>
        <w:t xml:space="preserve"> na spletnem naslovu </w:t>
      </w:r>
      <w:hyperlink r:id="rId10" w:history="1">
        <w:r w:rsidRPr="009E6912">
          <w:rPr>
            <w:rFonts w:ascii="Tahoma" w:hAnsi="Tahoma" w:cs="Tahoma"/>
            <w:color w:val="0000FF"/>
            <w:u w:val="single"/>
            <w:lang w:val="x-none"/>
          </w:rPr>
          <w:t>https://ejn.gov.si/eJN2</w:t>
        </w:r>
      </w:hyperlink>
      <w:r w:rsidRPr="009E6912">
        <w:rPr>
          <w:rFonts w:ascii="Tahoma" w:hAnsi="Tahoma" w:cs="Tahoma"/>
        </w:rPr>
        <w:t xml:space="preserve">, v skladu </w:t>
      </w:r>
      <w:r w:rsidRPr="009E6912">
        <w:rPr>
          <w:rFonts w:ascii="Tahoma" w:hAnsi="Tahoma" w:cs="Tahoma"/>
          <w:u w:val="single"/>
        </w:rPr>
        <w:t xml:space="preserve">s </w:t>
      </w:r>
      <w:r w:rsidRPr="009E6912">
        <w:rPr>
          <w:rFonts w:ascii="Tahoma" w:hAnsi="Tahoma" w:cs="Tahoma"/>
          <w:b/>
          <w:u w:val="single"/>
        </w:rPr>
        <w:t>poglavjem 6</w:t>
      </w:r>
      <w:r w:rsidRPr="009E6912">
        <w:rPr>
          <w:rFonts w:ascii="Tahoma" w:hAnsi="Tahoma" w:cs="Tahoma"/>
          <w:u w:val="single"/>
        </w:rPr>
        <w:t xml:space="preserve"> te razpisne dokumentacije</w:t>
      </w:r>
      <w:r w:rsidRPr="009E6912">
        <w:rPr>
          <w:rFonts w:ascii="Tahoma" w:hAnsi="Tahoma" w:cs="Tahoma"/>
        </w:rPr>
        <w:t>, v katerem je opredeljen tudi rok za predložitev elektronske ponudbe. Ponudnik nosi vse stroške za pripravo in predložitev ponudbe.</w:t>
      </w:r>
    </w:p>
    <w:p w:rsidR="009E5225" w:rsidRPr="009E6912" w:rsidRDefault="009E5225" w:rsidP="009E5225">
      <w:pPr>
        <w:keepNext/>
        <w:tabs>
          <w:tab w:val="left" w:pos="142"/>
        </w:tabs>
        <w:jc w:val="both"/>
        <w:rPr>
          <w:rFonts w:ascii="Tahoma" w:hAnsi="Tahoma" w:cs="Tahoma"/>
        </w:rPr>
      </w:pPr>
    </w:p>
    <w:p w:rsidR="009E5225" w:rsidRPr="009E6912" w:rsidRDefault="009E5225" w:rsidP="009E5225">
      <w:pPr>
        <w:keepNext/>
        <w:jc w:val="both"/>
        <w:rPr>
          <w:rFonts w:ascii="Tahoma" w:hAnsi="Tahoma" w:cs="Tahoma"/>
        </w:rPr>
      </w:pPr>
      <w:r w:rsidRPr="009E6912">
        <w:rPr>
          <w:rFonts w:ascii="Tahoma" w:hAnsi="Tahoma" w:cs="Tahoma"/>
        </w:rPr>
        <w:t xml:space="preserve">Javno odpiranje ponudb v informacijskem sistemu e-JN, na spletnem naslovu </w:t>
      </w:r>
      <w:hyperlink r:id="rId11" w:history="1">
        <w:r w:rsidRPr="009E6912">
          <w:rPr>
            <w:rFonts w:ascii="Tahoma" w:hAnsi="Tahoma" w:cs="Tahoma"/>
            <w:color w:val="0000FF"/>
            <w:u w:val="single"/>
          </w:rPr>
          <w:t>https://ejn.gov.si/eJN2</w:t>
        </w:r>
      </w:hyperlink>
      <w:r w:rsidRPr="009E6912">
        <w:rPr>
          <w:rFonts w:ascii="Tahoma" w:hAnsi="Tahoma" w:cs="Tahoma"/>
          <w:color w:val="0000FF"/>
          <w:u w:val="single"/>
        </w:rPr>
        <w:t xml:space="preserve">, </w:t>
      </w:r>
      <w:r w:rsidRPr="009E6912">
        <w:rPr>
          <w:rFonts w:ascii="Tahoma" w:hAnsi="Tahoma" w:cs="Tahoma"/>
        </w:rPr>
        <w:t xml:space="preserve">poteka avtomatično, na način  da informacijski sistem e-JN samodejno, pet (5) minut po poteku roka za predložitev elektronskih ponudb, prikaže podatke o ponudniku, o variantah, če so bile zahtevane oziroma dovoljene, ter omogoči dostop do </w:t>
      </w:r>
      <w:proofErr w:type="spellStart"/>
      <w:r w:rsidRPr="009E6912">
        <w:rPr>
          <w:rFonts w:ascii="Tahoma" w:hAnsi="Tahoma" w:cs="Tahoma"/>
        </w:rPr>
        <w:t>pdf</w:t>
      </w:r>
      <w:proofErr w:type="spellEnd"/>
      <w:r w:rsidRPr="009E6912">
        <w:rPr>
          <w:rFonts w:ascii="Tahoma" w:hAnsi="Tahoma" w:cs="Tahoma"/>
        </w:rPr>
        <w:t>. dokumenta, ki ga ponudnik naloži v sistem e-JN v razdelek »</w:t>
      </w:r>
      <w:r w:rsidRPr="009E6912">
        <w:rPr>
          <w:rFonts w:ascii="Tahoma" w:hAnsi="Tahoma" w:cs="Tahoma"/>
          <w:b/>
        </w:rPr>
        <w:t>Predračun</w:t>
      </w:r>
      <w:r w:rsidRPr="009E6912">
        <w:rPr>
          <w:rFonts w:ascii="Tahoma" w:hAnsi="Tahoma" w:cs="Tahoma"/>
        </w:rPr>
        <w:t xml:space="preserve">«. Javna objava se avtomatično zaključi po preteku 60 minut. Ponudniki, ki so oddali ponudbe, imajo te podatke v informacijskem sistemu e-JN na razpolago v razdelku »Zapisnik o odpiranju ponudb«. </w:t>
      </w:r>
    </w:p>
    <w:p w:rsidR="009E5225" w:rsidRPr="009E6912" w:rsidRDefault="009E5225" w:rsidP="009E5225">
      <w:pPr>
        <w:keepNext/>
        <w:ind w:right="56"/>
        <w:jc w:val="both"/>
        <w:rPr>
          <w:rFonts w:ascii="Tahoma" w:hAnsi="Tahoma" w:cs="Tahoma"/>
        </w:rPr>
      </w:pPr>
    </w:p>
    <w:p w:rsidR="009E5225" w:rsidRPr="009E6912" w:rsidRDefault="009E5225" w:rsidP="009E5225">
      <w:pPr>
        <w:keepNext/>
        <w:numPr>
          <w:ilvl w:val="1"/>
          <w:numId w:val="2"/>
        </w:numPr>
        <w:jc w:val="both"/>
        <w:rPr>
          <w:rFonts w:ascii="Tahoma" w:hAnsi="Tahoma" w:cs="Tahoma"/>
          <w:b/>
        </w:rPr>
      </w:pPr>
      <w:r w:rsidRPr="009E6912">
        <w:rPr>
          <w:rFonts w:ascii="Tahoma" w:hAnsi="Tahoma" w:cs="Tahoma"/>
          <w:b/>
        </w:rPr>
        <w:t xml:space="preserve">Pregled in ocenjevanje ponudb </w:t>
      </w:r>
    </w:p>
    <w:p w:rsidR="009E5225" w:rsidRPr="009E6912" w:rsidRDefault="009E5225" w:rsidP="009E5225">
      <w:pPr>
        <w:keepNext/>
        <w:jc w:val="both"/>
        <w:rPr>
          <w:rFonts w:ascii="Tahoma" w:hAnsi="Tahoma" w:cs="Tahoma"/>
        </w:rPr>
      </w:pPr>
    </w:p>
    <w:p w:rsidR="009E5225" w:rsidRPr="009E6912" w:rsidRDefault="009E5225" w:rsidP="009E5225">
      <w:pPr>
        <w:keepNext/>
        <w:jc w:val="both"/>
        <w:rPr>
          <w:rFonts w:ascii="Tahoma" w:hAnsi="Tahoma" w:cs="Tahoma"/>
        </w:rPr>
      </w:pPr>
      <w:r w:rsidRPr="009E6912">
        <w:rPr>
          <w:rFonts w:ascii="Tahoma" w:hAnsi="Tahoma" w:cs="Tahoma"/>
        </w:rPr>
        <w:t xml:space="preserve">Naročnik bo pred oddajo javnega naročila preveril obstoj in vsebino podatkov oziroma drugih navedb iz ponudbe ponudnika, kateremu se je odločil oddati javno naročilo. Naročnik bo opravil pregled in ocenjevanje ponudb, ter javno naročilo oddal na način, kot je opredeljeno v določilih 89. člena ZJN-3 in upoštevanju določil 47. člena ZJN-3. </w:t>
      </w:r>
    </w:p>
    <w:p w:rsidR="009E5225" w:rsidRPr="009E6912" w:rsidRDefault="009E5225" w:rsidP="009E5225">
      <w:pPr>
        <w:keepNext/>
        <w:jc w:val="both"/>
        <w:rPr>
          <w:rFonts w:ascii="Tahoma" w:hAnsi="Tahoma" w:cs="Tahoma"/>
        </w:rPr>
      </w:pPr>
    </w:p>
    <w:p w:rsidR="009E5225" w:rsidRPr="009E6912" w:rsidRDefault="009E5225" w:rsidP="009E5225">
      <w:pPr>
        <w:keepNext/>
        <w:numPr>
          <w:ilvl w:val="1"/>
          <w:numId w:val="2"/>
        </w:numPr>
        <w:jc w:val="both"/>
        <w:rPr>
          <w:rFonts w:ascii="Tahoma" w:hAnsi="Tahoma" w:cs="Tahoma"/>
          <w:b/>
        </w:rPr>
      </w:pPr>
      <w:r w:rsidRPr="009E6912">
        <w:rPr>
          <w:rFonts w:ascii="Tahoma" w:hAnsi="Tahoma" w:cs="Tahoma"/>
          <w:b/>
        </w:rPr>
        <w:t>Sprejem odločitve o oddaji javnega naročila, obveščanje ter sklenitev pogodbe</w:t>
      </w:r>
    </w:p>
    <w:p w:rsidR="009E5225" w:rsidRPr="009E6912" w:rsidRDefault="009E5225" w:rsidP="009E5225">
      <w:pPr>
        <w:keepNext/>
        <w:ind w:right="56"/>
        <w:jc w:val="both"/>
        <w:rPr>
          <w:rFonts w:ascii="Tahoma" w:hAnsi="Tahoma" w:cs="Tahoma"/>
          <w:szCs w:val="18"/>
        </w:rPr>
      </w:pPr>
    </w:p>
    <w:p w:rsidR="009E5225" w:rsidRPr="009E6912" w:rsidRDefault="009E5225" w:rsidP="009E5225">
      <w:pPr>
        <w:keepNext/>
        <w:ind w:right="56"/>
        <w:jc w:val="both"/>
        <w:rPr>
          <w:rFonts w:ascii="Tahoma" w:hAnsi="Tahoma" w:cs="Tahoma"/>
        </w:rPr>
      </w:pPr>
      <w:r w:rsidRPr="009E6912">
        <w:rPr>
          <w:rFonts w:ascii="Tahoma" w:hAnsi="Tahoma" w:cs="Tahoma"/>
        </w:rPr>
        <w:t>Naročnik bo v  roku petih dni po končanem preverjanju in ocenjevanju ponudb v skladu z določili 89. člena ZJN-3 in ob upoštevanju določil 47. in 90. člena ZJN-3, obvestil vse ponudnike o sprejeti odločitvi v zvezi z oddajo javnega naročila. Naročnik bo o vseh odločitvah obvestil ponudnike na način, da podpisano odločitev o oddaji javnega naročila objavil na portalu javnih naročil. Odločitev o oddaji naročila se šteje za vročeno z dnem objave na portalu javnih naročil.</w:t>
      </w:r>
    </w:p>
    <w:p w:rsidR="009E5225" w:rsidRPr="009E6912" w:rsidRDefault="009E5225" w:rsidP="009E5225">
      <w:pPr>
        <w:keepNext/>
        <w:jc w:val="both"/>
        <w:rPr>
          <w:rFonts w:ascii="Tahoma" w:hAnsi="Tahoma" w:cs="Tahoma"/>
        </w:rPr>
      </w:pPr>
    </w:p>
    <w:p w:rsidR="009E5225" w:rsidRPr="009E6912" w:rsidRDefault="009E5225" w:rsidP="009E5225">
      <w:pPr>
        <w:keepNext/>
        <w:jc w:val="both"/>
        <w:rPr>
          <w:rFonts w:ascii="Tahoma" w:hAnsi="Tahoma"/>
        </w:rPr>
      </w:pPr>
      <w:r w:rsidRPr="009E6912">
        <w:rPr>
          <w:rFonts w:ascii="Tahoma" w:hAnsi="Tahoma" w:cs="Tahoma"/>
        </w:rPr>
        <w:t xml:space="preserve">Naročnik bo sklenil pogodbo  z izbranim ponudnikom najpozneje v 48 dneh od pravnomočnosti odločitve o oddaji javnega naročila, razen če ZJN-3 ali drug zakon ne določa drugače. </w:t>
      </w:r>
      <w:r w:rsidRPr="009E6912">
        <w:rPr>
          <w:rFonts w:ascii="Tahoma" w:hAnsi="Tahoma"/>
        </w:rPr>
        <w:t>Izbrani ponudnik bo pozvan k podpisu pogodbe pisno.</w:t>
      </w:r>
    </w:p>
    <w:p w:rsidR="009E5225" w:rsidRPr="009E6912" w:rsidRDefault="009E5225" w:rsidP="009E5225">
      <w:pPr>
        <w:keepNext/>
        <w:ind w:right="57"/>
        <w:jc w:val="both"/>
        <w:rPr>
          <w:rFonts w:ascii="Tahoma" w:hAnsi="Tahoma" w:cs="Tahoma"/>
        </w:rPr>
      </w:pPr>
    </w:p>
    <w:p w:rsidR="009E5225" w:rsidRPr="009E6912" w:rsidRDefault="009E5225" w:rsidP="009E5225">
      <w:pPr>
        <w:keepNext/>
        <w:spacing w:after="120"/>
        <w:ind w:right="57"/>
        <w:jc w:val="both"/>
        <w:rPr>
          <w:rFonts w:ascii="Tahoma" w:hAnsi="Tahoma" w:cs="Tahoma"/>
        </w:rPr>
      </w:pPr>
      <w:r w:rsidRPr="009E6912">
        <w:rPr>
          <w:rFonts w:ascii="Tahoma" w:hAnsi="Tahoma" w:cs="Tahoma"/>
        </w:rPr>
        <w:t>Naročnik lahko, v skladu z določili 90. člena ZJN-3:</w:t>
      </w:r>
    </w:p>
    <w:p w:rsidR="009E5225" w:rsidRPr="009E6912" w:rsidRDefault="009E5225" w:rsidP="009E5225">
      <w:pPr>
        <w:keepNext/>
        <w:numPr>
          <w:ilvl w:val="0"/>
          <w:numId w:val="21"/>
        </w:numPr>
        <w:ind w:right="56"/>
        <w:jc w:val="both"/>
        <w:rPr>
          <w:rFonts w:ascii="Tahoma" w:hAnsi="Tahoma" w:cs="Tahoma"/>
        </w:rPr>
      </w:pPr>
      <w:r w:rsidRPr="009E6912">
        <w:rPr>
          <w:rFonts w:ascii="Tahoma" w:hAnsi="Tahoma" w:cs="Tahoma"/>
        </w:rPr>
        <w:t>do roka za oddajo ponudb kadar koli ustavi postopek oddaje javnega naročila,</w:t>
      </w:r>
    </w:p>
    <w:p w:rsidR="009E5225" w:rsidRPr="009E6912" w:rsidRDefault="009E5225" w:rsidP="009E5225">
      <w:pPr>
        <w:keepNext/>
        <w:numPr>
          <w:ilvl w:val="0"/>
          <w:numId w:val="21"/>
        </w:numPr>
        <w:ind w:right="56"/>
        <w:jc w:val="both"/>
        <w:rPr>
          <w:rFonts w:ascii="Tahoma" w:hAnsi="Tahoma" w:cs="Tahoma"/>
        </w:rPr>
      </w:pPr>
      <w:r w:rsidRPr="009E6912">
        <w:rPr>
          <w:rFonts w:ascii="Tahoma" w:hAnsi="Tahoma" w:cs="Tahoma"/>
        </w:rPr>
        <w:t>na vseh stopnjah postopka oddaje javnega naročila, po izteku roka za odpiranje ponudb, zavrne vse ponudbe,</w:t>
      </w:r>
    </w:p>
    <w:p w:rsidR="009E5225" w:rsidRPr="009E6912" w:rsidRDefault="009E5225" w:rsidP="009E5225">
      <w:pPr>
        <w:keepNext/>
        <w:numPr>
          <w:ilvl w:val="0"/>
          <w:numId w:val="21"/>
        </w:numPr>
        <w:ind w:right="56"/>
        <w:jc w:val="both"/>
        <w:rPr>
          <w:rFonts w:ascii="Tahoma" w:hAnsi="Tahoma" w:cs="Tahoma"/>
        </w:rPr>
      </w:pPr>
      <w:r w:rsidRPr="009E6912">
        <w:rPr>
          <w:rFonts w:ascii="Tahoma" w:hAnsi="Tahoma" w:cs="Tahoma"/>
        </w:rPr>
        <w:t>po pravnomočnosti odločitve o oddaji javnega naročila do datuma sklenitve pogodbe o izvedbi javnega naročila, odstopi od izvedbe javnega naročila.</w:t>
      </w:r>
    </w:p>
    <w:p w:rsidR="009E5225" w:rsidRPr="009E6912" w:rsidRDefault="009E5225" w:rsidP="009E5225">
      <w:pPr>
        <w:keepNext/>
        <w:ind w:right="56"/>
        <w:jc w:val="both"/>
        <w:rPr>
          <w:rFonts w:ascii="Tahoma" w:hAnsi="Tahoma" w:cs="Tahoma"/>
        </w:rPr>
      </w:pPr>
    </w:p>
    <w:p w:rsidR="009E5225" w:rsidRPr="009E6912" w:rsidRDefault="009E5225" w:rsidP="009E5225">
      <w:pPr>
        <w:keepNext/>
        <w:ind w:right="56"/>
        <w:jc w:val="both"/>
        <w:rPr>
          <w:rFonts w:ascii="Tahoma" w:hAnsi="Tahoma" w:cs="Tahoma"/>
        </w:rPr>
      </w:pPr>
      <w:r w:rsidRPr="009E6912">
        <w:rPr>
          <w:rFonts w:ascii="Tahoma" w:hAnsi="Tahoma" w:cs="Tahoma"/>
        </w:rPr>
        <w:t xml:space="preserve">V zgoraj navedenih primerih, ponudnik ni upravičen od naročnika zahtevati nikakršne odškodnine. </w:t>
      </w:r>
    </w:p>
    <w:p w:rsidR="009E5225" w:rsidRPr="009E6912" w:rsidRDefault="009E5225" w:rsidP="009E5225">
      <w:pPr>
        <w:keepNext/>
        <w:ind w:right="56"/>
        <w:jc w:val="both"/>
        <w:rPr>
          <w:rFonts w:ascii="Tahoma" w:hAnsi="Tahoma" w:cs="Tahoma"/>
        </w:rPr>
      </w:pPr>
    </w:p>
    <w:p w:rsidR="009E5225" w:rsidRPr="009E6912" w:rsidRDefault="009E5225" w:rsidP="009E5225">
      <w:pPr>
        <w:keepNext/>
        <w:numPr>
          <w:ilvl w:val="1"/>
          <w:numId w:val="2"/>
        </w:numPr>
        <w:jc w:val="both"/>
        <w:rPr>
          <w:rFonts w:ascii="Tahoma" w:hAnsi="Tahoma" w:cs="Tahoma"/>
          <w:b/>
        </w:rPr>
      </w:pPr>
      <w:r w:rsidRPr="009E6912">
        <w:rPr>
          <w:rFonts w:ascii="Tahoma" w:hAnsi="Tahoma" w:cs="Tahoma"/>
          <w:b/>
        </w:rPr>
        <w:t>Pravno varstvo</w:t>
      </w:r>
    </w:p>
    <w:p w:rsidR="009E5225" w:rsidRPr="009E6912" w:rsidRDefault="009E5225" w:rsidP="009E5225">
      <w:pPr>
        <w:keepNext/>
        <w:jc w:val="both"/>
        <w:rPr>
          <w:rFonts w:ascii="Tahoma" w:hAnsi="Tahoma" w:cs="Tahoma"/>
        </w:rPr>
      </w:pPr>
    </w:p>
    <w:p w:rsidR="009E5225" w:rsidRPr="009E6912" w:rsidRDefault="009E5225" w:rsidP="009E5225">
      <w:pPr>
        <w:keepNext/>
        <w:autoSpaceDE w:val="0"/>
        <w:autoSpaceDN w:val="0"/>
        <w:adjustRightInd w:val="0"/>
        <w:jc w:val="both"/>
        <w:rPr>
          <w:rFonts w:ascii="Tahoma" w:hAnsi="Tahoma" w:cs="Tahoma"/>
        </w:rPr>
      </w:pPr>
      <w:r w:rsidRPr="009E6912">
        <w:rPr>
          <w:rFonts w:ascii="Tahoma" w:hAnsi="Tahoma" w:cs="Tahoma"/>
        </w:rPr>
        <w:t xml:space="preserve">Ponudniku je zagotovljeno pravno varstvo, skladno z Zakonom o pravnem varstvu v postopkih javnega naročanja (Ur. l. RS, št. 43/11, </w:t>
      </w:r>
      <w:hyperlink r:id="rId12" w:tooltip="Zakon o dopolnitvi Zakona o tajnih podatkih (ZTP-D) (Uradni list RS, št. 60-2820/2011)" w:history="1">
        <w:r w:rsidRPr="009E6912">
          <w:rPr>
            <w:rFonts w:ascii="Tahoma" w:hAnsi="Tahoma" w:cs="Tahoma"/>
          </w:rPr>
          <w:t>60/2011</w:t>
        </w:r>
      </w:hyperlink>
      <w:r w:rsidRPr="009E6912">
        <w:rPr>
          <w:rFonts w:ascii="Tahoma" w:hAnsi="Tahoma" w:cs="Tahoma"/>
        </w:rPr>
        <w:t xml:space="preserve"> - ZTP-D, </w:t>
      </w:r>
      <w:hyperlink r:id="rId13" w:tooltip="Zakon o spremembah in dopolnitvah Zakona o pravnem varstvu v postopkih javnega naročanja (ZPVPJN-A) (Uradni list RS, št. 63-2513/2013)" w:history="1">
        <w:r w:rsidRPr="009E6912">
          <w:rPr>
            <w:rFonts w:ascii="Tahoma" w:hAnsi="Tahoma" w:cs="Tahoma"/>
          </w:rPr>
          <w:t>63/2013</w:t>
        </w:r>
      </w:hyperlink>
      <w:r w:rsidRPr="009E6912">
        <w:rPr>
          <w:rFonts w:ascii="Tahoma" w:hAnsi="Tahoma" w:cs="Tahoma"/>
        </w:rPr>
        <w:t xml:space="preserve">, </w:t>
      </w:r>
      <w:hyperlink r:id="rId14" w:tooltip="Zakon o spremembah in dopolnitvah Zakona o državni upravi (ZDU-1l) (Uradni list RS, št. 90-3646/2014)" w:history="1">
        <w:r w:rsidRPr="009E6912">
          <w:rPr>
            <w:rFonts w:ascii="Tahoma" w:hAnsi="Tahoma" w:cs="Tahoma"/>
          </w:rPr>
          <w:t>90/2014</w:t>
        </w:r>
      </w:hyperlink>
      <w:r w:rsidRPr="009E6912">
        <w:rPr>
          <w:rFonts w:ascii="Tahoma" w:hAnsi="Tahoma" w:cs="Tahoma"/>
        </w:rPr>
        <w:t xml:space="preserve"> - ZDU-1l, </w:t>
      </w:r>
      <w:hyperlink r:id="rId15" w:tooltip="Zakon o spremembah in dopolnitvah Zakona o izvrševanju proračunov Republike Slovenije za leti 2014 in 2015 (ZIPRS1415-C) (Uradni list RS, št. 95-3952/2014)" w:history="1">
        <w:r w:rsidRPr="009E6912">
          <w:rPr>
            <w:rFonts w:ascii="Tahoma" w:hAnsi="Tahoma" w:cs="Tahoma"/>
          </w:rPr>
          <w:t>95/2014</w:t>
        </w:r>
      </w:hyperlink>
      <w:r w:rsidRPr="009E6912">
        <w:rPr>
          <w:rFonts w:ascii="Tahoma" w:hAnsi="Tahoma" w:cs="Tahoma"/>
        </w:rPr>
        <w:t xml:space="preserve"> - ZIPRS1415-C, </w:t>
      </w:r>
      <w:hyperlink r:id="rId16" w:tooltip="Zakon o izvrševanju proračunov Republike Slovenije za leti 2016 in 2017 (ZIPRS1617) (Uradni list RS, št. 96-3772/2015)" w:history="1">
        <w:r w:rsidRPr="009E6912">
          <w:rPr>
            <w:rFonts w:ascii="Tahoma" w:hAnsi="Tahoma" w:cs="Tahoma"/>
          </w:rPr>
          <w:t>96/2015</w:t>
        </w:r>
      </w:hyperlink>
      <w:r w:rsidRPr="009E6912">
        <w:rPr>
          <w:rFonts w:ascii="Tahoma" w:hAnsi="Tahoma" w:cs="Tahoma"/>
        </w:rPr>
        <w:t xml:space="preserve">, 60/17 - ZPVPJN-B; v nadaljevanju: ZPVPJN). </w:t>
      </w:r>
    </w:p>
    <w:p w:rsidR="009E5225" w:rsidRPr="009E6912" w:rsidRDefault="009E5225" w:rsidP="009E5225">
      <w:pPr>
        <w:keepNext/>
        <w:autoSpaceDE w:val="0"/>
        <w:autoSpaceDN w:val="0"/>
        <w:adjustRightInd w:val="0"/>
        <w:jc w:val="both"/>
        <w:rPr>
          <w:rFonts w:ascii="Tahoma" w:hAnsi="Tahoma" w:cs="Tahoma"/>
        </w:rPr>
      </w:pPr>
    </w:p>
    <w:p w:rsidR="009E5225" w:rsidRPr="009E6912" w:rsidRDefault="009E5225" w:rsidP="009E5225">
      <w:pPr>
        <w:keepNext/>
        <w:autoSpaceDE w:val="0"/>
        <w:autoSpaceDN w:val="0"/>
        <w:adjustRightInd w:val="0"/>
        <w:jc w:val="both"/>
        <w:rPr>
          <w:rFonts w:ascii="Tahoma" w:hAnsi="Tahoma" w:cs="Tahoma"/>
        </w:rPr>
      </w:pPr>
      <w:r w:rsidRPr="009E6912">
        <w:rPr>
          <w:rFonts w:ascii="Tahoma" w:hAnsi="Tahoma" w:cs="Tahoma"/>
        </w:rPr>
        <w:t xml:space="preserve">Na podlagi ZPVPJN se lahko zahtevek za revizijo vloži v vseh stopnjah postopka oddaje javnega naročila in zoper vsako ravnanje naročnika, razen če zakon, ki ureja oddajo javnih naročil ali ZPVPJN ne določa drugače. </w:t>
      </w:r>
    </w:p>
    <w:p w:rsidR="009E5225" w:rsidRPr="009E6912" w:rsidRDefault="009E5225" w:rsidP="009E5225">
      <w:pPr>
        <w:keepNext/>
        <w:autoSpaceDE w:val="0"/>
        <w:autoSpaceDN w:val="0"/>
        <w:adjustRightInd w:val="0"/>
        <w:jc w:val="both"/>
        <w:rPr>
          <w:rFonts w:ascii="Tahoma" w:hAnsi="Tahoma" w:cs="Tahoma"/>
        </w:rPr>
      </w:pPr>
    </w:p>
    <w:p w:rsidR="00717242" w:rsidRDefault="00717242" w:rsidP="009E5225">
      <w:pPr>
        <w:keepNext/>
        <w:autoSpaceDE w:val="0"/>
        <w:autoSpaceDN w:val="0"/>
        <w:adjustRightInd w:val="0"/>
        <w:jc w:val="both"/>
        <w:rPr>
          <w:rFonts w:ascii="Tahoma" w:hAnsi="Tahoma" w:cs="Tahoma"/>
        </w:rPr>
      </w:pPr>
    </w:p>
    <w:p w:rsidR="009E5225" w:rsidRPr="009E6912" w:rsidRDefault="009E5225" w:rsidP="009E5225">
      <w:pPr>
        <w:keepNext/>
        <w:autoSpaceDE w:val="0"/>
        <w:autoSpaceDN w:val="0"/>
        <w:adjustRightInd w:val="0"/>
        <w:jc w:val="both"/>
        <w:rPr>
          <w:rFonts w:ascii="Tahoma" w:hAnsi="Tahoma" w:cs="Tahoma"/>
        </w:rPr>
      </w:pPr>
      <w:r w:rsidRPr="009E6912">
        <w:rPr>
          <w:rFonts w:ascii="Tahoma" w:hAnsi="Tahoma" w:cs="Tahoma"/>
        </w:rPr>
        <w:lastRenderedPageBreak/>
        <w:t>Če se zahtevek za revizijo nanaša na vsebino objave, povabilo k oddaji ponudbe ali dokumentacijo v zvezi z oddajo javnega naročila, je dolžan vlagatelj ob vložitvi zahtevka za revizijo vplačati takso v višini 2.000,00 EUR na transakcijski račun št. SI56 0110 0100 0358 802, sklic 11 16110-7111290-00xxxxxx (prvih šest številk je zaporedna številka objave na Portalu javnih naročil, ki jo ponudnik vpiše sam, zadnji dve številki pa pomenita oznako leta).</w:t>
      </w:r>
    </w:p>
    <w:p w:rsidR="009E5225" w:rsidRPr="009E6912" w:rsidRDefault="009E5225" w:rsidP="009E5225">
      <w:pPr>
        <w:keepNext/>
        <w:autoSpaceDE w:val="0"/>
        <w:autoSpaceDN w:val="0"/>
        <w:adjustRightInd w:val="0"/>
        <w:jc w:val="both"/>
        <w:rPr>
          <w:rFonts w:ascii="Tahoma" w:hAnsi="Tahoma" w:cs="Tahoma"/>
        </w:rPr>
      </w:pPr>
    </w:p>
    <w:p w:rsidR="009E5225" w:rsidRPr="009E6912" w:rsidRDefault="009E5225" w:rsidP="009E5225">
      <w:pPr>
        <w:keepNext/>
        <w:autoSpaceDE w:val="0"/>
        <w:autoSpaceDN w:val="0"/>
        <w:adjustRightInd w:val="0"/>
        <w:jc w:val="both"/>
        <w:rPr>
          <w:rFonts w:ascii="Tahoma" w:hAnsi="Tahoma" w:cs="Tahoma"/>
        </w:rPr>
      </w:pPr>
      <w:r w:rsidRPr="009E6912">
        <w:rPr>
          <w:rFonts w:ascii="Tahoma" w:hAnsi="Tahoma" w:cs="Tahoma"/>
        </w:rPr>
        <w:t xml:space="preserve">Zahtevek za revizijo mora biti sestavljen v skladu z določili 15. člena ZPVPJN, vloži se pisno neposredno pri naročniku, po pošti priporočeno ali priporočeno s povratnico. Vlagatelj mora zahtevku za revizijo priložiti potrdilo o plačilu takse. Zahtevek za revizijo se vloži v roku iz 25. člena ZPVPJN. </w:t>
      </w:r>
    </w:p>
    <w:p w:rsidR="009E5225" w:rsidRPr="009E6912" w:rsidRDefault="009E5225" w:rsidP="009E5225">
      <w:pPr>
        <w:keepNext/>
        <w:autoSpaceDE w:val="0"/>
        <w:autoSpaceDN w:val="0"/>
        <w:adjustRightInd w:val="0"/>
        <w:jc w:val="both"/>
        <w:rPr>
          <w:rFonts w:ascii="Tahoma" w:hAnsi="Tahoma" w:cs="Tahoma"/>
        </w:rPr>
      </w:pPr>
    </w:p>
    <w:p w:rsidR="009E5225" w:rsidRPr="009E6912" w:rsidRDefault="009E5225" w:rsidP="009E5225">
      <w:pPr>
        <w:keepNext/>
        <w:numPr>
          <w:ilvl w:val="1"/>
          <w:numId w:val="2"/>
        </w:numPr>
        <w:jc w:val="both"/>
        <w:rPr>
          <w:rFonts w:ascii="Tahoma" w:hAnsi="Tahoma" w:cs="Tahoma"/>
          <w:b/>
        </w:rPr>
      </w:pPr>
      <w:r w:rsidRPr="009E6912">
        <w:rPr>
          <w:rFonts w:ascii="Tahoma" w:hAnsi="Tahoma" w:cs="Tahoma"/>
          <w:b/>
        </w:rPr>
        <w:t>Zaupnost podatkov</w:t>
      </w:r>
    </w:p>
    <w:p w:rsidR="009E5225" w:rsidRPr="009E6912" w:rsidRDefault="009E5225" w:rsidP="009E5225">
      <w:pPr>
        <w:keepNext/>
        <w:jc w:val="both"/>
        <w:rPr>
          <w:rFonts w:ascii="Tahoma" w:hAnsi="Tahoma" w:cs="Tahoma"/>
        </w:rPr>
      </w:pPr>
    </w:p>
    <w:p w:rsidR="009E5225" w:rsidRPr="009E6912" w:rsidRDefault="009E5225" w:rsidP="009E5225">
      <w:pPr>
        <w:keepNext/>
        <w:jc w:val="both"/>
        <w:rPr>
          <w:rFonts w:ascii="Tahoma" w:hAnsi="Tahoma" w:cs="Tahoma"/>
        </w:rPr>
      </w:pPr>
      <w:r w:rsidRPr="009E6912">
        <w:rPr>
          <w:rFonts w:ascii="Tahoma" w:hAnsi="Tahoma" w:cs="Tahoma"/>
        </w:rPr>
        <w:t>Naročnik zagotavlja javnost in zaupnost podatkov skladno s 35. členom ZJN-3, ob upoštevanju določb zakona, ki ureja varstvo osebnih podatkov, tajne podatke ali gospodarske družbe.</w:t>
      </w:r>
    </w:p>
    <w:p w:rsidR="009E5225" w:rsidRPr="009E6912" w:rsidRDefault="009E5225" w:rsidP="009E5225">
      <w:pPr>
        <w:keepNext/>
        <w:jc w:val="both"/>
        <w:rPr>
          <w:rFonts w:ascii="Tahoma" w:hAnsi="Tahoma" w:cs="Tahoma"/>
        </w:rPr>
      </w:pPr>
    </w:p>
    <w:p w:rsidR="009E5225" w:rsidRPr="009E6912" w:rsidRDefault="009E5225" w:rsidP="009E5225">
      <w:pPr>
        <w:keepNext/>
        <w:jc w:val="both"/>
        <w:rPr>
          <w:rFonts w:ascii="Tahoma" w:hAnsi="Tahoma" w:cs="Tahoma"/>
        </w:rPr>
      </w:pPr>
      <w:r w:rsidRPr="009E6912">
        <w:rPr>
          <w:rFonts w:ascii="Tahoma" w:hAnsi="Tahoma" w:cs="Tahoma"/>
        </w:rPr>
        <w:t>Podatki, ki jih bo ponudnik v skladu z zakonom, ki ureja gospodarske družbe, varstvo osebnih podatkov ali tajne podatke, upravičeno označil kot zaupne ali poslovno skrivnost, bodo uporabljeni samo za namene javnega razpisa in ne bodo dostopni nikomur izven kroga oseb, ki bodo vključene v razpisni postopek. Ti podatki ne bodo objavljeni na odpiranju ponudb, niti v nadaljevanju postopka ali kasneje. Naročnik bo v celoti odgovoren za varovanje zaupnosti tako dobljenih podatkov.</w:t>
      </w:r>
    </w:p>
    <w:p w:rsidR="009E5225" w:rsidRPr="009E6912" w:rsidRDefault="009E5225" w:rsidP="009E5225">
      <w:pPr>
        <w:keepNext/>
        <w:jc w:val="both"/>
        <w:rPr>
          <w:rFonts w:ascii="Tahoma" w:hAnsi="Tahoma" w:cs="Tahoma"/>
        </w:rPr>
      </w:pPr>
    </w:p>
    <w:p w:rsidR="009E5225" w:rsidRPr="009E6912" w:rsidRDefault="009E5225" w:rsidP="009E5225">
      <w:pPr>
        <w:keepNext/>
        <w:numPr>
          <w:ilvl w:val="1"/>
          <w:numId w:val="2"/>
        </w:numPr>
        <w:jc w:val="both"/>
        <w:rPr>
          <w:rFonts w:ascii="Tahoma" w:hAnsi="Tahoma" w:cs="Tahoma"/>
          <w:b/>
        </w:rPr>
      </w:pPr>
      <w:r w:rsidRPr="009E6912">
        <w:rPr>
          <w:rFonts w:ascii="Tahoma" w:hAnsi="Tahoma" w:cs="Tahoma"/>
          <w:b/>
        </w:rPr>
        <w:t>Jamstvo za napake</w:t>
      </w:r>
    </w:p>
    <w:p w:rsidR="009E5225" w:rsidRPr="009E6912" w:rsidRDefault="009E5225" w:rsidP="009E5225">
      <w:pPr>
        <w:keepNext/>
        <w:jc w:val="both"/>
        <w:rPr>
          <w:rFonts w:ascii="Tahoma" w:hAnsi="Tahoma" w:cs="Tahoma"/>
        </w:rPr>
      </w:pPr>
    </w:p>
    <w:p w:rsidR="00212E31" w:rsidRPr="009E6912" w:rsidRDefault="009E5225" w:rsidP="00D511C1">
      <w:pPr>
        <w:keepNext/>
        <w:jc w:val="both"/>
        <w:rPr>
          <w:rFonts w:ascii="Tahoma" w:hAnsi="Tahoma" w:cs="Tahoma"/>
        </w:rPr>
      </w:pPr>
      <w:r w:rsidRPr="009E6912">
        <w:rPr>
          <w:rFonts w:ascii="Tahoma" w:hAnsi="Tahoma" w:cs="Tahoma"/>
        </w:rPr>
        <w:t>Izbrani ponudnik, s katerim bo naročnik sklenil pogodbo, bo moral jamčiti za odpravo vseh vrst napak, skladno z določili Obligacijskega zakonika.</w:t>
      </w:r>
    </w:p>
    <w:bookmarkEnd w:id="0"/>
    <w:bookmarkEnd w:id="1"/>
    <w:bookmarkEnd w:id="2"/>
    <w:bookmarkEnd w:id="3"/>
    <w:bookmarkEnd w:id="4"/>
    <w:p w:rsidR="00F45784" w:rsidRPr="009E6912" w:rsidRDefault="00F45784" w:rsidP="002C52F1">
      <w:pPr>
        <w:keepNext/>
        <w:rPr>
          <w:rFonts w:ascii="Tahoma" w:hAnsi="Tahoma" w:cs="Tahoma"/>
          <w:b/>
        </w:rPr>
      </w:pPr>
    </w:p>
    <w:p w:rsidR="003A597B" w:rsidRPr="009E6912" w:rsidRDefault="00D511C1" w:rsidP="009E5225">
      <w:pPr>
        <w:keepNext/>
        <w:numPr>
          <w:ilvl w:val="0"/>
          <w:numId w:val="2"/>
        </w:numPr>
        <w:jc w:val="both"/>
        <w:rPr>
          <w:rFonts w:ascii="Tahoma" w:hAnsi="Tahoma" w:cs="Tahoma"/>
          <w:b/>
          <w:sz w:val="24"/>
          <w:szCs w:val="24"/>
        </w:rPr>
      </w:pPr>
      <w:r w:rsidRPr="009E6912">
        <w:rPr>
          <w:rFonts w:ascii="Tahoma" w:hAnsi="Tahoma" w:cs="Tahoma"/>
          <w:b/>
          <w:sz w:val="24"/>
          <w:szCs w:val="24"/>
        </w:rPr>
        <w:t>PONUDBENI POGOJI IN PODROBNI OPIS PREDMETA JAVNEGA NAROČILA</w:t>
      </w:r>
    </w:p>
    <w:p w:rsidR="006077FD" w:rsidRPr="009E6912" w:rsidRDefault="006077FD" w:rsidP="002C52F1">
      <w:pPr>
        <w:keepNext/>
        <w:jc w:val="both"/>
        <w:rPr>
          <w:rFonts w:ascii="Tahoma" w:hAnsi="Tahoma"/>
          <w:b/>
        </w:rPr>
      </w:pPr>
    </w:p>
    <w:p w:rsidR="000470B3" w:rsidRPr="009E6912" w:rsidRDefault="00AB537B" w:rsidP="002C52F1">
      <w:pPr>
        <w:keepNext/>
        <w:numPr>
          <w:ilvl w:val="1"/>
          <w:numId w:val="4"/>
        </w:numPr>
        <w:jc w:val="both"/>
        <w:rPr>
          <w:rFonts w:ascii="Tahoma" w:hAnsi="Tahoma" w:cs="Tahoma"/>
          <w:b/>
          <w:sz w:val="22"/>
        </w:rPr>
      </w:pPr>
      <w:r w:rsidRPr="009E6912">
        <w:rPr>
          <w:rFonts w:ascii="Tahoma" w:hAnsi="Tahoma" w:cs="Tahoma"/>
          <w:b/>
          <w:sz w:val="22"/>
        </w:rPr>
        <w:t>Splošne zahteve</w:t>
      </w:r>
      <w:r w:rsidR="000470B3" w:rsidRPr="009E6912">
        <w:rPr>
          <w:rFonts w:ascii="Tahoma" w:hAnsi="Tahoma" w:cs="Tahoma"/>
          <w:b/>
          <w:sz w:val="22"/>
        </w:rPr>
        <w:t xml:space="preserve"> </w:t>
      </w:r>
    </w:p>
    <w:p w:rsidR="000470B3" w:rsidRPr="009E6912" w:rsidRDefault="000470B3" w:rsidP="002C52F1">
      <w:pPr>
        <w:keepNext/>
        <w:jc w:val="both"/>
        <w:rPr>
          <w:rFonts w:ascii="Tahoma" w:hAnsi="Tahoma" w:cs="Tahoma"/>
        </w:rPr>
      </w:pPr>
    </w:p>
    <w:p w:rsidR="00AB537B" w:rsidRPr="009E6912" w:rsidRDefault="00AB537B" w:rsidP="00AB537B">
      <w:pPr>
        <w:keepNext/>
        <w:numPr>
          <w:ilvl w:val="2"/>
          <w:numId w:val="4"/>
        </w:numPr>
        <w:jc w:val="both"/>
        <w:rPr>
          <w:rFonts w:ascii="Tahoma" w:hAnsi="Tahoma" w:cs="Tahoma"/>
        </w:rPr>
      </w:pPr>
      <w:r w:rsidRPr="009E6912">
        <w:rPr>
          <w:rFonts w:ascii="Tahoma" w:hAnsi="Tahoma" w:cs="Tahoma"/>
        </w:rPr>
        <w:t xml:space="preserve">Celovitost ponudbe </w:t>
      </w:r>
    </w:p>
    <w:p w:rsidR="00AB537B" w:rsidRPr="009E6912" w:rsidRDefault="00AB537B" w:rsidP="00AB537B">
      <w:pPr>
        <w:keepNext/>
        <w:jc w:val="both"/>
        <w:rPr>
          <w:rFonts w:ascii="Tahoma" w:hAnsi="Tahoma" w:cs="Tahoma"/>
        </w:rPr>
      </w:pPr>
    </w:p>
    <w:p w:rsidR="009A707F" w:rsidRPr="009E6912" w:rsidRDefault="00AB537B" w:rsidP="00AB537B">
      <w:pPr>
        <w:keepNext/>
        <w:jc w:val="both"/>
        <w:rPr>
          <w:rFonts w:ascii="Tahoma" w:hAnsi="Tahoma" w:cs="Tahoma"/>
        </w:rPr>
      </w:pPr>
      <w:r w:rsidRPr="009E6912">
        <w:rPr>
          <w:rFonts w:ascii="Tahoma" w:hAnsi="Tahoma" w:cs="Tahoma"/>
        </w:rPr>
        <w:t xml:space="preserve">Ponudnik mora v celoti ponuditi izvedbo javnega naročila, v skladu s tehničnimi ter z vsemi ostalimi zahtevami in pogoji naročnika, navedenimi v razpisni dokumentaciji in njenih prilogah. V primeru, da predmet ponudbe ne bo v skladu z vsemi zahtevami in pogoji naročnika, navedenimi v razpisni dokumentaciji, bo naročnik tako ponudbo kot nedopustno zavrnil iz nadaljnjega ocenjevanja. </w:t>
      </w:r>
      <w:r w:rsidR="009A707F" w:rsidRPr="009E6912">
        <w:rPr>
          <w:rFonts w:ascii="Tahoma" w:eastAsia="Calibri" w:hAnsi="Tahoma" w:cs="Tahoma"/>
          <w:lang w:eastAsia="en-US"/>
        </w:rPr>
        <w:t>V kolikor predmet ponudbe ne bo izpolnjeval vseh opisov, zahtev, navedb, skic, kvalitete, navedenih v tehnični specifikaciji, bo naročnik tako ponudbo izločil in nadaljnjega ocenjevanja.</w:t>
      </w:r>
    </w:p>
    <w:p w:rsidR="009A707F" w:rsidRPr="009E6912" w:rsidRDefault="009A707F" w:rsidP="002C52F1">
      <w:pPr>
        <w:keepNext/>
        <w:rPr>
          <w:rFonts w:ascii="Tahoma" w:hAnsi="Tahoma" w:cs="Tahoma"/>
          <w:b/>
        </w:rPr>
      </w:pPr>
    </w:p>
    <w:p w:rsidR="000B0D3B" w:rsidRPr="009E6912" w:rsidRDefault="000B0D3B" w:rsidP="002C52F1">
      <w:pPr>
        <w:keepNext/>
        <w:jc w:val="both"/>
        <w:rPr>
          <w:rFonts w:ascii="Tahoma" w:hAnsi="Tahoma" w:cs="Tahoma"/>
          <w:u w:val="single"/>
        </w:rPr>
      </w:pPr>
      <w:r w:rsidRPr="009E6912">
        <w:rPr>
          <w:rFonts w:ascii="Tahoma" w:hAnsi="Tahoma" w:cs="Tahoma"/>
          <w:b/>
          <w:smallCaps/>
        </w:rPr>
        <w:t>Dokazila:</w:t>
      </w:r>
    </w:p>
    <w:p w:rsidR="000B0D3B" w:rsidRPr="009E6912" w:rsidRDefault="000B0D3B" w:rsidP="002C52F1">
      <w:pPr>
        <w:keepNext/>
        <w:jc w:val="both"/>
        <w:rPr>
          <w:rFonts w:ascii="Tahoma" w:hAnsi="Tahoma" w:cs="Tahoma"/>
        </w:rPr>
      </w:pPr>
      <w:r w:rsidRPr="009E6912">
        <w:rPr>
          <w:rFonts w:ascii="Tahoma" w:hAnsi="Tahoma" w:cs="Tahoma"/>
        </w:rPr>
        <w:t xml:space="preserve">Ponudnik izkaže izpolnjevanje pogojev v točki </w:t>
      </w:r>
      <w:r w:rsidR="0080450A" w:rsidRPr="009E6912">
        <w:rPr>
          <w:rFonts w:ascii="Tahoma" w:hAnsi="Tahoma" w:cs="Tahoma"/>
        </w:rPr>
        <w:t xml:space="preserve">2. s </w:t>
      </w:r>
      <w:r w:rsidR="00E44E7B" w:rsidRPr="009E6912">
        <w:rPr>
          <w:rFonts w:ascii="Tahoma" w:hAnsi="Tahoma" w:cs="Tahoma"/>
        </w:rPr>
        <w:t>predložitvijo</w:t>
      </w:r>
      <w:r w:rsidR="0080450A" w:rsidRPr="009E6912">
        <w:rPr>
          <w:rFonts w:ascii="Tahoma" w:hAnsi="Tahoma" w:cs="Tahoma"/>
        </w:rPr>
        <w:t xml:space="preserve"> izpolnjene, </w:t>
      </w:r>
      <w:r w:rsidRPr="009E6912">
        <w:rPr>
          <w:rFonts w:ascii="Tahoma" w:hAnsi="Tahoma" w:cs="Tahoma"/>
        </w:rPr>
        <w:t>podpisane</w:t>
      </w:r>
      <w:r w:rsidR="0080450A" w:rsidRPr="009E6912">
        <w:rPr>
          <w:rFonts w:ascii="Tahoma" w:hAnsi="Tahoma" w:cs="Tahoma"/>
        </w:rPr>
        <w:t xml:space="preserve"> in žigosane</w:t>
      </w:r>
      <w:r w:rsidRPr="009E6912">
        <w:rPr>
          <w:rFonts w:ascii="Tahoma" w:hAnsi="Tahoma" w:cs="Tahoma"/>
        </w:rPr>
        <w:t xml:space="preserve">: </w:t>
      </w:r>
    </w:p>
    <w:p w:rsidR="000B0D3B" w:rsidRPr="009E6912" w:rsidRDefault="000B0D3B" w:rsidP="002C52F1">
      <w:pPr>
        <w:keepNext/>
        <w:numPr>
          <w:ilvl w:val="0"/>
          <w:numId w:val="20"/>
        </w:numPr>
        <w:ind w:left="567"/>
        <w:jc w:val="both"/>
        <w:rPr>
          <w:rFonts w:ascii="Tahoma" w:hAnsi="Tahoma" w:cs="Tahoma"/>
        </w:rPr>
      </w:pPr>
      <w:r w:rsidRPr="009E6912">
        <w:rPr>
          <w:rFonts w:ascii="Tahoma" w:hAnsi="Tahoma" w:cs="Tahoma"/>
        </w:rPr>
        <w:t xml:space="preserve">priloge 3/1 (prilogo 3/1 mora v primeru skupne/partnerske ponudbe priložiti vsak izmed partnerjev) </w:t>
      </w:r>
    </w:p>
    <w:p w:rsidR="000B0D3B" w:rsidRPr="009E6912" w:rsidRDefault="000B0D3B" w:rsidP="002C52F1">
      <w:pPr>
        <w:keepNext/>
        <w:numPr>
          <w:ilvl w:val="0"/>
          <w:numId w:val="20"/>
        </w:numPr>
        <w:ind w:left="567"/>
        <w:jc w:val="both"/>
        <w:rPr>
          <w:rFonts w:ascii="Tahoma" w:hAnsi="Tahoma" w:cs="Tahoma"/>
        </w:rPr>
      </w:pPr>
      <w:r w:rsidRPr="009E6912">
        <w:rPr>
          <w:rFonts w:ascii="Tahoma" w:hAnsi="Tahoma" w:cs="Tahoma"/>
        </w:rPr>
        <w:t xml:space="preserve">in tudi s prilogo 3/2 v primeru ponudbe s </w:t>
      </w:r>
      <w:r w:rsidRPr="009E6912">
        <w:rPr>
          <w:rFonts w:ascii="Tahoma" w:hAnsi="Tahoma" w:cs="Tahoma"/>
          <w:iCs/>
        </w:rPr>
        <w:t>podizvajalci in/ali subjekti, katerih</w:t>
      </w:r>
      <w:r w:rsidR="006F0346" w:rsidRPr="009E6912">
        <w:rPr>
          <w:rFonts w:ascii="Tahoma" w:hAnsi="Tahoma" w:cs="Tahoma"/>
          <w:iCs/>
        </w:rPr>
        <w:t xml:space="preserve"> zmogljivost uporablja ponudnik</w:t>
      </w:r>
    </w:p>
    <w:p w:rsidR="000B0D3B" w:rsidRPr="009E6912" w:rsidRDefault="000B0D3B" w:rsidP="002C52F1">
      <w:pPr>
        <w:keepNext/>
        <w:numPr>
          <w:ilvl w:val="0"/>
          <w:numId w:val="20"/>
        </w:numPr>
        <w:ind w:left="567"/>
        <w:jc w:val="both"/>
        <w:rPr>
          <w:rFonts w:ascii="Tahoma" w:hAnsi="Tahoma" w:cs="Tahoma"/>
        </w:rPr>
      </w:pPr>
      <w:r w:rsidRPr="009E6912">
        <w:rPr>
          <w:rFonts w:ascii="Tahoma" w:hAnsi="Tahoma" w:cs="Tahoma"/>
          <w:iCs/>
        </w:rPr>
        <w:t xml:space="preserve">ter z ostalimi dokazili, v kolikor/kot to izhaja iz posameznih točk v nadaljevanju. </w:t>
      </w:r>
    </w:p>
    <w:p w:rsidR="00ED0FC7" w:rsidRPr="009E6912" w:rsidRDefault="00ED0FC7" w:rsidP="002C52F1">
      <w:pPr>
        <w:keepNext/>
        <w:jc w:val="both"/>
        <w:rPr>
          <w:rFonts w:ascii="Tahoma" w:hAnsi="Tahoma" w:cs="Tahoma"/>
        </w:rPr>
      </w:pPr>
    </w:p>
    <w:p w:rsidR="00AB537B" w:rsidRPr="009E6912" w:rsidRDefault="00AB537B" w:rsidP="00AB537B">
      <w:pPr>
        <w:keepNext/>
        <w:numPr>
          <w:ilvl w:val="2"/>
          <w:numId w:val="4"/>
        </w:numPr>
        <w:jc w:val="both"/>
        <w:rPr>
          <w:rFonts w:ascii="Tahoma" w:hAnsi="Tahoma" w:cs="Tahoma"/>
        </w:rPr>
      </w:pPr>
      <w:r w:rsidRPr="009E6912">
        <w:rPr>
          <w:rFonts w:ascii="Tahoma" w:hAnsi="Tahoma" w:cs="Tahoma"/>
        </w:rPr>
        <w:t>Ponudbena cena</w:t>
      </w:r>
    </w:p>
    <w:p w:rsidR="00AB537B" w:rsidRPr="009E6912" w:rsidRDefault="00AB537B" w:rsidP="002C52F1">
      <w:pPr>
        <w:keepNext/>
        <w:jc w:val="both"/>
        <w:rPr>
          <w:rFonts w:ascii="Tahoma" w:hAnsi="Tahoma" w:cs="Tahoma"/>
        </w:rPr>
      </w:pPr>
    </w:p>
    <w:p w:rsidR="00D511C1" w:rsidRPr="009E6912" w:rsidRDefault="00AB537B" w:rsidP="002C52F1">
      <w:pPr>
        <w:keepNext/>
        <w:jc w:val="both"/>
        <w:rPr>
          <w:rFonts w:ascii="Tahoma" w:hAnsi="Tahoma" w:cs="Tahoma"/>
        </w:rPr>
      </w:pPr>
      <w:r w:rsidRPr="009E6912">
        <w:rPr>
          <w:rFonts w:ascii="Tahoma" w:hAnsi="Tahoma" w:cs="Tahoma"/>
        </w:rPr>
        <w:t>Ponudnik mora pri pripravi ponudbe in določanju ponudbene cene upoštevati vse materialne in nematerialne stroške, ki bodo potrebni za izvedbo predmeta naročila in izpolnitev vseh pogodbenih obveznosti izbranega ponudnika, vključno s stroški dela, stroški materiala, stroški prevoza, stroški prevzema in vračila vzorca stojnice, stroški izdelave ponudbene dokumentacije, vsemi stroški dobave predmeta javnega naročila na lokacijo, ki jo določi naročnik, vključno z morebitnimi stroški zavarovanja blaga med prevozom ter vsemi ostalimi stroški.</w:t>
      </w:r>
    </w:p>
    <w:p w:rsidR="00D511C1" w:rsidRPr="009E6912" w:rsidRDefault="00D511C1" w:rsidP="002C52F1">
      <w:pPr>
        <w:keepNext/>
        <w:jc w:val="both"/>
        <w:rPr>
          <w:rFonts w:ascii="Tahoma" w:hAnsi="Tahoma" w:cs="Tahoma"/>
        </w:rPr>
      </w:pPr>
    </w:p>
    <w:p w:rsidR="00D511C1" w:rsidRPr="009E6912" w:rsidRDefault="00D511C1" w:rsidP="002C52F1">
      <w:pPr>
        <w:keepNext/>
        <w:jc w:val="both"/>
        <w:rPr>
          <w:rFonts w:ascii="Tahoma" w:hAnsi="Tahoma" w:cs="Tahoma"/>
        </w:rPr>
      </w:pPr>
    </w:p>
    <w:p w:rsidR="00D511C1" w:rsidRPr="009E6912" w:rsidRDefault="00D511C1" w:rsidP="002C52F1">
      <w:pPr>
        <w:keepNext/>
        <w:jc w:val="both"/>
        <w:rPr>
          <w:rFonts w:ascii="Tahoma" w:hAnsi="Tahoma" w:cs="Tahoma"/>
        </w:rPr>
      </w:pPr>
    </w:p>
    <w:p w:rsidR="00AB537B" w:rsidRPr="009E6912" w:rsidRDefault="00AB537B" w:rsidP="00AB537B">
      <w:pPr>
        <w:keepNext/>
        <w:numPr>
          <w:ilvl w:val="2"/>
          <w:numId w:val="4"/>
        </w:numPr>
        <w:jc w:val="both"/>
        <w:rPr>
          <w:rFonts w:ascii="Tahoma" w:hAnsi="Tahoma" w:cs="Tahoma"/>
        </w:rPr>
      </w:pPr>
      <w:r w:rsidRPr="009E6912">
        <w:rPr>
          <w:rFonts w:ascii="Tahoma" w:hAnsi="Tahoma" w:cs="Tahoma"/>
        </w:rPr>
        <w:lastRenderedPageBreak/>
        <w:t>Ostale zahteve naročnika in osnutek pogodbe</w:t>
      </w:r>
    </w:p>
    <w:p w:rsidR="00AB537B" w:rsidRPr="009E6912" w:rsidRDefault="00AB537B" w:rsidP="00AB537B">
      <w:pPr>
        <w:keepNext/>
        <w:jc w:val="both"/>
        <w:rPr>
          <w:rFonts w:ascii="Tahoma" w:hAnsi="Tahoma" w:cs="Tahoma"/>
        </w:rPr>
      </w:pPr>
    </w:p>
    <w:p w:rsidR="00AB537B" w:rsidRPr="009E6912" w:rsidRDefault="00AB537B" w:rsidP="002C52F1">
      <w:pPr>
        <w:keepNext/>
        <w:jc w:val="both"/>
        <w:rPr>
          <w:rFonts w:ascii="Tahoma" w:hAnsi="Tahoma" w:cs="Tahoma"/>
        </w:rPr>
      </w:pPr>
      <w:r w:rsidRPr="009E6912">
        <w:rPr>
          <w:rFonts w:ascii="Tahoma" w:hAnsi="Tahoma" w:cs="Tahoma"/>
        </w:rPr>
        <w:t>Ostale zahteve naročnika so podrobno opisane v osnutku pogodbe, ki je kot priloga sestavni del te razpisne dokumentacije. Ponudnik mora osnutek pogodbe izpolniti, žigosati in podpisati, s čemer potrjuje, da se z osnutkom pogodbe strinja. (Priloga 6)</w:t>
      </w:r>
    </w:p>
    <w:p w:rsidR="00AB537B" w:rsidRPr="009E6912" w:rsidRDefault="00AB537B" w:rsidP="002C52F1">
      <w:pPr>
        <w:keepNext/>
        <w:jc w:val="both"/>
        <w:rPr>
          <w:rFonts w:ascii="Tahoma" w:hAnsi="Tahoma" w:cs="Tahoma"/>
        </w:rPr>
      </w:pPr>
    </w:p>
    <w:p w:rsidR="006077FD" w:rsidRPr="009E6912" w:rsidRDefault="000470B3" w:rsidP="002C52F1">
      <w:pPr>
        <w:keepNext/>
        <w:numPr>
          <w:ilvl w:val="1"/>
          <w:numId w:val="4"/>
        </w:numPr>
        <w:jc w:val="both"/>
        <w:rPr>
          <w:rFonts w:ascii="Tahoma" w:hAnsi="Tahoma" w:cs="Tahoma"/>
          <w:b/>
          <w:sz w:val="22"/>
        </w:rPr>
      </w:pPr>
      <w:r w:rsidRPr="009E6912">
        <w:rPr>
          <w:rFonts w:ascii="Tahoma" w:hAnsi="Tahoma" w:cs="Tahoma"/>
          <w:b/>
          <w:sz w:val="22"/>
        </w:rPr>
        <w:t>Tehnična specifikacija</w:t>
      </w:r>
      <w:r w:rsidR="009A707F" w:rsidRPr="009E6912">
        <w:rPr>
          <w:rFonts w:ascii="Tahoma" w:hAnsi="Tahoma" w:cs="Tahoma"/>
          <w:b/>
          <w:sz w:val="22"/>
        </w:rPr>
        <w:t xml:space="preserve"> in opis predme</w:t>
      </w:r>
      <w:r w:rsidR="00AB537B" w:rsidRPr="009E6912">
        <w:rPr>
          <w:rFonts w:ascii="Tahoma" w:hAnsi="Tahoma" w:cs="Tahoma"/>
          <w:b/>
          <w:sz w:val="22"/>
        </w:rPr>
        <w:t>ta javnega naročila</w:t>
      </w:r>
      <w:r w:rsidRPr="009E6912">
        <w:rPr>
          <w:rFonts w:ascii="Tahoma" w:hAnsi="Tahoma" w:cs="Tahoma"/>
          <w:b/>
          <w:sz w:val="22"/>
        </w:rPr>
        <w:t xml:space="preserve"> </w:t>
      </w:r>
    </w:p>
    <w:p w:rsidR="00BC0EF3" w:rsidRPr="009E6912" w:rsidRDefault="00BC0EF3" w:rsidP="002C52F1">
      <w:pPr>
        <w:keepNext/>
        <w:jc w:val="both"/>
        <w:rPr>
          <w:rFonts w:ascii="Tahoma" w:hAnsi="Tahoma" w:cs="Tahoma"/>
        </w:rPr>
      </w:pPr>
    </w:p>
    <w:p w:rsidR="002C52F1" w:rsidRPr="009E6912" w:rsidRDefault="002C52F1" w:rsidP="002C52F1">
      <w:pPr>
        <w:keepNext/>
        <w:jc w:val="both"/>
        <w:rPr>
          <w:rFonts w:ascii="Tahoma" w:eastAsia="Calibri" w:hAnsi="Tahoma" w:cs="Tahoma"/>
          <w:b/>
          <w:lang w:eastAsia="en-US"/>
        </w:rPr>
      </w:pPr>
      <w:r w:rsidRPr="009E6912">
        <w:rPr>
          <w:rFonts w:ascii="Tahoma" w:eastAsia="Calibri" w:hAnsi="Tahoma" w:cs="Tahoma"/>
          <w:b/>
          <w:lang w:eastAsia="en-US"/>
        </w:rPr>
        <w:t xml:space="preserve">Predmet naročila </w:t>
      </w:r>
    </w:p>
    <w:p w:rsidR="002C52F1" w:rsidRPr="009E6912" w:rsidRDefault="002C52F1" w:rsidP="002C52F1">
      <w:pPr>
        <w:keepNext/>
        <w:jc w:val="both"/>
        <w:rPr>
          <w:rFonts w:ascii="Tahoma" w:eastAsia="Calibri" w:hAnsi="Tahoma" w:cs="Tahoma"/>
          <w:b/>
          <w:lang w:eastAsia="en-US"/>
        </w:rPr>
      </w:pPr>
    </w:p>
    <w:p w:rsidR="002C52F1" w:rsidRPr="009E6912" w:rsidRDefault="002C52F1" w:rsidP="002C52F1">
      <w:pPr>
        <w:keepNext/>
        <w:jc w:val="both"/>
        <w:rPr>
          <w:rFonts w:ascii="Tahoma" w:hAnsi="Tahoma" w:cs="Tahoma"/>
        </w:rPr>
      </w:pPr>
      <w:r w:rsidRPr="009E6912">
        <w:rPr>
          <w:rFonts w:ascii="Tahoma" w:eastAsia="Calibri" w:hAnsi="Tahoma" w:cs="Tahoma"/>
          <w:lang w:eastAsia="en-US"/>
        </w:rPr>
        <w:t>LESEN</w:t>
      </w:r>
      <w:r w:rsidR="00347092">
        <w:rPr>
          <w:rFonts w:ascii="Tahoma" w:eastAsia="Calibri" w:hAnsi="Tahoma" w:cs="Tahoma"/>
          <w:lang w:eastAsia="en-US"/>
        </w:rPr>
        <w:t>A STOJNICA TIP »LJUBLJANA</w:t>
      </w:r>
      <w:r w:rsidRPr="009E6912">
        <w:rPr>
          <w:rFonts w:ascii="Tahoma" w:eastAsia="Calibri" w:hAnsi="Tahoma" w:cs="Tahoma"/>
          <w:lang w:eastAsia="en-US"/>
        </w:rPr>
        <w:t>«, 60 kos.</w:t>
      </w:r>
    </w:p>
    <w:p w:rsidR="002C52F1" w:rsidRPr="009E6912" w:rsidRDefault="002C52F1" w:rsidP="002C52F1">
      <w:pPr>
        <w:keepNext/>
        <w:jc w:val="both"/>
        <w:rPr>
          <w:rFonts w:ascii="Tahoma" w:eastAsia="Calibri" w:hAnsi="Tahoma" w:cs="Tahoma"/>
          <w:lang w:eastAsia="en-US"/>
        </w:rPr>
      </w:pPr>
    </w:p>
    <w:p w:rsidR="002C52F1" w:rsidRPr="009E6912" w:rsidRDefault="002C52F1" w:rsidP="002C52F1">
      <w:pPr>
        <w:keepNext/>
        <w:rPr>
          <w:rFonts w:ascii="Tahoma" w:eastAsia="Calibri" w:hAnsi="Tahoma" w:cs="Tahoma"/>
          <w:b/>
          <w:lang w:eastAsia="en-US"/>
        </w:rPr>
      </w:pPr>
      <w:r w:rsidRPr="009E6912">
        <w:rPr>
          <w:rFonts w:ascii="Tahoma" w:eastAsia="Calibri" w:hAnsi="Tahoma" w:cs="Tahoma"/>
          <w:b/>
          <w:lang w:eastAsia="en-US"/>
        </w:rPr>
        <w:t>Opis materialov, način izdelave stojnice in prevzem vzorca</w:t>
      </w:r>
    </w:p>
    <w:p w:rsidR="002C52F1" w:rsidRPr="009E6912" w:rsidRDefault="002C52F1" w:rsidP="002C52F1">
      <w:pPr>
        <w:keepNext/>
        <w:jc w:val="center"/>
        <w:rPr>
          <w:rFonts w:ascii="Tahoma" w:eastAsia="Calibri" w:hAnsi="Tahoma" w:cs="Tahoma"/>
          <w:lang w:eastAsia="en-US"/>
        </w:rPr>
      </w:pPr>
    </w:p>
    <w:p w:rsidR="002C52F1" w:rsidRPr="009E6912" w:rsidRDefault="002C52F1" w:rsidP="002C52F1">
      <w:pPr>
        <w:keepNext/>
        <w:jc w:val="both"/>
        <w:rPr>
          <w:rFonts w:ascii="Tahoma" w:hAnsi="Tahoma" w:cs="Tahoma"/>
        </w:rPr>
      </w:pPr>
      <w:r w:rsidRPr="009E6912">
        <w:rPr>
          <w:rFonts w:ascii="Tahoma" w:eastAsia="Calibri" w:hAnsi="Tahoma" w:cs="Tahoma"/>
          <w:lang w:val="x-none" w:eastAsia="en-US"/>
        </w:rPr>
        <w:t>Ogrodje stojnice s prodajnim pultom je izdelano iz smrekovega lesa, visoke kvalitete, brez grč-zaradi trdnosti stojnice.</w:t>
      </w:r>
    </w:p>
    <w:p w:rsidR="002C52F1" w:rsidRPr="009E6912" w:rsidRDefault="002C52F1" w:rsidP="002C52F1">
      <w:pPr>
        <w:keepNext/>
        <w:jc w:val="both"/>
        <w:rPr>
          <w:rFonts w:ascii="Tahoma" w:hAnsi="Tahoma" w:cs="Tahoma"/>
        </w:rPr>
      </w:pPr>
    </w:p>
    <w:p w:rsidR="002C52F1" w:rsidRPr="009E6912" w:rsidRDefault="002C52F1" w:rsidP="002C52F1">
      <w:pPr>
        <w:keepNext/>
        <w:jc w:val="both"/>
        <w:rPr>
          <w:rFonts w:ascii="Tahoma" w:eastAsia="Calibri" w:hAnsi="Tahoma" w:cs="Tahoma"/>
          <w:sz w:val="24"/>
          <w:lang w:val="x-none" w:eastAsia="en-US"/>
        </w:rPr>
      </w:pPr>
      <w:r w:rsidRPr="009E6912">
        <w:rPr>
          <w:rFonts w:ascii="Tahoma" w:hAnsi="Tahoma" w:cs="Tahoma"/>
        </w:rPr>
        <w:t>Izbrani ponudnik bo moral pred pričetkom izdelave stojnic, pri naročniku prevzeti že izdelano stojnico, kot vzorec za lažjo izdelavo, saj morajo biti dobavljene stojnice, zaradi enotne podobe vseh stojnic naročnika, enakega zunanjega videza, kot stojnice, ki jih ima naročnik že v uporabi.</w:t>
      </w:r>
    </w:p>
    <w:p w:rsidR="002C52F1" w:rsidRPr="009E6912" w:rsidRDefault="002C52F1" w:rsidP="002C52F1">
      <w:pPr>
        <w:keepNext/>
        <w:jc w:val="both"/>
        <w:rPr>
          <w:rFonts w:ascii="Tahoma" w:eastAsia="Calibri" w:hAnsi="Tahoma" w:cs="Tahoma"/>
          <w:lang w:eastAsia="en-US"/>
        </w:rPr>
      </w:pPr>
    </w:p>
    <w:p w:rsidR="002C52F1" w:rsidRPr="009E6912" w:rsidRDefault="002C52F1" w:rsidP="002C52F1">
      <w:pPr>
        <w:keepNext/>
        <w:jc w:val="both"/>
        <w:rPr>
          <w:rFonts w:ascii="Tahoma" w:eastAsia="Calibri" w:hAnsi="Tahoma" w:cs="Tahoma"/>
          <w:b/>
          <w:lang w:eastAsia="en-US"/>
        </w:rPr>
      </w:pPr>
      <w:r w:rsidRPr="009E6912">
        <w:rPr>
          <w:rFonts w:ascii="Tahoma" w:eastAsia="Calibri" w:hAnsi="Tahoma" w:cs="Tahoma"/>
          <w:b/>
          <w:lang w:eastAsia="en-US"/>
        </w:rPr>
        <w:t>Površinska obdelava</w:t>
      </w:r>
    </w:p>
    <w:p w:rsidR="002C52F1" w:rsidRPr="009E6912" w:rsidRDefault="002C52F1" w:rsidP="002C52F1">
      <w:pPr>
        <w:keepNext/>
        <w:jc w:val="both"/>
        <w:rPr>
          <w:rFonts w:ascii="Tahoma" w:eastAsia="Calibri" w:hAnsi="Tahoma" w:cs="Tahoma"/>
          <w:lang w:eastAsia="en-US"/>
        </w:rPr>
      </w:pPr>
    </w:p>
    <w:p w:rsidR="002C52F1" w:rsidRPr="009E6912" w:rsidRDefault="002C52F1" w:rsidP="002C52F1">
      <w:pPr>
        <w:keepNext/>
        <w:jc w:val="both"/>
        <w:rPr>
          <w:rFonts w:ascii="Tahoma" w:eastAsia="Calibri" w:hAnsi="Tahoma" w:cs="Tahoma"/>
          <w:lang w:eastAsia="en-US"/>
        </w:rPr>
      </w:pPr>
      <w:r w:rsidRPr="009E6912">
        <w:rPr>
          <w:rFonts w:ascii="Tahoma" w:eastAsia="Calibri" w:hAnsi="Tahoma" w:cs="Tahoma"/>
          <w:lang w:eastAsia="en-US"/>
        </w:rPr>
        <w:t xml:space="preserve">Les mora biti obdelan tako, da so robovi posneti ali zaobljeni (glej vzorec). Prebarvan, oziroma  zaščiten mora biti s štirimi sloji premaza za stavbno pohištvo. Enkrat s premazom, ki učinkuje globinsko in trikrat površinsko z </w:t>
      </w:r>
      <w:proofErr w:type="spellStart"/>
      <w:r w:rsidRPr="009E6912">
        <w:rPr>
          <w:rFonts w:ascii="Tahoma" w:eastAsia="Calibri" w:hAnsi="Tahoma" w:cs="Tahoma"/>
          <w:lang w:eastAsia="en-US"/>
        </w:rPr>
        <w:t>aqualesom</w:t>
      </w:r>
      <w:proofErr w:type="spellEnd"/>
      <w:r w:rsidRPr="009E6912">
        <w:rPr>
          <w:rFonts w:ascii="Tahoma" w:eastAsia="Calibri" w:hAnsi="Tahoma" w:cs="Tahoma"/>
          <w:lang w:eastAsia="en-US"/>
        </w:rPr>
        <w:t xml:space="preserve"> zlatorumene barve, kot so že obstoječe stojnice. Spodnji del noge stojnice mora biti do višine 30 cm izoliran s primerno vodo odbojno barvo in zaščiten s kovinskim INOX čevljem debeline 2 mm. Čevelj mora biti pritrjen s </w:t>
      </w:r>
      <w:proofErr w:type="spellStart"/>
      <w:r w:rsidRPr="009E6912">
        <w:rPr>
          <w:rFonts w:ascii="Tahoma" w:eastAsia="Calibri" w:hAnsi="Tahoma" w:cs="Tahoma"/>
          <w:lang w:eastAsia="en-US"/>
        </w:rPr>
        <w:t>sponskimi</w:t>
      </w:r>
      <w:proofErr w:type="spellEnd"/>
      <w:r w:rsidRPr="009E6912">
        <w:rPr>
          <w:rFonts w:ascii="Tahoma" w:eastAsia="Calibri" w:hAnsi="Tahoma" w:cs="Tahoma"/>
          <w:lang w:eastAsia="en-US"/>
        </w:rPr>
        <w:t xml:space="preserve"> vijaki in matico. Stojnica se mora lepo zapirati in odpirati.</w:t>
      </w:r>
    </w:p>
    <w:p w:rsidR="002C52F1" w:rsidRPr="009E6912" w:rsidRDefault="002C52F1" w:rsidP="002C52F1">
      <w:pPr>
        <w:keepNext/>
        <w:jc w:val="both"/>
        <w:rPr>
          <w:rFonts w:ascii="Tahoma" w:eastAsia="Calibri" w:hAnsi="Tahoma" w:cs="Tahoma"/>
          <w:lang w:eastAsia="en-US"/>
        </w:rPr>
      </w:pPr>
    </w:p>
    <w:p w:rsidR="002C52F1" w:rsidRPr="009E6912" w:rsidRDefault="002C52F1" w:rsidP="002C52F1">
      <w:pPr>
        <w:keepNext/>
        <w:jc w:val="both"/>
        <w:rPr>
          <w:rFonts w:ascii="Tahoma" w:eastAsia="Calibri" w:hAnsi="Tahoma" w:cs="Tahoma"/>
          <w:lang w:eastAsia="en-US"/>
        </w:rPr>
      </w:pPr>
      <w:r w:rsidRPr="009E6912">
        <w:rPr>
          <w:rFonts w:ascii="Tahoma" w:eastAsia="Calibri" w:hAnsi="Tahoma" w:cs="Tahoma"/>
          <w:b/>
          <w:lang w:eastAsia="en-US"/>
        </w:rPr>
        <w:t>Sestavni deli</w:t>
      </w:r>
      <w:r w:rsidRPr="009E6912">
        <w:rPr>
          <w:rFonts w:ascii="Tahoma" w:eastAsia="Calibri" w:hAnsi="Tahoma" w:cs="Tahoma"/>
          <w:lang w:eastAsia="en-US"/>
        </w:rPr>
        <w:t xml:space="preserve"> </w:t>
      </w:r>
    </w:p>
    <w:p w:rsidR="002C52F1" w:rsidRPr="009E6912" w:rsidRDefault="002C52F1" w:rsidP="002C52F1">
      <w:pPr>
        <w:keepNext/>
        <w:jc w:val="both"/>
        <w:rPr>
          <w:rFonts w:ascii="Tahoma" w:eastAsia="Calibri" w:hAnsi="Tahoma" w:cs="Tahoma"/>
          <w:lang w:eastAsia="en-US"/>
        </w:rPr>
      </w:pPr>
    </w:p>
    <w:p w:rsidR="002C52F1" w:rsidRPr="009E6912" w:rsidRDefault="002C52F1" w:rsidP="002C52F1">
      <w:pPr>
        <w:keepNext/>
        <w:jc w:val="both"/>
        <w:rPr>
          <w:rFonts w:ascii="Tahoma" w:eastAsia="Calibri" w:hAnsi="Tahoma" w:cs="Tahoma"/>
          <w:lang w:eastAsia="en-US"/>
        </w:rPr>
      </w:pPr>
      <w:r w:rsidRPr="009E6912">
        <w:rPr>
          <w:rFonts w:ascii="Tahoma" w:eastAsia="Calibri" w:hAnsi="Tahoma" w:cs="Tahoma"/>
          <w:lang w:eastAsia="en-US"/>
        </w:rPr>
        <w:t>Leseni deli, različnih dimenzij in profilov.</w:t>
      </w:r>
    </w:p>
    <w:p w:rsidR="002C52F1" w:rsidRPr="009E6912" w:rsidRDefault="002C52F1" w:rsidP="002C52F1">
      <w:pPr>
        <w:keepNext/>
        <w:jc w:val="both"/>
        <w:rPr>
          <w:rFonts w:ascii="Tahoma" w:eastAsia="Calibri" w:hAnsi="Tahoma" w:cs="Tahoma"/>
          <w:lang w:eastAsia="en-US"/>
        </w:rPr>
      </w:pPr>
    </w:p>
    <w:p w:rsidR="002C52F1" w:rsidRPr="009E6912" w:rsidRDefault="002C52F1" w:rsidP="002C52F1">
      <w:pPr>
        <w:keepNext/>
        <w:jc w:val="both"/>
        <w:rPr>
          <w:rFonts w:ascii="Tahoma" w:eastAsia="Calibri" w:hAnsi="Tahoma" w:cs="Tahoma"/>
          <w:lang w:eastAsia="en-US"/>
        </w:rPr>
      </w:pPr>
      <w:r w:rsidRPr="009E6912">
        <w:rPr>
          <w:rFonts w:ascii="Tahoma" w:eastAsia="Calibri" w:hAnsi="Tahoma" w:cs="Tahoma"/>
          <w:lang w:eastAsia="en-US"/>
        </w:rPr>
        <w:t>Kovinski deli:</w:t>
      </w:r>
    </w:p>
    <w:p w:rsidR="002C52F1" w:rsidRPr="009E6912" w:rsidRDefault="002C52F1" w:rsidP="002C52F1">
      <w:pPr>
        <w:keepNext/>
        <w:ind w:left="360"/>
        <w:contextualSpacing/>
        <w:jc w:val="both"/>
        <w:rPr>
          <w:rFonts w:ascii="Tahoma" w:eastAsia="Calibri" w:hAnsi="Tahoma" w:cs="Tahoma"/>
          <w:lang w:eastAsia="en-US"/>
        </w:rPr>
      </w:pPr>
      <w:r w:rsidRPr="009E6912">
        <w:rPr>
          <w:rFonts w:ascii="Tahoma" w:eastAsia="Calibri" w:hAnsi="Tahoma" w:cs="Tahoma"/>
          <w:lang w:eastAsia="en-US"/>
        </w:rPr>
        <w:t>-vijaki,</w:t>
      </w:r>
    </w:p>
    <w:p w:rsidR="002C52F1" w:rsidRPr="009E6912" w:rsidRDefault="002C52F1" w:rsidP="002C52F1">
      <w:pPr>
        <w:keepNext/>
        <w:ind w:left="360"/>
        <w:contextualSpacing/>
        <w:jc w:val="both"/>
        <w:rPr>
          <w:rFonts w:ascii="Tahoma" w:eastAsia="Calibri" w:hAnsi="Tahoma" w:cs="Tahoma"/>
          <w:lang w:eastAsia="en-US"/>
        </w:rPr>
      </w:pPr>
      <w:r w:rsidRPr="009E6912">
        <w:rPr>
          <w:rFonts w:ascii="Tahoma" w:eastAsia="Calibri" w:hAnsi="Tahoma" w:cs="Tahoma"/>
          <w:lang w:eastAsia="en-US"/>
        </w:rPr>
        <w:t>-</w:t>
      </w:r>
      <w:proofErr w:type="spellStart"/>
      <w:r w:rsidRPr="009E6912">
        <w:rPr>
          <w:rFonts w:ascii="Tahoma" w:eastAsia="Calibri" w:hAnsi="Tahoma" w:cs="Tahoma"/>
          <w:lang w:eastAsia="en-US"/>
        </w:rPr>
        <w:t>šarnirji</w:t>
      </w:r>
      <w:proofErr w:type="spellEnd"/>
      <w:r w:rsidRPr="009E6912">
        <w:rPr>
          <w:rFonts w:ascii="Tahoma" w:eastAsia="Calibri" w:hAnsi="Tahoma" w:cs="Tahoma"/>
          <w:lang w:eastAsia="en-US"/>
        </w:rPr>
        <w:t>,</w:t>
      </w:r>
    </w:p>
    <w:p w:rsidR="002C52F1" w:rsidRPr="009E6912" w:rsidRDefault="002C52F1" w:rsidP="002C52F1">
      <w:pPr>
        <w:keepNext/>
        <w:ind w:left="360"/>
        <w:contextualSpacing/>
        <w:jc w:val="both"/>
        <w:rPr>
          <w:rFonts w:ascii="Tahoma" w:eastAsia="Calibri" w:hAnsi="Tahoma" w:cs="Tahoma"/>
          <w:lang w:eastAsia="en-US"/>
        </w:rPr>
      </w:pPr>
      <w:r w:rsidRPr="009E6912">
        <w:rPr>
          <w:rFonts w:ascii="Tahoma" w:eastAsia="Calibri" w:hAnsi="Tahoma" w:cs="Tahoma"/>
          <w:lang w:eastAsia="en-US"/>
        </w:rPr>
        <w:t>-ojačitve,</w:t>
      </w:r>
    </w:p>
    <w:p w:rsidR="002C52F1" w:rsidRPr="009E6912" w:rsidRDefault="002C52F1" w:rsidP="002C52F1">
      <w:pPr>
        <w:keepNext/>
        <w:ind w:left="360"/>
        <w:contextualSpacing/>
        <w:jc w:val="both"/>
        <w:rPr>
          <w:rFonts w:ascii="Tahoma" w:eastAsia="Calibri" w:hAnsi="Tahoma" w:cs="Tahoma"/>
          <w:lang w:eastAsia="en-US"/>
        </w:rPr>
      </w:pPr>
      <w:r w:rsidRPr="009E6912">
        <w:rPr>
          <w:rFonts w:ascii="Tahoma" w:eastAsia="Calibri" w:hAnsi="Tahoma" w:cs="Tahoma"/>
          <w:lang w:eastAsia="en-US"/>
        </w:rPr>
        <w:t>-zapahi,</w:t>
      </w:r>
    </w:p>
    <w:p w:rsidR="002C52F1" w:rsidRPr="009E6912" w:rsidRDefault="002C52F1" w:rsidP="002C52F1">
      <w:pPr>
        <w:keepNext/>
        <w:ind w:left="360"/>
        <w:contextualSpacing/>
        <w:jc w:val="both"/>
        <w:rPr>
          <w:rFonts w:ascii="Tahoma" w:eastAsia="Calibri" w:hAnsi="Tahoma" w:cs="Tahoma"/>
          <w:lang w:eastAsia="en-US"/>
        </w:rPr>
      </w:pPr>
      <w:r w:rsidRPr="009E6912">
        <w:rPr>
          <w:rFonts w:ascii="Tahoma" w:eastAsia="Calibri" w:hAnsi="Tahoma" w:cs="Tahoma"/>
          <w:lang w:eastAsia="en-US"/>
        </w:rPr>
        <w:t>-pletenica,</w:t>
      </w:r>
    </w:p>
    <w:p w:rsidR="002C52F1" w:rsidRPr="009E6912" w:rsidRDefault="002C52F1" w:rsidP="002C52F1">
      <w:pPr>
        <w:keepNext/>
        <w:ind w:left="360"/>
        <w:contextualSpacing/>
        <w:jc w:val="both"/>
        <w:rPr>
          <w:rFonts w:ascii="Tahoma" w:eastAsia="Calibri" w:hAnsi="Tahoma" w:cs="Tahoma"/>
          <w:lang w:eastAsia="en-US"/>
        </w:rPr>
      </w:pPr>
      <w:r w:rsidRPr="009E6912">
        <w:rPr>
          <w:rFonts w:ascii="Tahoma" w:eastAsia="Calibri" w:hAnsi="Tahoma" w:cs="Tahoma"/>
          <w:lang w:eastAsia="en-US"/>
        </w:rPr>
        <w:t>-podložne ploščice,</w:t>
      </w:r>
    </w:p>
    <w:p w:rsidR="002C52F1" w:rsidRPr="009E6912" w:rsidRDefault="002C52F1" w:rsidP="002C52F1">
      <w:pPr>
        <w:keepNext/>
        <w:ind w:left="360"/>
        <w:contextualSpacing/>
        <w:jc w:val="both"/>
        <w:rPr>
          <w:rFonts w:ascii="Tahoma" w:eastAsia="Calibri" w:hAnsi="Tahoma" w:cs="Tahoma"/>
          <w:lang w:eastAsia="en-US"/>
        </w:rPr>
      </w:pPr>
      <w:r w:rsidRPr="009E6912">
        <w:rPr>
          <w:rFonts w:ascii="Tahoma" w:eastAsia="Calibri" w:hAnsi="Tahoma" w:cs="Tahoma"/>
          <w:lang w:eastAsia="en-US"/>
        </w:rPr>
        <w:t>-</w:t>
      </w:r>
      <w:proofErr w:type="spellStart"/>
      <w:r w:rsidRPr="009E6912">
        <w:rPr>
          <w:rFonts w:ascii="Tahoma" w:eastAsia="Calibri" w:hAnsi="Tahoma" w:cs="Tahoma"/>
          <w:lang w:eastAsia="en-US"/>
        </w:rPr>
        <w:t>osovine</w:t>
      </w:r>
      <w:proofErr w:type="spellEnd"/>
      <w:r w:rsidRPr="009E6912">
        <w:rPr>
          <w:rFonts w:ascii="Tahoma" w:eastAsia="Calibri" w:hAnsi="Tahoma" w:cs="Tahoma"/>
          <w:lang w:eastAsia="en-US"/>
        </w:rPr>
        <w:t>,</w:t>
      </w:r>
    </w:p>
    <w:p w:rsidR="002C52F1" w:rsidRPr="009E6912" w:rsidRDefault="002C52F1" w:rsidP="002C52F1">
      <w:pPr>
        <w:keepNext/>
        <w:ind w:left="360"/>
        <w:contextualSpacing/>
        <w:jc w:val="both"/>
        <w:rPr>
          <w:rFonts w:ascii="Tahoma" w:eastAsia="Calibri" w:hAnsi="Tahoma" w:cs="Tahoma"/>
          <w:lang w:eastAsia="en-US"/>
        </w:rPr>
      </w:pPr>
      <w:r w:rsidRPr="009E6912">
        <w:rPr>
          <w:rFonts w:ascii="Tahoma" w:eastAsia="Calibri" w:hAnsi="Tahoma" w:cs="Tahoma"/>
          <w:lang w:eastAsia="en-US"/>
        </w:rPr>
        <w:t>-uhelj za dvigovanje in pritrjevanje stojnice med transportom</w:t>
      </w:r>
    </w:p>
    <w:p w:rsidR="002C52F1" w:rsidRPr="009E6912" w:rsidRDefault="002C52F1" w:rsidP="002C52F1">
      <w:pPr>
        <w:keepNext/>
        <w:spacing w:after="120"/>
        <w:ind w:left="357"/>
        <w:jc w:val="both"/>
        <w:rPr>
          <w:rFonts w:ascii="Tahoma" w:eastAsia="Calibri" w:hAnsi="Tahoma" w:cs="Tahoma"/>
          <w:lang w:eastAsia="en-US"/>
        </w:rPr>
      </w:pPr>
      <w:r w:rsidRPr="009E6912">
        <w:rPr>
          <w:rFonts w:ascii="Tahoma" w:eastAsia="Calibri" w:hAnsi="Tahoma" w:cs="Tahoma"/>
          <w:lang w:eastAsia="en-US"/>
        </w:rPr>
        <w:t>-in drugo okovje,</w:t>
      </w:r>
    </w:p>
    <w:p w:rsidR="002C52F1" w:rsidRPr="009E6912" w:rsidRDefault="002C52F1" w:rsidP="002C52F1">
      <w:pPr>
        <w:keepNext/>
        <w:jc w:val="both"/>
        <w:rPr>
          <w:rFonts w:ascii="Tahoma" w:eastAsia="Calibri" w:hAnsi="Tahoma" w:cs="Tahoma"/>
          <w:lang w:eastAsia="en-US"/>
        </w:rPr>
      </w:pPr>
      <w:r w:rsidRPr="009E6912">
        <w:rPr>
          <w:rFonts w:ascii="Tahoma" w:eastAsia="Calibri" w:hAnsi="Tahoma" w:cs="Tahoma"/>
          <w:lang w:eastAsia="en-US"/>
        </w:rPr>
        <w:t xml:space="preserve">morajo biti narejeni iz kvalitetnega INOX materiala zaradi izpostavljenosti vremenskim vplivom. Vse objemke so debeline 2 mm. Spoji morajo biti pritrjeni s </w:t>
      </w:r>
      <w:proofErr w:type="spellStart"/>
      <w:r w:rsidRPr="009E6912">
        <w:rPr>
          <w:rFonts w:ascii="Tahoma" w:eastAsia="Calibri" w:hAnsi="Tahoma" w:cs="Tahoma"/>
          <w:lang w:eastAsia="en-US"/>
        </w:rPr>
        <w:t>sponskim</w:t>
      </w:r>
      <w:proofErr w:type="spellEnd"/>
      <w:r w:rsidRPr="009E6912">
        <w:rPr>
          <w:rFonts w:ascii="Tahoma" w:eastAsia="Calibri" w:hAnsi="Tahoma" w:cs="Tahoma"/>
          <w:lang w:eastAsia="en-US"/>
        </w:rPr>
        <w:t xml:space="preserve"> vijakom in matico, vsak element 3x. Pri montaži ogrodja se spoji lepijo z mizarskim lepilom in nato </w:t>
      </w:r>
      <w:proofErr w:type="spellStart"/>
      <w:r w:rsidRPr="009E6912">
        <w:rPr>
          <w:rFonts w:ascii="Tahoma" w:eastAsia="Calibri" w:hAnsi="Tahoma" w:cs="Tahoma"/>
          <w:lang w:eastAsia="en-US"/>
        </w:rPr>
        <w:t>privijačijo</w:t>
      </w:r>
      <w:proofErr w:type="spellEnd"/>
      <w:r w:rsidRPr="009E6912">
        <w:rPr>
          <w:rFonts w:ascii="Tahoma" w:eastAsia="Calibri" w:hAnsi="Tahoma" w:cs="Tahoma"/>
          <w:lang w:eastAsia="en-US"/>
        </w:rPr>
        <w:t xml:space="preserve"> s </w:t>
      </w:r>
      <w:proofErr w:type="spellStart"/>
      <w:r w:rsidRPr="009E6912">
        <w:rPr>
          <w:rFonts w:ascii="Tahoma" w:eastAsia="Calibri" w:hAnsi="Tahoma" w:cs="Tahoma"/>
          <w:lang w:eastAsia="en-US"/>
        </w:rPr>
        <w:t>sponskimi</w:t>
      </w:r>
      <w:proofErr w:type="spellEnd"/>
      <w:r w:rsidRPr="009E6912">
        <w:rPr>
          <w:rFonts w:ascii="Tahoma" w:eastAsia="Calibri" w:hAnsi="Tahoma" w:cs="Tahoma"/>
          <w:lang w:eastAsia="en-US"/>
        </w:rPr>
        <w:t xml:space="preserve"> vijaki. Ogrodje se pobarva, ko je le-ta v celoti sestavljen. </w:t>
      </w:r>
    </w:p>
    <w:p w:rsidR="002C52F1" w:rsidRPr="009E6912" w:rsidRDefault="002C52F1" w:rsidP="002C52F1">
      <w:pPr>
        <w:keepNext/>
        <w:jc w:val="both"/>
        <w:rPr>
          <w:rFonts w:ascii="Tahoma" w:eastAsia="Calibri" w:hAnsi="Tahoma" w:cs="Tahoma"/>
          <w:lang w:eastAsia="en-US"/>
        </w:rPr>
      </w:pPr>
      <w:r w:rsidRPr="009E6912">
        <w:rPr>
          <w:rFonts w:ascii="Tahoma" w:eastAsia="Calibri" w:hAnsi="Tahoma" w:cs="Tahoma"/>
          <w:lang w:eastAsia="en-US"/>
        </w:rPr>
        <w:t xml:space="preserve">Spodnja miza se na okvir pritrdi enako kot je zgornja miza, brez </w:t>
      </w:r>
      <w:proofErr w:type="spellStart"/>
      <w:r w:rsidRPr="009E6912">
        <w:rPr>
          <w:rFonts w:ascii="Tahoma" w:eastAsia="Calibri" w:hAnsi="Tahoma" w:cs="Tahoma"/>
          <w:lang w:eastAsia="en-US"/>
        </w:rPr>
        <w:t>tečajav</w:t>
      </w:r>
      <w:proofErr w:type="spellEnd"/>
      <w:r w:rsidRPr="009E6912">
        <w:rPr>
          <w:rFonts w:ascii="Tahoma" w:eastAsia="Calibri" w:hAnsi="Tahoma" w:cs="Tahoma"/>
          <w:lang w:eastAsia="en-US"/>
        </w:rPr>
        <w:t>.</w:t>
      </w:r>
    </w:p>
    <w:p w:rsidR="002C52F1" w:rsidRPr="009E6912" w:rsidRDefault="002C52F1" w:rsidP="002C52F1">
      <w:pPr>
        <w:keepNext/>
        <w:jc w:val="both"/>
        <w:rPr>
          <w:rFonts w:ascii="Tahoma" w:eastAsia="Calibri" w:hAnsi="Tahoma" w:cs="Tahoma"/>
          <w:lang w:eastAsia="en-US"/>
        </w:rPr>
      </w:pPr>
    </w:p>
    <w:p w:rsidR="002C52F1" w:rsidRPr="009E6912" w:rsidRDefault="002C52F1" w:rsidP="002C52F1">
      <w:pPr>
        <w:keepNext/>
        <w:jc w:val="both"/>
        <w:rPr>
          <w:rFonts w:ascii="Tahoma" w:eastAsia="Calibri" w:hAnsi="Tahoma" w:cs="Tahoma"/>
          <w:b/>
          <w:lang w:eastAsia="en-US"/>
        </w:rPr>
      </w:pPr>
      <w:r w:rsidRPr="009E6912">
        <w:rPr>
          <w:rFonts w:ascii="Tahoma" w:eastAsia="Calibri" w:hAnsi="Tahoma" w:cs="Tahoma"/>
          <w:b/>
          <w:lang w:eastAsia="en-US"/>
        </w:rPr>
        <w:t>Streha</w:t>
      </w:r>
    </w:p>
    <w:p w:rsidR="002C52F1" w:rsidRPr="009E6912" w:rsidRDefault="002C52F1" w:rsidP="002C52F1">
      <w:pPr>
        <w:keepNext/>
        <w:jc w:val="both"/>
        <w:rPr>
          <w:rFonts w:ascii="Tahoma" w:eastAsia="Calibri" w:hAnsi="Tahoma" w:cs="Tahoma"/>
          <w:lang w:eastAsia="en-US"/>
        </w:rPr>
      </w:pPr>
    </w:p>
    <w:p w:rsidR="002C52F1" w:rsidRPr="009E6912" w:rsidRDefault="002C52F1" w:rsidP="002C52F1">
      <w:pPr>
        <w:keepNext/>
        <w:jc w:val="both"/>
        <w:rPr>
          <w:rFonts w:ascii="Tahoma" w:eastAsia="Calibri" w:hAnsi="Tahoma" w:cs="Tahoma"/>
          <w:lang w:eastAsia="en-US"/>
        </w:rPr>
      </w:pPr>
      <w:r w:rsidRPr="009E6912">
        <w:rPr>
          <w:rFonts w:ascii="Tahoma" w:eastAsia="Calibri" w:hAnsi="Tahoma" w:cs="Tahoma"/>
          <w:lang w:eastAsia="en-US"/>
        </w:rPr>
        <w:t>Streha mora biti izdelana iz 450 g PVC platna v beli in zeleni barvi (nujno po vzorcu). Vsebovati mora vse potrebno okovje, da se lahko namesti ali po potrebi tudi sname.</w:t>
      </w:r>
    </w:p>
    <w:p w:rsidR="002C52F1" w:rsidRPr="009E6912" w:rsidRDefault="002C52F1" w:rsidP="002C52F1">
      <w:pPr>
        <w:keepNext/>
        <w:jc w:val="both"/>
        <w:rPr>
          <w:rFonts w:ascii="Tahoma" w:eastAsia="Calibri" w:hAnsi="Tahoma" w:cs="Tahoma"/>
          <w:lang w:eastAsia="en-US"/>
        </w:rPr>
      </w:pPr>
    </w:p>
    <w:p w:rsidR="002C52F1" w:rsidRPr="009E6912" w:rsidRDefault="002C52F1" w:rsidP="002C52F1">
      <w:pPr>
        <w:keepNext/>
        <w:jc w:val="both"/>
        <w:rPr>
          <w:rFonts w:ascii="Tahoma" w:eastAsia="Calibri" w:hAnsi="Tahoma" w:cs="Tahoma"/>
          <w:lang w:eastAsia="en-US"/>
        </w:rPr>
      </w:pPr>
      <w:r w:rsidRPr="009E6912">
        <w:rPr>
          <w:rFonts w:ascii="Tahoma" w:eastAsia="Calibri" w:hAnsi="Tahoma" w:cs="Tahoma"/>
          <w:lang w:eastAsia="en-US"/>
        </w:rPr>
        <w:t>Mere stojnice, detajle in vse potrebne podatke za samo izdelavo, je potrebno preveriti na že izdelanemu in preizkušenemu izdelku.</w:t>
      </w:r>
    </w:p>
    <w:p w:rsidR="002C52F1" w:rsidRPr="009E6912" w:rsidRDefault="002C52F1" w:rsidP="002C52F1">
      <w:pPr>
        <w:keepNext/>
        <w:jc w:val="both"/>
        <w:rPr>
          <w:rFonts w:ascii="Tahoma" w:eastAsia="Calibri" w:hAnsi="Tahoma" w:cs="Tahoma"/>
          <w:lang w:eastAsia="en-US"/>
        </w:rPr>
      </w:pPr>
    </w:p>
    <w:p w:rsidR="002C52F1" w:rsidRPr="009E6912" w:rsidRDefault="002C52F1" w:rsidP="002C52F1">
      <w:pPr>
        <w:keepNext/>
        <w:jc w:val="both"/>
        <w:rPr>
          <w:rFonts w:ascii="Tahoma" w:eastAsia="Calibri" w:hAnsi="Tahoma" w:cs="Tahoma"/>
          <w:b/>
          <w:lang w:eastAsia="en-US"/>
        </w:rPr>
      </w:pPr>
      <w:r w:rsidRPr="009E6912">
        <w:rPr>
          <w:rFonts w:ascii="Tahoma" w:eastAsia="Calibri" w:hAnsi="Tahoma" w:cs="Tahoma"/>
          <w:b/>
          <w:lang w:eastAsia="en-US"/>
        </w:rPr>
        <w:lastRenderedPageBreak/>
        <w:t>Teža stojnice</w:t>
      </w:r>
    </w:p>
    <w:p w:rsidR="002C52F1" w:rsidRPr="009E6912" w:rsidRDefault="002C52F1" w:rsidP="002C52F1">
      <w:pPr>
        <w:keepNext/>
        <w:jc w:val="both"/>
        <w:rPr>
          <w:rFonts w:ascii="Tahoma" w:eastAsia="Calibri" w:hAnsi="Tahoma" w:cs="Tahoma"/>
          <w:b/>
          <w:lang w:eastAsia="en-US"/>
        </w:rPr>
      </w:pPr>
    </w:p>
    <w:p w:rsidR="002C52F1" w:rsidRPr="009E6912" w:rsidRDefault="002C52F1" w:rsidP="002C52F1">
      <w:pPr>
        <w:keepNext/>
        <w:jc w:val="both"/>
        <w:rPr>
          <w:rFonts w:ascii="Tahoma" w:eastAsia="Calibri" w:hAnsi="Tahoma" w:cs="Tahoma"/>
          <w:lang w:eastAsia="en-US"/>
        </w:rPr>
      </w:pPr>
      <w:r w:rsidRPr="009E6912">
        <w:rPr>
          <w:rFonts w:ascii="Tahoma" w:eastAsia="Calibri" w:hAnsi="Tahoma" w:cs="Tahoma"/>
          <w:lang w:eastAsia="en-US"/>
        </w:rPr>
        <w:t>Teža stojnice ne sme presegati teže vzorčne stojnice in sicer 80 kg.  Pri izdelavi je zaželeno, da je teža stojnice čim nižja pri enakih dimenzijah in funkcionalnosti stojnice.</w:t>
      </w:r>
    </w:p>
    <w:p w:rsidR="002C52F1" w:rsidRPr="009E6912" w:rsidRDefault="002C52F1" w:rsidP="002C52F1">
      <w:pPr>
        <w:keepNext/>
        <w:jc w:val="both"/>
        <w:rPr>
          <w:rFonts w:ascii="Tahoma" w:eastAsia="Calibri" w:hAnsi="Tahoma" w:cs="Tahoma"/>
          <w:lang w:eastAsia="en-US"/>
        </w:rPr>
      </w:pPr>
    </w:p>
    <w:p w:rsidR="002C52F1" w:rsidRPr="009E6912" w:rsidRDefault="002C52F1" w:rsidP="002C52F1">
      <w:pPr>
        <w:keepNext/>
        <w:jc w:val="both"/>
        <w:rPr>
          <w:rFonts w:ascii="Tahoma" w:eastAsia="Calibri" w:hAnsi="Tahoma" w:cs="Tahoma"/>
          <w:b/>
          <w:lang w:eastAsia="en-US"/>
        </w:rPr>
      </w:pPr>
      <w:r w:rsidRPr="009E6912">
        <w:rPr>
          <w:rFonts w:ascii="Tahoma" w:eastAsia="Calibri" w:hAnsi="Tahoma" w:cs="Tahoma"/>
          <w:b/>
          <w:lang w:eastAsia="en-US"/>
        </w:rPr>
        <w:t>Transport</w:t>
      </w:r>
    </w:p>
    <w:p w:rsidR="002C52F1" w:rsidRPr="009E6912" w:rsidRDefault="002C52F1" w:rsidP="002C52F1">
      <w:pPr>
        <w:keepNext/>
        <w:jc w:val="both"/>
        <w:rPr>
          <w:rFonts w:ascii="Tahoma" w:eastAsia="Calibri" w:hAnsi="Tahoma" w:cs="Tahoma"/>
          <w:b/>
          <w:lang w:eastAsia="en-US"/>
        </w:rPr>
      </w:pPr>
    </w:p>
    <w:p w:rsidR="002C52F1" w:rsidRPr="009E6912" w:rsidRDefault="002C52F1" w:rsidP="002C52F1">
      <w:pPr>
        <w:keepNext/>
        <w:jc w:val="both"/>
        <w:rPr>
          <w:rFonts w:ascii="Tahoma" w:eastAsia="Calibri" w:hAnsi="Tahoma" w:cs="Tahoma"/>
          <w:lang w:eastAsia="en-US"/>
        </w:rPr>
      </w:pPr>
      <w:r w:rsidRPr="009E6912">
        <w:rPr>
          <w:rFonts w:ascii="Tahoma" w:eastAsia="Calibri" w:hAnsi="Tahoma" w:cs="Tahoma"/>
          <w:lang w:eastAsia="en-US"/>
        </w:rPr>
        <w:t>Stojnice se transportirajo v zaprtem in pokončnem položaju naslonjene na oporo.  Pri tem se morajo popolnoma zapreti, da zavzamejo čim manj prostora.</w:t>
      </w:r>
    </w:p>
    <w:p w:rsidR="002C52F1" w:rsidRPr="009E6912" w:rsidRDefault="002C52F1" w:rsidP="002C52F1">
      <w:pPr>
        <w:keepNext/>
        <w:jc w:val="both"/>
        <w:rPr>
          <w:rFonts w:ascii="Tahoma" w:eastAsia="Calibri" w:hAnsi="Tahoma" w:cs="Tahoma"/>
          <w:lang w:eastAsia="en-US"/>
        </w:rPr>
      </w:pPr>
    </w:p>
    <w:p w:rsidR="002C52F1" w:rsidRPr="009E6912" w:rsidRDefault="002C52F1" w:rsidP="002C52F1">
      <w:pPr>
        <w:keepNext/>
        <w:jc w:val="both"/>
        <w:rPr>
          <w:rFonts w:ascii="Tahoma" w:eastAsia="Calibri" w:hAnsi="Tahoma" w:cs="Tahoma"/>
          <w:b/>
          <w:bCs/>
          <w:lang w:eastAsia="en-US"/>
        </w:rPr>
      </w:pPr>
      <w:r w:rsidRPr="009E6912">
        <w:rPr>
          <w:rFonts w:ascii="Tahoma" w:eastAsia="Calibri" w:hAnsi="Tahoma" w:cs="Tahoma"/>
          <w:b/>
          <w:bCs/>
          <w:lang w:eastAsia="en-US"/>
        </w:rPr>
        <w:t>Napis  imena podjetja</w:t>
      </w:r>
    </w:p>
    <w:p w:rsidR="002C52F1" w:rsidRPr="009E6912" w:rsidRDefault="002C52F1" w:rsidP="002C52F1">
      <w:pPr>
        <w:keepNext/>
        <w:jc w:val="both"/>
        <w:rPr>
          <w:rFonts w:ascii="Tahoma" w:eastAsia="Calibri" w:hAnsi="Tahoma" w:cs="Tahoma"/>
          <w:lang w:eastAsia="en-US"/>
        </w:rPr>
      </w:pPr>
    </w:p>
    <w:p w:rsidR="002C52F1" w:rsidRPr="009E6912" w:rsidRDefault="002C52F1" w:rsidP="002C52F1">
      <w:pPr>
        <w:keepNext/>
        <w:jc w:val="both"/>
        <w:rPr>
          <w:rFonts w:ascii="Tahoma" w:eastAsia="Calibri" w:hAnsi="Tahoma" w:cs="Tahoma"/>
          <w:lang w:eastAsia="en-US"/>
        </w:rPr>
      </w:pPr>
      <w:r w:rsidRPr="009E6912">
        <w:rPr>
          <w:rFonts w:ascii="Tahoma" w:eastAsia="Calibri" w:hAnsi="Tahoma" w:cs="Tahoma"/>
          <w:lang w:eastAsia="en-US"/>
        </w:rPr>
        <w:t xml:space="preserve">Stojnico je potrebno označiti z napisom: » </w:t>
      </w:r>
      <w:r w:rsidRPr="009E6912">
        <w:rPr>
          <w:rFonts w:ascii="Tahoma" w:eastAsia="Calibri" w:hAnsi="Tahoma" w:cs="Tahoma"/>
          <w:b/>
          <w:bCs/>
          <w:lang w:eastAsia="en-US"/>
        </w:rPr>
        <w:t xml:space="preserve">JP LPT d.o.o. </w:t>
      </w:r>
      <w:r w:rsidRPr="009E6912">
        <w:rPr>
          <w:rFonts w:ascii="Tahoma" w:eastAsia="Calibri" w:hAnsi="Tahoma" w:cs="Tahoma"/>
          <w:bCs/>
          <w:lang w:eastAsia="en-US"/>
        </w:rPr>
        <w:t>«</w:t>
      </w:r>
      <w:r w:rsidRPr="009E6912">
        <w:rPr>
          <w:rFonts w:ascii="Tahoma" w:eastAsia="Calibri" w:hAnsi="Tahoma" w:cs="Tahoma"/>
          <w:lang w:eastAsia="en-US"/>
        </w:rPr>
        <w:t xml:space="preserve"> na spodnji povezovalni deski na notranji strani. Višina črk je 30 mm, črne barve.</w:t>
      </w:r>
    </w:p>
    <w:p w:rsidR="002C52F1" w:rsidRPr="009E6912" w:rsidRDefault="002C52F1" w:rsidP="002C52F1">
      <w:pPr>
        <w:keepNext/>
        <w:jc w:val="both"/>
        <w:rPr>
          <w:rFonts w:ascii="Tahoma" w:eastAsia="Calibri" w:hAnsi="Tahoma" w:cs="Tahoma"/>
          <w:lang w:eastAsia="en-US"/>
        </w:rPr>
      </w:pPr>
    </w:p>
    <w:p w:rsidR="002C52F1" w:rsidRPr="009E6912" w:rsidRDefault="002C52F1" w:rsidP="002C52F1">
      <w:pPr>
        <w:keepNext/>
        <w:jc w:val="both"/>
        <w:rPr>
          <w:rFonts w:ascii="Tahoma" w:eastAsia="Calibri" w:hAnsi="Tahoma" w:cs="Tahoma"/>
          <w:b/>
          <w:lang w:eastAsia="en-US"/>
        </w:rPr>
      </w:pPr>
      <w:r w:rsidRPr="009E6912">
        <w:rPr>
          <w:rFonts w:ascii="Tahoma" w:eastAsia="Calibri" w:hAnsi="Tahoma" w:cs="Tahoma"/>
          <w:b/>
          <w:lang w:eastAsia="en-US"/>
        </w:rPr>
        <w:t>Slika stojnice</w:t>
      </w:r>
    </w:p>
    <w:p w:rsidR="002C52F1" w:rsidRPr="009E6912" w:rsidRDefault="002C52F1" w:rsidP="002C52F1">
      <w:pPr>
        <w:keepNext/>
        <w:jc w:val="both"/>
        <w:rPr>
          <w:rFonts w:ascii="Tahoma" w:eastAsia="Calibri" w:hAnsi="Tahoma" w:cs="Tahoma"/>
          <w:lang w:eastAsia="en-US"/>
        </w:rPr>
      </w:pPr>
    </w:p>
    <w:p w:rsidR="002C52F1" w:rsidRPr="009E6912" w:rsidRDefault="002C52F1" w:rsidP="002C52F1">
      <w:pPr>
        <w:keepNext/>
        <w:jc w:val="both"/>
        <w:rPr>
          <w:rFonts w:ascii="Tahoma" w:eastAsia="Calibri" w:hAnsi="Tahoma" w:cs="Tahoma"/>
          <w:lang w:eastAsia="en-US"/>
        </w:rPr>
      </w:pPr>
      <w:r w:rsidRPr="009E6912">
        <w:rPr>
          <w:rFonts w:ascii="Tahoma" w:eastAsia="Calibri" w:hAnsi="Tahoma" w:cs="Tahoma"/>
          <w:noProof/>
        </w:rPr>
        <w:drawing>
          <wp:inline distT="0" distB="0" distL="0" distR="0" wp14:anchorId="3C1F69ED" wp14:editId="1C2F7E4B">
            <wp:extent cx="5939790" cy="3339046"/>
            <wp:effectExtent l="0" t="0" r="3810" b="0"/>
            <wp:docPr id="4" name="Slika 4" descr="C:\Users\bogdan.vonca\Desktop\razpis za stojnice in klopi  2017\7.10.2015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gdan.vonca\Desktop\razpis za stojnice in klopi  2017\7.10.2015 0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3339046"/>
                    </a:xfrm>
                    <a:prstGeom prst="rect">
                      <a:avLst/>
                    </a:prstGeom>
                    <a:noFill/>
                    <a:ln>
                      <a:noFill/>
                    </a:ln>
                  </pic:spPr>
                </pic:pic>
              </a:graphicData>
            </a:graphic>
          </wp:inline>
        </w:drawing>
      </w:r>
    </w:p>
    <w:p w:rsidR="002C52F1" w:rsidRPr="009E6912" w:rsidRDefault="002C52F1" w:rsidP="002C52F1">
      <w:pPr>
        <w:keepNext/>
        <w:jc w:val="both"/>
        <w:rPr>
          <w:rFonts w:ascii="Tahoma" w:eastAsia="Calibri" w:hAnsi="Tahoma" w:cs="Tahoma"/>
          <w:lang w:eastAsia="en-US"/>
        </w:rPr>
      </w:pPr>
    </w:p>
    <w:p w:rsidR="002C52F1" w:rsidRPr="009E6912" w:rsidRDefault="002C52F1" w:rsidP="002C52F1">
      <w:pPr>
        <w:keepNext/>
        <w:jc w:val="both"/>
        <w:rPr>
          <w:rFonts w:ascii="Tahoma" w:eastAsia="Calibri" w:hAnsi="Tahoma" w:cs="Tahoma"/>
          <w:lang w:eastAsia="en-US"/>
        </w:rPr>
      </w:pPr>
    </w:p>
    <w:p w:rsidR="002C52F1" w:rsidRPr="009E6912" w:rsidRDefault="002C52F1" w:rsidP="002C52F1">
      <w:pPr>
        <w:keepNext/>
        <w:jc w:val="both"/>
        <w:rPr>
          <w:rFonts w:ascii="Tahoma" w:eastAsia="Calibri" w:hAnsi="Tahoma" w:cs="Tahoma"/>
          <w:lang w:eastAsia="en-US"/>
        </w:rPr>
      </w:pPr>
    </w:p>
    <w:p w:rsidR="002C52F1" w:rsidRPr="009E6912" w:rsidRDefault="002C52F1" w:rsidP="002C52F1">
      <w:pPr>
        <w:keepNext/>
        <w:jc w:val="both"/>
        <w:rPr>
          <w:rFonts w:ascii="Tahoma" w:eastAsia="Calibri" w:hAnsi="Tahoma" w:cs="Tahoma"/>
          <w:lang w:eastAsia="en-US"/>
        </w:rPr>
      </w:pPr>
    </w:p>
    <w:p w:rsidR="002C52F1" w:rsidRPr="009E6912" w:rsidRDefault="002C52F1" w:rsidP="002C52F1">
      <w:pPr>
        <w:keepNext/>
        <w:jc w:val="both"/>
        <w:rPr>
          <w:rFonts w:ascii="Tahoma" w:eastAsia="Calibri" w:hAnsi="Tahoma" w:cs="Tahoma"/>
          <w:lang w:eastAsia="en-US"/>
        </w:rPr>
      </w:pPr>
    </w:p>
    <w:p w:rsidR="002C52F1" w:rsidRPr="009E6912" w:rsidRDefault="002C52F1" w:rsidP="002C52F1">
      <w:pPr>
        <w:keepNext/>
        <w:jc w:val="both"/>
        <w:rPr>
          <w:rFonts w:ascii="Tahoma" w:eastAsia="Calibri" w:hAnsi="Tahoma" w:cs="Tahoma"/>
          <w:lang w:eastAsia="en-US"/>
        </w:rPr>
      </w:pPr>
    </w:p>
    <w:p w:rsidR="002C52F1" w:rsidRPr="009E6912" w:rsidRDefault="002C52F1" w:rsidP="002C52F1">
      <w:pPr>
        <w:keepNext/>
        <w:jc w:val="both"/>
        <w:rPr>
          <w:rFonts w:ascii="Tahoma" w:eastAsia="Calibri" w:hAnsi="Tahoma" w:cs="Tahoma"/>
          <w:lang w:eastAsia="en-US"/>
        </w:rPr>
      </w:pPr>
    </w:p>
    <w:p w:rsidR="002C52F1" w:rsidRPr="009E6912" w:rsidRDefault="002C52F1" w:rsidP="002C52F1">
      <w:pPr>
        <w:keepNext/>
        <w:jc w:val="both"/>
        <w:rPr>
          <w:rFonts w:ascii="Tahoma" w:eastAsia="Calibri" w:hAnsi="Tahoma" w:cs="Tahoma"/>
          <w:lang w:eastAsia="en-US"/>
        </w:rPr>
      </w:pPr>
    </w:p>
    <w:p w:rsidR="002C52F1" w:rsidRPr="009E6912" w:rsidRDefault="002C52F1" w:rsidP="002C52F1">
      <w:pPr>
        <w:keepNext/>
        <w:jc w:val="both"/>
        <w:rPr>
          <w:rFonts w:ascii="Tahoma" w:eastAsia="Calibri" w:hAnsi="Tahoma" w:cs="Tahoma"/>
          <w:lang w:eastAsia="en-US"/>
        </w:rPr>
      </w:pPr>
    </w:p>
    <w:p w:rsidR="00101A8A" w:rsidRPr="009E6912" w:rsidRDefault="002C52F1" w:rsidP="002C52F1">
      <w:pPr>
        <w:keepNext/>
        <w:jc w:val="both"/>
        <w:rPr>
          <w:rFonts w:ascii="Tahoma" w:eastAsia="Calibri" w:hAnsi="Tahoma" w:cs="Tahoma"/>
          <w:lang w:eastAsia="en-US"/>
        </w:rPr>
      </w:pPr>
      <w:r w:rsidRPr="009E6912">
        <w:rPr>
          <w:noProof/>
        </w:rPr>
        <w:lastRenderedPageBreak/>
        <w:drawing>
          <wp:inline distT="0" distB="0" distL="0" distR="0" wp14:anchorId="650CCAE0" wp14:editId="36CFE617">
            <wp:extent cx="5785658" cy="3755457"/>
            <wp:effectExtent l="0" t="0" r="571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88762" cy="3757472"/>
                    </a:xfrm>
                    <a:prstGeom prst="rect">
                      <a:avLst/>
                    </a:prstGeom>
                    <a:noFill/>
                    <a:ln>
                      <a:noFill/>
                    </a:ln>
                  </pic:spPr>
                </pic:pic>
              </a:graphicData>
            </a:graphic>
          </wp:inline>
        </w:drawing>
      </w:r>
    </w:p>
    <w:p w:rsidR="002C52F1" w:rsidRPr="009E6912" w:rsidRDefault="002C52F1" w:rsidP="002C52F1">
      <w:pPr>
        <w:keepNext/>
        <w:jc w:val="both"/>
        <w:rPr>
          <w:rFonts w:ascii="Tahoma" w:hAnsi="Tahoma" w:cs="Tahoma"/>
          <w:b/>
          <w:sz w:val="22"/>
        </w:rPr>
      </w:pPr>
    </w:p>
    <w:p w:rsidR="000470B3" w:rsidRPr="009E6912" w:rsidRDefault="00AB537B" w:rsidP="002C52F1">
      <w:pPr>
        <w:keepNext/>
        <w:numPr>
          <w:ilvl w:val="1"/>
          <w:numId w:val="4"/>
        </w:numPr>
        <w:jc w:val="both"/>
        <w:rPr>
          <w:rFonts w:ascii="Tahoma" w:hAnsi="Tahoma" w:cs="Tahoma"/>
          <w:b/>
          <w:sz w:val="22"/>
        </w:rPr>
      </w:pPr>
      <w:r w:rsidRPr="009E6912">
        <w:rPr>
          <w:rFonts w:ascii="Tahoma" w:hAnsi="Tahoma" w:cs="Tahoma"/>
          <w:b/>
          <w:sz w:val="22"/>
        </w:rPr>
        <w:t>Posebne</w:t>
      </w:r>
      <w:r w:rsidR="000470B3" w:rsidRPr="009E6912">
        <w:rPr>
          <w:rFonts w:ascii="Tahoma" w:hAnsi="Tahoma" w:cs="Tahoma"/>
          <w:b/>
          <w:sz w:val="22"/>
        </w:rPr>
        <w:t xml:space="preserve"> zahteve</w:t>
      </w:r>
    </w:p>
    <w:p w:rsidR="000470B3" w:rsidRPr="009E6912" w:rsidRDefault="000470B3" w:rsidP="002C52F1">
      <w:pPr>
        <w:keepNext/>
        <w:rPr>
          <w:rFonts w:ascii="Tahoma" w:hAnsi="Tahoma" w:cs="Tahoma"/>
          <w:b/>
        </w:rPr>
      </w:pPr>
    </w:p>
    <w:p w:rsidR="007172CE" w:rsidRPr="009E6912" w:rsidRDefault="00680365" w:rsidP="002C52F1">
      <w:pPr>
        <w:pStyle w:val="Odstavekseznama"/>
        <w:keepNext/>
        <w:numPr>
          <w:ilvl w:val="2"/>
          <w:numId w:val="4"/>
        </w:numPr>
        <w:rPr>
          <w:rFonts w:ascii="Tahoma" w:hAnsi="Tahoma" w:cs="Tahoma"/>
        </w:rPr>
      </w:pPr>
      <w:r w:rsidRPr="009E6912">
        <w:rPr>
          <w:rFonts w:ascii="Tahoma" w:hAnsi="Tahoma" w:cs="Tahoma"/>
        </w:rPr>
        <w:t>Lokacija</w:t>
      </w:r>
      <w:r w:rsidR="00101A8A" w:rsidRPr="009E6912">
        <w:rPr>
          <w:rFonts w:ascii="Tahoma" w:hAnsi="Tahoma" w:cs="Tahoma"/>
        </w:rPr>
        <w:t xml:space="preserve"> in rok</w:t>
      </w:r>
      <w:r w:rsidR="00F12D9C" w:rsidRPr="009E6912">
        <w:rPr>
          <w:rFonts w:ascii="Tahoma" w:hAnsi="Tahoma" w:cs="Tahoma"/>
        </w:rPr>
        <w:t xml:space="preserve"> dobave</w:t>
      </w:r>
    </w:p>
    <w:p w:rsidR="007172CE" w:rsidRPr="009E6912" w:rsidRDefault="007172CE" w:rsidP="002C52F1">
      <w:pPr>
        <w:keepNext/>
        <w:rPr>
          <w:rFonts w:ascii="Tahoma" w:hAnsi="Tahoma" w:cs="Tahoma"/>
        </w:rPr>
      </w:pPr>
    </w:p>
    <w:p w:rsidR="00101A8A" w:rsidRPr="009E6912" w:rsidRDefault="00101A8A" w:rsidP="002C52F1">
      <w:pPr>
        <w:keepNext/>
        <w:jc w:val="both"/>
        <w:rPr>
          <w:rFonts w:ascii="Tahoma" w:hAnsi="Tahoma" w:cs="Tahoma"/>
        </w:rPr>
      </w:pPr>
      <w:r w:rsidRPr="009E6912">
        <w:rPr>
          <w:rFonts w:ascii="Tahoma" w:hAnsi="Tahoma" w:cs="Tahoma"/>
        </w:rPr>
        <w:t xml:space="preserve">Izbrani ponudnik bo moral dobaviti lesene zložljive stojnice v roku </w:t>
      </w:r>
      <w:r w:rsidR="00131070" w:rsidRPr="009E6912">
        <w:rPr>
          <w:rFonts w:ascii="Tahoma" w:hAnsi="Tahoma" w:cs="Tahoma"/>
          <w:b/>
        </w:rPr>
        <w:t xml:space="preserve">največ </w:t>
      </w:r>
      <w:r w:rsidRPr="009E6912">
        <w:rPr>
          <w:rFonts w:ascii="Tahoma" w:hAnsi="Tahoma" w:cs="Tahoma"/>
          <w:b/>
        </w:rPr>
        <w:t>90 koledarskih dni</w:t>
      </w:r>
      <w:r w:rsidRPr="009E6912">
        <w:rPr>
          <w:rFonts w:ascii="Tahoma" w:hAnsi="Tahoma" w:cs="Tahoma"/>
        </w:rPr>
        <w:t xml:space="preserve"> šteto od dneva sklenitve pogodbe.</w:t>
      </w:r>
    </w:p>
    <w:p w:rsidR="00101A8A" w:rsidRPr="009E6912" w:rsidRDefault="00101A8A" w:rsidP="002C52F1">
      <w:pPr>
        <w:keepNext/>
        <w:jc w:val="both"/>
        <w:rPr>
          <w:rFonts w:ascii="Calibri" w:hAnsi="Calibri" w:cs="Calibri"/>
          <w:sz w:val="12"/>
          <w:szCs w:val="22"/>
        </w:rPr>
      </w:pPr>
    </w:p>
    <w:p w:rsidR="00D511C1" w:rsidRPr="009E6912" w:rsidRDefault="00D511C1" w:rsidP="00D511C1">
      <w:pPr>
        <w:keepNext/>
        <w:jc w:val="both"/>
        <w:rPr>
          <w:rFonts w:ascii="Tahoma" w:hAnsi="Tahoma"/>
        </w:rPr>
      </w:pPr>
      <w:r w:rsidRPr="009E6912">
        <w:rPr>
          <w:rFonts w:ascii="Tahoma" w:hAnsi="Tahoma"/>
        </w:rPr>
        <w:t xml:space="preserve">Ponudnik se obvezuje, pred pričetkom izdelave stojnic, pri naročniku prevzeti že izdelano stojnico, kot vzorec za izdelavo. Vse dobavljene stojnice morajo biti enakega zunanjega </w:t>
      </w:r>
      <w:proofErr w:type="spellStart"/>
      <w:r w:rsidRPr="009E6912">
        <w:rPr>
          <w:rFonts w:ascii="Tahoma" w:hAnsi="Tahoma"/>
        </w:rPr>
        <w:t>izgleda</w:t>
      </w:r>
      <w:proofErr w:type="spellEnd"/>
      <w:r w:rsidRPr="009E6912">
        <w:rPr>
          <w:rFonts w:ascii="Tahoma" w:hAnsi="Tahoma"/>
        </w:rPr>
        <w:t>, kot vzorec stojnice, ki jo bo ponudnik prevzel pred pričetkom izdelave (zaradi enotne podobe vseh stojnic naročnika, ki jih ima naročnik že v uporabi).</w:t>
      </w:r>
    </w:p>
    <w:p w:rsidR="00D511C1" w:rsidRPr="009E6912" w:rsidRDefault="00D511C1" w:rsidP="002C52F1">
      <w:pPr>
        <w:keepNext/>
        <w:jc w:val="both"/>
        <w:rPr>
          <w:rFonts w:ascii="Tahoma" w:hAnsi="Tahoma" w:cs="Tahoma"/>
        </w:rPr>
      </w:pPr>
    </w:p>
    <w:p w:rsidR="00101A8A" w:rsidRPr="009E6912" w:rsidRDefault="00101A8A" w:rsidP="002C52F1">
      <w:pPr>
        <w:keepNext/>
        <w:jc w:val="both"/>
        <w:rPr>
          <w:rFonts w:ascii="Tahoma" w:hAnsi="Tahoma" w:cs="Tahoma"/>
        </w:rPr>
      </w:pPr>
      <w:r w:rsidRPr="009E6912">
        <w:rPr>
          <w:rFonts w:ascii="Tahoma" w:hAnsi="Tahoma" w:cs="Tahoma"/>
        </w:rPr>
        <w:t xml:space="preserve">Dobava se bo vršila na lokaciji naročnika, </w:t>
      </w:r>
      <w:proofErr w:type="spellStart"/>
      <w:r w:rsidRPr="009E6912">
        <w:rPr>
          <w:rFonts w:ascii="Tahoma" w:hAnsi="Tahoma" w:cs="Tahoma"/>
        </w:rPr>
        <w:t>fco</w:t>
      </w:r>
      <w:proofErr w:type="spellEnd"/>
      <w:r w:rsidRPr="009E6912">
        <w:rPr>
          <w:rFonts w:ascii="Tahoma" w:hAnsi="Tahoma" w:cs="Tahoma"/>
        </w:rPr>
        <w:t xml:space="preserve"> skladišče</w:t>
      </w:r>
      <w:r w:rsidR="0096295F" w:rsidRPr="009E6912">
        <w:rPr>
          <w:rFonts w:ascii="Tahoma" w:hAnsi="Tahoma" w:cs="Tahoma"/>
        </w:rPr>
        <w:t xml:space="preserve"> naročnika</w:t>
      </w:r>
      <w:r w:rsidR="0096295F" w:rsidRPr="009E6912">
        <w:t xml:space="preserve"> (</w:t>
      </w:r>
      <w:r w:rsidR="0096295F" w:rsidRPr="009E6912">
        <w:rPr>
          <w:rFonts w:ascii="Tahoma" w:hAnsi="Tahoma" w:cs="Tahoma"/>
        </w:rPr>
        <w:t xml:space="preserve">Centralna tržnica, Vodnikov trg 6, Ljubljana) </w:t>
      </w:r>
      <w:r w:rsidRPr="009E6912">
        <w:rPr>
          <w:rFonts w:ascii="Tahoma" w:hAnsi="Tahoma" w:cs="Tahoma"/>
        </w:rPr>
        <w:t>–</w:t>
      </w:r>
      <w:r w:rsidR="004429D7" w:rsidRPr="009E6912">
        <w:rPr>
          <w:rFonts w:ascii="Tahoma" w:hAnsi="Tahoma" w:cs="Tahoma"/>
        </w:rPr>
        <w:t xml:space="preserve"> </w:t>
      </w:r>
      <w:r w:rsidRPr="009E6912">
        <w:rPr>
          <w:rFonts w:ascii="Tahoma" w:hAnsi="Tahoma" w:cs="Tahoma"/>
        </w:rPr>
        <w:t>razloženo</w:t>
      </w:r>
      <w:r w:rsidR="00E60178" w:rsidRPr="009E6912">
        <w:rPr>
          <w:rFonts w:ascii="Tahoma" w:hAnsi="Tahoma" w:cs="Tahoma"/>
        </w:rPr>
        <w:t xml:space="preserve"> in sestavljeno</w:t>
      </w:r>
      <w:r w:rsidRPr="009E6912">
        <w:rPr>
          <w:rFonts w:ascii="Tahoma" w:hAnsi="Tahoma" w:cs="Tahoma"/>
        </w:rPr>
        <w:t xml:space="preserve">. Ob predložitvi naročila bo naročnik navedel tudi natančno lokacijo dostave blaga in skrbnika, ki bo prevzel blago in izvedel kontrolo nad pravilnostjo dobave. Dobava se bo štela za pravilno izvršeno, ko se bo prevzem predmeta pogodbe uspešno opravil na podlagi podpisa prevzemnega zapisnika obeh pogodbenih strank. </w:t>
      </w:r>
    </w:p>
    <w:p w:rsidR="007172CE" w:rsidRPr="009E6912" w:rsidRDefault="007172CE" w:rsidP="002C52F1">
      <w:pPr>
        <w:keepNext/>
        <w:rPr>
          <w:rFonts w:ascii="Tahoma" w:hAnsi="Tahoma" w:cs="Tahoma"/>
        </w:rPr>
      </w:pPr>
    </w:p>
    <w:p w:rsidR="00F12D9C" w:rsidRPr="009E6912" w:rsidRDefault="00F12D9C" w:rsidP="002C52F1">
      <w:pPr>
        <w:keepNext/>
        <w:numPr>
          <w:ilvl w:val="2"/>
          <w:numId w:val="4"/>
        </w:numPr>
        <w:jc w:val="both"/>
        <w:rPr>
          <w:rFonts w:ascii="Tahoma" w:hAnsi="Tahoma" w:cs="Tahoma"/>
        </w:rPr>
      </w:pPr>
      <w:r w:rsidRPr="009E6912">
        <w:rPr>
          <w:rFonts w:ascii="Tahoma" w:hAnsi="Tahoma" w:cs="Tahoma"/>
        </w:rPr>
        <w:t xml:space="preserve">Garancija </w:t>
      </w:r>
    </w:p>
    <w:p w:rsidR="00F12D9C" w:rsidRPr="009E6912" w:rsidRDefault="00F12D9C" w:rsidP="002C52F1">
      <w:pPr>
        <w:keepNext/>
        <w:suppressAutoHyphens/>
        <w:jc w:val="both"/>
        <w:rPr>
          <w:rFonts w:ascii="Tahoma" w:hAnsi="Tahoma" w:cs="Tahoma"/>
          <w:lang w:eastAsia="ar-SA"/>
        </w:rPr>
      </w:pPr>
    </w:p>
    <w:p w:rsidR="00131070" w:rsidRPr="009E6912" w:rsidRDefault="00131070" w:rsidP="002C52F1">
      <w:pPr>
        <w:keepNext/>
        <w:jc w:val="both"/>
        <w:rPr>
          <w:rFonts w:ascii="Tahoma" w:hAnsi="Tahoma"/>
        </w:rPr>
      </w:pPr>
      <w:r w:rsidRPr="009E6912">
        <w:rPr>
          <w:rFonts w:ascii="Tahoma" w:hAnsi="Tahoma" w:cs="Tahoma"/>
        </w:rPr>
        <w:t xml:space="preserve">Izbrani ponudnik mora za vse dobavljene stojnice zagotoviti </w:t>
      </w:r>
      <w:r w:rsidRPr="009E6912">
        <w:rPr>
          <w:rFonts w:ascii="Tahoma" w:hAnsi="Tahoma" w:cs="Tahoma"/>
          <w:b/>
        </w:rPr>
        <w:t>najmanj 24 mesečno garancijsko dobo</w:t>
      </w:r>
      <w:r w:rsidRPr="009E6912">
        <w:rPr>
          <w:rFonts w:ascii="Tahoma" w:hAnsi="Tahoma" w:cs="Tahoma"/>
        </w:rPr>
        <w:t xml:space="preserve">. </w:t>
      </w:r>
      <w:r w:rsidRPr="009E6912">
        <w:rPr>
          <w:rFonts w:ascii="Tahoma" w:hAnsi="Tahoma"/>
        </w:rPr>
        <w:t>Garancijski rok teče od dneva dobave blaga.</w:t>
      </w:r>
    </w:p>
    <w:p w:rsidR="007737C5" w:rsidRPr="009E6912" w:rsidRDefault="007737C5" w:rsidP="002C52F1">
      <w:pPr>
        <w:keepNext/>
        <w:rPr>
          <w:rFonts w:ascii="Tahoma" w:hAnsi="Tahoma" w:cs="Tahoma"/>
          <w:b/>
          <w:sz w:val="28"/>
        </w:rPr>
      </w:pPr>
      <w:bookmarkStart w:id="5" w:name="OLE_LINK1"/>
      <w:bookmarkStart w:id="6" w:name="OLE_LINK2"/>
    </w:p>
    <w:p w:rsidR="005F58F8" w:rsidRPr="009E6912" w:rsidRDefault="005F58F8" w:rsidP="002C52F1">
      <w:pPr>
        <w:keepNext/>
        <w:rPr>
          <w:rFonts w:ascii="Tahoma" w:hAnsi="Tahoma" w:cs="Tahoma"/>
          <w:b/>
          <w:sz w:val="28"/>
        </w:rPr>
      </w:pPr>
    </w:p>
    <w:p w:rsidR="00D511C1" w:rsidRPr="009E6912" w:rsidRDefault="00D511C1" w:rsidP="002C52F1">
      <w:pPr>
        <w:keepNext/>
        <w:rPr>
          <w:rFonts w:ascii="Tahoma" w:hAnsi="Tahoma" w:cs="Tahoma"/>
          <w:b/>
          <w:sz w:val="28"/>
        </w:rPr>
      </w:pPr>
    </w:p>
    <w:p w:rsidR="00D511C1" w:rsidRPr="009E6912" w:rsidRDefault="00D511C1" w:rsidP="002C52F1">
      <w:pPr>
        <w:keepNext/>
        <w:rPr>
          <w:rFonts w:ascii="Tahoma" w:hAnsi="Tahoma" w:cs="Tahoma"/>
          <w:b/>
          <w:sz w:val="28"/>
        </w:rPr>
      </w:pPr>
    </w:p>
    <w:p w:rsidR="00D511C1" w:rsidRPr="009E6912" w:rsidRDefault="00D511C1" w:rsidP="002C52F1">
      <w:pPr>
        <w:keepNext/>
        <w:rPr>
          <w:rFonts w:ascii="Tahoma" w:hAnsi="Tahoma" w:cs="Tahoma"/>
          <w:b/>
          <w:sz w:val="28"/>
        </w:rPr>
      </w:pPr>
    </w:p>
    <w:p w:rsidR="00D511C1" w:rsidRPr="009E6912" w:rsidRDefault="00D511C1" w:rsidP="002C52F1">
      <w:pPr>
        <w:keepNext/>
        <w:rPr>
          <w:rFonts w:ascii="Tahoma" w:hAnsi="Tahoma" w:cs="Tahoma"/>
          <w:b/>
          <w:sz w:val="28"/>
        </w:rPr>
      </w:pPr>
    </w:p>
    <w:p w:rsidR="00D511C1" w:rsidRPr="009E6912" w:rsidRDefault="00D511C1" w:rsidP="002C52F1">
      <w:pPr>
        <w:keepNext/>
        <w:rPr>
          <w:rFonts w:ascii="Tahoma" w:hAnsi="Tahoma" w:cs="Tahoma"/>
          <w:b/>
          <w:sz w:val="28"/>
        </w:rPr>
      </w:pPr>
    </w:p>
    <w:p w:rsidR="002A1B0B" w:rsidRPr="009E6912" w:rsidRDefault="002A1B0B" w:rsidP="002C52F1">
      <w:pPr>
        <w:keepNext/>
        <w:numPr>
          <w:ilvl w:val="0"/>
          <w:numId w:val="2"/>
        </w:numPr>
        <w:jc w:val="both"/>
        <w:rPr>
          <w:rFonts w:ascii="Tahoma" w:hAnsi="Tahoma" w:cs="Tahoma"/>
          <w:b/>
          <w:sz w:val="28"/>
        </w:rPr>
      </w:pPr>
      <w:r w:rsidRPr="009E6912">
        <w:rPr>
          <w:rFonts w:ascii="Tahoma" w:hAnsi="Tahoma" w:cs="Tahoma"/>
          <w:b/>
          <w:sz w:val="24"/>
          <w:szCs w:val="24"/>
        </w:rPr>
        <w:lastRenderedPageBreak/>
        <w:t xml:space="preserve">UGOTAVLJANJE SPOSOBNOSTI PONUDNIKA </w:t>
      </w:r>
    </w:p>
    <w:p w:rsidR="002A1B0B" w:rsidRPr="009E6912" w:rsidRDefault="002A1B0B" w:rsidP="002C52F1">
      <w:pPr>
        <w:keepNext/>
        <w:jc w:val="both"/>
        <w:rPr>
          <w:rFonts w:ascii="Tahoma" w:hAnsi="Tahoma" w:cs="Tahoma"/>
        </w:rPr>
      </w:pPr>
    </w:p>
    <w:p w:rsidR="00D511C1" w:rsidRPr="009E6912" w:rsidRDefault="00D511C1" w:rsidP="00D511C1">
      <w:pPr>
        <w:keepNext/>
        <w:jc w:val="both"/>
        <w:rPr>
          <w:rFonts w:ascii="Tahoma" w:hAnsi="Tahoma" w:cs="Tahoma"/>
          <w:bCs/>
        </w:rPr>
      </w:pPr>
      <w:r w:rsidRPr="009E6912">
        <w:rPr>
          <w:rFonts w:ascii="Tahoma" w:hAnsi="Tahoma" w:cs="Tahoma"/>
          <w:bCs/>
        </w:rPr>
        <w:t xml:space="preserve">Za ugotavljanje sposobnosti mora gospodarski subjekt izpolnjevati pogoje in zahteve skladno z določbami ZJN-3 in določbami razpisne dokumentacije. </w:t>
      </w:r>
    </w:p>
    <w:p w:rsidR="00D511C1" w:rsidRPr="009E6912" w:rsidRDefault="00D511C1" w:rsidP="00D511C1">
      <w:pPr>
        <w:keepNext/>
        <w:jc w:val="both"/>
        <w:rPr>
          <w:rFonts w:ascii="Tahoma" w:hAnsi="Tahoma" w:cs="Tahoma"/>
          <w:bCs/>
        </w:rPr>
      </w:pPr>
    </w:p>
    <w:p w:rsidR="00D511C1" w:rsidRPr="009E6912" w:rsidRDefault="00D511C1" w:rsidP="00D511C1">
      <w:pPr>
        <w:keepNext/>
        <w:jc w:val="both"/>
        <w:rPr>
          <w:rFonts w:ascii="Tahoma" w:hAnsi="Tahoma" w:cs="Tahoma"/>
          <w:bCs/>
        </w:rPr>
      </w:pPr>
      <w:r w:rsidRPr="009E6912">
        <w:rPr>
          <w:rFonts w:ascii="Tahoma" w:hAnsi="Tahoma" w:cs="Tahoma"/>
          <w:bCs/>
        </w:rPr>
        <w:t xml:space="preserve">V primeru, da gospodarski subjekt nastopa v skupni ponudbi, mora zahtevane pogoje za ugotavljanje sposobnosti, kjer je to v razpisni dokumentaciji določeno, izpolnjevati tudi vsak ponudnik iz skupine ponudnikov. </w:t>
      </w:r>
    </w:p>
    <w:p w:rsidR="00D511C1" w:rsidRPr="009E6912" w:rsidRDefault="00D511C1" w:rsidP="00D511C1">
      <w:pPr>
        <w:keepNext/>
        <w:jc w:val="both"/>
        <w:rPr>
          <w:rFonts w:ascii="Tahoma" w:hAnsi="Tahoma" w:cs="Tahoma"/>
          <w:bCs/>
        </w:rPr>
      </w:pPr>
    </w:p>
    <w:p w:rsidR="00D511C1" w:rsidRPr="009E6912" w:rsidRDefault="00D511C1" w:rsidP="00D511C1">
      <w:pPr>
        <w:keepNext/>
        <w:jc w:val="both"/>
        <w:rPr>
          <w:rFonts w:ascii="Tahoma" w:hAnsi="Tahoma" w:cs="Tahoma"/>
          <w:bCs/>
        </w:rPr>
      </w:pPr>
      <w:r w:rsidRPr="009E6912">
        <w:rPr>
          <w:rFonts w:ascii="Tahoma" w:hAnsi="Tahoma" w:cs="Tahoma"/>
          <w:bCs/>
        </w:rPr>
        <w:t>V primeru ponudbe s podizvajalci in/ali s subjekti, katerih zmogljivosti uporablja gospodarski subjekt, mora pogoje za ugotavljanje sposobnosti, kjer je to v razpisni dokumentaciji določeno, izpolnjevati tudi vsak izmed podizvajalcev, ki jih v ponudbi navede gospodarski subjekt, ter tudi vsak subjekt, katerega zmogljivosti uporablja ponudnik.</w:t>
      </w:r>
    </w:p>
    <w:p w:rsidR="00D511C1" w:rsidRPr="009E6912" w:rsidRDefault="00D511C1" w:rsidP="00D511C1">
      <w:pPr>
        <w:keepNext/>
        <w:jc w:val="both"/>
        <w:rPr>
          <w:rFonts w:ascii="Tahoma" w:hAnsi="Tahoma" w:cs="Tahoma"/>
          <w:bCs/>
        </w:rPr>
      </w:pPr>
    </w:p>
    <w:p w:rsidR="00D511C1" w:rsidRPr="009E6912" w:rsidRDefault="00D511C1" w:rsidP="00D511C1">
      <w:pPr>
        <w:keepNext/>
        <w:jc w:val="both"/>
        <w:rPr>
          <w:rFonts w:ascii="Tahoma" w:hAnsi="Tahoma" w:cs="Tahoma"/>
          <w:bCs/>
        </w:rPr>
      </w:pPr>
      <w:r w:rsidRPr="009E6912">
        <w:rPr>
          <w:rFonts w:ascii="Tahoma" w:hAnsi="Tahoma" w:cs="Tahoma"/>
          <w:bCs/>
        </w:rPr>
        <w:t xml:space="preserve">Gospodarski subjekt s podpisom Priloge 3/1 oziroma 3/2 soglaša, da lahko naročnik v zvezi z oddajo predmetnega javnega naročila pridobi podatke za preveritev ponudbe v skladu z 89. členom ZJN-3 v enotnem informacijskem sistemu – </w:t>
      </w:r>
      <w:proofErr w:type="spellStart"/>
      <w:r w:rsidRPr="009E6912">
        <w:rPr>
          <w:rFonts w:ascii="Tahoma" w:hAnsi="Tahoma" w:cs="Tahoma"/>
          <w:bCs/>
        </w:rPr>
        <w:t>eDosje</w:t>
      </w:r>
      <w:proofErr w:type="spellEnd"/>
      <w:r w:rsidRPr="009E6912">
        <w:rPr>
          <w:rFonts w:ascii="Tahoma" w:hAnsi="Tahoma" w:cs="Tahoma"/>
          <w:bCs/>
        </w:rPr>
        <w:t xml:space="preserve"> iz devetega odstavka 77. člena ZJN-3 in od Ministrstva za pravosodje pridobi potrdilo iz kazenske evidence.</w:t>
      </w:r>
    </w:p>
    <w:p w:rsidR="00ED1199" w:rsidRPr="009E6912" w:rsidRDefault="00ED1199" w:rsidP="002C52F1">
      <w:pPr>
        <w:keepNext/>
        <w:jc w:val="both"/>
        <w:rPr>
          <w:rFonts w:ascii="Tahoma" w:hAnsi="Tahoma" w:cs="Tahoma"/>
          <w:bCs/>
        </w:rPr>
      </w:pPr>
    </w:p>
    <w:p w:rsidR="00ED1199" w:rsidRPr="009E6912" w:rsidRDefault="00ED1199" w:rsidP="002C52F1">
      <w:pPr>
        <w:keepNext/>
        <w:jc w:val="both"/>
        <w:rPr>
          <w:rFonts w:ascii="Tahoma" w:hAnsi="Tahoma" w:cs="Tahoma"/>
          <w:bCs/>
        </w:rPr>
      </w:pPr>
      <w:r w:rsidRPr="009E6912">
        <w:rPr>
          <w:rFonts w:ascii="Tahoma" w:hAnsi="Tahoma" w:cs="Tahoma"/>
          <w:bCs/>
        </w:rPr>
        <w:t>Naročnik v skladu s tretjim (3) odstavkom 47. člena ZJN-3 v postopku naročila male vrednosti zahteva, da ponudnik izkaže izpolnjevanje zahtev naročnika z izjavo.</w:t>
      </w:r>
    </w:p>
    <w:p w:rsidR="002A1B0B" w:rsidRPr="009E6912" w:rsidRDefault="002A1B0B" w:rsidP="002C52F1">
      <w:pPr>
        <w:keepNext/>
        <w:ind w:right="-2"/>
        <w:jc w:val="both"/>
        <w:rPr>
          <w:rFonts w:ascii="Tahoma" w:hAnsi="Tahoma" w:cs="Tahoma"/>
        </w:rPr>
      </w:pPr>
    </w:p>
    <w:p w:rsidR="00496D02" w:rsidRPr="009E6912" w:rsidRDefault="00496D02" w:rsidP="00496D02">
      <w:pPr>
        <w:keepNext/>
        <w:numPr>
          <w:ilvl w:val="1"/>
          <w:numId w:val="2"/>
        </w:numPr>
        <w:jc w:val="both"/>
        <w:rPr>
          <w:rFonts w:ascii="Tahoma" w:hAnsi="Tahoma" w:cs="Tahoma"/>
          <w:b/>
          <w:bCs/>
        </w:rPr>
      </w:pPr>
      <w:r w:rsidRPr="009E6912">
        <w:rPr>
          <w:rFonts w:ascii="Tahoma" w:hAnsi="Tahoma" w:cs="Tahoma"/>
          <w:b/>
          <w:bCs/>
        </w:rPr>
        <w:t>Razlogi za izključitev</w:t>
      </w:r>
      <w:r w:rsidRPr="009E6912">
        <w:rPr>
          <w:rFonts w:ascii="Tahoma" w:hAnsi="Tahoma" w:cs="Tahoma"/>
          <w:b/>
          <w:bCs/>
        </w:rPr>
        <w:tab/>
      </w:r>
    </w:p>
    <w:p w:rsidR="00496D02" w:rsidRPr="009E6912" w:rsidRDefault="00496D02" w:rsidP="00496D02">
      <w:pPr>
        <w:keepNext/>
        <w:jc w:val="both"/>
        <w:rPr>
          <w:rFonts w:ascii="Tahoma" w:hAnsi="Tahoma" w:cs="Tahoma"/>
          <w:bCs/>
        </w:rPr>
      </w:pPr>
    </w:p>
    <w:p w:rsidR="00496D02" w:rsidRPr="009E6912" w:rsidRDefault="00496D02" w:rsidP="00496D02">
      <w:pPr>
        <w:keepNext/>
        <w:jc w:val="both"/>
        <w:rPr>
          <w:rFonts w:ascii="Tahoma" w:hAnsi="Tahoma" w:cs="Tahoma"/>
        </w:rPr>
      </w:pPr>
      <w:r w:rsidRPr="009E6912">
        <w:rPr>
          <w:rFonts w:ascii="Tahoma" w:hAnsi="Tahoma" w:cs="Tahoma"/>
          <w:b/>
          <w:bCs/>
        </w:rPr>
        <w:t>A:</w:t>
      </w:r>
      <w:r w:rsidRPr="009E6912">
        <w:rPr>
          <w:rFonts w:ascii="Tahoma" w:hAnsi="Tahoma" w:cs="Tahoma"/>
        </w:rPr>
        <w:t xml:space="preserve"> Naročnik bo iz sodelovanja v postopku javnega naročanja izključil gospodarski subjekt, če bo pri preverjanju v skladu z določili ZJN-3 ugotovil ali se bo drugače seznanil, da je bila gospodarskemu subjektu ali osebi, ki je članica upravnega, vodstvenega ali nadzornega organa tega gospodarskega subjekta ali ki ima pooblastila za njegovo zastopanje ali odločanje ali nadzor v njem, izrečena pravnomočna sodba, ki ima elemente kaznivih dejanj, ki so opredeljena </w:t>
      </w:r>
      <w:r w:rsidRPr="009E6912">
        <w:rPr>
          <w:rFonts w:ascii="Tahoma" w:hAnsi="Tahoma" w:cs="Tahoma"/>
          <w:bCs/>
        </w:rPr>
        <w:t xml:space="preserve">v 1. odstavku 75. člena ZJN-3 oziroma v Kazenskem zakoniku (Uradni list RS, št. 50/12 – uradno prečiščeno besedilo, 6/16 – </w:t>
      </w:r>
      <w:proofErr w:type="spellStart"/>
      <w:r w:rsidRPr="009E6912">
        <w:rPr>
          <w:rFonts w:ascii="Tahoma" w:hAnsi="Tahoma" w:cs="Tahoma"/>
          <w:bCs/>
        </w:rPr>
        <w:t>popr</w:t>
      </w:r>
      <w:proofErr w:type="spellEnd"/>
      <w:r w:rsidRPr="009E6912">
        <w:rPr>
          <w:rFonts w:ascii="Tahoma" w:hAnsi="Tahoma" w:cs="Tahoma"/>
          <w:bCs/>
        </w:rPr>
        <w:t>., 54/15 in 38/16; KZ-1).</w:t>
      </w:r>
    </w:p>
    <w:p w:rsidR="00496D02" w:rsidRPr="009E6912" w:rsidRDefault="00496D02" w:rsidP="00496D02">
      <w:pPr>
        <w:keepNext/>
        <w:jc w:val="both"/>
        <w:rPr>
          <w:rFonts w:ascii="Tahoma" w:hAnsi="Tahoma" w:cs="Tahoma"/>
        </w:rPr>
      </w:pPr>
    </w:p>
    <w:p w:rsidR="00496D02" w:rsidRPr="009E6912" w:rsidRDefault="00496D02" w:rsidP="00496D02">
      <w:pPr>
        <w:keepNext/>
        <w:jc w:val="both"/>
        <w:rPr>
          <w:rFonts w:ascii="Tahoma" w:hAnsi="Tahoma" w:cs="Tahoma"/>
        </w:rPr>
      </w:pPr>
      <w:r w:rsidRPr="009E6912">
        <w:rPr>
          <w:rFonts w:ascii="Tahoma" w:hAnsi="Tahoma" w:cs="Tahoma"/>
          <w:b/>
          <w:bCs/>
        </w:rPr>
        <w:t>B:</w:t>
      </w:r>
      <w:r w:rsidRPr="009E6912">
        <w:rPr>
          <w:rFonts w:ascii="Tahoma" w:hAnsi="Tahoma" w:cs="Tahoma"/>
        </w:rPr>
        <w:t xml:space="preserve"> Naročnik bo iz sodelovanja v postopku javnega naročanja izključil gospodarski subjekt, če bo pri preverjanju v skladu z določili ZJN-3 ugotovil, da gospodarski subjekt ne izpolnjuje obveznih dajatev in drugih denarnih nedavčnih obveznosti v skladu z zakonom, ki ureja finančno upravo, ki jih pobira davčni organ v skladu s predpisi države, v kateri ima sedež, ali predpisi države naročnika, če vrednost teh neplačanih zapadlih obveznosti na dan oddaje ponudbe ali ponudbe znaša 50 </w:t>
      </w:r>
      <w:proofErr w:type="spellStart"/>
      <w:r w:rsidRPr="009E6912">
        <w:rPr>
          <w:rFonts w:ascii="Tahoma" w:hAnsi="Tahoma" w:cs="Tahoma"/>
        </w:rPr>
        <w:t>eurov</w:t>
      </w:r>
      <w:proofErr w:type="spellEnd"/>
      <w:r w:rsidRPr="009E6912">
        <w:rPr>
          <w:rFonts w:ascii="Tahoma" w:hAnsi="Tahoma" w:cs="Tahoma"/>
        </w:rPr>
        <w:t xml:space="preserve"> ali več. Šteje se, da gospodarski subjekt ne izpolnjuje obveznosti iz prejšnjega stavka tudi, če na dan oddaje ponudbe ali ponudbe ni imel predloženih vseh obračunov davčnih odtegljajev za dohodke iz delovnega razmerja za obdobje zadnjih petih let do dne oddaje ponudbe ali ponudbe.</w:t>
      </w:r>
    </w:p>
    <w:p w:rsidR="00496D02" w:rsidRPr="009E6912" w:rsidRDefault="00496D02" w:rsidP="00496D02">
      <w:pPr>
        <w:keepNext/>
        <w:jc w:val="both"/>
        <w:rPr>
          <w:rFonts w:ascii="Tahoma" w:hAnsi="Tahoma" w:cs="Tahoma"/>
        </w:rPr>
      </w:pPr>
    </w:p>
    <w:p w:rsidR="00496D02" w:rsidRPr="009E6912" w:rsidRDefault="00496D02" w:rsidP="00496D02">
      <w:pPr>
        <w:keepNext/>
        <w:spacing w:after="120"/>
        <w:jc w:val="both"/>
        <w:rPr>
          <w:rFonts w:ascii="Tahoma" w:hAnsi="Tahoma" w:cs="Tahoma"/>
        </w:rPr>
      </w:pPr>
      <w:r w:rsidRPr="009E6912">
        <w:rPr>
          <w:rFonts w:ascii="Tahoma" w:hAnsi="Tahoma" w:cs="Tahoma"/>
          <w:b/>
          <w:bCs/>
        </w:rPr>
        <w:t>C:</w:t>
      </w:r>
      <w:r w:rsidRPr="009E6912">
        <w:rPr>
          <w:rFonts w:ascii="Tahoma" w:hAnsi="Tahoma" w:cs="Tahoma"/>
        </w:rPr>
        <w:t xml:space="preserve"> Naročnik bo iz sodelovanja v postopku javnega naročanja izključil gospodarski subjekt:</w:t>
      </w:r>
    </w:p>
    <w:p w:rsidR="00496D02" w:rsidRPr="009E6912" w:rsidRDefault="00496D02" w:rsidP="00496D02">
      <w:pPr>
        <w:keepNext/>
        <w:spacing w:after="60"/>
        <w:jc w:val="both"/>
        <w:rPr>
          <w:rFonts w:ascii="Tahoma" w:hAnsi="Tahoma" w:cs="Tahoma"/>
          <w:szCs w:val="18"/>
        </w:rPr>
      </w:pPr>
      <w:r w:rsidRPr="009E6912">
        <w:rPr>
          <w:rFonts w:ascii="Tahoma" w:hAnsi="Tahoma" w:cs="Tahoma"/>
        </w:rPr>
        <w:tab/>
      </w:r>
      <w:r w:rsidRPr="009E6912">
        <w:rPr>
          <w:rFonts w:ascii="Tahoma" w:hAnsi="Tahoma" w:cs="Tahoma"/>
          <w:b/>
        </w:rPr>
        <w:t>a)</w:t>
      </w:r>
      <w:r w:rsidRPr="009E6912">
        <w:rPr>
          <w:rFonts w:ascii="Tahoma" w:hAnsi="Tahoma" w:cs="Tahoma"/>
        </w:rPr>
        <w:t xml:space="preserve"> če je ta na dan, ko poteče rok za oddajo ponudb ali ponudb, izločen iz postopkov oddaje javnih </w:t>
      </w:r>
      <w:r w:rsidRPr="009E6912">
        <w:rPr>
          <w:rFonts w:ascii="Tahoma" w:hAnsi="Tahoma" w:cs="Tahoma"/>
        </w:rPr>
        <w:tab/>
        <w:t xml:space="preserve">naročil </w:t>
      </w:r>
      <w:r w:rsidRPr="009E6912">
        <w:rPr>
          <w:rFonts w:ascii="Tahoma" w:hAnsi="Tahoma" w:cs="Tahoma"/>
          <w:szCs w:val="18"/>
        </w:rPr>
        <w:t>zaradi uvrstitve v evidenco gospodarskih subjektov z negativnimi referencami,</w:t>
      </w:r>
    </w:p>
    <w:p w:rsidR="00496D02" w:rsidRPr="009E6912" w:rsidRDefault="00496D02" w:rsidP="00496D02">
      <w:pPr>
        <w:keepNext/>
        <w:jc w:val="both"/>
        <w:rPr>
          <w:rFonts w:ascii="Tahoma" w:hAnsi="Tahoma" w:cs="Tahoma"/>
        </w:rPr>
      </w:pPr>
      <w:r w:rsidRPr="009E6912">
        <w:rPr>
          <w:rFonts w:ascii="Tahoma" w:hAnsi="Tahoma" w:cs="Tahoma"/>
        </w:rPr>
        <w:tab/>
      </w:r>
      <w:r w:rsidRPr="009E6912">
        <w:rPr>
          <w:rFonts w:ascii="Tahoma" w:hAnsi="Tahoma" w:cs="Tahoma"/>
          <w:b/>
        </w:rPr>
        <w:t>b)</w:t>
      </w:r>
      <w:r w:rsidRPr="009E6912">
        <w:rPr>
          <w:rFonts w:ascii="Tahoma" w:hAnsi="Tahoma" w:cs="Tahoma"/>
        </w:rPr>
        <w:t xml:space="preserve"> če mu je bila v zadnjih treh letih pred potekom roka za oddajo ponudb s pravnomočno odločbo </w:t>
      </w:r>
      <w:r w:rsidRPr="009E6912">
        <w:rPr>
          <w:rFonts w:ascii="Tahoma" w:hAnsi="Tahoma" w:cs="Tahoma"/>
        </w:rPr>
        <w:tab/>
        <w:t xml:space="preserve">pristojnega organa Republike Slovenije ali druge države članice ali tretje države dvakrat izrečena </w:t>
      </w:r>
      <w:r w:rsidRPr="009E6912">
        <w:rPr>
          <w:rFonts w:ascii="Tahoma" w:hAnsi="Tahoma" w:cs="Tahoma"/>
        </w:rPr>
        <w:tab/>
        <w:t>globa zaradi prekrška v zvezi s plačilom za delo.</w:t>
      </w:r>
    </w:p>
    <w:p w:rsidR="00496D02" w:rsidRPr="009E6912" w:rsidRDefault="00496D02" w:rsidP="00496D02">
      <w:pPr>
        <w:keepNext/>
        <w:jc w:val="both"/>
        <w:rPr>
          <w:rFonts w:ascii="Tahoma" w:hAnsi="Tahoma" w:cs="Tahoma"/>
        </w:rPr>
      </w:pPr>
    </w:p>
    <w:p w:rsidR="00496D02" w:rsidRPr="009E6912" w:rsidRDefault="00496D02" w:rsidP="00496D02">
      <w:pPr>
        <w:keepNext/>
        <w:jc w:val="both"/>
        <w:rPr>
          <w:rFonts w:ascii="Tahoma" w:hAnsi="Tahoma" w:cs="Tahoma"/>
        </w:rPr>
      </w:pPr>
      <w:r w:rsidRPr="009E6912">
        <w:rPr>
          <w:rFonts w:ascii="Tahoma" w:hAnsi="Tahoma" w:cs="Tahoma"/>
          <w:b/>
          <w:sz w:val="24"/>
          <w:szCs w:val="24"/>
        </w:rPr>
        <w:t>D:</w:t>
      </w:r>
      <w:r w:rsidRPr="009E6912">
        <w:rPr>
          <w:rFonts w:ascii="Tahoma" w:hAnsi="Tahoma" w:cs="Tahoma"/>
          <w:sz w:val="24"/>
          <w:szCs w:val="24"/>
        </w:rPr>
        <w:t xml:space="preserve"> </w:t>
      </w:r>
      <w:r w:rsidRPr="009E6912">
        <w:rPr>
          <w:rFonts w:ascii="Tahoma" w:hAnsi="Tahoma" w:cs="Tahoma"/>
        </w:rPr>
        <w:t>Naročnik bo iz sodelovanja v postopku javnega naročanja izključil gospodarski subjekt, če lahko naročnik ponudniku na kakršen koli način izkaže kršitev obveznosti iz drugega odstavka 3. člena ZJN-3.</w:t>
      </w:r>
    </w:p>
    <w:p w:rsidR="00496D02" w:rsidRPr="009E6912" w:rsidRDefault="00496D02" w:rsidP="00496D02">
      <w:pPr>
        <w:keepNext/>
        <w:jc w:val="both"/>
        <w:rPr>
          <w:rFonts w:ascii="Tahoma" w:hAnsi="Tahoma" w:cs="Tahoma"/>
        </w:rPr>
      </w:pPr>
    </w:p>
    <w:p w:rsidR="00496D02" w:rsidRPr="009E6912" w:rsidRDefault="00496D02" w:rsidP="00496D02">
      <w:pPr>
        <w:keepNext/>
        <w:jc w:val="both"/>
        <w:rPr>
          <w:rFonts w:ascii="Tahoma" w:hAnsi="Tahoma" w:cs="Tahoma"/>
          <w:b/>
          <w:u w:val="single"/>
        </w:rPr>
      </w:pPr>
      <w:r w:rsidRPr="009E6912">
        <w:rPr>
          <w:rFonts w:ascii="Tahoma" w:hAnsi="Tahoma" w:cs="Tahoma"/>
          <w:b/>
        </w:rPr>
        <w:t>Zgoraj navedeni pogoji veljajo tudi za posamezne člane skupine ponudnikov v okviru skupne ponudbe in za vse v ponudbi navedene podizvajalce.</w:t>
      </w:r>
      <w:r w:rsidRPr="009E6912">
        <w:rPr>
          <w:rFonts w:ascii="Tahoma" w:hAnsi="Tahoma" w:cs="Tahoma"/>
          <w:b/>
          <w:u w:val="single"/>
        </w:rPr>
        <w:t xml:space="preserve"> </w:t>
      </w:r>
    </w:p>
    <w:p w:rsidR="00496D02" w:rsidRPr="009E6912" w:rsidRDefault="00496D02" w:rsidP="00496D02">
      <w:pPr>
        <w:keepNext/>
        <w:jc w:val="both"/>
        <w:rPr>
          <w:rFonts w:ascii="Tahoma" w:hAnsi="Tahoma" w:cs="Tahoma"/>
          <w:b/>
          <w:u w:val="single"/>
        </w:rPr>
      </w:pPr>
    </w:p>
    <w:p w:rsidR="00496D02" w:rsidRPr="009E6912" w:rsidRDefault="00496D02" w:rsidP="00496D02">
      <w:pPr>
        <w:keepNext/>
        <w:jc w:val="both"/>
        <w:rPr>
          <w:rFonts w:ascii="Tahoma" w:hAnsi="Tahoma" w:cs="Tahoma"/>
          <w:b/>
          <w:bCs/>
        </w:rPr>
      </w:pPr>
      <w:r w:rsidRPr="009E6912">
        <w:rPr>
          <w:rFonts w:ascii="Tahoma" w:hAnsi="Tahoma" w:cs="Tahoma"/>
          <w:b/>
          <w:bCs/>
        </w:rPr>
        <w:t>V kolikor gospodarski subjekt glede pogojev v zvezi z ekonomskim in finančnim položajem ter tehnično in strokovno sposobnostjo, v skladu z 81. členom ZJN-3,</w:t>
      </w:r>
      <w:r w:rsidRPr="009E6912">
        <w:rPr>
          <w:rFonts w:ascii="Tahoma" w:hAnsi="Tahoma" w:cs="Tahoma"/>
          <w:bCs/>
        </w:rPr>
        <w:t xml:space="preserve"> </w:t>
      </w:r>
      <w:r w:rsidRPr="009E6912">
        <w:rPr>
          <w:rFonts w:ascii="Tahoma" w:hAnsi="Tahoma" w:cs="Tahoma"/>
          <w:b/>
          <w:bCs/>
        </w:rPr>
        <w:t xml:space="preserve">uporabi zmogljivosti drugih </w:t>
      </w:r>
      <w:r w:rsidRPr="009E6912">
        <w:rPr>
          <w:rFonts w:ascii="Tahoma" w:hAnsi="Tahoma" w:cs="Tahoma"/>
          <w:b/>
          <w:bCs/>
        </w:rPr>
        <w:lastRenderedPageBreak/>
        <w:t>subjektov, morajo zgoraj navedene pogoje izpolnjevati tudi subjekti, katerih zmogljivosti uporablja gospodarski subjekt.</w:t>
      </w:r>
    </w:p>
    <w:p w:rsidR="00496D02" w:rsidRPr="009E6912" w:rsidRDefault="00496D02" w:rsidP="00496D02">
      <w:pPr>
        <w:keepNext/>
        <w:jc w:val="both"/>
        <w:rPr>
          <w:rFonts w:ascii="Tahoma" w:hAnsi="Tahoma" w:cs="Tahoma"/>
          <w:b/>
        </w:rPr>
      </w:pPr>
    </w:p>
    <w:p w:rsidR="00496D02" w:rsidRPr="009E6912" w:rsidRDefault="00496D02" w:rsidP="00496D02">
      <w:pPr>
        <w:keepNext/>
        <w:jc w:val="both"/>
        <w:rPr>
          <w:rFonts w:ascii="Tahoma" w:hAnsi="Tahoma" w:cs="Tahoma"/>
          <w:b/>
        </w:rPr>
      </w:pPr>
      <w:r w:rsidRPr="009E6912">
        <w:rPr>
          <w:rFonts w:ascii="Tahoma" w:hAnsi="Tahoma" w:cs="Tahoma"/>
          <w:b/>
        </w:rPr>
        <w:t>DOKAZILO:</w:t>
      </w:r>
    </w:p>
    <w:p w:rsidR="00496D02" w:rsidRPr="009E6912" w:rsidRDefault="00496D02" w:rsidP="00496D02">
      <w:pPr>
        <w:keepNext/>
        <w:spacing w:after="120"/>
        <w:jc w:val="both"/>
        <w:rPr>
          <w:rFonts w:ascii="Tahoma" w:hAnsi="Tahoma" w:cs="Tahoma"/>
        </w:rPr>
      </w:pPr>
      <w:r w:rsidRPr="009E6912">
        <w:rPr>
          <w:rFonts w:ascii="Tahoma" w:hAnsi="Tahoma" w:cs="Tahoma"/>
        </w:rPr>
        <w:t>Gospodarski subjekt izkaže izpolnjevanje teh pogojev s podpisom in s predložitvijo naslednjih prilog:</w:t>
      </w:r>
    </w:p>
    <w:p w:rsidR="00496D02" w:rsidRPr="009E6912" w:rsidRDefault="00496D02" w:rsidP="00496D02">
      <w:pPr>
        <w:keepNext/>
        <w:numPr>
          <w:ilvl w:val="0"/>
          <w:numId w:val="38"/>
        </w:numPr>
        <w:ind w:left="714" w:hanging="357"/>
        <w:jc w:val="both"/>
        <w:rPr>
          <w:rFonts w:ascii="Tahoma" w:hAnsi="Tahoma" w:cs="Tahoma"/>
        </w:rPr>
      </w:pPr>
      <w:r w:rsidRPr="009E6912">
        <w:rPr>
          <w:rFonts w:ascii="Tahoma" w:hAnsi="Tahoma" w:cs="Tahoma"/>
        </w:rPr>
        <w:t xml:space="preserve">Priloga 3/1: »Izjava o izpolnjevanju sposobnosti ponudnika/partnerja«, </w:t>
      </w:r>
    </w:p>
    <w:p w:rsidR="00496D02" w:rsidRPr="009E6912" w:rsidRDefault="00496D02" w:rsidP="00496D02">
      <w:pPr>
        <w:keepNext/>
        <w:numPr>
          <w:ilvl w:val="0"/>
          <w:numId w:val="38"/>
        </w:numPr>
        <w:ind w:left="714" w:hanging="357"/>
        <w:jc w:val="both"/>
        <w:rPr>
          <w:rFonts w:ascii="Tahoma" w:hAnsi="Tahoma" w:cs="Tahoma"/>
        </w:rPr>
      </w:pPr>
      <w:r w:rsidRPr="009E6912">
        <w:rPr>
          <w:rFonts w:ascii="Tahoma" w:hAnsi="Tahoma" w:cs="Tahoma"/>
        </w:rPr>
        <w:t>Priloga 3/2: »Izjava o izpolnjevanju sposobnosti podizvajalca/drugega subjekta«,</w:t>
      </w:r>
    </w:p>
    <w:p w:rsidR="00496D02" w:rsidRPr="009E6912" w:rsidRDefault="00496D02" w:rsidP="00496D02">
      <w:pPr>
        <w:keepNext/>
        <w:numPr>
          <w:ilvl w:val="0"/>
          <w:numId w:val="38"/>
        </w:numPr>
        <w:ind w:left="714" w:hanging="357"/>
        <w:jc w:val="both"/>
        <w:rPr>
          <w:rFonts w:ascii="Tahoma" w:hAnsi="Tahoma" w:cs="Tahoma"/>
        </w:rPr>
      </w:pPr>
      <w:r w:rsidRPr="009E6912">
        <w:rPr>
          <w:rFonts w:ascii="Tahoma" w:hAnsi="Tahoma" w:cs="Tahoma"/>
        </w:rPr>
        <w:t>Priloga 3/3: »Izjava fizične osebe«.</w:t>
      </w:r>
    </w:p>
    <w:p w:rsidR="00762F9C" w:rsidRPr="009E6912" w:rsidRDefault="00762F9C" w:rsidP="002C52F1">
      <w:pPr>
        <w:keepNext/>
        <w:jc w:val="both"/>
        <w:rPr>
          <w:rFonts w:ascii="Tahoma" w:hAnsi="Tahoma" w:cs="Tahoma"/>
        </w:rPr>
      </w:pPr>
    </w:p>
    <w:p w:rsidR="00762F9C" w:rsidRPr="009E6912" w:rsidRDefault="00762F9C" w:rsidP="00762F9C">
      <w:pPr>
        <w:keepNext/>
        <w:numPr>
          <w:ilvl w:val="1"/>
          <w:numId w:val="2"/>
        </w:numPr>
        <w:jc w:val="both"/>
        <w:rPr>
          <w:rFonts w:ascii="Tahoma" w:hAnsi="Tahoma" w:cs="Tahoma"/>
          <w:b/>
          <w:bCs/>
        </w:rPr>
      </w:pPr>
      <w:r w:rsidRPr="009E6912">
        <w:rPr>
          <w:rFonts w:ascii="Tahoma" w:hAnsi="Tahoma" w:cs="Tahoma"/>
          <w:b/>
          <w:bCs/>
        </w:rPr>
        <w:t xml:space="preserve">Pogoji za sodelovanje  </w:t>
      </w:r>
    </w:p>
    <w:p w:rsidR="00762F9C" w:rsidRPr="009E6912" w:rsidRDefault="00762F9C" w:rsidP="00762F9C">
      <w:pPr>
        <w:keepNext/>
        <w:jc w:val="both"/>
        <w:rPr>
          <w:rFonts w:ascii="Tahoma" w:hAnsi="Tahoma" w:cs="Tahoma"/>
          <w:b/>
          <w:bCs/>
        </w:rPr>
      </w:pPr>
    </w:p>
    <w:p w:rsidR="00762F9C" w:rsidRPr="009E6912" w:rsidRDefault="00762F9C" w:rsidP="00762F9C">
      <w:pPr>
        <w:keepNext/>
        <w:jc w:val="both"/>
        <w:rPr>
          <w:rFonts w:ascii="Tahoma" w:hAnsi="Tahoma" w:cs="Tahoma"/>
          <w:b/>
          <w:bCs/>
        </w:rPr>
      </w:pPr>
      <w:r w:rsidRPr="009E6912">
        <w:rPr>
          <w:rFonts w:ascii="Tahoma" w:hAnsi="Tahoma" w:cs="Tahoma"/>
          <w:b/>
          <w:bCs/>
        </w:rPr>
        <w:t>Gospodarski subjekt lahko pogoje za sodelovanje izpolni samostojno, kot skupina ponudnikov, s podizvajalci ali z uporabo zmogljivosti drugih subjektov, vendar bo moral subjekt s katerim ponudnik izpolnjuje pogoje za sodelovanje, v okviru izpolnjevanja spodaj navedenih pogojev, te storitve tudi izvajati.</w:t>
      </w:r>
    </w:p>
    <w:p w:rsidR="00762F9C" w:rsidRPr="009E6912" w:rsidRDefault="00762F9C" w:rsidP="00762F9C">
      <w:pPr>
        <w:keepNext/>
        <w:jc w:val="both"/>
        <w:rPr>
          <w:rFonts w:ascii="Tahoma" w:hAnsi="Tahoma" w:cs="Tahoma"/>
          <w:b/>
          <w:bCs/>
        </w:rPr>
      </w:pPr>
    </w:p>
    <w:p w:rsidR="00762F9C" w:rsidRPr="009E6912" w:rsidRDefault="00762F9C" w:rsidP="00762F9C">
      <w:pPr>
        <w:keepNext/>
        <w:jc w:val="both"/>
        <w:rPr>
          <w:rFonts w:ascii="Tahoma" w:hAnsi="Tahoma" w:cs="Tahoma"/>
          <w:b/>
          <w:bCs/>
        </w:rPr>
      </w:pPr>
      <w:r w:rsidRPr="009E6912">
        <w:rPr>
          <w:rFonts w:ascii="Tahoma" w:hAnsi="Tahoma" w:cs="Tahoma"/>
          <w:b/>
          <w:bCs/>
        </w:rPr>
        <w:t>A: Ustreznost za opravljanje poklicne dejavnosti</w:t>
      </w:r>
    </w:p>
    <w:p w:rsidR="00762F9C" w:rsidRPr="009E6912" w:rsidRDefault="00762F9C" w:rsidP="00762F9C">
      <w:pPr>
        <w:keepNext/>
        <w:jc w:val="both"/>
        <w:rPr>
          <w:rFonts w:ascii="Tahoma" w:hAnsi="Tahoma" w:cs="Tahoma"/>
          <w:b/>
          <w:bCs/>
        </w:rPr>
      </w:pPr>
    </w:p>
    <w:p w:rsidR="00762F9C" w:rsidRPr="009E6912" w:rsidRDefault="00762F9C" w:rsidP="00762F9C">
      <w:pPr>
        <w:keepNext/>
        <w:jc w:val="both"/>
        <w:rPr>
          <w:rFonts w:ascii="Tahoma" w:hAnsi="Tahoma" w:cs="Tahoma"/>
          <w:bCs/>
        </w:rPr>
      </w:pPr>
      <w:r w:rsidRPr="009E6912">
        <w:rPr>
          <w:rFonts w:ascii="Tahoma" w:hAnsi="Tahoma" w:cs="Tahoma"/>
          <w:bCs/>
        </w:rPr>
        <w:t>Gospodarski subjekt mora biti vpisan v enega od poklicnih ali poslovnih registrov, ki se vodijo v državi članici, v kateri ima gospodarski subjekt sedež. Seznam poklicnih ali poslovnih registrov v državah članicah Evropske unije določa Priloga XI Direktive 2014/24/EU.</w:t>
      </w:r>
    </w:p>
    <w:p w:rsidR="00762F9C" w:rsidRPr="009E6912" w:rsidRDefault="00762F9C" w:rsidP="00762F9C">
      <w:pPr>
        <w:keepNext/>
        <w:jc w:val="both"/>
        <w:rPr>
          <w:rFonts w:ascii="Tahoma" w:hAnsi="Tahoma" w:cs="Tahoma"/>
          <w:b/>
          <w:bCs/>
        </w:rPr>
      </w:pPr>
    </w:p>
    <w:p w:rsidR="00762F9C" w:rsidRPr="009E6912" w:rsidRDefault="00762F9C" w:rsidP="00762F9C">
      <w:pPr>
        <w:keepNext/>
        <w:jc w:val="both"/>
        <w:rPr>
          <w:rFonts w:ascii="Tahoma" w:hAnsi="Tahoma" w:cs="Tahoma"/>
          <w:bCs/>
        </w:rPr>
      </w:pPr>
      <w:r w:rsidRPr="009E6912">
        <w:rPr>
          <w:rFonts w:ascii="Tahoma" w:hAnsi="Tahoma" w:cs="Tahoma"/>
          <w:bCs/>
        </w:rPr>
        <w:t>Če morajo imeti gospodarski subjekti določeno dovoljenje ali biti člani določene organizacije, da lahko v svoji matični državi opravljajo storitev, ki je ali se nanaša na predmet javnega naročila, morajo k ponudbi predložiti dokazilo o tem dovoljenju ali članstvu.</w:t>
      </w:r>
    </w:p>
    <w:p w:rsidR="00762F9C" w:rsidRPr="009E6912" w:rsidRDefault="00762F9C" w:rsidP="00762F9C">
      <w:pPr>
        <w:keepNext/>
        <w:jc w:val="both"/>
        <w:rPr>
          <w:rFonts w:ascii="Tahoma" w:hAnsi="Tahoma" w:cs="Tahoma"/>
          <w:b/>
        </w:rPr>
      </w:pPr>
    </w:p>
    <w:p w:rsidR="00762F9C" w:rsidRPr="009E6912" w:rsidRDefault="00762F9C" w:rsidP="00762F9C">
      <w:pPr>
        <w:keepNext/>
        <w:jc w:val="both"/>
        <w:rPr>
          <w:rFonts w:ascii="Tahoma" w:hAnsi="Tahoma" w:cs="Tahoma"/>
          <w:b/>
          <w:u w:val="single"/>
        </w:rPr>
      </w:pPr>
      <w:r w:rsidRPr="009E6912">
        <w:rPr>
          <w:rFonts w:ascii="Tahoma" w:hAnsi="Tahoma" w:cs="Tahoma"/>
          <w:b/>
        </w:rPr>
        <w:t xml:space="preserve">Zgoraj navedeni pogoji veljajo tudi za posamezne člane skupine ponudnikov v okviru skupne ponudbe, za vse v ponudbi navedene podizvajalce in za vse druge subjekte, katerih </w:t>
      </w:r>
      <w:r w:rsidRPr="009E6912">
        <w:rPr>
          <w:rFonts w:ascii="Tahoma" w:hAnsi="Tahoma" w:cs="Tahoma"/>
          <w:b/>
          <w:bCs/>
        </w:rPr>
        <w:t>zmogljivosti uporablja gospodarski subjekt (ponudnik ali skupina ponudnikov).</w:t>
      </w:r>
    </w:p>
    <w:p w:rsidR="00762F9C" w:rsidRPr="009E6912" w:rsidRDefault="00762F9C" w:rsidP="00762F9C">
      <w:pPr>
        <w:keepNext/>
        <w:jc w:val="both"/>
        <w:rPr>
          <w:rFonts w:ascii="Tahoma" w:hAnsi="Tahoma" w:cs="Tahoma"/>
          <w:b/>
        </w:rPr>
      </w:pPr>
    </w:p>
    <w:p w:rsidR="00762F9C" w:rsidRPr="009E6912" w:rsidRDefault="00762F9C" w:rsidP="00762F9C">
      <w:pPr>
        <w:keepNext/>
        <w:jc w:val="both"/>
        <w:rPr>
          <w:rFonts w:ascii="Tahoma" w:hAnsi="Tahoma" w:cs="Tahoma"/>
          <w:b/>
        </w:rPr>
      </w:pPr>
      <w:r w:rsidRPr="009E6912">
        <w:rPr>
          <w:rFonts w:ascii="Tahoma" w:hAnsi="Tahoma" w:cs="Tahoma"/>
          <w:b/>
        </w:rPr>
        <w:t>DOKAZILO:</w:t>
      </w:r>
    </w:p>
    <w:p w:rsidR="00762F9C" w:rsidRPr="009E6912" w:rsidRDefault="00762F9C" w:rsidP="00762F9C">
      <w:pPr>
        <w:keepNext/>
        <w:spacing w:after="120"/>
        <w:jc w:val="both"/>
        <w:rPr>
          <w:rFonts w:ascii="Tahoma" w:hAnsi="Tahoma" w:cs="Tahoma"/>
        </w:rPr>
      </w:pPr>
      <w:r w:rsidRPr="009E6912">
        <w:rPr>
          <w:rFonts w:ascii="Tahoma" w:hAnsi="Tahoma" w:cs="Tahoma"/>
        </w:rPr>
        <w:t>Gospodarski subjekt izkaže izpolnjevanje teh pogojev s podpisom in s predložitvijo naslednjih prilog:</w:t>
      </w:r>
    </w:p>
    <w:p w:rsidR="00762F9C" w:rsidRPr="009E6912" w:rsidRDefault="00762F9C" w:rsidP="00762F9C">
      <w:pPr>
        <w:keepNext/>
        <w:numPr>
          <w:ilvl w:val="0"/>
          <w:numId w:val="38"/>
        </w:numPr>
        <w:ind w:left="714" w:hanging="357"/>
        <w:jc w:val="both"/>
        <w:rPr>
          <w:rFonts w:ascii="Tahoma" w:hAnsi="Tahoma" w:cs="Tahoma"/>
        </w:rPr>
      </w:pPr>
      <w:r w:rsidRPr="009E6912">
        <w:rPr>
          <w:rFonts w:ascii="Tahoma" w:hAnsi="Tahoma" w:cs="Tahoma"/>
        </w:rPr>
        <w:t xml:space="preserve">Priloga 3/1: »Izjava o izpolnjevanju sposobnosti ponudnika/partnerja«, </w:t>
      </w:r>
    </w:p>
    <w:p w:rsidR="00762F9C" w:rsidRPr="009E6912" w:rsidRDefault="00762F9C" w:rsidP="00762F9C">
      <w:pPr>
        <w:keepNext/>
        <w:numPr>
          <w:ilvl w:val="0"/>
          <w:numId w:val="38"/>
        </w:numPr>
        <w:ind w:left="714" w:hanging="357"/>
        <w:jc w:val="both"/>
        <w:rPr>
          <w:rFonts w:ascii="Tahoma" w:hAnsi="Tahoma" w:cs="Tahoma"/>
        </w:rPr>
      </w:pPr>
      <w:r w:rsidRPr="009E6912">
        <w:rPr>
          <w:rFonts w:ascii="Tahoma" w:hAnsi="Tahoma" w:cs="Tahoma"/>
        </w:rPr>
        <w:t>Priloga 3/2: »Izjava o izpolnjevanju sposobnosti podizvajalca/drugega subjekta«,</w:t>
      </w:r>
    </w:p>
    <w:p w:rsidR="00762F9C" w:rsidRPr="009E6912" w:rsidRDefault="00762F9C" w:rsidP="00762F9C">
      <w:pPr>
        <w:keepNext/>
        <w:numPr>
          <w:ilvl w:val="0"/>
          <w:numId w:val="38"/>
        </w:numPr>
        <w:ind w:left="714" w:hanging="357"/>
        <w:jc w:val="both"/>
        <w:rPr>
          <w:rFonts w:ascii="Tahoma" w:hAnsi="Tahoma" w:cs="Tahoma"/>
        </w:rPr>
      </w:pPr>
      <w:r w:rsidRPr="009E6912">
        <w:rPr>
          <w:rFonts w:ascii="Tahoma" w:hAnsi="Tahoma" w:cs="Tahoma"/>
        </w:rPr>
        <w:t xml:space="preserve">ustrezna dokazila, ki izkazuje izpolnjevanje zahteve iz drugega odstavka te točke, v kolikor je tako dovoljenje ali članstvo potrebno. </w:t>
      </w:r>
    </w:p>
    <w:p w:rsidR="00762F9C" w:rsidRPr="009E6912" w:rsidRDefault="00762F9C" w:rsidP="00762F9C">
      <w:pPr>
        <w:keepNext/>
        <w:jc w:val="both"/>
        <w:rPr>
          <w:rFonts w:ascii="Tahoma" w:hAnsi="Tahoma" w:cs="Tahoma"/>
          <w:b/>
          <w:bCs/>
        </w:rPr>
      </w:pPr>
    </w:p>
    <w:p w:rsidR="00762F9C" w:rsidRPr="009E6912" w:rsidRDefault="00762F9C" w:rsidP="00762F9C">
      <w:pPr>
        <w:keepNext/>
        <w:jc w:val="both"/>
        <w:rPr>
          <w:rFonts w:ascii="Tahoma" w:hAnsi="Tahoma" w:cs="Tahoma"/>
          <w:b/>
          <w:bCs/>
        </w:rPr>
      </w:pPr>
      <w:r w:rsidRPr="009E6912">
        <w:rPr>
          <w:rFonts w:ascii="Tahoma" w:hAnsi="Tahoma" w:cs="Tahoma"/>
          <w:b/>
          <w:bCs/>
        </w:rPr>
        <w:t>B: Ekonomski in finančni položaj</w:t>
      </w:r>
    </w:p>
    <w:p w:rsidR="00762F9C" w:rsidRPr="009E6912" w:rsidRDefault="00762F9C" w:rsidP="00762F9C">
      <w:pPr>
        <w:keepNext/>
        <w:jc w:val="both"/>
        <w:rPr>
          <w:rFonts w:ascii="Tahoma" w:hAnsi="Tahoma" w:cs="Tahoma"/>
          <w:b/>
          <w:bCs/>
        </w:rPr>
      </w:pPr>
    </w:p>
    <w:p w:rsidR="00762F9C" w:rsidRPr="009E6912" w:rsidRDefault="00762F9C" w:rsidP="00762F9C">
      <w:pPr>
        <w:keepNext/>
        <w:jc w:val="both"/>
        <w:rPr>
          <w:rFonts w:ascii="Tahoma" w:hAnsi="Tahoma" w:cs="Tahoma"/>
        </w:rPr>
      </w:pPr>
      <w:r w:rsidRPr="009E6912">
        <w:rPr>
          <w:rFonts w:ascii="Tahoma" w:hAnsi="Tahoma" w:cs="Tahoma"/>
        </w:rPr>
        <w:t>Gospodarski subjekt mora biti ekonomsko in finančno sposoben izvesti predmet javnega naročila.</w:t>
      </w:r>
    </w:p>
    <w:p w:rsidR="00762F9C" w:rsidRPr="009E6912" w:rsidRDefault="00762F9C" w:rsidP="00762F9C">
      <w:pPr>
        <w:keepNext/>
        <w:jc w:val="both"/>
        <w:rPr>
          <w:rFonts w:ascii="Tahoma" w:hAnsi="Tahoma" w:cs="Tahoma"/>
        </w:rPr>
      </w:pPr>
    </w:p>
    <w:p w:rsidR="00762F9C" w:rsidRPr="009E6912" w:rsidRDefault="00762F9C" w:rsidP="00762F9C">
      <w:pPr>
        <w:keepNext/>
        <w:jc w:val="both"/>
        <w:rPr>
          <w:rFonts w:ascii="Tahoma" w:hAnsi="Tahoma" w:cs="Tahoma"/>
          <w:b/>
          <w:u w:val="single"/>
        </w:rPr>
      </w:pPr>
      <w:r w:rsidRPr="009E6912">
        <w:rPr>
          <w:rFonts w:ascii="Tahoma" w:hAnsi="Tahoma" w:cs="Tahoma"/>
          <w:b/>
        </w:rPr>
        <w:t xml:space="preserve">Zgoraj navedeni pogoji veljajo tudi za posamezne člane skupine ponudnikov v okviru skupne ponudbe, za vse v ponudbi navedene podizvajalce in za vse druge subjekte, katerih </w:t>
      </w:r>
      <w:r w:rsidRPr="009E6912">
        <w:rPr>
          <w:rFonts w:ascii="Tahoma" w:hAnsi="Tahoma" w:cs="Tahoma"/>
          <w:b/>
          <w:bCs/>
        </w:rPr>
        <w:t>zmogljivosti uporablja gospodarski subjekt (ponudnik ali skupina ponudnikov).</w:t>
      </w:r>
    </w:p>
    <w:p w:rsidR="00762F9C" w:rsidRPr="009E6912" w:rsidRDefault="00762F9C" w:rsidP="00762F9C">
      <w:pPr>
        <w:keepNext/>
        <w:jc w:val="both"/>
        <w:rPr>
          <w:rFonts w:ascii="Tahoma" w:hAnsi="Tahoma" w:cs="Tahoma"/>
          <w:b/>
        </w:rPr>
      </w:pPr>
    </w:p>
    <w:p w:rsidR="00762F9C" w:rsidRPr="009E6912" w:rsidRDefault="00762F9C" w:rsidP="00762F9C">
      <w:pPr>
        <w:keepNext/>
        <w:jc w:val="both"/>
        <w:rPr>
          <w:rFonts w:ascii="Tahoma" w:hAnsi="Tahoma" w:cs="Tahoma"/>
          <w:b/>
        </w:rPr>
      </w:pPr>
      <w:r w:rsidRPr="009E6912">
        <w:rPr>
          <w:rFonts w:ascii="Tahoma" w:hAnsi="Tahoma" w:cs="Tahoma"/>
          <w:b/>
        </w:rPr>
        <w:t>DOKAZILO:</w:t>
      </w:r>
    </w:p>
    <w:p w:rsidR="00762F9C" w:rsidRPr="009E6912" w:rsidRDefault="00762F9C" w:rsidP="00762F9C">
      <w:pPr>
        <w:keepNext/>
        <w:spacing w:after="120"/>
        <w:jc w:val="both"/>
        <w:rPr>
          <w:rFonts w:ascii="Tahoma" w:hAnsi="Tahoma" w:cs="Tahoma"/>
        </w:rPr>
      </w:pPr>
      <w:r w:rsidRPr="009E6912">
        <w:rPr>
          <w:rFonts w:ascii="Tahoma" w:hAnsi="Tahoma" w:cs="Tahoma"/>
        </w:rPr>
        <w:t>Gospodarski subjekt izkaže izpolnjevanje teh pogojev s podpisom in s predložitvijo naslednjih prilog:</w:t>
      </w:r>
    </w:p>
    <w:p w:rsidR="00762F9C" w:rsidRPr="009E6912" w:rsidRDefault="00762F9C" w:rsidP="00762F9C">
      <w:pPr>
        <w:keepNext/>
        <w:numPr>
          <w:ilvl w:val="0"/>
          <w:numId w:val="38"/>
        </w:numPr>
        <w:ind w:left="714" w:hanging="357"/>
        <w:jc w:val="both"/>
        <w:rPr>
          <w:rFonts w:ascii="Tahoma" w:hAnsi="Tahoma" w:cs="Tahoma"/>
        </w:rPr>
      </w:pPr>
      <w:r w:rsidRPr="009E6912">
        <w:rPr>
          <w:rFonts w:ascii="Tahoma" w:hAnsi="Tahoma" w:cs="Tahoma"/>
        </w:rPr>
        <w:t xml:space="preserve">Priloga 3/1: »Izjava o izpolnjevanju sposobnosti ponudnika/partnerja«, </w:t>
      </w:r>
    </w:p>
    <w:p w:rsidR="00762F9C" w:rsidRPr="009E6912" w:rsidRDefault="00762F9C" w:rsidP="00762F9C">
      <w:pPr>
        <w:keepNext/>
        <w:numPr>
          <w:ilvl w:val="0"/>
          <w:numId w:val="38"/>
        </w:numPr>
        <w:ind w:left="714" w:hanging="357"/>
        <w:jc w:val="both"/>
        <w:rPr>
          <w:rFonts w:ascii="Tahoma" w:hAnsi="Tahoma" w:cs="Tahoma"/>
        </w:rPr>
      </w:pPr>
      <w:r w:rsidRPr="009E6912">
        <w:rPr>
          <w:rFonts w:ascii="Tahoma" w:hAnsi="Tahoma" w:cs="Tahoma"/>
        </w:rPr>
        <w:t>Priloga 3/2: »Izjava o izpolnjevanju sposobnosti podizvajalca/drugega subjekta«.</w:t>
      </w:r>
    </w:p>
    <w:p w:rsidR="00762F9C" w:rsidRPr="009E6912" w:rsidRDefault="00762F9C" w:rsidP="00762F9C">
      <w:pPr>
        <w:keepNext/>
        <w:jc w:val="both"/>
        <w:rPr>
          <w:rFonts w:ascii="Tahoma" w:hAnsi="Tahoma" w:cs="Tahoma"/>
        </w:rPr>
      </w:pPr>
    </w:p>
    <w:p w:rsidR="00762F9C" w:rsidRPr="009E6912" w:rsidRDefault="00762F9C" w:rsidP="00762F9C">
      <w:pPr>
        <w:keepNext/>
        <w:jc w:val="both"/>
        <w:rPr>
          <w:rFonts w:ascii="Tahoma" w:hAnsi="Tahoma" w:cs="Tahoma"/>
          <w:b/>
          <w:bCs/>
        </w:rPr>
      </w:pPr>
      <w:r w:rsidRPr="009E6912">
        <w:rPr>
          <w:rFonts w:ascii="Tahoma" w:hAnsi="Tahoma" w:cs="Tahoma"/>
          <w:b/>
          <w:bCs/>
        </w:rPr>
        <w:t>C: Tehnična in strokovna sposobnost</w:t>
      </w:r>
    </w:p>
    <w:p w:rsidR="00762F9C" w:rsidRPr="009E6912" w:rsidRDefault="00762F9C" w:rsidP="00762F9C">
      <w:pPr>
        <w:keepNext/>
        <w:jc w:val="both"/>
        <w:rPr>
          <w:rFonts w:ascii="Tahoma" w:hAnsi="Tahoma" w:cs="Tahoma"/>
          <w:b/>
          <w:bCs/>
        </w:rPr>
      </w:pPr>
    </w:p>
    <w:p w:rsidR="00762F9C" w:rsidRPr="009E6912" w:rsidRDefault="00762F9C" w:rsidP="00762F9C">
      <w:pPr>
        <w:keepNext/>
        <w:jc w:val="both"/>
        <w:rPr>
          <w:rFonts w:ascii="Tahoma" w:hAnsi="Tahoma" w:cs="Tahoma"/>
          <w:bCs/>
        </w:rPr>
      </w:pPr>
      <w:r w:rsidRPr="009E6912">
        <w:rPr>
          <w:rFonts w:ascii="Tahoma" w:hAnsi="Tahoma" w:cs="Tahoma"/>
          <w:bCs/>
        </w:rPr>
        <w:t>Ponudnik mora razpolagati z vsemi tehničnimi sredstvi in opremo,</w:t>
      </w:r>
      <w:r w:rsidRPr="009E6912">
        <w:rPr>
          <w:rFonts w:ascii="Tahoma" w:hAnsi="Tahoma" w:cs="Tahoma"/>
        </w:rPr>
        <w:t xml:space="preserve"> ter </w:t>
      </w:r>
      <w:r w:rsidRPr="009E6912">
        <w:rPr>
          <w:rFonts w:ascii="Tahoma" w:hAnsi="Tahoma" w:cs="Tahoma"/>
          <w:bCs/>
        </w:rPr>
        <w:t xml:space="preserve">mora zagotoviti ustrezne tehnične zmogljivosti za kvalitetno izvedbo celotnega naročila v predvidenem roku, skladno z zahtevami iz razpisne dokumentacije, pravili stroke ter določili predpisov in standardov s področja predmeta naročila. </w:t>
      </w:r>
    </w:p>
    <w:p w:rsidR="00762F9C" w:rsidRPr="009E6912" w:rsidRDefault="00762F9C" w:rsidP="00762F9C">
      <w:pPr>
        <w:keepNext/>
        <w:jc w:val="both"/>
        <w:rPr>
          <w:rFonts w:ascii="Tahoma" w:hAnsi="Tahoma" w:cs="Tahoma"/>
          <w:bCs/>
        </w:rPr>
      </w:pPr>
    </w:p>
    <w:p w:rsidR="00762F9C" w:rsidRPr="009E6912" w:rsidRDefault="00762F9C" w:rsidP="00762F9C">
      <w:pPr>
        <w:keepNext/>
        <w:jc w:val="both"/>
        <w:rPr>
          <w:rFonts w:ascii="Tahoma" w:hAnsi="Tahoma" w:cs="Tahoma"/>
        </w:rPr>
      </w:pPr>
      <w:r w:rsidRPr="009E6912">
        <w:rPr>
          <w:rFonts w:ascii="Tahoma" w:hAnsi="Tahoma" w:cs="Tahoma"/>
        </w:rPr>
        <w:lastRenderedPageBreak/>
        <w:t>Predmet ponudbe mora izpolnjevati vse standarde, pogoje in zahteve naročnika, navedene v dokumentacije v zvezi z oddajo javnega naročila. Ponudnik se mora strinjati z vsemi pogoji, navedenimi v tehnični specifikaciji predmeta javnega naročila.</w:t>
      </w:r>
    </w:p>
    <w:p w:rsidR="00762F9C" w:rsidRPr="009E6912" w:rsidRDefault="00762F9C" w:rsidP="00762F9C">
      <w:pPr>
        <w:keepNext/>
        <w:jc w:val="both"/>
        <w:rPr>
          <w:rFonts w:ascii="Tahoma" w:hAnsi="Tahoma" w:cs="Tahoma"/>
        </w:rPr>
      </w:pPr>
    </w:p>
    <w:p w:rsidR="00762F9C" w:rsidRPr="009E6912" w:rsidRDefault="00762F9C" w:rsidP="00762F9C">
      <w:pPr>
        <w:keepNext/>
        <w:jc w:val="both"/>
        <w:rPr>
          <w:rFonts w:ascii="Tahoma" w:hAnsi="Tahoma" w:cs="Tahoma"/>
        </w:rPr>
      </w:pPr>
      <w:r w:rsidRPr="009E6912">
        <w:rPr>
          <w:rFonts w:ascii="Tahoma" w:hAnsi="Tahoma" w:cs="Tahoma"/>
        </w:rPr>
        <w:t>Gospodarski subjekt mora razpolagati z ustreznimi kadri, ki so izkušeni, strokovno usposobljeni in sposobni izvesti predmet javnega naročila.</w:t>
      </w:r>
    </w:p>
    <w:p w:rsidR="00762F9C" w:rsidRPr="009E6912" w:rsidRDefault="00762F9C" w:rsidP="00762F9C">
      <w:pPr>
        <w:keepNext/>
        <w:jc w:val="both"/>
        <w:rPr>
          <w:rFonts w:ascii="Tahoma" w:hAnsi="Tahoma" w:cs="Tahoma"/>
        </w:rPr>
      </w:pPr>
    </w:p>
    <w:p w:rsidR="00762F9C" w:rsidRPr="009E6912" w:rsidRDefault="00762F9C" w:rsidP="00762F9C">
      <w:pPr>
        <w:keepNext/>
        <w:jc w:val="both"/>
        <w:rPr>
          <w:rFonts w:ascii="Tahoma" w:hAnsi="Tahoma" w:cs="Tahoma"/>
          <w:b/>
        </w:rPr>
      </w:pPr>
      <w:r w:rsidRPr="009E6912">
        <w:rPr>
          <w:rFonts w:ascii="Tahoma" w:hAnsi="Tahoma" w:cs="Tahoma"/>
          <w:b/>
        </w:rPr>
        <w:t>DOKAZILO:</w:t>
      </w:r>
    </w:p>
    <w:p w:rsidR="00762F9C" w:rsidRPr="009E6912" w:rsidRDefault="00762F9C" w:rsidP="00762F9C">
      <w:pPr>
        <w:keepNext/>
        <w:spacing w:after="120"/>
        <w:jc w:val="both"/>
        <w:rPr>
          <w:rFonts w:ascii="Tahoma" w:hAnsi="Tahoma" w:cs="Tahoma"/>
        </w:rPr>
      </w:pPr>
      <w:r w:rsidRPr="009E6912">
        <w:rPr>
          <w:rFonts w:ascii="Tahoma" w:hAnsi="Tahoma" w:cs="Tahoma"/>
        </w:rPr>
        <w:t>Gospodarski subjekt izkaže izpolnjevanje teh pogojev s podpisom in s predložitvijo:</w:t>
      </w:r>
    </w:p>
    <w:p w:rsidR="00762F9C" w:rsidRPr="009E6912" w:rsidRDefault="00762F9C" w:rsidP="00762F9C">
      <w:pPr>
        <w:keepNext/>
        <w:numPr>
          <w:ilvl w:val="0"/>
          <w:numId w:val="38"/>
        </w:numPr>
        <w:ind w:left="714" w:hanging="357"/>
        <w:jc w:val="both"/>
        <w:rPr>
          <w:rFonts w:ascii="Tahoma" w:hAnsi="Tahoma" w:cs="Tahoma"/>
        </w:rPr>
      </w:pPr>
      <w:r w:rsidRPr="009E6912">
        <w:rPr>
          <w:rFonts w:ascii="Tahoma" w:hAnsi="Tahoma" w:cs="Tahoma"/>
        </w:rPr>
        <w:t xml:space="preserve">Priloga 3/1: »Izjava o izpolnjevanju sposobnosti ponudnika/partnerja«, </w:t>
      </w:r>
    </w:p>
    <w:p w:rsidR="00762F9C" w:rsidRPr="009E6912" w:rsidRDefault="00762F9C" w:rsidP="00762F9C">
      <w:pPr>
        <w:keepNext/>
        <w:numPr>
          <w:ilvl w:val="0"/>
          <w:numId w:val="38"/>
        </w:numPr>
        <w:ind w:left="714" w:hanging="357"/>
        <w:jc w:val="both"/>
        <w:rPr>
          <w:rFonts w:ascii="Tahoma" w:hAnsi="Tahoma" w:cs="Tahoma"/>
        </w:rPr>
      </w:pPr>
      <w:r w:rsidRPr="009E6912">
        <w:rPr>
          <w:rFonts w:ascii="Tahoma" w:hAnsi="Tahoma" w:cs="Tahoma"/>
        </w:rPr>
        <w:t>Priloga 3/2: »Izjava o izpolnjevanju sposobnosti podizvajalca/drugega subjekta«.</w:t>
      </w:r>
    </w:p>
    <w:p w:rsidR="00762F9C" w:rsidRPr="009E6912" w:rsidRDefault="00762F9C" w:rsidP="00762F9C">
      <w:pPr>
        <w:keepNext/>
        <w:jc w:val="both"/>
        <w:rPr>
          <w:rFonts w:ascii="Tahoma" w:hAnsi="Tahoma" w:cs="Tahoma"/>
        </w:rPr>
      </w:pPr>
    </w:p>
    <w:p w:rsidR="00762F9C" w:rsidRPr="009E6912" w:rsidRDefault="00762F9C" w:rsidP="00762F9C">
      <w:pPr>
        <w:keepNext/>
        <w:numPr>
          <w:ilvl w:val="1"/>
          <w:numId w:val="2"/>
        </w:numPr>
        <w:jc w:val="both"/>
        <w:rPr>
          <w:rFonts w:ascii="Tahoma" w:hAnsi="Tahoma" w:cs="Tahoma"/>
          <w:b/>
        </w:rPr>
      </w:pPr>
      <w:r w:rsidRPr="009E6912">
        <w:rPr>
          <w:rFonts w:ascii="Tahoma" w:hAnsi="Tahoma" w:cs="Tahoma"/>
          <w:b/>
        </w:rPr>
        <w:t>Ostale zahteve in pogoji naročnika</w:t>
      </w:r>
    </w:p>
    <w:p w:rsidR="00762F9C" w:rsidRPr="009E6912" w:rsidRDefault="00762F9C" w:rsidP="00762F9C">
      <w:pPr>
        <w:keepNext/>
        <w:rPr>
          <w:rFonts w:ascii="Tahoma" w:hAnsi="Tahoma" w:cs="Tahoma"/>
          <w:b/>
          <w:szCs w:val="21"/>
        </w:rPr>
      </w:pPr>
    </w:p>
    <w:p w:rsidR="00762F9C" w:rsidRPr="009E6912" w:rsidRDefault="00762F9C" w:rsidP="00762F9C">
      <w:pPr>
        <w:keepNext/>
        <w:tabs>
          <w:tab w:val="left" w:pos="-1560"/>
        </w:tabs>
        <w:jc w:val="both"/>
        <w:rPr>
          <w:rFonts w:ascii="Tahoma" w:hAnsi="Tahoma" w:cs="Tahoma"/>
        </w:rPr>
      </w:pPr>
      <w:r w:rsidRPr="009E6912">
        <w:rPr>
          <w:rFonts w:ascii="Tahoma" w:hAnsi="Tahoma" w:cs="Tahoma"/>
        </w:rPr>
        <w:t xml:space="preserve">Gospodarski subjekt ne sme biti uvrščen na seznam poslovnih subjektov, s katerimi na podlagi 35. člena Zakona o integriteti in preprečevanju korupcije (Ur. l. RS, št. 69/11-UPB2, v nadaljevanju: </w:t>
      </w:r>
      <w:proofErr w:type="spellStart"/>
      <w:r w:rsidRPr="009E6912">
        <w:rPr>
          <w:rFonts w:ascii="Tahoma" w:hAnsi="Tahoma" w:cs="Tahoma"/>
        </w:rPr>
        <w:t>ZIntPK</w:t>
      </w:r>
      <w:proofErr w:type="spellEnd"/>
      <w:r w:rsidRPr="009E6912">
        <w:rPr>
          <w:rFonts w:ascii="Tahoma" w:hAnsi="Tahoma" w:cs="Tahoma"/>
        </w:rPr>
        <w:t>), naročniki ne smejo sodelovati.</w:t>
      </w:r>
    </w:p>
    <w:p w:rsidR="00762F9C" w:rsidRPr="009E6912" w:rsidRDefault="00762F9C" w:rsidP="00762F9C">
      <w:pPr>
        <w:keepNext/>
        <w:jc w:val="both"/>
        <w:rPr>
          <w:rFonts w:ascii="Tahoma" w:hAnsi="Tahoma" w:cs="Tahoma"/>
        </w:rPr>
      </w:pPr>
    </w:p>
    <w:p w:rsidR="00762F9C" w:rsidRPr="009E6912" w:rsidRDefault="00762F9C" w:rsidP="00762F9C">
      <w:pPr>
        <w:keepNext/>
        <w:tabs>
          <w:tab w:val="left" w:pos="284"/>
        </w:tabs>
        <w:jc w:val="both"/>
        <w:rPr>
          <w:rFonts w:ascii="Tahoma" w:hAnsi="Tahoma" w:cs="Tahoma"/>
        </w:rPr>
      </w:pPr>
      <w:r w:rsidRPr="009E6912">
        <w:rPr>
          <w:rFonts w:ascii="Tahoma" w:hAnsi="Tahoma" w:cs="Tahoma"/>
        </w:rPr>
        <w:t xml:space="preserve">Gospodarski subjekt mora v skladu s šestim odstavkom 14. člena </w:t>
      </w:r>
      <w:proofErr w:type="spellStart"/>
      <w:r w:rsidRPr="009E6912">
        <w:rPr>
          <w:rFonts w:ascii="Tahoma" w:hAnsi="Tahoma" w:cs="Tahoma"/>
        </w:rPr>
        <w:t>ZIntPK</w:t>
      </w:r>
      <w:proofErr w:type="spellEnd"/>
      <w:r w:rsidRPr="009E6912">
        <w:rPr>
          <w:rFonts w:ascii="Tahoma" w:hAnsi="Tahoma" w:cs="Tahoma"/>
        </w:rPr>
        <w:t>, zaradi zagotovitve transparentnosti posla in preprečitve korupcijskih tveganj, predložiti izpolnjeno izjavo s podatki o udeležbi fizičnih in pravnih oseb v lastništvu ponudnika, vključno z udeležbo tihih družbenikov, ter o gospodarskih subjektih, za katere se glede na določbe zakona, ki ureja gospodarske družbe, šteje, da so povezane družbe s ponudnikom. Če ponudnik predloži lažno izjavo oziroma da neresnične podatke o navedenih dejstvih, ima to za posledico ničnost pogodbe o izvedbi javnega naročila.</w:t>
      </w:r>
    </w:p>
    <w:p w:rsidR="00762F9C" w:rsidRPr="009E6912" w:rsidRDefault="00762F9C" w:rsidP="00762F9C">
      <w:pPr>
        <w:keepNext/>
        <w:jc w:val="both"/>
        <w:rPr>
          <w:rFonts w:ascii="Tahoma" w:hAnsi="Tahoma" w:cs="Tahoma"/>
          <w:b/>
        </w:rPr>
      </w:pPr>
    </w:p>
    <w:p w:rsidR="00762F9C" w:rsidRPr="009E6912" w:rsidRDefault="00762F9C" w:rsidP="00762F9C">
      <w:pPr>
        <w:keepNext/>
        <w:jc w:val="both"/>
        <w:rPr>
          <w:rFonts w:ascii="Tahoma" w:hAnsi="Tahoma" w:cs="Tahoma"/>
          <w:b/>
        </w:rPr>
      </w:pPr>
      <w:r w:rsidRPr="009E6912">
        <w:rPr>
          <w:rFonts w:ascii="Tahoma" w:hAnsi="Tahoma" w:cs="Tahoma"/>
          <w:b/>
        </w:rPr>
        <w:t>Zgoraj navedeni pogoji veljajo tudi za posamezne člane skupine ponudnikov v okviru skupne ponudbe in za vse v ponudbi navedene podizvajalce.</w:t>
      </w:r>
    </w:p>
    <w:p w:rsidR="00762F9C" w:rsidRPr="009E6912" w:rsidRDefault="00762F9C" w:rsidP="00762F9C">
      <w:pPr>
        <w:keepNext/>
        <w:jc w:val="both"/>
        <w:rPr>
          <w:rFonts w:ascii="Tahoma" w:hAnsi="Tahoma" w:cs="Tahoma"/>
          <w:b/>
        </w:rPr>
      </w:pPr>
    </w:p>
    <w:p w:rsidR="00762F9C" w:rsidRPr="009E6912" w:rsidRDefault="00762F9C" w:rsidP="00762F9C">
      <w:pPr>
        <w:keepNext/>
        <w:jc w:val="both"/>
        <w:rPr>
          <w:rFonts w:ascii="Tahoma" w:hAnsi="Tahoma" w:cs="Tahoma"/>
          <w:b/>
          <w:bCs/>
        </w:rPr>
      </w:pPr>
      <w:r w:rsidRPr="009E6912">
        <w:rPr>
          <w:rFonts w:ascii="Tahoma" w:hAnsi="Tahoma" w:cs="Tahoma"/>
          <w:b/>
          <w:bCs/>
        </w:rPr>
        <w:t>V kolikor gospodarski subjekt glede pogojev v zvezi z ekonomskim in finančnim položajem ter tehnično in strokovno sposobnostjo, v skladu z 81. členom ZJN-3,</w:t>
      </w:r>
      <w:r w:rsidRPr="009E6912">
        <w:rPr>
          <w:rFonts w:ascii="Tahoma" w:hAnsi="Tahoma" w:cs="Tahoma"/>
          <w:bCs/>
        </w:rPr>
        <w:t xml:space="preserve"> </w:t>
      </w:r>
      <w:r w:rsidRPr="009E6912">
        <w:rPr>
          <w:rFonts w:ascii="Tahoma" w:hAnsi="Tahoma" w:cs="Tahoma"/>
          <w:b/>
          <w:bCs/>
        </w:rPr>
        <w:t>uporabi zmogljivosti drugih subjektov, morajo zgoraj navedene pogoje izpolnjevati tudi subjekti, katerih zmogljivosti uporablja gospodarski subjekt.</w:t>
      </w:r>
    </w:p>
    <w:p w:rsidR="00762F9C" w:rsidRPr="009E6912" w:rsidRDefault="00762F9C" w:rsidP="00762F9C">
      <w:pPr>
        <w:keepNext/>
        <w:jc w:val="both"/>
        <w:rPr>
          <w:rFonts w:ascii="Tahoma" w:hAnsi="Tahoma" w:cs="Tahoma"/>
        </w:rPr>
      </w:pPr>
    </w:p>
    <w:p w:rsidR="00762F9C" w:rsidRPr="009E6912" w:rsidRDefault="00762F9C" w:rsidP="00762F9C">
      <w:pPr>
        <w:keepNext/>
        <w:jc w:val="both"/>
        <w:rPr>
          <w:rFonts w:ascii="Tahoma" w:hAnsi="Tahoma" w:cs="Tahoma"/>
          <w:b/>
        </w:rPr>
      </w:pPr>
      <w:r w:rsidRPr="009E6912">
        <w:rPr>
          <w:rFonts w:ascii="Tahoma" w:hAnsi="Tahoma" w:cs="Tahoma"/>
          <w:b/>
        </w:rPr>
        <w:t>DOKAZILO:</w:t>
      </w:r>
    </w:p>
    <w:p w:rsidR="00762F9C" w:rsidRPr="009E6912" w:rsidRDefault="00762F9C" w:rsidP="00762F9C">
      <w:pPr>
        <w:keepNext/>
        <w:spacing w:after="120"/>
        <w:jc w:val="both"/>
        <w:rPr>
          <w:rFonts w:ascii="Tahoma" w:hAnsi="Tahoma" w:cs="Tahoma"/>
        </w:rPr>
      </w:pPr>
      <w:r w:rsidRPr="009E6912">
        <w:rPr>
          <w:rFonts w:ascii="Tahoma" w:hAnsi="Tahoma" w:cs="Tahoma"/>
        </w:rPr>
        <w:t>Gospodarski subjekt izkaže izpolnjevanje teh pogojev s podpisom in s predložitvijo naslednjih prilog:</w:t>
      </w:r>
    </w:p>
    <w:p w:rsidR="00762F9C" w:rsidRPr="009E6912" w:rsidRDefault="00762F9C" w:rsidP="00762F9C">
      <w:pPr>
        <w:keepNext/>
        <w:numPr>
          <w:ilvl w:val="0"/>
          <w:numId w:val="38"/>
        </w:numPr>
        <w:ind w:left="714" w:hanging="357"/>
        <w:jc w:val="both"/>
        <w:rPr>
          <w:rFonts w:ascii="Tahoma" w:hAnsi="Tahoma" w:cs="Tahoma"/>
        </w:rPr>
      </w:pPr>
      <w:r w:rsidRPr="009E6912">
        <w:rPr>
          <w:rFonts w:ascii="Tahoma" w:hAnsi="Tahoma" w:cs="Tahoma"/>
        </w:rPr>
        <w:t xml:space="preserve">Priloga 3/1: »Izjava o izpolnjevanju sposobnosti ponudnika/partnerja«, </w:t>
      </w:r>
    </w:p>
    <w:p w:rsidR="00762F9C" w:rsidRPr="009E6912" w:rsidRDefault="00762F9C" w:rsidP="00762F9C">
      <w:pPr>
        <w:keepNext/>
        <w:numPr>
          <w:ilvl w:val="0"/>
          <w:numId w:val="38"/>
        </w:numPr>
        <w:ind w:left="714" w:hanging="357"/>
        <w:jc w:val="both"/>
        <w:rPr>
          <w:rFonts w:ascii="Tahoma" w:hAnsi="Tahoma" w:cs="Tahoma"/>
        </w:rPr>
      </w:pPr>
      <w:r w:rsidRPr="009E6912">
        <w:rPr>
          <w:rFonts w:ascii="Tahoma" w:hAnsi="Tahoma" w:cs="Tahoma"/>
        </w:rPr>
        <w:t>Priloga 3/2: »Izjava o izpolnjevanju sposobnosti podizvajalca/drugega subjekta«,</w:t>
      </w:r>
    </w:p>
    <w:p w:rsidR="00762F9C" w:rsidRPr="009E6912" w:rsidRDefault="00762F9C" w:rsidP="00762F9C">
      <w:pPr>
        <w:keepNext/>
        <w:numPr>
          <w:ilvl w:val="0"/>
          <w:numId w:val="38"/>
        </w:numPr>
        <w:ind w:left="714" w:hanging="357"/>
        <w:jc w:val="both"/>
        <w:rPr>
          <w:rFonts w:ascii="Tahoma" w:hAnsi="Tahoma" w:cs="Tahoma"/>
        </w:rPr>
      </w:pPr>
      <w:r w:rsidRPr="009E6912">
        <w:rPr>
          <w:rFonts w:ascii="Tahoma" w:hAnsi="Tahoma" w:cs="Tahoma"/>
        </w:rPr>
        <w:t>Priloga 3/4: »</w:t>
      </w:r>
      <w:r w:rsidRPr="009E6912">
        <w:rPr>
          <w:rFonts w:ascii="Tahoma" w:hAnsi="Tahoma" w:cs="Tahoma"/>
          <w:bCs/>
        </w:rPr>
        <w:t xml:space="preserve">Izjava o udeležbi fizičnih in pravnih oseb v lastništvu ponudnika«. </w:t>
      </w:r>
    </w:p>
    <w:p w:rsidR="00762F9C" w:rsidRPr="009E6912" w:rsidRDefault="00762F9C" w:rsidP="002C52F1">
      <w:pPr>
        <w:keepNext/>
        <w:jc w:val="both"/>
        <w:rPr>
          <w:rFonts w:ascii="Tahoma" w:hAnsi="Tahoma" w:cs="Tahoma"/>
        </w:rPr>
      </w:pPr>
    </w:p>
    <w:bookmarkEnd w:id="5"/>
    <w:bookmarkEnd w:id="6"/>
    <w:p w:rsidR="002A1B0B" w:rsidRPr="009E6912" w:rsidRDefault="002A1B0B" w:rsidP="002C52F1">
      <w:pPr>
        <w:keepNext/>
        <w:numPr>
          <w:ilvl w:val="0"/>
          <w:numId w:val="2"/>
        </w:numPr>
        <w:jc w:val="both"/>
        <w:rPr>
          <w:rFonts w:ascii="Tahoma" w:hAnsi="Tahoma" w:cs="Tahoma"/>
          <w:b/>
          <w:sz w:val="24"/>
          <w:szCs w:val="24"/>
        </w:rPr>
      </w:pPr>
      <w:r w:rsidRPr="009E6912">
        <w:rPr>
          <w:rFonts w:ascii="Tahoma" w:hAnsi="Tahoma" w:cs="Tahoma"/>
          <w:b/>
          <w:sz w:val="24"/>
          <w:szCs w:val="24"/>
        </w:rPr>
        <w:t>FINANČNA ZAVAROVANJA</w:t>
      </w:r>
    </w:p>
    <w:p w:rsidR="002A1B0B" w:rsidRPr="00717242" w:rsidRDefault="002A1B0B" w:rsidP="002C52F1">
      <w:pPr>
        <w:keepNext/>
        <w:jc w:val="both"/>
        <w:rPr>
          <w:rFonts w:ascii="Tahoma" w:hAnsi="Tahoma" w:cs="Tahoma"/>
        </w:rPr>
      </w:pPr>
    </w:p>
    <w:p w:rsidR="003C0FDA" w:rsidRPr="009E6912" w:rsidRDefault="003C0FDA" w:rsidP="002C52F1">
      <w:pPr>
        <w:pStyle w:val="Odstavekseznama"/>
        <w:keepNext/>
        <w:numPr>
          <w:ilvl w:val="1"/>
          <w:numId w:val="2"/>
        </w:numPr>
        <w:jc w:val="both"/>
        <w:rPr>
          <w:rFonts w:ascii="Tahoma" w:hAnsi="Tahoma" w:cs="Tahoma"/>
          <w:b/>
        </w:rPr>
      </w:pPr>
      <w:r w:rsidRPr="009E6912">
        <w:rPr>
          <w:rFonts w:ascii="Tahoma" w:hAnsi="Tahoma" w:cs="Tahoma"/>
          <w:b/>
        </w:rPr>
        <w:t>Splošno</w:t>
      </w:r>
    </w:p>
    <w:p w:rsidR="003C0FDA" w:rsidRPr="009E6912" w:rsidRDefault="003C0FDA" w:rsidP="002C52F1">
      <w:pPr>
        <w:keepNext/>
        <w:jc w:val="both"/>
        <w:rPr>
          <w:rFonts w:ascii="Tahoma" w:hAnsi="Tahoma" w:cs="Tahoma"/>
        </w:rPr>
      </w:pPr>
    </w:p>
    <w:p w:rsidR="003C0FDA" w:rsidRPr="009E6912" w:rsidRDefault="003C0FDA" w:rsidP="002C52F1">
      <w:pPr>
        <w:keepNext/>
        <w:jc w:val="both"/>
        <w:rPr>
          <w:rFonts w:ascii="Tahoma" w:hAnsi="Tahoma" w:cs="Tahoma"/>
          <w:b/>
        </w:rPr>
      </w:pPr>
      <w:r w:rsidRPr="009E6912">
        <w:rPr>
          <w:rFonts w:ascii="Tahoma" w:hAnsi="Tahoma" w:cs="Tahoma"/>
        </w:rPr>
        <w:t>Ponudnik mora za zavarovanje izpolnitve svoje obveznosti do naročnika, naročniku predložiti bianko menico z lastno menično izjavo. Menične izjave</w:t>
      </w:r>
      <w:r w:rsidRPr="009E6912">
        <w:t xml:space="preserve"> </w:t>
      </w:r>
      <w:r w:rsidRPr="009E6912">
        <w:rPr>
          <w:rFonts w:ascii="Tahoma" w:hAnsi="Tahoma" w:cs="Tahoma"/>
        </w:rPr>
        <w:t>morajo biti brezpogojne in plačljive na prvi poziv in morajo biti izdane po vzorcih iz razpisne dokumentacije.</w:t>
      </w:r>
    </w:p>
    <w:p w:rsidR="003C0FDA" w:rsidRPr="009E6912" w:rsidRDefault="003C0FDA" w:rsidP="002C52F1">
      <w:pPr>
        <w:keepNext/>
        <w:jc w:val="both"/>
        <w:rPr>
          <w:rFonts w:ascii="Tahoma" w:hAnsi="Tahoma" w:cs="Tahoma"/>
          <w:b/>
        </w:rPr>
      </w:pPr>
    </w:p>
    <w:p w:rsidR="00015AC5" w:rsidRPr="009E6912" w:rsidRDefault="003C0FDA" w:rsidP="002C52F1">
      <w:pPr>
        <w:keepNext/>
        <w:jc w:val="both"/>
        <w:rPr>
          <w:rFonts w:ascii="Tahoma" w:hAnsi="Tahoma" w:cs="Tahoma"/>
        </w:rPr>
      </w:pPr>
      <w:r w:rsidRPr="009E6912">
        <w:rPr>
          <w:rFonts w:ascii="Tahoma" w:hAnsi="Tahoma" w:cs="Tahoma"/>
        </w:rPr>
        <w:t>Uporabljena valuta je EUR. Menične izjave, ki jih ponudnik ne predloži na priloženih vzorcih iz razpisne dokumentacije, po vsebini ne smejo bistveno odstopati od vzorca meničnih izjav iz razpisne dokumentacije in ne smejo vsebovati dodatnih pogojev za izplačilo, krajših rokov, kot jih je določil naročnik ali nižjega znesk</w:t>
      </w:r>
      <w:r w:rsidR="00015AC5" w:rsidRPr="009E6912">
        <w:rPr>
          <w:rFonts w:ascii="Tahoma" w:hAnsi="Tahoma" w:cs="Tahoma"/>
        </w:rPr>
        <w:t xml:space="preserve">a, kot ga je določil naročnik. </w:t>
      </w:r>
    </w:p>
    <w:p w:rsidR="003C0FDA" w:rsidRPr="009E6912" w:rsidRDefault="003C0FDA" w:rsidP="00015AC5">
      <w:pPr>
        <w:keepNext/>
        <w:overflowPunct w:val="0"/>
        <w:adjustRightInd w:val="0"/>
        <w:jc w:val="both"/>
        <w:rPr>
          <w:rFonts w:ascii="Tahoma" w:hAnsi="Tahoma" w:cs="Tahoma"/>
        </w:rPr>
      </w:pPr>
    </w:p>
    <w:p w:rsidR="003C0FDA" w:rsidRPr="009E6912" w:rsidRDefault="003C0FDA" w:rsidP="002C52F1">
      <w:pPr>
        <w:pStyle w:val="Odstavekseznama"/>
        <w:keepNext/>
        <w:numPr>
          <w:ilvl w:val="1"/>
          <w:numId w:val="2"/>
        </w:numPr>
        <w:jc w:val="both"/>
        <w:rPr>
          <w:rFonts w:ascii="Tahoma" w:hAnsi="Tahoma" w:cs="Tahoma"/>
          <w:b/>
        </w:rPr>
      </w:pPr>
      <w:r w:rsidRPr="009E6912">
        <w:rPr>
          <w:rFonts w:ascii="Tahoma" w:hAnsi="Tahoma" w:cs="Tahoma"/>
          <w:b/>
        </w:rPr>
        <w:t xml:space="preserve">Zavarovanje dobre izvedbe pogodbenih obveznosti </w:t>
      </w:r>
    </w:p>
    <w:p w:rsidR="003C0FDA" w:rsidRPr="009E6912" w:rsidRDefault="003C0FDA" w:rsidP="002C52F1">
      <w:pPr>
        <w:keepNext/>
        <w:jc w:val="both"/>
        <w:rPr>
          <w:rFonts w:ascii="Arial" w:hAnsi="Arial" w:cs="Arial"/>
        </w:rPr>
      </w:pPr>
    </w:p>
    <w:p w:rsidR="003C0FDA" w:rsidRPr="009E6912" w:rsidRDefault="003C0FDA" w:rsidP="002C52F1">
      <w:pPr>
        <w:keepNext/>
        <w:jc w:val="both"/>
        <w:rPr>
          <w:rFonts w:ascii="Tahoma" w:hAnsi="Tahoma" w:cs="Tahoma"/>
        </w:rPr>
      </w:pPr>
      <w:r w:rsidRPr="009E6912">
        <w:rPr>
          <w:rFonts w:ascii="Tahoma" w:hAnsi="Tahoma" w:cs="Tahoma"/>
        </w:rPr>
        <w:t xml:space="preserve">Izbrani ponudnik s katerim bo sklenjena pogodba, bo moral najkasneje v petnajstih (15) koledarskih dneh od sklenitve pogodbe, predložiti naročniku </w:t>
      </w:r>
      <w:r w:rsidR="00566FBA" w:rsidRPr="009E6912">
        <w:rPr>
          <w:rFonts w:ascii="Tahoma" w:hAnsi="Tahoma" w:cs="Tahoma"/>
          <w:u w:val="single"/>
        </w:rPr>
        <w:t>podpisano in žigosano bianko menico</w:t>
      </w:r>
      <w:r w:rsidR="00566FBA" w:rsidRPr="009E6912">
        <w:rPr>
          <w:rFonts w:ascii="Tahoma" w:hAnsi="Tahoma" w:cs="Tahoma"/>
        </w:rPr>
        <w:t xml:space="preserve"> </w:t>
      </w:r>
      <w:r w:rsidR="00566FBA" w:rsidRPr="009E6912">
        <w:rPr>
          <w:rFonts w:ascii="Tahoma" w:hAnsi="Tahoma" w:cs="Tahoma"/>
          <w:b/>
        </w:rPr>
        <w:t>ter</w:t>
      </w:r>
      <w:r w:rsidR="00566FBA" w:rsidRPr="009E6912">
        <w:rPr>
          <w:rFonts w:ascii="Tahoma" w:hAnsi="Tahoma" w:cs="Tahoma"/>
        </w:rPr>
        <w:t xml:space="preserve"> </w:t>
      </w:r>
      <w:r w:rsidR="00566FBA" w:rsidRPr="009E6912">
        <w:rPr>
          <w:rFonts w:ascii="Tahoma" w:hAnsi="Tahoma" w:cs="Tahoma"/>
          <w:u w:val="single"/>
        </w:rPr>
        <w:t xml:space="preserve">izpolnjen, podpisan in </w:t>
      </w:r>
      <w:r w:rsidR="00566FBA" w:rsidRPr="009E6912">
        <w:rPr>
          <w:rFonts w:ascii="Tahoma" w:hAnsi="Tahoma" w:cs="Tahoma"/>
          <w:u w:val="single"/>
        </w:rPr>
        <w:lastRenderedPageBreak/>
        <w:t>žigosan obrazec</w:t>
      </w:r>
      <w:r w:rsidR="00566FBA" w:rsidRPr="009E6912">
        <w:rPr>
          <w:rFonts w:ascii="Tahoma" w:hAnsi="Tahoma" w:cs="Tahoma"/>
        </w:rPr>
        <w:t xml:space="preserve"> »Menična izjava za zavarovanje </w:t>
      </w:r>
      <w:r w:rsidR="00566FBA" w:rsidRPr="009E6912">
        <w:rPr>
          <w:rFonts w:ascii="Tahoma" w:hAnsi="Tahoma" w:cs="Tahoma"/>
          <w:u w:val="single"/>
        </w:rPr>
        <w:t>dobre izvedbe pogodbenih obveznosti</w:t>
      </w:r>
      <w:r w:rsidR="00566FBA" w:rsidRPr="009E6912">
        <w:rPr>
          <w:rFonts w:ascii="Tahoma" w:hAnsi="Tahoma" w:cs="Tahoma"/>
        </w:rPr>
        <w:t xml:space="preserve">« </w:t>
      </w:r>
      <w:r w:rsidRPr="009E6912">
        <w:rPr>
          <w:rFonts w:ascii="Tahoma" w:hAnsi="Tahoma" w:cs="Tahoma"/>
        </w:rPr>
        <w:t xml:space="preserve">(skladno z vzorcem iz razpisne dokumentacije), </w:t>
      </w:r>
      <w:r w:rsidRPr="009E6912">
        <w:rPr>
          <w:rFonts w:ascii="Tahoma" w:hAnsi="Tahoma" w:cs="Tahoma"/>
          <w:b/>
          <w:u w:val="single"/>
        </w:rPr>
        <w:t xml:space="preserve">v višini </w:t>
      </w:r>
      <w:r w:rsidR="001B2078" w:rsidRPr="009E6912">
        <w:rPr>
          <w:rFonts w:ascii="Tahoma" w:hAnsi="Tahoma" w:cs="Tahoma"/>
          <w:b/>
          <w:u w:val="single"/>
        </w:rPr>
        <w:t>deset odstotkov (10 %) ponudbene vrednosti brez DDV</w:t>
      </w:r>
      <w:r w:rsidR="001B2078" w:rsidRPr="009E6912">
        <w:rPr>
          <w:rFonts w:ascii="Tahoma" w:hAnsi="Tahoma" w:cs="Tahoma"/>
        </w:rPr>
        <w:t>,</w:t>
      </w:r>
      <w:r w:rsidRPr="009E6912">
        <w:rPr>
          <w:rFonts w:ascii="Tahoma" w:hAnsi="Tahoma" w:cs="Tahoma"/>
        </w:rPr>
        <w:t xml:space="preserve"> z dobo veljavnosti </w:t>
      </w:r>
      <w:r w:rsidR="00566FBA" w:rsidRPr="009E6912">
        <w:rPr>
          <w:rFonts w:ascii="Tahoma" w:hAnsi="Tahoma" w:cs="Tahoma"/>
        </w:rPr>
        <w:t>trideset (3</w:t>
      </w:r>
      <w:r w:rsidRPr="009E6912">
        <w:rPr>
          <w:rFonts w:ascii="Tahoma" w:hAnsi="Tahoma" w:cs="Tahoma"/>
        </w:rPr>
        <w:t xml:space="preserve">0) koledarskih dni po pogodbenem roku dokončanja del.   </w:t>
      </w:r>
    </w:p>
    <w:p w:rsidR="003C0FDA" w:rsidRPr="009E6912" w:rsidRDefault="003C0FDA" w:rsidP="002C52F1">
      <w:pPr>
        <w:keepNext/>
        <w:jc w:val="both"/>
        <w:rPr>
          <w:rFonts w:ascii="Tahoma" w:hAnsi="Tahoma" w:cs="Tahoma"/>
        </w:rPr>
      </w:pPr>
      <w:r w:rsidRPr="009E6912">
        <w:rPr>
          <w:rFonts w:ascii="Tahoma" w:hAnsi="Tahoma" w:cs="Tahoma"/>
        </w:rPr>
        <w:t xml:space="preserve"> </w:t>
      </w:r>
      <w:r w:rsidR="00566FBA" w:rsidRPr="009E6912">
        <w:rPr>
          <w:rFonts w:ascii="Tahoma" w:hAnsi="Tahoma" w:cs="Tahoma"/>
        </w:rPr>
        <w:t xml:space="preserve"> </w:t>
      </w:r>
    </w:p>
    <w:p w:rsidR="003C0FDA" w:rsidRPr="009E6912" w:rsidRDefault="003C0FDA" w:rsidP="002C52F1">
      <w:pPr>
        <w:keepNext/>
        <w:jc w:val="both"/>
        <w:rPr>
          <w:rFonts w:ascii="Tahoma" w:hAnsi="Tahoma" w:cs="Tahoma"/>
        </w:rPr>
      </w:pPr>
      <w:r w:rsidRPr="009E6912">
        <w:rPr>
          <w:rFonts w:ascii="Tahoma" w:hAnsi="Tahoma" w:cs="Tahoma"/>
        </w:rPr>
        <w:t>V kolikor izbrani ponudnik, v roku petnajstih (15) koledarskih dni od sklenitve pogodbe</w:t>
      </w:r>
      <w:r w:rsidRPr="009E6912">
        <w:rPr>
          <w:rFonts w:ascii="Tahoma" w:hAnsi="Tahoma" w:cs="Tahoma"/>
          <w:kern w:val="16"/>
        </w:rPr>
        <w:t xml:space="preserve"> </w:t>
      </w:r>
      <w:r w:rsidRPr="009E6912">
        <w:rPr>
          <w:rFonts w:ascii="Tahoma" w:hAnsi="Tahoma" w:cs="Tahoma"/>
        </w:rPr>
        <w:t xml:space="preserve">in naknadnem naročnikovem pozivu ne bo predložil zavarovanja dobre izvedbe pogodbenih obveznosti, se šteje da odstopa od sklenitve pogodbe in velja, da pogodba ni bila nikoli sklenjena. V tem primeru bo naročnik Državni revizijski komisiji predlagal, da uvede postopek o prekršku iz 112. člena ZJN-3. </w:t>
      </w:r>
    </w:p>
    <w:p w:rsidR="003C0FDA" w:rsidRPr="009E6912" w:rsidRDefault="003C0FDA" w:rsidP="002C52F1">
      <w:pPr>
        <w:keepNext/>
        <w:jc w:val="both"/>
        <w:rPr>
          <w:rFonts w:ascii="Tahoma" w:hAnsi="Tahoma" w:cs="Tahoma"/>
        </w:rPr>
      </w:pPr>
    </w:p>
    <w:p w:rsidR="003C0FDA" w:rsidRPr="009E6912" w:rsidRDefault="003C0FDA" w:rsidP="002C52F1">
      <w:pPr>
        <w:keepNext/>
        <w:jc w:val="both"/>
        <w:rPr>
          <w:rFonts w:ascii="Tahoma" w:hAnsi="Tahoma" w:cs="Tahoma"/>
        </w:rPr>
      </w:pPr>
      <w:r w:rsidRPr="009E6912">
        <w:rPr>
          <w:rFonts w:ascii="Tahoma" w:hAnsi="Tahoma" w:cs="Tahoma"/>
        </w:rPr>
        <w:t>V koliko izbrani ponudnik ne bo izpolnjeval svojih obveznosti iz pogodbe, bo lahko naročnik unovčil zavarovanje dobre izvedbe pogodbenih obveznosti in odstopil od pogodbe, brez kakršnekoli obveznosti do izvajalca. Naročnik bo pred unovčenjem zavarovanja izbranega ponudnika pisno pozval k izpolnjevanju obveznosti in mu določil rok za izpolnitev.</w:t>
      </w:r>
    </w:p>
    <w:p w:rsidR="003C0FDA" w:rsidRPr="009E6912" w:rsidRDefault="003C0FDA" w:rsidP="002C52F1">
      <w:pPr>
        <w:keepNext/>
        <w:jc w:val="both"/>
        <w:rPr>
          <w:rFonts w:ascii="Tahoma" w:hAnsi="Tahoma" w:cs="Tahoma"/>
        </w:rPr>
      </w:pPr>
    </w:p>
    <w:p w:rsidR="00680365" w:rsidRPr="009E6912" w:rsidRDefault="003C0FDA" w:rsidP="002C52F1">
      <w:pPr>
        <w:keepNext/>
        <w:jc w:val="both"/>
        <w:rPr>
          <w:rFonts w:ascii="Tahoma" w:hAnsi="Tahoma" w:cs="Tahoma"/>
        </w:rPr>
      </w:pPr>
      <w:r w:rsidRPr="009E6912">
        <w:rPr>
          <w:rFonts w:ascii="Tahoma" w:hAnsi="Tahoma" w:cs="Tahoma"/>
        </w:rPr>
        <w:t>Vzorec finančnega zavarovanja za zavarovanje dobre izvedbe</w:t>
      </w:r>
      <w:r w:rsidRPr="009E6912">
        <w:t xml:space="preserve"> </w:t>
      </w:r>
      <w:r w:rsidRPr="009E6912">
        <w:rPr>
          <w:rFonts w:ascii="Tahoma" w:hAnsi="Tahoma" w:cs="Tahoma"/>
        </w:rPr>
        <w:t xml:space="preserve">pogodbenih obveznosti je priložen v </w:t>
      </w:r>
      <w:r w:rsidR="0024404D" w:rsidRPr="009E6912">
        <w:rPr>
          <w:rFonts w:ascii="Tahoma" w:hAnsi="Tahoma" w:cs="Tahoma"/>
          <w:color w:val="FF0000"/>
        </w:rPr>
        <w:t>Prilogi 7</w:t>
      </w:r>
      <w:r w:rsidRPr="009E6912">
        <w:rPr>
          <w:rFonts w:ascii="Tahoma" w:hAnsi="Tahoma" w:cs="Tahoma"/>
          <w:color w:val="FF0000"/>
        </w:rPr>
        <w:t xml:space="preserve"> </w:t>
      </w:r>
      <w:r w:rsidRPr="009E6912">
        <w:rPr>
          <w:rFonts w:ascii="Tahoma" w:hAnsi="Tahoma" w:cs="Tahoma"/>
        </w:rPr>
        <w:t>dokumentacije v zv</w:t>
      </w:r>
      <w:r w:rsidR="00C84E13" w:rsidRPr="009E6912">
        <w:rPr>
          <w:rFonts w:ascii="Tahoma" w:hAnsi="Tahoma" w:cs="Tahoma"/>
        </w:rPr>
        <w:t xml:space="preserve">ezi z oddajo javnega naročila. </w:t>
      </w:r>
    </w:p>
    <w:p w:rsidR="00BF65E8" w:rsidRPr="009E6912" w:rsidRDefault="00BF65E8" w:rsidP="002C52F1">
      <w:pPr>
        <w:keepNext/>
        <w:jc w:val="both"/>
        <w:rPr>
          <w:rFonts w:ascii="Tahoma" w:hAnsi="Tahoma" w:cs="Tahoma"/>
        </w:rPr>
      </w:pPr>
    </w:p>
    <w:p w:rsidR="00015AC5" w:rsidRPr="009E6912" w:rsidRDefault="00015AC5" w:rsidP="002C52F1">
      <w:pPr>
        <w:keepNext/>
        <w:jc w:val="both"/>
        <w:rPr>
          <w:rFonts w:ascii="Tahoma" w:hAnsi="Tahoma" w:cs="Tahoma"/>
        </w:rPr>
      </w:pPr>
      <w:r w:rsidRPr="009E6912">
        <w:rPr>
          <w:rFonts w:ascii="Tahoma" w:hAnsi="Tahoma" w:cs="Tahoma"/>
        </w:rPr>
        <w:t xml:space="preserve">V kolikor izbrani ponudnik na naročnikov poziv ne bo sklenil pogodbe bo naročnik Državni revizijski komisiji predlagal, da uvede postopek o prekršku iz 112. člena ZJN-3. </w:t>
      </w:r>
    </w:p>
    <w:p w:rsidR="00015AC5" w:rsidRPr="009E6912" w:rsidRDefault="00015AC5" w:rsidP="002C52F1">
      <w:pPr>
        <w:keepNext/>
        <w:jc w:val="both"/>
        <w:rPr>
          <w:rFonts w:ascii="Tahoma" w:hAnsi="Tahoma" w:cs="Tahoma"/>
        </w:rPr>
      </w:pPr>
    </w:p>
    <w:p w:rsidR="002A1B0B" w:rsidRPr="009E6912" w:rsidRDefault="00015AC5" w:rsidP="002C52F1">
      <w:pPr>
        <w:keepNext/>
        <w:numPr>
          <w:ilvl w:val="0"/>
          <w:numId w:val="2"/>
        </w:numPr>
        <w:jc w:val="both"/>
        <w:rPr>
          <w:rFonts w:ascii="Tahoma" w:hAnsi="Tahoma" w:cs="Tahoma"/>
          <w:b/>
          <w:sz w:val="24"/>
          <w:szCs w:val="24"/>
        </w:rPr>
      </w:pPr>
      <w:r w:rsidRPr="009E6912">
        <w:rPr>
          <w:rFonts w:ascii="Tahoma" w:hAnsi="Tahoma" w:cs="Tahoma"/>
          <w:b/>
          <w:sz w:val="24"/>
          <w:szCs w:val="24"/>
        </w:rPr>
        <w:t>IZBIRA NAJUGODNEJŠEGA PONUDNIKA</w:t>
      </w:r>
      <w:r w:rsidR="002A1B0B" w:rsidRPr="009E6912">
        <w:rPr>
          <w:rFonts w:ascii="Tahoma" w:hAnsi="Tahoma" w:cs="Tahoma"/>
          <w:b/>
          <w:sz w:val="24"/>
          <w:szCs w:val="24"/>
        </w:rPr>
        <w:t xml:space="preserve"> IN MERILA </w:t>
      </w:r>
    </w:p>
    <w:p w:rsidR="00166A67" w:rsidRPr="009E6912" w:rsidRDefault="00166A67" w:rsidP="002C52F1">
      <w:pPr>
        <w:keepNext/>
        <w:jc w:val="both"/>
        <w:rPr>
          <w:rFonts w:ascii="Tahoma" w:hAnsi="Tahoma" w:cs="Tahoma"/>
        </w:rPr>
      </w:pPr>
    </w:p>
    <w:p w:rsidR="003F323E" w:rsidRPr="009E6912" w:rsidRDefault="003F323E" w:rsidP="002C52F1">
      <w:pPr>
        <w:keepNext/>
        <w:jc w:val="both"/>
        <w:rPr>
          <w:rFonts w:ascii="Tahoma" w:hAnsi="Tahoma" w:cs="Tahoma"/>
        </w:rPr>
      </w:pPr>
      <w:r w:rsidRPr="009E6912">
        <w:rPr>
          <w:rFonts w:ascii="Tahoma" w:hAnsi="Tahoma" w:cs="Tahoma"/>
        </w:rPr>
        <w:t>Merilo za izbiro najugodnejšega ponudnika, s katerim bo naročnik sklenil pogodbo, je skupna ponudbena vrednost brez DDV, ki je navedena v razdelku »PREDRAČUN«</w:t>
      </w:r>
      <w:r w:rsidRPr="009E6912">
        <w:rPr>
          <w:rFonts w:ascii="Tahoma" w:hAnsi="Tahoma" w:cs="Tahoma"/>
          <w:b/>
        </w:rPr>
        <w:t xml:space="preserve"> </w:t>
      </w:r>
      <w:r w:rsidRPr="009E6912">
        <w:rPr>
          <w:rFonts w:ascii="Tahoma" w:hAnsi="Tahoma" w:cs="Tahoma"/>
        </w:rPr>
        <w:t>in v ponudbi ponudnika (Priloga 2).</w:t>
      </w:r>
    </w:p>
    <w:p w:rsidR="00015AC5" w:rsidRPr="009E6912" w:rsidRDefault="00015AC5" w:rsidP="00015AC5">
      <w:pPr>
        <w:keepNext/>
        <w:jc w:val="both"/>
        <w:rPr>
          <w:rFonts w:ascii="Tahoma" w:hAnsi="Tahoma" w:cs="Tahoma"/>
        </w:rPr>
      </w:pPr>
    </w:p>
    <w:p w:rsidR="00015AC5" w:rsidRPr="009E6912" w:rsidRDefault="00015AC5" w:rsidP="00015AC5">
      <w:pPr>
        <w:keepNext/>
        <w:numPr>
          <w:ilvl w:val="0"/>
          <w:numId w:val="2"/>
        </w:numPr>
        <w:jc w:val="both"/>
        <w:rPr>
          <w:rFonts w:ascii="Tahoma" w:hAnsi="Tahoma" w:cs="Tahoma"/>
          <w:b/>
          <w:sz w:val="24"/>
          <w:szCs w:val="24"/>
        </w:rPr>
      </w:pPr>
      <w:r w:rsidRPr="009E6912">
        <w:rPr>
          <w:rFonts w:ascii="Tahoma" w:hAnsi="Tahoma" w:cs="Tahoma"/>
          <w:b/>
          <w:sz w:val="24"/>
          <w:szCs w:val="24"/>
        </w:rPr>
        <w:t xml:space="preserve">NAVODILA ZA IZDELAVO IN NAČIN PREDLOŽITVE PONUDBE </w:t>
      </w:r>
    </w:p>
    <w:p w:rsidR="00015AC5" w:rsidRPr="009E6912" w:rsidRDefault="00015AC5" w:rsidP="00015AC5">
      <w:pPr>
        <w:keepNext/>
        <w:jc w:val="both"/>
        <w:rPr>
          <w:rFonts w:ascii="Tahoma" w:hAnsi="Tahoma" w:cs="Tahoma"/>
        </w:rPr>
      </w:pPr>
    </w:p>
    <w:p w:rsidR="00015AC5" w:rsidRPr="009E6912" w:rsidRDefault="00015AC5" w:rsidP="00015AC5">
      <w:pPr>
        <w:keepNext/>
        <w:keepLines/>
        <w:numPr>
          <w:ilvl w:val="1"/>
          <w:numId w:val="2"/>
        </w:numPr>
        <w:jc w:val="both"/>
        <w:rPr>
          <w:rFonts w:ascii="Tahoma" w:hAnsi="Tahoma" w:cs="Tahoma"/>
          <w:b/>
        </w:rPr>
      </w:pPr>
      <w:r w:rsidRPr="009E6912">
        <w:rPr>
          <w:rFonts w:ascii="Tahoma" w:hAnsi="Tahoma" w:cs="Tahoma"/>
          <w:b/>
        </w:rPr>
        <w:t>Splošna navodila za predložitev ponudbe</w:t>
      </w:r>
    </w:p>
    <w:p w:rsidR="00015AC5" w:rsidRPr="009E6912" w:rsidRDefault="00015AC5" w:rsidP="00015AC5">
      <w:pPr>
        <w:keepNext/>
        <w:keepLines/>
        <w:jc w:val="both"/>
        <w:rPr>
          <w:rFonts w:ascii="Tahoma" w:hAnsi="Tahoma" w:cs="Tahoma"/>
        </w:rPr>
      </w:pPr>
    </w:p>
    <w:p w:rsidR="00015AC5" w:rsidRPr="009E6912" w:rsidRDefault="00015AC5" w:rsidP="00015AC5">
      <w:pPr>
        <w:keepNext/>
        <w:tabs>
          <w:tab w:val="left" w:pos="142"/>
        </w:tabs>
        <w:jc w:val="both"/>
        <w:rPr>
          <w:rFonts w:ascii="Tahoma" w:hAnsi="Tahoma" w:cs="Tahoma"/>
        </w:rPr>
      </w:pPr>
      <w:r w:rsidRPr="009E6912">
        <w:rPr>
          <w:rFonts w:ascii="Tahoma" w:hAnsi="Tahoma" w:cs="Tahoma"/>
          <w:lang w:val="x-none"/>
        </w:rPr>
        <w:t xml:space="preserve">Ponudniki morajo ponudbe predložiti v informacijski sistem e-JN na spletnem naslovu </w:t>
      </w:r>
      <w:hyperlink r:id="rId19" w:history="1">
        <w:r w:rsidRPr="009E6912">
          <w:rPr>
            <w:rFonts w:ascii="Tahoma" w:hAnsi="Tahoma" w:cs="Tahoma"/>
            <w:color w:val="0000FF"/>
            <w:u w:val="single"/>
            <w:lang w:val="x-none"/>
          </w:rPr>
          <w:t>https://ejn.gov.si/eJN2</w:t>
        </w:r>
      </w:hyperlink>
      <w:r w:rsidRPr="009E6912">
        <w:rPr>
          <w:rFonts w:ascii="Tahoma" w:hAnsi="Tahoma" w:cs="Tahoma"/>
          <w:lang w:val="x-none"/>
        </w:rPr>
        <w:t xml:space="preserve">, v skladu s točko 3 dokumenta Navodila za uporabo informacijskega sistema za uporabo funkcionalnosti elektronske oddaje ponudb e-JN: PONUDNIKI (v nadaljevanju: Navodila za uporabo e-JN), ki je del te razpisne dokumentacije in objavljen na spletnem naslovu </w:t>
      </w:r>
      <w:hyperlink r:id="rId20" w:history="1">
        <w:r w:rsidRPr="009E6912">
          <w:rPr>
            <w:rFonts w:ascii="Tahoma" w:hAnsi="Tahoma" w:cs="Tahoma"/>
            <w:color w:val="0000FF"/>
            <w:u w:val="single"/>
            <w:lang w:val="x-none"/>
          </w:rPr>
          <w:t>https://ejn.gov.si/eJN2</w:t>
        </w:r>
      </w:hyperlink>
      <w:r w:rsidRPr="009E6912">
        <w:rPr>
          <w:rFonts w:ascii="Tahoma" w:hAnsi="Tahoma" w:cs="Tahoma"/>
          <w:lang w:val="x-none"/>
        </w:rPr>
        <w:t>.</w:t>
      </w:r>
    </w:p>
    <w:p w:rsidR="00015AC5" w:rsidRPr="009E6912" w:rsidRDefault="00015AC5" w:rsidP="00015AC5">
      <w:pPr>
        <w:keepNext/>
        <w:tabs>
          <w:tab w:val="left" w:pos="142"/>
        </w:tabs>
        <w:jc w:val="both"/>
        <w:rPr>
          <w:rFonts w:ascii="Tahoma" w:hAnsi="Tahoma" w:cs="Tahoma"/>
        </w:rPr>
      </w:pPr>
    </w:p>
    <w:p w:rsidR="00015AC5" w:rsidRPr="009E6912" w:rsidRDefault="00015AC5" w:rsidP="00015AC5">
      <w:pPr>
        <w:keepNext/>
        <w:tabs>
          <w:tab w:val="left" w:pos="142"/>
        </w:tabs>
        <w:jc w:val="both"/>
        <w:rPr>
          <w:rFonts w:ascii="Tahoma" w:hAnsi="Tahoma" w:cs="Tahoma"/>
        </w:rPr>
      </w:pPr>
      <w:r w:rsidRPr="009E6912">
        <w:rPr>
          <w:rFonts w:ascii="Tahoma" w:hAnsi="Tahoma" w:cs="Tahoma"/>
        </w:rPr>
        <w:t xml:space="preserve">Ponudnik se mora pred oddajo ponudbe registrirati na spletnem naslovu </w:t>
      </w:r>
      <w:hyperlink r:id="rId21" w:history="1">
        <w:r w:rsidRPr="009E6912">
          <w:rPr>
            <w:rFonts w:ascii="Tahoma" w:hAnsi="Tahoma" w:cs="Tahoma"/>
            <w:color w:val="0000FF"/>
            <w:u w:val="single"/>
          </w:rPr>
          <w:t>https://ejn.gov.si/eJN2</w:t>
        </w:r>
      </w:hyperlink>
      <w:r w:rsidRPr="009E6912">
        <w:rPr>
          <w:rFonts w:ascii="Tahoma" w:hAnsi="Tahoma" w:cs="Tahoma"/>
        </w:rPr>
        <w:t>, v skladu z Navodili za uporabo e-JN. Če je ponudnik že registriran v informacijski sistem e-JN, se v aplikacijo prijavi na istem naslovu.</w:t>
      </w:r>
    </w:p>
    <w:p w:rsidR="00015AC5" w:rsidRPr="009E6912" w:rsidRDefault="00015AC5" w:rsidP="00015AC5">
      <w:pPr>
        <w:keepNext/>
        <w:tabs>
          <w:tab w:val="left" w:pos="142"/>
        </w:tabs>
        <w:jc w:val="both"/>
        <w:rPr>
          <w:rFonts w:ascii="Tahoma" w:hAnsi="Tahoma" w:cs="Tahoma"/>
        </w:rPr>
      </w:pPr>
    </w:p>
    <w:p w:rsidR="00015AC5" w:rsidRPr="009E6912" w:rsidRDefault="00015AC5" w:rsidP="00015AC5">
      <w:pPr>
        <w:keepNext/>
        <w:tabs>
          <w:tab w:val="left" w:pos="142"/>
        </w:tabs>
        <w:jc w:val="both"/>
        <w:rPr>
          <w:rFonts w:ascii="Tahoma" w:hAnsi="Tahoma" w:cs="Tahoma"/>
        </w:rPr>
      </w:pPr>
      <w:r w:rsidRPr="009E6912">
        <w:rPr>
          <w:rFonts w:ascii="Tahoma" w:hAnsi="Tahoma" w:cs="Tahoma"/>
        </w:rPr>
        <w:t>Za oddajo ponudb je zahtevano eno od s strani kvalificiranega overitelja izdano digitalno potrdilo: SIGEN-CA (</w:t>
      </w:r>
      <w:hyperlink r:id="rId22" w:history="1">
        <w:r w:rsidRPr="009E6912">
          <w:rPr>
            <w:rFonts w:ascii="Tahoma" w:hAnsi="Tahoma" w:cs="Tahoma"/>
            <w:color w:val="0000FF"/>
            <w:u w:val="single"/>
          </w:rPr>
          <w:t>www.sigen-ca.si</w:t>
        </w:r>
      </w:hyperlink>
      <w:r w:rsidRPr="009E6912">
        <w:rPr>
          <w:rFonts w:ascii="Tahoma" w:hAnsi="Tahoma" w:cs="Tahoma"/>
        </w:rPr>
        <w:t>), POŠTA®CA (</w:t>
      </w:r>
      <w:proofErr w:type="spellStart"/>
      <w:r w:rsidRPr="009E6912">
        <w:rPr>
          <w:rFonts w:ascii="Tahoma" w:hAnsi="Tahoma" w:cs="Tahoma"/>
        </w:rPr>
        <w:t>postarca.posta.si</w:t>
      </w:r>
      <w:proofErr w:type="spellEnd"/>
      <w:r w:rsidRPr="009E6912">
        <w:rPr>
          <w:rFonts w:ascii="Tahoma" w:hAnsi="Tahoma" w:cs="Tahoma"/>
        </w:rPr>
        <w:t>), HALCOM-CA (</w:t>
      </w:r>
      <w:hyperlink r:id="rId23" w:history="1">
        <w:r w:rsidRPr="009E6912">
          <w:rPr>
            <w:rFonts w:ascii="Tahoma" w:hAnsi="Tahoma" w:cs="Tahoma"/>
            <w:color w:val="0000FF"/>
            <w:u w:val="single"/>
          </w:rPr>
          <w:t>www.halcom.si</w:t>
        </w:r>
      </w:hyperlink>
      <w:r w:rsidRPr="009E6912">
        <w:rPr>
          <w:rFonts w:ascii="Tahoma" w:hAnsi="Tahoma" w:cs="Tahoma"/>
        </w:rPr>
        <w:t>), AC NLB (</w:t>
      </w:r>
      <w:hyperlink r:id="rId24" w:history="1">
        <w:r w:rsidRPr="009E6912">
          <w:rPr>
            <w:rFonts w:ascii="Tahoma" w:hAnsi="Tahoma" w:cs="Tahoma"/>
            <w:color w:val="0000FF"/>
            <w:u w:val="single"/>
          </w:rPr>
          <w:t>www.nlb.si</w:t>
        </w:r>
      </w:hyperlink>
      <w:r w:rsidRPr="009E6912">
        <w:rPr>
          <w:rFonts w:ascii="Tahoma" w:hAnsi="Tahoma" w:cs="Tahoma"/>
        </w:rPr>
        <w:t>).</w:t>
      </w:r>
    </w:p>
    <w:p w:rsidR="00015AC5" w:rsidRPr="009E6912" w:rsidRDefault="00015AC5" w:rsidP="00015AC5">
      <w:pPr>
        <w:keepNext/>
        <w:tabs>
          <w:tab w:val="left" w:pos="142"/>
        </w:tabs>
        <w:jc w:val="both"/>
        <w:rPr>
          <w:rFonts w:ascii="Tahoma" w:hAnsi="Tahoma" w:cs="Tahoma"/>
        </w:rPr>
      </w:pPr>
    </w:p>
    <w:p w:rsidR="00015AC5" w:rsidRPr="009E6912" w:rsidRDefault="00015AC5" w:rsidP="00015AC5">
      <w:pPr>
        <w:keepNext/>
        <w:keepLines/>
        <w:numPr>
          <w:ilvl w:val="1"/>
          <w:numId w:val="2"/>
        </w:numPr>
        <w:jc w:val="both"/>
        <w:rPr>
          <w:rFonts w:ascii="Tahoma" w:hAnsi="Tahoma" w:cs="Tahoma"/>
          <w:b/>
        </w:rPr>
      </w:pPr>
      <w:r w:rsidRPr="009E6912">
        <w:rPr>
          <w:rFonts w:ascii="Tahoma" w:hAnsi="Tahoma" w:cs="Tahoma"/>
          <w:b/>
        </w:rPr>
        <w:t>Izdelava ponudbe</w:t>
      </w:r>
    </w:p>
    <w:p w:rsidR="00015AC5" w:rsidRPr="009E6912" w:rsidRDefault="00015AC5" w:rsidP="00015AC5">
      <w:pPr>
        <w:keepNext/>
        <w:tabs>
          <w:tab w:val="left" w:pos="142"/>
        </w:tabs>
        <w:jc w:val="both"/>
        <w:rPr>
          <w:rFonts w:ascii="Tahoma" w:hAnsi="Tahoma" w:cs="Tahoma"/>
        </w:rPr>
      </w:pPr>
    </w:p>
    <w:p w:rsidR="00015AC5" w:rsidRPr="009E6912" w:rsidRDefault="00015AC5" w:rsidP="00015AC5">
      <w:pPr>
        <w:keepNext/>
        <w:jc w:val="both"/>
        <w:rPr>
          <w:rFonts w:ascii="Tahoma" w:hAnsi="Tahoma" w:cs="Tahoma"/>
        </w:rPr>
      </w:pPr>
      <w:r w:rsidRPr="009E6912">
        <w:rPr>
          <w:rFonts w:ascii="Tahoma" w:hAnsi="Tahoma" w:cs="Tahoma"/>
        </w:rPr>
        <w:t xml:space="preserve">Sestavni del razpisne dokumentacije so tudi vse morebitne spremembe, dopolnitve in popravki razpisne dokumentacije ter pojasnila in odgovori na vprašanja ponudnikov, objavljena na portalu javnih naročil in na spletni strani </w:t>
      </w:r>
      <w:hyperlink r:id="rId25" w:history="1">
        <w:r w:rsidRPr="009E6912">
          <w:rPr>
            <w:rFonts w:ascii="Tahoma" w:hAnsi="Tahoma" w:cs="Tahoma"/>
            <w:color w:val="0000FF"/>
            <w:u w:val="single"/>
          </w:rPr>
          <w:t>http://www.jhl.si/javna-narocila-iz-podjetij</w:t>
        </w:r>
      </w:hyperlink>
      <w:r w:rsidRPr="009E6912">
        <w:rPr>
          <w:rFonts w:ascii="Tahoma" w:hAnsi="Tahoma" w:cs="Tahoma"/>
        </w:rPr>
        <w:t>, kjer je objavljena razpisna dokumentacija, ki jih morajo ponudniki upoštevati pri pripravi ponudbene dokumentacije.</w:t>
      </w:r>
    </w:p>
    <w:p w:rsidR="00015AC5" w:rsidRPr="009E6912" w:rsidRDefault="00015AC5" w:rsidP="00015AC5">
      <w:pPr>
        <w:keepNext/>
        <w:jc w:val="both"/>
        <w:rPr>
          <w:rFonts w:ascii="Tahoma" w:hAnsi="Tahoma" w:cs="Tahoma"/>
        </w:rPr>
      </w:pPr>
    </w:p>
    <w:p w:rsidR="00015AC5" w:rsidRPr="009E6912" w:rsidRDefault="00015AC5" w:rsidP="00015AC5">
      <w:pPr>
        <w:keepNext/>
        <w:jc w:val="both"/>
        <w:rPr>
          <w:rFonts w:ascii="Tahoma" w:hAnsi="Tahoma" w:cs="Tahoma"/>
        </w:rPr>
      </w:pPr>
      <w:r w:rsidRPr="009E6912">
        <w:rPr>
          <w:rFonts w:ascii="Tahoma" w:hAnsi="Tahoma" w:cs="Tahoma"/>
        </w:rPr>
        <w:t xml:space="preserve">Ponudba naj bo izdelana tako, da  vsebuje vse zahtevane dokumente in obrazce, navedene v tč. 6.4  razpisne dokumentacije, brez dodatnih pogojev. Popravljene napake morajo biti označene, žigosane ter podpisane s strani odgovorne osebe ponudnika. Ponudba ne sme vsebovati nobenih sprememb in dodatkov, ki niso v skladu z razpisno dokumentacijo. V kolikor ponudba vsebuje takšne spremembe in dodatke, bo naročnik štel, da se ponudnik ne strinja z zahtevami in pogoji te razpisne dokumentacije, ter bo posledično takšno ponudbo kot nedopustno zavrnil iz nadaljnjega ocenjevanja. </w:t>
      </w:r>
    </w:p>
    <w:p w:rsidR="00015AC5" w:rsidRPr="009E6912" w:rsidRDefault="00015AC5" w:rsidP="00015AC5">
      <w:pPr>
        <w:keepNext/>
        <w:jc w:val="both"/>
        <w:rPr>
          <w:rFonts w:ascii="Tahoma" w:hAnsi="Tahoma" w:cs="Tahoma"/>
        </w:rPr>
      </w:pPr>
    </w:p>
    <w:p w:rsidR="00015AC5" w:rsidRPr="009E6912" w:rsidRDefault="00015AC5" w:rsidP="00015AC5">
      <w:pPr>
        <w:keepNext/>
        <w:jc w:val="both"/>
        <w:rPr>
          <w:rFonts w:ascii="Tahoma" w:hAnsi="Tahoma" w:cs="Tahoma"/>
        </w:rPr>
      </w:pPr>
      <w:r w:rsidRPr="009E6912">
        <w:rPr>
          <w:rFonts w:ascii="Tahoma" w:hAnsi="Tahoma" w:cs="Tahoma"/>
        </w:rPr>
        <w:lastRenderedPageBreak/>
        <w:t>Priloge razpisne dokumentacije, ki jih morajo izpolniti ponudniki, so osnova za ugotavljanje dopustnosti ponudbe in osnova za ugotavljanje sposobnosti, glede na zahteve in pogoje te razpisne dokumentacije.</w:t>
      </w:r>
    </w:p>
    <w:p w:rsidR="00015AC5" w:rsidRPr="009E6912" w:rsidRDefault="00015AC5" w:rsidP="00015AC5">
      <w:pPr>
        <w:keepNext/>
        <w:tabs>
          <w:tab w:val="left" w:pos="142"/>
        </w:tabs>
        <w:jc w:val="both"/>
        <w:rPr>
          <w:rFonts w:ascii="Tahoma" w:hAnsi="Tahoma" w:cs="Tahoma"/>
        </w:rPr>
      </w:pPr>
    </w:p>
    <w:p w:rsidR="00015AC5" w:rsidRPr="009E6912" w:rsidRDefault="00015AC5" w:rsidP="00015AC5">
      <w:pPr>
        <w:keepNext/>
        <w:keepLines/>
        <w:numPr>
          <w:ilvl w:val="1"/>
          <w:numId w:val="2"/>
        </w:numPr>
        <w:jc w:val="both"/>
        <w:rPr>
          <w:rFonts w:ascii="Tahoma" w:hAnsi="Tahoma" w:cs="Tahoma"/>
          <w:b/>
        </w:rPr>
      </w:pPr>
      <w:r w:rsidRPr="009E6912">
        <w:rPr>
          <w:rFonts w:ascii="Tahoma" w:hAnsi="Tahoma" w:cs="Tahoma"/>
          <w:b/>
        </w:rPr>
        <w:t>Rok za predložitev elektronske ponudbe in javno odpiranje ponudb</w:t>
      </w:r>
    </w:p>
    <w:p w:rsidR="00015AC5" w:rsidRPr="009E6912" w:rsidRDefault="00015AC5" w:rsidP="00015AC5">
      <w:pPr>
        <w:keepNext/>
        <w:tabs>
          <w:tab w:val="left" w:pos="142"/>
        </w:tabs>
        <w:jc w:val="both"/>
        <w:rPr>
          <w:rFonts w:ascii="Tahoma" w:hAnsi="Tahoma" w:cs="Tahoma"/>
        </w:rPr>
      </w:pPr>
    </w:p>
    <w:p w:rsidR="00015AC5" w:rsidRPr="009E6912" w:rsidRDefault="00015AC5" w:rsidP="00015AC5">
      <w:pPr>
        <w:keepNext/>
        <w:tabs>
          <w:tab w:val="left" w:pos="142"/>
        </w:tabs>
        <w:jc w:val="both"/>
        <w:rPr>
          <w:rFonts w:ascii="Tahoma" w:hAnsi="Tahoma" w:cs="Tahoma"/>
        </w:rPr>
      </w:pPr>
      <w:r w:rsidRPr="009E6912">
        <w:rPr>
          <w:rFonts w:ascii="Tahoma" w:hAnsi="Tahoma" w:cs="Tahoma"/>
        </w:rPr>
        <w:t xml:space="preserve">Elektronska ponudba se šteje za pravočasno oddano, če jo naročnik prejme preko sistema e-JN </w:t>
      </w:r>
      <w:hyperlink r:id="rId26" w:history="1">
        <w:r w:rsidRPr="009E6912">
          <w:rPr>
            <w:rFonts w:ascii="Tahoma" w:hAnsi="Tahoma" w:cs="Tahoma"/>
            <w:color w:val="0000FF"/>
            <w:u w:val="single"/>
          </w:rPr>
          <w:t>https://ejn.gov.si/eJN2</w:t>
        </w:r>
      </w:hyperlink>
      <w:r w:rsidRPr="009E6912">
        <w:rPr>
          <w:rFonts w:ascii="Tahoma" w:hAnsi="Tahoma" w:cs="Tahoma"/>
        </w:rPr>
        <w:t xml:space="preserve"> </w:t>
      </w:r>
      <w:r w:rsidRPr="009E6912">
        <w:rPr>
          <w:rFonts w:ascii="Tahoma" w:hAnsi="Tahoma" w:cs="Tahoma"/>
          <w:b/>
        </w:rPr>
        <w:t>najkasneje do</w:t>
      </w:r>
      <w:r w:rsidRPr="009E6912">
        <w:rPr>
          <w:rFonts w:ascii="Tahoma" w:hAnsi="Tahoma" w:cs="Tahoma"/>
        </w:rPr>
        <w:t xml:space="preserve"> </w:t>
      </w:r>
      <w:r w:rsidR="00511BBC">
        <w:rPr>
          <w:rFonts w:ascii="Tahoma" w:hAnsi="Tahoma" w:cs="Tahoma"/>
          <w:b/>
        </w:rPr>
        <w:t>13</w:t>
      </w:r>
      <w:r w:rsidRPr="009E6912">
        <w:rPr>
          <w:rFonts w:ascii="Tahoma" w:hAnsi="Tahoma" w:cs="Tahoma"/>
          <w:b/>
        </w:rPr>
        <w:t>. 9. 2018</w:t>
      </w:r>
      <w:r w:rsidRPr="009E6912">
        <w:rPr>
          <w:rFonts w:ascii="Tahoma" w:hAnsi="Tahoma" w:cs="Tahoma"/>
          <w:b/>
          <w:i/>
        </w:rPr>
        <w:t xml:space="preserve"> </w:t>
      </w:r>
      <w:r w:rsidRPr="009E6912">
        <w:rPr>
          <w:rFonts w:ascii="Tahoma" w:hAnsi="Tahoma" w:cs="Tahoma"/>
          <w:b/>
        </w:rPr>
        <w:t>do 12.00</w:t>
      </w:r>
      <w:r w:rsidRPr="009E6912">
        <w:rPr>
          <w:rFonts w:ascii="Tahoma" w:hAnsi="Tahoma" w:cs="Tahoma"/>
        </w:rPr>
        <w:t xml:space="preserve"> </w:t>
      </w:r>
      <w:r w:rsidRPr="009E6912">
        <w:rPr>
          <w:rFonts w:ascii="Tahoma" w:hAnsi="Tahoma" w:cs="Tahoma"/>
          <w:b/>
        </w:rPr>
        <w:t>ure</w:t>
      </w:r>
      <w:r w:rsidRPr="009E6912">
        <w:rPr>
          <w:rFonts w:ascii="Tahoma" w:hAnsi="Tahoma" w:cs="Tahoma"/>
        </w:rPr>
        <w:t>. Za oddano ponudbo se šteje ponudba, ki je v informacijskem sistemu e-JN označena s statusom »ODDANO«. Po preteku roka za predložitev ponudb ponudbe ne bo več mogoče oddati.</w:t>
      </w:r>
    </w:p>
    <w:p w:rsidR="00015AC5" w:rsidRPr="009E6912" w:rsidRDefault="00015AC5" w:rsidP="00015AC5">
      <w:pPr>
        <w:keepNext/>
        <w:tabs>
          <w:tab w:val="left" w:pos="142"/>
        </w:tabs>
        <w:jc w:val="both"/>
        <w:rPr>
          <w:rFonts w:ascii="Tahoma" w:hAnsi="Tahoma" w:cs="Tahoma"/>
        </w:rPr>
      </w:pPr>
    </w:p>
    <w:p w:rsidR="00015AC5" w:rsidRPr="009E6912" w:rsidRDefault="00015AC5" w:rsidP="00015AC5">
      <w:pPr>
        <w:keepNext/>
        <w:tabs>
          <w:tab w:val="left" w:pos="142"/>
        </w:tabs>
        <w:jc w:val="both"/>
        <w:rPr>
          <w:rFonts w:ascii="Tahoma" w:hAnsi="Tahoma" w:cs="Tahoma"/>
        </w:rPr>
      </w:pPr>
      <w:r w:rsidRPr="009E6912">
        <w:rPr>
          <w:rFonts w:ascii="Tahoma" w:hAnsi="Tahoma" w:cs="Tahoma"/>
        </w:rPr>
        <w:t xml:space="preserve">Ponudnik lahko do roka za oddajo ponudb svojo ponudbo umakne ali spremeni. Če ponudnik v informacijskem sistemu e-JN svojo ponudbo umakne, se šteje, da ponudba ni bila oddana in je naročnik v sistemu e-JN tudi ne bo videl. Če ponudnik svojo ponudbo v informacijskem sistemu e-JN spremeni, je naročniku v tem sistemu odprta zadnja oddana ponudba. </w:t>
      </w:r>
    </w:p>
    <w:p w:rsidR="00015AC5" w:rsidRPr="009E6912" w:rsidRDefault="00015AC5" w:rsidP="00015AC5">
      <w:pPr>
        <w:keepNext/>
        <w:keepLines/>
        <w:jc w:val="both"/>
        <w:rPr>
          <w:rFonts w:ascii="Tahoma" w:hAnsi="Tahoma" w:cs="Tahoma"/>
        </w:rPr>
      </w:pPr>
    </w:p>
    <w:p w:rsidR="00015AC5" w:rsidRPr="009E6912" w:rsidRDefault="00015AC5" w:rsidP="00015AC5">
      <w:pPr>
        <w:keepNext/>
        <w:keepLines/>
        <w:spacing w:after="120"/>
        <w:jc w:val="both"/>
        <w:rPr>
          <w:rFonts w:ascii="Tahoma" w:hAnsi="Tahoma" w:cs="Tahoma"/>
        </w:rPr>
      </w:pPr>
      <w:r w:rsidRPr="009E6912">
        <w:rPr>
          <w:rFonts w:ascii="Tahoma" w:hAnsi="Tahoma" w:cs="Tahoma"/>
        </w:rPr>
        <w:t xml:space="preserve">Dostop do spletnega naslova za oddajo elektronske ponudbe v tem postopku javnega naročila je ponudnikom omogočen na naslednji povezavi: </w:t>
      </w:r>
    </w:p>
    <w:p w:rsidR="00015AC5" w:rsidRPr="009E6912" w:rsidRDefault="00015AC5" w:rsidP="00015AC5">
      <w:pPr>
        <w:keepNext/>
        <w:jc w:val="both"/>
        <w:rPr>
          <w:rFonts w:ascii="Tahoma" w:hAnsi="Tahoma" w:cs="Tahoma"/>
        </w:rPr>
      </w:pPr>
      <w:r w:rsidRPr="009E6912">
        <w:rPr>
          <w:rFonts w:ascii="Tahoma" w:hAnsi="Tahoma" w:cs="Tahoma"/>
        </w:rPr>
        <w:t xml:space="preserve">Javno odpiranje ponudb avtomatično, na način  da informacijski sistem e-JN samodejno, pet (5) minut po poteku roka za predložitev elektronskih ponudb, omogoči dostop do </w:t>
      </w:r>
      <w:proofErr w:type="spellStart"/>
      <w:r w:rsidRPr="009E6912">
        <w:rPr>
          <w:rFonts w:ascii="Tahoma" w:hAnsi="Tahoma" w:cs="Tahoma"/>
        </w:rPr>
        <w:t>pdf</w:t>
      </w:r>
      <w:proofErr w:type="spellEnd"/>
      <w:r w:rsidRPr="009E6912">
        <w:rPr>
          <w:rFonts w:ascii="Tahoma" w:hAnsi="Tahoma" w:cs="Tahoma"/>
        </w:rPr>
        <w:t>. dokumenta, ki ga ponudnik naloži v sistem e-JN v razdelek »</w:t>
      </w:r>
      <w:r w:rsidRPr="009E6912">
        <w:rPr>
          <w:rFonts w:ascii="Tahoma" w:hAnsi="Tahoma" w:cs="Tahoma"/>
          <w:b/>
        </w:rPr>
        <w:t>PREDRAČUN</w:t>
      </w:r>
      <w:r w:rsidRPr="009E6912">
        <w:rPr>
          <w:rFonts w:ascii="Tahoma" w:hAnsi="Tahoma" w:cs="Tahoma"/>
        </w:rPr>
        <w:t xml:space="preserve">«. </w:t>
      </w:r>
    </w:p>
    <w:p w:rsidR="00015AC5" w:rsidRPr="009E6912" w:rsidRDefault="00015AC5" w:rsidP="00015AC5">
      <w:pPr>
        <w:keepNext/>
        <w:jc w:val="both"/>
        <w:rPr>
          <w:rFonts w:ascii="Tahoma" w:eastAsiaTheme="minorHAnsi" w:hAnsi="Tahoma" w:cs="Tahoma"/>
        </w:rPr>
      </w:pPr>
    </w:p>
    <w:p w:rsidR="00015AC5" w:rsidRPr="009E6912" w:rsidRDefault="00015AC5" w:rsidP="00015AC5">
      <w:pPr>
        <w:keepNext/>
        <w:numPr>
          <w:ilvl w:val="1"/>
          <w:numId w:val="2"/>
        </w:numPr>
        <w:jc w:val="both"/>
        <w:rPr>
          <w:rFonts w:ascii="Tahoma" w:hAnsi="Tahoma" w:cs="Tahoma"/>
          <w:b/>
        </w:rPr>
      </w:pPr>
      <w:r w:rsidRPr="009E6912">
        <w:rPr>
          <w:rFonts w:ascii="Tahoma" w:hAnsi="Tahoma" w:cs="Tahoma"/>
          <w:b/>
        </w:rPr>
        <w:t>Vsebina ponudbene dokumentacije</w:t>
      </w:r>
    </w:p>
    <w:p w:rsidR="00015AC5" w:rsidRPr="009E6912" w:rsidRDefault="00015AC5" w:rsidP="00015AC5">
      <w:pPr>
        <w:keepNext/>
        <w:jc w:val="both"/>
        <w:rPr>
          <w:rFonts w:ascii="Tahoma" w:hAnsi="Tahoma" w:cs="Tahoma"/>
          <w:sz w:val="16"/>
          <w:szCs w:val="16"/>
        </w:rPr>
      </w:pPr>
    </w:p>
    <w:p w:rsidR="00015AC5" w:rsidRPr="009E6912" w:rsidRDefault="00015AC5" w:rsidP="00015AC5">
      <w:pPr>
        <w:keepNext/>
        <w:jc w:val="both"/>
        <w:rPr>
          <w:rFonts w:ascii="Tahoma" w:hAnsi="Tahoma" w:cs="Tahoma"/>
        </w:rPr>
      </w:pPr>
      <w:r w:rsidRPr="009E6912">
        <w:rPr>
          <w:rFonts w:ascii="Tahoma" w:hAnsi="Tahoma" w:cs="Tahoma"/>
        </w:rPr>
        <w:t>Ponudnik, ki odda ponudbo, pod kazensko in materialno odgovornostjo jamči, da so vsi podatki in dokumenti, podani v ponudbi, resnični, in da fotokopije priloženih listin ustrezajo originalu. V nasprotnem primeru ponudnik naročniku odgovarja za vso škodo, ki mu je nastala.</w:t>
      </w:r>
    </w:p>
    <w:p w:rsidR="00015AC5" w:rsidRPr="009E6912" w:rsidRDefault="00015AC5" w:rsidP="00015AC5">
      <w:pPr>
        <w:keepNext/>
        <w:jc w:val="both"/>
        <w:rPr>
          <w:rFonts w:ascii="Tahoma" w:hAnsi="Tahoma" w:cs="Tahoma"/>
          <w:sz w:val="16"/>
          <w:szCs w:val="16"/>
        </w:rPr>
      </w:pPr>
    </w:p>
    <w:p w:rsidR="00015AC5" w:rsidRPr="009E6912" w:rsidRDefault="00015AC5" w:rsidP="00015AC5">
      <w:pPr>
        <w:keepNext/>
        <w:jc w:val="both"/>
        <w:rPr>
          <w:rFonts w:ascii="Tahoma" w:hAnsi="Tahoma" w:cs="Tahoma"/>
        </w:rPr>
      </w:pPr>
      <w:r w:rsidRPr="009E6912">
        <w:rPr>
          <w:rFonts w:ascii="Tahoma" w:hAnsi="Tahoma" w:cs="Tahoma"/>
        </w:rPr>
        <w:t>Ponudbena dokumentacija, ki jo naročnik zahteva z javnim razpisom in jo mora ponudnik naložiti v informacijski sistem e-JN je navedena v nadaljevanju:</w:t>
      </w:r>
    </w:p>
    <w:p w:rsidR="00015AC5" w:rsidRPr="009E6912" w:rsidRDefault="00015AC5" w:rsidP="00015AC5">
      <w:pPr>
        <w:keepNext/>
        <w:jc w:val="both"/>
        <w:rPr>
          <w:rFonts w:ascii="Tahoma" w:hAnsi="Tahoma" w:cs="Tahoma"/>
          <w:sz w:val="16"/>
          <w:szCs w:val="16"/>
        </w:rPr>
      </w:pPr>
    </w:p>
    <w:p w:rsidR="00015AC5" w:rsidRPr="009E6912" w:rsidRDefault="00015AC5" w:rsidP="00015AC5">
      <w:pPr>
        <w:keepNext/>
        <w:numPr>
          <w:ilvl w:val="0"/>
          <w:numId w:val="39"/>
        </w:numPr>
        <w:ind w:left="426" w:hanging="426"/>
        <w:jc w:val="both"/>
        <w:rPr>
          <w:rFonts w:ascii="Tahoma" w:hAnsi="Tahoma" w:cs="Tahoma"/>
          <w:b/>
        </w:rPr>
      </w:pPr>
      <w:r w:rsidRPr="009E6912">
        <w:rPr>
          <w:rFonts w:ascii="Tahoma" w:hAnsi="Tahoma" w:cs="Tahoma"/>
          <w:b/>
        </w:rPr>
        <w:t>Razdelek »PREDRAČUN«</w:t>
      </w:r>
    </w:p>
    <w:p w:rsidR="00015AC5" w:rsidRPr="009E6912" w:rsidRDefault="00015AC5" w:rsidP="00015AC5">
      <w:pPr>
        <w:keepNext/>
        <w:jc w:val="both"/>
        <w:rPr>
          <w:rFonts w:ascii="Tahoma" w:hAnsi="Tahoma" w:cs="Tahoma"/>
          <w:sz w:val="16"/>
          <w:szCs w:val="16"/>
        </w:rPr>
      </w:pPr>
    </w:p>
    <w:p w:rsidR="00015AC5" w:rsidRPr="009E6912" w:rsidRDefault="00015AC5" w:rsidP="00015AC5">
      <w:pPr>
        <w:keepNext/>
        <w:jc w:val="both"/>
        <w:rPr>
          <w:rFonts w:ascii="Tahoma" w:hAnsi="Tahoma" w:cs="Tahoma"/>
          <w:b/>
        </w:rPr>
      </w:pPr>
      <w:r w:rsidRPr="009E6912">
        <w:rPr>
          <w:rFonts w:ascii="Tahoma" w:hAnsi="Tahoma" w:cs="Tahoma"/>
        </w:rPr>
        <w:t xml:space="preserve">Ponudnik mora prilogo »PREDRAČUN« izpolniti ter ga v </w:t>
      </w:r>
      <w:proofErr w:type="spellStart"/>
      <w:r w:rsidRPr="009E6912">
        <w:rPr>
          <w:rFonts w:ascii="Tahoma" w:hAnsi="Tahoma" w:cs="Tahoma"/>
        </w:rPr>
        <w:t>pdf</w:t>
      </w:r>
      <w:proofErr w:type="spellEnd"/>
      <w:r w:rsidRPr="009E6912">
        <w:rPr>
          <w:rFonts w:ascii="Tahoma" w:hAnsi="Tahoma" w:cs="Tahoma"/>
        </w:rPr>
        <w:t>. formatu naložiti na informacijski sistem e-JN</w:t>
      </w:r>
      <w:r w:rsidRPr="009E6912">
        <w:rPr>
          <w:rFonts w:ascii="Tahoma" w:hAnsi="Tahoma" w:cs="Tahoma"/>
          <w:b/>
        </w:rPr>
        <w:t xml:space="preserve"> v razdelek »PREDRAČUN« (podpiše se z oddajo ponudbe-elektronski podpis). </w:t>
      </w:r>
      <w:r w:rsidRPr="009E6912">
        <w:rPr>
          <w:rFonts w:ascii="Tahoma" w:hAnsi="Tahoma" w:cs="Tahoma"/>
        </w:rPr>
        <w:t xml:space="preserve">Povzetek predračuna bo dostopen/razkrit na javnem odpiranju ponudb. </w:t>
      </w:r>
    </w:p>
    <w:p w:rsidR="00015AC5" w:rsidRPr="009E6912" w:rsidRDefault="00015AC5" w:rsidP="00015AC5">
      <w:pPr>
        <w:keepNext/>
        <w:jc w:val="both"/>
        <w:rPr>
          <w:rFonts w:ascii="Tahoma" w:hAnsi="Tahoma" w:cs="Tahoma"/>
          <w:b/>
          <w:sz w:val="16"/>
          <w:szCs w:val="16"/>
        </w:rPr>
      </w:pPr>
    </w:p>
    <w:tbl>
      <w:tblPr>
        <w:tblW w:w="956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8969"/>
      </w:tblGrid>
      <w:tr w:rsidR="00015AC5" w:rsidRPr="009E6912" w:rsidTr="00015AC5">
        <w:tc>
          <w:tcPr>
            <w:tcW w:w="599" w:type="dxa"/>
            <w:tcBorders>
              <w:right w:val="nil"/>
            </w:tcBorders>
          </w:tcPr>
          <w:p w:rsidR="00015AC5" w:rsidRPr="009E6912" w:rsidRDefault="00015AC5" w:rsidP="00015AC5">
            <w:pPr>
              <w:keepNext/>
              <w:jc w:val="both"/>
              <w:rPr>
                <w:rFonts w:ascii="Tahoma" w:hAnsi="Tahoma" w:cs="Tahoma"/>
                <w:b/>
              </w:rPr>
            </w:pPr>
          </w:p>
        </w:tc>
        <w:tc>
          <w:tcPr>
            <w:tcW w:w="8969" w:type="dxa"/>
            <w:tcBorders>
              <w:left w:val="nil"/>
            </w:tcBorders>
          </w:tcPr>
          <w:p w:rsidR="00015AC5" w:rsidRPr="009E6912" w:rsidRDefault="00015AC5" w:rsidP="00015AC5">
            <w:pPr>
              <w:keepNext/>
              <w:jc w:val="both"/>
              <w:rPr>
                <w:rFonts w:ascii="Tahoma" w:hAnsi="Tahoma" w:cs="Tahoma"/>
                <w:i/>
              </w:rPr>
            </w:pPr>
            <w:r w:rsidRPr="009E6912">
              <w:rPr>
                <w:rFonts w:ascii="Tahoma" w:hAnsi="Tahoma" w:cs="Tahoma"/>
              </w:rPr>
              <w:t>PREDRAČUN</w:t>
            </w:r>
          </w:p>
        </w:tc>
      </w:tr>
    </w:tbl>
    <w:p w:rsidR="00015AC5" w:rsidRPr="009E6912" w:rsidRDefault="00015AC5" w:rsidP="00015AC5">
      <w:pPr>
        <w:keepNext/>
        <w:jc w:val="both"/>
        <w:rPr>
          <w:rFonts w:ascii="Tahoma" w:hAnsi="Tahoma" w:cs="Tahoma"/>
          <w:b/>
        </w:rPr>
      </w:pPr>
    </w:p>
    <w:p w:rsidR="00015AC5" w:rsidRPr="009E6912" w:rsidRDefault="00015AC5" w:rsidP="00015AC5">
      <w:pPr>
        <w:keepNext/>
        <w:jc w:val="both"/>
        <w:rPr>
          <w:rFonts w:ascii="Tahoma" w:hAnsi="Tahoma" w:cs="Tahoma"/>
        </w:rPr>
      </w:pPr>
      <w:r w:rsidRPr="009E6912">
        <w:rPr>
          <w:rFonts w:ascii="Tahoma" w:hAnsi="Tahoma" w:cs="Tahoma"/>
        </w:rPr>
        <w:t>Ponudnik mora prilogo »PREDRAČUN« in jo elektronsko podpisati. Ponudnik v prilogo »PREDRAČUN« vpiše skupno ponudbeno vrednost brez DDV, ki je navedena tudi v ponudbi ponudnika (Priloga 2) in v ponudbenem predračunu.</w:t>
      </w:r>
    </w:p>
    <w:p w:rsidR="00015AC5" w:rsidRPr="009E6912" w:rsidRDefault="00015AC5" w:rsidP="00015AC5">
      <w:pPr>
        <w:keepNext/>
        <w:jc w:val="both"/>
        <w:rPr>
          <w:rFonts w:ascii="Tahoma" w:hAnsi="Tahoma" w:cs="Tahoma"/>
          <w:sz w:val="16"/>
          <w:szCs w:val="16"/>
        </w:rPr>
      </w:pPr>
    </w:p>
    <w:p w:rsidR="00015AC5" w:rsidRPr="009E6912" w:rsidRDefault="00015AC5" w:rsidP="00015AC5">
      <w:pPr>
        <w:keepNext/>
        <w:numPr>
          <w:ilvl w:val="0"/>
          <w:numId w:val="39"/>
        </w:numPr>
        <w:ind w:left="426" w:hanging="426"/>
        <w:jc w:val="both"/>
        <w:rPr>
          <w:rFonts w:ascii="Tahoma" w:hAnsi="Tahoma" w:cs="Tahoma"/>
          <w:b/>
        </w:rPr>
      </w:pPr>
      <w:r w:rsidRPr="009E6912">
        <w:rPr>
          <w:rFonts w:ascii="Tahoma" w:hAnsi="Tahoma" w:cs="Tahoma"/>
          <w:b/>
        </w:rPr>
        <w:t>Razdelek »IZJAVA – PONUDNIK«</w:t>
      </w:r>
    </w:p>
    <w:p w:rsidR="00015AC5" w:rsidRPr="009E6912" w:rsidRDefault="00015AC5" w:rsidP="00015AC5">
      <w:pPr>
        <w:keepNext/>
        <w:jc w:val="both"/>
        <w:rPr>
          <w:rFonts w:ascii="Tahoma" w:hAnsi="Tahoma" w:cs="Tahoma"/>
          <w:sz w:val="16"/>
          <w:szCs w:val="16"/>
        </w:rPr>
      </w:pPr>
    </w:p>
    <w:p w:rsidR="002A1425" w:rsidRPr="009E6912" w:rsidRDefault="00015AC5" w:rsidP="00015AC5">
      <w:pPr>
        <w:keepNext/>
        <w:jc w:val="both"/>
        <w:rPr>
          <w:rFonts w:ascii="Tahoma" w:hAnsi="Tahoma" w:cs="Tahoma"/>
          <w:b/>
        </w:rPr>
      </w:pPr>
      <w:r w:rsidRPr="009E6912">
        <w:rPr>
          <w:rFonts w:ascii="Tahoma" w:hAnsi="Tahoma" w:cs="Tahoma"/>
        </w:rPr>
        <w:t xml:space="preserve">Ponudnik (vodilni partner) mora prilogo »IZJAVA O IZPOLNJEVANJU SPOSOBNOSTI PONUDNIKA/PARTNERJA « izpolniti ter ga v </w:t>
      </w:r>
      <w:proofErr w:type="spellStart"/>
      <w:r w:rsidRPr="009E6912">
        <w:rPr>
          <w:rFonts w:ascii="Tahoma" w:hAnsi="Tahoma" w:cs="Tahoma"/>
        </w:rPr>
        <w:t>pdf</w:t>
      </w:r>
      <w:proofErr w:type="spellEnd"/>
      <w:r w:rsidRPr="009E6912">
        <w:rPr>
          <w:rFonts w:ascii="Tahoma" w:hAnsi="Tahoma" w:cs="Tahoma"/>
        </w:rPr>
        <w:t>. formatu naložiti na informacijski sistem e-JN</w:t>
      </w:r>
      <w:r w:rsidRPr="009E6912">
        <w:rPr>
          <w:rFonts w:ascii="Tahoma" w:hAnsi="Tahoma" w:cs="Tahoma"/>
          <w:b/>
        </w:rPr>
        <w:t xml:space="preserve"> v razdelek »IZJAVA - PONUDNIK« (podpiše se z odda</w:t>
      </w:r>
      <w:r w:rsidR="0024404D" w:rsidRPr="009E6912">
        <w:rPr>
          <w:rFonts w:ascii="Tahoma" w:hAnsi="Tahoma" w:cs="Tahoma"/>
          <w:b/>
        </w:rPr>
        <w:t>jo ponudbe-elektronski podpis).</w:t>
      </w:r>
    </w:p>
    <w:p w:rsidR="002A1425" w:rsidRPr="009E6912" w:rsidRDefault="002A1425" w:rsidP="00015AC5">
      <w:pPr>
        <w:keepNext/>
        <w:jc w:val="both"/>
        <w:rPr>
          <w:rFonts w:ascii="Tahoma" w:hAnsi="Tahoma" w:cs="Tahoma"/>
          <w:sz w:val="16"/>
          <w:szCs w:val="16"/>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7655"/>
        <w:gridCol w:w="850"/>
        <w:gridCol w:w="567"/>
      </w:tblGrid>
      <w:tr w:rsidR="00015AC5" w:rsidRPr="009E6912" w:rsidTr="00015AC5">
        <w:trPr>
          <w:trHeight w:val="225"/>
        </w:trPr>
        <w:tc>
          <w:tcPr>
            <w:tcW w:w="567" w:type="dxa"/>
            <w:tcBorders>
              <w:top w:val="single" w:sz="4" w:space="0" w:color="auto"/>
              <w:left w:val="single" w:sz="4" w:space="0" w:color="auto"/>
              <w:bottom w:val="single" w:sz="4" w:space="0" w:color="auto"/>
              <w:right w:val="nil"/>
            </w:tcBorders>
          </w:tcPr>
          <w:p w:rsidR="00015AC5" w:rsidRPr="009E6912" w:rsidRDefault="00015AC5" w:rsidP="00015AC5">
            <w:pPr>
              <w:keepNext/>
              <w:jc w:val="both"/>
              <w:rPr>
                <w:rFonts w:ascii="Tahoma" w:hAnsi="Tahoma" w:cs="Tahoma"/>
              </w:rPr>
            </w:pPr>
            <w:r w:rsidRPr="009E6912">
              <w:br w:type="page"/>
            </w:r>
            <w:r w:rsidRPr="009E6912">
              <w:br w:type="page"/>
            </w:r>
            <w:r w:rsidRPr="009E6912">
              <w:br w:type="page"/>
            </w:r>
            <w:r w:rsidRPr="009E6912">
              <w:rPr>
                <w:rFonts w:ascii="Tahoma" w:hAnsi="Tahoma" w:cs="Tahoma"/>
              </w:rPr>
              <w:br w:type="page"/>
            </w:r>
            <w:r w:rsidRPr="009E6912">
              <w:rPr>
                <w:rFonts w:ascii="Tahoma" w:hAnsi="Tahoma" w:cs="Tahoma"/>
                <w:b/>
              </w:rPr>
              <w:br w:type="page"/>
            </w:r>
            <w:r w:rsidRPr="009E6912">
              <w:rPr>
                <w:rFonts w:ascii="Tahoma" w:hAnsi="Tahoma" w:cs="Tahoma"/>
              </w:rPr>
              <w:br w:type="page"/>
            </w:r>
          </w:p>
        </w:tc>
        <w:tc>
          <w:tcPr>
            <w:tcW w:w="7655" w:type="dxa"/>
            <w:tcBorders>
              <w:top w:val="single" w:sz="4" w:space="0" w:color="auto"/>
              <w:left w:val="nil"/>
              <w:bottom w:val="single" w:sz="4" w:space="0" w:color="auto"/>
              <w:right w:val="single" w:sz="4" w:space="0" w:color="auto"/>
            </w:tcBorders>
            <w:vAlign w:val="center"/>
          </w:tcPr>
          <w:p w:rsidR="00015AC5" w:rsidRPr="009E6912" w:rsidRDefault="00015AC5" w:rsidP="00015AC5">
            <w:pPr>
              <w:keepNext/>
              <w:rPr>
                <w:rFonts w:ascii="Tahoma" w:hAnsi="Tahoma" w:cs="Tahoma"/>
              </w:rPr>
            </w:pPr>
            <w:r w:rsidRPr="009E6912">
              <w:rPr>
                <w:rFonts w:ascii="Tahoma" w:hAnsi="Tahoma" w:cs="Tahoma"/>
              </w:rPr>
              <w:t>IZJAVA O IZPOLNJEVANJU SPOSOBNOSTI PONUDNIKA/PARTNERJA</w:t>
            </w:r>
          </w:p>
        </w:tc>
        <w:tc>
          <w:tcPr>
            <w:tcW w:w="850" w:type="dxa"/>
            <w:tcBorders>
              <w:top w:val="single" w:sz="4" w:space="0" w:color="auto"/>
              <w:left w:val="single" w:sz="4" w:space="0" w:color="auto"/>
              <w:bottom w:val="single" w:sz="4" w:space="0" w:color="auto"/>
              <w:right w:val="nil"/>
            </w:tcBorders>
            <w:vAlign w:val="center"/>
          </w:tcPr>
          <w:p w:rsidR="00015AC5" w:rsidRPr="009E6912" w:rsidRDefault="00015AC5" w:rsidP="00015AC5">
            <w:pPr>
              <w:keepNext/>
              <w:rPr>
                <w:rFonts w:ascii="Tahoma" w:hAnsi="Tahoma" w:cs="Tahoma"/>
                <w:b/>
              </w:rPr>
            </w:pPr>
            <w:r w:rsidRPr="009E6912">
              <w:rPr>
                <w:rFonts w:ascii="Tahoma" w:hAnsi="Tahoma" w:cs="Tahoma"/>
                <w:b/>
                <w:i/>
              </w:rPr>
              <w:t xml:space="preserve">Priloga </w:t>
            </w:r>
          </w:p>
        </w:tc>
        <w:tc>
          <w:tcPr>
            <w:tcW w:w="567" w:type="dxa"/>
            <w:tcBorders>
              <w:top w:val="single" w:sz="4" w:space="0" w:color="auto"/>
              <w:left w:val="nil"/>
              <w:bottom w:val="single" w:sz="4" w:space="0" w:color="auto"/>
              <w:right w:val="single" w:sz="4" w:space="0" w:color="auto"/>
            </w:tcBorders>
            <w:vAlign w:val="center"/>
          </w:tcPr>
          <w:p w:rsidR="00015AC5" w:rsidRPr="009E6912" w:rsidRDefault="00015AC5" w:rsidP="00015AC5">
            <w:pPr>
              <w:keepNext/>
              <w:ind w:left="-70"/>
              <w:rPr>
                <w:rFonts w:ascii="Tahoma" w:hAnsi="Tahoma" w:cs="Tahoma"/>
                <w:b/>
                <w:i/>
              </w:rPr>
            </w:pPr>
            <w:r w:rsidRPr="009E6912">
              <w:rPr>
                <w:rFonts w:ascii="Tahoma" w:hAnsi="Tahoma" w:cs="Tahoma"/>
                <w:b/>
                <w:i/>
              </w:rPr>
              <w:t>3/1</w:t>
            </w:r>
          </w:p>
        </w:tc>
      </w:tr>
    </w:tbl>
    <w:p w:rsidR="00015AC5" w:rsidRPr="009E6912" w:rsidRDefault="00015AC5" w:rsidP="00015AC5">
      <w:pPr>
        <w:keepNext/>
        <w:ind w:firstLine="708"/>
        <w:jc w:val="both"/>
        <w:rPr>
          <w:rFonts w:ascii="Tahoma" w:hAnsi="Tahoma" w:cs="Tahoma"/>
          <w:sz w:val="16"/>
        </w:rPr>
      </w:pPr>
    </w:p>
    <w:p w:rsidR="00015AC5" w:rsidRPr="009E6912" w:rsidRDefault="00015AC5" w:rsidP="00015AC5">
      <w:pPr>
        <w:keepNext/>
        <w:jc w:val="both"/>
        <w:rPr>
          <w:rFonts w:ascii="Tahoma" w:hAnsi="Tahoma" w:cs="Tahoma"/>
        </w:rPr>
      </w:pPr>
      <w:r w:rsidRPr="009E6912">
        <w:rPr>
          <w:rFonts w:ascii="Tahoma" w:hAnsi="Tahoma" w:cs="Tahoma"/>
        </w:rPr>
        <w:t xml:space="preserve">Ponudnik (vodilni partner) mora prilogo »IZJAVA O IZPOLNJEVANJU SPOSOBNOSTI PONUDNIKA/PARTNERJA« izpolniti in jo elektronsko podpisati. </w:t>
      </w:r>
    </w:p>
    <w:p w:rsidR="00015AC5" w:rsidRPr="009E6912" w:rsidRDefault="00015AC5" w:rsidP="00015AC5">
      <w:pPr>
        <w:keepNext/>
        <w:jc w:val="both"/>
        <w:rPr>
          <w:rFonts w:ascii="Tahoma" w:hAnsi="Tahoma" w:cs="Tahoma"/>
          <w:sz w:val="16"/>
          <w:szCs w:val="16"/>
        </w:rPr>
      </w:pPr>
    </w:p>
    <w:p w:rsidR="00015AC5" w:rsidRPr="009E6912" w:rsidRDefault="00015AC5" w:rsidP="00015AC5">
      <w:pPr>
        <w:keepNext/>
        <w:numPr>
          <w:ilvl w:val="0"/>
          <w:numId w:val="40"/>
        </w:numPr>
        <w:ind w:left="426" w:hanging="426"/>
        <w:jc w:val="both"/>
        <w:rPr>
          <w:rFonts w:ascii="Tahoma" w:hAnsi="Tahoma" w:cs="Tahoma"/>
        </w:rPr>
      </w:pPr>
      <w:r w:rsidRPr="009E6912">
        <w:rPr>
          <w:rFonts w:ascii="Tahoma" w:hAnsi="Tahoma" w:cs="Tahoma"/>
          <w:b/>
        </w:rPr>
        <w:t>Razdelek »IZJAVA – OSTALI SODELUJOČI«</w:t>
      </w:r>
    </w:p>
    <w:p w:rsidR="00015AC5" w:rsidRPr="009E6912" w:rsidRDefault="00015AC5" w:rsidP="00015AC5">
      <w:pPr>
        <w:keepNext/>
        <w:jc w:val="both"/>
        <w:rPr>
          <w:rFonts w:ascii="Tahoma" w:hAnsi="Tahoma" w:cs="Tahoma"/>
          <w:sz w:val="16"/>
          <w:szCs w:val="16"/>
        </w:rPr>
      </w:pPr>
    </w:p>
    <w:p w:rsidR="00015AC5" w:rsidRPr="009E6912" w:rsidRDefault="00015AC5" w:rsidP="00015AC5">
      <w:pPr>
        <w:keepNext/>
        <w:jc w:val="both"/>
        <w:rPr>
          <w:rFonts w:ascii="Tahoma" w:hAnsi="Tahoma" w:cs="Tahoma"/>
        </w:rPr>
      </w:pPr>
      <w:r w:rsidRPr="009E6912">
        <w:rPr>
          <w:rFonts w:ascii="Tahoma" w:hAnsi="Tahoma" w:cs="Tahoma"/>
        </w:rPr>
        <w:t>Ponudnik mora za vse ostale gospodarske subjekte (partnerje iz skupine ponudnikov, podizvajalci</w:t>
      </w:r>
      <w:r w:rsidRPr="009E6912">
        <w:rPr>
          <w:rFonts w:ascii="Tahoma" w:hAnsi="Tahoma" w:cs="Tahoma"/>
          <w:iCs/>
          <w:sz w:val="18"/>
          <w:szCs w:val="22"/>
        </w:rPr>
        <w:t xml:space="preserve"> </w:t>
      </w:r>
      <w:r w:rsidRPr="009E6912">
        <w:rPr>
          <w:rFonts w:ascii="Tahoma" w:hAnsi="Tahoma" w:cs="Tahoma"/>
          <w:iCs/>
        </w:rPr>
        <w:t>in/ali ostali subjekti, katerih zmogljivost uporablja ponudnik)</w:t>
      </w:r>
      <w:r w:rsidRPr="009E6912">
        <w:rPr>
          <w:rFonts w:ascii="Tahoma" w:hAnsi="Tahoma" w:cs="Tahoma"/>
        </w:rPr>
        <w:t xml:space="preserve"> prilogo »IZJAVA O IZPOLNJEVANJU SPOSOBNOSTI PONUDNIKA/PARTNERJA« in prilogo »IZJAVA O IZPOLNJEVANJU SPOSOBNOSTI </w:t>
      </w:r>
      <w:r w:rsidRPr="009E6912">
        <w:rPr>
          <w:rFonts w:ascii="Tahoma" w:hAnsi="Tahoma" w:cs="Tahoma"/>
        </w:rPr>
        <w:lastRenderedPageBreak/>
        <w:t xml:space="preserve">PODIZVAJALCA/DRUGEGA SUBJEKTA« izpolniti ter jih v </w:t>
      </w:r>
      <w:proofErr w:type="spellStart"/>
      <w:r w:rsidRPr="009E6912">
        <w:rPr>
          <w:rFonts w:ascii="Tahoma" w:hAnsi="Tahoma" w:cs="Tahoma"/>
        </w:rPr>
        <w:t>pdf</w:t>
      </w:r>
      <w:proofErr w:type="spellEnd"/>
      <w:r w:rsidRPr="009E6912">
        <w:rPr>
          <w:rFonts w:ascii="Tahoma" w:hAnsi="Tahoma" w:cs="Tahoma"/>
        </w:rPr>
        <w:t>. formatu naložiti na informacijski sistem e-JN</w:t>
      </w:r>
      <w:r w:rsidRPr="009E6912">
        <w:rPr>
          <w:rFonts w:ascii="Tahoma" w:hAnsi="Tahoma" w:cs="Tahoma"/>
          <w:b/>
        </w:rPr>
        <w:t xml:space="preserve"> v razdelek »IZJAVA - OSTALI SODELUJOČI« </w:t>
      </w:r>
    </w:p>
    <w:p w:rsidR="00015AC5" w:rsidRPr="009E6912" w:rsidRDefault="00015AC5" w:rsidP="00015AC5">
      <w:pPr>
        <w:keepNext/>
        <w:jc w:val="both"/>
        <w:rPr>
          <w:rFonts w:ascii="Tahoma" w:hAnsi="Tahoma" w:cs="Tahoma"/>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7655"/>
        <w:gridCol w:w="850"/>
        <w:gridCol w:w="567"/>
      </w:tblGrid>
      <w:tr w:rsidR="00015AC5" w:rsidRPr="009E6912" w:rsidTr="00015AC5">
        <w:trPr>
          <w:trHeight w:val="225"/>
        </w:trPr>
        <w:tc>
          <w:tcPr>
            <w:tcW w:w="567" w:type="dxa"/>
            <w:tcBorders>
              <w:top w:val="single" w:sz="4" w:space="0" w:color="auto"/>
              <w:left w:val="single" w:sz="4" w:space="0" w:color="auto"/>
              <w:bottom w:val="single" w:sz="4" w:space="0" w:color="auto"/>
              <w:right w:val="nil"/>
            </w:tcBorders>
          </w:tcPr>
          <w:p w:rsidR="00015AC5" w:rsidRPr="009E6912" w:rsidRDefault="00015AC5" w:rsidP="00015AC5">
            <w:pPr>
              <w:keepNext/>
              <w:jc w:val="both"/>
              <w:rPr>
                <w:rFonts w:ascii="Tahoma" w:hAnsi="Tahoma" w:cs="Tahoma"/>
              </w:rPr>
            </w:pPr>
            <w:r w:rsidRPr="009E6912">
              <w:br w:type="page"/>
            </w:r>
            <w:r w:rsidRPr="009E6912">
              <w:br w:type="page"/>
            </w:r>
            <w:r w:rsidRPr="009E6912">
              <w:br w:type="page"/>
            </w:r>
            <w:r w:rsidRPr="009E6912">
              <w:rPr>
                <w:rFonts w:ascii="Tahoma" w:hAnsi="Tahoma" w:cs="Tahoma"/>
              </w:rPr>
              <w:br w:type="page"/>
            </w:r>
            <w:r w:rsidRPr="009E6912">
              <w:rPr>
                <w:rFonts w:ascii="Tahoma" w:hAnsi="Tahoma" w:cs="Tahoma"/>
                <w:b/>
              </w:rPr>
              <w:br w:type="page"/>
            </w:r>
            <w:r w:rsidRPr="009E6912">
              <w:rPr>
                <w:rFonts w:ascii="Tahoma" w:hAnsi="Tahoma" w:cs="Tahoma"/>
              </w:rPr>
              <w:br w:type="page"/>
            </w:r>
          </w:p>
        </w:tc>
        <w:tc>
          <w:tcPr>
            <w:tcW w:w="7655" w:type="dxa"/>
            <w:tcBorders>
              <w:top w:val="single" w:sz="4" w:space="0" w:color="auto"/>
              <w:left w:val="nil"/>
              <w:bottom w:val="single" w:sz="4" w:space="0" w:color="auto"/>
              <w:right w:val="single" w:sz="4" w:space="0" w:color="auto"/>
            </w:tcBorders>
            <w:vAlign w:val="center"/>
          </w:tcPr>
          <w:p w:rsidR="00015AC5" w:rsidRPr="009E6912" w:rsidRDefault="00015AC5" w:rsidP="00015AC5">
            <w:pPr>
              <w:keepNext/>
              <w:rPr>
                <w:rFonts w:ascii="Tahoma" w:hAnsi="Tahoma" w:cs="Tahoma"/>
              </w:rPr>
            </w:pPr>
            <w:r w:rsidRPr="009E6912">
              <w:rPr>
                <w:rFonts w:ascii="Tahoma" w:hAnsi="Tahoma" w:cs="Tahoma"/>
              </w:rPr>
              <w:t>IZJAVA O IZPOLNJEVANJU SPOSOBNOSTI PONUDNIKA/PARTNERJA</w:t>
            </w:r>
          </w:p>
        </w:tc>
        <w:tc>
          <w:tcPr>
            <w:tcW w:w="850" w:type="dxa"/>
            <w:tcBorders>
              <w:top w:val="single" w:sz="4" w:space="0" w:color="auto"/>
              <w:left w:val="single" w:sz="4" w:space="0" w:color="auto"/>
              <w:bottom w:val="single" w:sz="4" w:space="0" w:color="auto"/>
              <w:right w:val="nil"/>
            </w:tcBorders>
            <w:vAlign w:val="center"/>
          </w:tcPr>
          <w:p w:rsidR="00015AC5" w:rsidRPr="009E6912" w:rsidRDefault="00015AC5" w:rsidP="00015AC5">
            <w:pPr>
              <w:keepNext/>
              <w:rPr>
                <w:rFonts w:ascii="Tahoma" w:hAnsi="Tahoma" w:cs="Tahoma"/>
                <w:b/>
              </w:rPr>
            </w:pPr>
            <w:r w:rsidRPr="009E6912">
              <w:rPr>
                <w:rFonts w:ascii="Tahoma" w:hAnsi="Tahoma" w:cs="Tahoma"/>
                <w:b/>
                <w:i/>
              </w:rPr>
              <w:t xml:space="preserve">Priloga </w:t>
            </w:r>
          </w:p>
        </w:tc>
        <w:tc>
          <w:tcPr>
            <w:tcW w:w="567" w:type="dxa"/>
            <w:tcBorders>
              <w:top w:val="single" w:sz="4" w:space="0" w:color="auto"/>
              <w:left w:val="nil"/>
              <w:bottom w:val="single" w:sz="4" w:space="0" w:color="auto"/>
              <w:right w:val="single" w:sz="4" w:space="0" w:color="auto"/>
            </w:tcBorders>
            <w:vAlign w:val="center"/>
          </w:tcPr>
          <w:p w:rsidR="00015AC5" w:rsidRPr="009E6912" w:rsidRDefault="00015AC5" w:rsidP="00015AC5">
            <w:pPr>
              <w:keepNext/>
              <w:ind w:left="-70"/>
              <w:rPr>
                <w:rFonts w:ascii="Tahoma" w:hAnsi="Tahoma" w:cs="Tahoma"/>
                <w:b/>
                <w:i/>
              </w:rPr>
            </w:pPr>
            <w:r w:rsidRPr="009E6912">
              <w:rPr>
                <w:rFonts w:ascii="Tahoma" w:hAnsi="Tahoma" w:cs="Tahoma"/>
                <w:b/>
                <w:i/>
              </w:rPr>
              <w:t>3/1</w:t>
            </w:r>
          </w:p>
        </w:tc>
      </w:tr>
    </w:tbl>
    <w:p w:rsidR="00015AC5" w:rsidRPr="009E6912" w:rsidRDefault="00015AC5" w:rsidP="00015AC5">
      <w:pPr>
        <w:keepNext/>
        <w:jc w:val="both"/>
        <w:rPr>
          <w:rFonts w:ascii="Tahoma" w:hAnsi="Tahoma" w:cs="Tahoma"/>
          <w:sz w:val="16"/>
          <w:szCs w:val="16"/>
        </w:rPr>
      </w:pPr>
    </w:p>
    <w:p w:rsidR="00015AC5" w:rsidRPr="009E6912" w:rsidRDefault="00015AC5" w:rsidP="00015AC5">
      <w:pPr>
        <w:keepNext/>
        <w:jc w:val="both"/>
        <w:rPr>
          <w:rFonts w:ascii="Tahoma" w:hAnsi="Tahoma" w:cs="Tahoma"/>
        </w:rPr>
      </w:pPr>
      <w:r w:rsidRPr="009E6912">
        <w:rPr>
          <w:rFonts w:ascii="Tahoma" w:hAnsi="Tahoma" w:cs="Tahoma"/>
        </w:rPr>
        <w:t xml:space="preserve">Posamezni partner iz skupine ponudnikov mora prilogo »IZJAVA O IZPOLNJEVANJU SPOSOBNOSTI PONUDNIKA/PARTNERJA« izpolniti in jo fizično podpisati. </w:t>
      </w:r>
    </w:p>
    <w:p w:rsidR="00015AC5" w:rsidRPr="009E6912" w:rsidRDefault="00015AC5" w:rsidP="00015AC5">
      <w:pPr>
        <w:keepNext/>
        <w:jc w:val="both"/>
        <w:rPr>
          <w:rFonts w:ascii="Tahoma" w:hAnsi="Tahoma" w:cs="Tahoma"/>
          <w:sz w:val="16"/>
          <w:szCs w:val="16"/>
        </w:rPr>
      </w:pPr>
    </w:p>
    <w:p w:rsidR="00015AC5" w:rsidRPr="009E6912" w:rsidRDefault="00015AC5" w:rsidP="00015AC5">
      <w:pPr>
        <w:keepNext/>
        <w:jc w:val="both"/>
        <w:rPr>
          <w:rFonts w:ascii="Tahoma" w:hAnsi="Tahoma" w:cs="Tahoma"/>
        </w:rPr>
      </w:pPr>
      <w:r w:rsidRPr="009E6912">
        <w:rPr>
          <w:rFonts w:ascii="Tahoma" w:hAnsi="Tahoma" w:cs="Tahoma"/>
        </w:rPr>
        <w:t>Priloge ni potrebno priložiti v kolikor ponudnik v ponudbi nastopa samostojno.</w:t>
      </w:r>
    </w:p>
    <w:p w:rsidR="00015AC5" w:rsidRPr="009E6912" w:rsidRDefault="00015AC5" w:rsidP="00015AC5">
      <w:pPr>
        <w:keepNext/>
        <w:jc w:val="both"/>
        <w:rPr>
          <w:rFonts w:ascii="Tahoma" w:hAnsi="Tahoma" w:cs="Tahoma"/>
          <w:sz w:val="16"/>
          <w:szCs w:val="16"/>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7655"/>
        <w:gridCol w:w="850"/>
        <w:gridCol w:w="567"/>
      </w:tblGrid>
      <w:tr w:rsidR="00015AC5" w:rsidRPr="009E6912" w:rsidTr="00015AC5">
        <w:trPr>
          <w:trHeight w:val="276"/>
        </w:trPr>
        <w:tc>
          <w:tcPr>
            <w:tcW w:w="567" w:type="dxa"/>
            <w:tcBorders>
              <w:top w:val="single" w:sz="4" w:space="0" w:color="auto"/>
              <w:left w:val="single" w:sz="4" w:space="0" w:color="auto"/>
              <w:bottom w:val="single" w:sz="4" w:space="0" w:color="auto"/>
              <w:right w:val="nil"/>
            </w:tcBorders>
          </w:tcPr>
          <w:p w:rsidR="00015AC5" w:rsidRPr="009E6912" w:rsidRDefault="00015AC5" w:rsidP="00015AC5">
            <w:pPr>
              <w:keepNext/>
              <w:jc w:val="both"/>
              <w:rPr>
                <w:rFonts w:ascii="Tahoma" w:hAnsi="Tahoma" w:cs="Tahoma"/>
              </w:rPr>
            </w:pPr>
            <w:r w:rsidRPr="009E6912">
              <w:br w:type="page"/>
            </w:r>
            <w:r w:rsidRPr="009E6912">
              <w:br w:type="page"/>
            </w:r>
            <w:r w:rsidRPr="009E6912">
              <w:br w:type="page"/>
            </w:r>
            <w:r w:rsidRPr="009E6912">
              <w:rPr>
                <w:rFonts w:ascii="Tahoma" w:hAnsi="Tahoma" w:cs="Tahoma"/>
              </w:rPr>
              <w:br w:type="page"/>
            </w:r>
            <w:r w:rsidRPr="009E6912">
              <w:rPr>
                <w:rFonts w:ascii="Tahoma" w:hAnsi="Tahoma" w:cs="Tahoma"/>
                <w:b/>
              </w:rPr>
              <w:br w:type="page"/>
            </w:r>
            <w:r w:rsidRPr="009E6912">
              <w:rPr>
                <w:rFonts w:ascii="Tahoma" w:hAnsi="Tahoma" w:cs="Tahoma"/>
              </w:rPr>
              <w:br w:type="page"/>
            </w:r>
          </w:p>
        </w:tc>
        <w:tc>
          <w:tcPr>
            <w:tcW w:w="7655" w:type="dxa"/>
            <w:tcBorders>
              <w:top w:val="single" w:sz="4" w:space="0" w:color="auto"/>
              <w:left w:val="nil"/>
              <w:bottom w:val="single" w:sz="4" w:space="0" w:color="auto"/>
              <w:right w:val="single" w:sz="4" w:space="0" w:color="auto"/>
            </w:tcBorders>
            <w:vAlign w:val="center"/>
          </w:tcPr>
          <w:p w:rsidR="00015AC5" w:rsidRPr="009E6912" w:rsidRDefault="00015AC5" w:rsidP="00015AC5">
            <w:pPr>
              <w:keepNext/>
              <w:rPr>
                <w:rFonts w:ascii="Tahoma" w:hAnsi="Tahoma" w:cs="Tahoma"/>
              </w:rPr>
            </w:pPr>
            <w:r w:rsidRPr="009E6912">
              <w:rPr>
                <w:rFonts w:ascii="Tahoma" w:hAnsi="Tahoma" w:cs="Tahoma"/>
              </w:rPr>
              <w:t>IZJAVA O IZPOLNJEVANJU SPOSOBNOSTI PODIZVAJALCA/DRUGEGA SUBJEKTA</w:t>
            </w:r>
          </w:p>
        </w:tc>
        <w:tc>
          <w:tcPr>
            <w:tcW w:w="850" w:type="dxa"/>
            <w:tcBorders>
              <w:top w:val="single" w:sz="4" w:space="0" w:color="auto"/>
              <w:left w:val="single" w:sz="4" w:space="0" w:color="auto"/>
              <w:bottom w:val="single" w:sz="4" w:space="0" w:color="auto"/>
              <w:right w:val="nil"/>
            </w:tcBorders>
            <w:vAlign w:val="center"/>
          </w:tcPr>
          <w:p w:rsidR="00015AC5" w:rsidRPr="009E6912" w:rsidRDefault="00015AC5" w:rsidP="00015AC5">
            <w:pPr>
              <w:keepNext/>
              <w:rPr>
                <w:rFonts w:ascii="Tahoma" w:hAnsi="Tahoma" w:cs="Tahoma"/>
                <w:b/>
              </w:rPr>
            </w:pPr>
            <w:r w:rsidRPr="009E6912">
              <w:rPr>
                <w:rFonts w:ascii="Tahoma" w:hAnsi="Tahoma" w:cs="Tahoma"/>
                <w:b/>
                <w:i/>
              </w:rPr>
              <w:t xml:space="preserve">Priloga </w:t>
            </w:r>
          </w:p>
        </w:tc>
        <w:tc>
          <w:tcPr>
            <w:tcW w:w="567" w:type="dxa"/>
            <w:tcBorders>
              <w:top w:val="single" w:sz="4" w:space="0" w:color="auto"/>
              <w:left w:val="nil"/>
              <w:bottom w:val="single" w:sz="4" w:space="0" w:color="auto"/>
              <w:right w:val="single" w:sz="4" w:space="0" w:color="auto"/>
            </w:tcBorders>
            <w:vAlign w:val="center"/>
          </w:tcPr>
          <w:p w:rsidR="00015AC5" w:rsidRPr="009E6912" w:rsidRDefault="00015AC5" w:rsidP="00015AC5">
            <w:pPr>
              <w:keepNext/>
              <w:ind w:left="-70"/>
              <w:rPr>
                <w:rFonts w:ascii="Tahoma" w:hAnsi="Tahoma" w:cs="Tahoma"/>
                <w:b/>
                <w:i/>
              </w:rPr>
            </w:pPr>
            <w:r w:rsidRPr="009E6912">
              <w:rPr>
                <w:rFonts w:ascii="Tahoma" w:hAnsi="Tahoma" w:cs="Tahoma"/>
                <w:b/>
                <w:i/>
              </w:rPr>
              <w:t>3/2</w:t>
            </w:r>
          </w:p>
        </w:tc>
      </w:tr>
    </w:tbl>
    <w:p w:rsidR="00015AC5" w:rsidRPr="009E6912" w:rsidRDefault="00015AC5" w:rsidP="00015AC5">
      <w:pPr>
        <w:keepNext/>
        <w:jc w:val="both"/>
        <w:rPr>
          <w:rFonts w:ascii="Tahoma" w:hAnsi="Tahoma" w:cs="Tahoma"/>
          <w:sz w:val="16"/>
        </w:rPr>
      </w:pPr>
    </w:p>
    <w:p w:rsidR="00015AC5" w:rsidRPr="009E6912" w:rsidRDefault="00015AC5" w:rsidP="00015AC5">
      <w:pPr>
        <w:keepNext/>
        <w:jc w:val="both"/>
        <w:rPr>
          <w:rFonts w:ascii="Tahoma" w:hAnsi="Tahoma" w:cs="Tahoma"/>
        </w:rPr>
      </w:pPr>
      <w:r w:rsidRPr="009E6912">
        <w:rPr>
          <w:rFonts w:ascii="Tahoma" w:hAnsi="Tahoma" w:cs="Tahoma"/>
        </w:rPr>
        <w:t>Vsi v ponudbi navedeni podizvajalci</w:t>
      </w:r>
      <w:r w:rsidRPr="009E6912">
        <w:rPr>
          <w:rFonts w:ascii="Tahoma" w:hAnsi="Tahoma" w:cs="Tahoma"/>
          <w:iCs/>
          <w:sz w:val="18"/>
          <w:szCs w:val="22"/>
        </w:rPr>
        <w:t xml:space="preserve"> </w:t>
      </w:r>
      <w:r w:rsidRPr="009E6912">
        <w:rPr>
          <w:rFonts w:ascii="Tahoma" w:hAnsi="Tahoma" w:cs="Tahoma"/>
          <w:iCs/>
        </w:rPr>
        <w:t>in/ali ostali subjekti, katerih zmogljivost uporablja ponudnik,</w:t>
      </w:r>
      <w:r w:rsidRPr="009E6912">
        <w:rPr>
          <w:rFonts w:ascii="Tahoma" w:hAnsi="Tahoma" w:cs="Tahoma"/>
        </w:rPr>
        <w:t xml:space="preserve"> morajo obrazec prilogo »IZJAVA O IZPOLNJEVANJU SPOSOBNOSTI PODIZVAJALCA/DRUGEGA SUBJEKTA« izpolniti in jo fizično podpisati.</w:t>
      </w:r>
    </w:p>
    <w:p w:rsidR="00015AC5" w:rsidRPr="009E6912" w:rsidRDefault="00015AC5" w:rsidP="00015AC5">
      <w:pPr>
        <w:keepNext/>
        <w:jc w:val="both"/>
        <w:rPr>
          <w:rFonts w:ascii="Tahoma" w:hAnsi="Tahoma" w:cs="Tahoma"/>
          <w:sz w:val="16"/>
          <w:szCs w:val="16"/>
        </w:rPr>
      </w:pPr>
    </w:p>
    <w:p w:rsidR="00015AC5" w:rsidRPr="009E6912" w:rsidRDefault="00015AC5" w:rsidP="00015AC5">
      <w:pPr>
        <w:keepNext/>
        <w:jc w:val="both"/>
        <w:rPr>
          <w:rFonts w:ascii="Tahoma" w:hAnsi="Tahoma" w:cs="Tahoma"/>
        </w:rPr>
      </w:pPr>
      <w:r w:rsidRPr="009E6912">
        <w:rPr>
          <w:rFonts w:ascii="Tahoma" w:hAnsi="Tahoma" w:cs="Tahoma"/>
        </w:rPr>
        <w:t>Priloge ni potrebno priložiti v kolikor ponudnik v ponudbi ne nominira nobenega podizvajalca in glede pogojev v zvezi z ekonomskim in finančnim položajem ter tehnično in strokovno sposobnostjo ne uporabi zmogljivosti drugih subjektov.</w:t>
      </w:r>
    </w:p>
    <w:p w:rsidR="00015AC5" w:rsidRPr="009E6912" w:rsidRDefault="00015AC5" w:rsidP="00015AC5">
      <w:pPr>
        <w:keepNext/>
        <w:jc w:val="both"/>
        <w:rPr>
          <w:rFonts w:ascii="Tahoma" w:hAnsi="Tahoma" w:cs="Tahoma"/>
        </w:rPr>
      </w:pPr>
    </w:p>
    <w:p w:rsidR="00015AC5" w:rsidRPr="009E6912" w:rsidRDefault="00015AC5" w:rsidP="00015AC5">
      <w:pPr>
        <w:keepNext/>
        <w:numPr>
          <w:ilvl w:val="0"/>
          <w:numId w:val="39"/>
        </w:numPr>
        <w:ind w:left="426" w:hanging="426"/>
        <w:jc w:val="both"/>
        <w:rPr>
          <w:rFonts w:ascii="Tahoma" w:hAnsi="Tahoma" w:cs="Tahoma"/>
          <w:b/>
        </w:rPr>
      </w:pPr>
      <w:r w:rsidRPr="009E6912">
        <w:rPr>
          <w:rFonts w:ascii="Tahoma" w:hAnsi="Tahoma" w:cs="Tahoma"/>
          <w:b/>
        </w:rPr>
        <w:t>Razdelek »DRUGE PRILOGE«</w:t>
      </w:r>
    </w:p>
    <w:p w:rsidR="00015AC5" w:rsidRPr="009E6912" w:rsidRDefault="00015AC5" w:rsidP="00015AC5">
      <w:pPr>
        <w:keepNext/>
        <w:jc w:val="both"/>
        <w:rPr>
          <w:rFonts w:ascii="Tahoma" w:hAnsi="Tahoma" w:cs="Tahoma"/>
        </w:rPr>
      </w:pPr>
    </w:p>
    <w:p w:rsidR="00015AC5" w:rsidRPr="009E6912" w:rsidRDefault="00015AC5" w:rsidP="00015AC5">
      <w:pPr>
        <w:keepNext/>
        <w:jc w:val="both"/>
        <w:rPr>
          <w:rFonts w:ascii="Tahoma" w:hAnsi="Tahoma" w:cs="Tahoma"/>
        </w:rPr>
      </w:pPr>
      <w:r w:rsidRPr="009E6912">
        <w:rPr>
          <w:rFonts w:ascii="Tahoma" w:hAnsi="Tahoma" w:cs="Tahoma"/>
        </w:rPr>
        <w:t>Ponudnik v informacijskem sistemu e-JN</w:t>
      </w:r>
      <w:r w:rsidRPr="009E6912">
        <w:rPr>
          <w:rFonts w:ascii="Tahoma" w:hAnsi="Tahoma" w:cs="Tahoma"/>
          <w:b/>
        </w:rPr>
        <w:t xml:space="preserve"> v razdelek »DRUGE PRILOGE« </w:t>
      </w:r>
      <w:r w:rsidRPr="009E6912">
        <w:rPr>
          <w:rFonts w:ascii="Tahoma" w:hAnsi="Tahoma" w:cs="Tahoma"/>
        </w:rPr>
        <w:t>naloži ostalo ponudbeno dokumentacijo, ki je zahtevana s to razpisno dokumentacijo</w:t>
      </w:r>
      <w:r w:rsidR="00BA4371" w:rsidRPr="009E6912">
        <w:rPr>
          <w:rFonts w:ascii="Tahoma" w:hAnsi="Tahoma" w:cs="Tahoma"/>
        </w:rPr>
        <w:t>.</w:t>
      </w:r>
      <w:r w:rsidRPr="009E6912">
        <w:rPr>
          <w:rFonts w:ascii="Tahoma" w:hAnsi="Tahoma" w:cs="Tahoma"/>
        </w:rPr>
        <w:t xml:space="preserve"> </w:t>
      </w:r>
    </w:p>
    <w:p w:rsidR="00BA4371" w:rsidRPr="009E6912" w:rsidRDefault="00BA4371" w:rsidP="00015AC5">
      <w:pPr>
        <w:keepNext/>
        <w:jc w:val="both"/>
        <w:rPr>
          <w:rFonts w:ascii="Tahoma" w:hAnsi="Tahoma" w:cs="Tahoma"/>
        </w:rPr>
      </w:pPr>
    </w:p>
    <w:p w:rsidR="00015AC5" w:rsidRPr="009E6912" w:rsidRDefault="00015AC5" w:rsidP="00015AC5">
      <w:pPr>
        <w:keepNext/>
        <w:jc w:val="both"/>
        <w:rPr>
          <w:rFonts w:ascii="Tahoma" w:hAnsi="Tahoma" w:cs="Tahoma"/>
        </w:rPr>
      </w:pPr>
      <w:r w:rsidRPr="009E6912">
        <w:rPr>
          <w:rFonts w:ascii="Tahoma" w:hAnsi="Tahoma" w:cs="Tahoma"/>
        </w:rPr>
        <w:t xml:space="preserve">Spodaj zahtevana ponudbena dokumentacija mora biti </w:t>
      </w:r>
      <w:r w:rsidRPr="009E6912">
        <w:rPr>
          <w:rFonts w:ascii="Tahoma" w:hAnsi="Tahoma" w:cs="Tahoma"/>
          <w:b/>
          <w:u w:val="single"/>
        </w:rPr>
        <w:t>priložena v .</w:t>
      </w:r>
      <w:proofErr w:type="spellStart"/>
      <w:r w:rsidRPr="009E6912">
        <w:rPr>
          <w:rFonts w:ascii="Tahoma" w:hAnsi="Tahoma" w:cs="Tahoma"/>
          <w:b/>
          <w:u w:val="single"/>
        </w:rPr>
        <w:t>pdf</w:t>
      </w:r>
      <w:proofErr w:type="spellEnd"/>
      <w:r w:rsidRPr="009E6912">
        <w:rPr>
          <w:rFonts w:ascii="Tahoma" w:hAnsi="Tahoma" w:cs="Tahoma"/>
          <w:b/>
          <w:u w:val="single"/>
        </w:rPr>
        <w:t xml:space="preserve"> formatu</w:t>
      </w:r>
      <w:r w:rsidRPr="009E6912">
        <w:rPr>
          <w:rFonts w:ascii="Tahoma" w:hAnsi="Tahoma" w:cs="Tahoma"/>
        </w:rPr>
        <w:t xml:space="preserve"> (</w:t>
      </w:r>
      <w:proofErr w:type="spellStart"/>
      <w:r w:rsidRPr="009E6912">
        <w:rPr>
          <w:rFonts w:ascii="Tahoma" w:hAnsi="Tahoma" w:cs="Tahoma"/>
        </w:rPr>
        <w:t>sken</w:t>
      </w:r>
      <w:proofErr w:type="spellEnd"/>
      <w:r w:rsidRPr="009E6912">
        <w:rPr>
          <w:rFonts w:ascii="Tahoma" w:hAnsi="Tahoma" w:cs="Tahoma"/>
        </w:rPr>
        <w:t xml:space="preserve"> celotne ponudbe z izpolnjenimi, podpisanimi in žigosanimi ponudbenimi listinami). Ponudnik lahko fizični podpis nadomesti z elektronskim podpisom, v kolikor informacijski sistem e-JN to dopušča in ni drugače določeno z razpisno dokumentacijo (v tem primeru žigosanje ni potrebno). Ponudniki so obvezani priložiti vse priloge, razen če v posamezni prilogi ni drugače navedeno. </w:t>
      </w:r>
    </w:p>
    <w:p w:rsidR="00015AC5" w:rsidRPr="009E6912" w:rsidRDefault="00015AC5" w:rsidP="00015AC5">
      <w:pPr>
        <w:keepNext/>
        <w:jc w:val="both"/>
        <w:rPr>
          <w:rFonts w:ascii="Tahoma" w:hAnsi="Tahoma" w:cs="Tahoma"/>
        </w:rPr>
      </w:pPr>
    </w:p>
    <w:p w:rsidR="00015AC5" w:rsidRPr="009E6912" w:rsidRDefault="00015AC5" w:rsidP="00015AC5">
      <w:pPr>
        <w:keepNext/>
        <w:jc w:val="both"/>
        <w:rPr>
          <w:rFonts w:ascii="Tahoma" w:hAnsi="Tahoma" w:cs="Tahoma"/>
        </w:rPr>
      </w:pPr>
      <w:r w:rsidRPr="009E6912">
        <w:rPr>
          <w:rFonts w:ascii="Tahoma" w:hAnsi="Tahoma" w:cs="Tahoma"/>
        </w:rPr>
        <w:t xml:space="preserve">Ostala ponudbena dokumentacija naj bo priložena v enotnem </w:t>
      </w:r>
      <w:proofErr w:type="spellStart"/>
      <w:r w:rsidRPr="009E6912">
        <w:rPr>
          <w:rFonts w:ascii="Tahoma" w:hAnsi="Tahoma" w:cs="Tahoma"/>
        </w:rPr>
        <w:t>pdf</w:t>
      </w:r>
      <w:proofErr w:type="spellEnd"/>
      <w:r w:rsidRPr="009E6912">
        <w:rPr>
          <w:rFonts w:ascii="Tahoma" w:hAnsi="Tahoma" w:cs="Tahoma"/>
        </w:rPr>
        <w:t xml:space="preserve">. dokumentu, ki vsebuje vse priloge, zahtevane v razdelku </w:t>
      </w:r>
      <w:r w:rsidRPr="009E6912">
        <w:rPr>
          <w:rFonts w:ascii="Tahoma" w:hAnsi="Tahoma" w:cs="Tahoma"/>
          <w:sz w:val="24"/>
          <w:szCs w:val="24"/>
        </w:rPr>
        <w:t>»DRUGE PRILOGE«.</w:t>
      </w:r>
    </w:p>
    <w:p w:rsidR="002A1425" w:rsidRPr="009E6912" w:rsidRDefault="002A1425" w:rsidP="00015AC5">
      <w:pPr>
        <w:keepNext/>
        <w:jc w:val="both"/>
        <w:rPr>
          <w:rFonts w:ascii="Tahoma" w:hAnsi="Tahoma" w:cs="Tahoma"/>
          <w:b/>
        </w:rPr>
      </w:pPr>
    </w:p>
    <w:p w:rsidR="00015AC5" w:rsidRPr="009E6912" w:rsidRDefault="00015AC5" w:rsidP="00015AC5">
      <w:pPr>
        <w:keepNext/>
        <w:jc w:val="both"/>
        <w:rPr>
          <w:rFonts w:ascii="Tahoma" w:hAnsi="Tahoma" w:cs="Tahoma"/>
        </w:rPr>
      </w:pPr>
      <w:r w:rsidRPr="009E6912">
        <w:rPr>
          <w:rFonts w:ascii="Tahoma" w:hAnsi="Tahoma" w:cs="Tahoma"/>
          <w:b/>
        </w:rPr>
        <w:t>Ostala ponudbena dokumentacija, ki jo naročnik zahteva z javnim razpisom je navedena v nadaljevanju:</w:t>
      </w:r>
    </w:p>
    <w:p w:rsidR="00015AC5" w:rsidRPr="009E6912" w:rsidRDefault="00015AC5" w:rsidP="00015AC5">
      <w:pPr>
        <w:keepNext/>
        <w:jc w:val="both"/>
        <w:rPr>
          <w:rFonts w:ascii="Tahoma" w:hAnsi="Tahoma" w:cs="Tahoma"/>
          <w:sz w:val="16"/>
          <w:szCs w:val="16"/>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015AC5" w:rsidRPr="009E6912" w:rsidTr="00015AC5">
        <w:tc>
          <w:tcPr>
            <w:tcW w:w="599" w:type="dxa"/>
            <w:tcBorders>
              <w:right w:val="nil"/>
            </w:tcBorders>
          </w:tcPr>
          <w:p w:rsidR="00015AC5" w:rsidRPr="009E6912" w:rsidRDefault="00015AC5" w:rsidP="00015AC5">
            <w:pPr>
              <w:keepNext/>
              <w:jc w:val="both"/>
              <w:rPr>
                <w:rFonts w:ascii="Tahoma" w:hAnsi="Tahoma" w:cs="Tahoma"/>
              </w:rPr>
            </w:pPr>
          </w:p>
        </w:tc>
        <w:tc>
          <w:tcPr>
            <w:tcW w:w="7653" w:type="dxa"/>
            <w:tcBorders>
              <w:left w:val="nil"/>
            </w:tcBorders>
          </w:tcPr>
          <w:p w:rsidR="00015AC5" w:rsidRPr="009E6912" w:rsidRDefault="00015AC5" w:rsidP="00015AC5">
            <w:pPr>
              <w:keepNext/>
              <w:jc w:val="both"/>
              <w:rPr>
                <w:rFonts w:ascii="Tahoma" w:hAnsi="Tahoma" w:cs="Tahoma"/>
              </w:rPr>
            </w:pPr>
            <w:r w:rsidRPr="009E6912">
              <w:rPr>
                <w:rFonts w:ascii="Tahoma" w:hAnsi="Tahoma" w:cs="Tahoma"/>
              </w:rPr>
              <w:t xml:space="preserve">PODATKI O PONUDNIKU </w:t>
            </w:r>
          </w:p>
        </w:tc>
        <w:tc>
          <w:tcPr>
            <w:tcW w:w="912" w:type="dxa"/>
            <w:tcBorders>
              <w:right w:val="nil"/>
            </w:tcBorders>
          </w:tcPr>
          <w:p w:rsidR="00015AC5" w:rsidRPr="009E6912" w:rsidRDefault="00015AC5" w:rsidP="00015AC5">
            <w:pPr>
              <w:keepNext/>
              <w:jc w:val="both"/>
              <w:rPr>
                <w:rFonts w:ascii="Tahoma" w:hAnsi="Tahoma" w:cs="Tahoma"/>
                <w:b/>
              </w:rPr>
            </w:pPr>
            <w:r w:rsidRPr="009E6912">
              <w:rPr>
                <w:rFonts w:ascii="Tahoma" w:hAnsi="Tahoma" w:cs="Tahoma"/>
                <w:b/>
                <w:i/>
              </w:rPr>
              <w:t xml:space="preserve">Priloga </w:t>
            </w:r>
          </w:p>
        </w:tc>
        <w:tc>
          <w:tcPr>
            <w:tcW w:w="551" w:type="dxa"/>
            <w:tcBorders>
              <w:left w:val="nil"/>
            </w:tcBorders>
          </w:tcPr>
          <w:p w:rsidR="00015AC5" w:rsidRPr="009E6912" w:rsidRDefault="00015AC5" w:rsidP="00015AC5">
            <w:pPr>
              <w:keepNext/>
              <w:jc w:val="both"/>
              <w:rPr>
                <w:rFonts w:ascii="Tahoma" w:hAnsi="Tahoma" w:cs="Tahoma"/>
                <w:b/>
                <w:i/>
              </w:rPr>
            </w:pPr>
            <w:r w:rsidRPr="009E6912">
              <w:rPr>
                <w:rFonts w:ascii="Tahoma" w:hAnsi="Tahoma" w:cs="Tahoma"/>
                <w:b/>
                <w:i/>
              </w:rPr>
              <w:t>1</w:t>
            </w:r>
          </w:p>
        </w:tc>
      </w:tr>
    </w:tbl>
    <w:p w:rsidR="00015AC5" w:rsidRPr="009E6912" w:rsidRDefault="00015AC5" w:rsidP="00015AC5">
      <w:pPr>
        <w:keepNext/>
        <w:tabs>
          <w:tab w:val="left" w:pos="567"/>
          <w:tab w:val="num" w:pos="851"/>
          <w:tab w:val="left" w:pos="993"/>
        </w:tabs>
        <w:jc w:val="both"/>
        <w:rPr>
          <w:rFonts w:ascii="Tahoma" w:hAnsi="Tahoma" w:cs="Tahoma"/>
          <w:sz w:val="16"/>
        </w:rPr>
      </w:pPr>
    </w:p>
    <w:p w:rsidR="00015AC5" w:rsidRPr="009E6912" w:rsidRDefault="00015AC5" w:rsidP="00015AC5">
      <w:pPr>
        <w:keepNext/>
        <w:jc w:val="both"/>
        <w:rPr>
          <w:rFonts w:ascii="Tahoma" w:hAnsi="Tahoma" w:cs="Tahoma"/>
        </w:rPr>
      </w:pPr>
      <w:r w:rsidRPr="009E6912">
        <w:rPr>
          <w:rFonts w:ascii="Tahoma" w:hAnsi="Tahoma" w:cs="Tahoma"/>
        </w:rPr>
        <w:t xml:space="preserve">Prilogo je potrebno izpolniti, podpisati in žigosati. V primeru, da odda več ponudnikov skupno - partnersko ponudbo, morajo razmnožen obrazec Priloge 1 izpolniti vsi ponudniki - partnerji. V Obrazec 1 k Prilogi 1 se priloži tudi potrjen pravni akt o skupni izvedbi naročila. </w:t>
      </w:r>
    </w:p>
    <w:p w:rsidR="00015AC5" w:rsidRPr="009E6912" w:rsidRDefault="00015AC5" w:rsidP="00015AC5">
      <w:pPr>
        <w:keepNext/>
        <w:jc w:val="both"/>
        <w:rPr>
          <w:rFonts w:ascii="Tahoma" w:hAnsi="Tahoma" w:cs="Tahoma"/>
          <w:sz w:val="16"/>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015AC5" w:rsidRPr="009E6912" w:rsidTr="00015AC5">
        <w:tc>
          <w:tcPr>
            <w:tcW w:w="599" w:type="dxa"/>
            <w:tcBorders>
              <w:right w:val="nil"/>
            </w:tcBorders>
          </w:tcPr>
          <w:p w:rsidR="00015AC5" w:rsidRPr="009E6912" w:rsidRDefault="00015AC5" w:rsidP="00015AC5">
            <w:pPr>
              <w:keepNext/>
              <w:jc w:val="both"/>
              <w:rPr>
                <w:rFonts w:ascii="Tahoma" w:hAnsi="Tahoma" w:cs="Tahoma"/>
              </w:rPr>
            </w:pPr>
          </w:p>
        </w:tc>
        <w:tc>
          <w:tcPr>
            <w:tcW w:w="7653" w:type="dxa"/>
            <w:tcBorders>
              <w:left w:val="nil"/>
            </w:tcBorders>
          </w:tcPr>
          <w:p w:rsidR="00015AC5" w:rsidRPr="009E6912" w:rsidRDefault="00015AC5" w:rsidP="00015AC5">
            <w:pPr>
              <w:keepNext/>
              <w:jc w:val="both"/>
              <w:rPr>
                <w:rFonts w:ascii="Tahoma" w:hAnsi="Tahoma" w:cs="Tahoma"/>
              </w:rPr>
            </w:pPr>
            <w:r w:rsidRPr="009E6912">
              <w:rPr>
                <w:rFonts w:ascii="Tahoma" w:hAnsi="Tahoma" w:cs="Tahoma"/>
              </w:rPr>
              <w:t>PONUDBA</w:t>
            </w:r>
          </w:p>
        </w:tc>
        <w:tc>
          <w:tcPr>
            <w:tcW w:w="912" w:type="dxa"/>
            <w:tcBorders>
              <w:right w:val="nil"/>
            </w:tcBorders>
          </w:tcPr>
          <w:p w:rsidR="00015AC5" w:rsidRPr="009E6912" w:rsidRDefault="00015AC5" w:rsidP="00015AC5">
            <w:pPr>
              <w:keepNext/>
              <w:jc w:val="both"/>
              <w:rPr>
                <w:rFonts w:ascii="Tahoma" w:hAnsi="Tahoma" w:cs="Tahoma"/>
                <w:b/>
              </w:rPr>
            </w:pPr>
            <w:r w:rsidRPr="009E6912">
              <w:rPr>
                <w:rFonts w:ascii="Tahoma" w:hAnsi="Tahoma" w:cs="Tahoma"/>
                <w:b/>
                <w:i/>
              </w:rPr>
              <w:t xml:space="preserve">Priloga </w:t>
            </w:r>
          </w:p>
        </w:tc>
        <w:tc>
          <w:tcPr>
            <w:tcW w:w="551" w:type="dxa"/>
            <w:tcBorders>
              <w:left w:val="nil"/>
            </w:tcBorders>
          </w:tcPr>
          <w:p w:rsidR="00015AC5" w:rsidRPr="009E6912" w:rsidRDefault="00015AC5" w:rsidP="00015AC5">
            <w:pPr>
              <w:keepNext/>
              <w:jc w:val="both"/>
              <w:rPr>
                <w:rFonts w:ascii="Tahoma" w:hAnsi="Tahoma" w:cs="Tahoma"/>
                <w:b/>
                <w:i/>
              </w:rPr>
            </w:pPr>
            <w:r w:rsidRPr="009E6912">
              <w:rPr>
                <w:rFonts w:ascii="Tahoma" w:hAnsi="Tahoma" w:cs="Tahoma"/>
                <w:b/>
                <w:i/>
              </w:rPr>
              <w:t>2</w:t>
            </w:r>
          </w:p>
        </w:tc>
      </w:tr>
    </w:tbl>
    <w:p w:rsidR="00015AC5" w:rsidRPr="009E6912" w:rsidRDefault="00015AC5" w:rsidP="00015AC5">
      <w:pPr>
        <w:keepNext/>
        <w:jc w:val="both"/>
        <w:rPr>
          <w:rFonts w:ascii="Tahoma" w:hAnsi="Tahoma" w:cs="Tahoma"/>
          <w:sz w:val="16"/>
        </w:rPr>
      </w:pPr>
    </w:p>
    <w:p w:rsidR="00015AC5" w:rsidRPr="009E6912" w:rsidRDefault="00015AC5" w:rsidP="00015AC5">
      <w:pPr>
        <w:keepNext/>
        <w:tabs>
          <w:tab w:val="left" w:pos="142"/>
          <w:tab w:val="left" w:pos="567"/>
          <w:tab w:val="num" w:pos="851"/>
          <w:tab w:val="left" w:pos="993"/>
        </w:tabs>
        <w:jc w:val="both"/>
        <w:rPr>
          <w:rFonts w:ascii="Tahoma" w:hAnsi="Tahoma" w:cs="Tahoma"/>
        </w:rPr>
      </w:pPr>
      <w:r w:rsidRPr="009E6912">
        <w:rPr>
          <w:rFonts w:ascii="Tahoma" w:hAnsi="Tahoma" w:cs="Tahoma"/>
        </w:rPr>
        <w:t>Ponudnik mora obrazec ponudbe izpolniti, podpisati in žigosati.</w:t>
      </w:r>
    </w:p>
    <w:p w:rsidR="00015AC5" w:rsidRPr="009E6912" w:rsidRDefault="00015AC5" w:rsidP="00015AC5">
      <w:pPr>
        <w:keepNext/>
        <w:jc w:val="both"/>
        <w:rPr>
          <w:rFonts w:ascii="Tahoma" w:hAnsi="Tahoma" w:cs="Tahoma"/>
          <w:sz w:val="16"/>
          <w:szCs w:val="16"/>
        </w:rPr>
      </w:pPr>
    </w:p>
    <w:tbl>
      <w:tblPr>
        <w:tblW w:w="9688" w:type="dxa"/>
        <w:tblInd w:w="3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608"/>
        <w:gridCol w:w="7654"/>
        <w:gridCol w:w="850"/>
        <w:gridCol w:w="576"/>
      </w:tblGrid>
      <w:tr w:rsidR="00015AC5" w:rsidRPr="009E6912" w:rsidTr="00015AC5">
        <w:tc>
          <w:tcPr>
            <w:tcW w:w="608" w:type="dxa"/>
            <w:tcBorders>
              <w:right w:val="nil"/>
            </w:tcBorders>
          </w:tcPr>
          <w:p w:rsidR="00015AC5" w:rsidRPr="009E6912" w:rsidRDefault="00015AC5" w:rsidP="00015AC5">
            <w:pPr>
              <w:keepNext/>
              <w:jc w:val="both"/>
              <w:rPr>
                <w:rFonts w:ascii="Tahoma" w:hAnsi="Tahoma" w:cs="Tahoma"/>
              </w:rPr>
            </w:pPr>
            <w:r w:rsidRPr="009E6912">
              <w:br w:type="page"/>
            </w:r>
            <w:r w:rsidRPr="009E6912">
              <w:br w:type="page"/>
            </w:r>
            <w:r w:rsidRPr="009E6912">
              <w:br w:type="page"/>
            </w:r>
            <w:r w:rsidRPr="009E6912">
              <w:br w:type="page"/>
            </w:r>
            <w:r w:rsidRPr="009E6912">
              <w:rPr>
                <w:rFonts w:ascii="Tahoma" w:hAnsi="Tahoma" w:cs="Tahoma"/>
              </w:rPr>
              <w:br w:type="page"/>
            </w:r>
            <w:r w:rsidRPr="009E6912">
              <w:rPr>
                <w:rFonts w:ascii="Tahoma" w:hAnsi="Tahoma" w:cs="Tahoma"/>
                <w:b/>
              </w:rPr>
              <w:br w:type="page"/>
            </w:r>
            <w:r w:rsidRPr="009E6912">
              <w:rPr>
                <w:rFonts w:ascii="Tahoma" w:hAnsi="Tahoma" w:cs="Tahoma"/>
              </w:rPr>
              <w:br w:type="page"/>
            </w:r>
          </w:p>
        </w:tc>
        <w:tc>
          <w:tcPr>
            <w:tcW w:w="7654" w:type="dxa"/>
            <w:tcBorders>
              <w:left w:val="nil"/>
            </w:tcBorders>
            <w:vAlign w:val="bottom"/>
          </w:tcPr>
          <w:p w:rsidR="00015AC5" w:rsidRPr="009E6912" w:rsidRDefault="00015AC5" w:rsidP="00015AC5">
            <w:pPr>
              <w:keepNext/>
              <w:rPr>
                <w:rFonts w:ascii="Tahoma" w:hAnsi="Tahoma" w:cs="Tahoma"/>
              </w:rPr>
            </w:pPr>
            <w:r w:rsidRPr="009E6912">
              <w:rPr>
                <w:rFonts w:ascii="Tahoma" w:hAnsi="Tahoma" w:cs="Tahoma"/>
              </w:rPr>
              <w:t>IZJAVA FIZIČNE OSEBE</w:t>
            </w:r>
          </w:p>
        </w:tc>
        <w:tc>
          <w:tcPr>
            <w:tcW w:w="850" w:type="dxa"/>
            <w:tcBorders>
              <w:right w:val="nil"/>
            </w:tcBorders>
          </w:tcPr>
          <w:p w:rsidR="00015AC5" w:rsidRPr="009E6912" w:rsidRDefault="00015AC5" w:rsidP="00015AC5">
            <w:pPr>
              <w:keepNext/>
              <w:jc w:val="both"/>
              <w:rPr>
                <w:rFonts w:ascii="Tahoma" w:hAnsi="Tahoma" w:cs="Tahoma"/>
                <w:b/>
              </w:rPr>
            </w:pPr>
            <w:r w:rsidRPr="009E6912">
              <w:rPr>
                <w:rFonts w:ascii="Tahoma" w:hAnsi="Tahoma" w:cs="Tahoma"/>
                <w:b/>
                <w:i/>
              </w:rPr>
              <w:t xml:space="preserve">Priloga </w:t>
            </w:r>
          </w:p>
        </w:tc>
        <w:tc>
          <w:tcPr>
            <w:tcW w:w="576" w:type="dxa"/>
            <w:tcBorders>
              <w:left w:val="nil"/>
            </w:tcBorders>
          </w:tcPr>
          <w:p w:rsidR="00015AC5" w:rsidRPr="009E6912" w:rsidRDefault="00015AC5" w:rsidP="00015AC5">
            <w:pPr>
              <w:keepNext/>
              <w:jc w:val="both"/>
              <w:rPr>
                <w:rFonts w:ascii="Tahoma" w:hAnsi="Tahoma" w:cs="Tahoma"/>
                <w:b/>
                <w:i/>
              </w:rPr>
            </w:pPr>
            <w:r w:rsidRPr="009E6912">
              <w:rPr>
                <w:rFonts w:ascii="Tahoma" w:hAnsi="Tahoma" w:cs="Tahoma"/>
                <w:b/>
                <w:i/>
              </w:rPr>
              <w:t>3/3</w:t>
            </w:r>
          </w:p>
        </w:tc>
      </w:tr>
    </w:tbl>
    <w:p w:rsidR="00015AC5" w:rsidRPr="009E6912" w:rsidRDefault="00015AC5" w:rsidP="00015AC5">
      <w:pPr>
        <w:keepNext/>
        <w:jc w:val="both"/>
        <w:rPr>
          <w:rFonts w:ascii="Tahoma" w:hAnsi="Tahoma" w:cs="Tahoma"/>
          <w:sz w:val="16"/>
          <w:szCs w:val="16"/>
        </w:rPr>
      </w:pPr>
    </w:p>
    <w:p w:rsidR="00015AC5" w:rsidRPr="009E6912" w:rsidRDefault="00015AC5" w:rsidP="00015AC5">
      <w:pPr>
        <w:keepNext/>
        <w:tabs>
          <w:tab w:val="left" w:pos="142"/>
          <w:tab w:val="left" w:pos="567"/>
          <w:tab w:val="num" w:pos="851"/>
          <w:tab w:val="left" w:pos="993"/>
        </w:tabs>
        <w:jc w:val="both"/>
        <w:rPr>
          <w:rFonts w:ascii="Tahoma" w:hAnsi="Tahoma" w:cs="Tahoma"/>
        </w:rPr>
      </w:pPr>
      <w:r w:rsidRPr="009E6912">
        <w:rPr>
          <w:rFonts w:ascii="Tahoma" w:hAnsi="Tahoma" w:cs="Tahoma"/>
        </w:rPr>
        <w:t>Izjavo izpolnijo in podpišejo VSE osebe, ki so člani upravnega, vodstvenega ali nadzornega organa gospodarskega subjekta ali ki ima pooblastila za njegovo zastopanje ali odločanje ali nadzor v njem (velja za ponudnika, za vse člane skupine ponudnikov – partnerje, za vse nominirane podizvajalce in za vse ostale subjekte, katerih zmogljivosti uporablja ponudnik).</w:t>
      </w:r>
    </w:p>
    <w:p w:rsidR="00015AC5" w:rsidRPr="009E6912" w:rsidRDefault="00015AC5" w:rsidP="00015AC5">
      <w:pPr>
        <w:keepNext/>
        <w:tabs>
          <w:tab w:val="left" w:pos="142"/>
          <w:tab w:val="left" w:pos="567"/>
          <w:tab w:val="num" w:pos="851"/>
          <w:tab w:val="left" w:pos="993"/>
        </w:tabs>
        <w:jc w:val="both"/>
        <w:rPr>
          <w:rFonts w:ascii="Tahoma" w:hAnsi="Tahoma" w:cs="Tahoma"/>
          <w:sz w:val="16"/>
          <w:szCs w:val="16"/>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015AC5" w:rsidRPr="009E6912" w:rsidTr="00015AC5">
        <w:tc>
          <w:tcPr>
            <w:tcW w:w="599" w:type="dxa"/>
            <w:tcBorders>
              <w:right w:val="nil"/>
            </w:tcBorders>
          </w:tcPr>
          <w:p w:rsidR="00015AC5" w:rsidRPr="009E6912" w:rsidRDefault="00015AC5" w:rsidP="00015AC5">
            <w:pPr>
              <w:keepNext/>
              <w:jc w:val="both"/>
              <w:rPr>
                <w:rFonts w:ascii="Tahoma" w:hAnsi="Tahoma" w:cs="Tahoma"/>
              </w:rPr>
            </w:pPr>
          </w:p>
        </w:tc>
        <w:tc>
          <w:tcPr>
            <w:tcW w:w="7653" w:type="dxa"/>
            <w:tcBorders>
              <w:left w:val="nil"/>
            </w:tcBorders>
          </w:tcPr>
          <w:p w:rsidR="00015AC5" w:rsidRPr="009E6912" w:rsidRDefault="00015AC5" w:rsidP="00015AC5">
            <w:pPr>
              <w:keepNext/>
              <w:jc w:val="both"/>
              <w:rPr>
                <w:rFonts w:ascii="Tahoma" w:hAnsi="Tahoma" w:cs="Tahoma"/>
              </w:rPr>
            </w:pPr>
            <w:r w:rsidRPr="009E6912">
              <w:rPr>
                <w:rFonts w:ascii="Tahoma" w:hAnsi="Tahoma" w:cs="Tahoma"/>
              </w:rPr>
              <w:t>IZJAVA O UDELEŽBI FIZIČNIH IN PRAVNIH OSEB V LASTNIŠTVU PONUDNIKA</w:t>
            </w:r>
          </w:p>
        </w:tc>
        <w:tc>
          <w:tcPr>
            <w:tcW w:w="912" w:type="dxa"/>
            <w:tcBorders>
              <w:right w:val="nil"/>
            </w:tcBorders>
          </w:tcPr>
          <w:p w:rsidR="00015AC5" w:rsidRPr="009E6912" w:rsidRDefault="00015AC5" w:rsidP="00015AC5">
            <w:pPr>
              <w:keepNext/>
              <w:jc w:val="both"/>
              <w:rPr>
                <w:rFonts w:ascii="Tahoma" w:hAnsi="Tahoma" w:cs="Tahoma"/>
                <w:b/>
              </w:rPr>
            </w:pPr>
            <w:r w:rsidRPr="009E6912">
              <w:rPr>
                <w:rFonts w:ascii="Tahoma" w:hAnsi="Tahoma" w:cs="Tahoma"/>
                <w:b/>
                <w:i/>
              </w:rPr>
              <w:t xml:space="preserve">Priloga </w:t>
            </w:r>
          </w:p>
        </w:tc>
        <w:tc>
          <w:tcPr>
            <w:tcW w:w="551" w:type="dxa"/>
            <w:tcBorders>
              <w:left w:val="nil"/>
            </w:tcBorders>
          </w:tcPr>
          <w:p w:rsidR="00015AC5" w:rsidRPr="009E6912" w:rsidRDefault="00015AC5" w:rsidP="00015AC5">
            <w:pPr>
              <w:keepNext/>
              <w:jc w:val="both"/>
              <w:rPr>
                <w:rFonts w:ascii="Tahoma" w:hAnsi="Tahoma" w:cs="Tahoma"/>
                <w:b/>
                <w:i/>
              </w:rPr>
            </w:pPr>
            <w:r w:rsidRPr="009E6912">
              <w:rPr>
                <w:rFonts w:ascii="Tahoma" w:hAnsi="Tahoma" w:cs="Tahoma"/>
                <w:b/>
                <w:i/>
              </w:rPr>
              <w:t>3/4</w:t>
            </w:r>
          </w:p>
        </w:tc>
      </w:tr>
    </w:tbl>
    <w:p w:rsidR="00015AC5" w:rsidRPr="009E6912" w:rsidRDefault="00015AC5" w:rsidP="00015AC5">
      <w:pPr>
        <w:keepNext/>
        <w:rPr>
          <w:rFonts w:ascii="Tahoma" w:hAnsi="Tahoma" w:cs="Tahoma"/>
          <w:i/>
          <w:iCs/>
          <w:sz w:val="12"/>
          <w:szCs w:val="12"/>
        </w:rPr>
      </w:pPr>
    </w:p>
    <w:p w:rsidR="00015AC5" w:rsidRPr="009E6912" w:rsidRDefault="00015AC5" w:rsidP="00015AC5">
      <w:pPr>
        <w:keepNext/>
        <w:tabs>
          <w:tab w:val="left" w:pos="142"/>
          <w:tab w:val="left" w:pos="567"/>
          <w:tab w:val="num" w:pos="851"/>
          <w:tab w:val="left" w:pos="993"/>
        </w:tabs>
        <w:jc w:val="both"/>
        <w:rPr>
          <w:rFonts w:ascii="Tahoma" w:hAnsi="Tahoma" w:cs="Tahoma"/>
        </w:rPr>
      </w:pPr>
      <w:r w:rsidRPr="009E6912">
        <w:rPr>
          <w:rFonts w:ascii="Tahoma" w:hAnsi="Tahoma" w:cs="Tahoma"/>
        </w:rPr>
        <w:t>Ponudnik izjavo izpolni in podpiše. Izjavo izpolnijo in podpišejo tudi VSI posamezni člani skupine ponudnikov (partnerji) v okviru skupne ponudbe, VSI morebitni v ponudbi navedeni podizvajalci in VSI drugi subjekti, katerih zmogljivost uporablja ponudnik.</w:t>
      </w:r>
    </w:p>
    <w:tbl>
      <w:tblPr>
        <w:tblW w:w="972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600"/>
        <w:gridCol w:w="7657"/>
        <w:gridCol w:w="912"/>
        <w:gridCol w:w="551"/>
      </w:tblGrid>
      <w:tr w:rsidR="00015AC5" w:rsidRPr="009E6912" w:rsidTr="00015AC5">
        <w:tc>
          <w:tcPr>
            <w:tcW w:w="600" w:type="dxa"/>
            <w:tcBorders>
              <w:top w:val="single" w:sz="4" w:space="0" w:color="auto"/>
              <w:left w:val="single" w:sz="4" w:space="0" w:color="auto"/>
              <w:bottom w:val="single" w:sz="4" w:space="0" w:color="auto"/>
              <w:right w:val="nil"/>
            </w:tcBorders>
          </w:tcPr>
          <w:p w:rsidR="00015AC5" w:rsidRPr="009E6912" w:rsidRDefault="00015AC5" w:rsidP="00015AC5">
            <w:pPr>
              <w:keepNext/>
              <w:jc w:val="right"/>
              <w:rPr>
                <w:rFonts w:ascii="Tahoma" w:hAnsi="Tahoma" w:cs="Tahoma"/>
              </w:rPr>
            </w:pPr>
          </w:p>
        </w:tc>
        <w:tc>
          <w:tcPr>
            <w:tcW w:w="7657" w:type="dxa"/>
            <w:tcBorders>
              <w:top w:val="single" w:sz="4" w:space="0" w:color="auto"/>
              <w:left w:val="nil"/>
              <w:bottom w:val="single" w:sz="4" w:space="0" w:color="auto"/>
              <w:right w:val="single" w:sz="4" w:space="0" w:color="808080"/>
            </w:tcBorders>
            <w:hideMark/>
          </w:tcPr>
          <w:p w:rsidR="00015AC5" w:rsidRPr="009E6912" w:rsidRDefault="00015AC5" w:rsidP="00015AC5">
            <w:pPr>
              <w:keepNext/>
              <w:rPr>
                <w:rFonts w:ascii="Tahoma" w:hAnsi="Tahoma" w:cs="Tahoma"/>
              </w:rPr>
            </w:pPr>
            <w:r w:rsidRPr="009E6912">
              <w:rPr>
                <w:rFonts w:ascii="Tahoma" w:hAnsi="Tahoma" w:cs="Tahoma"/>
              </w:rPr>
              <w:t xml:space="preserve">SEZNAM PODIZVAJALCEV </w:t>
            </w:r>
          </w:p>
        </w:tc>
        <w:tc>
          <w:tcPr>
            <w:tcW w:w="912" w:type="dxa"/>
            <w:tcBorders>
              <w:top w:val="single" w:sz="4" w:space="0" w:color="auto"/>
              <w:left w:val="single" w:sz="4" w:space="0" w:color="808080"/>
              <w:bottom w:val="single" w:sz="4" w:space="0" w:color="auto"/>
              <w:right w:val="nil"/>
            </w:tcBorders>
            <w:hideMark/>
          </w:tcPr>
          <w:p w:rsidR="00015AC5" w:rsidRPr="009E6912" w:rsidRDefault="00015AC5" w:rsidP="00015AC5">
            <w:pPr>
              <w:keepNext/>
              <w:jc w:val="right"/>
              <w:rPr>
                <w:rFonts w:ascii="Tahoma" w:hAnsi="Tahoma" w:cs="Tahoma"/>
                <w:b/>
              </w:rPr>
            </w:pPr>
            <w:r w:rsidRPr="009E6912">
              <w:rPr>
                <w:rFonts w:ascii="Tahoma" w:hAnsi="Tahoma" w:cs="Tahoma"/>
                <w:b/>
                <w:i/>
              </w:rPr>
              <w:t xml:space="preserve">Priloga </w:t>
            </w:r>
          </w:p>
        </w:tc>
        <w:tc>
          <w:tcPr>
            <w:tcW w:w="551" w:type="dxa"/>
            <w:tcBorders>
              <w:top w:val="single" w:sz="4" w:space="0" w:color="auto"/>
              <w:left w:val="nil"/>
              <w:bottom w:val="single" w:sz="4" w:space="0" w:color="auto"/>
              <w:right w:val="single" w:sz="4" w:space="0" w:color="auto"/>
            </w:tcBorders>
            <w:hideMark/>
          </w:tcPr>
          <w:p w:rsidR="00015AC5" w:rsidRPr="009E6912" w:rsidRDefault="00015AC5" w:rsidP="00015AC5">
            <w:pPr>
              <w:keepNext/>
              <w:rPr>
                <w:rFonts w:ascii="Tahoma" w:hAnsi="Tahoma" w:cs="Tahoma"/>
                <w:b/>
                <w:i/>
              </w:rPr>
            </w:pPr>
            <w:r w:rsidRPr="009E6912">
              <w:rPr>
                <w:rFonts w:ascii="Tahoma" w:hAnsi="Tahoma" w:cs="Tahoma"/>
                <w:b/>
                <w:i/>
              </w:rPr>
              <w:t>4</w:t>
            </w:r>
          </w:p>
        </w:tc>
      </w:tr>
    </w:tbl>
    <w:p w:rsidR="00015AC5" w:rsidRPr="009E6912" w:rsidRDefault="00015AC5" w:rsidP="00015AC5">
      <w:pPr>
        <w:keepNext/>
        <w:jc w:val="both"/>
        <w:rPr>
          <w:rFonts w:ascii="Tahoma" w:hAnsi="Tahoma" w:cs="Tahoma"/>
          <w:sz w:val="16"/>
        </w:rPr>
      </w:pPr>
    </w:p>
    <w:p w:rsidR="00015AC5" w:rsidRPr="009E6912" w:rsidRDefault="00BA4371" w:rsidP="00015AC5">
      <w:pPr>
        <w:keepNext/>
        <w:jc w:val="both"/>
        <w:rPr>
          <w:rFonts w:ascii="Tahoma" w:eastAsia="Calibri" w:hAnsi="Tahoma" w:cs="Tahoma"/>
        </w:rPr>
      </w:pPr>
      <w:r w:rsidRPr="009E6912">
        <w:rPr>
          <w:rFonts w:ascii="Tahoma" w:hAnsi="Tahoma" w:cs="Tahoma"/>
        </w:rPr>
        <w:t>V kolikor ponudnik namerava</w:t>
      </w:r>
      <w:r w:rsidR="00015AC5" w:rsidRPr="009E6912">
        <w:rPr>
          <w:rFonts w:ascii="Tahoma" w:hAnsi="Tahoma" w:cs="Tahoma"/>
        </w:rPr>
        <w:t xml:space="preserve"> </w:t>
      </w:r>
      <w:r w:rsidRPr="009E6912">
        <w:rPr>
          <w:rFonts w:ascii="Tahoma" w:hAnsi="Tahoma" w:cs="Tahoma"/>
        </w:rPr>
        <w:t xml:space="preserve">izvajati </w:t>
      </w:r>
      <w:r w:rsidR="00015AC5" w:rsidRPr="009E6912">
        <w:rPr>
          <w:rFonts w:ascii="Tahoma" w:hAnsi="Tahoma" w:cs="Tahoma"/>
        </w:rPr>
        <w:t xml:space="preserve">javno naročilo s podizvajalci, mora ravnati v skladu s 94. členom ZJN-3 ter </w:t>
      </w:r>
      <w:r w:rsidR="00015AC5" w:rsidRPr="009E6912">
        <w:rPr>
          <w:rFonts w:ascii="Tahoma" w:eastAsia="Calibri" w:hAnsi="Tahoma" w:cs="Tahoma"/>
        </w:rPr>
        <w:t xml:space="preserve">za vse navedene podizvajalce predložiti izpolnjeno, podpisani in žigosano Prilogo 4. </w:t>
      </w:r>
      <w:r w:rsidR="00015AC5" w:rsidRPr="009E6912">
        <w:rPr>
          <w:rFonts w:ascii="Tahoma" w:hAnsi="Tahoma" w:cs="Tahoma"/>
        </w:rPr>
        <w:t xml:space="preserve">Kadar namerava ponudnik izvesti javno naročilo </w:t>
      </w:r>
      <w:r w:rsidR="00015AC5" w:rsidRPr="009E6912">
        <w:rPr>
          <w:rFonts w:ascii="Tahoma" w:hAnsi="Tahoma" w:cs="Tahoma"/>
          <w:u w:val="single"/>
        </w:rPr>
        <w:t>s podizvajalcem, ki zahteva neposredno plačilo</w:t>
      </w:r>
      <w:r w:rsidR="00015AC5" w:rsidRPr="009E6912">
        <w:rPr>
          <w:rFonts w:ascii="Tahoma" w:hAnsi="Tahoma" w:cs="Tahoma"/>
        </w:rPr>
        <w:t xml:space="preserve"> v skladu s 94. členom ZJN-3, mora k ponudbi priložiti vse Obrazce k Prilogi 4.</w:t>
      </w:r>
    </w:p>
    <w:p w:rsidR="00015AC5" w:rsidRPr="009E6912" w:rsidRDefault="00015AC5" w:rsidP="00015AC5">
      <w:pPr>
        <w:keepNext/>
        <w:jc w:val="both"/>
        <w:rPr>
          <w:rFonts w:ascii="Tahoma" w:hAnsi="Tahoma" w:cs="Tahoma"/>
          <w:sz w:val="12"/>
          <w:szCs w:val="12"/>
        </w:rPr>
      </w:pPr>
    </w:p>
    <w:p w:rsidR="00015AC5" w:rsidRPr="009E6912" w:rsidRDefault="00015AC5" w:rsidP="00015AC5">
      <w:pPr>
        <w:keepNext/>
        <w:jc w:val="both"/>
        <w:rPr>
          <w:rFonts w:ascii="Tahoma" w:hAnsi="Tahoma" w:cs="Tahoma"/>
          <w:u w:val="single"/>
        </w:rPr>
      </w:pPr>
      <w:r w:rsidRPr="009E6912">
        <w:rPr>
          <w:rFonts w:ascii="Tahoma" w:hAnsi="Tahoma" w:cs="Tahoma"/>
        </w:rPr>
        <w:t>Priloge ni potrebno priložiti v kolikor podizvajalci v ponudbi niso nominirani.</w:t>
      </w:r>
      <w:r w:rsidRPr="009E6912">
        <w:rPr>
          <w:rFonts w:ascii="Tahoma" w:hAnsi="Tahoma" w:cs="Tahoma"/>
          <w:u w:val="single"/>
        </w:rPr>
        <w:t xml:space="preserve"> </w:t>
      </w:r>
    </w:p>
    <w:p w:rsidR="00015AC5" w:rsidRPr="009E6912" w:rsidRDefault="00015AC5" w:rsidP="00015AC5">
      <w:pPr>
        <w:keepNext/>
        <w:jc w:val="both"/>
        <w:rPr>
          <w:rFonts w:ascii="Tahoma" w:hAnsi="Tahoma" w:cs="Tahoma"/>
          <w:sz w:val="16"/>
          <w:szCs w:val="16"/>
          <w:u w:val="single"/>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015AC5" w:rsidRPr="009E6912" w:rsidTr="00015AC5">
        <w:tc>
          <w:tcPr>
            <w:tcW w:w="599" w:type="dxa"/>
            <w:tcBorders>
              <w:top w:val="single" w:sz="4" w:space="0" w:color="auto"/>
              <w:bottom w:val="single" w:sz="4" w:space="0" w:color="auto"/>
              <w:right w:val="nil"/>
            </w:tcBorders>
          </w:tcPr>
          <w:p w:rsidR="00015AC5" w:rsidRPr="009E6912" w:rsidRDefault="00015AC5" w:rsidP="00015AC5">
            <w:pPr>
              <w:keepNext/>
              <w:jc w:val="right"/>
              <w:rPr>
                <w:rFonts w:ascii="Tahoma" w:hAnsi="Tahoma" w:cs="Tahoma"/>
              </w:rPr>
            </w:pPr>
            <w:r w:rsidRPr="009E6912">
              <w:br w:type="page"/>
            </w:r>
            <w:r w:rsidRPr="009E6912">
              <w:br w:type="page"/>
            </w:r>
            <w:r w:rsidRPr="009E6912">
              <w:br w:type="page"/>
            </w:r>
            <w:r w:rsidRPr="009E6912">
              <w:rPr>
                <w:rFonts w:ascii="Tahoma" w:hAnsi="Tahoma" w:cs="Tahoma"/>
                <w:b/>
              </w:rPr>
              <w:br w:type="page"/>
            </w:r>
          </w:p>
        </w:tc>
        <w:tc>
          <w:tcPr>
            <w:tcW w:w="7653" w:type="dxa"/>
            <w:tcBorders>
              <w:top w:val="single" w:sz="4" w:space="0" w:color="auto"/>
              <w:left w:val="nil"/>
              <w:bottom w:val="single" w:sz="4" w:space="0" w:color="auto"/>
            </w:tcBorders>
          </w:tcPr>
          <w:p w:rsidR="00015AC5" w:rsidRPr="009E6912" w:rsidRDefault="00015AC5" w:rsidP="00015AC5">
            <w:pPr>
              <w:keepNext/>
              <w:jc w:val="both"/>
              <w:rPr>
                <w:rFonts w:ascii="Tahoma" w:hAnsi="Tahoma" w:cs="Tahoma"/>
              </w:rPr>
            </w:pPr>
            <w:r w:rsidRPr="009E6912">
              <w:rPr>
                <w:rFonts w:ascii="Tahoma" w:hAnsi="Tahoma" w:cs="Tahoma"/>
              </w:rPr>
              <w:t xml:space="preserve">SEZNAM DRUGIH SUBJEKTOV, KATERIH ZMOGLJIVOST UPORABLJA PONUDNIK  </w:t>
            </w:r>
          </w:p>
        </w:tc>
        <w:tc>
          <w:tcPr>
            <w:tcW w:w="912" w:type="dxa"/>
            <w:tcBorders>
              <w:top w:val="single" w:sz="4" w:space="0" w:color="auto"/>
              <w:bottom w:val="single" w:sz="4" w:space="0" w:color="auto"/>
              <w:right w:val="nil"/>
            </w:tcBorders>
          </w:tcPr>
          <w:p w:rsidR="00015AC5" w:rsidRPr="009E6912" w:rsidRDefault="00015AC5" w:rsidP="00015AC5">
            <w:pPr>
              <w:keepNext/>
              <w:jc w:val="right"/>
              <w:rPr>
                <w:rFonts w:ascii="Tahoma" w:hAnsi="Tahoma" w:cs="Tahoma"/>
                <w:b/>
              </w:rPr>
            </w:pPr>
            <w:r w:rsidRPr="009E6912">
              <w:rPr>
                <w:rFonts w:ascii="Tahoma" w:hAnsi="Tahoma" w:cs="Tahoma"/>
                <w:b/>
                <w:i/>
              </w:rPr>
              <w:t xml:space="preserve">Priloga </w:t>
            </w:r>
          </w:p>
        </w:tc>
        <w:tc>
          <w:tcPr>
            <w:tcW w:w="551" w:type="dxa"/>
            <w:tcBorders>
              <w:top w:val="single" w:sz="4" w:space="0" w:color="auto"/>
              <w:left w:val="nil"/>
              <w:bottom w:val="single" w:sz="4" w:space="0" w:color="auto"/>
            </w:tcBorders>
          </w:tcPr>
          <w:p w:rsidR="00015AC5" w:rsidRPr="009E6912" w:rsidRDefault="00015AC5" w:rsidP="00015AC5">
            <w:pPr>
              <w:keepNext/>
              <w:rPr>
                <w:rFonts w:ascii="Tahoma" w:hAnsi="Tahoma" w:cs="Tahoma"/>
                <w:b/>
                <w:i/>
              </w:rPr>
            </w:pPr>
            <w:r w:rsidRPr="009E6912">
              <w:rPr>
                <w:rFonts w:ascii="Tahoma" w:hAnsi="Tahoma" w:cs="Tahoma"/>
                <w:b/>
                <w:i/>
              </w:rPr>
              <w:t>5</w:t>
            </w:r>
          </w:p>
        </w:tc>
      </w:tr>
    </w:tbl>
    <w:p w:rsidR="00015AC5" w:rsidRPr="009E6912" w:rsidRDefault="00015AC5" w:rsidP="00015AC5">
      <w:pPr>
        <w:keepNext/>
        <w:jc w:val="both"/>
        <w:rPr>
          <w:rFonts w:ascii="Tahoma" w:hAnsi="Tahoma" w:cs="Tahoma"/>
          <w:sz w:val="16"/>
          <w:szCs w:val="16"/>
        </w:rPr>
      </w:pPr>
    </w:p>
    <w:p w:rsidR="00015AC5" w:rsidRPr="009E6912" w:rsidRDefault="00015AC5" w:rsidP="00015AC5">
      <w:pPr>
        <w:keepNext/>
        <w:jc w:val="both"/>
        <w:rPr>
          <w:rFonts w:ascii="Tahoma" w:hAnsi="Tahoma" w:cs="Tahoma"/>
        </w:rPr>
      </w:pPr>
      <w:r w:rsidRPr="009E6912">
        <w:rPr>
          <w:rFonts w:ascii="Tahoma" w:hAnsi="Tahoma" w:cs="Tahoma"/>
        </w:rPr>
        <w:t xml:space="preserve">Ponudnik mora prilogo izpolniti, v kolikor uporabi zmogljivost drugih subjektov, </w:t>
      </w:r>
      <w:r w:rsidRPr="009E6912">
        <w:rPr>
          <w:rFonts w:ascii="Tahoma" w:hAnsi="Tahoma" w:cs="Tahoma"/>
          <w:u w:val="single"/>
        </w:rPr>
        <w:t>ki niso partner/ji v primeru skupne ponudbe in v ponudbi niso navedeni kot podizvajalec/</w:t>
      </w:r>
      <w:proofErr w:type="spellStart"/>
      <w:r w:rsidRPr="009E6912">
        <w:rPr>
          <w:rFonts w:ascii="Tahoma" w:hAnsi="Tahoma" w:cs="Tahoma"/>
          <w:u w:val="single"/>
        </w:rPr>
        <w:t>ci</w:t>
      </w:r>
      <w:proofErr w:type="spellEnd"/>
      <w:r w:rsidRPr="009E6912">
        <w:rPr>
          <w:rFonts w:ascii="Tahoma" w:hAnsi="Tahoma" w:cs="Tahoma"/>
        </w:rPr>
        <w:t>.</w:t>
      </w:r>
    </w:p>
    <w:p w:rsidR="00015AC5" w:rsidRPr="009E6912" w:rsidRDefault="00015AC5" w:rsidP="00015AC5">
      <w:pPr>
        <w:keepNext/>
        <w:jc w:val="both"/>
        <w:rPr>
          <w:rFonts w:ascii="Tahoma" w:hAnsi="Tahoma" w:cs="Tahoma"/>
          <w:sz w:val="12"/>
          <w:szCs w:val="12"/>
        </w:rPr>
      </w:pPr>
    </w:p>
    <w:p w:rsidR="00015AC5" w:rsidRPr="009E6912" w:rsidRDefault="00015AC5" w:rsidP="00015AC5">
      <w:pPr>
        <w:keepNext/>
        <w:jc w:val="both"/>
        <w:rPr>
          <w:rFonts w:ascii="Tahoma" w:hAnsi="Tahoma" w:cs="Tahoma"/>
          <w:u w:val="single"/>
        </w:rPr>
      </w:pPr>
      <w:r w:rsidRPr="009E6912">
        <w:rPr>
          <w:rFonts w:ascii="Tahoma" w:hAnsi="Tahoma" w:cs="Tahoma"/>
        </w:rPr>
        <w:t xml:space="preserve">Ponudnik razmnoži potrebno število izvodov vseh obrazcev. </w:t>
      </w:r>
      <w:r w:rsidRPr="009E6912">
        <w:rPr>
          <w:rFonts w:ascii="Tahoma" w:hAnsi="Tahoma" w:cs="Tahoma"/>
          <w:u w:val="single"/>
        </w:rPr>
        <w:t>V kolikor ponudnik ne bo uporabil zmogljivosti drugih subjektov, priloge ni potrebno izpolni.</w:t>
      </w:r>
    </w:p>
    <w:p w:rsidR="00015AC5" w:rsidRPr="009E6912" w:rsidRDefault="00015AC5" w:rsidP="00015AC5">
      <w:pPr>
        <w:keepNext/>
        <w:jc w:val="both"/>
        <w:rPr>
          <w:rFonts w:ascii="Tahoma" w:hAnsi="Tahoma" w:cs="Tahoma"/>
          <w:sz w:val="16"/>
          <w:szCs w:val="16"/>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015AC5" w:rsidRPr="009E6912" w:rsidTr="00015AC5">
        <w:trPr>
          <w:trHeight w:val="167"/>
        </w:trPr>
        <w:tc>
          <w:tcPr>
            <w:tcW w:w="599" w:type="dxa"/>
            <w:tcBorders>
              <w:right w:val="nil"/>
            </w:tcBorders>
          </w:tcPr>
          <w:p w:rsidR="00015AC5" w:rsidRPr="009E6912" w:rsidRDefault="00015AC5" w:rsidP="00015AC5">
            <w:pPr>
              <w:keepNext/>
              <w:jc w:val="both"/>
              <w:rPr>
                <w:rFonts w:ascii="Tahoma" w:hAnsi="Tahoma" w:cs="Tahoma"/>
              </w:rPr>
            </w:pPr>
          </w:p>
        </w:tc>
        <w:tc>
          <w:tcPr>
            <w:tcW w:w="7653" w:type="dxa"/>
            <w:tcBorders>
              <w:left w:val="nil"/>
            </w:tcBorders>
          </w:tcPr>
          <w:p w:rsidR="00015AC5" w:rsidRPr="009E6912" w:rsidRDefault="00015AC5" w:rsidP="00015AC5">
            <w:pPr>
              <w:keepNext/>
              <w:jc w:val="both"/>
              <w:rPr>
                <w:rFonts w:ascii="Tahoma" w:hAnsi="Tahoma" w:cs="Tahoma"/>
              </w:rPr>
            </w:pPr>
            <w:r w:rsidRPr="009E6912">
              <w:rPr>
                <w:rFonts w:ascii="Tahoma" w:hAnsi="Tahoma" w:cs="Tahoma"/>
              </w:rPr>
              <w:t>OSNUTEK POGODBE</w:t>
            </w:r>
          </w:p>
        </w:tc>
        <w:tc>
          <w:tcPr>
            <w:tcW w:w="912" w:type="dxa"/>
            <w:tcBorders>
              <w:right w:val="nil"/>
            </w:tcBorders>
          </w:tcPr>
          <w:p w:rsidR="00015AC5" w:rsidRPr="009E6912" w:rsidRDefault="00015AC5" w:rsidP="00015AC5">
            <w:pPr>
              <w:keepNext/>
              <w:jc w:val="both"/>
              <w:rPr>
                <w:rFonts w:ascii="Tahoma" w:hAnsi="Tahoma" w:cs="Tahoma"/>
                <w:b/>
              </w:rPr>
            </w:pPr>
            <w:r w:rsidRPr="009E6912">
              <w:rPr>
                <w:rFonts w:ascii="Tahoma" w:hAnsi="Tahoma" w:cs="Tahoma"/>
                <w:b/>
                <w:i/>
              </w:rPr>
              <w:t xml:space="preserve">Priloga </w:t>
            </w:r>
          </w:p>
        </w:tc>
        <w:tc>
          <w:tcPr>
            <w:tcW w:w="551" w:type="dxa"/>
            <w:tcBorders>
              <w:left w:val="nil"/>
            </w:tcBorders>
          </w:tcPr>
          <w:p w:rsidR="00015AC5" w:rsidRPr="009E6912" w:rsidRDefault="00015AC5" w:rsidP="00015AC5">
            <w:pPr>
              <w:keepNext/>
              <w:jc w:val="both"/>
              <w:rPr>
                <w:rFonts w:ascii="Tahoma" w:hAnsi="Tahoma" w:cs="Tahoma"/>
                <w:b/>
                <w:i/>
              </w:rPr>
            </w:pPr>
            <w:r w:rsidRPr="009E6912">
              <w:rPr>
                <w:rFonts w:ascii="Tahoma" w:hAnsi="Tahoma" w:cs="Tahoma"/>
                <w:b/>
                <w:i/>
              </w:rPr>
              <w:t>6</w:t>
            </w:r>
          </w:p>
        </w:tc>
      </w:tr>
    </w:tbl>
    <w:p w:rsidR="00015AC5" w:rsidRPr="009E6912" w:rsidRDefault="00015AC5" w:rsidP="00015AC5">
      <w:pPr>
        <w:keepNext/>
        <w:rPr>
          <w:rFonts w:ascii="Tahoma" w:hAnsi="Tahoma" w:cs="Tahoma"/>
          <w:sz w:val="16"/>
          <w:szCs w:val="16"/>
        </w:rPr>
      </w:pPr>
    </w:p>
    <w:p w:rsidR="00015AC5" w:rsidRPr="009E6912" w:rsidRDefault="00015AC5" w:rsidP="00015AC5">
      <w:pPr>
        <w:keepNext/>
        <w:rPr>
          <w:rFonts w:ascii="Tahoma" w:hAnsi="Tahoma" w:cs="Tahoma"/>
        </w:rPr>
      </w:pPr>
      <w:r w:rsidRPr="009E6912">
        <w:rPr>
          <w:rFonts w:ascii="Tahoma" w:hAnsi="Tahoma" w:cs="Tahoma"/>
        </w:rPr>
        <w:t xml:space="preserve">Osnutek pogodbe mora biti izpolnjen, žigosan in podpisan, s čimer ponudnik potrjuje, da se z osnutkom v celoti strinja. </w:t>
      </w:r>
    </w:p>
    <w:p w:rsidR="00015AC5" w:rsidRPr="009E6912" w:rsidRDefault="00015AC5" w:rsidP="00015AC5">
      <w:pPr>
        <w:keepNext/>
        <w:rPr>
          <w:rFonts w:ascii="Tahoma" w:hAnsi="Tahoma" w:cs="Tahoma"/>
          <w:sz w:val="16"/>
          <w:szCs w:val="16"/>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BA4371" w:rsidRPr="009E6912" w:rsidTr="008F01EC">
        <w:tc>
          <w:tcPr>
            <w:tcW w:w="599" w:type="dxa"/>
            <w:tcBorders>
              <w:top w:val="single" w:sz="4" w:space="0" w:color="auto"/>
              <w:bottom w:val="single" w:sz="4" w:space="0" w:color="auto"/>
              <w:right w:val="nil"/>
            </w:tcBorders>
          </w:tcPr>
          <w:p w:rsidR="00BA4371" w:rsidRPr="009E6912" w:rsidRDefault="00BA4371" w:rsidP="008F01EC">
            <w:pPr>
              <w:keepNext/>
              <w:jc w:val="right"/>
              <w:rPr>
                <w:rFonts w:ascii="Tahoma" w:hAnsi="Tahoma" w:cs="Tahoma"/>
              </w:rPr>
            </w:pPr>
            <w:r w:rsidRPr="009E6912">
              <w:rPr>
                <w:rFonts w:ascii="Tahoma" w:hAnsi="Tahoma" w:cs="Tahoma"/>
              </w:rPr>
              <w:br w:type="page"/>
            </w:r>
            <w:r w:rsidRPr="009E6912">
              <w:rPr>
                <w:rFonts w:ascii="Tahoma" w:hAnsi="Tahoma" w:cs="Tahoma"/>
              </w:rPr>
              <w:br w:type="page"/>
            </w:r>
            <w:r w:rsidRPr="009E6912">
              <w:rPr>
                <w:rFonts w:ascii="Tahoma" w:hAnsi="Tahoma" w:cs="Tahoma"/>
              </w:rPr>
              <w:br w:type="page"/>
              <w:t xml:space="preserve">      </w:t>
            </w:r>
          </w:p>
        </w:tc>
        <w:tc>
          <w:tcPr>
            <w:tcW w:w="7653" w:type="dxa"/>
            <w:tcBorders>
              <w:top w:val="single" w:sz="4" w:space="0" w:color="auto"/>
              <w:left w:val="nil"/>
              <w:bottom w:val="single" w:sz="4" w:space="0" w:color="auto"/>
            </w:tcBorders>
          </w:tcPr>
          <w:p w:rsidR="00BA4371" w:rsidRPr="009E6912" w:rsidRDefault="00BA4371" w:rsidP="008F01EC">
            <w:pPr>
              <w:keepNext/>
              <w:numPr>
                <w:ilvl w:val="12"/>
                <w:numId w:val="0"/>
              </w:numPr>
              <w:tabs>
                <w:tab w:val="left" w:pos="6237"/>
              </w:tabs>
              <w:jc w:val="both"/>
              <w:rPr>
                <w:rFonts w:ascii="Tahoma" w:hAnsi="Tahoma" w:cs="Tahoma"/>
              </w:rPr>
            </w:pPr>
            <w:r w:rsidRPr="009E6912">
              <w:rPr>
                <w:rFonts w:ascii="Tahoma" w:hAnsi="Tahoma" w:cs="Tahoma"/>
              </w:rPr>
              <w:t>FINANČNO ZAVAROVANJE ZA DOBRO IZVEDBO POGODBENIH OBVEZNOSTI</w:t>
            </w:r>
          </w:p>
        </w:tc>
        <w:tc>
          <w:tcPr>
            <w:tcW w:w="912" w:type="dxa"/>
            <w:tcBorders>
              <w:top w:val="single" w:sz="4" w:space="0" w:color="auto"/>
              <w:bottom w:val="single" w:sz="4" w:space="0" w:color="auto"/>
              <w:right w:val="nil"/>
            </w:tcBorders>
          </w:tcPr>
          <w:p w:rsidR="00BA4371" w:rsidRPr="009E6912" w:rsidRDefault="00BA4371" w:rsidP="008F01EC">
            <w:pPr>
              <w:keepNext/>
              <w:jc w:val="right"/>
              <w:rPr>
                <w:rFonts w:ascii="Tahoma" w:hAnsi="Tahoma" w:cs="Tahoma"/>
                <w:b/>
              </w:rPr>
            </w:pPr>
            <w:r w:rsidRPr="009E6912">
              <w:rPr>
                <w:rFonts w:ascii="Tahoma" w:hAnsi="Tahoma" w:cs="Tahoma"/>
                <w:b/>
                <w:i/>
              </w:rPr>
              <w:t xml:space="preserve">Priloga </w:t>
            </w:r>
          </w:p>
        </w:tc>
        <w:tc>
          <w:tcPr>
            <w:tcW w:w="551" w:type="dxa"/>
            <w:tcBorders>
              <w:top w:val="single" w:sz="4" w:space="0" w:color="auto"/>
              <w:left w:val="nil"/>
              <w:bottom w:val="single" w:sz="4" w:space="0" w:color="auto"/>
            </w:tcBorders>
          </w:tcPr>
          <w:p w:rsidR="00BA4371" w:rsidRPr="009E6912" w:rsidRDefault="00BA4371" w:rsidP="008F01EC">
            <w:pPr>
              <w:keepNext/>
              <w:rPr>
                <w:rFonts w:ascii="Tahoma" w:hAnsi="Tahoma" w:cs="Tahoma"/>
                <w:b/>
                <w:i/>
              </w:rPr>
            </w:pPr>
            <w:r w:rsidRPr="009E6912">
              <w:rPr>
                <w:rFonts w:ascii="Tahoma" w:hAnsi="Tahoma" w:cs="Tahoma"/>
                <w:b/>
                <w:i/>
              </w:rPr>
              <w:t>7</w:t>
            </w:r>
          </w:p>
        </w:tc>
      </w:tr>
    </w:tbl>
    <w:p w:rsidR="00BA4371" w:rsidRPr="009E6912" w:rsidRDefault="00BA4371" w:rsidP="00BA4371">
      <w:pPr>
        <w:keepNext/>
        <w:jc w:val="both"/>
        <w:rPr>
          <w:rFonts w:ascii="Tahoma" w:hAnsi="Tahoma" w:cs="Tahoma"/>
          <w:sz w:val="16"/>
        </w:rPr>
      </w:pPr>
    </w:p>
    <w:p w:rsidR="00BA4371" w:rsidRPr="00BA4371" w:rsidRDefault="00BA4371" w:rsidP="00BA4371">
      <w:pPr>
        <w:keepNext/>
        <w:jc w:val="both"/>
      </w:pPr>
      <w:r w:rsidRPr="009E6912">
        <w:rPr>
          <w:rFonts w:ascii="Tahoma" w:hAnsi="Tahoma" w:cs="Tahoma"/>
        </w:rPr>
        <w:t>V prilogi je priložen vzorec finančnega zavarovanja za dobro izvedbo pogodbenih obveznosti, ki ga bo moral izbrani ponudnik (v skladu z zahtevami razpisne dokumentacije) predložiti naročniku.</w:t>
      </w:r>
      <w:r w:rsidRPr="009E6912">
        <w:t xml:space="preserve"> </w:t>
      </w:r>
      <w:r w:rsidRPr="00BA4371">
        <w:rPr>
          <w:rFonts w:ascii="Tahoma" w:hAnsi="Tahoma" w:cs="Tahoma"/>
        </w:rPr>
        <w:t>Ponudnik mora vzorec priloge parafirati, žigosati in podpisati ter priložiti k ponudbi, s čimer potrjuje, da se z vzorcem strinja.</w:t>
      </w:r>
    </w:p>
    <w:p w:rsidR="00015AC5" w:rsidRPr="009E6912" w:rsidRDefault="00015AC5" w:rsidP="00015AC5">
      <w:pPr>
        <w:keepNext/>
        <w:rPr>
          <w:rFonts w:ascii="Tahoma" w:hAnsi="Tahoma" w:cs="Tahoma"/>
          <w:sz w:val="16"/>
          <w:szCs w:val="16"/>
        </w:rPr>
      </w:pPr>
    </w:p>
    <w:p w:rsidR="00015AC5" w:rsidRPr="009E6912" w:rsidRDefault="00015AC5" w:rsidP="00015AC5">
      <w:pPr>
        <w:keepNext/>
        <w:rPr>
          <w:rFonts w:ascii="Tahoma" w:hAnsi="Tahoma" w:cs="Tahoma"/>
          <w:sz w:val="16"/>
          <w:szCs w:val="16"/>
        </w:rPr>
      </w:pPr>
    </w:p>
    <w:p w:rsidR="00015AC5" w:rsidRPr="009E6912" w:rsidRDefault="00015AC5" w:rsidP="00015AC5">
      <w:pPr>
        <w:keepNext/>
        <w:rPr>
          <w:rFonts w:ascii="Tahoma" w:hAnsi="Tahoma" w:cs="Tahoma"/>
          <w:sz w:val="16"/>
          <w:szCs w:val="16"/>
        </w:rPr>
      </w:pPr>
    </w:p>
    <w:p w:rsidR="00015AC5" w:rsidRPr="009E6912" w:rsidRDefault="00015AC5" w:rsidP="00015AC5">
      <w:pPr>
        <w:keepNext/>
        <w:rPr>
          <w:rFonts w:ascii="Tahoma" w:hAnsi="Tahoma" w:cs="Tahoma"/>
          <w:sz w:val="16"/>
          <w:szCs w:val="16"/>
        </w:rPr>
      </w:pPr>
    </w:p>
    <w:p w:rsidR="00015AC5" w:rsidRPr="009E6912" w:rsidRDefault="00015AC5" w:rsidP="00015AC5">
      <w:pPr>
        <w:keepNext/>
        <w:rPr>
          <w:rFonts w:ascii="Tahoma" w:hAnsi="Tahoma" w:cs="Tahoma"/>
          <w:sz w:val="16"/>
          <w:szCs w:val="16"/>
        </w:rPr>
      </w:pPr>
    </w:p>
    <w:p w:rsidR="00015AC5" w:rsidRPr="009E6912" w:rsidRDefault="00015AC5" w:rsidP="00015AC5">
      <w:pPr>
        <w:keepNext/>
        <w:rPr>
          <w:rFonts w:ascii="Tahoma" w:hAnsi="Tahoma" w:cs="Tahoma"/>
          <w:sz w:val="16"/>
          <w:szCs w:val="16"/>
        </w:rPr>
      </w:pPr>
    </w:p>
    <w:p w:rsidR="00440399" w:rsidRPr="009E6912" w:rsidRDefault="00440399">
      <w:pPr>
        <w:rPr>
          <w:rFonts w:ascii="Tahoma" w:hAnsi="Tahoma" w:cs="Tahoma"/>
          <w:sz w:val="16"/>
          <w:szCs w:val="16"/>
        </w:rPr>
      </w:pPr>
      <w:r w:rsidRPr="009E6912">
        <w:rPr>
          <w:rFonts w:ascii="Tahoma" w:hAnsi="Tahoma" w:cs="Tahoma"/>
          <w:sz w:val="16"/>
          <w:szCs w:val="16"/>
        </w:rPr>
        <w:br w:type="page"/>
      </w:r>
    </w:p>
    <w:p w:rsidR="00015AC5" w:rsidRPr="009E6912" w:rsidRDefault="00015AC5" w:rsidP="00015AC5">
      <w:pPr>
        <w:keepNext/>
        <w:rPr>
          <w:rFonts w:ascii="Tahoma" w:hAnsi="Tahoma" w:cs="Tahoma"/>
          <w:sz w:val="16"/>
          <w:szCs w:val="1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41"/>
        <w:gridCol w:w="7623"/>
        <w:gridCol w:w="850"/>
        <w:gridCol w:w="426"/>
      </w:tblGrid>
      <w:tr w:rsidR="00015AC5" w:rsidRPr="009E6912" w:rsidTr="00015AC5">
        <w:tc>
          <w:tcPr>
            <w:tcW w:w="741" w:type="dxa"/>
            <w:tcBorders>
              <w:right w:val="nil"/>
            </w:tcBorders>
          </w:tcPr>
          <w:p w:rsidR="00015AC5" w:rsidRPr="009E6912" w:rsidRDefault="00015AC5" w:rsidP="00015AC5">
            <w:pPr>
              <w:keepNext/>
              <w:jc w:val="both"/>
              <w:rPr>
                <w:rFonts w:ascii="Tahoma" w:hAnsi="Tahoma" w:cs="Tahoma"/>
              </w:rPr>
            </w:pPr>
            <w:r w:rsidRPr="009E6912">
              <w:rPr>
                <w:rFonts w:ascii="Tahoma" w:hAnsi="Tahoma" w:cs="Tahoma"/>
              </w:rPr>
              <w:br w:type="page"/>
            </w:r>
          </w:p>
        </w:tc>
        <w:tc>
          <w:tcPr>
            <w:tcW w:w="7623" w:type="dxa"/>
            <w:tcBorders>
              <w:left w:val="nil"/>
            </w:tcBorders>
            <w:vAlign w:val="bottom"/>
          </w:tcPr>
          <w:p w:rsidR="00015AC5" w:rsidRPr="009E6912" w:rsidRDefault="00015AC5" w:rsidP="00015AC5">
            <w:pPr>
              <w:keepNext/>
              <w:jc w:val="both"/>
              <w:rPr>
                <w:rFonts w:ascii="Tahoma" w:hAnsi="Tahoma" w:cs="Tahoma"/>
                <w:b/>
              </w:rPr>
            </w:pPr>
            <w:r w:rsidRPr="009E6912">
              <w:rPr>
                <w:rFonts w:ascii="Tahoma" w:hAnsi="Tahoma" w:cs="Tahoma"/>
                <w:b/>
              </w:rPr>
              <w:t>P R E D R A Č U N</w:t>
            </w:r>
          </w:p>
        </w:tc>
        <w:tc>
          <w:tcPr>
            <w:tcW w:w="850" w:type="dxa"/>
            <w:tcBorders>
              <w:right w:val="nil"/>
            </w:tcBorders>
          </w:tcPr>
          <w:p w:rsidR="00015AC5" w:rsidRPr="009E6912" w:rsidRDefault="00015AC5" w:rsidP="00015AC5">
            <w:pPr>
              <w:keepNext/>
              <w:jc w:val="both"/>
              <w:rPr>
                <w:rFonts w:ascii="Tahoma" w:hAnsi="Tahoma" w:cs="Tahoma"/>
                <w:b/>
              </w:rPr>
            </w:pPr>
            <w:r w:rsidRPr="009E6912">
              <w:rPr>
                <w:rFonts w:ascii="Tahoma" w:hAnsi="Tahoma" w:cs="Tahoma"/>
                <w:b/>
                <w:i/>
              </w:rPr>
              <w:t xml:space="preserve"> </w:t>
            </w:r>
          </w:p>
        </w:tc>
        <w:tc>
          <w:tcPr>
            <w:tcW w:w="426" w:type="dxa"/>
            <w:tcBorders>
              <w:left w:val="nil"/>
            </w:tcBorders>
          </w:tcPr>
          <w:p w:rsidR="00015AC5" w:rsidRPr="009E6912" w:rsidRDefault="00015AC5" w:rsidP="00015AC5">
            <w:pPr>
              <w:keepNext/>
              <w:jc w:val="both"/>
              <w:rPr>
                <w:rFonts w:ascii="Tahoma" w:hAnsi="Tahoma" w:cs="Tahoma"/>
                <w:b/>
                <w:i/>
              </w:rPr>
            </w:pPr>
          </w:p>
        </w:tc>
      </w:tr>
    </w:tbl>
    <w:p w:rsidR="00015AC5" w:rsidRPr="009E6912" w:rsidRDefault="00015AC5" w:rsidP="00015AC5">
      <w:pPr>
        <w:keepNext/>
        <w:jc w:val="both"/>
        <w:rPr>
          <w:rFonts w:ascii="Tahoma" w:hAnsi="Tahoma" w:cs="Tahoma"/>
          <w:b/>
        </w:rPr>
      </w:pPr>
    </w:p>
    <w:p w:rsidR="00015AC5" w:rsidRPr="009E6912" w:rsidRDefault="00015AC5" w:rsidP="00015AC5">
      <w:pPr>
        <w:keepNext/>
        <w:spacing w:line="312" w:lineRule="auto"/>
        <w:jc w:val="both"/>
        <w:rPr>
          <w:rFonts w:ascii="Tahoma" w:hAnsi="Tahoma" w:cs="Tahoma"/>
        </w:rPr>
      </w:pPr>
      <w:r w:rsidRPr="009E6912">
        <w:rPr>
          <w:rFonts w:ascii="Tahoma" w:hAnsi="Tahoma" w:cs="Tahoma"/>
        </w:rPr>
        <w:t xml:space="preserve">Ponudnik: _______________________________________________________________, </w:t>
      </w:r>
    </w:p>
    <w:p w:rsidR="00015AC5" w:rsidRPr="009E6912" w:rsidRDefault="00015AC5" w:rsidP="00015AC5">
      <w:pPr>
        <w:keepNext/>
        <w:spacing w:line="312" w:lineRule="auto"/>
        <w:jc w:val="both"/>
        <w:rPr>
          <w:rFonts w:ascii="Tahoma" w:hAnsi="Tahoma" w:cs="Tahoma"/>
        </w:rPr>
      </w:pPr>
      <w:r w:rsidRPr="009E6912">
        <w:rPr>
          <w:rFonts w:ascii="Tahoma" w:hAnsi="Tahoma" w:cs="Tahoma"/>
        </w:rPr>
        <w:t>ki oddajamo ponudbo za Javno naročilo:</w:t>
      </w:r>
      <w:r w:rsidRPr="009E6912">
        <w:t xml:space="preserve"> </w:t>
      </w:r>
      <w:r w:rsidRPr="009E6912">
        <w:rPr>
          <w:rFonts w:ascii="Tahoma" w:hAnsi="Tahoma" w:cs="Tahoma"/>
        </w:rPr>
        <w:t>LPT-41/18 Izdelava in dobava lesenih kovinskih stojnic, prilagamo predračun:</w:t>
      </w:r>
    </w:p>
    <w:p w:rsidR="00015AC5" w:rsidRPr="009E6912" w:rsidRDefault="00015AC5" w:rsidP="00015AC5">
      <w:pPr>
        <w:keepNext/>
        <w:jc w:val="both"/>
        <w:rPr>
          <w:rFonts w:ascii="Tahoma" w:hAnsi="Tahoma" w:cs="Tahoma"/>
          <w:sz w:val="28"/>
          <w:szCs w:val="28"/>
        </w:rPr>
      </w:pPr>
    </w:p>
    <w:p w:rsidR="00015AC5" w:rsidRPr="009E6912" w:rsidRDefault="00015AC5" w:rsidP="00015AC5">
      <w:pPr>
        <w:keepNext/>
        <w:jc w:val="both"/>
        <w:rPr>
          <w:rFonts w:ascii="Tahoma" w:hAnsi="Tahoma" w:cs="Tahoma"/>
          <w:b/>
        </w:rPr>
      </w:pPr>
      <w:r w:rsidRPr="009E6912">
        <w:rPr>
          <w:rFonts w:ascii="Tahoma" w:hAnsi="Tahoma" w:cs="Tahoma"/>
          <w:b/>
        </w:rPr>
        <w:t>SKUPNA PONUDBENA VREDNOST V EUR BREZ DDV:</w:t>
      </w:r>
    </w:p>
    <w:p w:rsidR="00015AC5" w:rsidRPr="009E6912" w:rsidRDefault="00015AC5" w:rsidP="00015AC5">
      <w:pPr>
        <w:keepNext/>
        <w:rPr>
          <w:rFonts w:ascii="Tahoma" w:hAnsi="Tahoma" w:cs="Tahoma"/>
        </w:rPr>
      </w:pPr>
      <w:r w:rsidRPr="009E6912">
        <w:rPr>
          <w:rFonts w:ascii="Tahoma" w:hAnsi="Tahoma" w:cs="Tahoma"/>
        </w:rPr>
        <w:t xml:space="preserve"> </w:t>
      </w:r>
    </w:p>
    <w:tbl>
      <w:tblPr>
        <w:tblStyle w:val="Tabelamrea1"/>
        <w:tblW w:w="0" w:type="auto"/>
        <w:tblLook w:val="04A0" w:firstRow="1" w:lastRow="0" w:firstColumn="1" w:lastColumn="0" w:noHBand="0" w:noVBand="1"/>
      </w:tblPr>
      <w:tblGrid>
        <w:gridCol w:w="6487"/>
        <w:gridCol w:w="2725"/>
      </w:tblGrid>
      <w:tr w:rsidR="00015AC5" w:rsidRPr="009E6912" w:rsidTr="00015AC5">
        <w:trPr>
          <w:trHeight w:val="721"/>
        </w:trPr>
        <w:tc>
          <w:tcPr>
            <w:tcW w:w="6487" w:type="dxa"/>
            <w:vAlign w:val="bottom"/>
          </w:tcPr>
          <w:p w:rsidR="00015AC5" w:rsidRPr="009E6912" w:rsidRDefault="00015AC5" w:rsidP="00015AC5">
            <w:pPr>
              <w:keepNext/>
              <w:spacing w:after="120" w:line="276" w:lineRule="auto"/>
              <w:rPr>
                <w:rFonts w:ascii="Tahoma" w:eastAsia="Calibri" w:hAnsi="Tahoma" w:cs="Tahoma"/>
                <w:lang w:eastAsia="en-US"/>
              </w:rPr>
            </w:pPr>
            <w:r w:rsidRPr="009E6912">
              <w:rPr>
                <w:rFonts w:ascii="Tahoma" w:eastAsia="Calibri" w:hAnsi="Tahoma" w:cs="Tahoma"/>
                <w:lang w:eastAsia="en-US"/>
              </w:rPr>
              <w:t>Ponudbena vrednost za izdelavo in dobavo ene (1) lesene zložljive stojnice brez DDV</w:t>
            </w:r>
          </w:p>
        </w:tc>
        <w:tc>
          <w:tcPr>
            <w:tcW w:w="2725" w:type="dxa"/>
            <w:vAlign w:val="bottom"/>
          </w:tcPr>
          <w:p w:rsidR="00015AC5" w:rsidRPr="009E6912" w:rsidRDefault="00015AC5" w:rsidP="00015AC5">
            <w:pPr>
              <w:keepNext/>
              <w:spacing w:after="120" w:line="276" w:lineRule="auto"/>
              <w:jc w:val="right"/>
              <w:rPr>
                <w:rFonts w:ascii="Tahoma" w:eastAsia="Calibri" w:hAnsi="Tahoma" w:cs="Tahoma"/>
                <w:lang w:eastAsia="en-US"/>
              </w:rPr>
            </w:pPr>
            <w:r w:rsidRPr="009E6912">
              <w:rPr>
                <w:rFonts w:ascii="Tahoma" w:eastAsia="Calibri" w:hAnsi="Tahoma" w:cs="Tahoma"/>
                <w:lang w:eastAsia="en-US"/>
              </w:rPr>
              <w:t>EUR</w:t>
            </w:r>
          </w:p>
        </w:tc>
      </w:tr>
      <w:tr w:rsidR="00015AC5" w:rsidRPr="009E6912" w:rsidTr="00015AC5">
        <w:trPr>
          <w:trHeight w:val="721"/>
        </w:trPr>
        <w:tc>
          <w:tcPr>
            <w:tcW w:w="6487" w:type="dxa"/>
            <w:vAlign w:val="bottom"/>
          </w:tcPr>
          <w:p w:rsidR="00015AC5" w:rsidRPr="009E6912" w:rsidRDefault="00015AC5" w:rsidP="00015AC5">
            <w:pPr>
              <w:keepNext/>
              <w:spacing w:after="120" w:line="276" w:lineRule="auto"/>
              <w:rPr>
                <w:rFonts w:ascii="Tahoma" w:eastAsia="Calibri" w:hAnsi="Tahoma" w:cs="Tahoma"/>
                <w:b/>
                <w:lang w:eastAsia="en-US"/>
              </w:rPr>
            </w:pPr>
            <w:r w:rsidRPr="009E6912">
              <w:rPr>
                <w:rFonts w:ascii="Tahoma" w:eastAsia="Calibri" w:hAnsi="Tahoma" w:cs="Tahoma"/>
                <w:b/>
                <w:lang w:eastAsia="en-US"/>
              </w:rPr>
              <w:t>SKUPNA PONUDBENA VREDNOST za izdelavo in dobavo šestdeset (60) lesenih zložljivih stojnic brez DDV</w:t>
            </w:r>
          </w:p>
        </w:tc>
        <w:tc>
          <w:tcPr>
            <w:tcW w:w="2725" w:type="dxa"/>
            <w:vAlign w:val="bottom"/>
          </w:tcPr>
          <w:p w:rsidR="00015AC5" w:rsidRPr="009E6912" w:rsidRDefault="00015AC5" w:rsidP="00015AC5">
            <w:pPr>
              <w:keepNext/>
              <w:spacing w:after="120" w:line="276" w:lineRule="auto"/>
              <w:jc w:val="right"/>
              <w:rPr>
                <w:rFonts w:ascii="Tahoma" w:eastAsia="Calibri" w:hAnsi="Tahoma" w:cs="Tahoma"/>
                <w:b/>
                <w:lang w:eastAsia="en-US"/>
              </w:rPr>
            </w:pPr>
            <w:r w:rsidRPr="009E6912">
              <w:rPr>
                <w:rFonts w:ascii="Tahoma" w:eastAsia="Calibri" w:hAnsi="Tahoma" w:cs="Tahoma"/>
                <w:b/>
                <w:lang w:eastAsia="en-US"/>
              </w:rPr>
              <w:t xml:space="preserve">EUR </w:t>
            </w:r>
          </w:p>
        </w:tc>
      </w:tr>
      <w:tr w:rsidR="00015AC5" w:rsidRPr="009E6912" w:rsidTr="00015AC5">
        <w:trPr>
          <w:trHeight w:val="409"/>
        </w:trPr>
        <w:tc>
          <w:tcPr>
            <w:tcW w:w="9212" w:type="dxa"/>
            <w:gridSpan w:val="2"/>
            <w:vAlign w:val="bottom"/>
          </w:tcPr>
          <w:p w:rsidR="00015AC5" w:rsidRPr="009E6912" w:rsidRDefault="00347092" w:rsidP="00015AC5">
            <w:pPr>
              <w:keepNext/>
              <w:spacing w:before="120"/>
              <w:ind w:left="1080" w:hanging="1080"/>
              <w:jc w:val="both"/>
              <w:rPr>
                <w:rFonts w:ascii="Tahoma" w:eastAsia="Calibri" w:hAnsi="Tahoma" w:cs="Tahoma"/>
                <w:b/>
              </w:rPr>
            </w:pPr>
            <w:r>
              <w:rPr>
                <w:rFonts w:ascii="Tahoma" w:eastAsia="Calibri" w:hAnsi="Tahoma" w:cs="Tahoma"/>
              </w:rPr>
              <w:t xml:space="preserve">Ponudbo </w:t>
            </w:r>
            <w:r w:rsidR="00015AC5" w:rsidRPr="009E6912">
              <w:rPr>
                <w:rFonts w:ascii="Tahoma" w:eastAsia="Calibri" w:hAnsi="Tahoma" w:cs="Tahoma"/>
              </w:rPr>
              <w:t>oddajamo (označi):</w:t>
            </w:r>
            <w:r w:rsidR="00015AC5" w:rsidRPr="009E6912">
              <w:rPr>
                <w:rFonts w:ascii="Tahoma" w:eastAsia="Calibri" w:hAnsi="Tahoma" w:cs="Tahoma"/>
                <w:b/>
              </w:rPr>
              <w:t xml:space="preserve"> </w:t>
            </w:r>
          </w:p>
          <w:tbl>
            <w:tblPr>
              <w:tblW w:w="0" w:type="auto"/>
              <w:tblInd w:w="108" w:type="dxa"/>
              <w:tblLook w:val="04A0" w:firstRow="1" w:lastRow="0" w:firstColumn="1" w:lastColumn="0" w:noHBand="0" w:noVBand="1"/>
            </w:tblPr>
            <w:tblGrid>
              <w:gridCol w:w="1722"/>
              <w:gridCol w:w="2468"/>
              <w:gridCol w:w="2144"/>
              <w:gridCol w:w="2554"/>
            </w:tblGrid>
            <w:tr w:rsidR="00015AC5" w:rsidRPr="009E6912" w:rsidTr="00015AC5">
              <w:trPr>
                <w:trHeight w:val="764"/>
              </w:trPr>
              <w:tc>
                <w:tcPr>
                  <w:tcW w:w="1688" w:type="dxa"/>
                </w:tcPr>
                <w:p w:rsidR="00015AC5" w:rsidRPr="009E6912" w:rsidRDefault="00015AC5" w:rsidP="00015AC5">
                  <w:pPr>
                    <w:keepNext/>
                    <w:numPr>
                      <w:ilvl w:val="0"/>
                      <w:numId w:val="8"/>
                    </w:numPr>
                    <w:ind w:left="459" w:hanging="425"/>
                    <w:jc w:val="both"/>
                    <w:rPr>
                      <w:rFonts w:ascii="Tahoma" w:hAnsi="Tahoma" w:cs="Tahoma"/>
                      <w:b/>
                    </w:rPr>
                  </w:pPr>
                  <w:r w:rsidRPr="009E6912">
                    <w:rPr>
                      <w:rFonts w:ascii="Tahoma" w:hAnsi="Tahoma" w:cs="Tahoma"/>
                    </w:rPr>
                    <w:t>samostojno</w:t>
                  </w:r>
                </w:p>
              </w:tc>
              <w:tc>
                <w:tcPr>
                  <w:tcW w:w="2507" w:type="dxa"/>
                </w:tcPr>
                <w:p w:rsidR="00015AC5" w:rsidRPr="009E6912" w:rsidRDefault="00015AC5" w:rsidP="00015AC5">
                  <w:pPr>
                    <w:keepNext/>
                    <w:numPr>
                      <w:ilvl w:val="0"/>
                      <w:numId w:val="8"/>
                    </w:numPr>
                    <w:ind w:left="580" w:hanging="425"/>
                    <w:jc w:val="both"/>
                    <w:rPr>
                      <w:rFonts w:ascii="Tahoma" w:hAnsi="Tahoma" w:cs="Tahoma"/>
                      <w:b/>
                    </w:rPr>
                  </w:pPr>
                  <w:r w:rsidRPr="009E6912">
                    <w:rPr>
                      <w:rFonts w:ascii="Tahoma" w:hAnsi="Tahoma" w:cs="Tahoma"/>
                    </w:rPr>
                    <w:t>skupna ponudba</w:t>
                  </w:r>
                </w:p>
              </w:tc>
              <w:tc>
                <w:tcPr>
                  <w:tcW w:w="2184" w:type="dxa"/>
                </w:tcPr>
                <w:p w:rsidR="00015AC5" w:rsidRPr="009E6912" w:rsidRDefault="00015AC5" w:rsidP="00015AC5">
                  <w:pPr>
                    <w:keepNext/>
                    <w:numPr>
                      <w:ilvl w:val="0"/>
                      <w:numId w:val="8"/>
                    </w:numPr>
                    <w:ind w:left="483" w:hanging="483"/>
                    <w:jc w:val="both"/>
                    <w:rPr>
                      <w:rFonts w:ascii="Tahoma" w:hAnsi="Tahoma" w:cs="Tahoma"/>
                      <w:b/>
                    </w:rPr>
                  </w:pPr>
                  <w:r w:rsidRPr="009E6912">
                    <w:rPr>
                      <w:rFonts w:ascii="Tahoma" w:hAnsi="Tahoma" w:cs="Tahoma"/>
                    </w:rPr>
                    <w:t>s podizvajalci</w:t>
                  </w:r>
                </w:p>
              </w:tc>
              <w:tc>
                <w:tcPr>
                  <w:tcW w:w="2605" w:type="dxa"/>
                </w:tcPr>
                <w:p w:rsidR="00015AC5" w:rsidRPr="009E6912" w:rsidRDefault="00015AC5" w:rsidP="00015AC5">
                  <w:pPr>
                    <w:keepNext/>
                    <w:numPr>
                      <w:ilvl w:val="0"/>
                      <w:numId w:val="8"/>
                    </w:numPr>
                    <w:ind w:left="425" w:hanging="437"/>
                    <w:jc w:val="both"/>
                    <w:rPr>
                      <w:rFonts w:ascii="Tahoma" w:hAnsi="Tahoma" w:cs="Tahoma"/>
                    </w:rPr>
                  </w:pPr>
                  <w:r w:rsidRPr="009E6912">
                    <w:rPr>
                      <w:rFonts w:ascii="Tahoma" w:hAnsi="Tahoma" w:cs="Tahoma"/>
                    </w:rPr>
                    <w:t>Uporaba zmogljivosti drugih subjektov</w:t>
                  </w:r>
                </w:p>
              </w:tc>
            </w:tr>
          </w:tbl>
          <w:p w:rsidR="00015AC5" w:rsidRPr="009E6912" w:rsidRDefault="00015AC5" w:rsidP="00015AC5">
            <w:pPr>
              <w:keepNext/>
              <w:spacing w:before="180" w:line="276" w:lineRule="auto"/>
              <w:rPr>
                <w:rFonts w:ascii="Tahoma" w:eastAsia="Calibri" w:hAnsi="Tahoma" w:cs="Tahoma"/>
                <w:lang w:eastAsia="en-US"/>
              </w:rPr>
            </w:pPr>
          </w:p>
        </w:tc>
      </w:tr>
    </w:tbl>
    <w:p w:rsidR="00015AC5" w:rsidRPr="009E6912" w:rsidRDefault="00015AC5" w:rsidP="00015AC5">
      <w:pPr>
        <w:keepNext/>
        <w:rPr>
          <w:rFonts w:ascii="Tahoma" w:hAnsi="Tahoma" w:cs="Tahoma"/>
        </w:rPr>
      </w:pPr>
    </w:p>
    <w:p w:rsidR="00015AC5" w:rsidRPr="009E6912" w:rsidRDefault="00015AC5" w:rsidP="00015AC5">
      <w:pPr>
        <w:keepNext/>
        <w:rPr>
          <w:rFonts w:ascii="Tahoma" w:hAnsi="Tahoma" w:cs="Tahoma"/>
          <w:sz w:val="16"/>
          <w:szCs w:val="16"/>
        </w:rPr>
      </w:pPr>
      <w:bookmarkStart w:id="7" w:name="_GoBack"/>
      <w:bookmarkEnd w:id="7"/>
    </w:p>
    <w:p w:rsidR="00015AC5" w:rsidRPr="009E6912" w:rsidRDefault="00015AC5" w:rsidP="00015AC5">
      <w:pPr>
        <w:keepNext/>
        <w:jc w:val="both"/>
        <w:rPr>
          <w:rFonts w:ascii="Tahoma" w:hAnsi="Tahoma" w:cs="Tahoma"/>
        </w:rPr>
      </w:pPr>
    </w:p>
    <w:p w:rsidR="00015AC5" w:rsidRPr="009E6912" w:rsidRDefault="00015AC5" w:rsidP="00015AC5">
      <w:pPr>
        <w:keepNext/>
        <w:jc w:val="both"/>
        <w:rPr>
          <w:rFonts w:ascii="Tahoma" w:hAnsi="Tahoma" w:cs="Tahoma"/>
        </w:rPr>
      </w:pPr>
    </w:p>
    <w:p w:rsidR="00015AC5" w:rsidRPr="009E6912" w:rsidRDefault="00015AC5" w:rsidP="00015AC5">
      <w:pPr>
        <w:keepNext/>
        <w:jc w:val="both"/>
        <w:rPr>
          <w:rFonts w:ascii="Tahoma" w:hAnsi="Tahoma" w:cs="Tahoma"/>
        </w:rPr>
      </w:pPr>
    </w:p>
    <w:tbl>
      <w:tblPr>
        <w:tblW w:w="0" w:type="auto"/>
        <w:tblLayout w:type="fixed"/>
        <w:tblCellMar>
          <w:left w:w="70" w:type="dxa"/>
          <w:right w:w="70" w:type="dxa"/>
        </w:tblCellMar>
        <w:tblLook w:val="0000" w:firstRow="0" w:lastRow="0" w:firstColumn="0" w:lastColumn="0" w:noHBand="0" w:noVBand="0"/>
      </w:tblPr>
      <w:tblGrid>
        <w:gridCol w:w="3189"/>
        <w:gridCol w:w="2268"/>
        <w:gridCol w:w="4111"/>
      </w:tblGrid>
      <w:tr w:rsidR="00015AC5" w:rsidRPr="009E6912" w:rsidTr="00015AC5">
        <w:trPr>
          <w:trHeight w:val="85"/>
        </w:trPr>
        <w:tc>
          <w:tcPr>
            <w:tcW w:w="3189" w:type="dxa"/>
            <w:tcBorders>
              <w:top w:val="single" w:sz="4" w:space="0" w:color="auto"/>
            </w:tcBorders>
            <w:vAlign w:val="bottom"/>
          </w:tcPr>
          <w:p w:rsidR="00015AC5" w:rsidRPr="009E6912" w:rsidRDefault="00015AC5" w:rsidP="00015AC5">
            <w:pPr>
              <w:keepNext/>
              <w:tabs>
                <w:tab w:val="left" w:pos="567"/>
                <w:tab w:val="num" w:pos="851"/>
                <w:tab w:val="left" w:pos="993"/>
              </w:tabs>
              <w:jc w:val="center"/>
              <w:rPr>
                <w:rFonts w:ascii="Tahoma" w:hAnsi="Tahoma" w:cs="Tahoma"/>
              </w:rPr>
            </w:pPr>
            <w:r w:rsidRPr="009E6912">
              <w:rPr>
                <w:rFonts w:ascii="Tahoma" w:hAnsi="Tahoma" w:cs="Tahoma"/>
              </w:rPr>
              <w:t>Kraj, datum</w:t>
            </w:r>
          </w:p>
        </w:tc>
        <w:tc>
          <w:tcPr>
            <w:tcW w:w="2268" w:type="dxa"/>
          </w:tcPr>
          <w:p w:rsidR="00015AC5" w:rsidRPr="009E6912" w:rsidRDefault="00015AC5" w:rsidP="00015AC5">
            <w:pPr>
              <w:keepNext/>
              <w:tabs>
                <w:tab w:val="left" w:pos="567"/>
                <w:tab w:val="num" w:pos="851"/>
                <w:tab w:val="left" w:pos="993"/>
              </w:tabs>
              <w:jc w:val="center"/>
              <w:rPr>
                <w:rFonts w:ascii="Tahoma" w:hAnsi="Tahoma" w:cs="Tahoma"/>
              </w:rPr>
            </w:pPr>
            <w:r w:rsidRPr="009E6912">
              <w:rPr>
                <w:rFonts w:ascii="Tahoma" w:hAnsi="Tahoma" w:cs="Tahoma"/>
              </w:rPr>
              <w:t>žig</w:t>
            </w:r>
          </w:p>
        </w:tc>
        <w:tc>
          <w:tcPr>
            <w:tcW w:w="4111" w:type="dxa"/>
            <w:tcBorders>
              <w:top w:val="single" w:sz="4" w:space="0" w:color="auto"/>
            </w:tcBorders>
          </w:tcPr>
          <w:p w:rsidR="00015AC5" w:rsidRPr="009E6912" w:rsidRDefault="00015AC5" w:rsidP="00015AC5">
            <w:pPr>
              <w:keepNext/>
              <w:tabs>
                <w:tab w:val="left" w:pos="567"/>
                <w:tab w:val="num" w:pos="851"/>
                <w:tab w:val="left" w:pos="993"/>
              </w:tabs>
              <w:jc w:val="center"/>
              <w:rPr>
                <w:rFonts w:ascii="Tahoma" w:hAnsi="Tahoma" w:cs="Tahoma"/>
              </w:rPr>
            </w:pPr>
            <w:r w:rsidRPr="009E6912">
              <w:rPr>
                <w:rFonts w:ascii="Tahoma" w:hAnsi="Tahoma" w:cs="Tahoma"/>
              </w:rPr>
              <w:t>(Podpis odgovorne osebe)</w:t>
            </w:r>
          </w:p>
        </w:tc>
      </w:tr>
    </w:tbl>
    <w:p w:rsidR="00015AC5" w:rsidRPr="009E6912" w:rsidRDefault="00015AC5" w:rsidP="00015AC5">
      <w:pPr>
        <w:keepNext/>
      </w:pPr>
    </w:p>
    <w:p w:rsidR="00015AC5" w:rsidRPr="009E6912" w:rsidRDefault="00015AC5" w:rsidP="002C52F1">
      <w:pPr>
        <w:pStyle w:val="Telobesedila3"/>
        <w:keepNext/>
        <w:tabs>
          <w:tab w:val="clear" w:pos="142"/>
        </w:tabs>
        <w:rPr>
          <w:rFonts w:ascii="Tahoma" w:hAnsi="Tahoma" w:cs="Tahoma"/>
          <w:sz w:val="20"/>
        </w:rPr>
      </w:pPr>
    </w:p>
    <w:p w:rsidR="00015AC5" w:rsidRPr="009E6912" w:rsidRDefault="00015AC5" w:rsidP="002C52F1">
      <w:pPr>
        <w:pStyle w:val="Telobesedila3"/>
        <w:keepNext/>
        <w:tabs>
          <w:tab w:val="clear" w:pos="142"/>
        </w:tabs>
        <w:rPr>
          <w:rFonts w:ascii="Tahoma" w:hAnsi="Tahoma" w:cs="Tahoma"/>
          <w:sz w:val="20"/>
        </w:rPr>
      </w:pPr>
    </w:p>
    <w:p w:rsidR="00015AC5" w:rsidRPr="009E6912" w:rsidRDefault="00015AC5" w:rsidP="002C52F1">
      <w:pPr>
        <w:pStyle w:val="Telobesedila3"/>
        <w:keepNext/>
        <w:tabs>
          <w:tab w:val="clear" w:pos="142"/>
        </w:tabs>
        <w:rPr>
          <w:rFonts w:ascii="Tahoma" w:hAnsi="Tahoma" w:cs="Tahoma"/>
          <w:sz w:val="20"/>
        </w:rPr>
      </w:pPr>
    </w:p>
    <w:p w:rsidR="00015AC5" w:rsidRPr="009E6912" w:rsidRDefault="00015AC5" w:rsidP="002C52F1">
      <w:pPr>
        <w:pStyle w:val="Telobesedila3"/>
        <w:keepNext/>
        <w:tabs>
          <w:tab w:val="clear" w:pos="142"/>
        </w:tabs>
        <w:rPr>
          <w:rFonts w:ascii="Tahoma" w:hAnsi="Tahoma" w:cs="Tahoma"/>
          <w:sz w:val="20"/>
        </w:rPr>
      </w:pPr>
    </w:p>
    <w:p w:rsidR="00015AC5" w:rsidRPr="009E6912" w:rsidRDefault="00015AC5" w:rsidP="002C52F1">
      <w:pPr>
        <w:pStyle w:val="Telobesedila3"/>
        <w:keepNext/>
        <w:tabs>
          <w:tab w:val="clear" w:pos="142"/>
        </w:tabs>
        <w:rPr>
          <w:rFonts w:ascii="Tahoma" w:hAnsi="Tahoma" w:cs="Tahoma"/>
          <w:sz w:val="20"/>
        </w:rPr>
      </w:pPr>
    </w:p>
    <w:p w:rsidR="00015AC5" w:rsidRPr="009E6912" w:rsidRDefault="00015AC5" w:rsidP="002C52F1">
      <w:pPr>
        <w:pStyle w:val="Telobesedila3"/>
        <w:keepNext/>
        <w:tabs>
          <w:tab w:val="clear" w:pos="142"/>
        </w:tabs>
        <w:rPr>
          <w:rFonts w:ascii="Tahoma" w:hAnsi="Tahoma" w:cs="Tahoma"/>
          <w:sz w:val="20"/>
        </w:rPr>
      </w:pPr>
    </w:p>
    <w:p w:rsidR="00015AC5" w:rsidRPr="009E6912" w:rsidRDefault="00015AC5" w:rsidP="002C52F1">
      <w:pPr>
        <w:pStyle w:val="Telobesedila3"/>
        <w:keepNext/>
        <w:tabs>
          <w:tab w:val="clear" w:pos="142"/>
        </w:tabs>
        <w:rPr>
          <w:rFonts w:ascii="Tahoma" w:hAnsi="Tahoma" w:cs="Tahoma"/>
          <w:sz w:val="20"/>
        </w:rPr>
      </w:pPr>
    </w:p>
    <w:p w:rsidR="00015AC5" w:rsidRPr="009E6912" w:rsidRDefault="00015AC5" w:rsidP="002C52F1">
      <w:pPr>
        <w:pStyle w:val="Telobesedila3"/>
        <w:keepNext/>
        <w:tabs>
          <w:tab w:val="clear" w:pos="142"/>
        </w:tabs>
        <w:rPr>
          <w:rFonts w:ascii="Tahoma" w:hAnsi="Tahoma" w:cs="Tahoma"/>
          <w:sz w:val="20"/>
        </w:rPr>
      </w:pPr>
    </w:p>
    <w:p w:rsidR="00440399" w:rsidRPr="009E6912" w:rsidRDefault="00440399">
      <w:r w:rsidRPr="009E6912">
        <w:br w:type="page"/>
      </w:r>
    </w:p>
    <w:p w:rsidR="006C6155" w:rsidRPr="009E6912" w:rsidRDefault="006C6155" w:rsidP="002C52F1">
      <w:pPr>
        <w:keepNext/>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41"/>
        <w:gridCol w:w="7623"/>
        <w:gridCol w:w="850"/>
        <w:gridCol w:w="426"/>
      </w:tblGrid>
      <w:tr w:rsidR="00392000" w:rsidRPr="009E6912">
        <w:tc>
          <w:tcPr>
            <w:tcW w:w="741" w:type="dxa"/>
            <w:tcBorders>
              <w:right w:val="nil"/>
            </w:tcBorders>
          </w:tcPr>
          <w:p w:rsidR="007C70A1" w:rsidRPr="009E6912" w:rsidRDefault="0022740B" w:rsidP="002C52F1">
            <w:pPr>
              <w:keepNext/>
              <w:jc w:val="both"/>
              <w:rPr>
                <w:rFonts w:ascii="Tahoma" w:hAnsi="Tahoma" w:cs="Tahoma"/>
              </w:rPr>
            </w:pPr>
            <w:r w:rsidRPr="009E6912">
              <w:br w:type="page"/>
            </w:r>
            <w:r w:rsidR="00352952" w:rsidRPr="009E6912">
              <w:br w:type="page"/>
            </w:r>
            <w:r w:rsidR="00BC4F81" w:rsidRPr="009E6912">
              <w:rPr>
                <w:rFonts w:ascii="Tahoma" w:hAnsi="Tahoma" w:cs="Tahoma"/>
              </w:rPr>
              <w:br w:type="page"/>
            </w:r>
          </w:p>
        </w:tc>
        <w:tc>
          <w:tcPr>
            <w:tcW w:w="7623" w:type="dxa"/>
            <w:tcBorders>
              <w:left w:val="nil"/>
            </w:tcBorders>
            <w:vAlign w:val="bottom"/>
          </w:tcPr>
          <w:p w:rsidR="007C70A1" w:rsidRPr="009E6912" w:rsidRDefault="007C70A1" w:rsidP="002C52F1">
            <w:pPr>
              <w:keepNext/>
              <w:jc w:val="both"/>
              <w:rPr>
                <w:rFonts w:ascii="Tahoma" w:hAnsi="Tahoma" w:cs="Tahoma"/>
              </w:rPr>
            </w:pPr>
            <w:r w:rsidRPr="009E6912">
              <w:rPr>
                <w:rFonts w:ascii="Tahoma" w:hAnsi="Tahoma" w:cs="Tahoma"/>
              </w:rPr>
              <w:t xml:space="preserve">PODATKI O PONUDNIKU </w:t>
            </w:r>
          </w:p>
        </w:tc>
        <w:tc>
          <w:tcPr>
            <w:tcW w:w="850" w:type="dxa"/>
            <w:tcBorders>
              <w:right w:val="nil"/>
            </w:tcBorders>
          </w:tcPr>
          <w:p w:rsidR="007C70A1" w:rsidRPr="009E6912" w:rsidRDefault="00015AC5" w:rsidP="002C52F1">
            <w:pPr>
              <w:keepNext/>
              <w:jc w:val="both"/>
              <w:rPr>
                <w:rFonts w:ascii="Tahoma" w:hAnsi="Tahoma" w:cs="Tahoma"/>
                <w:b/>
              </w:rPr>
            </w:pPr>
            <w:r w:rsidRPr="009E6912">
              <w:rPr>
                <w:rFonts w:ascii="Tahoma" w:hAnsi="Tahoma" w:cs="Tahoma"/>
                <w:b/>
                <w:i/>
              </w:rPr>
              <w:t>P</w:t>
            </w:r>
            <w:r w:rsidR="007C70A1" w:rsidRPr="009E6912">
              <w:rPr>
                <w:rFonts w:ascii="Tahoma" w:hAnsi="Tahoma" w:cs="Tahoma"/>
                <w:b/>
                <w:i/>
              </w:rPr>
              <w:t xml:space="preserve">riloga </w:t>
            </w:r>
          </w:p>
        </w:tc>
        <w:tc>
          <w:tcPr>
            <w:tcW w:w="426" w:type="dxa"/>
            <w:tcBorders>
              <w:left w:val="nil"/>
            </w:tcBorders>
          </w:tcPr>
          <w:p w:rsidR="007C70A1" w:rsidRPr="009E6912" w:rsidRDefault="007C70A1" w:rsidP="002C52F1">
            <w:pPr>
              <w:keepNext/>
              <w:jc w:val="both"/>
              <w:rPr>
                <w:rFonts w:ascii="Tahoma" w:hAnsi="Tahoma" w:cs="Tahoma"/>
                <w:b/>
                <w:i/>
              </w:rPr>
            </w:pPr>
            <w:r w:rsidRPr="009E6912">
              <w:rPr>
                <w:rFonts w:ascii="Tahoma" w:hAnsi="Tahoma" w:cs="Tahoma"/>
                <w:b/>
                <w:i/>
              </w:rPr>
              <w:t>1</w:t>
            </w:r>
          </w:p>
        </w:tc>
      </w:tr>
    </w:tbl>
    <w:p w:rsidR="007C70A1" w:rsidRPr="009E6912" w:rsidRDefault="007C70A1" w:rsidP="002C52F1">
      <w:pPr>
        <w:keepNext/>
        <w:tabs>
          <w:tab w:val="left" w:pos="567"/>
          <w:tab w:val="num" w:pos="851"/>
          <w:tab w:val="left" w:pos="993"/>
        </w:tabs>
        <w:jc w:val="both"/>
        <w:rPr>
          <w:rFonts w:ascii="Tahoma" w:hAnsi="Tahoma" w:cs="Tahoma"/>
        </w:rPr>
      </w:pPr>
    </w:p>
    <w:p w:rsidR="00352952" w:rsidRPr="009E6912" w:rsidRDefault="003D620E" w:rsidP="002C52F1">
      <w:pPr>
        <w:keepNext/>
        <w:ind w:left="1701" w:hanging="1701"/>
        <w:jc w:val="both"/>
        <w:rPr>
          <w:rFonts w:ascii="Tahoma" w:hAnsi="Tahoma" w:cs="Tahoma"/>
          <w:b/>
        </w:rPr>
      </w:pPr>
      <w:r w:rsidRPr="009E6912">
        <w:rPr>
          <w:rFonts w:ascii="Tahoma" w:hAnsi="Tahoma" w:cs="Tahoma"/>
          <w:b/>
        </w:rPr>
        <w:t>LPT-</w:t>
      </w:r>
      <w:r w:rsidR="00C85734" w:rsidRPr="009E6912">
        <w:rPr>
          <w:rFonts w:ascii="Tahoma" w:hAnsi="Tahoma" w:cs="Tahoma"/>
          <w:b/>
        </w:rPr>
        <w:t>41/18</w:t>
      </w:r>
      <w:r w:rsidRPr="009E6912">
        <w:rPr>
          <w:rFonts w:ascii="Tahoma" w:hAnsi="Tahoma" w:cs="Tahoma"/>
          <w:b/>
        </w:rPr>
        <w:t xml:space="preserve"> </w:t>
      </w:r>
      <w:r w:rsidR="002C52F1" w:rsidRPr="009E6912">
        <w:rPr>
          <w:rFonts w:ascii="Tahoma" w:hAnsi="Tahoma" w:cs="Tahoma"/>
          <w:b/>
        </w:rPr>
        <w:t xml:space="preserve">Izdelava in dobava lesenih zložljivih stojnic </w:t>
      </w:r>
      <w:r w:rsidR="00B51045" w:rsidRPr="009E6912">
        <w:rPr>
          <w:rFonts w:ascii="Tahoma" w:hAnsi="Tahoma" w:cs="Tahoma"/>
          <w:b/>
        </w:rPr>
        <w:t xml:space="preserve"> </w:t>
      </w:r>
    </w:p>
    <w:p w:rsidR="00352952" w:rsidRPr="009E6912" w:rsidRDefault="00352952" w:rsidP="002C52F1">
      <w:pPr>
        <w:keepNext/>
        <w:tabs>
          <w:tab w:val="left" w:pos="567"/>
          <w:tab w:val="num" w:pos="851"/>
          <w:tab w:val="left" w:pos="993"/>
        </w:tabs>
        <w:jc w:val="both"/>
        <w:rPr>
          <w:rFonts w:ascii="Tahoma" w:hAnsi="Tahoma" w:cs="Tahoma"/>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7087"/>
      </w:tblGrid>
      <w:tr w:rsidR="00D821FE" w:rsidRPr="009E6912" w:rsidTr="00143588">
        <w:tc>
          <w:tcPr>
            <w:tcW w:w="2552" w:type="dxa"/>
            <w:tcBorders>
              <w:top w:val="nil"/>
              <w:left w:val="nil"/>
              <w:bottom w:val="nil"/>
              <w:right w:val="nil"/>
            </w:tcBorders>
            <w:vAlign w:val="bottom"/>
          </w:tcPr>
          <w:p w:rsidR="00D821FE" w:rsidRPr="009E6912" w:rsidRDefault="00D821FE" w:rsidP="002C52F1">
            <w:pPr>
              <w:pStyle w:val="BESEDILO"/>
              <w:keepNext/>
              <w:keepLines w:val="0"/>
              <w:widowControl/>
              <w:tabs>
                <w:tab w:val="clear" w:pos="2155"/>
                <w:tab w:val="left" w:pos="567"/>
                <w:tab w:val="num" w:pos="851"/>
                <w:tab w:val="left" w:pos="993"/>
              </w:tabs>
              <w:rPr>
                <w:rFonts w:ascii="Tahoma" w:hAnsi="Tahoma" w:cs="Tahoma"/>
                <w:kern w:val="0"/>
                <w:sz w:val="24"/>
              </w:rPr>
            </w:pPr>
            <w:r w:rsidRPr="009E6912">
              <w:rPr>
                <w:rFonts w:ascii="Tahoma" w:hAnsi="Tahoma" w:cs="Tahoma"/>
                <w:kern w:val="0"/>
              </w:rPr>
              <w:t>Naziv ponudnika</w:t>
            </w:r>
          </w:p>
        </w:tc>
        <w:tc>
          <w:tcPr>
            <w:tcW w:w="7087" w:type="dxa"/>
            <w:tcBorders>
              <w:top w:val="nil"/>
              <w:left w:val="nil"/>
              <w:right w:val="nil"/>
            </w:tcBorders>
          </w:tcPr>
          <w:p w:rsidR="00D821FE" w:rsidRPr="009E6912" w:rsidRDefault="00D821FE" w:rsidP="002C52F1">
            <w:pPr>
              <w:keepNext/>
              <w:tabs>
                <w:tab w:val="left" w:pos="567"/>
                <w:tab w:val="num" w:pos="851"/>
                <w:tab w:val="left" w:pos="993"/>
              </w:tabs>
              <w:jc w:val="both"/>
              <w:rPr>
                <w:rFonts w:ascii="Tahoma" w:hAnsi="Tahoma" w:cs="Tahoma"/>
                <w:sz w:val="28"/>
              </w:rPr>
            </w:pPr>
          </w:p>
        </w:tc>
      </w:tr>
      <w:tr w:rsidR="00D821FE" w:rsidRPr="009E6912" w:rsidTr="00143588">
        <w:tc>
          <w:tcPr>
            <w:tcW w:w="2552" w:type="dxa"/>
            <w:tcBorders>
              <w:top w:val="nil"/>
              <w:left w:val="nil"/>
              <w:bottom w:val="nil"/>
              <w:right w:val="nil"/>
            </w:tcBorders>
          </w:tcPr>
          <w:p w:rsidR="00D821FE" w:rsidRPr="009E6912" w:rsidRDefault="00D821FE" w:rsidP="002C52F1">
            <w:pPr>
              <w:keepNext/>
              <w:tabs>
                <w:tab w:val="left" w:pos="567"/>
                <w:tab w:val="num" w:pos="851"/>
                <w:tab w:val="left" w:pos="993"/>
              </w:tabs>
              <w:jc w:val="both"/>
              <w:rPr>
                <w:rFonts w:ascii="Tahoma" w:hAnsi="Tahoma" w:cs="Tahoma"/>
                <w:sz w:val="28"/>
              </w:rPr>
            </w:pPr>
          </w:p>
        </w:tc>
        <w:tc>
          <w:tcPr>
            <w:tcW w:w="7087" w:type="dxa"/>
            <w:tcBorders>
              <w:left w:val="nil"/>
              <w:right w:val="nil"/>
            </w:tcBorders>
          </w:tcPr>
          <w:p w:rsidR="00D821FE" w:rsidRPr="009E6912" w:rsidRDefault="00D821FE" w:rsidP="002C52F1">
            <w:pPr>
              <w:keepNext/>
              <w:tabs>
                <w:tab w:val="left" w:pos="567"/>
                <w:tab w:val="num" w:pos="851"/>
                <w:tab w:val="left" w:pos="993"/>
              </w:tabs>
              <w:jc w:val="both"/>
              <w:rPr>
                <w:rFonts w:ascii="Tahoma" w:hAnsi="Tahoma" w:cs="Tahoma"/>
                <w:sz w:val="28"/>
              </w:rPr>
            </w:pPr>
          </w:p>
        </w:tc>
      </w:tr>
    </w:tbl>
    <w:p w:rsidR="00D821FE" w:rsidRPr="009E6912" w:rsidRDefault="00D821FE" w:rsidP="002C52F1">
      <w:pPr>
        <w:pStyle w:val="BESEDILO"/>
        <w:keepNext/>
        <w:keepLines w:val="0"/>
        <w:widowControl/>
        <w:tabs>
          <w:tab w:val="clear" w:pos="2155"/>
          <w:tab w:val="left" w:pos="567"/>
          <w:tab w:val="num" w:pos="851"/>
          <w:tab w:val="left" w:pos="993"/>
        </w:tabs>
        <w:rPr>
          <w:rFonts w:ascii="Tahoma" w:hAnsi="Tahoma" w:cs="Tahoma"/>
          <w:kern w:val="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7087"/>
      </w:tblGrid>
      <w:tr w:rsidR="00D821FE" w:rsidRPr="009E6912" w:rsidTr="00143588">
        <w:tc>
          <w:tcPr>
            <w:tcW w:w="2552" w:type="dxa"/>
            <w:tcBorders>
              <w:top w:val="nil"/>
              <w:left w:val="nil"/>
              <w:bottom w:val="nil"/>
              <w:right w:val="nil"/>
            </w:tcBorders>
            <w:vAlign w:val="bottom"/>
          </w:tcPr>
          <w:p w:rsidR="00D821FE" w:rsidRPr="009E6912" w:rsidRDefault="00D821FE" w:rsidP="002C52F1">
            <w:pPr>
              <w:keepNext/>
              <w:tabs>
                <w:tab w:val="left" w:pos="567"/>
                <w:tab w:val="num" w:pos="851"/>
                <w:tab w:val="left" w:pos="993"/>
              </w:tabs>
              <w:jc w:val="both"/>
              <w:rPr>
                <w:rFonts w:ascii="Tahoma" w:hAnsi="Tahoma" w:cs="Tahoma"/>
                <w:sz w:val="24"/>
              </w:rPr>
            </w:pPr>
            <w:r w:rsidRPr="009E6912">
              <w:rPr>
                <w:rFonts w:ascii="Tahoma" w:hAnsi="Tahoma" w:cs="Tahoma"/>
              </w:rPr>
              <w:t>Naslov ponudnika</w:t>
            </w:r>
          </w:p>
        </w:tc>
        <w:tc>
          <w:tcPr>
            <w:tcW w:w="7087" w:type="dxa"/>
            <w:tcBorders>
              <w:top w:val="nil"/>
              <w:left w:val="nil"/>
              <w:right w:val="nil"/>
            </w:tcBorders>
          </w:tcPr>
          <w:p w:rsidR="00D821FE" w:rsidRPr="009E6912" w:rsidRDefault="00D821FE" w:rsidP="002C52F1">
            <w:pPr>
              <w:keepNext/>
              <w:tabs>
                <w:tab w:val="left" w:pos="567"/>
                <w:tab w:val="num" w:pos="851"/>
                <w:tab w:val="left" w:pos="993"/>
              </w:tabs>
              <w:jc w:val="both"/>
              <w:rPr>
                <w:rFonts w:ascii="Tahoma" w:hAnsi="Tahoma" w:cs="Tahoma"/>
                <w:sz w:val="28"/>
              </w:rPr>
            </w:pPr>
          </w:p>
        </w:tc>
      </w:tr>
      <w:tr w:rsidR="00D821FE" w:rsidRPr="009E6912" w:rsidTr="00143588">
        <w:tc>
          <w:tcPr>
            <w:tcW w:w="2552" w:type="dxa"/>
            <w:tcBorders>
              <w:top w:val="nil"/>
              <w:left w:val="nil"/>
              <w:bottom w:val="nil"/>
              <w:right w:val="nil"/>
            </w:tcBorders>
          </w:tcPr>
          <w:p w:rsidR="00D821FE" w:rsidRPr="009E6912" w:rsidRDefault="00D821FE" w:rsidP="002C52F1">
            <w:pPr>
              <w:keepNext/>
              <w:tabs>
                <w:tab w:val="left" w:pos="567"/>
                <w:tab w:val="num" w:pos="851"/>
                <w:tab w:val="left" w:pos="993"/>
              </w:tabs>
              <w:jc w:val="both"/>
              <w:rPr>
                <w:rFonts w:ascii="Tahoma" w:hAnsi="Tahoma" w:cs="Tahoma"/>
                <w:sz w:val="28"/>
              </w:rPr>
            </w:pPr>
          </w:p>
        </w:tc>
        <w:tc>
          <w:tcPr>
            <w:tcW w:w="7087" w:type="dxa"/>
            <w:tcBorders>
              <w:left w:val="nil"/>
              <w:right w:val="nil"/>
            </w:tcBorders>
          </w:tcPr>
          <w:p w:rsidR="00D821FE" w:rsidRPr="009E6912" w:rsidRDefault="00D821FE" w:rsidP="002C52F1">
            <w:pPr>
              <w:keepNext/>
              <w:tabs>
                <w:tab w:val="left" w:pos="567"/>
                <w:tab w:val="num" w:pos="851"/>
                <w:tab w:val="left" w:pos="993"/>
              </w:tabs>
              <w:jc w:val="both"/>
              <w:rPr>
                <w:rFonts w:ascii="Tahoma" w:hAnsi="Tahoma" w:cs="Tahoma"/>
                <w:sz w:val="28"/>
              </w:rPr>
            </w:pPr>
          </w:p>
        </w:tc>
      </w:tr>
    </w:tbl>
    <w:p w:rsidR="00D821FE" w:rsidRPr="009E6912" w:rsidRDefault="00D821FE" w:rsidP="002C52F1">
      <w:pPr>
        <w:pStyle w:val="BESEDILO"/>
        <w:keepNext/>
        <w:keepLines w:val="0"/>
        <w:widowControl/>
        <w:tabs>
          <w:tab w:val="clear" w:pos="2155"/>
          <w:tab w:val="left" w:pos="567"/>
          <w:tab w:val="num" w:pos="851"/>
          <w:tab w:val="left" w:pos="993"/>
        </w:tabs>
        <w:rPr>
          <w:rFonts w:ascii="Tahoma" w:hAnsi="Tahoma" w:cs="Tahoma"/>
          <w:kern w:val="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7087"/>
      </w:tblGrid>
      <w:tr w:rsidR="00D821FE" w:rsidRPr="009E6912" w:rsidTr="00143588">
        <w:tc>
          <w:tcPr>
            <w:tcW w:w="2552" w:type="dxa"/>
            <w:tcBorders>
              <w:top w:val="nil"/>
              <w:left w:val="nil"/>
              <w:bottom w:val="nil"/>
              <w:right w:val="nil"/>
            </w:tcBorders>
            <w:vAlign w:val="bottom"/>
          </w:tcPr>
          <w:p w:rsidR="00D821FE" w:rsidRPr="009E6912" w:rsidRDefault="00D821FE" w:rsidP="002C52F1">
            <w:pPr>
              <w:keepNext/>
              <w:tabs>
                <w:tab w:val="left" w:pos="567"/>
                <w:tab w:val="num" w:pos="851"/>
                <w:tab w:val="left" w:pos="993"/>
              </w:tabs>
              <w:rPr>
                <w:rFonts w:ascii="Tahoma" w:hAnsi="Tahoma" w:cs="Tahoma"/>
              </w:rPr>
            </w:pPr>
            <w:r w:rsidRPr="009E6912">
              <w:rPr>
                <w:rFonts w:ascii="Tahoma" w:hAnsi="Tahoma" w:cs="Tahoma"/>
              </w:rPr>
              <w:t>Odgovorna oseba (podpisnik pogodbe)</w:t>
            </w:r>
          </w:p>
        </w:tc>
        <w:tc>
          <w:tcPr>
            <w:tcW w:w="7087" w:type="dxa"/>
            <w:tcBorders>
              <w:top w:val="nil"/>
              <w:left w:val="nil"/>
              <w:right w:val="nil"/>
            </w:tcBorders>
          </w:tcPr>
          <w:p w:rsidR="00D821FE" w:rsidRPr="009E6912" w:rsidRDefault="00D821FE" w:rsidP="002C52F1">
            <w:pPr>
              <w:keepNext/>
              <w:tabs>
                <w:tab w:val="left" w:pos="567"/>
                <w:tab w:val="num" w:pos="851"/>
                <w:tab w:val="left" w:pos="993"/>
              </w:tabs>
              <w:jc w:val="both"/>
              <w:rPr>
                <w:rFonts w:ascii="Tahoma" w:hAnsi="Tahoma" w:cs="Tahoma"/>
                <w:sz w:val="24"/>
              </w:rPr>
            </w:pPr>
          </w:p>
        </w:tc>
      </w:tr>
      <w:tr w:rsidR="00D821FE" w:rsidRPr="009E6912" w:rsidTr="00143588">
        <w:tc>
          <w:tcPr>
            <w:tcW w:w="2552" w:type="dxa"/>
            <w:tcBorders>
              <w:top w:val="nil"/>
              <w:left w:val="nil"/>
              <w:bottom w:val="nil"/>
              <w:right w:val="nil"/>
            </w:tcBorders>
            <w:vAlign w:val="bottom"/>
          </w:tcPr>
          <w:p w:rsidR="00D821FE" w:rsidRPr="009E6912" w:rsidRDefault="00D821FE" w:rsidP="002C52F1">
            <w:pPr>
              <w:keepNext/>
              <w:numPr>
                <w:ilvl w:val="0"/>
                <w:numId w:val="3"/>
              </w:numPr>
              <w:tabs>
                <w:tab w:val="left" w:pos="567"/>
                <w:tab w:val="left" w:pos="993"/>
              </w:tabs>
              <w:jc w:val="both"/>
              <w:rPr>
                <w:rFonts w:ascii="Tahoma" w:hAnsi="Tahoma" w:cs="Tahoma"/>
              </w:rPr>
            </w:pPr>
            <w:r w:rsidRPr="009E6912">
              <w:rPr>
                <w:rFonts w:ascii="Tahoma" w:hAnsi="Tahoma" w:cs="Tahoma"/>
              </w:rPr>
              <w:t>funkcija</w:t>
            </w:r>
          </w:p>
        </w:tc>
        <w:tc>
          <w:tcPr>
            <w:tcW w:w="7087" w:type="dxa"/>
            <w:tcBorders>
              <w:left w:val="nil"/>
              <w:right w:val="nil"/>
            </w:tcBorders>
          </w:tcPr>
          <w:p w:rsidR="00D821FE" w:rsidRPr="009E6912" w:rsidRDefault="00D821FE" w:rsidP="002C52F1">
            <w:pPr>
              <w:keepNext/>
              <w:tabs>
                <w:tab w:val="left" w:pos="567"/>
                <w:tab w:val="num" w:pos="851"/>
                <w:tab w:val="left" w:pos="993"/>
              </w:tabs>
              <w:jc w:val="both"/>
              <w:rPr>
                <w:rFonts w:ascii="Tahoma" w:hAnsi="Tahoma" w:cs="Tahoma"/>
                <w:sz w:val="28"/>
              </w:rPr>
            </w:pPr>
          </w:p>
        </w:tc>
      </w:tr>
      <w:tr w:rsidR="00D821FE" w:rsidRPr="009E6912" w:rsidTr="00143588">
        <w:tc>
          <w:tcPr>
            <w:tcW w:w="2552" w:type="dxa"/>
            <w:tcBorders>
              <w:top w:val="nil"/>
              <w:left w:val="nil"/>
              <w:bottom w:val="nil"/>
              <w:right w:val="nil"/>
            </w:tcBorders>
            <w:vAlign w:val="bottom"/>
          </w:tcPr>
          <w:p w:rsidR="00D821FE" w:rsidRPr="009E6912" w:rsidRDefault="00D821FE" w:rsidP="002C52F1">
            <w:pPr>
              <w:keepNext/>
              <w:numPr>
                <w:ilvl w:val="0"/>
                <w:numId w:val="3"/>
              </w:numPr>
              <w:tabs>
                <w:tab w:val="left" w:pos="567"/>
                <w:tab w:val="left" w:pos="993"/>
              </w:tabs>
              <w:jc w:val="both"/>
              <w:rPr>
                <w:rFonts w:ascii="Tahoma" w:hAnsi="Tahoma" w:cs="Tahoma"/>
              </w:rPr>
            </w:pPr>
            <w:r w:rsidRPr="009E6912">
              <w:rPr>
                <w:rFonts w:ascii="Tahoma" w:hAnsi="Tahoma" w:cs="Tahoma"/>
              </w:rPr>
              <w:t>telefon</w:t>
            </w:r>
          </w:p>
        </w:tc>
        <w:tc>
          <w:tcPr>
            <w:tcW w:w="7087" w:type="dxa"/>
            <w:tcBorders>
              <w:left w:val="nil"/>
              <w:right w:val="nil"/>
            </w:tcBorders>
          </w:tcPr>
          <w:p w:rsidR="00D821FE" w:rsidRPr="009E6912" w:rsidRDefault="00D821FE" w:rsidP="002C52F1">
            <w:pPr>
              <w:keepNext/>
              <w:tabs>
                <w:tab w:val="left" w:pos="567"/>
                <w:tab w:val="num" w:pos="851"/>
                <w:tab w:val="left" w:pos="993"/>
              </w:tabs>
              <w:jc w:val="both"/>
              <w:rPr>
                <w:rFonts w:ascii="Tahoma" w:hAnsi="Tahoma" w:cs="Tahoma"/>
                <w:sz w:val="28"/>
              </w:rPr>
            </w:pPr>
          </w:p>
        </w:tc>
      </w:tr>
      <w:tr w:rsidR="00D821FE" w:rsidRPr="009E6912" w:rsidTr="00143588">
        <w:tc>
          <w:tcPr>
            <w:tcW w:w="2552" w:type="dxa"/>
            <w:tcBorders>
              <w:top w:val="nil"/>
              <w:left w:val="nil"/>
              <w:bottom w:val="nil"/>
              <w:right w:val="nil"/>
            </w:tcBorders>
            <w:vAlign w:val="bottom"/>
          </w:tcPr>
          <w:p w:rsidR="00D821FE" w:rsidRPr="009E6912" w:rsidRDefault="00D821FE" w:rsidP="002C52F1">
            <w:pPr>
              <w:keepNext/>
              <w:numPr>
                <w:ilvl w:val="0"/>
                <w:numId w:val="3"/>
              </w:numPr>
              <w:tabs>
                <w:tab w:val="left" w:pos="567"/>
                <w:tab w:val="left" w:pos="993"/>
              </w:tabs>
              <w:jc w:val="both"/>
              <w:rPr>
                <w:rFonts w:ascii="Tahoma" w:hAnsi="Tahoma" w:cs="Tahoma"/>
              </w:rPr>
            </w:pPr>
            <w:proofErr w:type="spellStart"/>
            <w:r w:rsidRPr="009E6912">
              <w:rPr>
                <w:rFonts w:ascii="Tahoma" w:hAnsi="Tahoma" w:cs="Tahoma"/>
              </w:rPr>
              <w:t>telefax</w:t>
            </w:r>
            <w:proofErr w:type="spellEnd"/>
          </w:p>
        </w:tc>
        <w:tc>
          <w:tcPr>
            <w:tcW w:w="7087" w:type="dxa"/>
            <w:tcBorders>
              <w:left w:val="nil"/>
              <w:right w:val="nil"/>
            </w:tcBorders>
          </w:tcPr>
          <w:p w:rsidR="00D821FE" w:rsidRPr="009E6912" w:rsidRDefault="00D821FE" w:rsidP="002C52F1">
            <w:pPr>
              <w:keepNext/>
              <w:tabs>
                <w:tab w:val="left" w:pos="567"/>
                <w:tab w:val="num" w:pos="851"/>
                <w:tab w:val="left" w:pos="993"/>
              </w:tabs>
              <w:jc w:val="both"/>
              <w:rPr>
                <w:rFonts w:ascii="Tahoma" w:hAnsi="Tahoma" w:cs="Tahoma"/>
                <w:sz w:val="28"/>
              </w:rPr>
            </w:pPr>
          </w:p>
        </w:tc>
      </w:tr>
      <w:tr w:rsidR="00D821FE" w:rsidRPr="009E6912" w:rsidTr="00143588">
        <w:tc>
          <w:tcPr>
            <w:tcW w:w="2552" w:type="dxa"/>
            <w:tcBorders>
              <w:top w:val="nil"/>
              <w:left w:val="nil"/>
              <w:bottom w:val="nil"/>
              <w:right w:val="nil"/>
            </w:tcBorders>
            <w:vAlign w:val="bottom"/>
          </w:tcPr>
          <w:p w:rsidR="00D821FE" w:rsidRPr="009E6912" w:rsidRDefault="00D821FE" w:rsidP="002C52F1">
            <w:pPr>
              <w:keepNext/>
              <w:numPr>
                <w:ilvl w:val="0"/>
                <w:numId w:val="3"/>
              </w:numPr>
              <w:tabs>
                <w:tab w:val="left" w:pos="567"/>
                <w:tab w:val="left" w:pos="993"/>
              </w:tabs>
              <w:jc w:val="both"/>
              <w:rPr>
                <w:rFonts w:ascii="Tahoma" w:hAnsi="Tahoma" w:cs="Tahoma"/>
              </w:rPr>
            </w:pPr>
            <w:r w:rsidRPr="009E6912">
              <w:rPr>
                <w:rFonts w:ascii="Tahoma" w:hAnsi="Tahoma" w:cs="Tahoma"/>
              </w:rPr>
              <w:t>e-</w:t>
            </w:r>
            <w:proofErr w:type="spellStart"/>
            <w:r w:rsidRPr="009E6912">
              <w:rPr>
                <w:rFonts w:ascii="Tahoma" w:hAnsi="Tahoma" w:cs="Tahoma"/>
              </w:rPr>
              <w:t>mail</w:t>
            </w:r>
            <w:proofErr w:type="spellEnd"/>
          </w:p>
        </w:tc>
        <w:tc>
          <w:tcPr>
            <w:tcW w:w="7087" w:type="dxa"/>
            <w:tcBorders>
              <w:left w:val="nil"/>
              <w:right w:val="nil"/>
            </w:tcBorders>
          </w:tcPr>
          <w:p w:rsidR="00D821FE" w:rsidRPr="009E6912" w:rsidRDefault="00D821FE" w:rsidP="002C52F1">
            <w:pPr>
              <w:keepNext/>
              <w:tabs>
                <w:tab w:val="left" w:pos="567"/>
                <w:tab w:val="num" w:pos="851"/>
                <w:tab w:val="left" w:pos="993"/>
              </w:tabs>
              <w:jc w:val="both"/>
              <w:rPr>
                <w:rFonts w:ascii="Tahoma" w:hAnsi="Tahoma" w:cs="Tahoma"/>
                <w:sz w:val="28"/>
              </w:rPr>
            </w:pPr>
          </w:p>
        </w:tc>
      </w:tr>
    </w:tbl>
    <w:p w:rsidR="00D821FE" w:rsidRPr="009E6912" w:rsidRDefault="00D821FE" w:rsidP="002C52F1">
      <w:pPr>
        <w:keepNext/>
        <w:tabs>
          <w:tab w:val="left" w:pos="2835"/>
        </w:tabs>
        <w:jc w:val="both"/>
        <w:rPr>
          <w:rFonts w:ascii="Tahoma" w:hAnsi="Tahoma" w:cs="Tahoma"/>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7087"/>
      </w:tblGrid>
      <w:tr w:rsidR="00D821FE" w:rsidRPr="009E6912" w:rsidTr="00143588">
        <w:tc>
          <w:tcPr>
            <w:tcW w:w="2552" w:type="dxa"/>
            <w:tcBorders>
              <w:top w:val="nil"/>
              <w:left w:val="nil"/>
              <w:bottom w:val="nil"/>
              <w:right w:val="nil"/>
            </w:tcBorders>
            <w:vAlign w:val="bottom"/>
          </w:tcPr>
          <w:p w:rsidR="00D821FE" w:rsidRPr="009E6912" w:rsidRDefault="00D821FE" w:rsidP="002C52F1">
            <w:pPr>
              <w:keepNext/>
              <w:tabs>
                <w:tab w:val="left" w:pos="567"/>
                <w:tab w:val="num" w:pos="851"/>
                <w:tab w:val="left" w:pos="993"/>
              </w:tabs>
              <w:jc w:val="both"/>
              <w:rPr>
                <w:rFonts w:ascii="Tahoma" w:hAnsi="Tahoma" w:cs="Tahoma"/>
                <w:sz w:val="24"/>
              </w:rPr>
            </w:pPr>
            <w:r w:rsidRPr="009E6912">
              <w:rPr>
                <w:rFonts w:ascii="Tahoma" w:hAnsi="Tahoma" w:cs="Tahoma"/>
              </w:rPr>
              <w:t>Kontaktna oseba</w:t>
            </w:r>
          </w:p>
        </w:tc>
        <w:tc>
          <w:tcPr>
            <w:tcW w:w="7087" w:type="dxa"/>
            <w:tcBorders>
              <w:top w:val="nil"/>
              <w:left w:val="nil"/>
              <w:right w:val="nil"/>
            </w:tcBorders>
          </w:tcPr>
          <w:p w:rsidR="00D821FE" w:rsidRPr="009E6912" w:rsidRDefault="00D821FE" w:rsidP="002C52F1">
            <w:pPr>
              <w:keepNext/>
              <w:tabs>
                <w:tab w:val="left" w:pos="567"/>
                <w:tab w:val="num" w:pos="851"/>
                <w:tab w:val="left" w:pos="993"/>
              </w:tabs>
              <w:jc w:val="both"/>
              <w:rPr>
                <w:rFonts w:ascii="Tahoma" w:hAnsi="Tahoma" w:cs="Tahoma"/>
                <w:sz w:val="28"/>
              </w:rPr>
            </w:pPr>
          </w:p>
        </w:tc>
      </w:tr>
      <w:tr w:rsidR="00D821FE" w:rsidRPr="009E6912" w:rsidTr="00143588">
        <w:tc>
          <w:tcPr>
            <w:tcW w:w="2552" w:type="dxa"/>
            <w:tcBorders>
              <w:top w:val="nil"/>
              <w:left w:val="nil"/>
              <w:bottom w:val="nil"/>
              <w:right w:val="nil"/>
            </w:tcBorders>
            <w:vAlign w:val="bottom"/>
          </w:tcPr>
          <w:p w:rsidR="00D821FE" w:rsidRPr="009E6912" w:rsidRDefault="00D821FE" w:rsidP="002C52F1">
            <w:pPr>
              <w:keepNext/>
              <w:numPr>
                <w:ilvl w:val="0"/>
                <w:numId w:val="3"/>
              </w:numPr>
              <w:tabs>
                <w:tab w:val="left" w:pos="567"/>
                <w:tab w:val="left" w:pos="993"/>
              </w:tabs>
              <w:jc w:val="both"/>
              <w:rPr>
                <w:rFonts w:ascii="Tahoma" w:hAnsi="Tahoma" w:cs="Tahoma"/>
              </w:rPr>
            </w:pPr>
            <w:r w:rsidRPr="009E6912">
              <w:rPr>
                <w:rFonts w:ascii="Tahoma" w:hAnsi="Tahoma" w:cs="Tahoma"/>
              </w:rPr>
              <w:t>funkcija</w:t>
            </w:r>
          </w:p>
        </w:tc>
        <w:tc>
          <w:tcPr>
            <w:tcW w:w="7087" w:type="dxa"/>
            <w:tcBorders>
              <w:left w:val="nil"/>
              <w:right w:val="nil"/>
            </w:tcBorders>
          </w:tcPr>
          <w:p w:rsidR="00D821FE" w:rsidRPr="009E6912" w:rsidRDefault="00D821FE" w:rsidP="002C52F1">
            <w:pPr>
              <w:keepNext/>
              <w:tabs>
                <w:tab w:val="left" w:pos="567"/>
                <w:tab w:val="num" w:pos="851"/>
                <w:tab w:val="left" w:pos="993"/>
              </w:tabs>
              <w:jc w:val="both"/>
              <w:rPr>
                <w:rFonts w:ascii="Tahoma" w:hAnsi="Tahoma" w:cs="Tahoma"/>
                <w:sz w:val="28"/>
              </w:rPr>
            </w:pPr>
          </w:p>
        </w:tc>
      </w:tr>
      <w:tr w:rsidR="00D821FE" w:rsidRPr="009E6912" w:rsidTr="00143588">
        <w:tc>
          <w:tcPr>
            <w:tcW w:w="2552" w:type="dxa"/>
            <w:tcBorders>
              <w:top w:val="nil"/>
              <w:left w:val="nil"/>
              <w:bottom w:val="nil"/>
              <w:right w:val="nil"/>
            </w:tcBorders>
            <w:vAlign w:val="bottom"/>
          </w:tcPr>
          <w:p w:rsidR="00D821FE" w:rsidRPr="009E6912" w:rsidRDefault="00D821FE" w:rsidP="002C52F1">
            <w:pPr>
              <w:keepNext/>
              <w:numPr>
                <w:ilvl w:val="0"/>
                <w:numId w:val="3"/>
              </w:numPr>
              <w:tabs>
                <w:tab w:val="left" w:pos="567"/>
                <w:tab w:val="left" w:pos="993"/>
              </w:tabs>
              <w:jc w:val="both"/>
              <w:rPr>
                <w:rFonts w:ascii="Tahoma" w:hAnsi="Tahoma" w:cs="Tahoma"/>
              </w:rPr>
            </w:pPr>
            <w:r w:rsidRPr="009E6912">
              <w:rPr>
                <w:rFonts w:ascii="Tahoma" w:hAnsi="Tahoma" w:cs="Tahoma"/>
              </w:rPr>
              <w:t>telefon</w:t>
            </w:r>
          </w:p>
        </w:tc>
        <w:tc>
          <w:tcPr>
            <w:tcW w:w="7087" w:type="dxa"/>
            <w:tcBorders>
              <w:left w:val="nil"/>
              <w:right w:val="nil"/>
            </w:tcBorders>
          </w:tcPr>
          <w:p w:rsidR="00D821FE" w:rsidRPr="009E6912" w:rsidRDefault="00D821FE" w:rsidP="002C52F1">
            <w:pPr>
              <w:keepNext/>
              <w:tabs>
                <w:tab w:val="left" w:pos="567"/>
                <w:tab w:val="num" w:pos="851"/>
                <w:tab w:val="left" w:pos="993"/>
              </w:tabs>
              <w:jc w:val="both"/>
              <w:rPr>
                <w:rFonts w:ascii="Tahoma" w:hAnsi="Tahoma" w:cs="Tahoma"/>
                <w:sz w:val="28"/>
              </w:rPr>
            </w:pPr>
          </w:p>
        </w:tc>
      </w:tr>
      <w:tr w:rsidR="00D821FE" w:rsidRPr="009E6912" w:rsidTr="00143588">
        <w:tc>
          <w:tcPr>
            <w:tcW w:w="2552" w:type="dxa"/>
            <w:tcBorders>
              <w:top w:val="nil"/>
              <w:left w:val="nil"/>
              <w:bottom w:val="nil"/>
              <w:right w:val="nil"/>
            </w:tcBorders>
            <w:vAlign w:val="bottom"/>
          </w:tcPr>
          <w:p w:rsidR="00D821FE" w:rsidRPr="009E6912" w:rsidRDefault="00D821FE" w:rsidP="002C52F1">
            <w:pPr>
              <w:keepNext/>
              <w:numPr>
                <w:ilvl w:val="0"/>
                <w:numId w:val="3"/>
              </w:numPr>
              <w:tabs>
                <w:tab w:val="left" w:pos="567"/>
                <w:tab w:val="left" w:pos="993"/>
              </w:tabs>
              <w:jc w:val="both"/>
              <w:rPr>
                <w:rFonts w:ascii="Tahoma" w:hAnsi="Tahoma" w:cs="Tahoma"/>
              </w:rPr>
            </w:pPr>
            <w:proofErr w:type="spellStart"/>
            <w:r w:rsidRPr="009E6912">
              <w:rPr>
                <w:rFonts w:ascii="Tahoma" w:hAnsi="Tahoma" w:cs="Tahoma"/>
              </w:rPr>
              <w:t>telefax</w:t>
            </w:r>
            <w:proofErr w:type="spellEnd"/>
          </w:p>
        </w:tc>
        <w:tc>
          <w:tcPr>
            <w:tcW w:w="7087" w:type="dxa"/>
            <w:tcBorders>
              <w:left w:val="nil"/>
              <w:right w:val="nil"/>
            </w:tcBorders>
          </w:tcPr>
          <w:p w:rsidR="00D821FE" w:rsidRPr="009E6912" w:rsidRDefault="00D821FE" w:rsidP="002C52F1">
            <w:pPr>
              <w:keepNext/>
              <w:tabs>
                <w:tab w:val="left" w:pos="567"/>
                <w:tab w:val="num" w:pos="851"/>
                <w:tab w:val="left" w:pos="993"/>
              </w:tabs>
              <w:jc w:val="both"/>
              <w:rPr>
                <w:rFonts w:ascii="Tahoma" w:hAnsi="Tahoma" w:cs="Tahoma"/>
                <w:sz w:val="28"/>
              </w:rPr>
            </w:pPr>
          </w:p>
        </w:tc>
      </w:tr>
      <w:tr w:rsidR="00D821FE" w:rsidRPr="009E6912" w:rsidTr="00143588">
        <w:tc>
          <w:tcPr>
            <w:tcW w:w="2552" w:type="dxa"/>
            <w:tcBorders>
              <w:top w:val="nil"/>
              <w:left w:val="nil"/>
              <w:bottom w:val="nil"/>
              <w:right w:val="nil"/>
            </w:tcBorders>
            <w:vAlign w:val="bottom"/>
          </w:tcPr>
          <w:p w:rsidR="00D821FE" w:rsidRPr="009E6912" w:rsidRDefault="00D821FE" w:rsidP="002C52F1">
            <w:pPr>
              <w:keepNext/>
              <w:numPr>
                <w:ilvl w:val="0"/>
                <w:numId w:val="3"/>
              </w:numPr>
              <w:tabs>
                <w:tab w:val="left" w:pos="567"/>
                <w:tab w:val="left" w:pos="993"/>
              </w:tabs>
              <w:jc w:val="both"/>
              <w:rPr>
                <w:rFonts w:ascii="Tahoma" w:hAnsi="Tahoma" w:cs="Tahoma"/>
              </w:rPr>
            </w:pPr>
            <w:r w:rsidRPr="009E6912">
              <w:rPr>
                <w:rFonts w:ascii="Tahoma" w:hAnsi="Tahoma" w:cs="Tahoma"/>
              </w:rPr>
              <w:t>e-</w:t>
            </w:r>
            <w:proofErr w:type="spellStart"/>
            <w:r w:rsidRPr="009E6912">
              <w:rPr>
                <w:rFonts w:ascii="Tahoma" w:hAnsi="Tahoma" w:cs="Tahoma"/>
              </w:rPr>
              <w:t>mail</w:t>
            </w:r>
            <w:proofErr w:type="spellEnd"/>
          </w:p>
        </w:tc>
        <w:tc>
          <w:tcPr>
            <w:tcW w:w="7087" w:type="dxa"/>
            <w:tcBorders>
              <w:left w:val="nil"/>
              <w:right w:val="nil"/>
            </w:tcBorders>
          </w:tcPr>
          <w:p w:rsidR="00D821FE" w:rsidRPr="009E6912" w:rsidRDefault="00D821FE" w:rsidP="002C52F1">
            <w:pPr>
              <w:keepNext/>
              <w:tabs>
                <w:tab w:val="left" w:pos="567"/>
                <w:tab w:val="num" w:pos="851"/>
                <w:tab w:val="left" w:pos="993"/>
              </w:tabs>
              <w:jc w:val="both"/>
              <w:rPr>
                <w:rFonts w:ascii="Tahoma" w:hAnsi="Tahoma" w:cs="Tahoma"/>
                <w:sz w:val="28"/>
              </w:rPr>
            </w:pPr>
          </w:p>
        </w:tc>
      </w:tr>
    </w:tbl>
    <w:p w:rsidR="00D821FE" w:rsidRPr="009E6912" w:rsidRDefault="00D821FE" w:rsidP="002C52F1">
      <w:pPr>
        <w:keepNext/>
        <w:tabs>
          <w:tab w:val="left" w:pos="2835"/>
        </w:tabs>
        <w:ind w:left="284" w:hanging="284"/>
        <w:jc w:val="both"/>
        <w:rPr>
          <w:rFonts w:ascii="Tahoma" w:hAnsi="Tahoma" w:cs="Tahoma"/>
        </w:rPr>
      </w:pPr>
    </w:p>
    <w:p w:rsidR="00D821FE" w:rsidRPr="009E6912" w:rsidRDefault="00D821FE" w:rsidP="002C52F1">
      <w:pPr>
        <w:keepNext/>
        <w:tabs>
          <w:tab w:val="left" w:pos="2552"/>
        </w:tabs>
        <w:ind w:left="284" w:hanging="284"/>
        <w:jc w:val="both"/>
        <w:rPr>
          <w:rFonts w:ascii="Tahoma" w:hAnsi="Tahoma" w:cs="Tahoma"/>
        </w:rPr>
      </w:pPr>
    </w:p>
    <w:tbl>
      <w:tblPr>
        <w:tblW w:w="0" w:type="auto"/>
        <w:tblInd w:w="284" w:type="dxa"/>
        <w:tblBorders>
          <w:bottom w:val="single" w:sz="4" w:space="0" w:color="auto"/>
          <w:insideV w:val="single" w:sz="4" w:space="0" w:color="auto"/>
        </w:tblBorders>
        <w:tblLook w:val="04A0" w:firstRow="1" w:lastRow="0" w:firstColumn="1" w:lastColumn="0" w:noHBand="0" w:noVBand="1"/>
      </w:tblPr>
      <w:tblGrid>
        <w:gridCol w:w="4717"/>
        <w:gridCol w:w="4711"/>
      </w:tblGrid>
      <w:tr w:rsidR="00D821FE" w:rsidRPr="009E6912" w:rsidTr="00143588">
        <w:tc>
          <w:tcPr>
            <w:tcW w:w="4747" w:type="dxa"/>
            <w:shd w:val="clear" w:color="auto" w:fill="auto"/>
          </w:tcPr>
          <w:p w:rsidR="00D821FE" w:rsidRPr="009E6912" w:rsidRDefault="00D821FE" w:rsidP="002C52F1">
            <w:pPr>
              <w:keepNext/>
              <w:tabs>
                <w:tab w:val="left" w:pos="2552"/>
              </w:tabs>
              <w:ind w:left="284" w:hanging="284"/>
              <w:jc w:val="both"/>
              <w:rPr>
                <w:rFonts w:ascii="Tahoma" w:hAnsi="Tahoma" w:cs="Tahoma"/>
              </w:rPr>
            </w:pPr>
            <w:r w:rsidRPr="009E6912">
              <w:rPr>
                <w:rFonts w:ascii="Tahoma" w:hAnsi="Tahoma" w:cs="Tahoma"/>
              </w:rPr>
              <w:t>E-</w:t>
            </w:r>
            <w:proofErr w:type="spellStart"/>
            <w:r w:rsidRPr="009E6912">
              <w:rPr>
                <w:rFonts w:ascii="Tahoma" w:hAnsi="Tahoma" w:cs="Tahoma"/>
              </w:rPr>
              <w:t>mail</w:t>
            </w:r>
            <w:proofErr w:type="spellEnd"/>
            <w:r w:rsidRPr="009E6912">
              <w:rPr>
                <w:rFonts w:ascii="Tahoma" w:hAnsi="Tahoma" w:cs="Tahoma"/>
              </w:rPr>
              <w:t xml:space="preserve"> za vročitev odločitve po 90. členu ZJN-3 </w:t>
            </w:r>
          </w:p>
          <w:p w:rsidR="00D821FE" w:rsidRPr="009E6912" w:rsidRDefault="00D821FE" w:rsidP="002C52F1">
            <w:pPr>
              <w:keepNext/>
              <w:tabs>
                <w:tab w:val="left" w:pos="2552"/>
              </w:tabs>
              <w:ind w:left="284" w:hanging="284"/>
              <w:jc w:val="both"/>
              <w:rPr>
                <w:rFonts w:ascii="Tahoma" w:hAnsi="Tahoma" w:cs="Tahoma"/>
              </w:rPr>
            </w:pPr>
            <w:r w:rsidRPr="009E6912">
              <w:rPr>
                <w:rFonts w:ascii="Tahoma" w:hAnsi="Tahoma" w:cs="Tahoma"/>
              </w:rPr>
              <w:t>preko Portala javnih naročil:</w:t>
            </w:r>
          </w:p>
        </w:tc>
        <w:tc>
          <w:tcPr>
            <w:tcW w:w="4747" w:type="dxa"/>
            <w:shd w:val="clear" w:color="auto" w:fill="auto"/>
          </w:tcPr>
          <w:p w:rsidR="00D821FE" w:rsidRPr="009E6912" w:rsidRDefault="00D821FE" w:rsidP="002C52F1">
            <w:pPr>
              <w:keepNext/>
              <w:tabs>
                <w:tab w:val="left" w:pos="2552"/>
              </w:tabs>
              <w:jc w:val="both"/>
              <w:rPr>
                <w:rFonts w:ascii="Tahoma" w:hAnsi="Tahoma" w:cs="Tahoma"/>
              </w:rPr>
            </w:pPr>
          </w:p>
        </w:tc>
      </w:tr>
    </w:tbl>
    <w:p w:rsidR="00D821FE" w:rsidRPr="009E6912" w:rsidRDefault="00D821FE" w:rsidP="002C52F1">
      <w:pPr>
        <w:keepNext/>
        <w:tabs>
          <w:tab w:val="left" w:pos="2552"/>
        </w:tabs>
        <w:ind w:left="284" w:hanging="284"/>
        <w:jc w:val="both"/>
        <w:rPr>
          <w:rFonts w:ascii="Tahoma" w:hAnsi="Tahoma" w:cs="Tahoma"/>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7087"/>
      </w:tblGrid>
      <w:tr w:rsidR="00D821FE" w:rsidRPr="009E6912" w:rsidTr="00143588">
        <w:tc>
          <w:tcPr>
            <w:tcW w:w="2552" w:type="dxa"/>
            <w:tcBorders>
              <w:top w:val="nil"/>
              <w:left w:val="nil"/>
              <w:bottom w:val="nil"/>
              <w:right w:val="nil"/>
            </w:tcBorders>
            <w:vAlign w:val="bottom"/>
          </w:tcPr>
          <w:p w:rsidR="00D821FE" w:rsidRPr="009E6912" w:rsidRDefault="00D821FE" w:rsidP="002C52F1">
            <w:pPr>
              <w:keepNext/>
              <w:tabs>
                <w:tab w:val="left" w:pos="567"/>
                <w:tab w:val="num" w:pos="851"/>
                <w:tab w:val="left" w:pos="993"/>
              </w:tabs>
              <w:jc w:val="both"/>
              <w:rPr>
                <w:rFonts w:ascii="Tahoma" w:hAnsi="Tahoma" w:cs="Tahoma"/>
                <w:sz w:val="24"/>
              </w:rPr>
            </w:pPr>
            <w:r w:rsidRPr="009E6912">
              <w:rPr>
                <w:rFonts w:ascii="Tahoma" w:hAnsi="Tahoma" w:cs="Tahoma"/>
              </w:rPr>
              <w:t>Transakcijski račun</w:t>
            </w:r>
          </w:p>
        </w:tc>
        <w:tc>
          <w:tcPr>
            <w:tcW w:w="7087" w:type="dxa"/>
            <w:tcBorders>
              <w:top w:val="nil"/>
              <w:left w:val="nil"/>
              <w:right w:val="nil"/>
            </w:tcBorders>
          </w:tcPr>
          <w:p w:rsidR="00D821FE" w:rsidRPr="009E6912" w:rsidRDefault="00D821FE" w:rsidP="002C52F1">
            <w:pPr>
              <w:keepNext/>
              <w:tabs>
                <w:tab w:val="left" w:pos="567"/>
                <w:tab w:val="num" w:pos="851"/>
                <w:tab w:val="left" w:pos="993"/>
              </w:tabs>
              <w:jc w:val="both"/>
              <w:rPr>
                <w:rFonts w:ascii="Tahoma" w:hAnsi="Tahoma" w:cs="Tahoma"/>
                <w:sz w:val="28"/>
              </w:rPr>
            </w:pPr>
          </w:p>
        </w:tc>
      </w:tr>
      <w:tr w:rsidR="00D821FE" w:rsidRPr="009E6912" w:rsidTr="00143588">
        <w:tc>
          <w:tcPr>
            <w:tcW w:w="2552" w:type="dxa"/>
            <w:tcBorders>
              <w:top w:val="nil"/>
              <w:left w:val="nil"/>
              <w:bottom w:val="nil"/>
              <w:right w:val="nil"/>
            </w:tcBorders>
            <w:vAlign w:val="bottom"/>
          </w:tcPr>
          <w:p w:rsidR="00D821FE" w:rsidRPr="009E6912" w:rsidRDefault="00D821FE" w:rsidP="002C52F1">
            <w:pPr>
              <w:keepNext/>
              <w:tabs>
                <w:tab w:val="left" w:pos="567"/>
                <w:tab w:val="left" w:pos="993"/>
              </w:tabs>
              <w:jc w:val="both"/>
              <w:rPr>
                <w:rFonts w:ascii="Tahoma" w:hAnsi="Tahoma" w:cs="Tahoma"/>
              </w:rPr>
            </w:pPr>
            <w:r w:rsidRPr="009E6912">
              <w:rPr>
                <w:rFonts w:ascii="Tahoma" w:hAnsi="Tahoma" w:cs="Tahoma"/>
              </w:rPr>
              <w:t>Matična banka</w:t>
            </w:r>
          </w:p>
        </w:tc>
        <w:tc>
          <w:tcPr>
            <w:tcW w:w="7087" w:type="dxa"/>
            <w:tcBorders>
              <w:left w:val="nil"/>
              <w:right w:val="nil"/>
            </w:tcBorders>
          </w:tcPr>
          <w:p w:rsidR="00D821FE" w:rsidRPr="009E6912" w:rsidRDefault="00D821FE" w:rsidP="002C52F1">
            <w:pPr>
              <w:keepNext/>
              <w:tabs>
                <w:tab w:val="left" w:pos="567"/>
                <w:tab w:val="num" w:pos="851"/>
                <w:tab w:val="left" w:pos="993"/>
              </w:tabs>
              <w:jc w:val="both"/>
              <w:rPr>
                <w:rFonts w:ascii="Tahoma" w:hAnsi="Tahoma" w:cs="Tahoma"/>
                <w:sz w:val="28"/>
              </w:rPr>
            </w:pPr>
          </w:p>
        </w:tc>
      </w:tr>
      <w:tr w:rsidR="00D821FE" w:rsidRPr="009E6912" w:rsidTr="00143588">
        <w:tc>
          <w:tcPr>
            <w:tcW w:w="2552" w:type="dxa"/>
            <w:tcBorders>
              <w:top w:val="nil"/>
              <w:left w:val="nil"/>
              <w:bottom w:val="nil"/>
              <w:right w:val="nil"/>
            </w:tcBorders>
            <w:vAlign w:val="bottom"/>
          </w:tcPr>
          <w:p w:rsidR="00D821FE" w:rsidRPr="009E6912" w:rsidRDefault="00D821FE" w:rsidP="002C52F1">
            <w:pPr>
              <w:pStyle w:val="BESEDILO"/>
              <w:keepNext/>
              <w:keepLines w:val="0"/>
              <w:widowControl/>
              <w:tabs>
                <w:tab w:val="clear" w:pos="2155"/>
                <w:tab w:val="left" w:pos="567"/>
                <w:tab w:val="left" w:pos="993"/>
              </w:tabs>
              <w:rPr>
                <w:rFonts w:ascii="Tahoma" w:hAnsi="Tahoma" w:cs="Tahoma"/>
                <w:kern w:val="0"/>
              </w:rPr>
            </w:pPr>
            <w:r w:rsidRPr="009E6912">
              <w:rPr>
                <w:rFonts w:ascii="Tahoma" w:hAnsi="Tahoma" w:cs="Tahoma"/>
                <w:kern w:val="0"/>
              </w:rPr>
              <w:t>ID številka za DDV</w:t>
            </w:r>
          </w:p>
        </w:tc>
        <w:tc>
          <w:tcPr>
            <w:tcW w:w="7087" w:type="dxa"/>
            <w:tcBorders>
              <w:left w:val="nil"/>
              <w:right w:val="nil"/>
            </w:tcBorders>
          </w:tcPr>
          <w:p w:rsidR="00D821FE" w:rsidRPr="009E6912" w:rsidRDefault="00D821FE" w:rsidP="002C52F1">
            <w:pPr>
              <w:keepNext/>
              <w:tabs>
                <w:tab w:val="left" w:pos="567"/>
                <w:tab w:val="num" w:pos="851"/>
                <w:tab w:val="left" w:pos="993"/>
              </w:tabs>
              <w:jc w:val="both"/>
              <w:rPr>
                <w:rFonts w:ascii="Tahoma" w:hAnsi="Tahoma" w:cs="Tahoma"/>
                <w:sz w:val="28"/>
              </w:rPr>
            </w:pPr>
          </w:p>
        </w:tc>
      </w:tr>
      <w:tr w:rsidR="00D821FE" w:rsidRPr="009E6912" w:rsidTr="00143588">
        <w:tc>
          <w:tcPr>
            <w:tcW w:w="2552" w:type="dxa"/>
            <w:tcBorders>
              <w:top w:val="nil"/>
              <w:left w:val="nil"/>
              <w:bottom w:val="nil"/>
              <w:right w:val="nil"/>
            </w:tcBorders>
            <w:vAlign w:val="bottom"/>
          </w:tcPr>
          <w:p w:rsidR="00D821FE" w:rsidRPr="009E6912" w:rsidRDefault="00D821FE" w:rsidP="002C52F1">
            <w:pPr>
              <w:pStyle w:val="BESEDILO"/>
              <w:keepNext/>
              <w:keepLines w:val="0"/>
              <w:widowControl/>
              <w:tabs>
                <w:tab w:val="clear" w:pos="2155"/>
                <w:tab w:val="left" w:pos="567"/>
                <w:tab w:val="left" w:pos="993"/>
              </w:tabs>
              <w:rPr>
                <w:rFonts w:ascii="Tahoma" w:hAnsi="Tahoma" w:cs="Tahoma"/>
                <w:kern w:val="0"/>
              </w:rPr>
            </w:pPr>
            <w:r w:rsidRPr="009E6912">
              <w:rPr>
                <w:rFonts w:ascii="Tahoma" w:hAnsi="Tahoma" w:cs="Tahoma"/>
                <w:kern w:val="0"/>
              </w:rPr>
              <w:t>Finančni urad</w:t>
            </w:r>
          </w:p>
        </w:tc>
        <w:tc>
          <w:tcPr>
            <w:tcW w:w="7087" w:type="dxa"/>
            <w:tcBorders>
              <w:left w:val="nil"/>
              <w:right w:val="nil"/>
            </w:tcBorders>
          </w:tcPr>
          <w:p w:rsidR="00D821FE" w:rsidRPr="009E6912" w:rsidRDefault="00D821FE" w:rsidP="002C52F1">
            <w:pPr>
              <w:keepNext/>
              <w:tabs>
                <w:tab w:val="left" w:pos="567"/>
                <w:tab w:val="num" w:pos="851"/>
                <w:tab w:val="left" w:pos="993"/>
              </w:tabs>
              <w:jc w:val="both"/>
              <w:rPr>
                <w:rFonts w:ascii="Tahoma" w:hAnsi="Tahoma" w:cs="Tahoma"/>
                <w:sz w:val="28"/>
              </w:rPr>
            </w:pPr>
          </w:p>
        </w:tc>
      </w:tr>
      <w:tr w:rsidR="00D821FE" w:rsidRPr="009E6912" w:rsidTr="00143588">
        <w:tc>
          <w:tcPr>
            <w:tcW w:w="2552" w:type="dxa"/>
            <w:tcBorders>
              <w:top w:val="nil"/>
              <w:left w:val="nil"/>
              <w:bottom w:val="nil"/>
              <w:right w:val="nil"/>
            </w:tcBorders>
            <w:vAlign w:val="bottom"/>
          </w:tcPr>
          <w:p w:rsidR="00D821FE" w:rsidRPr="009E6912" w:rsidRDefault="00D821FE" w:rsidP="002C52F1">
            <w:pPr>
              <w:keepNext/>
              <w:tabs>
                <w:tab w:val="left" w:pos="567"/>
                <w:tab w:val="left" w:pos="993"/>
              </w:tabs>
              <w:jc w:val="both"/>
              <w:rPr>
                <w:rFonts w:ascii="Tahoma" w:hAnsi="Tahoma" w:cs="Tahoma"/>
              </w:rPr>
            </w:pPr>
            <w:r w:rsidRPr="009E6912">
              <w:rPr>
                <w:rFonts w:ascii="Tahoma" w:hAnsi="Tahoma" w:cs="Tahoma"/>
              </w:rPr>
              <w:t>Matična številka</w:t>
            </w:r>
          </w:p>
        </w:tc>
        <w:tc>
          <w:tcPr>
            <w:tcW w:w="7087" w:type="dxa"/>
            <w:tcBorders>
              <w:left w:val="nil"/>
              <w:right w:val="nil"/>
            </w:tcBorders>
          </w:tcPr>
          <w:p w:rsidR="00D821FE" w:rsidRPr="009E6912" w:rsidRDefault="00D821FE" w:rsidP="002C52F1">
            <w:pPr>
              <w:keepNext/>
              <w:tabs>
                <w:tab w:val="left" w:pos="567"/>
                <w:tab w:val="num" w:pos="851"/>
                <w:tab w:val="left" w:pos="993"/>
              </w:tabs>
              <w:jc w:val="both"/>
              <w:rPr>
                <w:rFonts w:ascii="Tahoma" w:hAnsi="Tahoma" w:cs="Tahoma"/>
                <w:sz w:val="28"/>
              </w:rPr>
            </w:pPr>
          </w:p>
        </w:tc>
      </w:tr>
      <w:tr w:rsidR="00D821FE" w:rsidRPr="009E6912" w:rsidTr="00143588">
        <w:tc>
          <w:tcPr>
            <w:tcW w:w="2552" w:type="dxa"/>
            <w:tcBorders>
              <w:top w:val="nil"/>
              <w:left w:val="nil"/>
              <w:bottom w:val="nil"/>
              <w:right w:val="nil"/>
            </w:tcBorders>
            <w:vAlign w:val="bottom"/>
          </w:tcPr>
          <w:p w:rsidR="00D821FE" w:rsidRPr="009E6912" w:rsidRDefault="00D821FE" w:rsidP="002C52F1">
            <w:pPr>
              <w:keepNext/>
              <w:tabs>
                <w:tab w:val="left" w:pos="567"/>
                <w:tab w:val="left" w:pos="993"/>
              </w:tabs>
              <w:jc w:val="both"/>
              <w:rPr>
                <w:rFonts w:ascii="Tahoma" w:hAnsi="Tahoma" w:cs="Tahoma"/>
              </w:rPr>
            </w:pPr>
          </w:p>
        </w:tc>
        <w:tc>
          <w:tcPr>
            <w:tcW w:w="7087" w:type="dxa"/>
            <w:tcBorders>
              <w:left w:val="nil"/>
              <w:right w:val="nil"/>
            </w:tcBorders>
          </w:tcPr>
          <w:p w:rsidR="00D821FE" w:rsidRPr="009E6912" w:rsidRDefault="00D821FE" w:rsidP="002C52F1">
            <w:pPr>
              <w:keepNext/>
              <w:tabs>
                <w:tab w:val="left" w:pos="567"/>
                <w:tab w:val="num" w:pos="851"/>
                <w:tab w:val="left" w:pos="993"/>
              </w:tabs>
              <w:jc w:val="both"/>
              <w:rPr>
                <w:rFonts w:ascii="Tahoma" w:hAnsi="Tahoma" w:cs="Tahoma"/>
                <w:sz w:val="28"/>
              </w:rPr>
            </w:pPr>
          </w:p>
        </w:tc>
      </w:tr>
    </w:tbl>
    <w:p w:rsidR="00D821FE" w:rsidRPr="009E6912" w:rsidRDefault="00D821FE" w:rsidP="002C52F1">
      <w:pPr>
        <w:keepNext/>
        <w:tabs>
          <w:tab w:val="left" w:pos="2835"/>
        </w:tabs>
        <w:ind w:left="720"/>
        <w:jc w:val="both"/>
        <w:rPr>
          <w:rFonts w:ascii="Tahoma" w:hAnsi="Tahoma" w:cs="Tahoma"/>
        </w:rPr>
      </w:pPr>
    </w:p>
    <w:tbl>
      <w:tblPr>
        <w:tblW w:w="0" w:type="auto"/>
        <w:tblInd w:w="250" w:type="dxa"/>
        <w:tblLook w:val="04A0" w:firstRow="1" w:lastRow="0" w:firstColumn="1" w:lastColumn="0" w:noHBand="0" w:noVBand="1"/>
      </w:tblPr>
      <w:tblGrid>
        <w:gridCol w:w="3420"/>
        <w:gridCol w:w="2950"/>
        <w:gridCol w:w="2950"/>
      </w:tblGrid>
      <w:tr w:rsidR="00D821FE" w:rsidRPr="009E6912" w:rsidTr="00143588">
        <w:tc>
          <w:tcPr>
            <w:tcW w:w="3420" w:type="dxa"/>
            <w:shd w:val="clear" w:color="auto" w:fill="auto"/>
          </w:tcPr>
          <w:p w:rsidR="00D821FE" w:rsidRPr="009E6912" w:rsidRDefault="00D821FE" w:rsidP="002C52F1">
            <w:pPr>
              <w:keepNext/>
              <w:tabs>
                <w:tab w:val="left" w:pos="2835"/>
              </w:tabs>
              <w:jc w:val="both"/>
              <w:rPr>
                <w:rFonts w:ascii="Tahoma" w:hAnsi="Tahoma" w:cs="Tahoma"/>
              </w:rPr>
            </w:pPr>
          </w:p>
          <w:p w:rsidR="00D821FE" w:rsidRPr="009E6912" w:rsidRDefault="00D821FE" w:rsidP="002C52F1">
            <w:pPr>
              <w:keepNext/>
              <w:tabs>
                <w:tab w:val="left" w:pos="2835"/>
              </w:tabs>
              <w:ind w:left="-108"/>
              <w:jc w:val="both"/>
              <w:rPr>
                <w:rFonts w:ascii="Tahoma" w:hAnsi="Tahoma" w:cs="Tahoma"/>
              </w:rPr>
            </w:pPr>
            <w:r w:rsidRPr="009E6912">
              <w:rPr>
                <w:rFonts w:ascii="Tahoma" w:hAnsi="Tahoma" w:cs="Tahoma"/>
              </w:rPr>
              <w:t>Ponudnik je MSP* (označi):</w:t>
            </w:r>
          </w:p>
        </w:tc>
        <w:tc>
          <w:tcPr>
            <w:tcW w:w="2950" w:type="dxa"/>
            <w:shd w:val="clear" w:color="auto" w:fill="auto"/>
          </w:tcPr>
          <w:p w:rsidR="00D821FE" w:rsidRPr="009E6912" w:rsidRDefault="00D821FE" w:rsidP="002C52F1">
            <w:pPr>
              <w:keepNext/>
              <w:numPr>
                <w:ilvl w:val="0"/>
                <w:numId w:val="24"/>
              </w:numPr>
              <w:tabs>
                <w:tab w:val="left" w:pos="1008"/>
                <w:tab w:val="left" w:pos="3843"/>
              </w:tabs>
              <w:ind w:left="1717" w:hanging="1357"/>
              <w:jc w:val="both"/>
              <w:rPr>
                <w:rFonts w:ascii="Tahoma" w:hAnsi="Tahoma" w:cs="Tahoma"/>
              </w:rPr>
            </w:pPr>
            <w:r w:rsidRPr="009E6912">
              <w:rPr>
                <w:rFonts w:ascii="Tahoma" w:hAnsi="Tahoma" w:cs="Tahoma"/>
              </w:rPr>
              <w:t>Da</w:t>
            </w:r>
          </w:p>
        </w:tc>
        <w:tc>
          <w:tcPr>
            <w:tcW w:w="2950" w:type="dxa"/>
            <w:shd w:val="clear" w:color="auto" w:fill="auto"/>
          </w:tcPr>
          <w:p w:rsidR="00D821FE" w:rsidRPr="009E6912" w:rsidRDefault="00D821FE" w:rsidP="002C52F1">
            <w:pPr>
              <w:keepNext/>
              <w:numPr>
                <w:ilvl w:val="0"/>
                <w:numId w:val="24"/>
              </w:numPr>
              <w:tabs>
                <w:tab w:val="left" w:pos="893"/>
              </w:tabs>
              <w:jc w:val="both"/>
              <w:rPr>
                <w:rFonts w:ascii="Tahoma" w:hAnsi="Tahoma" w:cs="Tahoma"/>
              </w:rPr>
            </w:pPr>
            <w:r w:rsidRPr="009E6912">
              <w:rPr>
                <w:rFonts w:ascii="Tahoma" w:hAnsi="Tahoma" w:cs="Tahoma"/>
              </w:rPr>
              <w:t xml:space="preserve">Ne </w:t>
            </w:r>
          </w:p>
        </w:tc>
      </w:tr>
    </w:tbl>
    <w:p w:rsidR="00D821FE" w:rsidRPr="009E6912" w:rsidRDefault="00D821FE" w:rsidP="002C52F1">
      <w:pPr>
        <w:keepNext/>
        <w:tabs>
          <w:tab w:val="left" w:pos="2835"/>
        </w:tabs>
        <w:ind w:left="284"/>
        <w:jc w:val="both"/>
        <w:rPr>
          <w:rFonts w:ascii="Tahoma" w:hAnsi="Tahoma" w:cs="Tahoma"/>
          <w:sz w:val="18"/>
          <w:szCs w:val="18"/>
        </w:rPr>
      </w:pPr>
      <w:r w:rsidRPr="009E6912">
        <w:rPr>
          <w:rFonts w:ascii="Tahoma" w:hAnsi="Tahoma" w:cs="Tahoma"/>
          <w:sz w:val="18"/>
          <w:szCs w:val="18"/>
        </w:rPr>
        <w:t xml:space="preserve">*MSP: </w:t>
      </w:r>
      <w:proofErr w:type="spellStart"/>
      <w:r w:rsidRPr="009E6912">
        <w:rPr>
          <w:rFonts w:ascii="Tahoma" w:hAnsi="Tahoma" w:cs="Tahoma"/>
          <w:sz w:val="18"/>
          <w:szCs w:val="18"/>
        </w:rPr>
        <w:t>mikro</w:t>
      </w:r>
      <w:proofErr w:type="spellEnd"/>
      <w:r w:rsidRPr="009E6912">
        <w:rPr>
          <w:rFonts w:ascii="Tahoma" w:hAnsi="Tahoma" w:cs="Tahoma"/>
          <w:sz w:val="18"/>
          <w:szCs w:val="18"/>
        </w:rPr>
        <w:t>, mala in srednje velika podjetja kot so opredeljena v Priporočilu Komisije 2003/361/ES.</w:t>
      </w:r>
    </w:p>
    <w:p w:rsidR="00D821FE" w:rsidRPr="009E6912" w:rsidRDefault="00D821FE" w:rsidP="002C52F1">
      <w:pPr>
        <w:keepNext/>
        <w:tabs>
          <w:tab w:val="left" w:pos="2835"/>
        </w:tabs>
        <w:ind w:left="284"/>
        <w:jc w:val="both"/>
        <w:rPr>
          <w:rFonts w:ascii="Tahoma" w:hAnsi="Tahoma" w:cs="Tahoma"/>
          <w:sz w:val="18"/>
          <w:szCs w:val="18"/>
        </w:rPr>
      </w:pPr>
    </w:p>
    <w:tbl>
      <w:tblPr>
        <w:tblW w:w="9719" w:type="dxa"/>
        <w:tblInd w:w="-50" w:type="dxa"/>
        <w:tblLayout w:type="fixed"/>
        <w:tblCellMar>
          <w:left w:w="30" w:type="dxa"/>
          <w:right w:w="30" w:type="dxa"/>
        </w:tblCellMar>
        <w:tblLook w:val="0000" w:firstRow="0" w:lastRow="0" w:firstColumn="0" w:lastColumn="0" w:noHBand="0" w:noVBand="0"/>
      </w:tblPr>
      <w:tblGrid>
        <w:gridCol w:w="3430"/>
        <w:gridCol w:w="2574"/>
        <w:gridCol w:w="3715"/>
      </w:tblGrid>
      <w:tr w:rsidR="00D821FE" w:rsidRPr="009E6912" w:rsidTr="00143588">
        <w:trPr>
          <w:trHeight w:val="235"/>
        </w:trPr>
        <w:tc>
          <w:tcPr>
            <w:tcW w:w="3430" w:type="dxa"/>
            <w:tcBorders>
              <w:bottom w:val="single" w:sz="4" w:space="0" w:color="auto"/>
            </w:tcBorders>
          </w:tcPr>
          <w:p w:rsidR="00D821FE" w:rsidRPr="009E6912" w:rsidRDefault="00D821FE" w:rsidP="002C52F1">
            <w:pPr>
              <w:keepNext/>
              <w:jc w:val="both"/>
              <w:rPr>
                <w:rFonts w:ascii="Tahoma" w:hAnsi="Tahoma" w:cs="Tahoma"/>
                <w:snapToGrid w:val="0"/>
                <w:color w:val="000000"/>
              </w:rPr>
            </w:pPr>
          </w:p>
          <w:p w:rsidR="00D821FE" w:rsidRPr="009E6912" w:rsidRDefault="00D821FE" w:rsidP="002C52F1">
            <w:pPr>
              <w:keepNext/>
              <w:jc w:val="both"/>
              <w:rPr>
                <w:rFonts w:ascii="Tahoma" w:hAnsi="Tahoma" w:cs="Tahoma"/>
                <w:snapToGrid w:val="0"/>
                <w:color w:val="000000"/>
              </w:rPr>
            </w:pPr>
          </w:p>
        </w:tc>
        <w:tc>
          <w:tcPr>
            <w:tcW w:w="2574" w:type="dxa"/>
          </w:tcPr>
          <w:p w:rsidR="00D821FE" w:rsidRPr="009E6912" w:rsidRDefault="00D821FE" w:rsidP="002C52F1">
            <w:pPr>
              <w:keepNext/>
              <w:jc w:val="center"/>
              <w:rPr>
                <w:rFonts w:ascii="Tahoma" w:hAnsi="Tahoma" w:cs="Tahoma"/>
                <w:snapToGrid w:val="0"/>
                <w:color w:val="000000"/>
              </w:rPr>
            </w:pPr>
          </w:p>
        </w:tc>
        <w:tc>
          <w:tcPr>
            <w:tcW w:w="3715" w:type="dxa"/>
            <w:tcBorders>
              <w:bottom w:val="single" w:sz="4" w:space="0" w:color="auto"/>
            </w:tcBorders>
          </w:tcPr>
          <w:p w:rsidR="00D821FE" w:rsidRPr="009E6912" w:rsidRDefault="00D821FE" w:rsidP="002C52F1">
            <w:pPr>
              <w:keepNext/>
              <w:tabs>
                <w:tab w:val="left" w:pos="567"/>
                <w:tab w:val="num" w:pos="851"/>
                <w:tab w:val="left" w:pos="993"/>
              </w:tabs>
              <w:jc w:val="both"/>
              <w:rPr>
                <w:rFonts w:ascii="Tahoma" w:hAnsi="Tahoma" w:cs="Tahoma"/>
                <w:snapToGrid w:val="0"/>
                <w:color w:val="000000"/>
              </w:rPr>
            </w:pPr>
          </w:p>
        </w:tc>
      </w:tr>
      <w:tr w:rsidR="00D821FE" w:rsidRPr="009E6912" w:rsidTr="00143588">
        <w:trPr>
          <w:trHeight w:val="235"/>
        </w:trPr>
        <w:tc>
          <w:tcPr>
            <w:tcW w:w="3430" w:type="dxa"/>
            <w:tcBorders>
              <w:top w:val="single" w:sz="4" w:space="0" w:color="auto"/>
            </w:tcBorders>
          </w:tcPr>
          <w:p w:rsidR="00D821FE" w:rsidRPr="009E6912" w:rsidRDefault="00D821FE" w:rsidP="002C52F1">
            <w:pPr>
              <w:keepNext/>
              <w:jc w:val="center"/>
              <w:rPr>
                <w:rFonts w:ascii="Tahoma" w:hAnsi="Tahoma" w:cs="Tahoma"/>
                <w:snapToGrid w:val="0"/>
                <w:color w:val="000000"/>
              </w:rPr>
            </w:pPr>
            <w:r w:rsidRPr="009E6912">
              <w:rPr>
                <w:rFonts w:ascii="Tahoma" w:hAnsi="Tahoma" w:cs="Tahoma"/>
                <w:snapToGrid w:val="0"/>
                <w:color w:val="000000"/>
              </w:rPr>
              <w:t>(kraj, datum)</w:t>
            </w:r>
          </w:p>
        </w:tc>
        <w:tc>
          <w:tcPr>
            <w:tcW w:w="2574" w:type="dxa"/>
          </w:tcPr>
          <w:p w:rsidR="00D821FE" w:rsidRPr="009E6912" w:rsidRDefault="00D821FE" w:rsidP="002C52F1">
            <w:pPr>
              <w:keepNext/>
              <w:jc w:val="center"/>
              <w:rPr>
                <w:rFonts w:ascii="Tahoma" w:hAnsi="Tahoma" w:cs="Tahoma"/>
                <w:snapToGrid w:val="0"/>
                <w:color w:val="000000"/>
              </w:rPr>
            </w:pPr>
            <w:r w:rsidRPr="009E6912">
              <w:rPr>
                <w:rFonts w:ascii="Tahoma" w:hAnsi="Tahoma" w:cs="Tahoma"/>
                <w:snapToGrid w:val="0"/>
                <w:color w:val="000000"/>
              </w:rPr>
              <w:t>žig</w:t>
            </w:r>
          </w:p>
        </w:tc>
        <w:tc>
          <w:tcPr>
            <w:tcW w:w="3715" w:type="dxa"/>
            <w:tcBorders>
              <w:top w:val="single" w:sz="4" w:space="0" w:color="auto"/>
            </w:tcBorders>
          </w:tcPr>
          <w:p w:rsidR="00D821FE" w:rsidRPr="009E6912" w:rsidRDefault="00D821FE" w:rsidP="002C52F1">
            <w:pPr>
              <w:keepNext/>
              <w:jc w:val="both"/>
              <w:rPr>
                <w:rFonts w:ascii="Tahoma" w:hAnsi="Tahoma" w:cs="Tahoma"/>
                <w:snapToGrid w:val="0"/>
                <w:color w:val="000000"/>
              </w:rPr>
            </w:pPr>
            <w:r w:rsidRPr="009E6912">
              <w:rPr>
                <w:rFonts w:ascii="Tahoma" w:hAnsi="Tahoma" w:cs="Tahoma"/>
                <w:snapToGrid w:val="0"/>
                <w:color w:val="000000"/>
              </w:rPr>
              <w:t>(Ime in priimek ter podpis ponudnika)</w:t>
            </w:r>
          </w:p>
        </w:tc>
      </w:tr>
    </w:tbl>
    <w:p w:rsidR="00D821FE" w:rsidRPr="009E6912" w:rsidRDefault="00D821FE" w:rsidP="002C52F1">
      <w:pPr>
        <w:keepNext/>
        <w:tabs>
          <w:tab w:val="left" w:pos="567"/>
          <w:tab w:val="num" w:pos="851"/>
          <w:tab w:val="left" w:pos="993"/>
        </w:tabs>
        <w:jc w:val="both"/>
        <w:rPr>
          <w:rFonts w:ascii="Tahoma" w:hAnsi="Tahoma" w:cs="Tahoma"/>
          <w:b/>
          <w:i/>
          <w:sz w:val="18"/>
          <w:szCs w:val="18"/>
        </w:rPr>
      </w:pPr>
    </w:p>
    <w:p w:rsidR="00D821FE" w:rsidRPr="009E6912" w:rsidRDefault="00D821FE" w:rsidP="002C52F1">
      <w:pPr>
        <w:keepNext/>
        <w:tabs>
          <w:tab w:val="left" w:pos="567"/>
          <w:tab w:val="num" w:pos="851"/>
          <w:tab w:val="left" w:pos="993"/>
        </w:tabs>
        <w:jc w:val="both"/>
        <w:rPr>
          <w:rFonts w:ascii="Tahoma" w:hAnsi="Tahoma" w:cs="Tahoma"/>
          <w:b/>
          <w:i/>
          <w:sz w:val="18"/>
          <w:szCs w:val="18"/>
        </w:rPr>
      </w:pPr>
    </w:p>
    <w:p w:rsidR="00D821FE" w:rsidRPr="009E6912" w:rsidRDefault="00D821FE" w:rsidP="002C52F1">
      <w:pPr>
        <w:keepNext/>
        <w:tabs>
          <w:tab w:val="left" w:pos="567"/>
          <w:tab w:val="num" w:pos="851"/>
          <w:tab w:val="left" w:pos="993"/>
        </w:tabs>
        <w:jc w:val="both"/>
        <w:rPr>
          <w:rFonts w:ascii="Tahoma" w:hAnsi="Tahoma" w:cs="Tahoma"/>
          <w:b/>
          <w:i/>
          <w:sz w:val="18"/>
          <w:szCs w:val="18"/>
        </w:rPr>
      </w:pPr>
    </w:p>
    <w:p w:rsidR="00D821FE" w:rsidRPr="009E6912" w:rsidRDefault="00D821FE" w:rsidP="002C52F1">
      <w:pPr>
        <w:keepNext/>
        <w:tabs>
          <w:tab w:val="left" w:pos="567"/>
          <w:tab w:val="num" w:pos="851"/>
          <w:tab w:val="left" w:pos="993"/>
        </w:tabs>
        <w:jc w:val="both"/>
        <w:rPr>
          <w:rFonts w:ascii="Tahoma" w:hAnsi="Tahoma" w:cs="Tahoma"/>
          <w:i/>
          <w:sz w:val="16"/>
          <w:szCs w:val="18"/>
        </w:rPr>
      </w:pPr>
      <w:r w:rsidRPr="009E6912">
        <w:rPr>
          <w:rFonts w:ascii="Tahoma" w:hAnsi="Tahoma" w:cs="Tahoma"/>
          <w:b/>
          <w:i/>
          <w:sz w:val="18"/>
          <w:szCs w:val="18"/>
        </w:rPr>
        <w:t xml:space="preserve">Navodilo: </w:t>
      </w:r>
      <w:r w:rsidRPr="009E6912">
        <w:rPr>
          <w:rFonts w:ascii="Tahoma" w:hAnsi="Tahoma" w:cs="Tahoma"/>
          <w:i/>
          <w:sz w:val="16"/>
          <w:szCs w:val="18"/>
        </w:rPr>
        <w:t xml:space="preserve">V primeru, da </w:t>
      </w:r>
      <w:r w:rsidRPr="009E6912">
        <w:rPr>
          <w:rFonts w:ascii="Tahoma" w:hAnsi="Tahoma" w:cs="Tahoma"/>
          <w:i/>
          <w:sz w:val="16"/>
          <w:szCs w:val="18"/>
          <w:u w:val="single"/>
        </w:rPr>
        <w:t>odda več ponudnikov skupno ponudbo</w:t>
      </w:r>
      <w:r w:rsidRPr="009E6912">
        <w:rPr>
          <w:rFonts w:ascii="Tahoma" w:hAnsi="Tahoma" w:cs="Tahoma"/>
          <w:i/>
          <w:sz w:val="16"/>
          <w:szCs w:val="18"/>
        </w:rPr>
        <w:t xml:space="preserve">, morajo razmnožen obrazec priloge 1 </w:t>
      </w:r>
      <w:r w:rsidRPr="009E6912">
        <w:rPr>
          <w:rFonts w:ascii="Tahoma" w:hAnsi="Tahoma" w:cs="Tahoma"/>
          <w:b/>
          <w:i/>
          <w:sz w:val="16"/>
          <w:szCs w:val="18"/>
          <w:u w:val="single"/>
        </w:rPr>
        <w:t>izpolniti</w:t>
      </w:r>
      <w:r w:rsidRPr="009E6912">
        <w:rPr>
          <w:rFonts w:ascii="Tahoma" w:hAnsi="Tahoma" w:cs="Tahoma"/>
          <w:i/>
          <w:sz w:val="16"/>
          <w:szCs w:val="18"/>
          <w:u w:val="single"/>
        </w:rPr>
        <w:t xml:space="preserve"> </w:t>
      </w:r>
      <w:r w:rsidRPr="009E6912">
        <w:rPr>
          <w:rFonts w:ascii="Tahoma" w:hAnsi="Tahoma" w:cs="Tahoma"/>
          <w:b/>
          <w:i/>
          <w:sz w:val="16"/>
          <w:szCs w:val="18"/>
          <w:u w:val="single"/>
        </w:rPr>
        <w:t>vsi ponudniki – partnerji.</w:t>
      </w:r>
      <w:r w:rsidRPr="009E6912">
        <w:rPr>
          <w:rFonts w:ascii="Tahoma" w:hAnsi="Tahoma" w:cs="Tahoma"/>
          <w:i/>
          <w:sz w:val="16"/>
          <w:szCs w:val="18"/>
        </w:rPr>
        <w:t xml:space="preserve"> V primeru skupne ponudbe ponudniki za to stranjo priložijo pravni akt o skupni izvedbi naročila, podpisan in žigosan s strani vseh ponudnikov, ki sodelujejo pri izvedbi naročila.</w:t>
      </w:r>
    </w:p>
    <w:p w:rsidR="00440399" w:rsidRPr="009E6912" w:rsidRDefault="00440399">
      <w:pPr>
        <w:rPr>
          <w:rFonts w:ascii="Tahoma" w:hAnsi="Tahoma" w:cs="Tahoma"/>
          <w:b/>
        </w:rPr>
      </w:pPr>
      <w:r w:rsidRPr="009E6912">
        <w:rPr>
          <w:rFonts w:ascii="Tahoma" w:hAnsi="Tahoma" w:cs="Tahoma"/>
          <w:b/>
        </w:rPr>
        <w:br w:type="page"/>
      </w:r>
    </w:p>
    <w:p w:rsidR="006B3664" w:rsidRPr="009E6912" w:rsidRDefault="00560D18" w:rsidP="002C52F1">
      <w:pPr>
        <w:keepNext/>
        <w:tabs>
          <w:tab w:val="left" w:pos="567"/>
          <w:tab w:val="num" w:pos="851"/>
          <w:tab w:val="left" w:pos="993"/>
        </w:tabs>
        <w:jc w:val="right"/>
        <w:rPr>
          <w:rFonts w:ascii="Tahoma" w:hAnsi="Tahoma" w:cs="Tahoma"/>
          <w:b/>
        </w:rPr>
      </w:pPr>
      <w:r w:rsidRPr="009E6912">
        <w:rPr>
          <w:rFonts w:ascii="Tahoma" w:hAnsi="Tahoma" w:cs="Tahoma"/>
          <w:b/>
        </w:rPr>
        <w:lastRenderedPageBreak/>
        <w:t>Obrazec 1</w:t>
      </w:r>
      <w:r w:rsidR="00015AC5" w:rsidRPr="009E6912">
        <w:rPr>
          <w:rFonts w:ascii="Tahoma" w:hAnsi="Tahoma" w:cs="Tahoma"/>
          <w:b/>
        </w:rPr>
        <w:t xml:space="preserve"> k P</w:t>
      </w:r>
      <w:r w:rsidR="006B3664" w:rsidRPr="009E6912">
        <w:rPr>
          <w:rFonts w:ascii="Tahoma" w:hAnsi="Tahoma" w:cs="Tahoma"/>
          <w:b/>
        </w:rPr>
        <w:t xml:space="preserve">rilogi 1 </w:t>
      </w:r>
    </w:p>
    <w:p w:rsidR="006B3664" w:rsidRPr="009E6912" w:rsidRDefault="006B3664" w:rsidP="002C52F1">
      <w:pPr>
        <w:pStyle w:val="Naslov"/>
        <w:keepNext/>
        <w:jc w:val="both"/>
        <w:rPr>
          <w:rFonts w:ascii="Tahoma" w:hAnsi="Tahoma" w:cs="Tahoma"/>
          <w:b w:val="0"/>
          <w:sz w:val="20"/>
        </w:rPr>
      </w:pPr>
    </w:p>
    <w:p w:rsidR="006B3664" w:rsidRPr="009E6912" w:rsidRDefault="006B3664" w:rsidP="002C52F1">
      <w:pPr>
        <w:pStyle w:val="Naslov"/>
        <w:keepNext/>
        <w:jc w:val="both"/>
        <w:rPr>
          <w:rFonts w:ascii="Tahoma" w:hAnsi="Tahoma" w:cs="Tahoma"/>
          <w:b w:val="0"/>
          <w:sz w:val="20"/>
        </w:rPr>
      </w:pPr>
    </w:p>
    <w:p w:rsidR="006B3664" w:rsidRPr="009E6912" w:rsidRDefault="006B3664" w:rsidP="002C52F1">
      <w:pPr>
        <w:keepNext/>
        <w:jc w:val="center"/>
        <w:rPr>
          <w:rFonts w:ascii="Tahoma" w:hAnsi="Tahoma" w:cs="Tahoma"/>
          <w:b/>
          <w:sz w:val="22"/>
          <w:szCs w:val="22"/>
        </w:rPr>
      </w:pPr>
      <w:r w:rsidRPr="009E6912">
        <w:rPr>
          <w:rFonts w:ascii="Tahoma" w:hAnsi="Tahoma" w:cs="Tahoma"/>
          <w:b/>
          <w:sz w:val="22"/>
          <w:szCs w:val="22"/>
        </w:rPr>
        <w:t>PRAVNI AKT O SKUPNI IZVEDBI NAROČILA</w:t>
      </w:r>
    </w:p>
    <w:p w:rsidR="006B3664" w:rsidRPr="009E6912" w:rsidRDefault="006B3664" w:rsidP="002C52F1">
      <w:pPr>
        <w:pStyle w:val="Naslov"/>
        <w:keepNext/>
        <w:jc w:val="both"/>
        <w:rPr>
          <w:rFonts w:ascii="Tahoma" w:hAnsi="Tahoma" w:cs="Tahoma"/>
          <w:b w:val="0"/>
          <w:sz w:val="20"/>
        </w:rPr>
      </w:pPr>
    </w:p>
    <w:p w:rsidR="006B3664" w:rsidRPr="009E6912" w:rsidRDefault="00C94538" w:rsidP="002C52F1">
      <w:pPr>
        <w:pStyle w:val="Naslov"/>
        <w:keepNext/>
        <w:jc w:val="both"/>
        <w:rPr>
          <w:rFonts w:ascii="Tahoma" w:hAnsi="Tahoma" w:cs="Tahoma"/>
          <w:b w:val="0"/>
          <w:sz w:val="20"/>
        </w:rPr>
      </w:pPr>
      <w:r w:rsidRPr="009E6912">
        <w:rPr>
          <w:rFonts w:ascii="Tahoma" w:hAnsi="Tahoma" w:cs="Tahoma"/>
          <w:b w:val="0"/>
          <w:sz w:val="20"/>
        </w:rPr>
        <w:t>Za Obrazcem 1</w:t>
      </w:r>
      <w:r w:rsidR="006B3664" w:rsidRPr="009E6912">
        <w:rPr>
          <w:rFonts w:ascii="Tahoma" w:hAnsi="Tahoma" w:cs="Tahoma"/>
          <w:b w:val="0"/>
          <w:sz w:val="20"/>
        </w:rPr>
        <w:t xml:space="preserve"> k prilogi 1 se priloži pravni akt o skupni izvedbi naročila, podpisan in žigosan s strani vseh ponudnikov, ki sodelujejo pri izvedbi naročila.</w:t>
      </w:r>
    </w:p>
    <w:p w:rsidR="00C453A2" w:rsidRPr="009E6912" w:rsidRDefault="00C453A2" w:rsidP="002C52F1">
      <w:pPr>
        <w:keepNext/>
        <w:rPr>
          <w:rFonts w:ascii="Tahoma" w:hAnsi="Tahoma" w:cs="Tahoma"/>
        </w:rPr>
      </w:pPr>
      <w:r w:rsidRPr="009E6912">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41"/>
        <w:gridCol w:w="7481"/>
        <w:gridCol w:w="851"/>
        <w:gridCol w:w="567"/>
      </w:tblGrid>
      <w:tr w:rsidR="00392000" w:rsidRPr="009E6912" w:rsidTr="00A92517">
        <w:tc>
          <w:tcPr>
            <w:tcW w:w="741" w:type="dxa"/>
            <w:tcBorders>
              <w:right w:val="nil"/>
            </w:tcBorders>
          </w:tcPr>
          <w:p w:rsidR="007C70A1" w:rsidRPr="009E6912" w:rsidRDefault="0098602E" w:rsidP="002C52F1">
            <w:pPr>
              <w:keepNext/>
              <w:jc w:val="both"/>
              <w:rPr>
                <w:rFonts w:ascii="Tahoma" w:hAnsi="Tahoma" w:cs="Tahoma"/>
              </w:rPr>
            </w:pPr>
            <w:r w:rsidRPr="009E6912">
              <w:rPr>
                <w:rFonts w:ascii="Tahoma" w:hAnsi="Tahoma" w:cs="Tahoma"/>
              </w:rPr>
              <w:lastRenderedPageBreak/>
              <w:br w:type="page"/>
            </w:r>
          </w:p>
        </w:tc>
        <w:tc>
          <w:tcPr>
            <w:tcW w:w="7481" w:type="dxa"/>
            <w:tcBorders>
              <w:left w:val="nil"/>
            </w:tcBorders>
            <w:vAlign w:val="bottom"/>
          </w:tcPr>
          <w:p w:rsidR="007C70A1" w:rsidRPr="009E6912" w:rsidRDefault="007C70A1" w:rsidP="002C52F1">
            <w:pPr>
              <w:keepNext/>
              <w:jc w:val="both"/>
              <w:rPr>
                <w:rFonts w:ascii="Tahoma" w:hAnsi="Tahoma" w:cs="Tahoma"/>
              </w:rPr>
            </w:pPr>
            <w:r w:rsidRPr="009E6912">
              <w:rPr>
                <w:rFonts w:ascii="Tahoma" w:hAnsi="Tahoma" w:cs="Tahoma"/>
              </w:rPr>
              <w:t xml:space="preserve">PONUDBA </w:t>
            </w:r>
          </w:p>
        </w:tc>
        <w:tc>
          <w:tcPr>
            <w:tcW w:w="851" w:type="dxa"/>
            <w:tcBorders>
              <w:right w:val="nil"/>
            </w:tcBorders>
          </w:tcPr>
          <w:p w:rsidR="007C70A1" w:rsidRPr="009E6912" w:rsidRDefault="00015AC5" w:rsidP="002C52F1">
            <w:pPr>
              <w:keepNext/>
              <w:jc w:val="both"/>
              <w:rPr>
                <w:rFonts w:ascii="Tahoma" w:hAnsi="Tahoma" w:cs="Tahoma"/>
                <w:b/>
              </w:rPr>
            </w:pPr>
            <w:r w:rsidRPr="009E6912">
              <w:rPr>
                <w:rFonts w:ascii="Tahoma" w:hAnsi="Tahoma" w:cs="Tahoma"/>
                <w:b/>
                <w:i/>
              </w:rPr>
              <w:t>P</w:t>
            </w:r>
            <w:r w:rsidR="007C70A1" w:rsidRPr="009E6912">
              <w:rPr>
                <w:rFonts w:ascii="Tahoma" w:hAnsi="Tahoma" w:cs="Tahoma"/>
                <w:b/>
                <w:i/>
              </w:rPr>
              <w:t xml:space="preserve">riloga </w:t>
            </w:r>
          </w:p>
        </w:tc>
        <w:tc>
          <w:tcPr>
            <w:tcW w:w="567" w:type="dxa"/>
            <w:tcBorders>
              <w:left w:val="nil"/>
            </w:tcBorders>
          </w:tcPr>
          <w:p w:rsidR="007C70A1" w:rsidRPr="009E6912" w:rsidRDefault="007C70A1" w:rsidP="002C52F1">
            <w:pPr>
              <w:keepNext/>
              <w:jc w:val="both"/>
              <w:rPr>
                <w:rFonts w:ascii="Tahoma" w:hAnsi="Tahoma" w:cs="Tahoma"/>
                <w:b/>
                <w:i/>
              </w:rPr>
            </w:pPr>
            <w:r w:rsidRPr="009E6912">
              <w:rPr>
                <w:rFonts w:ascii="Tahoma" w:hAnsi="Tahoma" w:cs="Tahoma"/>
                <w:b/>
                <w:i/>
              </w:rPr>
              <w:t>2</w:t>
            </w:r>
          </w:p>
        </w:tc>
      </w:tr>
    </w:tbl>
    <w:p w:rsidR="007C70A1" w:rsidRPr="009E6912" w:rsidRDefault="007C70A1" w:rsidP="002C52F1">
      <w:pPr>
        <w:keepNext/>
        <w:jc w:val="both"/>
        <w:rPr>
          <w:rFonts w:ascii="Tahoma" w:hAnsi="Tahoma" w:cs="Tahoma"/>
          <w:b/>
          <w:sz w:val="16"/>
        </w:rPr>
      </w:pPr>
    </w:p>
    <w:tbl>
      <w:tblPr>
        <w:tblW w:w="0" w:type="auto"/>
        <w:tblInd w:w="30" w:type="dxa"/>
        <w:tblLayout w:type="fixed"/>
        <w:tblCellMar>
          <w:left w:w="30" w:type="dxa"/>
          <w:right w:w="30" w:type="dxa"/>
        </w:tblCellMar>
        <w:tblLook w:val="0000" w:firstRow="0" w:lastRow="0" w:firstColumn="0" w:lastColumn="0" w:noHBand="0" w:noVBand="0"/>
      </w:tblPr>
      <w:tblGrid>
        <w:gridCol w:w="1559"/>
        <w:gridCol w:w="2410"/>
      </w:tblGrid>
      <w:tr w:rsidR="007C70A1" w:rsidRPr="009E6912" w:rsidTr="00D940A4">
        <w:trPr>
          <w:trHeight w:val="81"/>
        </w:trPr>
        <w:tc>
          <w:tcPr>
            <w:tcW w:w="1559" w:type="dxa"/>
            <w:vAlign w:val="bottom"/>
          </w:tcPr>
          <w:p w:rsidR="007C70A1" w:rsidRPr="009E6912" w:rsidRDefault="007C70A1" w:rsidP="002C52F1">
            <w:pPr>
              <w:keepNext/>
              <w:rPr>
                <w:rFonts w:ascii="Tahoma" w:hAnsi="Tahoma" w:cs="Tahoma"/>
                <w:snapToGrid w:val="0"/>
              </w:rPr>
            </w:pPr>
            <w:r w:rsidRPr="009E6912">
              <w:rPr>
                <w:rFonts w:ascii="Tahoma" w:hAnsi="Tahoma" w:cs="Tahoma"/>
                <w:snapToGrid w:val="0"/>
              </w:rPr>
              <w:t>PONUDBA št.</w:t>
            </w:r>
          </w:p>
        </w:tc>
        <w:tc>
          <w:tcPr>
            <w:tcW w:w="2410" w:type="dxa"/>
            <w:tcBorders>
              <w:bottom w:val="single" w:sz="4" w:space="0" w:color="auto"/>
            </w:tcBorders>
          </w:tcPr>
          <w:p w:rsidR="007C70A1" w:rsidRPr="009E6912" w:rsidRDefault="007C70A1" w:rsidP="002C52F1">
            <w:pPr>
              <w:keepNext/>
              <w:jc w:val="center"/>
              <w:rPr>
                <w:rFonts w:ascii="Tahoma" w:hAnsi="Tahoma" w:cs="Tahoma"/>
                <w:b/>
                <w:snapToGrid w:val="0"/>
                <w:sz w:val="28"/>
              </w:rPr>
            </w:pPr>
          </w:p>
        </w:tc>
      </w:tr>
    </w:tbl>
    <w:p w:rsidR="007C70A1" w:rsidRPr="009E6912" w:rsidRDefault="007C70A1" w:rsidP="002C52F1">
      <w:pPr>
        <w:keepNext/>
        <w:jc w:val="both"/>
        <w:rPr>
          <w:rFonts w:ascii="Tahoma" w:hAnsi="Tahoma" w:cs="Tahoma"/>
          <w:b/>
          <w:sz w:val="32"/>
          <w:szCs w:val="16"/>
        </w:rPr>
      </w:pPr>
    </w:p>
    <w:p w:rsidR="00131CA9" w:rsidRPr="009E6912" w:rsidRDefault="007C70A1" w:rsidP="002C52F1">
      <w:pPr>
        <w:keepNext/>
        <w:ind w:left="1701" w:hanging="1701"/>
        <w:jc w:val="both"/>
        <w:rPr>
          <w:rFonts w:ascii="Tahoma" w:hAnsi="Tahoma" w:cs="Tahoma"/>
          <w:b/>
        </w:rPr>
      </w:pPr>
      <w:r w:rsidRPr="009E6912">
        <w:rPr>
          <w:rFonts w:ascii="Tahoma" w:hAnsi="Tahoma" w:cs="Tahoma"/>
          <w:b/>
        </w:rPr>
        <w:t>Javno naročilo</w:t>
      </w:r>
      <w:r w:rsidR="003B4F91" w:rsidRPr="009E6912">
        <w:rPr>
          <w:rFonts w:ascii="Tahoma" w:hAnsi="Tahoma" w:cs="Tahoma"/>
          <w:b/>
        </w:rPr>
        <w:t>:</w:t>
      </w:r>
      <w:r w:rsidR="003B4F91" w:rsidRPr="009E6912">
        <w:t xml:space="preserve"> </w:t>
      </w:r>
      <w:r w:rsidR="003D620E" w:rsidRPr="009E6912">
        <w:rPr>
          <w:rFonts w:ascii="Tahoma" w:hAnsi="Tahoma" w:cs="Tahoma"/>
          <w:b/>
        </w:rPr>
        <w:t>LPT-</w:t>
      </w:r>
      <w:r w:rsidR="00C85734" w:rsidRPr="009E6912">
        <w:rPr>
          <w:rFonts w:ascii="Tahoma" w:hAnsi="Tahoma" w:cs="Tahoma"/>
          <w:b/>
        </w:rPr>
        <w:t>41/18</w:t>
      </w:r>
      <w:r w:rsidR="003D620E" w:rsidRPr="009E6912">
        <w:rPr>
          <w:rFonts w:ascii="Tahoma" w:hAnsi="Tahoma" w:cs="Tahoma"/>
          <w:b/>
        </w:rPr>
        <w:t xml:space="preserve"> </w:t>
      </w:r>
      <w:r w:rsidR="002C52F1" w:rsidRPr="009E6912">
        <w:rPr>
          <w:rFonts w:ascii="Tahoma" w:hAnsi="Tahoma" w:cs="Tahoma"/>
          <w:b/>
        </w:rPr>
        <w:t xml:space="preserve">Izdelava in dobava lesenih zložljivih stojnic </w:t>
      </w:r>
      <w:r w:rsidR="00B51045" w:rsidRPr="009E6912">
        <w:rPr>
          <w:rFonts w:ascii="Tahoma" w:hAnsi="Tahoma" w:cs="Tahoma"/>
          <w:b/>
        </w:rPr>
        <w:t xml:space="preserve"> </w:t>
      </w:r>
    </w:p>
    <w:p w:rsidR="00292BCD" w:rsidRPr="009E6912" w:rsidRDefault="00292BCD" w:rsidP="002C52F1">
      <w:pPr>
        <w:keepNext/>
        <w:jc w:val="both"/>
        <w:rPr>
          <w:rFonts w:ascii="Tahoma" w:hAnsi="Tahoma" w:cs="Tahoma"/>
        </w:rPr>
      </w:pPr>
    </w:p>
    <w:p w:rsidR="00E60733" w:rsidRPr="009E6912" w:rsidRDefault="00E60733" w:rsidP="002C52F1">
      <w:pPr>
        <w:keepNext/>
        <w:jc w:val="both"/>
        <w:rPr>
          <w:rFonts w:ascii="Tahoma" w:hAnsi="Tahoma" w:cs="Tahoma"/>
        </w:rPr>
      </w:pPr>
    </w:p>
    <w:p w:rsidR="006B3664" w:rsidRPr="009E6912" w:rsidRDefault="006B3664" w:rsidP="002C52F1">
      <w:pPr>
        <w:keepNext/>
        <w:ind w:left="1080" w:hanging="1080"/>
        <w:jc w:val="both"/>
        <w:rPr>
          <w:rFonts w:ascii="Tahoma" w:hAnsi="Tahoma" w:cs="Tahoma"/>
          <w:b/>
        </w:rPr>
      </w:pPr>
      <w:r w:rsidRPr="009E6912">
        <w:rPr>
          <w:rFonts w:ascii="Tahoma" w:hAnsi="Tahoma" w:cs="Tahoma"/>
        </w:rPr>
        <w:t>Ponudbo/prijavo oddajamo (označi):</w:t>
      </w:r>
      <w:r w:rsidRPr="009E6912">
        <w:rPr>
          <w:rFonts w:ascii="Tahoma" w:hAnsi="Tahoma" w:cs="Tahoma"/>
          <w:b/>
        </w:rPr>
        <w:t xml:space="preserve"> </w:t>
      </w:r>
    </w:p>
    <w:tbl>
      <w:tblPr>
        <w:tblW w:w="0" w:type="auto"/>
        <w:tblInd w:w="108" w:type="dxa"/>
        <w:tblLook w:val="04A0" w:firstRow="1" w:lastRow="0" w:firstColumn="1" w:lastColumn="0" w:noHBand="0" w:noVBand="1"/>
      </w:tblPr>
      <w:tblGrid>
        <w:gridCol w:w="1688"/>
        <w:gridCol w:w="2507"/>
        <w:gridCol w:w="2184"/>
        <w:gridCol w:w="2605"/>
      </w:tblGrid>
      <w:tr w:rsidR="003B5137" w:rsidRPr="009E6912" w:rsidTr="00CF17A5">
        <w:tc>
          <w:tcPr>
            <w:tcW w:w="1688" w:type="dxa"/>
          </w:tcPr>
          <w:p w:rsidR="003B5137" w:rsidRPr="009E6912" w:rsidRDefault="003B5137" w:rsidP="002C52F1">
            <w:pPr>
              <w:keepNext/>
              <w:numPr>
                <w:ilvl w:val="0"/>
                <w:numId w:val="8"/>
              </w:numPr>
              <w:ind w:left="318" w:hanging="426"/>
              <w:jc w:val="both"/>
              <w:rPr>
                <w:rFonts w:ascii="Tahoma" w:hAnsi="Tahoma" w:cs="Tahoma"/>
                <w:b/>
                <w:sz w:val="17"/>
                <w:szCs w:val="17"/>
              </w:rPr>
            </w:pPr>
            <w:r w:rsidRPr="009E6912">
              <w:rPr>
                <w:rFonts w:ascii="Tahoma" w:hAnsi="Tahoma" w:cs="Tahoma"/>
                <w:sz w:val="17"/>
                <w:szCs w:val="17"/>
              </w:rPr>
              <w:t>samostojno</w:t>
            </w:r>
          </w:p>
        </w:tc>
        <w:tc>
          <w:tcPr>
            <w:tcW w:w="2507" w:type="dxa"/>
          </w:tcPr>
          <w:p w:rsidR="003B5137" w:rsidRPr="009E6912" w:rsidRDefault="003B5137" w:rsidP="002C52F1">
            <w:pPr>
              <w:keepNext/>
              <w:numPr>
                <w:ilvl w:val="0"/>
                <w:numId w:val="8"/>
              </w:numPr>
              <w:ind w:left="601" w:hanging="425"/>
              <w:jc w:val="both"/>
              <w:rPr>
                <w:rFonts w:ascii="Tahoma" w:hAnsi="Tahoma" w:cs="Tahoma"/>
                <w:b/>
                <w:sz w:val="17"/>
                <w:szCs w:val="17"/>
              </w:rPr>
            </w:pPr>
            <w:r w:rsidRPr="009E6912">
              <w:rPr>
                <w:rFonts w:ascii="Tahoma" w:hAnsi="Tahoma" w:cs="Tahoma"/>
                <w:sz w:val="17"/>
                <w:szCs w:val="17"/>
              </w:rPr>
              <w:t>skupna ponudba</w:t>
            </w:r>
          </w:p>
        </w:tc>
        <w:tc>
          <w:tcPr>
            <w:tcW w:w="2184" w:type="dxa"/>
          </w:tcPr>
          <w:p w:rsidR="003B5137" w:rsidRPr="009E6912" w:rsidRDefault="003B5137" w:rsidP="002C52F1">
            <w:pPr>
              <w:keepNext/>
              <w:numPr>
                <w:ilvl w:val="0"/>
                <w:numId w:val="8"/>
              </w:numPr>
              <w:ind w:left="601" w:hanging="426"/>
              <w:jc w:val="both"/>
              <w:rPr>
                <w:rFonts w:ascii="Tahoma" w:hAnsi="Tahoma" w:cs="Tahoma"/>
                <w:b/>
                <w:sz w:val="17"/>
                <w:szCs w:val="17"/>
              </w:rPr>
            </w:pPr>
            <w:r w:rsidRPr="009E6912">
              <w:rPr>
                <w:rFonts w:ascii="Tahoma" w:hAnsi="Tahoma" w:cs="Tahoma"/>
                <w:sz w:val="17"/>
                <w:szCs w:val="17"/>
              </w:rPr>
              <w:t>s podizvajalci</w:t>
            </w:r>
          </w:p>
        </w:tc>
        <w:tc>
          <w:tcPr>
            <w:tcW w:w="2605" w:type="dxa"/>
          </w:tcPr>
          <w:p w:rsidR="003B5137" w:rsidRPr="009E6912" w:rsidRDefault="003B5137" w:rsidP="002C52F1">
            <w:pPr>
              <w:keepNext/>
              <w:numPr>
                <w:ilvl w:val="0"/>
                <w:numId w:val="8"/>
              </w:numPr>
              <w:ind w:left="601" w:hanging="426"/>
              <w:jc w:val="both"/>
              <w:rPr>
                <w:rFonts w:ascii="Tahoma" w:hAnsi="Tahoma" w:cs="Tahoma"/>
                <w:sz w:val="17"/>
                <w:szCs w:val="17"/>
              </w:rPr>
            </w:pPr>
            <w:r w:rsidRPr="009E6912">
              <w:rPr>
                <w:rFonts w:ascii="Tahoma" w:hAnsi="Tahoma" w:cs="Tahoma"/>
                <w:sz w:val="17"/>
                <w:szCs w:val="17"/>
              </w:rPr>
              <w:t>Uporaba zmogljivosti drugih subjektov</w:t>
            </w:r>
          </w:p>
        </w:tc>
      </w:tr>
    </w:tbl>
    <w:p w:rsidR="003B5137" w:rsidRPr="009E6912" w:rsidRDefault="003B5137" w:rsidP="002C52F1">
      <w:pPr>
        <w:keepNext/>
        <w:jc w:val="both"/>
        <w:rPr>
          <w:rFonts w:ascii="Tahoma" w:hAnsi="Tahoma" w:cs="Tahoma"/>
        </w:rPr>
      </w:pPr>
    </w:p>
    <w:p w:rsidR="00292BCD" w:rsidRPr="009E6912" w:rsidRDefault="00292BCD" w:rsidP="002C52F1">
      <w:pPr>
        <w:keepNext/>
        <w:jc w:val="both"/>
        <w:rPr>
          <w:rFonts w:ascii="Tahoma" w:hAnsi="Tahoma" w:cs="Tahoma"/>
          <w:sz w:val="24"/>
        </w:rPr>
      </w:pPr>
    </w:p>
    <w:p w:rsidR="001821FD" w:rsidRPr="009E6912" w:rsidRDefault="0081370F" w:rsidP="002C52F1">
      <w:pPr>
        <w:keepNext/>
        <w:numPr>
          <w:ilvl w:val="0"/>
          <w:numId w:val="7"/>
        </w:numPr>
        <w:ind w:left="425" w:hanging="357"/>
        <w:rPr>
          <w:rFonts w:ascii="Tahoma" w:hAnsi="Tahoma" w:cs="Tahoma"/>
          <w:b/>
          <w:szCs w:val="22"/>
        </w:rPr>
      </w:pPr>
      <w:r w:rsidRPr="009E6912">
        <w:rPr>
          <w:rFonts w:ascii="Tahoma" w:hAnsi="Tahoma" w:cs="Tahoma"/>
          <w:b/>
          <w:szCs w:val="22"/>
        </w:rPr>
        <w:t>PONUDBENA CENA</w:t>
      </w:r>
    </w:p>
    <w:p w:rsidR="00D821FE" w:rsidRPr="009E6912" w:rsidRDefault="00D821FE" w:rsidP="002C52F1">
      <w:pPr>
        <w:keepNext/>
        <w:rPr>
          <w:rFonts w:ascii="Tahoma" w:hAnsi="Tahoma" w:cs="Tahoma"/>
          <w:sz w:val="18"/>
          <w:szCs w:val="22"/>
        </w:rPr>
      </w:pPr>
    </w:p>
    <w:p w:rsidR="00F925D7" w:rsidRPr="009E6912" w:rsidRDefault="00F925D7" w:rsidP="00F925D7">
      <w:pPr>
        <w:keepNext/>
        <w:jc w:val="both"/>
        <w:rPr>
          <w:rFonts w:ascii="Tahoma" w:hAnsi="Tahoma" w:cs="Tahoma"/>
          <w:b/>
        </w:rPr>
      </w:pPr>
      <w:r w:rsidRPr="009E6912">
        <w:rPr>
          <w:rFonts w:ascii="Tahoma" w:hAnsi="Tahoma" w:cs="Tahoma"/>
          <w:b/>
        </w:rPr>
        <w:t>SKUPNA PONUDBENA VREDNOST V EUR BREZ DDV:</w:t>
      </w:r>
    </w:p>
    <w:p w:rsidR="00F925D7" w:rsidRPr="009E6912" w:rsidRDefault="00F925D7" w:rsidP="00F925D7">
      <w:pPr>
        <w:keepNext/>
        <w:rPr>
          <w:rFonts w:ascii="Tahoma" w:hAnsi="Tahoma" w:cs="Tahoma"/>
        </w:rPr>
      </w:pPr>
      <w:r w:rsidRPr="009E6912">
        <w:rPr>
          <w:rFonts w:ascii="Tahoma" w:hAnsi="Tahoma" w:cs="Tahoma"/>
        </w:rPr>
        <w:t xml:space="preserve"> </w:t>
      </w:r>
    </w:p>
    <w:tbl>
      <w:tblPr>
        <w:tblStyle w:val="Tabelamrea1"/>
        <w:tblW w:w="0" w:type="auto"/>
        <w:tblLook w:val="04A0" w:firstRow="1" w:lastRow="0" w:firstColumn="1" w:lastColumn="0" w:noHBand="0" w:noVBand="1"/>
      </w:tblPr>
      <w:tblGrid>
        <w:gridCol w:w="6487"/>
        <w:gridCol w:w="2725"/>
      </w:tblGrid>
      <w:tr w:rsidR="00F925D7" w:rsidRPr="009E6912" w:rsidTr="008F01EC">
        <w:trPr>
          <w:trHeight w:val="721"/>
        </w:trPr>
        <w:tc>
          <w:tcPr>
            <w:tcW w:w="6487" w:type="dxa"/>
            <w:vAlign w:val="bottom"/>
          </w:tcPr>
          <w:p w:rsidR="00F925D7" w:rsidRPr="009E6912" w:rsidRDefault="00F925D7" w:rsidP="008F01EC">
            <w:pPr>
              <w:keepNext/>
              <w:spacing w:after="120" w:line="276" w:lineRule="auto"/>
              <w:rPr>
                <w:rFonts w:ascii="Tahoma" w:eastAsia="Calibri" w:hAnsi="Tahoma" w:cs="Tahoma"/>
                <w:lang w:eastAsia="en-US"/>
              </w:rPr>
            </w:pPr>
            <w:r w:rsidRPr="009E6912">
              <w:rPr>
                <w:rFonts w:ascii="Tahoma" w:eastAsia="Calibri" w:hAnsi="Tahoma" w:cs="Tahoma"/>
                <w:lang w:eastAsia="en-US"/>
              </w:rPr>
              <w:t>Ponudbena vrednost za izdelavo in dobavo ene (1) lesene zložljive stojnice brez DDV</w:t>
            </w:r>
          </w:p>
        </w:tc>
        <w:tc>
          <w:tcPr>
            <w:tcW w:w="2725" w:type="dxa"/>
            <w:vAlign w:val="bottom"/>
          </w:tcPr>
          <w:p w:rsidR="00F925D7" w:rsidRPr="009E6912" w:rsidRDefault="00F925D7" w:rsidP="008F01EC">
            <w:pPr>
              <w:keepNext/>
              <w:spacing w:after="120" w:line="276" w:lineRule="auto"/>
              <w:jc w:val="right"/>
              <w:rPr>
                <w:rFonts w:ascii="Tahoma" w:eastAsia="Calibri" w:hAnsi="Tahoma" w:cs="Tahoma"/>
                <w:lang w:eastAsia="en-US"/>
              </w:rPr>
            </w:pPr>
            <w:r w:rsidRPr="009E6912">
              <w:rPr>
                <w:rFonts w:ascii="Tahoma" w:eastAsia="Calibri" w:hAnsi="Tahoma" w:cs="Tahoma"/>
                <w:lang w:eastAsia="en-US"/>
              </w:rPr>
              <w:t>EUR</w:t>
            </w:r>
          </w:p>
        </w:tc>
      </w:tr>
      <w:tr w:rsidR="00F925D7" w:rsidRPr="009E6912" w:rsidTr="008F01EC">
        <w:trPr>
          <w:trHeight w:val="721"/>
        </w:trPr>
        <w:tc>
          <w:tcPr>
            <w:tcW w:w="6487" w:type="dxa"/>
            <w:vAlign w:val="bottom"/>
          </w:tcPr>
          <w:p w:rsidR="00F925D7" w:rsidRPr="009E6912" w:rsidRDefault="00F925D7" w:rsidP="008F01EC">
            <w:pPr>
              <w:keepNext/>
              <w:spacing w:after="120" w:line="276" w:lineRule="auto"/>
              <w:rPr>
                <w:rFonts w:ascii="Tahoma" w:eastAsia="Calibri" w:hAnsi="Tahoma" w:cs="Tahoma"/>
                <w:b/>
                <w:lang w:eastAsia="en-US"/>
              </w:rPr>
            </w:pPr>
            <w:r w:rsidRPr="009E6912">
              <w:rPr>
                <w:rFonts w:ascii="Tahoma" w:eastAsia="Calibri" w:hAnsi="Tahoma" w:cs="Tahoma"/>
                <w:b/>
                <w:lang w:eastAsia="en-US"/>
              </w:rPr>
              <w:t>SKUPNA PONUDBENA VREDNOST za izdelavo in dobavo šestdeset (60) lesenih zložljivih stojnic brez DDV</w:t>
            </w:r>
          </w:p>
        </w:tc>
        <w:tc>
          <w:tcPr>
            <w:tcW w:w="2725" w:type="dxa"/>
            <w:vAlign w:val="bottom"/>
          </w:tcPr>
          <w:p w:rsidR="00F925D7" w:rsidRPr="009E6912" w:rsidRDefault="00F925D7" w:rsidP="008F01EC">
            <w:pPr>
              <w:keepNext/>
              <w:spacing w:after="120" w:line="276" w:lineRule="auto"/>
              <w:jc w:val="right"/>
              <w:rPr>
                <w:rFonts w:ascii="Tahoma" w:eastAsia="Calibri" w:hAnsi="Tahoma" w:cs="Tahoma"/>
                <w:b/>
                <w:lang w:eastAsia="en-US"/>
              </w:rPr>
            </w:pPr>
            <w:r w:rsidRPr="009E6912">
              <w:rPr>
                <w:rFonts w:ascii="Tahoma" w:eastAsia="Calibri" w:hAnsi="Tahoma" w:cs="Tahoma"/>
                <w:b/>
                <w:lang w:eastAsia="en-US"/>
              </w:rPr>
              <w:t xml:space="preserve">EUR </w:t>
            </w:r>
          </w:p>
        </w:tc>
      </w:tr>
    </w:tbl>
    <w:p w:rsidR="009D56C8" w:rsidRPr="009E6912" w:rsidRDefault="009D56C8" w:rsidP="002C52F1">
      <w:pPr>
        <w:keepNext/>
        <w:rPr>
          <w:rFonts w:ascii="Tahoma" w:hAnsi="Tahoma" w:cs="Tahoma"/>
        </w:rPr>
      </w:pPr>
    </w:p>
    <w:p w:rsidR="00F925D7" w:rsidRPr="009E6912" w:rsidRDefault="00F925D7" w:rsidP="002C52F1">
      <w:pPr>
        <w:keepNext/>
        <w:rPr>
          <w:rFonts w:ascii="Tahoma" w:hAnsi="Tahoma" w:cs="Tahoma"/>
        </w:rPr>
      </w:pPr>
    </w:p>
    <w:p w:rsidR="009D56C8" w:rsidRPr="009E6912" w:rsidRDefault="009D56C8" w:rsidP="002C52F1">
      <w:pPr>
        <w:keepNext/>
        <w:numPr>
          <w:ilvl w:val="0"/>
          <w:numId w:val="7"/>
        </w:numPr>
        <w:ind w:left="425" w:hanging="357"/>
        <w:rPr>
          <w:rFonts w:ascii="Tahoma" w:hAnsi="Tahoma" w:cs="Tahoma"/>
          <w:b/>
          <w:szCs w:val="22"/>
        </w:rPr>
      </w:pPr>
      <w:r w:rsidRPr="009E6912">
        <w:rPr>
          <w:rFonts w:ascii="Tahoma" w:hAnsi="Tahoma" w:cs="Tahoma"/>
          <w:b/>
          <w:szCs w:val="22"/>
        </w:rPr>
        <w:t xml:space="preserve">GARANCIJA </w:t>
      </w:r>
    </w:p>
    <w:p w:rsidR="009D56C8" w:rsidRPr="009E6912" w:rsidRDefault="009D56C8" w:rsidP="002C52F1">
      <w:pPr>
        <w:keepNext/>
        <w:rPr>
          <w:rFonts w:ascii="Tahoma" w:hAnsi="Tahoma" w:cs="Tahoma"/>
        </w:rPr>
      </w:pPr>
    </w:p>
    <w:p w:rsidR="00C02FD9" w:rsidRPr="009E6912" w:rsidRDefault="00B22240" w:rsidP="002C52F1">
      <w:pPr>
        <w:keepNext/>
        <w:spacing w:line="360" w:lineRule="auto"/>
        <w:rPr>
          <w:rFonts w:ascii="Tahoma" w:hAnsi="Tahoma" w:cs="Tahoma"/>
        </w:rPr>
      </w:pPr>
      <w:r w:rsidRPr="009E6912">
        <w:rPr>
          <w:rFonts w:ascii="Tahoma" w:hAnsi="Tahoma" w:cs="Tahoma"/>
        </w:rPr>
        <w:t>V skladu z zahtevami razpisne dokumentacije</w:t>
      </w:r>
      <w:r w:rsidR="00C02FD9" w:rsidRPr="009E6912">
        <w:rPr>
          <w:rFonts w:ascii="Tahoma" w:hAnsi="Tahoma" w:cs="Tahoma"/>
        </w:rPr>
        <w:t>:</w:t>
      </w:r>
      <w:r w:rsidRPr="009E6912">
        <w:rPr>
          <w:rFonts w:ascii="Tahoma" w:hAnsi="Tahoma" w:cs="Tahoma"/>
        </w:rPr>
        <w:t xml:space="preserve"> </w:t>
      </w:r>
    </w:p>
    <w:p w:rsidR="00B22240" w:rsidRPr="009E6912" w:rsidRDefault="00C02FD9" w:rsidP="002C52F1">
      <w:pPr>
        <w:pStyle w:val="Odstavekseznama"/>
        <w:keepNext/>
        <w:numPr>
          <w:ilvl w:val="0"/>
          <w:numId w:val="33"/>
        </w:numPr>
        <w:spacing w:line="360" w:lineRule="auto"/>
        <w:ind w:left="426" w:hanging="284"/>
        <w:rPr>
          <w:rFonts w:ascii="Tahoma" w:hAnsi="Tahoma" w:cs="Tahoma"/>
        </w:rPr>
      </w:pPr>
      <w:r w:rsidRPr="009E6912">
        <w:rPr>
          <w:rFonts w:ascii="Tahoma" w:hAnsi="Tahoma" w:cs="Tahoma"/>
        </w:rPr>
        <w:t>z</w:t>
      </w:r>
      <w:r w:rsidR="006D5564" w:rsidRPr="009E6912">
        <w:rPr>
          <w:rFonts w:ascii="Tahoma" w:hAnsi="Tahoma" w:cs="Tahoma"/>
        </w:rPr>
        <w:t>a</w:t>
      </w:r>
      <w:r w:rsidRPr="009E6912">
        <w:rPr>
          <w:rFonts w:ascii="Tahoma" w:hAnsi="Tahoma" w:cs="Tahoma"/>
        </w:rPr>
        <w:t xml:space="preserve"> dobavljene </w:t>
      </w:r>
      <w:r w:rsidR="00704FE7" w:rsidRPr="009E6912">
        <w:rPr>
          <w:rFonts w:ascii="Tahoma" w:hAnsi="Tahoma" w:cs="Tahoma"/>
        </w:rPr>
        <w:t xml:space="preserve">lesene </w:t>
      </w:r>
      <w:r w:rsidRPr="009E6912">
        <w:rPr>
          <w:rFonts w:ascii="Tahoma" w:hAnsi="Tahoma" w:cs="Tahoma"/>
        </w:rPr>
        <w:t xml:space="preserve">stojnice </w:t>
      </w:r>
      <w:r w:rsidR="006D5564" w:rsidRPr="009E6912">
        <w:rPr>
          <w:rFonts w:ascii="Tahoma" w:hAnsi="Tahoma" w:cs="Tahoma"/>
        </w:rPr>
        <w:t xml:space="preserve">zagotavljamo </w:t>
      </w:r>
      <w:r w:rsidR="00B22240" w:rsidRPr="009E6912">
        <w:rPr>
          <w:rFonts w:ascii="Tahoma" w:hAnsi="Tahoma" w:cs="Tahoma"/>
        </w:rPr>
        <w:t>___</w:t>
      </w:r>
      <w:r w:rsidR="00C5031C" w:rsidRPr="009E6912">
        <w:rPr>
          <w:rFonts w:ascii="Tahoma" w:hAnsi="Tahoma" w:cs="Tahoma"/>
        </w:rPr>
        <w:t>_</w:t>
      </w:r>
      <w:r w:rsidR="00DC216A" w:rsidRPr="009E6912">
        <w:rPr>
          <w:rFonts w:ascii="Tahoma" w:hAnsi="Tahoma" w:cs="Tahoma"/>
        </w:rPr>
        <w:t>___</w:t>
      </w:r>
      <w:r w:rsidR="00C5031C" w:rsidRPr="009E6912">
        <w:rPr>
          <w:rFonts w:ascii="Tahoma" w:hAnsi="Tahoma" w:cs="Tahoma"/>
        </w:rPr>
        <w:t>__</w:t>
      </w:r>
      <w:r w:rsidR="00B22240" w:rsidRPr="009E6912">
        <w:rPr>
          <w:rFonts w:ascii="Tahoma" w:hAnsi="Tahoma" w:cs="Tahoma"/>
        </w:rPr>
        <w:t>_ mesecev</w:t>
      </w:r>
      <w:r w:rsidR="006D5564" w:rsidRPr="009E6912">
        <w:rPr>
          <w:rFonts w:ascii="Tahoma" w:hAnsi="Tahoma" w:cs="Tahoma"/>
        </w:rPr>
        <w:t xml:space="preserve"> </w:t>
      </w:r>
      <w:r w:rsidR="003A7FA3" w:rsidRPr="009E6912">
        <w:rPr>
          <w:rFonts w:ascii="Tahoma" w:hAnsi="Tahoma" w:cs="Tahoma"/>
        </w:rPr>
        <w:t xml:space="preserve">garancije </w:t>
      </w:r>
      <w:r w:rsidRPr="009E6912">
        <w:rPr>
          <w:rFonts w:ascii="Tahoma" w:hAnsi="Tahoma" w:cs="Tahoma"/>
          <w:i/>
        </w:rPr>
        <w:t xml:space="preserve">(najmanj </w:t>
      </w:r>
      <w:r w:rsidR="009F04A1" w:rsidRPr="009E6912">
        <w:rPr>
          <w:rFonts w:ascii="Tahoma" w:hAnsi="Tahoma" w:cs="Tahoma"/>
          <w:i/>
        </w:rPr>
        <w:t>2</w:t>
      </w:r>
      <w:r w:rsidRPr="009E6912">
        <w:rPr>
          <w:rFonts w:ascii="Tahoma" w:hAnsi="Tahoma" w:cs="Tahoma"/>
          <w:i/>
        </w:rPr>
        <w:t>4</w:t>
      </w:r>
      <w:r w:rsidR="009F04A1" w:rsidRPr="009E6912">
        <w:rPr>
          <w:rFonts w:ascii="Tahoma" w:hAnsi="Tahoma" w:cs="Tahoma"/>
          <w:i/>
        </w:rPr>
        <w:t xml:space="preserve"> mesecev)</w:t>
      </w:r>
      <w:r w:rsidR="003D620E" w:rsidRPr="009E6912">
        <w:rPr>
          <w:rFonts w:ascii="Tahoma" w:hAnsi="Tahoma" w:cs="Tahoma"/>
        </w:rPr>
        <w:t>.</w:t>
      </w:r>
    </w:p>
    <w:p w:rsidR="00D821FE" w:rsidRPr="009E6912" w:rsidRDefault="00D821FE" w:rsidP="002C52F1">
      <w:pPr>
        <w:keepNext/>
        <w:rPr>
          <w:rFonts w:ascii="Tahoma" w:hAnsi="Tahoma" w:cs="Tahoma"/>
        </w:rPr>
      </w:pPr>
    </w:p>
    <w:p w:rsidR="00144FC1" w:rsidRPr="009E6912" w:rsidRDefault="003A7FA3" w:rsidP="002C52F1">
      <w:pPr>
        <w:keepNext/>
        <w:rPr>
          <w:rFonts w:ascii="Tahoma" w:hAnsi="Tahoma" w:cs="Tahoma"/>
        </w:rPr>
      </w:pPr>
      <w:r w:rsidRPr="009E6912">
        <w:rPr>
          <w:rFonts w:ascii="Tahoma" w:hAnsi="Tahoma" w:cs="Tahoma"/>
        </w:rPr>
        <w:t xml:space="preserve"> </w:t>
      </w:r>
    </w:p>
    <w:p w:rsidR="00F30F0E" w:rsidRPr="009E6912" w:rsidRDefault="00F30F0E" w:rsidP="002C52F1">
      <w:pPr>
        <w:keepNext/>
        <w:numPr>
          <w:ilvl w:val="0"/>
          <w:numId w:val="7"/>
        </w:numPr>
        <w:ind w:left="425" w:hanging="357"/>
        <w:rPr>
          <w:rFonts w:ascii="Tahoma" w:hAnsi="Tahoma" w:cs="Tahoma"/>
          <w:b/>
          <w:szCs w:val="22"/>
        </w:rPr>
      </w:pPr>
      <w:r w:rsidRPr="009E6912">
        <w:rPr>
          <w:rFonts w:ascii="Tahoma" w:hAnsi="Tahoma" w:cs="Tahoma"/>
          <w:b/>
          <w:szCs w:val="22"/>
        </w:rPr>
        <w:t>ROK DOBAVE</w:t>
      </w:r>
    </w:p>
    <w:p w:rsidR="00F30F0E" w:rsidRPr="009E6912" w:rsidRDefault="00F30F0E" w:rsidP="002C52F1">
      <w:pPr>
        <w:keepNext/>
        <w:rPr>
          <w:rFonts w:ascii="Tahoma" w:hAnsi="Tahoma" w:cs="Tahoma"/>
        </w:rPr>
      </w:pPr>
    </w:p>
    <w:p w:rsidR="003A7FA3" w:rsidRPr="009E6912" w:rsidRDefault="00F30F0E" w:rsidP="002C52F1">
      <w:pPr>
        <w:keepNext/>
        <w:spacing w:line="360" w:lineRule="auto"/>
        <w:rPr>
          <w:rFonts w:ascii="Tahoma" w:hAnsi="Tahoma" w:cs="Tahoma"/>
        </w:rPr>
      </w:pPr>
      <w:r w:rsidRPr="009E6912">
        <w:rPr>
          <w:rFonts w:ascii="Tahoma" w:hAnsi="Tahoma" w:cs="Tahoma"/>
        </w:rPr>
        <w:t>Rok dobave</w:t>
      </w:r>
      <w:r w:rsidR="003A7FA3" w:rsidRPr="009E6912">
        <w:rPr>
          <w:rFonts w:ascii="Tahoma" w:hAnsi="Tahoma" w:cs="Tahoma"/>
        </w:rPr>
        <w:t>:</w:t>
      </w:r>
      <w:r w:rsidRPr="009E6912">
        <w:rPr>
          <w:rFonts w:ascii="Tahoma" w:hAnsi="Tahoma" w:cs="Tahoma"/>
        </w:rPr>
        <w:t xml:space="preserve"> </w:t>
      </w:r>
    </w:p>
    <w:p w:rsidR="00F30F0E" w:rsidRPr="009E6912" w:rsidRDefault="000211B7" w:rsidP="002C52F1">
      <w:pPr>
        <w:pStyle w:val="Odstavekseznama"/>
        <w:keepNext/>
        <w:numPr>
          <w:ilvl w:val="0"/>
          <w:numId w:val="33"/>
        </w:numPr>
        <w:spacing w:line="360" w:lineRule="auto"/>
        <w:ind w:left="426" w:hanging="284"/>
        <w:rPr>
          <w:rFonts w:ascii="Tahoma" w:hAnsi="Tahoma" w:cs="Tahoma"/>
        </w:rPr>
      </w:pPr>
      <w:r w:rsidRPr="009E6912">
        <w:rPr>
          <w:rFonts w:ascii="Tahoma" w:hAnsi="Tahoma" w:cs="Tahoma"/>
        </w:rPr>
        <w:t xml:space="preserve">lesenih zložljivih stojnic </w:t>
      </w:r>
      <w:r w:rsidR="003A7FA3" w:rsidRPr="009E6912">
        <w:rPr>
          <w:rFonts w:ascii="Tahoma" w:hAnsi="Tahoma" w:cs="Tahoma"/>
        </w:rPr>
        <w:t xml:space="preserve">bo ______  </w:t>
      </w:r>
      <w:r w:rsidR="00F30F0E" w:rsidRPr="009E6912">
        <w:rPr>
          <w:rFonts w:ascii="Tahoma" w:hAnsi="Tahoma" w:cs="Tahoma"/>
        </w:rPr>
        <w:t xml:space="preserve">koledarskih dni od dneva sklenitve pogodbe </w:t>
      </w:r>
      <w:r w:rsidR="00F30F0E" w:rsidRPr="009E6912">
        <w:rPr>
          <w:rFonts w:ascii="Tahoma" w:hAnsi="Tahoma" w:cs="Tahoma"/>
          <w:i/>
        </w:rPr>
        <w:t>(največ 90 dni)</w:t>
      </w:r>
      <w:r w:rsidR="00F30F0E" w:rsidRPr="009E6912">
        <w:rPr>
          <w:rFonts w:ascii="Tahoma" w:hAnsi="Tahoma" w:cs="Tahoma"/>
        </w:rPr>
        <w:t>.</w:t>
      </w:r>
    </w:p>
    <w:p w:rsidR="00F30F0E" w:rsidRPr="009E6912" w:rsidRDefault="003A7FA3" w:rsidP="002C52F1">
      <w:pPr>
        <w:keepNext/>
        <w:rPr>
          <w:rFonts w:ascii="Tahoma" w:hAnsi="Tahoma" w:cs="Tahoma"/>
        </w:rPr>
      </w:pPr>
      <w:r w:rsidRPr="009E6912">
        <w:rPr>
          <w:rFonts w:ascii="Tahoma" w:hAnsi="Tahoma" w:cs="Tahoma"/>
        </w:rPr>
        <w:t xml:space="preserve">  </w:t>
      </w:r>
    </w:p>
    <w:p w:rsidR="006D5564" w:rsidRPr="009E6912" w:rsidRDefault="006D5564" w:rsidP="002C52F1">
      <w:pPr>
        <w:keepNext/>
        <w:rPr>
          <w:rFonts w:ascii="Tahoma" w:hAnsi="Tahoma" w:cs="Tahoma"/>
        </w:rPr>
      </w:pPr>
    </w:p>
    <w:p w:rsidR="00131CA9" w:rsidRPr="009E6912" w:rsidRDefault="00131CA9" w:rsidP="002C52F1">
      <w:pPr>
        <w:keepNext/>
        <w:numPr>
          <w:ilvl w:val="0"/>
          <w:numId w:val="7"/>
        </w:numPr>
        <w:ind w:left="426"/>
        <w:rPr>
          <w:rFonts w:ascii="Tahoma" w:hAnsi="Tahoma" w:cs="Tahoma"/>
          <w:b/>
          <w:szCs w:val="22"/>
        </w:rPr>
      </w:pPr>
      <w:r w:rsidRPr="009E6912">
        <w:rPr>
          <w:rFonts w:ascii="Tahoma" w:hAnsi="Tahoma" w:cs="Tahoma"/>
          <w:b/>
          <w:szCs w:val="22"/>
        </w:rPr>
        <w:t>VELJAVNOST PONUDBE</w:t>
      </w:r>
    </w:p>
    <w:p w:rsidR="00616224" w:rsidRPr="009E6912" w:rsidRDefault="00616224" w:rsidP="002C52F1">
      <w:pPr>
        <w:keepNext/>
        <w:jc w:val="both"/>
        <w:rPr>
          <w:rFonts w:ascii="Tahoma" w:hAnsi="Tahoma" w:cs="Tahoma"/>
        </w:rPr>
      </w:pPr>
    </w:p>
    <w:p w:rsidR="00EF1489" w:rsidRPr="009E6912" w:rsidRDefault="00EF1489" w:rsidP="002C52F1">
      <w:pPr>
        <w:keepNext/>
        <w:jc w:val="both"/>
        <w:rPr>
          <w:rFonts w:ascii="Tahoma" w:hAnsi="Tahoma" w:cs="Tahoma"/>
        </w:rPr>
      </w:pPr>
      <w:r w:rsidRPr="009E6912">
        <w:rPr>
          <w:rFonts w:ascii="Tahoma" w:hAnsi="Tahoma" w:cs="Tahoma"/>
        </w:rPr>
        <w:t xml:space="preserve">Veljavnost ponudbe je </w:t>
      </w:r>
      <w:r w:rsidR="00015AC5" w:rsidRPr="009E6912">
        <w:rPr>
          <w:rFonts w:ascii="Tahoma" w:hAnsi="Tahoma" w:cs="Tahoma"/>
        </w:rPr>
        <w:t xml:space="preserve">do </w:t>
      </w:r>
      <w:r w:rsidRPr="009E6912">
        <w:rPr>
          <w:rFonts w:ascii="Tahoma" w:hAnsi="Tahoma" w:cs="Tahoma"/>
        </w:rPr>
        <w:t xml:space="preserve">_______ </w:t>
      </w:r>
      <w:r w:rsidRPr="009E6912">
        <w:rPr>
          <w:rFonts w:ascii="Tahoma" w:hAnsi="Tahoma" w:cs="Tahoma"/>
          <w:i/>
        </w:rPr>
        <w:t>(</w:t>
      </w:r>
      <w:r w:rsidR="00015AC5" w:rsidRPr="009E6912">
        <w:rPr>
          <w:rFonts w:ascii="Tahoma" w:hAnsi="Tahoma" w:cs="Tahoma"/>
          <w:i/>
        </w:rPr>
        <w:t>najmanj do 6. 11. 2018</w:t>
      </w:r>
      <w:r w:rsidR="00015AC5" w:rsidRPr="009E6912">
        <w:rPr>
          <w:rFonts w:ascii="Tahoma" w:hAnsi="Tahoma" w:cs="Tahoma"/>
        </w:rPr>
        <w:t>)</w:t>
      </w:r>
      <w:r w:rsidRPr="009E6912">
        <w:rPr>
          <w:rFonts w:ascii="Tahoma" w:hAnsi="Tahoma" w:cs="Tahoma"/>
        </w:rPr>
        <w:t>.</w:t>
      </w:r>
    </w:p>
    <w:p w:rsidR="008D109E" w:rsidRPr="009E6912" w:rsidRDefault="008D109E" w:rsidP="002C52F1">
      <w:pPr>
        <w:keepNext/>
        <w:jc w:val="both"/>
        <w:rPr>
          <w:rFonts w:ascii="Tahoma" w:hAnsi="Tahoma" w:cs="Tahoma"/>
        </w:rPr>
      </w:pPr>
    </w:p>
    <w:p w:rsidR="00B22240" w:rsidRPr="009E6912" w:rsidRDefault="00B22240" w:rsidP="002C52F1">
      <w:pPr>
        <w:keepNext/>
        <w:jc w:val="both"/>
        <w:rPr>
          <w:rFonts w:ascii="Tahoma" w:hAnsi="Tahoma" w:cs="Tahoma"/>
        </w:rPr>
      </w:pPr>
    </w:p>
    <w:p w:rsidR="009F04A1" w:rsidRPr="009E6912" w:rsidRDefault="009F04A1" w:rsidP="002C52F1">
      <w:pPr>
        <w:keepNext/>
        <w:jc w:val="both"/>
        <w:rPr>
          <w:rFonts w:ascii="Tahoma" w:hAnsi="Tahoma" w:cs="Tahoma"/>
        </w:rPr>
      </w:pPr>
    </w:p>
    <w:p w:rsidR="0084175B" w:rsidRPr="009E6912" w:rsidRDefault="0084175B" w:rsidP="002C52F1">
      <w:pPr>
        <w:keepNext/>
        <w:jc w:val="both"/>
        <w:rPr>
          <w:rFonts w:ascii="Tahoma" w:hAnsi="Tahoma" w:cs="Tahoma"/>
        </w:rPr>
      </w:pPr>
    </w:p>
    <w:p w:rsidR="00386301" w:rsidRPr="009E6912" w:rsidRDefault="00386301" w:rsidP="002C52F1">
      <w:pPr>
        <w:keepNext/>
        <w:jc w:val="both"/>
        <w:rPr>
          <w:rFonts w:ascii="Tahoma" w:hAnsi="Tahoma" w:cs="Tahoma"/>
        </w:rPr>
      </w:pPr>
    </w:p>
    <w:tbl>
      <w:tblPr>
        <w:tblW w:w="9214" w:type="dxa"/>
        <w:tblInd w:w="30" w:type="dxa"/>
        <w:tblLayout w:type="fixed"/>
        <w:tblCellMar>
          <w:left w:w="30" w:type="dxa"/>
          <w:right w:w="30" w:type="dxa"/>
        </w:tblCellMar>
        <w:tblLook w:val="0000" w:firstRow="0" w:lastRow="0" w:firstColumn="0" w:lastColumn="0" w:noHBand="0" w:noVBand="0"/>
      </w:tblPr>
      <w:tblGrid>
        <w:gridCol w:w="2410"/>
        <w:gridCol w:w="2693"/>
        <w:gridCol w:w="4111"/>
      </w:tblGrid>
      <w:tr w:rsidR="00392000" w:rsidRPr="009E6912" w:rsidTr="00723223">
        <w:trPr>
          <w:trHeight w:val="235"/>
        </w:trPr>
        <w:tc>
          <w:tcPr>
            <w:tcW w:w="2410" w:type="dxa"/>
            <w:tcBorders>
              <w:bottom w:val="single" w:sz="4" w:space="0" w:color="auto"/>
            </w:tcBorders>
          </w:tcPr>
          <w:p w:rsidR="00131CA9" w:rsidRPr="009E6912" w:rsidRDefault="00131CA9" w:rsidP="002C52F1">
            <w:pPr>
              <w:keepNext/>
              <w:jc w:val="both"/>
              <w:rPr>
                <w:rFonts w:ascii="Tahoma" w:hAnsi="Tahoma" w:cs="Tahoma"/>
                <w:snapToGrid w:val="0"/>
              </w:rPr>
            </w:pPr>
          </w:p>
        </w:tc>
        <w:tc>
          <w:tcPr>
            <w:tcW w:w="2693" w:type="dxa"/>
          </w:tcPr>
          <w:p w:rsidR="00131CA9" w:rsidRPr="009E6912" w:rsidRDefault="00131CA9" w:rsidP="002C52F1">
            <w:pPr>
              <w:keepNext/>
              <w:jc w:val="center"/>
              <w:rPr>
                <w:rFonts w:ascii="Tahoma" w:hAnsi="Tahoma" w:cs="Tahoma"/>
                <w:snapToGrid w:val="0"/>
              </w:rPr>
            </w:pPr>
          </w:p>
        </w:tc>
        <w:tc>
          <w:tcPr>
            <w:tcW w:w="4111" w:type="dxa"/>
            <w:tcBorders>
              <w:bottom w:val="single" w:sz="4" w:space="0" w:color="auto"/>
            </w:tcBorders>
          </w:tcPr>
          <w:p w:rsidR="00131CA9" w:rsidRPr="009E6912" w:rsidRDefault="00131CA9" w:rsidP="002C52F1">
            <w:pPr>
              <w:keepNext/>
              <w:jc w:val="both"/>
              <w:rPr>
                <w:rFonts w:ascii="Tahoma" w:hAnsi="Tahoma" w:cs="Tahoma"/>
                <w:snapToGrid w:val="0"/>
                <w:sz w:val="28"/>
              </w:rPr>
            </w:pPr>
          </w:p>
        </w:tc>
      </w:tr>
      <w:tr w:rsidR="00392000" w:rsidRPr="009E6912" w:rsidTr="00723223">
        <w:trPr>
          <w:trHeight w:val="235"/>
        </w:trPr>
        <w:tc>
          <w:tcPr>
            <w:tcW w:w="2410" w:type="dxa"/>
            <w:tcBorders>
              <w:top w:val="single" w:sz="4" w:space="0" w:color="auto"/>
            </w:tcBorders>
          </w:tcPr>
          <w:p w:rsidR="00131CA9" w:rsidRPr="009E6912" w:rsidRDefault="00131CA9" w:rsidP="002C52F1">
            <w:pPr>
              <w:keepNext/>
              <w:jc w:val="center"/>
              <w:rPr>
                <w:rFonts w:ascii="Tahoma" w:hAnsi="Tahoma" w:cs="Tahoma"/>
                <w:snapToGrid w:val="0"/>
              </w:rPr>
            </w:pPr>
            <w:r w:rsidRPr="009E6912">
              <w:rPr>
                <w:rFonts w:ascii="Tahoma" w:hAnsi="Tahoma" w:cs="Tahoma"/>
                <w:snapToGrid w:val="0"/>
              </w:rPr>
              <w:t>(kraj, datum)</w:t>
            </w:r>
          </w:p>
        </w:tc>
        <w:tc>
          <w:tcPr>
            <w:tcW w:w="2693" w:type="dxa"/>
          </w:tcPr>
          <w:p w:rsidR="00131CA9" w:rsidRPr="009E6912" w:rsidRDefault="00131CA9" w:rsidP="002C52F1">
            <w:pPr>
              <w:keepNext/>
              <w:jc w:val="center"/>
              <w:rPr>
                <w:rFonts w:ascii="Tahoma" w:hAnsi="Tahoma" w:cs="Tahoma"/>
                <w:snapToGrid w:val="0"/>
              </w:rPr>
            </w:pPr>
            <w:r w:rsidRPr="009E6912">
              <w:rPr>
                <w:rFonts w:ascii="Tahoma" w:hAnsi="Tahoma" w:cs="Tahoma"/>
                <w:snapToGrid w:val="0"/>
              </w:rPr>
              <w:t>žig</w:t>
            </w:r>
          </w:p>
        </w:tc>
        <w:tc>
          <w:tcPr>
            <w:tcW w:w="4111" w:type="dxa"/>
            <w:tcBorders>
              <w:top w:val="single" w:sz="4" w:space="0" w:color="auto"/>
            </w:tcBorders>
          </w:tcPr>
          <w:p w:rsidR="00131CA9" w:rsidRPr="009E6912" w:rsidRDefault="00131CA9" w:rsidP="002C52F1">
            <w:pPr>
              <w:keepNext/>
              <w:jc w:val="center"/>
              <w:rPr>
                <w:rFonts w:ascii="Tahoma" w:hAnsi="Tahoma" w:cs="Tahoma"/>
                <w:snapToGrid w:val="0"/>
              </w:rPr>
            </w:pPr>
            <w:r w:rsidRPr="009E6912">
              <w:rPr>
                <w:rFonts w:ascii="Tahoma" w:hAnsi="Tahoma" w:cs="Tahoma"/>
                <w:snapToGrid w:val="0"/>
              </w:rPr>
              <w:t>(naziv ponudnika, podpis odgovorne osebe)</w:t>
            </w:r>
          </w:p>
        </w:tc>
      </w:tr>
    </w:tbl>
    <w:p w:rsidR="00723223" w:rsidRPr="009E6912" w:rsidRDefault="00723223" w:rsidP="002C52F1">
      <w:pPr>
        <w:keepNext/>
      </w:pPr>
      <w:r w:rsidRPr="009E6912">
        <w:br w:type="page"/>
      </w:r>
    </w:p>
    <w:p w:rsidR="00697B54" w:rsidRPr="009E6912" w:rsidRDefault="00697B54" w:rsidP="002C52F1">
      <w:pPr>
        <w:keepNext/>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352952" w:rsidRPr="009E6912" w:rsidTr="005C0A65">
        <w:tc>
          <w:tcPr>
            <w:tcW w:w="599" w:type="dxa"/>
            <w:tcBorders>
              <w:right w:val="nil"/>
            </w:tcBorders>
          </w:tcPr>
          <w:p w:rsidR="00352952" w:rsidRPr="009E6912" w:rsidRDefault="00352952" w:rsidP="002C52F1">
            <w:pPr>
              <w:keepNext/>
              <w:jc w:val="both"/>
              <w:rPr>
                <w:rFonts w:ascii="Tahoma" w:hAnsi="Tahoma" w:cs="Tahoma"/>
              </w:rPr>
            </w:pPr>
          </w:p>
        </w:tc>
        <w:tc>
          <w:tcPr>
            <w:tcW w:w="7653" w:type="dxa"/>
            <w:tcBorders>
              <w:left w:val="nil"/>
            </w:tcBorders>
          </w:tcPr>
          <w:p w:rsidR="00352952" w:rsidRPr="009E6912" w:rsidRDefault="00F925D7" w:rsidP="002C52F1">
            <w:pPr>
              <w:keepNext/>
              <w:ind w:right="174"/>
              <w:jc w:val="both"/>
              <w:rPr>
                <w:rFonts w:ascii="Tahoma" w:hAnsi="Tahoma" w:cs="Tahoma"/>
              </w:rPr>
            </w:pPr>
            <w:r w:rsidRPr="009E6912">
              <w:rPr>
                <w:rFonts w:ascii="Tahoma" w:hAnsi="Tahoma" w:cs="Tahoma"/>
              </w:rPr>
              <w:t>IZJAVA O IZPOLNJEVANJU SPOSOBNOSTI PONUDNIKA/PARTNERJA</w:t>
            </w:r>
          </w:p>
        </w:tc>
        <w:tc>
          <w:tcPr>
            <w:tcW w:w="912" w:type="dxa"/>
            <w:tcBorders>
              <w:right w:val="nil"/>
            </w:tcBorders>
          </w:tcPr>
          <w:p w:rsidR="00352952" w:rsidRPr="009E6912" w:rsidRDefault="00015AC5" w:rsidP="002C52F1">
            <w:pPr>
              <w:keepNext/>
              <w:jc w:val="both"/>
              <w:rPr>
                <w:rFonts w:ascii="Tahoma" w:hAnsi="Tahoma" w:cs="Tahoma"/>
                <w:b/>
              </w:rPr>
            </w:pPr>
            <w:r w:rsidRPr="009E6912">
              <w:rPr>
                <w:rFonts w:ascii="Tahoma" w:hAnsi="Tahoma" w:cs="Tahoma"/>
                <w:b/>
                <w:i/>
              </w:rPr>
              <w:t>P</w:t>
            </w:r>
            <w:r w:rsidR="00352952" w:rsidRPr="009E6912">
              <w:rPr>
                <w:rFonts w:ascii="Tahoma" w:hAnsi="Tahoma" w:cs="Tahoma"/>
                <w:b/>
                <w:i/>
              </w:rPr>
              <w:t xml:space="preserve">riloga </w:t>
            </w:r>
          </w:p>
        </w:tc>
        <w:tc>
          <w:tcPr>
            <w:tcW w:w="551" w:type="dxa"/>
            <w:tcBorders>
              <w:left w:val="nil"/>
            </w:tcBorders>
          </w:tcPr>
          <w:p w:rsidR="00352952" w:rsidRPr="009E6912" w:rsidRDefault="00352952" w:rsidP="002C52F1">
            <w:pPr>
              <w:keepNext/>
              <w:jc w:val="both"/>
              <w:rPr>
                <w:rFonts w:ascii="Tahoma" w:hAnsi="Tahoma" w:cs="Tahoma"/>
                <w:b/>
                <w:i/>
              </w:rPr>
            </w:pPr>
            <w:r w:rsidRPr="009E6912">
              <w:rPr>
                <w:rFonts w:ascii="Tahoma" w:hAnsi="Tahoma" w:cs="Tahoma"/>
                <w:b/>
                <w:i/>
              </w:rPr>
              <w:t>3/1</w:t>
            </w:r>
          </w:p>
        </w:tc>
      </w:tr>
    </w:tbl>
    <w:p w:rsidR="00352952" w:rsidRPr="009E6912" w:rsidRDefault="00352952" w:rsidP="002C52F1">
      <w:pPr>
        <w:keepNext/>
        <w:tabs>
          <w:tab w:val="left" w:pos="8647"/>
          <w:tab w:val="left" w:pos="9354"/>
        </w:tabs>
        <w:ind w:right="-2"/>
        <w:jc w:val="both"/>
        <w:rPr>
          <w:rFonts w:ascii="Tahoma" w:hAnsi="Tahoma" w:cs="Tahoma"/>
        </w:rPr>
      </w:pPr>
    </w:p>
    <w:p w:rsidR="00DE1CB1" w:rsidRPr="009E6912" w:rsidRDefault="00DE1CB1" w:rsidP="00015AC5">
      <w:pPr>
        <w:keepNext/>
        <w:jc w:val="both"/>
        <w:rPr>
          <w:rFonts w:ascii="Tahoma" w:hAnsi="Tahoma" w:cs="Tahoma"/>
        </w:rPr>
      </w:pPr>
      <w:r w:rsidRPr="009E6912">
        <w:rPr>
          <w:rFonts w:ascii="Tahoma" w:hAnsi="Tahoma" w:cs="Tahoma"/>
        </w:rPr>
        <w:t xml:space="preserve">Ponudnik (partner) ____________________________________________________________, ki oddajamo ponudbo za javno naročilo </w:t>
      </w:r>
      <w:r w:rsidR="003D620E" w:rsidRPr="009E6912">
        <w:rPr>
          <w:rFonts w:ascii="Tahoma" w:hAnsi="Tahoma" w:cs="Tahoma"/>
          <w:b/>
        </w:rPr>
        <w:t>LPT-</w:t>
      </w:r>
      <w:r w:rsidR="00C85734" w:rsidRPr="009E6912">
        <w:rPr>
          <w:rFonts w:ascii="Tahoma" w:hAnsi="Tahoma" w:cs="Tahoma"/>
          <w:b/>
        </w:rPr>
        <w:t>41/18</w:t>
      </w:r>
      <w:r w:rsidR="003D620E" w:rsidRPr="009E6912">
        <w:rPr>
          <w:rFonts w:ascii="Tahoma" w:hAnsi="Tahoma" w:cs="Tahoma"/>
          <w:b/>
        </w:rPr>
        <w:t xml:space="preserve"> </w:t>
      </w:r>
      <w:r w:rsidR="002C52F1" w:rsidRPr="009E6912">
        <w:rPr>
          <w:rFonts w:ascii="Tahoma" w:hAnsi="Tahoma" w:cs="Tahoma"/>
          <w:b/>
        </w:rPr>
        <w:t>Izdelava in do</w:t>
      </w:r>
      <w:r w:rsidR="00015AC5" w:rsidRPr="009E6912">
        <w:rPr>
          <w:rFonts w:ascii="Tahoma" w:hAnsi="Tahoma" w:cs="Tahoma"/>
          <w:b/>
        </w:rPr>
        <w:t>bava lesenih zložljivih stojnic</w:t>
      </w:r>
      <w:r w:rsidRPr="009E6912">
        <w:rPr>
          <w:rFonts w:ascii="Tahoma" w:hAnsi="Tahoma" w:cs="Tahoma"/>
          <w:color w:val="000000"/>
        </w:rPr>
        <w:t xml:space="preserve">, </w:t>
      </w:r>
      <w:r w:rsidRPr="009E6912">
        <w:rPr>
          <w:rFonts w:ascii="Tahoma" w:hAnsi="Tahoma" w:cs="Tahoma"/>
          <w:color w:val="000000"/>
          <w:u w:val="single"/>
        </w:rPr>
        <w:t>podajamo naslednje izjave</w:t>
      </w:r>
      <w:r w:rsidRPr="009E6912">
        <w:rPr>
          <w:rFonts w:ascii="Tahoma" w:hAnsi="Tahoma" w:cs="Tahoma"/>
          <w:color w:val="000000"/>
        </w:rPr>
        <w:t xml:space="preserve">: </w:t>
      </w:r>
    </w:p>
    <w:p w:rsidR="0092280B" w:rsidRPr="009E6912" w:rsidRDefault="0092280B" w:rsidP="002C52F1">
      <w:pPr>
        <w:keepNext/>
        <w:tabs>
          <w:tab w:val="left" w:pos="8647"/>
          <w:tab w:val="left" w:pos="9354"/>
        </w:tabs>
        <w:ind w:right="-2"/>
        <w:jc w:val="both"/>
        <w:rPr>
          <w:rFonts w:ascii="Tahoma" w:hAnsi="Tahoma" w:cs="Tahoma"/>
        </w:rPr>
      </w:pPr>
    </w:p>
    <w:p w:rsidR="00F925D7" w:rsidRPr="009E6912" w:rsidRDefault="00F925D7" w:rsidP="002C52F1">
      <w:pPr>
        <w:keepNext/>
        <w:tabs>
          <w:tab w:val="left" w:pos="8647"/>
          <w:tab w:val="left" w:pos="9354"/>
        </w:tabs>
        <w:ind w:right="-2"/>
        <w:jc w:val="both"/>
        <w:rPr>
          <w:rFonts w:ascii="Tahoma" w:hAnsi="Tahoma" w:cs="Tahoma"/>
        </w:rPr>
      </w:pPr>
    </w:p>
    <w:p w:rsidR="00F925D7" w:rsidRPr="00F925D7" w:rsidRDefault="00F925D7" w:rsidP="00F925D7">
      <w:pPr>
        <w:keepNext/>
        <w:numPr>
          <w:ilvl w:val="0"/>
          <w:numId w:val="41"/>
        </w:numPr>
        <w:ind w:left="567" w:hanging="567"/>
        <w:jc w:val="both"/>
        <w:rPr>
          <w:rFonts w:ascii="Tahoma" w:hAnsi="Tahoma" w:cs="Tahoma"/>
          <w:b/>
          <w:sz w:val="22"/>
          <w:szCs w:val="24"/>
        </w:rPr>
      </w:pPr>
      <w:r w:rsidRPr="00F925D7">
        <w:rPr>
          <w:rFonts w:ascii="Tahoma" w:hAnsi="Tahoma" w:cs="Tahoma"/>
          <w:b/>
          <w:sz w:val="22"/>
          <w:szCs w:val="24"/>
        </w:rPr>
        <w:t>RAZLOGI ZA IZKLJUČITEV</w:t>
      </w:r>
      <w:r w:rsidRPr="00F925D7">
        <w:rPr>
          <w:rFonts w:ascii="Tahoma" w:hAnsi="Tahoma" w:cs="Tahoma"/>
          <w:b/>
          <w:sz w:val="22"/>
          <w:szCs w:val="24"/>
          <w:lang w:val="x-none"/>
        </w:rPr>
        <w:t xml:space="preserve"> </w:t>
      </w:r>
    </w:p>
    <w:p w:rsidR="00F925D7" w:rsidRPr="00F925D7" w:rsidRDefault="00F925D7" w:rsidP="00F925D7">
      <w:pPr>
        <w:keepNext/>
        <w:tabs>
          <w:tab w:val="left" w:pos="142"/>
        </w:tabs>
        <w:jc w:val="both"/>
        <w:rPr>
          <w:rFonts w:ascii="Tahoma" w:hAnsi="Tahoma" w:cs="Tahoma"/>
          <w:b/>
          <w:sz w:val="16"/>
          <w:szCs w:val="16"/>
        </w:rPr>
      </w:pPr>
    </w:p>
    <w:p w:rsidR="00F925D7" w:rsidRPr="00F925D7" w:rsidRDefault="00F925D7" w:rsidP="00F925D7">
      <w:pPr>
        <w:keepNext/>
        <w:tabs>
          <w:tab w:val="left" w:pos="142"/>
        </w:tabs>
        <w:jc w:val="both"/>
        <w:rPr>
          <w:rFonts w:ascii="Tahoma" w:hAnsi="Tahoma" w:cs="Tahoma"/>
        </w:rPr>
      </w:pPr>
      <w:r w:rsidRPr="00F925D7">
        <w:rPr>
          <w:rFonts w:ascii="Tahoma" w:hAnsi="Tahoma" w:cs="Tahoma"/>
          <w:b/>
          <w:lang w:val="x-none"/>
        </w:rPr>
        <w:t>IZJAVLJAMO,</w:t>
      </w:r>
      <w:r w:rsidRPr="00F925D7">
        <w:rPr>
          <w:rFonts w:ascii="Tahoma" w:hAnsi="Tahoma" w:cs="Tahoma"/>
          <w:lang w:val="x-none"/>
        </w:rPr>
        <w:t xml:space="preserve"> da </w:t>
      </w:r>
      <w:r w:rsidRPr="00F925D7">
        <w:rPr>
          <w:rFonts w:ascii="Tahoma" w:hAnsi="Tahoma" w:cs="Tahoma"/>
        </w:rPr>
        <w:t xml:space="preserve">nam ni bila izrečena pravnomočna sodba, ki ima elemente kaznivih dejanj, ki so opredeljena ki so opredeljena </w:t>
      </w:r>
      <w:r w:rsidRPr="00F925D7">
        <w:rPr>
          <w:rFonts w:ascii="Tahoma" w:hAnsi="Tahoma" w:cs="Tahoma"/>
          <w:bCs/>
        </w:rPr>
        <w:t xml:space="preserve">v 1. odstavku 75. člena ZJN-3 oziroma v Kazenskem zakoniku (Uradni list RS, št. 50/12 – uradno prečiščeno besedilo, 6/16 – </w:t>
      </w:r>
      <w:proofErr w:type="spellStart"/>
      <w:r w:rsidRPr="00F925D7">
        <w:rPr>
          <w:rFonts w:ascii="Tahoma" w:hAnsi="Tahoma" w:cs="Tahoma"/>
          <w:bCs/>
        </w:rPr>
        <w:t>popr</w:t>
      </w:r>
      <w:proofErr w:type="spellEnd"/>
      <w:r w:rsidRPr="00F925D7">
        <w:rPr>
          <w:rFonts w:ascii="Tahoma" w:hAnsi="Tahoma" w:cs="Tahoma"/>
          <w:bCs/>
        </w:rPr>
        <w:t>., 54/15 in 38/16; KZ-1).</w:t>
      </w:r>
    </w:p>
    <w:p w:rsidR="00F925D7" w:rsidRPr="00F925D7" w:rsidRDefault="00F925D7" w:rsidP="00F925D7">
      <w:pPr>
        <w:keepNext/>
        <w:tabs>
          <w:tab w:val="left" w:pos="142"/>
        </w:tabs>
        <w:jc w:val="both"/>
        <w:rPr>
          <w:rFonts w:ascii="Tahoma" w:hAnsi="Tahoma" w:cs="Tahoma"/>
          <w:b/>
          <w:sz w:val="16"/>
          <w:szCs w:val="16"/>
        </w:rPr>
      </w:pPr>
    </w:p>
    <w:p w:rsidR="00F925D7" w:rsidRPr="00F925D7" w:rsidRDefault="00F925D7" w:rsidP="00F925D7">
      <w:pPr>
        <w:keepNext/>
        <w:tabs>
          <w:tab w:val="left" w:pos="142"/>
        </w:tabs>
        <w:jc w:val="both"/>
        <w:rPr>
          <w:rFonts w:ascii="Tahoma" w:hAnsi="Tahoma" w:cs="Tahoma"/>
          <w:b/>
        </w:rPr>
      </w:pPr>
      <w:r w:rsidRPr="00F925D7">
        <w:rPr>
          <w:rFonts w:ascii="Tahoma" w:hAnsi="Tahoma" w:cs="Tahoma"/>
          <w:b/>
          <w:lang w:val="x-none"/>
        </w:rPr>
        <w:t>IZJAVLJAMO,</w:t>
      </w:r>
      <w:r w:rsidRPr="00F925D7">
        <w:rPr>
          <w:rFonts w:ascii="Tahoma" w:hAnsi="Tahoma" w:cs="Tahoma"/>
          <w:lang w:val="x-none"/>
        </w:rPr>
        <w:t xml:space="preserve"> da</w:t>
      </w:r>
      <w:r w:rsidRPr="00F925D7">
        <w:rPr>
          <w:rFonts w:ascii="Tahoma" w:hAnsi="Tahoma" w:cs="Tahoma"/>
        </w:rPr>
        <w:t xml:space="preserve"> izpolnjujemo obvezne dajatve in druge denarne nedavčne obveznosti v skladu z zakonom, ki ureja finančno upravo, ki jih pobira davčni organ v skladu s predpisi države, v kateri ima sedež, ali predpisi države naročnika, če vrednost teh neplačanih zapadlih obveznosti na dan oddaje ponudbe ali prijave znaša 50 evrov ali več in da imamo na dan oddaje prijave/ponudbe predložene vse obračune davčnih odtegljajev za dohodke iz delovnega razmerja za obdobje zadnjih petih let do dne oddaje prijave/ponudbe.</w:t>
      </w:r>
    </w:p>
    <w:p w:rsidR="00F925D7" w:rsidRPr="00F925D7" w:rsidRDefault="00F925D7" w:rsidP="00F925D7">
      <w:pPr>
        <w:keepNext/>
        <w:tabs>
          <w:tab w:val="left" w:pos="142"/>
        </w:tabs>
        <w:jc w:val="both"/>
        <w:rPr>
          <w:rFonts w:ascii="Tahoma" w:hAnsi="Tahoma" w:cs="Tahoma"/>
          <w:b/>
          <w:sz w:val="16"/>
          <w:szCs w:val="16"/>
        </w:rPr>
      </w:pPr>
    </w:p>
    <w:p w:rsidR="00F925D7" w:rsidRPr="00F925D7" w:rsidRDefault="00F925D7" w:rsidP="00F925D7">
      <w:pPr>
        <w:keepNext/>
        <w:tabs>
          <w:tab w:val="left" w:pos="142"/>
        </w:tabs>
        <w:jc w:val="both"/>
        <w:rPr>
          <w:rFonts w:ascii="Tahoma" w:hAnsi="Tahoma" w:cs="Tahoma"/>
          <w:b/>
        </w:rPr>
      </w:pPr>
      <w:r w:rsidRPr="00F925D7">
        <w:rPr>
          <w:rFonts w:ascii="Tahoma" w:hAnsi="Tahoma" w:cs="Tahoma"/>
          <w:b/>
          <w:lang w:val="x-none"/>
        </w:rPr>
        <w:t>IZJAVLJAMO,</w:t>
      </w:r>
      <w:r w:rsidRPr="00F925D7">
        <w:rPr>
          <w:rFonts w:ascii="Tahoma" w:hAnsi="Tahoma" w:cs="Tahoma"/>
          <w:lang w:val="x-none"/>
        </w:rPr>
        <w:t xml:space="preserve"> da</w:t>
      </w:r>
      <w:r w:rsidRPr="00F925D7">
        <w:rPr>
          <w:rFonts w:ascii="Tahoma" w:hAnsi="Tahoma" w:cs="Tahoma"/>
          <w:b/>
        </w:rPr>
        <w:t xml:space="preserve"> </w:t>
      </w:r>
      <w:r w:rsidRPr="00F925D7">
        <w:rPr>
          <w:rFonts w:ascii="Tahoma" w:hAnsi="Tahoma" w:cs="Tahoma"/>
        </w:rPr>
        <w:t>na dan, ko je potekel rok za oddajo ponudb, nismo izločeni iz postopkov oddaje javnih naročil zaradi uvrstitve v evidenco gospodarskih subjektov z negativnimi referencami.</w:t>
      </w:r>
    </w:p>
    <w:p w:rsidR="00F925D7" w:rsidRPr="00F925D7" w:rsidRDefault="00F925D7" w:rsidP="00F925D7">
      <w:pPr>
        <w:keepNext/>
        <w:tabs>
          <w:tab w:val="left" w:pos="426"/>
          <w:tab w:val="left" w:pos="9354"/>
        </w:tabs>
        <w:ind w:left="426" w:right="-2"/>
        <w:jc w:val="both"/>
        <w:rPr>
          <w:rFonts w:ascii="Tahoma" w:hAnsi="Tahoma" w:cs="Tahoma"/>
          <w:sz w:val="16"/>
          <w:szCs w:val="16"/>
        </w:rPr>
      </w:pPr>
    </w:p>
    <w:p w:rsidR="00F925D7" w:rsidRPr="00F925D7" w:rsidRDefault="00F925D7" w:rsidP="00F925D7">
      <w:pPr>
        <w:keepNext/>
        <w:tabs>
          <w:tab w:val="left" w:pos="142"/>
        </w:tabs>
        <w:jc w:val="both"/>
        <w:rPr>
          <w:rFonts w:ascii="Tahoma" w:hAnsi="Tahoma" w:cs="Tahoma"/>
        </w:rPr>
      </w:pPr>
      <w:r w:rsidRPr="00F925D7">
        <w:rPr>
          <w:rFonts w:ascii="Tahoma" w:hAnsi="Tahoma" w:cs="Tahoma"/>
          <w:b/>
          <w:lang w:val="x-none"/>
        </w:rPr>
        <w:t>IZJAVLJAMO,</w:t>
      </w:r>
      <w:r w:rsidRPr="00F925D7">
        <w:rPr>
          <w:rFonts w:ascii="Tahoma" w:hAnsi="Tahoma" w:cs="Tahoma"/>
          <w:lang w:val="x-none"/>
        </w:rPr>
        <w:t xml:space="preserve"> da</w:t>
      </w:r>
      <w:r w:rsidRPr="00F925D7">
        <w:rPr>
          <w:rFonts w:ascii="Tahoma" w:hAnsi="Tahoma" w:cs="Tahoma"/>
        </w:rPr>
        <w:t xml:space="preserve"> nam v zadnjih treh letih pred potekom roka za oddajo ponudb, s pravnomočno odločbo pristojnega organa Republike Slovenije ali druge države članice ali tretje države, ni bila dvakrat izrečena globa zaradi prekrška v zvezi s plačilom za delo.</w:t>
      </w:r>
    </w:p>
    <w:p w:rsidR="00F925D7" w:rsidRPr="00F925D7" w:rsidRDefault="00F925D7" w:rsidP="00F925D7">
      <w:pPr>
        <w:keepNext/>
        <w:tabs>
          <w:tab w:val="left" w:pos="142"/>
        </w:tabs>
        <w:jc w:val="both"/>
        <w:rPr>
          <w:rFonts w:ascii="Tahoma" w:hAnsi="Tahoma" w:cs="Tahoma"/>
        </w:rPr>
      </w:pPr>
    </w:p>
    <w:p w:rsidR="00F925D7" w:rsidRPr="00F925D7" w:rsidRDefault="00F925D7" w:rsidP="00F925D7">
      <w:pPr>
        <w:keepNext/>
        <w:tabs>
          <w:tab w:val="left" w:pos="142"/>
        </w:tabs>
        <w:jc w:val="both"/>
        <w:rPr>
          <w:rFonts w:ascii="Tahoma" w:hAnsi="Tahoma" w:cs="Tahoma"/>
        </w:rPr>
      </w:pPr>
      <w:r w:rsidRPr="00F925D7">
        <w:rPr>
          <w:rFonts w:ascii="Tahoma" w:hAnsi="Tahoma" w:cs="Tahoma"/>
          <w:b/>
          <w:lang w:val="x-none"/>
        </w:rPr>
        <w:t>IZJAVLJAMO,</w:t>
      </w:r>
      <w:r w:rsidRPr="00F925D7">
        <w:rPr>
          <w:rFonts w:ascii="Tahoma" w:hAnsi="Tahoma" w:cs="Tahoma"/>
          <w:lang w:val="x-none"/>
        </w:rPr>
        <w:t xml:space="preserve"> da</w:t>
      </w:r>
      <w:r w:rsidRPr="00F925D7">
        <w:rPr>
          <w:rFonts w:ascii="Tahoma" w:hAnsi="Tahoma" w:cs="Tahoma"/>
        </w:rPr>
        <w:t xml:space="preserve"> na kakršen koli način nismo kršili obveznosti iz drugega odstavka 3. člena ZJN-3.</w:t>
      </w:r>
    </w:p>
    <w:p w:rsidR="00F925D7" w:rsidRPr="00F925D7" w:rsidRDefault="00F925D7" w:rsidP="00F925D7">
      <w:pPr>
        <w:keepNext/>
        <w:tabs>
          <w:tab w:val="left" w:pos="142"/>
        </w:tabs>
        <w:jc w:val="both"/>
        <w:rPr>
          <w:rFonts w:ascii="Tahoma" w:hAnsi="Tahoma" w:cs="Tahoma"/>
        </w:rPr>
      </w:pPr>
    </w:p>
    <w:p w:rsidR="00F925D7" w:rsidRPr="00F925D7" w:rsidRDefault="00F925D7" w:rsidP="00F925D7">
      <w:pPr>
        <w:keepNext/>
        <w:numPr>
          <w:ilvl w:val="0"/>
          <w:numId w:val="41"/>
        </w:numPr>
        <w:ind w:left="567" w:hanging="567"/>
        <w:jc w:val="both"/>
        <w:rPr>
          <w:rFonts w:ascii="Tahoma" w:hAnsi="Tahoma" w:cs="Tahoma"/>
          <w:b/>
          <w:sz w:val="22"/>
          <w:szCs w:val="24"/>
        </w:rPr>
      </w:pPr>
      <w:r w:rsidRPr="00F925D7">
        <w:rPr>
          <w:rFonts w:ascii="Tahoma" w:hAnsi="Tahoma" w:cs="Tahoma"/>
          <w:b/>
          <w:sz w:val="22"/>
          <w:szCs w:val="24"/>
        </w:rPr>
        <w:t xml:space="preserve">POGOJI ZA SODELOVANJE </w:t>
      </w:r>
    </w:p>
    <w:p w:rsidR="00F925D7" w:rsidRPr="00F925D7" w:rsidRDefault="00F925D7" w:rsidP="00F925D7">
      <w:pPr>
        <w:keepNext/>
        <w:jc w:val="both"/>
        <w:rPr>
          <w:rFonts w:ascii="Tahoma" w:hAnsi="Tahoma" w:cs="Tahoma"/>
          <w:b/>
        </w:rPr>
      </w:pPr>
    </w:p>
    <w:p w:rsidR="00F925D7" w:rsidRPr="00F925D7" w:rsidRDefault="00F925D7" w:rsidP="00F925D7">
      <w:pPr>
        <w:keepNext/>
        <w:jc w:val="both"/>
        <w:rPr>
          <w:rFonts w:ascii="Tahoma" w:hAnsi="Tahoma" w:cs="Tahoma"/>
          <w:bCs/>
        </w:rPr>
      </w:pPr>
      <w:r w:rsidRPr="00F925D7">
        <w:rPr>
          <w:rFonts w:ascii="Tahoma" w:hAnsi="Tahoma" w:cs="Tahoma"/>
          <w:b/>
          <w:lang w:val="x-none"/>
        </w:rPr>
        <w:t>IZJAVLJAMO,</w:t>
      </w:r>
      <w:r w:rsidRPr="00F925D7">
        <w:rPr>
          <w:rFonts w:ascii="Tahoma" w:hAnsi="Tahoma" w:cs="Tahoma"/>
          <w:lang w:val="x-none"/>
        </w:rPr>
        <w:t xml:space="preserve"> da</w:t>
      </w:r>
      <w:r w:rsidRPr="00F925D7">
        <w:rPr>
          <w:rFonts w:ascii="Tahoma" w:hAnsi="Tahoma" w:cs="Tahoma"/>
        </w:rPr>
        <w:t xml:space="preserve"> smo vpisani v enega </w:t>
      </w:r>
      <w:r w:rsidRPr="00F925D7">
        <w:rPr>
          <w:rFonts w:ascii="Tahoma" w:hAnsi="Tahoma" w:cs="Tahoma"/>
          <w:bCs/>
        </w:rPr>
        <w:t>od poklicnih ali poslovnih registrov, ki se vodijo v državi članici, v kateri imamo sedež. Seznam poklicnih ali poslovnih registrov v državah članicah Evropske unije določa Priloga XI Direktive 2014/24/EU.</w:t>
      </w:r>
    </w:p>
    <w:p w:rsidR="00F925D7" w:rsidRPr="00F925D7" w:rsidRDefault="00F925D7" w:rsidP="00F925D7">
      <w:pPr>
        <w:keepNext/>
        <w:jc w:val="both"/>
        <w:rPr>
          <w:rFonts w:ascii="Tahoma" w:hAnsi="Tahoma" w:cs="Tahoma"/>
          <w:bCs/>
        </w:rPr>
      </w:pPr>
    </w:p>
    <w:p w:rsidR="00F925D7" w:rsidRPr="00F925D7" w:rsidRDefault="00F925D7" w:rsidP="00F925D7">
      <w:pPr>
        <w:keepNext/>
        <w:tabs>
          <w:tab w:val="left" w:pos="567"/>
        </w:tabs>
        <w:jc w:val="both"/>
        <w:rPr>
          <w:rFonts w:ascii="Tahoma" w:hAnsi="Tahoma" w:cs="Tahoma"/>
        </w:rPr>
      </w:pPr>
      <w:r w:rsidRPr="00F925D7">
        <w:rPr>
          <w:rFonts w:ascii="Tahoma" w:hAnsi="Tahoma" w:cs="Tahoma"/>
          <w:b/>
        </w:rPr>
        <w:t xml:space="preserve">IZJAVLJAMO, </w:t>
      </w:r>
      <w:r w:rsidRPr="00F925D7">
        <w:rPr>
          <w:rFonts w:ascii="Tahoma" w:hAnsi="Tahoma" w:cs="Tahoma"/>
        </w:rPr>
        <w:t>da</w:t>
      </w:r>
      <w:r w:rsidRPr="00F925D7">
        <w:rPr>
          <w:rFonts w:ascii="Tahoma" w:hAnsi="Tahoma" w:cs="Tahoma"/>
          <w:b/>
        </w:rPr>
        <w:t xml:space="preserve"> </w:t>
      </w:r>
      <w:r w:rsidRPr="00F925D7">
        <w:rPr>
          <w:rFonts w:ascii="Tahoma" w:hAnsi="Tahoma" w:cs="Tahoma"/>
        </w:rPr>
        <w:t>imamo pridobljeno dovoljenje oziroma smo člani posebne organizacije, da lahko v svoji matični državi, kjer imamo sedež, opravljamo storitev, ki je ali se nanaša na predmet javnega naročila, v kolikor je tako dovoljenje ali članstvo potrebno.</w:t>
      </w:r>
    </w:p>
    <w:p w:rsidR="00F925D7" w:rsidRPr="00F925D7" w:rsidRDefault="00F925D7" w:rsidP="00F925D7">
      <w:pPr>
        <w:keepNext/>
        <w:tabs>
          <w:tab w:val="left" w:pos="567"/>
        </w:tabs>
        <w:jc w:val="both"/>
        <w:rPr>
          <w:rFonts w:ascii="Tahoma" w:hAnsi="Tahoma" w:cs="Tahoma"/>
          <w:b/>
        </w:rPr>
      </w:pPr>
    </w:p>
    <w:p w:rsidR="00F925D7" w:rsidRPr="00F925D7" w:rsidRDefault="00F925D7" w:rsidP="00F925D7">
      <w:pPr>
        <w:keepNext/>
        <w:tabs>
          <w:tab w:val="left" w:pos="567"/>
        </w:tabs>
        <w:jc w:val="both"/>
        <w:rPr>
          <w:rFonts w:ascii="Tahoma" w:hAnsi="Tahoma" w:cs="Tahoma"/>
        </w:rPr>
      </w:pPr>
      <w:r w:rsidRPr="00F925D7">
        <w:rPr>
          <w:rFonts w:ascii="Tahoma" w:hAnsi="Tahoma" w:cs="Tahoma"/>
          <w:b/>
        </w:rPr>
        <w:t xml:space="preserve">IZJAVLJAMO, </w:t>
      </w:r>
      <w:r w:rsidRPr="00F925D7">
        <w:rPr>
          <w:rFonts w:ascii="Tahoma" w:hAnsi="Tahoma" w:cs="Tahoma"/>
        </w:rPr>
        <w:t>da smo ekonomsko in finančno sposobni izvesti predmet javnega naročila.</w:t>
      </w:r>
    </w:p>
    <w:p w:rsidR="00F925D7" w:rsidRPr="00F925D7" w:rsidRDefault="00F925D7" w:rsidP="00F925D7">
      <w:pPr>
        <w:keepNext/>
        <w:jc w:val="both"/>
        <w:rPr>
          <w:rFonts w:ascii="Tahoma" w:hAnsi="Tahoma" w:cs="Tahoma"/>
          <w:bCs/>
        </w:rPr>
      </w:pPr>
    </w:p>
    <w:p w:rsidR="00F925D7" w:rsidRPr="00F925D7" w:rsidRDefault="00F925D7" w:rsidP="00F925D7">
      <w:pPr>
        <w:keepNext/>
        <w:jc w:val="both"/>
        <w:rPr>
          <w:rFonts w:ascii="Tahoma" w:hAnsi="Tahoma" w:cs="Tahoma"/>
          <w:color w:val="000000"/>
        </w:rPr>
      </w:pPr>
      <w:r w:rsidRPr="00F925D7">
        <w:rPr>
          <w:rFonts w:ascii="Tahoma" w:hAnsi="Tahoma" w:cs="Tahoma"/>
          <w:b/>
          <w:color w:val="000000"/>
        </w:rPr>
        <w:t>IZJAVLJAMO,</w:t>
      </w:r>
      <w:r w:rsidRPr="00F925D7">
        <w:rPr>
          <w:rFonts w:ascii="Tahoma" w:hAnsi="Tahoma" w:cs="Tahoma"/>
          <w:color w:val="000000"/>
        </w:rPr>
        <w:t xml:space="preserve"> da predmet ponudbe ustreza vsem tehničnim in ostalim zahtevam naročnika, ki so navedene v razpisni dokumentaciji. </w:t>
      </w:r>
    </w:p>
    <w:p w:rsidR="00F925D7" w:rsidRPr="00F925D7" w:rsidRDefault="00F925D7" w:rsidP="00F925D7">
      <w:pPr>
        <w:keepNext/>
        <w:jc w:val="both"/>
        <w:rPr>
          <w:rFonts w:ascii="Tahoma" w:hAnsi="Tahoma" w:cs="Tahoma"/>
          <w:color w:val="000000"/>
        </w:rPr>
      </w:pPr>
    </w:p>
    <w:p w:rsidR="00F925D7" w:rsidRPr="00F925D7" w:rsidRDefault="00F925D7" w:rsidP="00F925D7">
      <w:pPr>
        <w:keepNext/>
        <w:tabs>
          <w:tab w:val="left" w:pos="426"/>
          <w:tab w:val="left" w:pos="9354"/>
        </w:tabs>
        <w:ind w:right="-2"/>
        <w:jc w:val="both"/>
        <w:rPr>
          <w:rFonts w:ascii="Tahoma" w:hAnsi="Tahoma" w:cs="Tahoma"/>
        </w:rPr>
      </w:pPr>
      <w:r w:rsidRPr="00F925D7">
        <w:rPr>
          <w:rFonts w:ascii="Tahoma" w:hAnsi="Tahoma" w:cs="Tahoma"/>
          <w:b/>
        </w:rPr>
        <w:t xml:space="preserve">IZJAVLJAMO, </w:t>
      </w:r>
      <w:r w:rsidRPr="00F925D7">
        <w:rPr>
          <w:rFonts w:ascii="Tahoma" w:hAnsi="Tahoma" w:cs="Tahoma"/>
        </w:rPr>
        <w:t>da razpolagamo z ustreznimi kadri, ki so izkušeni, strokovno usposobljeni in sposobni izvesti predmet javnega naročila, da imamo profesionalne in tehnične zmožnosti, opremo in druge pripomočke, sposobnost upravljanja, zanesljivost ter da izpolnjujemo formalne delovne in tehnične pogoje.</w:t>
      </w:r>
    </w:p>
    <w:p w:rsidR="00F925D7" w:rsidRPr="00F925D7" w:rsidRDefault="00F925D7" w:rsidP="00F925D7">
      <w:pPr>
        <w:keepNext/>
        <w:tabs>
          <w:tab w:val="left" w:pos="567"/>
        </w:tabs>
        <w:jc w:val="both"/>
        <w:rPr>
          <w:rFonts w:ascii="Tahoma" w:hAnsi="Tahoma" w:cs="Tahoma"/>
        </w:rPr>
      </w:pPr>
    </w:p>
    <w:p w:rsidR="00F925D7" w:rsidRPr="00F925D7" w:rsidRDefault="00F925D7" w:rsidP="00F925D7">
      <w:pPr>
        <w:keepNext/>
        <w:tabs>
          <w:tab w:val="left" w:pos="567"/>
        </w:tabs>
        <w:jc w:val="both"/>
        <w:rPr>
          <w:rFonts w:ascii="Tahoma" w:hAnsi="Tahoma" w:cs="Tahoma"/>
        </w:rPr>
      </w:pPr>
    </w:p>
    <w:p w:rsidR="00F925D7" w:rsidRPr="00F925D7" w:rsidRDefault="00F925D7" w:rsidP="00F925D7">
      <w:pPr>
        <w:keepNext/>
        <w:tabs>
          <w:tab w:val="left" w:pos="567"/>
        </w:tabs>
        <w:jc w:val="both"/>
        <w:rPr>
          <w:rFonts w:ascii="Tahoma" w:hAnsi="Tahoma" w:cs="Tahoma"/>
        </w:rPr>
      </w:pPr>
    </w:p>
    <w:p w:rsidR="00F925D7" w:rsidRPr="00F925D7" w:rsidRDefault="00F925D7" w:rsidP="00F925D7">
      <w:pPr>
        <w:keepNext/>
        <w:tabs>
          <w:tab w:val="left" w:pos="567"/>
        </w:tabs>
        <w:jc w:val="both"/>
        <w:rPr>
          <w:rFonts w:ascii="Tahoma" w:hAnsi="Tahoma" w:cs="Tahoma"/>
        </w:rPr>
      </w:pPr>
    </w:p>
    <w:p w:rsidR="00F925D7" w:rsidRPr="00F925D7" w:rsidRDefault="00F925D7" w:rsidP="00F925D7">
      <w:pPr>
        <w:keepNext/>
        <w:tabs>
          <w:tab w:val="left" w:pos="567"/>
        </w:tabs>
        <w:jc w:val="both"/>
        <w:rPr>
          <w:rFonts w:ascii="Tahoma" w:hAnsi="Tahoma" w:cs="Tahoma"/>
        </w:rPr>
      </w:pPr>
    </w:p>
    <w:p w:rsidR="00F925D7" w:rsidRDefault="00F925D7" w:rsidP="00F925D7">
      <w:pPr>
        <w:keepNext/>
        <w:tabs>
          <w:tab w:val="left" w:pos="567"/>
        </w:tabs>
        <w:jc w:val="both"/>
        <w:rPr>
          <w:rFonts w:ascii="Tahoma" w:hAnsi="Tahoma" w:cs="Tahoma"/>
        </w:rPr>
      </w:pPr>
    </w:p>
    <w:p w:rsidR="00717242" w:rsidRPr="00F925D7" w:rsidRDefault="00717242" w:rsidP="00F925D7">
      <w:pPr>
        <w:keepNext/>
        <w:tabs>
          <w:tab w:val="left" w:pos="567"/>
        </w:tabs>
        <w:jc w:val="both"/>
        <w:rPr>
          <w:rFonts w:ascii="Tahoma" w:hAnsi="Tahoma" w:cs="Tahoma"/>
        </w:rPr>
      </w:pPr>
    </w:p>
    <w:p w:rsidR="00F925D7" w:rsidRPr="00F925D7" w:rsidRDefault="00F925D7" w:rsidP="00F925D7">
      <w:pPr>
        <w:keepNext/>
        <w:tabs>
          <w:tab w:val="left" w:pos="567"/>
        </w:tabs>
        <w:jc w:val="both"/>
        <w:rPr>
          <w:rFonts w:ascii="Tahoma" w:hAnsi="Tahoma" w:cs="Tahoma"/>
        </w:rPr>
      </w:pPr>
    </w:p>
    <w:p w:rsidR="00F925D7" w:rsidRPr="00F925D7" w:rsidRDefault="00F925D7" w:rsidP="00F925D7">
      <w:pPr>
        <w:keepNext/>
        <w:tabs>
          <w:tab w:val="left" w:pos="567"/>
        </w:tabs>
        <w:jc w:val="both"/>
        <w:rPr>
          <w:rFonts w:ascii="Tahoma" w:hAnsi="Tahoma" w:cs="Tahoma"/>
        </w:rPr>
      </w:pPr>
    </w:p>
    <w:p w:rsidR="00F925D7" w:rsidRPr="00F925D7" w:rsidRDefault="00F925D7" w:rsidP="00F925D7">
      <w:pPr>
        <w:keepNext/>
        <w:tabs>
          <w:tab w:val="left" w:pos="567"/>
        </w:tabs>
        <w:jc w:val="both"/>
        <w:rPr>
          <w:rFonts w:ascii="Tahoma" w:hAnsi="Tahoma" w:cs="Tahoma"/>
        </w:rPr>
      </w:pPr>
    </w:p>
    <w:p w:rsidR="00F925D7" w:rsidRPr="00F925D7" w:rsidRDefault="00F925D7" w:rsidP="00F925D7">
      <w:pPr>
        <w:keepNext/>
        <w:numPr>
          <w:ilvl w:val="0"/>
          <w:numId w:val="41"/>
        </w:numPr>
        <w:ind w:left="567" w:hanging="567"/>
        <w:jc w:val="both"/>
        <w:rPr>
          <w:rFonts w:ascii="Tahoma" w:hAnsi="Tahoma" w:cs="Tahoma"/>
          <w:b/>
          <w:sz w:val="22"/>
          <w:szCs w:val="24"/>
        </w:rPr>
      </w:pPr>
      <w:r w:rsidRPr="00F925D7">
        <w:rPr>
          <w:rFonts w:ascii="Tahoma" w:hAnsi="Tahoma" w:cs="Tahoma"/>
          <w:b/>
          <w:sz w:val="22"/>
          <w:szCs w:val="24"/>
        </w:rPr>
        <w:lastRenderedPageBreak/>
        <w:t>OSTALE ZAHTEVE IN POGOJI NAROČNIKA</w:t>
      </w:r>
    </w:p>
    <w:p w:rsidR="00F925D7" w:rsidRPr="00F925D7" w:rsidRDefault="00F925D7" w:rsidP="00F925D7">
      <w:pPr>
        <w:keepNext/>
        <w:jc w:val="both"/>
        <w:rPr>
          <w:rFonts w:ascii="Tahoma" w:hAnsi="Tahoma" w:cs="Tahoma"/>
          <w:b/>
          <w:sz w:val="18"/>
          <w:szCs w:val="18"/>
        </w:rPr>
      </w:pPr>
    </w:p>
    <w:p w:rsidR="00F925D7" w:rsidRPr="00F925D7" w:rsidRDefault="00F925D7" w:rsidP="00F925D7">
      <w:pPr>
        <w:keepNext/>
        <w:jc w:val="both"/>
        <w:rPr>
          <w:rFonts w:ascii="Tahoma" w:hAnsi="Tahoma" w:cs="Tahoma"/>
        </w:rPr>
      </w:pPr>
      <w:r w:rsidRPr="00F925D7">
        <w:rPr>
          <w:rFonts w:ascii="Tahoma" w:hAnsi="Tahoma" w:cs="Tahoma"/>
          <w:b/>
        </w:rPr>
        <w:t xml:space="preserve">IZJAVLJAMO, </w:t>
      </w:r>
      <w:r w:rsidRPr="00F925D7">
        <w:rPr>
          <w:rFonts w:ascii="Tahoma" w:hAnsi="Tahoma" w:cs="Tahoma"/>
        </w:rPr>
        <w:t>da nismo uvrščeni v evidenco poslovnih subjektov katerim je prepovedano poslovanje z naročnikom na podlagi 35. člena Zakona o integriteti in preprečevanju korupcije (Ur. l. RS, št. 69/11-UPB).</w:t>
      </w:r>
    </w:p>
    <w:p w:rsidR="00F925D7" w:rsidRPr="00F925D7" w:rsidRDefault="00F925D7" w:rsidP="00F925D7">
      <w:pPr>
        <w:keepNext/>
        <w:jc w:val="both"/>
        <w:rPr>
          <w:rFonts w:ascii="Tahoma" w:hAnsi="Tahoma" w:cs="Tahoma"/>
        </w:rPr>
      </w:pPr>
    </w:p>
    <w:p w:rsidR="00F925D7" w:rsidRPr="00F925D7" w:rsidRDefault="00F925D7" w:rsidP="00F925D7">
      <w:pPr>
        <w:keepNext/>
        <w:spacing w:after="120"/>
        <w:jc w:val="both"/>
        <w:rPr>
          <w:rFonts w:ascii="Tahoma" w:hAnsi="Tahoma" w:cs="Tahoma"/>
          <w:b/>
          <w:lang w:val="x-none"/>
        </w:rPr>
      </w:pPr>
      <w:r w:rsidRPr="00F925D7">
        <w:rPr>
          <w:rFonts w:ascii="Tahoma" w:hAnsi="Tahoma" w:cs="Tahoma"/>
          <w:b/>
          <w:lang w:val="x-none"/>
        </w:rPr>
        <w:t xml:space="preserve">IZJAVLJAMO, </w:t>
      </w:r>
      <w:r w:rsidRPr="00F925D7">
        <w:rPr>
          <w:rFonts w:ascii="Tahoma" w:hAnsi="Tahoma" w:cs="Tahoma"/>
          <w:lang w:val="x-none"/>
        </w:rPr>
        <w:t xml:space="preserve">da bomo v času izvajanja </w:t>
      </w:r>
      <w:r w:rsidRPr="00F925D7">
        <w:rPr>
          <w:rFonts w:ascii="Tahoma" w:hAnsi="Tahoma" w:cs="Tahoma"/>
        </w:rPr>
        <w:t xml:space="preserve">predmetnega </w:t>
      </w:r>
      <w:r w:rsidRPr="00F925D7">
        <w:rPr>
          <w:rFonts w:ascii="Tahoma" w:hAnsi="Tahoma" w:cs="Tahoma"/>
          <w:lang w:val="x-none"/>
        </w:rPr>
        <w:t>javnega naročila, v osmih (8) dneh od prejema poziva naročnika, le temu posredovali podatke o:</w:t>
      </w:r>
    </w:p>
    <w:p w:rsidR="00F925D7" w:rsidRPr="00F925D7" w:rsidRDefault="00F925D7" w:rsidP="00F925D7">
      <w:pPr>
        <w:keepNext/>
        <w:numPr>
          <w:ilvl w:val="0"/>
          <w:numId w:val="21"/>
        </w:numPr>
        <w:tabs>
          <w:tab w:val="num" w:pos="426"/>
        </w:tabs>
        <w:jc w:val="both"/>
        <w:rPr>
          <w:rFonts w:ascii="Tahoma" w:hAnsi="Tahoma" w:cs="Tahoma"/>
        </w:rPr>
      </w:pPr>
      <w:r w:rsidRPr="00F925D7">
        <w:rPr>
          <w:rFonts w:ascii="Tahoma" w:hAnsi="Tahoma" w:cs="Tahoma"/>
        </w:rPr>
        <w:t>naših ustanoviteljih, družbenikih, vključno s tihimi druž</w:t>
      </w:r>
      <w:r w:rsidRPr="00F925D7">
        <w:rPr>
          <w:rFonts w:ascii="Tahoma" w:hAnsi="Tahoma" w:cs="Tahoma"/>
        </w:rPr>
        <w:softHyphen/>
        <w:t xml:space="preserve">beniki, delničarjih, </w:t>
      </w:r>
      <w:proofErr w:type="spellStart"/>
      <w:r w:rsidRPr="00F925D7">
        <w:rPr>
          <w:rFonts w:ascii="Tahoma" w:hAnsi="Tahoma" w:cs="Tahoma"/>
        </w:rPr>
        <w:t>komandistih</w:t>
      </w:r>
      <w:proofErr w:type="spellEnd"/>
      <w:r w:rsidRPr="00F925D7">
        <w:rPr>
          <w:rFonts w:ascii="Tahoma" w:hAnsi="Tahoma" w:cs="Tahoma"/>
        </w:rPr>
        <w:t xml:space="preserve"> ali drugih lastnikih in podatke o lastniških deležih navedenih oseb;</w:t>
      </w:r>
    </w:p>
    <w:p w:rsidR="00F925D7" w:rsidRPr="00F925D7" w:rsidRDefault="00F925D7" w:rsidP="00F925D7">
      <w:pPr>
        <w:keepNext/>
        <w:numPr>
          <w:ilvl w:val="0"/>
          <w:numId w:val="21"/>
        </w:numPr>
        <w:tabs>
          <w:tab w:val="num" w:pos="426"/>
        </w:tabs>
        <w:jc w:val="both"/>
        <w:rPr>
          <w:rFonts w:ascii="Tahoma" w:hAnsi="Tahoma" w:cs="Tahoma"/>
        </w:rPr>
      </w:pPr>
      <w:r w:rsidRPr="00F925D7">
        <w:rPr>
          <w:rFonts w:ascii="Tahoma" w:hAnsi="Tahoma" w:cs="Tahoma"/>
        </w:rPr>
        <w:t>gospodarskih subjektih, za katere se glede na določbe zakona, ki ureja gospodarske družbe, šteje, da so z njim po</w:t>
      </w:r>
      <w:r w:rsidRPr="00F925D7">
        <w:rPr>
          <w:rFonts w:ascii="Tahoma" w:hAnsi="Tahoma" w:cs="Tahoma"/>
        </w:rPr>
        <w:softHyphen/>
        <w:t>vezane družbe.</w:t>
      </w:r>
    </w:p>
    <w:p w:rsidR="00F925D7" w:rsidRPr="00F925D7" w:rsidRDefault="00F925D7" w:rsidP="00F925D7">
      <w:pPr>
        <w:keepNext/>
        <w:ind w:left="720"/>
        <w:jc w:val="both"/>
        <w:rPr>
          <w:rFonts w:ascii="Tahoma" w:hAnsi="Tahoma" w:cs="Tahoma"/>
        </w:rPr>
      </w:pPr>
    </w:p>
    <w:p w:rsidR="00F925D7" w:rsidRPr="00F925D7" w:rsidRDefault="00F925D7" w:rsidP="00F925D7">
      <w:pPr>
        <w:keepNext/>
        <w:numPr>
          <w:ilvl w:val="0"/>
          <w:numId w:val="41"/>
        </w:numPr>
        <w:ind w:left="567" w:hanging="567"/>
        <w:jc w:val="both"/>
        <w:rPr>
          <w:rFonts w:ascii="Tahoma" w:hAnsi="Tahoma" w:cs="Tahoma"/>
          <w:b/>
          <w:sz w:val="22"/>
          <w:szCs w:val="24"/>
        </w:rPr>
      </w:pPr>
      <w:r w:rsidRPr="00F925D7">
        <w:rPr>
          <w:rFonts w:ascii="Tahoma" w:hAnsi="Tahoma" w:cs="Tahoma"/>
          <w:b/>
          <w:sz w:val="22"/>
          <w:szCs w:val="24"/>
        </w:rPr>
        <w:t>IZJAVA O SPREJEMANJU IN IZPOLNJEVANJU POGOJEV RAZPISNE DOKUMENTACIJE</w:t>
      </w:r>
    </w:p>
    <w:p w:rsidR="00F925D7" w:rsidRPr="00F925D7" w:rsidRDefault="00F925D7" w:rsidP="00F925D7">
      <w:pPr>
        <w:keepNext/>
        <w:jc w:val="both"/>
        <w:rPr>
          <w:rFonts w:ascii="Tahoma" w:hAnsi="Tahoma" w:cs="Tahoma"/>
          <w:b/>
          <w:sz w:val="18"/>
          <w:szCs w:val="18"/>
        </w:rPr>
      </w:pPr>
    </w:p>
    <w:p w:rsidR="00F925D7" w:rsidRPr="00F925D7" w:rsidRDefault="00F925D7" w:rsidP="00F925D7">
      <w:pPr>
        <w:keepNext/>
        <w:jc w:val="both"/>
        <w:rPr>
          <w:rFonts w:ascii="Tahoma" w:hAnsi="Tahoma" w:cs="Tahoma"/>
        </w:rPr>
      </w:pPr>
      <w:r w:rsidRPr="00F925D7">
        <w:rPr>
          <w:rFonts w:ascii="Tahoma" w:hAnsi="Tahoma" w:cs="Tahoma"/>
          <w:b/>
        </w:rPr>
        <w:t xml:space="preserve">IZJAVLJAMO, </w:t>
      </w:r>
      <w:r w:rsidRPr="00F925D7">
        <w:rPr>
          <w:rFonts w:ascii="Tahoma" w:hAnsi="Tahoma" w:cs="Tahoma"/>
        </w:rPr>
        <w:t xml:space="preserve">da smo seznanjeni s celotno vsebino razpisne dokumentacije ter vsemi njenimi popravki in dopolnitvami oz. spremembami in da sprejemamo </w:t>
      </w:r>
      <w:r w:rsidRPr="00F925D7">
        <w:rPr>
          <w:rFonts w:ascii="Tahoma" w:hAnsi="Tahoma" w:cs="Tahoma"/>
          <w:b/>
        </w:rPr>
        <w:t>vse</w:t>
      </w:r>
      <w:r w:rsidRPr="00F925D7">
        <w:rPr>
          <w:rFonts w:ascii="Tahoma" w:hAnsi="Tahoma" w:cs="Tahoma"/>
        </w:rPr>
        <w:t xml:space="preserve"> pogoje in zahteve naročnika, navedene v razpisni dokumentaciji za predmetno javno naročilo (opisi, tehnične zahteve, določila, zahteve, pogoji, finančne zahteve itd…) in jih v celoti izpolnjujemo. </w:t>
      </w:r>
    </w:p>
    <w:p w:rsidR="00F925D7" w:rsidRPr="00F925D7" w:rsidRDefault="00F925D7" w:rsidP="00F925D7">
      <w:pPr>
        <w:keepNext/>
        <w:jc w:val="both"/>
        <w:rPr>
          <w:rFonts w:ascii="Tahoma" w:hAnsi="Tahoma" w:cs="Tahoma"/>
        </w:rPr>
      </w:pPr>
    </w:p>
    <w:p w:rsidR="00F925D7" w:rsidRPr="00F925D7" w:rsidRDefault="00F925D7" w:rsidP="00F925D7">
      <w:pPr>
        <w:keepNext/>
        <w:jc w:val="both"/>
        <w:rPr>
          <w:rFonts w:ascii="Tahoma" w:hAnsi="Tahoma" w:cs="Tahoma"/>
        </w:rPr>
      </w:pPr>
      <w:r w:rsidRPr="00F925D7">
        <w:rPr>
          <w:rFonts w:ascii="Tahoma" w:hAnsi="Tahoma" w:cs="Tahoma"/>
          <w:b/>
        </w:rPr>
        <w:t>IZJAVLJAMO,</w:t>
      </w:r>
      <w:r w:rsidRPr="00F925D7">
        <w:rPr>
          <w:rFonts w:ascii="Tahoma" w:hAnsi="Tahoma" w:cs="Tahoma"/>
        </w:rPr>
        <w:t xml:space="preserve"> da so vsi podatki in dokumenti, podani v ponudbi resnični in da fotokopije priloženih listin ustrezajo originalu.</w:t>
      </w:r>
    </w:p>
    <w:p w:rsidR="00F925D7" w:rsidRPr="00F925D7" w:rsidRDefault="00F925D7" w:rsidP="00F925D7">
      <w:pPr>
        <w:keepNext/>
        <w:jc w:val="both"/>
        <w:rPr>
          <w:rFonts w:ascii="Tahoma" w:hAnsi="Tahoma" w:cs="Tahoma"/>
          <w:b/>
        </w:rPr>
      </w:pPr>
    </w:p>
    <w:p w:rsidR="00F925D7" w:rsidRPr="00F925D7" w:rsidRDefault="00F925D7" w:rsidP="00F925D7">
      <w:pPr>
        <w:keepNext/>
        <w:numPr>
          <w:ilvl w:val="0"/>
          <w:numId w:val="41"/>
        </w:numPr>
        <w:ind w:left="567" w:hanging="567"/>
        <w:jc w:val="both"/>
        <w:rPr>
          <w:rFonts w:ascii="Tahoma" w:hAnsi="Tahoma" w:cs="Tahoma"/>
          <w:b/>
          <w:sz w:val="22"/>
        </w:rPr>
      </w:pPr>
      <w:r w:rsidRPr="00F925D7">
        <w:rPr>
          <w:rFonts w:ascii="Tahoma" w:hAnsi="Tahoma" w:cs="Tahoma"/>
          <w:b/>
          <w:sz w:val="22"/>
        </w:rPr>
        <w:t>IZJAVA O STRINJANJU Z OSNUTKOM POGODBE</w:t>
      </w:r>
    </w:p>
    <w:p w:rsidR="00F925D7" w:rsidRPr="00F925D7" w:rsidRDefault="00F925D7" w:rsidP="00F925D7">
      <w:pPr>
        <w:keepNext/>
        <w:tabs>
          <w:tab w:val="left" w:pos="426"/>
        </w:tabs>
        <w:jc w:val="both"/>
        <w:rPr>
          <w:rFonts w:ascii="Tahoma" w:hAnsi="Tahoma" w:cs="Tahoma"/>
          <w:b/>
        </w:rPr>
      </w:pPr>
    </w:p>
    <w:p w:rsidR="00F925D7" w:rsidRPr="00F925D7" w:rsidRDefault="00F925D7" w:rsidP="00F925D7">
      <w:pPr>
        <w:keepNext/>
        <w:jc w:val="both"/>
        <w:rPr>
          <w:rFonts w:ascii="Tahoma" w:hAnsi="Tahoma" w:cs="Tahoma"/>
        </w:rPr>
      </w:pPr>
      <w:r w:rsidRPr="00F925D7">
        <w:rPr>
          <w:rFonts w:ascii="Tahoma" w:hAnsi="Tahoma" w:cs="Tahoma"/>
          <w:b/>
        </w:rPr>
        <w:t xml:space="preserve">IZJAVLJAMO, </w:t>
      </w:r>
      <w:r w:rsidRPr="00F925D7">
        <w:rPr>
          <w:rFonts w:ascii="Tahoma" w:hAnsi="Tahoma" w:cs="Tahoma"/>
        </w:rPr>
        <w:t>da se strinjamo z opredeljenimi določili osnutka pogodbe in jo bomo, v primeru, da bomo izbrani za izvajanje predmeta javnega naročila, podpisali brez dodatnih zahtev in ugovorov.</w:t>
      </w:r>
    </w:p>
    <w:p w:rsidR="00F925D7" w:rsidRPr="00F925D7" w:rsidRDefault="00F925D7" w:rsidP="00F925D7">
      <w:pPr>
        <w:keepNext/>
        <w:jc w:val="both"/>
        <w:rPr>
          <w:rFonts w:ascii="Tahoma" w:hAnsi="Tahoma" w:cs="Tahoma"/>
          <w:b/>
        </w:rPr>
      </w:pPr>
    </w:p>
    <w:p w:rsidR="00F925D7" w:rsidRPr="00F925D7" w:rsidRDefault="00F925D7" w:rsidP="00F925D7">
      <w:pPr>
        <w:keepNext/>
        <w:jc w:val="both"/>
        <w:rPr>
          <w:rFonts w:ascii="Tahoma" w:hAnsi="Tahoma" w:cs="Tahoma"/>
          <w:b/>
        </w:rPr>
      </w:pPr>
    </w:p>
    <w:p w:rsidR="00F925D7" w:rsidRPr="00F925D7" w:rsidRDefault="00F925D7" w:rsidP="00F925D7">
      <w:pPr>
        <w:keepNext/>
        <w:spacing w:after="120"/>
        <w:jc w:val="both"/>
        <w:rPr>
          <w:rFonts w:ascii="Tahoma" w:hAnsi="Tahoma" w:cs="Tahoma"/>
          <w:b/>
        </w:rPr>
      </w:pPr>
      <w:r w:rsidRPr="00F925D7">
        <w:rPr>
          <w:rFonts w:ascii="Tahoma" w:hAnsi="Tahoma" w:cs="Tahoma"/>
          <w:b/>
        </w:rPr>
        <w:t>S podpisom te izjave izdajamo soglasje, da naročnik:</w:t>
      </w:r>
    </w:p>
    <w:p w:rsidR="00F925D7" w:rsidRPr="00F925D7" w:rsidRDefault="00F925D7" w:rsidP="00F925D7">
      <w:pPr>
        <w:keepNext/>
        <w:numPr>
          <w:ilvl w:val="0"/>
          <w:numId w:val="42"/>
        </w:numPr>
        <w:jc w:val="both"/>
        <w:rPr>
          <w:rFonts w:ascii="Tahoma" w:hAnsi="Tahoma" w:cs="Tahoma"/>
          <w:b/>
        </w:rPr>
      </w:pPr>
      <w:r w:rsidRPr="00F925D7">
        <w:rPr>
          <w:rFonts w:ascii="Tahoma" w:hAnsi="Tahoma" w:cs="Tahoma"/>
          <w:b/>
        </w:rPr>
        <w:t xml:space="preserve">v zvezi z oddajo predmetnega javnega naročila pridobi podatke za preveritev ponudbe v skladu z 89. členom ZJN-3 v enotnem informacijskem sistemu – </w:t>
      </w:r>
      <w:proofErr w:type="spellStart"/>
      <w:r w:rsidRPr="00F925D7">
        <w:rPr>
          <w:rFonts w:ascii="Tahoma" w:hAnsi="Tahoma" w:cs="Tahoma"/>
          <w:b/>
        </w:rPr>
        <w:t>eDosje</w:t>
      </w:r>
      <w:proofErr w:type="spellEnd"/>
      <w:r w:rsidRPr="00F925D7">
        <w:rPr>
          <w:rFonts w:ascii="Tahoma" w:hAnsi="Tahoma" w:cs="Tahoma"/>
          <w:b/>
        </w:rPr>
        <w:t xml:space="preserve"> iz devetega odstavka 77. člena ZJN-3,</w:t>
      </w:r>
    </w:p>
    <w:p w:rsidR="00F925D7" w:rsidRPr="00F925D7" w:rsidRDefault="00F925D7" w:rsidP="00F925D7">
      <w:pPr>
        <w:keepNext/>
        <w:numPr>
          <w:ilvl w:val="0"/>
          <w:numId w:val="42"/>
        </w:numPr>
        <w:jc w:val="both"/>
        <w:rPr>
          <w:rFonts w:ascii="Tahoma" w:hAnsi="Tahoma" w:cs="Tahoma"/>
          <w:b/>
        </w:rPr>
      </w:pPr>
      <w:r w:rsidRPr="00F925D7">
        <w:rPr>
          <w:rFonts w:ascii="Tahoma" w:hAnsi="Tahoma" w:cs="Tahoma"/>
          <w:b/>
        </w:rPr>
        <w:t xml:space="preserve">za potrebe preverjanja izpolnjevanja pogojev v postopku oddaje javnega naročila z oznako </w:t>
      </w:r>
      <w:r w:rsidR="007D4655" w:rsidRPr="009E6912">
        <w:rPr>
          <w:rFonts w:ascii="Tahoma" w:hAnsi="Tahoma" w:cs="Tahoma"/>
          <w:b/>
        </w:rPr>
        <w:t>LPT-41/18 Izdelava in dobava lesenih zložljivih stojnic</w:t>
      </w:r>
      <w:r w:rsidRPr="00F925D7">
        <w:rPr>
          <w:rFonts w:ascii="Tahoma" w:hAnsi="Tahoma" w:cs="Tahoma"/>
          <w:b/>
        </w:rPr>
        <w:t>, od Ministrstva za pravosodje pridobi potrdilo iz kazenske evidence.</w:t>
      </w:r>
    </w:p>
    <w:p w:rsidR="00F925D7" w:rsidRPr="00F925D7" w:rsidRDefault="00F925D7" w:rsidP="00F925D7">
      <w:pPr>
        <w:keepNext/>
        <w:jc w:val="both"/>
        <w:rPr>
          <w:rFonts w:ascii="Tahoma" w:hAnsi="Tahoma" w:cs="Tahoma"/>
          <w:b/>
        </w:rPr>
      </w:pPr>
    </w:p>
    <w:p w:rsidR="00F925D7" w:rsidRPr="00F925D7" w:rsidRDefault="00F925D7" w:rsidP="00F925D7">
      <w:pPr>
        <w:keepNext/>
        <w:tabs>
          <w:tab w:val="left" w:pos="0"/>
          <w:tab w:val="left" w:pos="8647"/>
        </w:tabs>
        <w:ind w:right="-2"/>
        <w:jc w:val="both"/>
        <w:rPr>
          <w:rFonts w:ascii="Tahoma" w:hAnsi="Tahoma" w:cs="Tahoma"/>
          <w:b/>
          <w:sz w:val="18"/>
          <w:szCs w:val="18"/>
        </w:rPr>
      </w:pPr>
    </w:p>
    <w:p w:rsidR="00F925D7" w:rsidRPr="00F925D7" w:rsidRDefault="00F925D7" w:rsidP="00F925D7">
      <w:pPr>
        <w:keepNext/>
        <w:tabs>
          <w:tab w:val="left" w:pos="0"/>
          <w:tab w:val="left" w:pos="8647"/>
        </w:tabs>
        <w:ind w:right="-2"/>
        <w:jc w:val="both"/>
        <w:rPr>
          <w:rFonts w:ascii="Tahoma" w:hAnsi="Tahoma" w:cs="Tahoma"/>
          <w:b/>
          <w:sz w:val="18"/>
          <w:szCs w:val="18"/>
        </w:rPr>
      </w:pPr>
    </w:p>
    <w:p w:rsidR="00F925D7" w:rsidRPr="00F925D7" w:rsidRDefault="00F925D7" w:rsidP="00F925D7">
      <w:pPr>
        <w:keepNext/>
        <w:jc w:val="both"/>
        <w:rPr>
          <w:rFonts w:ascii="Tahoma" w:hAnsi="Tahoma" w:cs="Tahoma"/>
          <w:i/>
          <w:u w:val="single"/>
        </w:rPr>
      </w:pPr>
      <w:r w:rsidRPr="00F925D7">
        <w:rPr>
          <w:rFonts w:ascii="Tahoma" w:hAnsi="Tahoma" w:cs="Tahoma"/>
          <w:i/>
          <w:u w:val="single"/>
        </w:rPr>
        <w:t>Vse izjave podajamo pod kazensko in materialno odgovornostjo.</w:t>
      </w:r>
    </w:p>
    <w:p w:rsidR="00F925D7" w:rsidRPr="00F925D7" w:rsidRDefault="00F925D7" w:rsidP="00F925D7">
      <w:pPr>
        <w:keepNext/>
        <w:jc w:val="both"/>
        <w:rPr>
          <w:rFonts w:ascii="Tahoma" w:hAnsi="Tahoma" w:cs="Tahoma"/>
          <w:i/>
          <w:u w:val="single"/>
        </w:rPr>
      </w:pPr>
    </w:p>
    <w:p w:rsidR="00F925D7" w:rsidRDefault="00F925D7" w:rsidP="00F925D7">
      <w:pPr>
        <w:keepNext/>
        <w:jc w:val="both"/>
        <w:rPr>
          <w:rFonts w:ascii="Tahoma" w:hAnsi="Tahoma" w:cs="Tahoma"/>
          <w:i/>
          <w:u w:val="single"/>
        </w:rPr>
      </w:pPr>
    </w:p>
    <w:p w:rsidR="00717242" w:rsidRPr="00F925D7" w:rsidRDefault="00717242" w:rsidP="00F925D7">
      <w:pPr>
        <w:keepNext/>
        <w:jc w:val="both"/>
        <w:rPr>
          <w:rFonts w:ascii="Tahoma" w:hAnsi="Tahoma" w:cs="Tahoma"/>
          <w:i/>
          <w:u w:val="single"/>
        </w:rPr>
      </w:pPr>
    </w:p>
    <w:p w:rsidR="00F925D7" w:rsidRPr="00F925D7" w:rsidRDefault="00F925D7" w:rsidP="00F925D7">
      <w:pPr>
        <w:keepNext/>
        <w:tabs>
          <w:tab w:val="left" w:pos="2835"/>
        </w:tabs>
        <w:ind w:left="284" w:hanging="284"/>
        <w:jc w:val="both"/>
        <w:rPr>
          <w:rFonts w:ascii="Tahoma" w:hAnsi="Tahoma" w:cs="Tahoma"/>
        </w:rPr>
      </w:pPr>
    </w:p>
    <w:tbl>
      <w:tblPr>
        <w:tblW w:w="0" w:type="auto"/>
        <w:tblLayout w:type="fixed"/>
        <w:tblCellMar>
          <w:left w:w="70" w:type="dxa"/>
          <w:right w:w="70" w:type="dxa"/>
        </w:tblCellMar>
        <w:tblLook w:val="0000" w:firstRow="0" w:lastRow="0" w:firstColumn="0" w:lastColumn="0" w:noHBand="0" w:noVBand="0"/>
      </w:tblPr>
      <w:tblGrid>
        <w:gridCol w:w="3189"/>
        <w:gridCol w:w="2268"/>
        <w:gridCol w:w="4111"/>
      </w:tblGrid>
      <w:tr w:rsidR="00F925D7" w:rsidRPr="00F925D7" w:rsidTr="008F01EC">
        <w:tc>
          <w:tcPr>
            <w:tcW w:w="3189" w:type="dxa"/>
            <w:tcBorders>
              <w:top w:val="single" w:sz="4" w:space="0" w:color="auto"/>
            </w:tcBorders>
            <w:vAlign w:val="bottom"/>
          </w:tcPr>
          <w:p w:rsidR="00F925D7" w:rsidRPr="00F925D7" w:rsidRDefault="00F925D7" w:rsidP="00F925D7">
            <w:pPr>
              <w:keepNext/>
              <w:tabs>
                <w:tab w:val="left" w:pos="567"/>
                <w:tab w:val="num" w:pos="851"/>
                <w:tab w:val="left" w:pos="993"/>
              </w:tabs>
              <w:jc w:val="center"/>
              <w:rPr>
                <w:rFonts w:ascii="Tahoma" w:hAnsi="Tahoma" w:cs="Tahoma"/>
              </w:rPr>
            </w:pPr>
            <w:r w:rsidRPr="00F925D7">
              <w:rPr>
                <w:rFonts w:ascii="Tahoma" w:hAnsi="Tahoma" w:cs="Tahoma"/>
              </w:rPr>
              <w:t>Kraj, datum</w:t>
            </w:r>
          </w:p>
        </w:tc>
        <w:tc>
          <w:tcPr>
            <w:tcW w:w="2268" w:type="dxa"/>
          </w:tcPr>
          <w:p w:rsidR="00F925D7" w:rsidRPr="00F925D7" w:rsidRDefault="00F925D7" w:rsidP="00F925D7">
            <w:pPr>
              <w:keepNext/>
              <w:tabs>
                <w:tab w:val="left" w:pos="567"/>
                <w:tab w:val="num" w:pos="851"/>
                <w:tab w:val="left" w:pos="993"/>
              </w:tabs>
              <w:jc w:val="center"/>
              <w:rPr>
                <w:rFonts w:ascii="Tahoma" w:hAnsi="Tahoma" w:cs="Tahoma"/>
              </w:rPr>
            </w:pPr>
            <w:r w:rsidRPr="00F925D7">
              <w:rPr>
                <w:rFonts w:ascii="Tahoma" w:hAnsi="Tahoma" w:cs="Tahoma"/>
              </w:rPr>
              <w:t>žig</w:t>
            </w:r>
          </w:p>
        </w:tc>
        <w:tc>
          <w:tcPr>
            <w:tcW w:w="4111" w:type="dxa"/>
            <w:tcBorders>
              <w:top w:val="single" w:sz="4" w:space="0" w:color="auto"/>
            </w:tcBorders>
          </w:tcPr>
          <w:p w:rsidR="00F925D7" w:rsidRPr="00F925D7" w:rsidRDefault="00F925D7" w:rsidP="00F925D7">
            <w:pPr>
              <w:keepNext/>
              <w:tabs>
                <w:tab w:val="left" w:pos="567"/>
                <w:tab w:val="num" w:pos="851"/>
                <w:tab w:val="left" w:pos="993"/>
              </w:tabs>
              <w:jc w:val="center"/>
              <w:rPr>
                <w:rFonts w:ascii="Tahoma" w:hAnsi="Tahoma" w:cs="Tahoma"/>
              </w:rPr>
            </w:pPr>
            <w:r w:rsidRPr="00F925D7">
              <w:rPr>
                <w:rFonts w:ascii="Tahoma" w:hAnsi="Tahoma" w:cs="Tahoma"/>
              </w:rPr>
              <w:t>(Naziv gospodarskega subjekta, podpis odgovorne osebe)</w:t>
            </w:r>
          </w:p>
        </w:tc>
      </w:tr>
    </w:tbl>
    <w:p w:rsidR="00F925D7" w:rsidRPr="00F925D7" w:rsidRDefault="00F925D7" w:rsidP="00F925D7">
      <w:pPr>
        <w:keepNext/>
        <w:tabs>
          <w:tab w:val="left" w:pos="8647"/>
          <w:tab w:val="left" w:pos="9354"/>
        </w:tabs>
        <w:ind w:right="-2"/>
        <w:jc w:val="both"/>
        <w:rPr>
          <w:rFonts w:ascii="Tahoma" w:hAnsi="Tahoma" w:cs="Tahoma"/>
          <w:sz w:val="28"/>
        </w:rPr>
      </w:pPr>
    </w:p>
    <w:p w:rsidR="00F925D7" w:rsidRDefault="00F925D7" w:rsidP="00F925D7">
      <w:pPr>
        <w:keepNext/>
        <w:jc w:val="both"/>
        <w:rPr>
          <w:rFonts w:ascii="Tahoma" w:eastAsia="Calibri" w:hAnsi="Tahoma" w:cs="Tahoma"/>
          <w:b/>
          <w:i/>
          <w:sz w:val="18"/>
          <w:szCs w:val="18"/>
          <w:lang w:eastAsia="en-US"/>
        </w:rPr>
      </w:pPr>
    </w:p>
    <w:p w:rsidR="00717242" w:rsidRDefault="00717242" w:rsidP="00F925D7">
      <w:pPr>
        <w:keepNext/>
        <w:jc w:val="both"/>
        <w:rPr>
          <w:rFonts w:ascii="Tahoma" w:eastAsia="Calibri" w:hAnsi="Tahoma" w:cs="Tahoma"/>
          <w:b/>
          <w:i/>
          <w:sz w:val="18"/>
          <w:szCs w:val="18"/>
          <w:lang w:eastAsia="en-US"/>
        </w:rPr>
      </w:pPr>
    </w:p>
    <w:p w:rsidR="00717242" w:rsidRPr="00F925D7" w:rsidRDefault="00717242" w:rsidP="00F925D7">
      <w:pPr>
        <w:keepNext/>
        <w:jc w:val="both"/>
        <w:rPr>
          <w:rFonts w:ascii="Tahoma" w:eastAsia="Calibri" w:hAnsi="Tahoma" w:cs="Tahoma"/>
          <w:b/>
          <w:i/>
          <w:sz w:val="18"/>
          <w:szCs w:val="18"/>
          <w:lang w:eastAsia="en-US"/>
        </w:rPr>
      </w:pPr>
    </w:p>
    <w:p w:rsidR="00F925D7" w:rsidRPr="00F925D7" w:rsidRDefault="00F925D7" w:rsidP="00F925D7">
      <w:pPr>
        <w:keepNext/>
        <w:jc w:val="both"/>
        <w:rPr>
          <w:rFonts w:ascii="Tahoma" w:hAnsi="Tahoma" w:cs="Tahoma"/>
          <w:i/>
          <w:iCs/>
          <w:sz w:val="18"/>
          <w:szCs w:val="22"/>
        </w:rPr>
      </w:pPr>
      <w:r w:rsidRPr="00F925D7">
        <w:rPr>
          <w:rFonts w:ascii="Tahoma" w:eastAsia="Calibri" w:hAnsi="Tahoma" w:cs="Tahoma"/>
          <w:b/>
          <w:i/>
          <w:sz w:val="18"/>
          <w:szCs w:val="18"/>
          <w:lang w:eastAsia="en-US"/>
        </w:rPr>
        <w:t>Opomba:</w:t>
      </w:r>
      <w:r w:rsidRPr="00F925D7">
        <w:rPr>
          <w:rFonts w:ascii="Tahoma" w:eastAsia="Calibri" w:hAnsi="Tahoma" w:cs="Tahoma"/>
          <w:i/>
          <w:sz w:val="18"/>
          <w:szCs w:val="18"/>
          <w:lang w:eastAsia="en-US"/>
        </w:rPr>
        <w:t xml:space="preserve"> </w:t>
      </w:r>
      <w:r w:rsidRPr="00F925D7">
        <w:rPr>
          <w:rFonts w:ascii="Tahoma" w:hAnsi="Tahoma" w:cs="Tahoma"/>
          <w:i/>
          <w:iCs/>
          <w:sz w:val="18"/>
          <w:szCs w:val="22"/>
        </w:rPr>
        <w:t xml:space="preserve">Izjavo izpolnijo in podpišejo tudi </w:t>
      </w:r>
      <w:r w:rsidRPr="00F925D7">
        <w:rPr>
          <w:rFonts w:ascii="Tahoma" w:hAnsi="Tahoma" w:cs="Tahoma"/>
          <w:b/>
          <w:i/>
          <w:iCs/>
          <w:sz w:val="18"/>
          <w:szCs w:val="22"/>
        </w:rPr>
        <w:t>VSI</w:t>
      </w:r>
      <w:r w:rsidRPr="00F925D7">
        <w:rPr>
          <w:rFonts w:ascii="Tahoma" w:hAnsi="Tahoma" w:cs="Tahoma"/>
          <w:i/>
          <w:iCs/>
          <w:sz w:val="18"/>
          <w:szCs w:val="22"/>
        </w:rPr>
        <w:t xml:space="preserve"> morebitni člani skupine ponudnikov-partnerji v okviru skupne ponudbe.</w:t>
      </w:r>
    </w:p>
    <w:p w:rsidR="00F925D7" w:rsidRPr="009E6912" w:rsidRDefault="00F925D7" w:rsidP="002C52F1">
      <w:pPr>
        <w:keepNext/>
        <w:tabs>
          <w:tab w:val="left" w:pos="8647"/>
          <w:tab w:val="left" w:pos="9354"/>
        </w:tabs>
        <w:ind w:right="-2"/>
        <w:jc w:val="both"/>
        <w:rPr>
          <w:rFonts w:ascii="Tahoma" w:hAnsi="Tahoma" w:cs="Tahoma"/>
        </w:rPr>
      </w:pPr>
    </w:p>
    <w:p w:rsidR="00F925D7" w:rsidRPr="009E6912" w:rsidRDefault="00F925D7" w:rsidP="002C52F1">
      <w:pPr>
        <w:keepNext/>
        <w:tabs>
          <w:tab w:val="left" w:pos="8647"/>
          <w:tab w:val="left" w:pos="9354"/>
        </w:tabs>
        <w:ind w:right="-2"/>
        <w:jc w:val="both"/>
        <w:rPr>
          <w:rFonts w:ascii="Tahoma" w:hAnsi="Tahoma" w:cs="Tahoma"/>
        </w:rPr>
      </w:pPr>
    </w:p>
    <w:p w:rsidR="00F925D7" w:rsidRPr="009E6912" w:rsidRDefault="00F925D7" w:rsidP="002C52F1">
      <w:pPr>
        <w:keepNext/>
        <w:tabs>
          <w:tab w:val="left" w:pos="8647"/>
          <w:tab w:val="left" w:pos="9354"/>
        </w:tabs>
        <w:ind w:right="-2"/>
        <w:jc w:val="both"/>
        <w:rPr>
          <w:rFonts w:ascii="Tahoma" w:hAnsi="Tahoma" w:cs="Tahoma"/>
        </w:rPr>
      </w:pPr>
    </w:p>
    <w:p w:rsidR="00F925D7" w:rsidRPr="009E6912" w:rsidRDefault="00F925D7" w:rsidP="002C52F1">
      <w:pPr>
        <w:keepNext/>
        <w:tabs>
          <w:tab w:val="left" w:pos="8647"/>
          <w:tab w:val="left" w:pos="9354"/>
        </w:tabs>
        <w:ind w:right="-2"/>
        <w:jc w:val="both"/>
        <w:rPr>
          <w:rFonts w:ascii="Tahoma" w:hAnsi="Tahoma" w:cs="Tahoma"/>
        </w:rPr>
      </w:pPr>
    </w:p>
    <w:p w:rsidR="00352952" w:rsidRPr="009E6912" w:rsidRDefault="00352952" w:rsidP="002C52F1">
      <w:pPr>
        <w:keepNext/>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599"/>
        <w:gridCol w:w="7628"/>
        <w:gridCol w:w="851"/>
        <w:gridCol w:w="567"/>
      </w:tblGrid>
      <w:tr w:rsidR="00352952" w:rsidRPr="009E6912" w:rsidTr="005C0A65">
        <w:tc>
          <w:tcPr>
            <w:tcW w:w="599" w:type="dxa"/>
            <w:tcBorders>
              <w:top w:val="single" w:sz="4" w:space="0" w:color="auto"/>
              <w:left w:val="single" w:sz="4" w:space="0" w:color="auto"/>
              <w:bottom w:val="single" w:sz="4" w:space="0" w:color="auto"/>
              <w:right w:val="nil"/>
            </w:tcBorders>
          </w:tcPr>
          <w:p w:rsidR="00352952" w:rsidRPr="009E6912" w:rsidRDefault="00352952" w:rsidP="002C52F1">
            <w:pPr>
              <w:keepNext/>
              <w:jc w:val="both"/>
              <w:rPr>
                <w:rFonts w:ascii="Tahoma" w:hAnsi="Tahoma" w:cs="Tahoma"/>
              </w:rPr>
            </w:pPr>
            <w:r w:rsidRPr="009E6912">
              <w:lastRenderedPageBreak/>
              <w:br w:type="page"/>
            </w:r>
            <w:r w:rsidRPr="009E6912">
              <w:br w:type="page"/>
            </w:r>
            <w:r w:rsidRPr="009E6912">
              <w:br w:type="page"/>
            </w:r>
            <w:r w:rsidRPr="009E6912">
              <w:rPr>
                <w:rFonts w:ascii="Tahoma" w:hAnsi="Tahoma" w:cs="Tahoma"/>
              </w:rPr>
              <w:br w:type="page"/>
            </w:r>
            <w:r w:rsidRPr="009E6912">
              <w:rPr>
                <w:rFonts w:ascii="Tahoma" w:hAnsi="Tahoma" w:cs="Tahoma"/>
                <w:b/>
              </w:rPr>
              <w:br w:type="page"/>
            </w:r>
            <w:r w:rsidRPr="009E6912">
              <w:rPr>
                <w:rFonts w:ascii="Tahoma" w:hAnsi="Tahoma" w:cs="Tahoma"/>
              </w:rPr>
              <w:br w:type="page"/>
            </w:r>
          </w:p>
        </w:tc>
        <w:tc>
          <w:tcPr>
            <w:tcW w:w="7628" w:type="dxa"/>
            <w:tcBorders>
              <w:top w:val="single" w:sz="4" w:space="0" w:color="auto"/>
              <w:left w:val="nil"/>
              <w:bottom w:val="single" w:sz="4" w:space="0" w:color="auto"/>
              <w:right w:val="single" w:sz="4" w:space="0" w:color="808080"/>
            </w:tcBorders>
            <w:vAlign w:val="bottom"/>
            <w:hideMark/>
          </w:tcPr>
          <w:p w:rsidR="00352952" w:rsidRPr="009E6912" w:rsidRDefault="00303338" w:rsidP="00C85734">
            <w:pPr>
              <w:keepNext/>
              <w:jc w:val="both"/>
              <w:rPr>
                <w:rFonts w:ascii="Tahoma" w:hAnsi="Tahoma" w:cs="Tahoma"/>
              </w:rPr>
            </w:pPr>
            <w:r w:rsidRPr="009E6912">
              <w:rPr>
                <w:rFonts w:ascii="Tahoma" w:hAnsi="Tahoma" w:cs="Tahoma"/>
              </w:rPr>
              <w:t>IZJAVA O IZPOLNJEVANJU SPOSOBNOSTI PODIZVAJALCA/</w:t>
            </w:r>
            <w:r w:rsidR="00C85734" w:rsidRPr="009E6912">
              <w:rPr>
                <w:rFonts w:ascii="Tahoma" w:hAnsi="Tahoma" w:cs="Tahoma"/>
              </w:rPr>
              <w:t xml:space="preserve">DRUGEGA </w:t>
            </w:r>
            <w:r w:rsidRPr="009E6912">
              <w:rPr>
                <w:rFonts w:ascii="Tahoma" w:hAnsi="Tahoma" w:cs="Tahoma"/>
              </w:rPr>
              <w:t>SUBJEKTA</w:t>
            </w:r>
            <w:r w:rsidRPr="009E6912">
              <w:rPr>
                <w:rFonts w:ascii="Tahoma" w:hAnsi="Tahoma" w:cs="Tahoma"/>
                <w:iCs/>
                <w:sz w:val="18"/>
                <w:szCs w:val="22"/>
              </w:rPr>
              <w:t xml:space="preserve"> </w:t>
            </w:r>
          </w:p>
        </w:tc>
        <w:tc>
          <w:tcPr>
            <w:tcW w:w="851" w:type="dxa"/>
            <w:tcBorders>
              <w:top w:val="single" w:sz="4" w:space="0" w:color="auto"/>
              <w:left w:val="single" w:sz="4" w:space="0" w:color="808080"/>
              <w:bottom w:val="single" w:sz="4" w:space="0" w:color="auto"/>
              <w:right w:val="nil"/>
            </w:tcBorders>
            <w:hideMark/>
          </w:tcPr>
          <w:p w:rsidR="00352952" w:rsidRPr="009E6912" w:rsidRDefault="00015AC5" w:rsidP="002C52F1">
            <w:pPr>
              <w:keepNext/>
              <w:jc w:val="both"/>
              <w:rPr>
                <w:rFonts w:ascii="Tahoma" w:hAnsi="Tahoma" w:cs="Tahoma"/>
                <w:b/>
              </w:rPr>
            </w:pPr>
            <w:r w:rsidRPr="009E6912">
              <w:rPr>
                <w:rFonts w:ascii="Tahoma" w:hAnsi="Tahoma" w:cs="Tahoma"/>
                <w:b/>
                <w:i/>
              </w:rPr>
              <w:t>P</w:t>
            </w:r>
            <w:r w:rsidR="00352952" w:rsidRPr="009E6912">
              <w:rPr>
                <w:rFonts w:ascii="Tahoma" w:hAnsi="Tahoma" w:cs="Tahoma"/>
                <w:b/>
                <w:i/>
              </w:rPr>
              <w:t xml:space="preserve">riloga </w:t>
            </w:r>
          </w:p>
        </w:tc>
        <w:tc>
          <w:tcPr>
            <w:tcW w:w="567" w:type="dxa"/>
            <w:tcBorders>
              <w:top w:val="single" w:sz="4" w:space="0" w:color="auto"/>
              <w:left w:val="nil"/>
              <w:bottom w:val="single" w:sz="4" w:space="0" w:color="auto"/>
              <w:right w:val="single" w:sz="4" w:space="0" w:color="auto"/>
            </w:tcBorders>
            <w:hideMark/>
          </w:tcPr>
          <w:p w:rsidR="00352952" w:rsidRPr="009E6912" w:rsidRDefault="00352952" w:rsidP="002C52F1">
            <w:pPr>
              <w:keepNext/>
              <w:jc w:val="both"/>
              <w:rPr>
                <w:rFonts w:ascii="Tahoma" w:hAnsi="Tahoma" w:cs="Tahoma"/>
                <w:b/>
                <w:i/>
              </w:rPr>
            </w:pPr>
            <w:r w:rsidRPr="009E6912">
              <w:rPr>
                <w:rFonts w:ascii="Tahoma" w:hAnsi="Tahoma" w:cs="Tahoma"/>
                <w:b/>
                <w:i/>
              </w:rPr>
              <w:t>3/2</w:t>
            </w:r>
          </w:p>
        </w:tc>
      </w:tr>
    </w:tbl>
    <w:p w:rsidR="00352952" w:rsidRPr="009E6912" w:rsidRDefault="00352952" w:rsidP="002C52F1">
      <w:pPr>
        <w:keepNext/>
        <w:jc w:val="both"/>
        <w:rPr>
          <w:rFonts w:ascii="Tahoma" w:hAnsi="Tahoma" w:cs="Tahoma"/>
        </w:rPr>
      </w:pPr>
    </w:p>
    <w:p w:rsidR="00DE1CB1" w:rsidRPr="009E6912" w:rsidRDefault="00DE1CB1" w:rsidP="00C85734">
      <w:pPr>
        <w:keepNext/>
        <w:jc w:val="both"/>
        <w:rPr>
          <w:rFonts w:ascii="Tahoma" w:hAnsi="Tahoma" w:cs="Tahoma"/>
        </w:rPr>
      </w:pPr>
      <w:r w:rsidRPr="009E6912">
        <w:rPr>
          <w:rFonts w:ascii="Tahoma" w:hAnsi="Tahoma" w:cs="Tahoma"/>
        </w:rPr>
        <w:t xml:space="preserve">Podizvajalec/subjekt: ____________________________________________________________________ , </w:t>
      </w:r>
    </w:p>
    <w:p w:rsidR="00DE1CB1" w:rsidRPr="009E6912" w:rsidRDefault="00DE1CB1" w:rsidP="00C85734">
      <w:pPr>
        <w:keepNext/>
        <w:jc w:val="both"/>
        <w:rPr>
          <w:rFonts w:ascii="Tahoma" w:hAnsi="Tahoma" w:cs="Tahoma"/>
        </w:rPr>
      </w:pPr>
      <w:r w:rsidRPr="009E6912">
        <w:rPr>
          <w:rFonts w:ascii="Tahoma" w:hAnsi="Tahoma" w:cs="Tahoma"/>
        </w:rPr>
        <w:t xml:space="preserve">ki nastopamo kot podizvajalec oziroma kot subjekt, katerih zmogljivosti bo uporabljal ponudnik, ki oddaja ponudbo za javno naročilo </w:t>
      </w:r>
      <w:r w:rsidR="003D620E" w:rsidRPr="009E6912">
        <w:rPr>
          <w:rFonts w:ascii="Tahoma" w:hAnsi="Tahoma" w:cs="Tahoma"/>
          <w:b/>
        </w:rPr>
        <w:t>LPT-</w:t>
      </w:r>
      <w:r w:rsidR="00C85734" w:rsidRPr="009E6912">
        <w:rPr>
          <w:rFonts w:ascii="Tahoma" w:hAnsi="Tahoma" w:cs="Tahoma"/>
          <w:b/>
        </w:rPr>
        <w:t>41/18</w:t>
      </w:r>
      <w:r w:rsidR="003D620E" w:rsidRPr="009E6912">
        <w:rPr>
          <w:rFonts w:ascii="Tahoma" w:hAnsi="Tahoma" w:cs="Tahoma"/>
          <w:b/>
        </w:rPr>
        <w:t xml:space="preserve"> </w:t>
      </w:r>
      <w:r w:rsidR="002C52F1" w:rsidRPr="009E6912">
        <w:rPr>
          <w:rFonts w:ascii="Tahoma" w:hAnsi="Tahoma" w:cs="Tahoma"/>
          <w:b/>
        </w:rPr>
        <w:t>Izdelava in do</w:t>
      </w:r>
      <w:r w:rsidR="00C85734" w:rsidRPr="009E6912">
        <w:rPr>
          <w:rFonts w:ascii="Tahoma" w:hAnsi="Tahoma" w:cs="Tahoma"/>
          <w:b/>
        </w:rPr>
        <w:t>bava lesenih zložljivih stojnic</w:t>
      </w:r>
      <w:r w:rsidRPr="009E6912">
        <w:rPr>
          <w:rFonts w:ascii="Tahoma" w:hAnsi="Tahoma" w:cs="Tahoma"/>
          <w:color w:val="000000"/>
        </w:rPr>
        <w:t xml:space="preserve">, </w:t>
      </w:r>
      <w:r w:rsidRPr="009E6912">
        <w:rPr>
          <w:rFonts w:ascii="Tahoma" w:hAnsi="Tahoma" w:cs="Tahoma"/>
          <w:color w:val="000000"/>
          <w:u w:val="single"/>
        </w:rPr>
        <w:t>podajamo naslednje izjave</w:t>
      </w:r>
      <w:r w:rsidRPr="009E6912">
        <w:rPr>
          <w:rFonts w:ascii="Tahoma" w:hAnsi="Tahoma" w:cs="Tahoma"/>
          <w:color w:val="000000"/>
        </w:rPr>
        <w:t xml:space="preserve">: </w:t>
      </w:r>
    </w:p>
    <w:p w:rsidR="00D433EF" w:rsidRPr="009E6912" w:rsidRDefault="00D433EF" w:rsidP="002C52F1">
      <w:pPr>
        <w:keepNext/>
        <w:tabs>
          <w:tab w:val="left" w:pos="8647"/>
          <w:tab w:val="left" w:pos="9354"/>
        </w:tabs>
        <w:ind w:right="-2"/>
        <w:jc w:val="both"/>
        <w:rPr>
          <w:rFonts w:ascii="Tahoma" w:hAnsi="Tahoma" w:cs="Tahoma"/>
        </w:rPr>
      </w:pPr>
    </w:p>
    <w:p w:rsidR="00C85734" w:rsidRPr="00C85734" w:rsidRDefault="00C85734" w:rsidP="00C85734">
      <w:pPr>
        <w:keepNext/>
        <w:numPr>
          <w:ilvl w:val="0"/>
          <w:numId w:val="43"/>
        </w:numPr>
        <w:ind w:left="567" w:hanging="567"/>
        <w:jc w:val="both"/>
        <w:rPr>
          <w:rFonts w:ascii="Tahoma" w:hAnsi="Tahoma" w:cs="Tahoma"/>
          <w:b/>
          <w:sz w:val="22"/>
          <w:szCs w:val="24"/>
        </w:rPr>
      </w:pPr>
      <w:r w:rsidRPr="00C85734">
        <w:rPr>
          <w:rFonts w:ascii="Tahoma" w:hAnsi="Tahoma" w:cs="Tahoma"/>
          <w:b/>
          <w:sz w:val="22"/>
          <w:szCs w:val="24"/>
        </w:rPr>
        <w:t>RAZLOGI ZA IZKLJUČITEV</w:t>
      </w:r>
      <w:r w:rsidRPr="00C85734">
        <w:rPr>
          <w:rFonts w:ascii="Tahoma" w:hAnsi="Tahoma" w:cs="Tahoma"/>
          <w:b/>
          <w:sz w:val="22"/>
          <w:szCs w:val="24"/>
          <w:lang w:val="x-none"/>
        </w:rPr>
        <w:t xml:space="preserve"> </w:t>
      </w:r>
    </w:p>
    <w:p w:rsidR="00C85734" w:rsidRPr="00C85734" w:rsidRDefault="00C85734" w:rsidP="00C85734">
      <w:pPr>
        <w:keepNext/>
        <w:tabs>
          <w:tab w:val="left" w:pos="142"/>
        </w:tabs>
        <w:jc w:val="both"/>
        <w:rPr>
          <w:rFonts w:ascii="Tahoma" w:hAnsi="Tahoma" w:cs="Tahoma"/>
          <w:b/>
          <w:sz w:val="16"/>
          <w:szCs w:val="16"/>
        </w:rPr>
      </w:pPr>
    </w:p>
    <w:p w:rsidR="00C85734" w:rsidRPr="00C85734" w:rsidRDefault="00C85734" w:rsidP="00C85734">
      <w:pPr>
        <w:keepNext/>
        <w:tabs>
          <w:tab w:val="left" w:pos="142"/>
        </w:tabs>
        <w:jc w:val="both"/>
        <w:rPr>
          <w:rFonts w:ascii="Tahoma" w:hAnsi="Tahoma" w:cs="Tahoma"/>
        </w:rPr>
      </w:pPr>
      <w:r w:rsidRPr="00C85734">
        <w:rPr>
          <w:rFonts w:ascii="Tahoma" w:hAnsi="Tahoma" w:cs="Tahoma"/>
          <w:b/>
          <w:lang w:val="x-none"/>
        </w:rPr>
        <w:t>IZJAVLJAMO,</w:t>
      </w:r>
      <w:r w:rsidRPr="00C85734">
        <w:rPr>
          <w:rFonts w:ascii="Tahoma" w:hAnsi="Tahoma" w:cs="Tahoma"/>
          <w:lang w:val="x-none"/>
        </w:rPr>
        <w:t xml:space="preserve"> da </w:t>
      </w:r>
      <w:r w:rsidRPr="00C85734">
        <w:rPr>
          <w:rFonts w:ascii="Tahoma" w:hAnsi="Tahoma" w:cs="Tahoma"/>
        </w:rPr>
        <w:t xml:space="preserve">nam ni bila izrečena pravnomočna sodba, ki ima elemente kaznivih dejanj, ki so opredeljena ki so opredeljena </w:t>
      </w:r>
      <w:r w:rsidRPr="00C85734">
        <w:rPr>
          <w:rFonts w:ascii="Tahoma" w:hAnsi="Tahoma" w:cs="Tahoma"/>
          <w:bCs/>
        </w:rPr>
        <w:t xml:space="preserve">v 1. odstavku 75. člena ZJN-3 oziroma v Kazenskem zakoniku (Uradni list RS, št. 50/12 – uradno prečiščeno besedilo, 6/16 – </w:t>
      </w:r>
      <w:proofErr w:type="spellStart"/>
      <w:r w:rsidRPr="00C85734">
        <w:rPr>
          <w:rFonts w:ascii="Tahoma" w:hAnsi="Tahoma" w:cs="Tahoma"/>
          <w:bCs/>
        </w:rPr>
        <w:t>popr</w:t>
      </w:r>
      <w:proofErr w:type="spellEnd"/>
      <w:r w:rsidRPr="00C85734">
        <w:rPr>
          <w:rFonts w:ascii="Tahoma" w:hAnsi="Tahoma" w:cs="Tahoma"/>
          <w:bCs/>
        </w:rPr>
        <w:t>., 54/15 in 38/16; KZ-1).</w:t>
      </w:r>
    </w:p>
    <w:p w:rsidR="00C85734" w:rsidRPr="00C85734" w:rsidRDefault="00C85734" w:rsidP="00C85734">
      <w:pPr>
        <w:keepNext/>
        <w:tabs>
          <w:tab w:val="left" w:pos="142"/>
        </w:tabs>
        <w:jc w:val="both"/>
        <w:rPr>
          <w:rFonts w:ascii="Tahoma" w:hAnsi="Tahoma" w:cs="Tahoma"/>
          <w:b/>
          <w:sz w:val="16"/>
          <w:szCs w:val="16"/>
        </w:rPr>
      </w:pPr>
    </w:p>
    <w:p w:rsidR="00C85734" w:rsidRPr="00C85734" w:rsidRDefault="00C85734" w:rsidP="00C85734">
      <w:pPr>
        <w:keepNext/>
        <w:tabs>
          <w:tab w:val="left" w:pos="142"/>
        </w:tabs>
        <w:jc w:val="both"/>
        <w:rPr>
          <w:rFonts w:ascii="Tahoma" w:hAnsi="Tahoma" w:cs="Tahoma"/>
          <w:b/>
        </w:rPr>
      </w:pPr>
      <w:r w:rsidRPr="00C85734">
        <w:rPr>
          <w:rFonts w:ascii="Tahoma" w:hAnsi="Tahoma" w:cs="Tahoma"/>
          <w:b/>
          <w:lang w:val="x-none"/>
        </w:rPr>
        <w:t>IZJAVLJAMO,</w:t>
      </w:r>
      <w:r w:rsidRPr="00C85734">
        <w:rPr>
          <w:rFonts w:ascii="Tahoma" w:hAnsi="Tahoma" w:cs="Tahoma"/>
          <w:lang w:val="x-none"/>
        </w:rPr>
        <w:t xml:space="preserve"> da</w:t>
      </w:r>
      <w:r w:rsidRPr="00C85734">
        <w:rPr>
          <w:rFonts w:ascii="Tahoma" w:hAnsi="Tahoma" w:cs="Tahoma"/>
        </w:rPr>
        <w:t xml:space="preserve"> izpolnjujemo obvezne dajatve in druge denarne nedavčne obveznosti v skladu z zakonom, ki ureja finančno upravo, ki jih pobira davčni organ v skladu s predpisi države, v kateri ima sedež, ali predpisi države naročnika, če vrednost teh neplačanih zapadlih obveznosti na dan oddaje ponudbe ali prijave znaša 50 evrov ali več in </w:t>
      </w:r>
      <w:r w:rsidRPr="009E6912">
        <w:rPr>
          <w:rFonts w:ascii="Tahoma" w:hAnsi="Tahoma" w:cs="Tahoma"/>
        </w:rPr>
        <w:t>da imamo na dan oddaje prijave/</w:t>
      </w:r>
      <w:r w:rsidRPr="00C85734">
        <w:rPr>
          <w:rFonts w:ascii="Tahoma" w:hAnsi="Tahoma" w:cs="Tahoma"/>
        </w:rPr>
        <w:t>ponudbe predložene vse obračune davčnih odtegljajev za dohodke iz delovnega razmerja za obdobje zadnjih petih let do dne oddaje prijave/ponudbe.</w:t>
      </w:r>
    </w:p>
    <w:p w:rsidR="00C85734" w:rsidRPr="00C85734" w:rsidRDefault="00C85734" w:rsidP="00C85734">
      <w:pPr>
        <w:keepNext/>
        <w:tabs>
          <w:tab w:val="left" w:pos="142"/>
        </w:tabs>
        <w:jc w:val="both"/>
        <w:rPr>
          <w:rFonts w:ascii="Tahoma" w:hAnsi="Tahoma" w:cs="Tahoma"/>
          <w:b/>
          <w:sz w:val="16"/>
          <w:szCs w:val="16"/>
        </w:rPr>
      </w:pPr>
    </w:p>
    <w:p w:rsidR="00C85734" w:rsidRPr="00C85734" w:rsidRDefault="00C85734" w:rsidP="00C85734">
      <w:pPr>
        <w:keepNext/>
        <w:tabs>
          <w:tab w:val="left" w:pos="142"/>
        </w:tabs>
        <w:jc w:val="both"/>
        <w:rPr>
          <w:rFonts w:ascii="Tahoma" w:hAnsi="Tahoma" w:cs="Tahoma"/>
          <w:b/>
        </w:rPr>
      </w:pPr>
      <w:r w:rsidRPr="00C85734">
        <w:rPr>
          <w:rFonts w:ascii="Tahoma" w:hAnsi="Tahoma" w:cs="Tahoma"/>
          <w:b/>
          <w:lang w:val="x-none"/>
        </w:rPr>
        <w:t>IZJAVLJAMO,</w:t>
      </w:r>
      <w:r w:rsidRPr="00C85734">
        <w:rPr>
          <w:rFonts w:ascii="Tahoma" w:hAnsi="Tahoma" w:cs="Tahoma"/>
          <w:lang w:val="x-none"/>
        </w:rPr>
        <w:t xml:space="preserve"> da</w:t>
      </w:r>
      <w:r w:rsidRPr="00C85734">
        <w:rPr>
          <w:rFonts w:ascii="Tahoma" w:hAnsi="Tahoma" w:cs="Tahoma"/>
          <w:b/>
        </w:rPr>
        <w:t xml:space="preserve"> </w:t>
      </w:r>
      <w:r w:rsidRPr="00C85734">
        <w:rPr>
          <w:rFonts w:ascii="Tahoma" w:hAnsi="Tahoma" w:cs="Tahoma"/>
        </w:rPr>
        <w:t>na dan, ko je potekel rok za oddajo ponudb, nismo izločeni iz postopkov oddaje javnih naročil zaradi uvrstitve v evidenco gospodarskih subjektov z negativnimi referencami.</w:t>
      </w:r>
    </w:p>
    <w:p w:rsidR="00C85734" w:rsidRPr="00C85734" w:rsidRDefault="00C85734" w:rsidP="00C85734">
      <w:pPr>
        <w:keepNext/>
        <w:tabs>
          <w:tab w:val="left" w:pos="426"/>
          <w:tab w:val="left" w:pos="9354"/>
        </w:tabs>
        <w:ind w:left="426" w:right="-2"/>
        <w:jc w:val="both"/>
        <w:rPr>
          <w:rFonts w:ascii="Tahoma" w:hAnsi="Tahoma" w:cs="Tahoma"/>
          <w:sz w:val="16"/>
          <w:szCs w:val="16"/>
        </w:rPr>
      </w:pPr>
    </w:p>
    <w:p w:rsidR="00C85734" w:rsidRPr="00C85734" w:rsidRDefault="00C85734" w:rsidP="00C85734">
      <w:pPr>
        <w:keepNext/>
        <w:tabs>
          <w:tab w:val="left" w:pos="142"/>
        </w:tabs>
        <w:jc w:val="both"/>
        <w:rPr>
          <w:rFonts w:ascii="Tahoma" w:hAnsi="Tahoma" w:cs="Tahoma"/>
        </w:rPr>
      </w:pPr>
      <w:r w:rsidRPr="00C85734">
        <w:rPr>
          <w:rFonts w:ascii="Tahoma" w:hAnsi="Tahoma" w:cs="Tahoma"/>
          <w:b/>
          <w:lang w:val="x-none"/>
        </w:rPr>
        <w:t>IZJAVLJAMO,</w:t>
      </w:r>
      <w:r w:rsidRPr="00C85734">
        <w:rPr>
          <w:rFonts w:ascii="Tahoma" w:hAnsi="Tahoma" w:cs="Tahoma"/>
          <w:lang w:val="x-none"/>
        </w:rPr>
        <w:t xml:space="preserve"> da</w:t>
      </w:r>
      <w:r w:rsidRPr="00C85734">
        <w:rPr>
          <w:rFonts w:ascii="Tahoma" w:hAnsi="Tahoma" w:cs="Tahoma"/>
        </w:rPr>
        <w:t xml:space="preserve"> nam v zadnjih treh letih pred potekom roka za oddajo ponudb, s pravnomočno odločbo pristojnega organa Republike Slovenije ali druge države članice ali tretje države, ni bila dvakrat izrečena globa zaradi prekrška v zvezi s plačilom za delo.</w:t>
      </w:r>
    </w:p>
    <w:p w:rsidR="00C85734" w:rsidRPr="00C85734" w:rsidRDefault="00C85734" w:rsidP="00C85734">
      <w:pPr>
        <w:keepNext/>
        <w:tabs>
          <w:tab w:val="left" w:pos="142"/>
        </w:tabs>
        <w:jc w:val="both"/>
        <w:rPr>
          <w:rFonts w:ascii="Tahoma" w:hAnsi="Tahoma" w:cs="Tahoma"/>
        </w:rPr>
      </w:pPr>
    </w:p>
    <w:p w:rsidR="00C85734" w:rsidRPr="00C85734" w:rsidRDefault="00C85734" w:rsidP="00C85734">
      <w:pPr>
        <w:keepNext/>
        <w:tabs>
          <w:tab w:val="left" w:pos="142"/>
        </w:tabs>
        <w:jc w:val="both"/>
        <w:rPr>
          <w:rFonts w:ascii="Tahoma" w:hAnsi="Tahoma" w:cs="Tahoma"/>
        </w:rPr>
      </w:pPr>
      <w:r w:rsidRPr="00C85734">
        <w:rPr>
          <w:rFonts w:ascii="Tahoma" w:hAnsi="Tahoma" w:cs="Tahoma"/>
          <w:b/>
          <w:lang w:val="x-none"/>
        </w:rPr>
        <w:t>IZJAVLJAMO,</w:t>
      </w:r>
      <w:r w:rsidRPr="00C85734">
        <w:rPr>
          <w:rFonts w:ascii="Tahoma" w:hAnsi="Tahoma" w:cs="Tahoma"/>
          <w:lang w:val="x-none"/>
        </w:rPr>
        <w:t xml:space="preserve"> da</w:t>
      </w:r>
      <w:r w:rsidRPr="00C85734">
        <w:rPr>
          <w:rFonts w:ascii="Tahoma" w:hAnsi="Tahoma" w:cs="Tahoma"/>
        </w:rPr>
        <w:t xml:space="preserve"> na kakršen koli način nismo kršili obveznosti iz drugega odstavka 3. člena ZJN-3.</w:t>
      </w:r>
    </w:p>
    <w:p w:rsidR="00C85734" w:rsidRPr="00C85734" w:rsidRDefault="00C85734" w:rsidP="00C85734">
      <w:pPr>
        <w:keepNext/>
        <w:tabs>
          <w:tab w:val="left" w:pos="142"/>
        </w:tabs>
        <w:jc w:val="both"/>
        <w:rPr>
          <w:rFonts w:ascii="Tahoma" w:hAnsi="Tahoma" w:cs="Tahoma"/>
        </w:rPr>
      </w:pPr>
    </w:p>
    <w:p w:rsidR="00C85734" w:rsidRPr="00C85734" w:rsidRDefault="00C85734" w:rsidP="00C85734">
      <w:pPr>
        <w:keepNext/>
        <w:numPr>
          <w:ilvl w:val="0"/>
          <w:numId w:val="43"/>
        </w:numPr>
        <w:ind w:left="567" w:hanging="567"/>
        <w:jc w:val="both"/>
        <w:rPr>
          <w:rFonts w:ascii="Tahoma" w:hAnsi="Tahoma" w:cs="Tahoma"/>
          <w:b/>
          <w:sz w:val="22"/>
          <w:szCs w:val="24"/>
        </w:rPr>
      </w:pPr>
      <w:r w:rsidRPr="00C85734">
        <w:rPr>
          <w:rFonts w:ascii="Tahoma" w:hAnsi="Tahoma" w:cs="Tahoma"/>
          <w:b/>
          <w:sz w:val="22"/>
          <w:szCs w:val="24"/>
        </w:rPr>
        <w:t xml:space="preserve">POGOJI ZA SODELOVANJE </w:t>
      </w:r>
    </w:p>
    <w:p w:rsidR="00C85734" w:rsidRPr="00C85734" w:rsidRDefault="00C85734" w:rsidP="00C85734">
      <w:pPr>
        <w:keepNext/>
        <w:tabs>
          <w:tab w:val="left" w:pos="142"/>
        </w:tabs>
        <w:jc w:val="both"/>
        <w:rPr>
          <w:rFonts w:ascii="Tahoma" w:hAnsi="Tahoma" w:cs="Tahoma"/>
        </w:rPr>
      </w:pPr>
    </w:p>
    <w:p w:rsidR="00C85734" w:rsidRPr="00C85734" w:rsidRDefault="00C85734" w:rsidP="00C85734">
      <w:pPr>
        <w:keepNext/>
        <w:jc w:val="both"/>
        <w:rPr>
          <w:rFonts w:ascii="Tahoma" w:hAnsi="Tahoma" w:cs="Tahoma"/>
          <w:b/>
          <w:bCs/>
        </w:rPr>
      </w:pPr>
      <w:r w:rsidRPr="00C85734">
        <w:rPr>
          <w:rFonts w:ascii="Tahoma" w:hAnsi="Tahoma" w:cs="Tahoma"/>
          <w:b/>
        </w:rPr>
        <w:t xml:space="preserve">Spodaj navedene izjave veljajo le v primeru, če gospodarski subjekt izpolnjuje pogoje za sodelovanje </w:t>
      </w:r>
      <w:r w:rsidRPr="00C85734">
        <w:rPr>
          <w:rFonts w:ascii="Tahoma" w:hAnsi="Tahoma" w:cs="Tahoma"/>
          <w:b/>
          <w:bCs/>
        </w:rPr>
        <w:t xml:space="preserve">s podizvajalci ali z uporabo zmogljivosti drugih subjektov. Spodaj navedene izjave veljajo sorazmerno, v skladu z načinom ter obsegom izpolnitve posameznega pogoja, ki se nanaša na podizvajalca ali drugega subjekta, katerega zmogljivosti bo uporabljal ponudnik. Način ter obseg izpolnitve posameznega pogoja, v skladu z zahtevami naročnika, navedenimi v razpisni dokumentaciji, v ponudbi opredeli ponudnik in priloži zahtevana oziroma ustrezna dokazila, ki bodo potrjena ali izdana s strani podizvajalca ali drugega subjekta, katerega zmogljivosti bo uporabljal ponudnik. </w:t>
      </w:r>
    </w:p>
    <w:p w:rsidR="00C85734" w:rsidRPr="00C85734" w:rsidRDefault="00C85734" w:rsidP="00C85734">
      <w:pPr>
        <w:keepNext/>
        <w:jc w:val="both"/>
        <w:rPr>
          <w:rFonts w:ascii="Tahoma" w:hAnsi="Tahoma" w:cs="Tahoma"/>
          <w:b/>
        </w:rPr>
      </w:pPr>
    </w:p>
    <w:p w:rsidR="00C85734" w:rsidRPr="00C85734" w:rsidRDefault="00C85734" w:rsidP="00C85734">
      <w:pPr>
        <w:keepNext/>
        <w:jc w:val="both"/>
        <w:rPr>
          <w:rFonts w:ascii="Tahoma" w:hAnsi="Tahoma" w:cs="Tahoma"/>
          <w:bCs/>
        </w:rPr>
      </w:pPr>
      <w:r w:rsidRPr="00C85734">
        <w:rPr>
          <w:rFonts w:ascii="Tahoma" w:hAnsi="Tahoma" w:cs="Tahoma"/>
          <w:b/>
          <w:lang w:val="x-none"/>
        </w:rPr>
        <w:t>IZJAVLJAMO,</w:t>
      </w:r>
      <w:r w:rsidRPr="00C85734">
        <w:rPr>
          <w:rFonts w:ascii="Tahoma" w:hAnsi="Tahoma" w:cs="Tahoma"/>
          <w:lang w:val="x-none"/>
        </w:rPr>
        <w:t xml:space="preserve"> da</w:t>
      </w:r>
      <w:r w:rsidRPr="00C85734">
        <w:rPr>
          <w:rFonts w:ascii="Tahoma" w:hAnsi="Tahoma" w:cs="Tahoma"/>
        </w:rPr>
        <w:t xml:space="preserve"> smo vpisani v enega </w:t>
      </w:r>
      <w:r w:rsidRPr="00C85734">
        <w:rPr>
          <w:rFonts w:ascii="Tahoma" w:hAnsi="Tahoma" w:cs="Tahoma"/>
          <w:bCs/>
        </w:rPr>
        <w:t>od poklicnih ali poslovnih registrov, ki se vodijo v državi članici, v kateri imamo sedež. Seznam poklicnih ali poslovnih registrov v državah članicah Evropske unije določa Priloga XI Direktive 2014/24/EU.</w:t>
      </w:r>
    </w:p>
    <w:p w:rsidR="00C85734" w:rsidRPr="00C85734" w:rsidRDefault="00C85734" w:rsidP="00C85734">
      <w:pPr>
        <w:keepNext/>
        <w:jc w:val="both"/>
        <w:rPr>
          <w:rFonts w:ascii="Tahoma" w:hAnsi="Tahoma" w:cs="Tahoma"/>
          <w:bCs/>
        </w:rPr>
      </w:pPr>
    </w:p>
    <w:p w:rsidR="00C85734" w:rsidRPr="00C85734" w:rsidRDefault="00C85734" w:rsidP="00C85734">
      <w:pPr>
        <w:keepNext/>
        <w:tabs>
          <w:tab w:val="left" w:pos="567"/>
        </w:tabs>
        <w:jc w:val="both"/>
        <w:rPr>
          <w:rFonts w:ascii="Tahoma" w:hAnsi="Tahoma" w:cs="Tahoma"/>
        </w:rPr>
      </w:pPr>
      <w:r w:rsidRPr="00C85734">
        <w:rPr>
          <w:rFonts w:ascii="Tahoma" w:hAnsi="Tahoma" w:cs="Tahoma"/>
          <w:b/>
        </w:rPr>
        <w:t xml:space="preserve">IZJAVLJAMO, </w:t>
      </w:r>
      <w:r w:rsidRPr="00C85734">
        <w:rPr>
          <w:rFonts w:ascii="Tahoma" w:hAnsi="Tahoma" w:cs="Tahoma"/>
        </w:rPr>
        <w:t>da</w:t>
      </w:r>
      <w:r w:rsidRPr="00C85734">
        <w:rPr>
          <w:rFonts w:ascii="Tahoma" w:hAnsi="Tahoma" w:cs="Tahoma"/>
          <w:b/>
        </w:rPr>
        <w:t xml:space="preserve"> </w:t>
      </w:r>
      <w:r w:rsidRPr="00C85734">
        <w:rPr>
          <w:rFonts w:ascii="Tahoma" w:hAnsi="Tahoma" w:cs="Tahoma"/>
        </w:rPr>
        <w:t>imamo pridobljeno dovoljenje oziroma smo člani posebne organizacije, da lahko v svoji matični državi, kjer imamo sedež, opravljamo storitev, ki je ali se nanaša na predmet javnega naročila, v kolikor je tako dovoljenje ali članstvo potrebno.</w:t>
      </w:r>
    </w:p>
    <w:p w:rsidR="00C85734" w:rsidRPr="00C85734" w:rsidRDefault="00C85734" w:rsidP="00C85734">
      <w:pPr>
        <w:keepNext/>
        <w:jc w:val="both"/>
        <w:rPr>
          <w:rFonts w:ascii="Tahoma" w:hAnsi="Tahoma" w:cs="Tahoma"/>
          <w:bCs/>
        </w:rPr>
      </w:pPr>
    </w:p>
    <w:p w:rsidR="00C85734" w:rsidRPr="00C85734" w:rsidRDefault="00C85734" w:rsidP="00C85734">
      <w:pPr>
        <w:keepNext/>
        <w:tabs>
          <w:tab w:val="left" w:pos="567"/>
        </w:tabs>
        <w:jc w:val="both"/>
        <w:rPr>
          <w:rFonts w:ascii="Tahoma" w:hAnsi="Tahoma" w:cs="Tahoma"/>
        </w:rPr>
      </w:pPr>
      <w:r w:rsidRPr="00C85734">
        <w:rPr>
          <w:rFonts w:ascii="Tahoma" w:hAnsi="Tahoma" w:cs="Tahoma"/>
          <w:b/>
        </w:rPr>
        <w:t xml:space="preserve">IZJAVLJAMO, </w:t>
      </w:r>
      <w:r w:rsidRPr="00C85734">
        <w:rPr>
          <w:rFonts w:ascii="Tahoma" w:hAnsi="Tahoma" w:cs="Tahoma"/>
        </w:rPr>
        <w:t>da smo ekonomsko in finančno sposobni izvesti predmet javnega naročila.</w:t>
      </w:r>
    </w:p>
    <w:p w:rsidR="00C85734" w:rsidRPr="00C85734" w:rsidRDefault="00C85734" w:rsidP="00C85734">
      <w:pPr>
        <w:keepNext/>
        <w:jc w:val="both"/>
        <w:rPr>
          <w:rFonts w:ascii="Tahoma" w:hAnsi="Tahoma" w:cs="Tahoma"/>
          <w:color w:val="000000"/>
        </w:rPr>
      </w:pPr>
    </w:p>
    <w:p w:rsidR="00C85734" w:rsidRPr="00C85734" w:rsidRDefault="00C85734" w:rsidP="00C85734">
      <w:pPr>
        <w:keepNext/>
        <w:tabs>
          <w:tab w:val="left" w:pos="426"/>
          <w:tab w:val="left" w:pos="9354"/>
        </w:tabs>
        <w:ind w:right="-2"/>
        <w:jc w:val="both"/>
        <w:rPr>
          <w:rFonts w:ascii="Tahoma" w:hAnsi="Tahoma" w:cs="Tahoma"/>
        </w:rPr>
      </w:pPr>
      <w:r w:rsidRPr="00C85734">
        <w:rPr>
          <w:rFonts w:ascii="Tahoma" w:hAnsi="Tahoma" w:cs="Tahoma"/>
          <w:b/>
        </w:rPr>
        <w:t>IZJAVLJAMO,</w:t>
      </w:r>
      <w:r w:rsidRPr="00C85734">
        <w:rPr>
          <w:rFonts w:ascii="Tahoma" w:hAnsi="Tahoma" w:cs="Tahoma"/>
        </w:rPr>
        <w:t xml:space="preserve"> da razpolagamo z ustreznimi kadri, ki so izkušeni, strokovno usposobljeni in sposobni izvesti predmet javnega naročila.</w:t>
      </w:r>
    </w:p>
    <w:p w:rsidR="00C85734" w:rsidRPr="00C85734" w:rsidRDefault="00C85734" w:rsidP="00C85734">
      <w:pPr>
        <w:keepNext/>
        <w:tabs>
          <w:tab w:val="left" w:pos="426"/>
          <w:tab w:val="left" w:pos="9354"/>
        </w:tabs>
        <w:ind w:right="-2"/>
        <w:jc w:val="both"/>
        <w:rPr>
          <w:rFonts w:ascii="Tahoma" w:hAnsi="Tahoma" w:cs="Tahoma"/>
        </w:rPr>
      </w:pPr>
    </w:p>
    <w:p w:rsidR="00C85734" w:rsidRPr="00C85734" w:rsidRDefault="00C85734" w:rsidP="00C85734">
      <w:pPr>
        <w:keepNext/>
        <w:tabs>
          <w:tab w:val="left" w:pos="426"/>
          <w:tab w:val="left" w:pos="9354"/>
        </w:tabs>
        <w:ind w:right="-2"/>
        <w:jc w:val="both"/>
        <w:rPr>
          <w:rFonts w:ascii="Tahoma" w:hAnsi="Tahoma" w:cs="Tahoma"/>
        </w:rPr>
      </w:pPr>
    </w:p>
    <w:p w:rsidR="00C85734" w:rsidRPr="00C85734" w:rsidRDefault="00C85734" w:rsidP="00C85734">
      <w:pPr>
        <w:keepNext/>
        <w:tabs>
          <w:tab w:val="left" w:pos="426"/>
          <w:tab w:val="left" w:pos="9354"/>
        </w:tabs>
        <w:ind w:right="-2"/>
        <w:jc w:val="both"/>
        <w:rPr>
          <w:rFonts w:ascii="Tahoma" w:hAnsi="Tahoma" w:cs="Tahoma"/>
        </w:rPr>
      </w:pPr>
    </w:p>
    <w:p w:rsidR="00C85734" w:rsidRPr="009E6912" w:rsidRDefault="00C85734" w:rsidP="00C85734">
      <w:pPr>
        <w:keepNext/>
        <w:tabs>
          <w:tab w:val="left" w:pos="426"/>
          <w:tab w:val="left" w:pos="9354"/>
        </w:tabs>
        <w:ind w:right="-2"/>
        <w:jc w:val="both"/>
        <w:rPr>
          <w:rFonts w:ascii="Tahoma" w:hAnsi="Tahoma" w:cs="Tahoma"/>
        </w:rPr>
      </w:pPr>
    </w:p>
    <w:p w:rsidR="00C85734" w:rsidRPr="00C85734" w:rsidRDefault="00C85734" w:rsidP="00C85734">
      <w:pPr>
        <w:keepNext/>
        <w:tabs>
          <w:tab w:val="left" w:pos="426"/>
          <w:tab w:val="left" w:pos="9354"/>
        </w:tabs>
        <w:ind w:right="-2"/>
        <w:jc w:val="both"/>
        <w:rPr>
          <w:rFonts w:ascii="Tahoma" w:hAnsi="Tahoma" w:cs="Tahoma"/>
        </w:rPr>
      </w:pPr>
    </w:p>
    <w:p w:rsidR="00C85734" w:rsidRPr="00C85734" w:rsidRDefault="00C85734" w:rsidP="00C85734">
      <w:pPr>
        <w:keepNext/>
        <w:tabs>
          <w:tab w:val="left" w:pos="426"/>
          <w:tab w:val="left" w:pos="9354"/>
        </w:tabs>
        <w:ind w:right="-2"/>
        <w:jc w:val="both"/>
        <w:rPr>
          <w:rFonts w:ascii="Tahoma" w:hAnsi="Tahoma" w:cs="Tahoma"/>
        </w:rPr>
      </w:pPr>
    </w:p>
    <w:p w:rsidR="00C85734" w:rsidRPr="00C85734" w:rsidRDefault="00C85734" w:rsidP="00C85734">
      <w:pPr>
        <w:keepNext/>
        <w:numPr>
          <w:ilvl w:val="0"/>
          <w:numId w:val="43"/>
        </w:numPr>
        <w:ind w:left="567" w:hanging="567"/>
        <w:jc w:val="both"/>
        <w:rPr>
          <w:rFonts w:ascii="Tahoma" w:hAnsi="Tahoma" w:cs="Tahoma"/>
          <w:b/>
          <w:sz w:val="22"/>
          <w:szCs w:val="24"/>
        </w:rPr>
      </w:pPr>
      <w:r w:rsidRPr="00C85734">
        <w:rPr>
          <w:rFonts w:ascii="Tahoma" w:hAnsi="Tahoma" w:cs="Tahoma"/>
          <w:b/>
          <w:sz w:val="22"/>
          <w:szCs w:val="24"/>
        </w:rPr>
        <w:lastRenderedPageBreak/>
        <w:t>OSTALE ZAHTEVE IN POGOJI NAROČNIKA</w:t>
      </w:r>
    </w:p>
    <w:p w:rsidR="00C85734" w:rsidRPr="00C85734" w:rsidRDefault="00C85734" w:rsidP="00C85734">
      <w:pPr>
        <w:keepNext/>
        <w:jc w:val="both"/>
        <w:rPr>
          <w:rFonts w:ascii="Tahoma" w:hAnsi="Tahoma" w:cs="Tahoma"/>
          <w:b/>
          <w:sz w:val="18"/>
          <w:szCs w:val="18"/>
        </w:rPr>
      </w:pPr>
    </w:p>
    <w:p w:rsidR="00C85734" w:rsidRPr="00C85734" w:rsidRDefault="00C85734" w:rsidP="00C85734">
      <w:pPr>
        <w:keepNext/>
        <w:jc w:val="both"/>
        <w:rPr>
          <w:rFonts w:ascii="Tahoma" w:hAnsi="Tahoma" w:cs="Tahoma"/>
        </w:rPr>
      </w:pPr>
      <w:r w:rsidRPr="00C85734">
        <w:rPr>
          <w:rFonts w:ascii="Tahoma" w:hAnsi="Tahoma" w:cs="Tahoma"/>
          <w:b/>
        </w:rPr>
        <w:t xml:space="preserve">IZJAVLJAMO, </w:t>
      </w:r>
      <w:r w:rsidRPr="00C85734">
        <w:rPr>
          <w:rFonts w:ascii="Tahoma" w:hAnsi="Tahoma" w:cs="Tahoma"/>
        </w:rPr>
        <w:t>da nismo uvrščeni v evidenco poslovnih subjektov katerim je prepovedano poslovanje z naročnikom na podlagi 35. člena Zakona o integriteti in preprečevanju korupcije (Ur. l. RS, št. 69/11-UPB).</w:t>
      </w:r>
    </w:p>
    <w:p w:rsidR="00C85734" w:rsidRPr="00C85734" w:rsidRDefault="00C85734" w:rsidP="00C85734">
      <w:pPr>
        <w:keepNext/>
        <w:jc w:val="both"/>
        <w:rPr>
          <w:rFonts w:ascii="Tahoma" w:hAnsi="Tahoma" w:cs="Tahoma"/>
        </w:rPr>
      </w:pPr>
    </w:p>
    <w:p w:rsidR="00C85734" w:rsidRPr="00C85734" w:rsidRDefault="00C85734" w:rsidP="00C85734">
      <w:pPr>
        <w:keepNext/>
        <w:spacing w:after="120"/>
        <w:jc w:val="both"/>
        <w:rPr>
          <w:rFonts w:ascii="Tahoma" w:hAnsi="Tahoma" w:cs="Tahoma"/>
          <w:b/>
          <w:lang w:val="x-none"/>
        </w:rPr>
      </w:pPr>
      <w:r w:rsidRPr="00C85734">
        <w:rPr>
          <w:rFonts w:ascii="Tahoma" w:hAnsi="Tahoma" w:cs="Tahoma"/>
          <w:b/>
          <w:lang w:val="x-none"/>
        </w:rPr>
        <w:t xml:space="preserve">IZJAVLJAMO, </w:t>
      </w:r>
      <w:r w:rsidRPr="00C85734">
        <w:rPr>
          <w:rFonts w:ascii="Tahoma" w:hAnsi="Tahoma" w:cs="Tahoma"/>
          <w:lang w:val="x-none"/>
        </w:rPr>
        <w:t xml:space="preserve">da bomo v času izvajanja </w:t>
      </w:r>
      <w:r w:rsidRPr="00C85734">
        <w:rPr>
          <w:rFonts w:ascii="Tahoma" w:hAnsi="Tahoma" w:cs="Tahoma"/>
        </w:rPr>
        <w:t xml:space="preserve">predmetnega </w:t>
      </w:r>
      <w:r w:rsidRPr="00C85734">
        <w:rPr>
          <w:rFonts w:ascii="Tahoma" w:hAnsi="Tahoma" w:cs="Tahoma"/>
          <w:lang w:val="x-none"/>
        </w:rPr>
        <w:t>javnega naročila, v osmih (8) dneh od prejema poziva naročnika, le temu posredovali podatke o:</w:t>
      </w:r>
    </w:p>
    <w:p w:rsidR="00C85734" w:rsidRPr="00C85734" w:rsidRDefault="00C85734" w:rsidP="00C85734">
      <w:pPr>
        <w:keepNext/>
        <w:numPr>
          <w:ilvl w:val="0"/>
          <w:numId w:val="21"/>
        </w:numPr>
        <w:tabs>
          <w:tab w:val="num" w:pos="426"/>
        </w:tabs>
        <w:jc w:val="both"/>
        <w:rPr>
          <w:rFonts w:ascii="Tahoma" w:hAnsi="Tahoma" w:cs="Tahoma"/>
        </w:rPr>
      </w:pPr>
      <w:r w:rsidRPr="00C85734">
        <w:rPr>
          <w:rFonts w:ascii="Tahoma" w:hAnsi="Tahoma" w:cs="Tahoma"/>
        </w:rPr>
        <w:t>naših ustanoviteljih, družbenikih, vključno s tihimi druž</w:t>
      </w:r>
      <w:r w:rsidRPr="00C85734">
        <w:rPr>
          <w:rFonts w:ascii="Tahoma" w:hAnsi="Tahoma" w:cs="Tahoma"/>
        </w:rPr>
        <w:softHyphen/>
        <w:t xml:space="preserve">beniki, delničarjih, </w:t>
      </w:r>
      <w:proofErr w:type="spellStart"/>
      <w:r w:rsidRPr="00C85734">
        <w:rPr>
          <w:rFonts w:ascii="Tahoma" w:hAnsi="Tahoma" w:cs="Tahoma"/>
        </w:rPr>
        <w:t>komandistih</w:t>
      </w:r>
      <w:proofErr w:type="spellEnd"/>
      <w:r w:rsidRPr="00C85734">
        <w:rPr>
          <w:rFonts w:ascii="Tahoma" w:hAnsi="Tahoma" w:cs="Tahoma"/>
        </w:rPr>
        <w:t xml:space="preserve"> ali drugih lastnikih in podatke o lastniških deležih navedenih oseb;</w:t>
      </w:r>
    </w:p>
    <w:p w:rsidR="00C85734" w:rsidRPr="00C85734" w:rsidRDefault="00C85734" w:rsidP="00C85734">
      <w:pPr>
        <w:keepNext/>
        <w:numPr>
          <w:ilvl w:val="0"/>
          <w:numId w:val="21"/>
        </w:numPr>
        <w:tabs>
          <w:tab w:val="num" w:pos="426"/>
        </w:tabs>
        <w:jc w:val="both"/>
        <w:rPr>
          <w:rFonts w:ascii="Tahoma" w:hAnsi="Tahoma" w:cs="Tahoma"/>
        </w:rPr>
      </w:pPr>
      <w:r w:rsidRPr="00C85734">
        <w:rPr>
          <w:rFonts w:ascii="Tahoma" w:hAnsi="Tahoma" w:cs="Tahoma"/>
        </w:rPr>
        <w:t>gospodarskih subjektih, za katere se glede na določbe zakona, ki ureja gospodarske družbe, šteje, da so z njim po</w:t>
      </w:r>
      <w:r w:rsidRPr="00C85734">
        <w:rPr>
          <w:rFonts w:ascii="Tahoma" w:hAnsi="Tahoma" w:cs="Tahoma"/>
        </w:rPr>
        <w:softHyphen/>
        <w:t>vezane družbe.</w:t>
      </w:r>
    </w:p>
    <w:p w:rsidR="00C85734" w:rsidRPr="00C85734" w:rsidRDefault="00C85734" w:rsidP="00C85734">
      <w:pPr>
        <w:keepNext/>
        <w:jc w:val="both"/>
        <w:rPr>
          <w:rFonts w:ascii="Tahoma" w:hAnsi="Tahoma" w:cs="Tahoma"/>
        </w:rPr>
      </w:pPr>
    </w:p>
    <w:p w:rsidR="00C85734" w:rsidRPr="00C85734" w:rsidRDefault="00C85734" w:rsidP="00C85734">
      <w:pPr>
        <w:keepNext/>
        <w:numPr>
          <w:ilvl w:val="0"/>
          <w:numId w:val="43"/>
        </w:numPr>
        <w:ind w:left="567" w:hanging="567"/>
        <w:jc w:val="both"/>
        <w:rPr>
          <w:rFonts w:ascii="Tahoma" w:hAnsi="Tahoma" w:cs="Tahoma"/>
          <w:b/>
          <w:sz w:val="22"/>
          <w:szCs w:val="24"/>
        </w:rPr>
      </w:pPr>
      <w:r w:rsidRPr="00C85734">
        <w:rPr>
          <w:rFonts w:ascii="Tahoma" w:hAnsi="Tahoma" w:cs="Tahoma"/>
          <w:b/>
          <w:sz w:val="22"/>
          <w:szCs w:val="24"/>
        </w:rPr>
        <w:t>IZJAVA O SPREJEMANJU IN IZPOLNJEVANJU POGOJEV RAZPISNE DOKUMENTACIJE</w:t>
      </w:r>
    </w:p>
    <w:p w:rsidR="00C85734" w:rsidRPr="00C85734" w:rsidRDefault="00C85734" w:rsidP="00C85734">
      <w:pPr>
        <w:keepNext/>
        <w:jc w:val="both"/>
        <w:rPr>
          <w:rFonts w:ascii="Tahoma" w:hAnsi="Tahoma" w:cs="Tahoma"/>
          <w:b/>
          <w:sz w:val="18"/>
          <w:szCs w:val="18"/>
        </w:rPr>
      </w:pPr>
    </w:p>
    <w:p w:rsidR="00C85734" w:rsidRPr="00C85734" w:rsidRDefault="00C85734" w:rsidP="00C85734">
      <w:pPr>
        <w:keepNext/>
        <w:jc w:val="both"/>
        <w:rPr>
          <w:rFonts w:ascii="Tahoma" w:hAnsi="Tahoma" w:cs="Tahoma"/>
        </w:rPr>
      </w:pPr>
      <w:r w:rsidRPr="00C85734">
        <w:rPr>
          <w:rFonts w:ascii="Tahoma" w:hAnsi="Tahoma" w:cs="Tahoma"/>
          <w:b/>
        </w:rPr>
        <w:t xml:space="preserve">IZJAVLJAMO, </w:t>
      </w:r>
      <w:r w:rsidRPr="00C85734">
        <w:rPr>
          <w:rFonts w:ascii="Tahoma" w:hAnsi="Tahoma" w:cs="Tahoma"/>
        </w:rPr>
        <w:t xml:space="preserve">da smo seznanjeni s celotno vsebino razpisne dokumentacije ter vsemi njenimi popravki in dopolnitvami oz. spremembami in da sprejemamo </w:t>
      </w:r>
      <w:r w:rsidRPr="00C85734">
        <w:rPr>
          <w:rFonts w:ascii="Tahoma" w:hAnsi="Tahoma" w:cs="Tahoma"/>
          <w:b/>
        </w:rPr>
        <w:t>vse</w:t>
      </w:r>
      <w:r w:rsidRPr="00C85734">
        <w:rPr>
          <w:rFonts w:ascii="Tahoma" w:hAnsi="Tahoma" w:cs="Tahoma"/>
        </w:rPr>
        <w:t xml:space="preserve"> pogoje in zahteve naročnika, navedene v razpisni dokumentaciji za predmetno javno naročilo (opisi, tehnične zahteve, določila, zahteve, pogoji, finančne zahteve itd…), ki se nanašajo na podizvajalce ali druge subjekte, katerih zmogljivosti bo uporabljal ponudnik in jih v celoti izpolnjujemo. </w:t>
      </w:r>
    </w:p>
    <w:p w:rsidR="00C85734" w:rsidRPr="00C85734" w:rsidRDefault="00C85734" w:rsidP="00C85734">
      <w:pPr>
        <w:keepNext/>
        <w:jc w:val="both"/>
        <w:rPr>
          <w:rFonts w:ascii="Tahoma" w:hAnsi="Tahoma" w:cs="Tahoma"/>
        </w:rPr>
      </w:pPr>
    </w:p>
    <w:p w:rsidR="00C85734" w:rsidRPr="00C85734" w:rsidRDefault="00C85734" w:rsidP="00C85734">
      <w:pPr>
        <w:keepNext/>
        <w:jc w:val="both"/>
        <w:rPr>
          <w:rFonts w:ascii="Tahoma" w:hAnsi="Tahoma" w:cs="Tahoma"/>
        </w:rPr>
      </w:pPr>
      <w:r w:rsidRPr="00C85734">
        <w:rPr>
          <w:rFonts w:ascii="Tahoma" w:hAnsi="Tahoma" w:cs="Tahoma"/>
          <w:b/>
        </w:rPr>
        <w:t>IZJAVLJAMO,</w:t>
      </w:r>
      <w:r w:rsidRPr="00C85734">
        <w:rPr>
          <w:rFonts w:ascii="Tahoma" w:hAnsi="Tahoma" w:cs="Tahoma"/>
        </w:rPr>
        <w:t xml:space="preserve"> da so vsi podatki in dokumenti, podani v ponudbi, ki se nanašajo na podizvajalce oziroma na subjekt, katerih zmogljivosti bo uporabljal ponudnik, resnični in da fotokopije priloženih listin ustrezajo originalu.</w:t>
      </w:r>
    </w:p>
    <w:p w:rsidR="00C85734" w:rsidRPr="00C85734" w:rsidRDefault="00C85734" w:rsidP="00C85734">
      <w:pPr>
        <w:keepNext/>
        <w:jc w:val="both"/>
        <w:rPr>
          <w:rFonts w:ascii="Tahoma" w:hAnsi="Tahoma" w:cs="Tahoma"/>
        </w:rPr>
      </w:pPr>
    </w:p>
    <w:p w:rsidR="00C85734" w:rsidRPr="00C85734" w:rsidRDefault="00C85734" w:rsidP="00C85734">
      <w:pPr>
        <w:keepNext/>
        <w:spacing w:after="120"/>
        <w:jc w:val="both"/>
        <w:rPr>
          <w:rFonts w:ascii="Tahoma" w:hAnsi="Tahoma" w:cs="Tahoma"/>
          <w:b/>
        </w:rPr>
      </w:pPr>
      <w:r w:rsidRPr="00C85734">
        <w:rPr>
          <w:rFonts w:ascii="Tahoma" w:hAnsi="Tahoma" w:cs="Tahoma"/>
          <w:b/>
        </w:rPr>
        <w:t>S podpisom te izjave izdajamo soglasje, da naročnik:</w:t>
      </w:r>
    </w:p>
    <w:p w:rsidR="00C85734" w:rsidRPr="00C85734" w:rsidRDefault="00C85734" w:rsidP="00C85734">
      <w:pPr>
        <w:keepNext/>
        <w:numPr>
          <w:ilvl w:val="0"/>
          <w:numId w:val="42"/>
        </w:numPr>
        <w:jc w:val="both"/>
        <w:rPr>
          <w:rFonts w:ascii="Tahoma" w:hAnsi="Tahoma" w:cs="Tahoma"/>
          <w:b/>
        </w:rPr>
      </w:pPr>
      <w:r w:rsidRPr="00C85734">
        <w:rPr>
          <w:rFonts w:ascii="Tahoma" w:hAnsi="Tahoma" w:cs="Tahoma"/>
          <w:b/>
        </w:rPr>
        <w:t xml:space="preserve">v zvezi z oddajo predmetnega javnega naročila pridobi podatke za preveritev ponudbe v skladu z 89. členom ZJN-3 v enotnem informacijskem sistemu – </w:t>
      </w:r>
      <w:proofErr w:type="spellStart"/>
      <w:r w:rsidRPr="00C85734">
        <w:rPr>
          <w:rFonts w:ascii="Tahoma" w:hAnsi="Tahoma" w:cs="Tahoma"/>
          <w:b/>
        </w:rPr>
        <w:t>eDosje</w:t>
      </w:r>
      <w:proofErr w:type="spellEnd"/>
      <w:r w:rsidRPr="00C85734">
        <w:rPr>
          <w:rFonts w:ascii="Tahoma" w:hAnsi="Tahoma" w:cs="Tahoma"/>
          <w:b/>
        </w:rPr>
        <w:t xml:space="preserve"> iz devetega odstavka 77. člena ZJN-3,</w:t>
      </w:r>
    </w:p>
    <w:p w:rsidR="00C85734" w:rsidRPr="00C85734" w:rsidRDefault="00C85734" w:rsidP="00C85734">
      <w:pPr>
        <w:keepNext/>
        <w:numPr>
          <w:ilvl w:val="0"/>
          <w:numId w:val="42"/>
        </w:numPr>
        <w:jc w:val="both"/>
        <w:rPr>
          <w:rFonts w:ascii="Tahoma" w:hAnsi="Tahoma" w:cs="Tahoma"/>
          <w:b/>
        </w:rPr>
      </w:pPr>
      <w:r w:rsidRPr="00C85734">
        <w:rPr>
          <w:rFonts w:ascii="Tahoma" w:hAnsi="Tahoma" w:cs="Tahoma"/>
          <w:b/>
        </w:rPr>
        <w:t xml:space="preserve">za potrebe preverjanja izpolnjevanja pogojev v postopku oddaje javnega naročila z oznako </w:t>
      </w:r>
      <w:r w:rsidR="007D4655" w:rsidRPr="009E6912">
        <w:rPr>
          <w:rFonts w:ascii="Tahoma" w:hAnsi="Tahoma" w:cs="Tahoma"/>
          <w:b/>
        </w:rPr>
        <w:t>LPT-41/18 Izdelava in dobava lesenih zložljivih stojnic</w:t>
      </w:r>
      <w:r w:rsidRPr="00C85734">
        <w:rPr>
          <w:rFonts w:ascii="Tahoma" w:hAnsi="Tahoma" w:cs="Tahoma"/>
          <w:b/>
        </w:rPr>
        <w:t>, od Ministrstva za pravosodje pridobi potrdilo iz kazenske evidence.</w:t>
      </w:r>
    </w:p>
    <w:p w:rsidR="00C85734" w:rsidRPr="00C85734" w:rsidRDefault="00C85734" w:rsidP="00C85734">
      <w:pPr>
        <w:keepNext/>
        <w:tabs>
          <w:tab w:val="left" w:pos="0"/>
          <w:tab w:val="left" w:pos="8647"/>
        </w:tabs>
        <w:ind w:right="-2"/>
        <w:jc w:val="both"/>
        <w:rPr>
          <w:rFonts w:ascii="Tahoma" w:hAnsi="Tahoma" w:cs="Tahoma"/>
          <w:b/>
          <w:sz w:val="18"/>
          <w:szCs w:val="18"/>
        </w:rPr>
      </w:pPr>
    </w:p>
    <w:p w:rsidR="00C85734" w:rsidRPr="00C85734" w:rsidRDefault="00C85734" w:rsidP="00C85734">
      <w:pPr>
        <w:keepNext/>
        <w:tabs>
          <w:tab w:val="left" w:pos="0"/>
          <w:tab w:val="left" w:pos="8647"/>
        </w:tabs>
        <w:ind w:right="-2"/>
        <w:jc w:val="both"/>
        <w:rPr>
          <w:rFonts w:ascii="Tahoma" w:hAnsi="Tahoma" w:cs="Tahoma"/>
          <w:b/>
          <w:sz w:val="18"/>
          <w:szCs w:val="18"/>
        </w:rPr>
      </w:pPr>
    </w:p>
    <w:p w:rsidR="00C85734" w:rsidRPr="00C85734" w:rsidRDefault="00C85734" w:rsidP="00C85734">
      <w:pPr>
        <w:keepNext/>
        <w:tabs>
          <w:tab w:val="left" w:pos="0"/>
          <w:tab w:val="left" w:pos="8647"/>
        </w:tabs>
        <w:ind w:right="-2"/>
        <w:jc w:val="both"/>
        <w:rPr>
          <w:rFonts w:ascii="Tahoma" w:hAnsi="Tahoma" w:cs="Tahoma"/>
          <w:b/>
          <w:sz w:val="18"/>
          <w:szCs w:val="18"/>
        </w:rPr>
      </w:pPr>
    </w:p>
    <w:p w:rsidR="00C85734" w:rsidRPr="00C85734" w:rsidRDefault="00C85734" w:rsidP="00C85734">
      <w:pPr>
        <w:keepNext/>
        <w:jc w:val="both"/>
        <w:rPr>
          <w:rFonts w:ascii="Tahoma" w:hAnsi="Tahoma" w:cs="Tahoma"/>
          <w:i/>
          <w:u w:val="single"/>
        </w:rPr>
      </w:pPr>
      <w:r w:rsidRPr="00C85734">
        <w:rPr>
          <w:rFonts w:ascii="Tahoma" w:hAnsi="Tahoma" w:cs="Tahoma"/>
          <w:i/>
          <w:u w:val="single"/>
        </w:rPr>
        <w:t>Vse izjave podajamo pod kazensko in materialno odgovornostjo.</w:t>
      </w:r>
    </w:p>
    <w:p w:rsidR="00C85734" w:rsidRPr="00C85734" w:rsidRDefault="00C85734" w:rsidP="00C85734">
      <w:pPr>
        <w:keepNext/>
        <w:tabs>
          <w:tab w:val="left" w:pos="0"/>
          <w:tab w:val="left" w:pos="8647"/>
        </w:tabs>
        <w:ind w:right="-2"/>
        <w:jc w:val="both"/>
        <w:rPr>
          <w:rFonts w:ascii="Tahoma" w:hAnsi="Tahoma" w:cs="Tahoma"/>
          <w:b/>
          <w:sz w:val="18"/>
          <w:szCs w:val="18"/>
        </w:rPr>
      </w:pPr>
    </w:p>
    <w:p w:rsidR="00C85734" w:rsidRPr="00C85734" w:rsidRDefault="00C85734" w:rsidP="00C85734">
      <w:pPr>
        <w:keepNext/>
        <w:tabs>
          <w:tab w:val="left" w:pos="0"/>
          <w:tab w:val="left" w:pos="8647"/>
        </w:tabs>
        <w:ind w:right="-2"/>
        <w:jc w:val="both"/>
        <w:rPr>
          <w:rFonts w:ascii="Tahoma" w:hAnsi="Tahoma" w:cs="Tahoma"/>
          <w:b/>
          <w:sz w:val="18"/>
          <w:szCs w:val="18"/>
        </w:rPr>
      </w:pPr>
    </w:p>
    <w:p w:rsidR="00C85734" w:rsidRPr="00C85734" w:rsidRDefault="00C85734" w:rsidP="00C85734">
      <w:pPr>
        <w:keepNext/>
        <w:jc w:val="both"/>
        <w:rPr>
          <w:rFonts w:ascii="Tahoma" w:hAnsi="Tahoma" w:cs="Tahoma"/>
          <w:bCs/>
          <w:i/>
          <w:noProof/>
          <w:sz w:val="18"/>
          <w:szCs w:val="18"/>
        </w:rPr>
      </w:pPr>
    </w:p>
    <w:p w:rsidR="00C85734" w:rsidRPr="00C85734" w:rsidRDefault="00C85734" w:rsidP="00C85734">
      <w:pPr>
        <w:keepNext/>
        <w:tabs>
          <w:tab w:val="left" w:pos="2835"/>
        </w:tabs>
        <w:ind w:left="284" w:hanging="284"/>
        <w:jc w:val="both"/>
        <w:rPr>
          <w:rFonts w:ascii="Tahoma" w:hAnsi="Tahoma" w:cs="Tahoma"/>
        </w:rPr>
      </w:pPr>
    </w:p>
    <w:tbl>
      <w:tblPr>
        <w:tblW w:w="0" w:type="auto"/>
        <w:tblLayout w:type="fixed"/>
        <w:tblCellMar>
          <w:left w:w="70" w:type="dxa"/>
          <w:right w:w="70" w:type="dxa"/>
        </w:tblCellMar>
        <w:tblLook w:val="0000" w:firstRow="0" w:lastRow="0" w:firstColumn="0" w:lastColumn="0" w:noHBand="0" w:noVBand="0"/>
      </w:tblPr>
      <w:tblGrid>
        <w:gridCol w:w="3189"/>
        <w:gridCol w:w="2268"/>
        <w:gridCol w:w="4111"/>
      </w:tblGrid>
      <w:tr w:rsidR="00C85734" w:rsidRPr="00C85734" w:rsidTr="008F01EC">
        <w:tc>
          <w:tcPr>
            <w:tcW w:w="3189" w:type="dxa"/>
            <w:tcBorders>
              <w:top w:val="single" w:sz="4" w:space="0" w:color="auto"/>
            </w:tcBorders>
            <w:vAlign w:val="bottom"/>
          </w:tcPr>
          <w:p w:rsidR="00C85734" w:rsidRPr="00C85734" w:rsidRDefault="00C85734" w:rsidP="00C85734">
            <w:pPr>
              <w:keepNext/>
              <w:tabs>
                <w:tab w:val="left" w:pos="567"/>
                <w:tab w:val="num" w:pos="851"/>
                <w:tab w:val="left" w:pos="993"/>
              </w:tabs>
              <w:jc w:val="center"/>
              <w:rPr>
                <w:rFonts w:ascii="Tahoma" w:hAnsi="Tahoma" w:cs="Tahoma"/>
              </w:rPr>
            </w:pPr>
            <w:r w:rsidRPr="00C85734">
              <w:rPr>
                <w:rFonts w:ascii="Tahoma" w:hAnsi="Tahoma" w:cs="Tahoma"/>
              </w:rPr>
              <w:t>Kraj, datum</w:t>
            </w:r>
          </w:p>
        </w:tc>
        <w:tc>
          <w:tcPr>
            <w:tcW w:w="2268" w:type="dxa"/>
          </w:tcPr>
          <w:p w:rsidR="00C85734" w:rsidRPr="00C85734" w:rsidRDefault="00C85734" w:rsidP="00C85734">
            <w:pPr>
              <w:keepNext/>
              <w:tabs>
                <w:tab w:val="left" w:pos="567"/>
                <w:tab w:val="num" w:pos="851"/>
                <w:tab w:val="left" w:pos="993"/>
              </w:tabs>
              <w:jc w:val="center"/>
              <w:rPr>
                <w:rFonts w:ascii="Tahoma" w:hAnsi="Tahoma" w:cs="Tahoma"/>
              </w:rPr>
            </w:pPr>
            <w:r w:rsidRPr="00C85734">
              <w:rPr>
                <w:rFonts w:ascii="Tahoma" w:hAnsi="Tahoma" w:cs="Tahoma"/>
              </w:rPr>
              <w:t>žig</w:t>
            </w:r>
          </w:p>
        </w:tc>
        <w:tc>
          <w:tcPr>
            <w:tcW w:w="4111" w:type="dxa"/>
            <w:tcBorders>
              <w:top w:val="single" w:sz="4" w:space="0" w:color="auto"/>
            </w:tcBorders>
          </w:tcPr>
          <w:p w:rsidR="00C85734" w:rsidRPr="00C85734" w:rsidRDefault="00C85734" w:rsidP="00C85734">
            <w:pPr>
              <w:keepNext/>
              <w:tabs>
                <w:tab w:val="left" w:pos="567"/>
                <w:tab w:val="num" w:pos="851"/>
                <w:tab w:val="left" w:pos="993"/>
              </w:tabs>
              <w:jc w:val="center"/>
              <w:rPr>
                <w:rFonts w:ascii="Tahoma" w:hAnsi="Tahoma" w:cs="Tahoma"/>
              </w:rPr>
            </w:pPr>
            <w:r w:rsidRPr="00C85734">
              <w:rPr>
                <w:rFonts w:ascii="Tahoma" w:hAnsi="Tahoma" w:cs="Tahoma"/>
              </w:rPr>
              <w:t>(Naziv gospodarskega subjekta, podpis odgovorne osebe)</w:t>
            </w:r>
          </w:p>
        </w:tc>
      </w:tr>
    </w:tbl>
    <w:p w:rsidR="00C85734" w:rsidRPr="00C85734" w:rsidRDefault="00C85734" w:rsidP="00C85734">
      <w:pPr>
        <w:keepNext/>
        <w:tabs>
          <w:tab w:val="left" w:pos="2835"/>
        </w:tabs>
        <w:ind w:left="284" w:hanging="284"/>
        <w:jc w:val="both"/>
        <w:rPr>
          <w:rFonts w:ascii="Tahoma" w:hAnsi="Tahoma" w:cs="Tahoma"/>
        </w:rPr>
      </w:pPr>
    </w:p>
    <w:p w:rsidR="00C85734" w:rsidRPr="00C85734" w:rsidRDefault="00C85734" w:rsidP="00C85734">
      <w:pPr>
        <w:keepNext/>
        <w:jc w:val="both"/>
        <w:rPr>
          <w:rFonts w:ascii="Tahoma" w:hAnsi="Tahoma" w:cs="Tahoma"/>
          <w:b/>
          <w:bCs/>
          <w:i/>
          <w:noProof/>
          <w:sz w:val="18"/>
          <w:szCs w:val="18"/>
        </w:rPr>
      </w:pPr>
    </w:p>
    <w:p w:rsidR="00C85734" w:rsidRPr="00C85734" w:rsidRDefault="00C85734" w:rsidP="00C85734">
      <w:pPr>
        <w:keepNext/>
        <w:jc w:val="both"/>
        <w:rPr>
          <w:rFonts w:ascii="Tahoma" w:hAnsi="Tahoma" w:cs="Tahoma"/>
          <w:b/>
          <w:i/>
          <w:u w:val="single"/>
        </w:rPr>
      </w:pPr>
    </w:p>
    <w:p w:rsidR="000E41BA" w:rsidRDefault="000E41BA" w:rsidP="00C85734">
      <w:pPr>
        <w:keepNext/>
        <w:jc w:val="both"/>
        <w:rPr>
          <w:rFonts w:ascii="Tahoma" w:eastAsia="Calibri" w:hAnsi="Tahoma" w:cs="Tahoma"/>
          <w:b/>
          <w:i/>
          <w:sz w:val="18"/>
          <w:szCs w:val="18"/>
          <w:lang w:eastAsia="en-US"/>
        </w:rPr>
      </w:pPr>
    </w:p>
    <w:p w:rsidR="000E41BA" w:rsidRDefault="000E41BA" w:rsidP="00C85734">
      <w:pPr>
        <w:keepNext/>
        <w:jc w:val="both"/>
        <w:rPr>
          <w:rFonts w:ascii="Tahoma" w:eastAsia="Calibri" w:hAnsi="Tahoma" w:cs="Tahoma"/>
          <w:b/>
          <w:i/>
          <w:sz w:val="18"/>
          <w:szCs w:val="18"/>
          <w:lang w:eastAsia="en-US"/>
        </w:rPr>
      </w:pPr>
    </w:p>
    <w:p w:rsidR="000E41BA" w:rsidRDefault="000E41BA" w:rsidP="00C85734">
      <w:pPr>
        <w:keepNext/>
        <w:jc w:val="both"/>
        <w:rPr>
          <w:rFonts w:ascii="Tahoma" w:eastAsia="Calibri" w:hAnsi="Tahoma" w:cs="Tahoma"/>
          <w:b/>
          <w:i/>
          <w:sz w:val="18"/>
          <w:szCs w:val="18"/>
          <w:lang w:eastAsia="en-US"/>
        </w:rPr>
      </w:pPr>
    </w:p>
    <w:p w:rsidR="000E41BA" w:rsidRDefault="000E41BA" w:rsidP="00C85734">
      <w:pPr>
        <w:keepNext/>
        <w:jc w:val="both"/>
        <w:rPr>
          <w:rFonts w:ascii="Tahoma" w:eastAsia="Calibri" w:hAnsi="Tahoma" w:cs="Tahoma"/>
          <w:b/>
          <w:i/>
          <w:sz w:val="18"/>
          <w:szCs w:val="18"/>
          <w:lang w:eastAsia="en-US"/>
        </w:rPr>
      </w:pPr>
    </w:p>
    <w:p w:rsidR="00C85734" w:rsidRPr="00C85734" w:rsidRDefault="00C85734" w:rsidP="00C85734">
      <w:pPr>
        <w:keepNext/>
        <w:jc w:val="both"/>
        <w:rPr>
          <w:rFonts w:ascii="Tahoma" w:eastAsia="Calibri" w:hAnsi="Tahoma" w:cs="Tahoma"/>
          <w:i/>
          <w:sz w:val="18"/>
          <w:szCs w:val="18"/>
          <w:lang w:eastAsia="en-US"/>
        </w:rPr>
      </w:pPr>
      <w:r w:rsidRPr="00C85734">
        <w:rPr>
          <w:rFonts w:ascii="Tahoma" w:eastAsia="Calibri" w:hAnsi="Tahoma" w:cs="Tahoma"/>
          <w:b/>
          <w:i/>
          <w:sz w:val="18"/>
          <w:szCs w:val="18"/>
          <w:lang w:eastAsia="en-US"/>
        </w:rPr>
        <w:t>Opomba:</w:t>
      </w:r>
      <w:r w:rsidRPr="00C85734">
        <w:rPr>
          <w:rFonts w:ascii="Tahoma" w:eastAsia="Calibri" w:hAnsi="Tahoma" w:cs="Tahoma"/>
          <w:i/>
          <w:sz w:val="18"/>
          <w:szCs w:val="18"/>
          <w:lang w:eastAsia="en-US"/>
        </w:rPr>
        <w:t xml:space="preserve"> </w:t>
      </w:r>
      <w:r w:rsidRPr="00C85734">
        <w:rPr>
          <w:rFonts w:ascii="Tahoma" w:hAnsi="Tahoma" w:cs="Tahoma"/>
          <w:i/>
          <w:iCs/>
          <w:sz w:val="18"/>
          <w:szCs w:val="22"/>
        </w:rPr>
        <w:t xml:space="preserve">Izjavo izpolnijo in podpišejo </w:t>
      </w:r>
      <w:r w:rsidRPr="00C85734">
        <w:rPr>
          <w:rFonts w:ascii="Tahoma" w:hAnsi="Tahoma" w:cs="Tahoma"/>
          <w:b/>
          <w:i/>
          <w:iCs/>
          <w:sz w:val="18"/>
          <w:szCs w:val="22"/>
        </w:rPr>
        <w:t>VSI</w:t>
      </w:r>
      <w:r w:rsidRPr="00C85734">
        <w:rPr>
          <w:rFonts w:ascii="Tahoma" w:hAnsi="Tahoma" w:cs="Tahoma"/>
          <w:i/>
          <w:iCs/>
          <w:sz w:val="18"/>
          <w:szCs w:val="22"/>
        </w:rPr>
        <w:t xml:space="preserve"> </w:t>
      </w:r>
      <w:r w:rsidRPr="00C85734">
        <w:rPr>
          <w:rFonts w:ascii="Tahoma" w:hAnsi="Tahoma" w:cs="Tahoma"/>
          <w:i/>
          <w:iCs/>
          <w:sz w:val="18"/>
          <w:szCs w:val="22"/>
          <w:u w:val="single"/>
        </w:rPr>
        <w:t>podizvajalci</w:t>
      </w:r>
      <w:r w:rsidRPr="00C85734">
        <w:rPr>
          <w:rFonts w:ascii="Tahoma" w:hAnsi="Tahoma" w:cs="Tahoma"/>
          <w:i/>
          <w:iCs/>
          <w:sz w:val="18"/>
          <w:szCs w:val="22"/>
        </w:rPr>
        <w:t xml:space="preserve"> (v kolikor  ponudnik v ponudbi nominira podizvajalce za izvedbo javnega naročila) in drugi </w:t>
      </w:r>
      <w:r w:rsidRPr="00C85734">
        <w:rPr>
          <w:rFonts w:ascii="Tahoma" w:hAnsi="Tahoma" w:cs="Tahoma"/>
          <w:i/>
          <w:iCs/>
          <w:sz w:val="18"/>
          <w:szCs w:val="22"/>
          <w:u w:val="single"/>
        </w:rPr>
        <w:t>subjekti</w:t>
      </w:r>
      <w:r w:rsidRPr="00C85734">
        <w:rPr>
          <w:rFonts w:ascii="Tahoma" w:hAnsi="Tahoma" w:cs="Tahoma"/>
          <w:i/>
          <w:iCs/>
          <w:sz w:val="18"/>
          <w:szCs w:val="22"/>
        </w:rPr>
        <w:t xml:space="preserve">, katerih zmogljivost uporablja ponudnik (v kolikor ponudnik </w:t>
      </w:r>
      <w:r w:rsidRPr="00C85734">
        <w:rPr>
          <w:rFonts w:ascii="Tahoma" w:hAnsi="Tahoma" w:cs="Tahoma"/>
          <w:bCs/>
          <w:i/>
          <w:iCs/>
          <w:sz w:val="18"/>
          <w:szCs w:val="22"/>
        </w:rPr>
        <w:t>glede pogojev</w:t>
      </w:r>
      <w:r w:rsidRPr="00C85734">
        <w:rPr>
          <w:rFonts w:ascii="Tahoma" w:hAnsi="Tahoma" w:cs="Tahoma"/>
          <w:b/>
          <w:bCs/>
          <w:i/>
          <w:iCs/>
          <w:sz w:val="18"/>
          <w:szCs w:val="22"/>
        </w:rPr>
        <w:t xml:space="preserve"> </w:t>
      </w:r>
      <w:r w:rsidRPr="00C85734">
        <w:rPr>
          <w:rFonts w:ascii="Tahoma" w:hAnsi="Tahoma" w:cs="Tahoma"/>
          <w:i/>
          <w:iCs/>
          <w:sz w:val="18"/>
          <w:szCs w:val="22"/>
        </w:rPr>
        <w:t>v zvezi z ekonomskim in finančnim položajem ter tehnično in strokovno sposobnostjo uporabi zmogljivosti drugih subjektov).</w:t>
      </w:r>
    </w:p>
    <w:p w:rsidR="0092280B" w:rsidRPr="009E6912" w:rsidRDefault="0092280B" w:rsidP="002C52F1">
      <w:pPr>
        <w:keepNext/>
        <w:tabs>
          <w:tab w:val="left" w:pos="8647"/>
          <w:tab w:val="left" w:pos="9354"/>
        </w:tabs>
        <w:ind w:right="-2"/>
        <w:jc w:val="both"/>
        <w:rPr>
          <w:rFonts w:ascii="Tahoma" w:hAnsi="Tahoma" w:cs="Tahoma"/>
        </w:rPr>
      </w:pPr>
    </w:p>
    <w:p w:rsidR="00C85734" w:rsidRPr="009E6912" w:rsidRDefault="00C85734" w:rsidP="002C52F1">
      <w:pPr>
        <w:keepNext/>
        <w:tabs>
          <w:tab w:val="left" w:pos="8647"/>
          <w:tab w:val="left" w:pos="9354"/>
        </w:tabs>
        <w:ind w:right="-2"/>
        <w:jc w:val="both"/>
        <w:rPr>
          <w:rFonts w:ascii="Tahoma" w:hAnsi="Tahoma" w:cs="Tahoma"/>
        </w:rPr>
      </w:pPr>
    </w:p>
    <w:p w:rsidR="00C85734" w:rsidRPr="009E6912" w:rsidRDefault="00C85734" w:rsidP="002C52F1">
      <w:pPr>
        <w:keepNext/>
        <w:tabs>
          <w:tab w:val="left" w:pos="8647"/>
          <w:tab w:val="left" w:pos="9354"/>
        </w:tabs>
        <w:ind w:right="-2"/>
        <w:jc w:val="both"/>
        <w:rPr>
          <w:rFonts w:ascii="Tahoma" w:hAnsi="Tahoma" w:cs="Tahoma"/>
        </w:rPr>
      </w:pPr>
    </w:p>
    <w:p w:rsidR="00C85734" w:rsidRPr="009E6912" w:rsidRDefault="00C85734" w:rsidP="002C52F1">
      <w:pPr>
        <w:keepNext/>
        <w:tabs>
          <w:tab w:val="left" w:pos="8647"/>
          <w:tab w:val="left" w:pos="9354"/>
        </w:tabs>
        <w:ind w:right="-2"/>
        <w:jc w:val="both"/>
        <w:rPr>
          <w:rFonts w:ascii="Tahoma" w:hAnsi="Tahoma" w:cs="Tahoma"/>
        </w:rPr>
      </w:pPr>
    </w:p>
    <w:p w:rsidR="00C85734" w:rsidRPr="009E6912" w:rsidRDefault="00C85734" w:rsidP="002C52F1">
      <w:pPr>
        <w:keepNext/>
        <w:tabs>
          <w:tab w:val="left" w:pos="8647"/>
          <w:tab w:val="left" w:pos="9354"/>
        </w:tabs>
        <w:ind w:right="-2"/>
        <w:jc w:val="both"/>
        <w:rPr>
          <w:rFonts w:ascii="Tahoma" w:hAnsi="Tahoma" w:cs="Tahoma"/>
        </w:rPr>
      </w:pPr>
    </w:p>
    <w:tbl>
      <w:tblPr>
        <w:tblW w:w="9688" w:type="dxa"/>
        <w:tblInd w:w="3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608"/>
        <w:gridCol w:w="7654"/>
        <w:gridCol w:w="850"/>
        <w:gridCol w:w="576"/>
      </w:tblGrid>
      <w:tr w:rsidR="00C45482" w:rsidRPr="00C45482" w:rsidTr="008F01EC">
        <w:tc>
          <w:tcPr>
            <w:tcW w:w="608" w:type="dxa"/>
            <w:tcBorders>
              <w:right w:val="nil"/>
            </w:tcBorders>
          </w:tcPr>
          <w:p w:rsidR="00C45482" w:rsidRPr="00C45482" w:rsidRDefault="00C45482" w:rsidP="00C45482">
            <w:pPr>
              <w:keepNext/>
              <w:jc w:val="both"/>
              <w:rPr>
                <w:rFonts w:ascii="Tahoma" w:hAnsi="Tahoma" w:cs="Tahoma"/>
              </w:rPr>
            </w:pPr>
            <w:r w:rsidRPr="00C45482">
              <w:lastRenderedPageBreak/>
              <w:br w:type="page"/>
            </w:r>
            <w:r w:rsidRPr="00C45482">
              <w:br w:type="page"/>
            </w:r>
            <w:r w:rsidRPr="00C45482">
              <w:br w:type="page"/>
            </w:r>
            <w:r w:rsidRPr="00C45482">
              <w:br w:type="page"/>
            </w:r>
            <w:r w:rsidRPr="00C45482">
              <w:rPr>
                <w:rFonts w:ascii="Tahoma" w:hAnsi="Tahoma" w:cs="Tahoma"/>
              </w:rPr>
              <w:br w:type="page"/>
            </w:r>
            <w:r w:rsidRPr="00C45482">
              <w:rPr>
                <w:rFonts w:ascii="Tahoma" w:hAnsi="Tahoma" w:cs="Tahoma"/>
                <w:b/>
              </w:rPr>
              <w:br w:type="page"/>
            </w:r>
            <w:r w:rsidRPr="00C45482">
              <w:rPr>
                <w:rFonts w:ascii="Tahoma" w:hAnsi="Tahoma" w:cs="Tahoma"/>
              </w:rPr>
              <w:br w:type="page"/>
            </w:r>
          </w:p>
        </w:tc>
        <w:tc>
          <w:tcPr>
            <w:tcW w:w="7654" w:type="dxa"/>
            <w:tcBorders>
              <w:left w:val="nil"/>
            </w:tcBorders>
            <w:vAlign w:val="bottom"/>
          </w:tcPr>
          <w:p w:rsidR="00C45482" w:rsidRPr="00C45482" w:rsidRDefault="00C45482" w:rsidP="00C45482">
            <w:pPr>
              <w:keepNext/>
              <w:rPr>
                <w:rFonts w:ascii="Tahoma" w:hAnsi="Tahoma" w:cs="Tahoma"/>
              </w:rPr>
            </w:pPr>
            <w:r w:rsidRPr="00C45482">
              <w:rPr>
                <w:rFonts w:ascii="Tahoma" w:hAnsi="Tahoma" w:cs="Tahoma"/>
              </w:rPr>
              <w:t>IZJAVA FIZIČNE OSEBE</w:t>
            </w:r>
          </w:p>
        </w:tc>
        <w:tc>
          <w:tcPr>
            <w:tcW w:w="850" w:type="dxa"/>
            <w:tcBorders>
              <w:right w:val="nil"/>
            </w:tcBorders>
          </w:tcPr>
          <w:p w:rsidR="00C45482" w:rsidRPr="00C45482" w:rsidRDefault="00C45482" w:rsidP="00C45482">
            <w:pPr>
              <w:keepNext/>
              <w:jc w:val="both"/>
              <w:rPr>
                <w:rFonts w:ascii="Tahoma" w:hAnsi="Tahoma" w:cs="Tahoma"/>
                <w:b/>
              </w:rPr>
            </w:pPr>
            <w:r w:rsidRPr="00C45482">
              <w:rPr>
                <w:rFonts w:ascii="Tahoma" w:hAnsi="Tahoma" w:cs="Tahoma"/>
                <w:b/>
                <w:i/>
              </w:rPr>
              <w:t xml:space="preserve">Priloga </w:t>
            </w:r>
          </w:p>
        </w:tc>
        <w:tc>
          <w:tcPr>
            <w:tcW w:w="576" w:type="dxa"/>
            <w:tcBorders>
              <w:left w:val="nil"/>
            </w:tcBorders>
          </w:tcPr>
          <w:p w:rsidR="00C45482" w:rsidRPr="00C45482" w:rsidRDefault="00C45482" w:rsidP="00C45482">
            <w:pPr>
              <w:keepNext/>
              <w:jc w:val="both"/>
              <w:rPr>
                <w:rFonts w:ascii="Tahoma" w:hAnsi="Tahoma" w:cs="Tahoma"/>
                <w:b/>
                <w:i/>
              </w:rPr>
            </w:pPr>
            <w:r w:rsidRPr="00C45482">
              <w:rPr>
                <w:rFonts w:ascii="Tahoma" w:hAnsi="Tahoma" w:cs="Tahoma"/>
                <w:b/>
                <w:i/>
              </w:rPr>
              <w:t>3/3</w:t>
            </w:r>
          </w:p>
        </w:tc>
      </w:tr>
    </w:tbl>
    <w:p w:rsidR="00C45482" w:rsidRPr="00C45482" w:rsidRDefault="00C45482" w:rsidP="00C45482">
      <w:pPr>
        <w:keepNext/>
        <w:rPr>
          <w:rFonts w:ascii="Tahoma" w:hAnsi="Tahoma" w:cs="Tahoma"/>
          <w:b/>
        </w:rPr>
      </w:pPr>
    </w:p>
    <w:p w:rsidR="00C45482" w:rsidRPr="00C45482" w:rsidRDefault="00C45482" w:rsidP="00C45482">
      <w:pPr>
        <w:keepNext/>
        <w:jc w:val="both"/>
        <w:rPr>
          <w:rFonts w:ascii="Tahoma" w:hAnsi="Tahoma" w:cs="Tahoma"/>
          <w:b/>
        </w:rPr>
      </w:pPr>
      <w:r w:rsidRPr="009E6912">
        <w:rPr>
          <w:rFonts w:ascii="Tahoma" w:hAnsi="Tahoma" w:cs="Tahoma"/>
          <w:b/>
        </w:rPr>
        <w:t>LPT-41</w:t>
      </w:r>
      <w:r w:rsidRPr="00C45482">
        <w:rPr>
          <w:rFonts w:ascii="Tahoma" w:hAnsi="Tahoma" w:cs="Tahoma"/>
          <w:b/>
        </w:rPr>
        <w:t xml:space="preserve">/18 </w:t>
      </w:r>
      <w:r w:rsidRPr="009E6912">
        <w:rPr>
          <w:rFonts w:ascii="Tahoma" w:hAnsi="Tahoma" w:cs="Tahoma"/>
          <w:b/>
        </w:rPr>
        <w:t>Izdelava in dobava lesenih zložljivih stojnic</w:t>
      </w:r>
    </w:p>
    <w:p w:rsidR="00C45482" w:rsidRPr="00C45482" w:rsidRDefault="00C45482" w:rsidP="00C45482">
      <w:pPr>
        <w:keepNext/>
        <w:tabs>
          <w:tab w:val="left" w:pos="567"/>
          <w:tab w:val="num" w:pos="851"/>
          <w:tab w:val="left" w:pos="993"/>
        </w:tabs>
        <w:jc w:val="both"/>
        <w:rPr>
          <w:rFonts w:ascii="Tahoma" w:hAnsi="Tahoma" w:cs="Tahoma"/>
        </w:rPr>
      </w:pPr>
    </w:p>
    <w:p w:rsidR="00C45482" w:rsidRPr="00C45482" w:rsidRDefault="00C45482" w:rsidP="00C45482">
      <w:pPr>
        <w:keepNext/>
        <w:tabs>
          <w:tab w:val="left" w:pos="567"/>
          <w:tab w:val="num" w:pos="851"/>
          <w:tab w:val="left" w:pos="993"/>
        </w:tabs>
        <w:jc w:val="both"/>
        <w:rPr>
          <w:rFonts w:ascii="Tahoma" w:hAnsi="Tahoma" w:cs="Tahoma"/>
        </w:rPr>
      </w:pPr>
      <w:r w:rsidRPr="00C45482">
        <w:rPr>
          <w:rFonts w:ascii="Tahoma" w:hAnsi="Tahoma" w:cs="Tahoma"/>
        </w:rPr>
        <w:t xml:space="preserve">Ime in priimek _____________________________________________________________________ </w:t>
      </w:r>
    </w:p>
    <w:p w:rsidR="00C45482" w:rsidRPr="00C45482" w:rsidRDefault="00C45482" w:rsidP="00C45482">
      <w:pPr>
        <w:keepNext/>
        <w:tabs>
          <w:tab w:val="left" w:pos="567"/>
          <w:tab w:val="num" w:pos="851"/>
          <w:tab w:val="left" w:pos="993"/>
        </w:tabs>
        <w:jc w:val="both"/>
        <w:rPr>
          <w:rFonts w:ascii="Tahoma" w:hAnsi="Tahoma" w:cs="Tahoma"/>
        </w:rPr>
      </w:pPr>
    </w:p>
    <w:p w:rsidR="00C45482" w:rsidRPr="00C45482" w:rsidRDefault="00C45482" w:rsidP="00C45482">
      <w:pPr>
        <w:keepNext/>
        <w:tabs>
          <w:tab w:val="left" w:pos="567"/>
          <w:tab w:val="num" w:pos="851"/>
          <w:tab w:val="left" w:pos="993"/>
        </w:tabs>
        <w:jc w:val="both"/>
        <w:rPr>
          <w:rFonts w:ascii="Tahoma" w:hAnsi="Tahoma" w:cs="Tahoma"/>
        </w:rPr>
      </w:pPr>
      <w:r w:rsidRPr="00C45482">
        <w:rPr>
          <w:rFonts w:ascii="Tahoma" w:hAnsi="Tahoma" w:cs="Tahoma"/>
        </w:rPr>
        <w:t>EMŠO ____________________________________________________________________________</w:t>
      </w:r>
    </w:p>
    <w:p w:rsidR="00C45482" w:rsidRPr="00C45482" w:rsidRDefault="00C45482" w:rsidP="00C45482">
      <w:pPr>
        <w:keepNext/>
        <w:tabs>
          <w:tab w:val="left" w:pos="567"/>
          <w:tab w:val="num" w:pos="851"/>
          <w:tab w:val="left" w:pos="993"/>
        </w:tabs>
        <w:jc w:val="both"/>
        <w:rPr>
          <w:rFonts w:ascii="Tahoma" w:hAnsi="Tahoma" w:cs="Tahoma"/>
        </w:rPr>
      </w:pPr>
    </w:p>
    <w:p w:rsidR="00C45482" w:rsidRPr="00C45482" w:rsidRDefault="00C45482" w:rsidP="00C45482">
      <w:pPr>
        <w:keepNext/>
        <w:tabs>
          <w:tab w:val="left" w:pos="567"/>
          <w:tab w:val="num" w:pos="851"/>
          <w:tab w:val="left" w:pos="993"/>
        </w:tabs>
        <w:jc w:val="both"/>
        <w:rPr>
          <w:rFonts w:ascii="Tahoma" w:hAnsi="Tahoma" w:cs="Tahoma"/>
        </w:rPr>
      </w:pPr>
    </w:p>
    <w:p w:rsidR="00C45482" w:rsidRPr="00C45482" w:rsidRDefault="00C45482" w:rsidP="00C45482">
      <w:pPr>
        <w:keepNext/>
        <w:tabs>
          <w:tab w:val="left" w:pos="567"/>
          <w:tab w:val="num" w:pos="851"/>
          <w:tab w:val="left" w:pos="993"/>
        </w:tabs>
        <w:jc w:val="both"/>
        <w:rPr>
          <w:rFonts w:ascii="Tahoma" w:hAnsi="Tahoma" w:cs="Tahoma"/>
        </w:rPr>
      </w:pPr>
      <w:r w:rsidRPr="00C45482">
        <w:rPr>
          <w:rFonts w:ascii="Tahoma" w:hAnsi="Tahoma" w:cs="Tahoma"/>
        </w:rPr>
        <w:t>Spodaj podpisani/a, ki sem pri gospodarskemu subjektu ________________________________________</w:t>
      </w:r>
    </w:p>
    <w:p w:rsidR="00C45482" w:rsidRPr="00C45482" w:rsidRDefault="00C45482" w:rsidP="00C45482">
      <w:pPr>
        <w:keepNext/>
        <w:tabs>
          <w:tab w:val="left" w:pos="567"/>
          <w:tab w:val="num" w:pos="851"/>
          <w:tab w:val="left" w:pos="993"/>
        </w:tabs>
        <w:jc w:val="both"/>
        <w:rPr>
          <w:rFonts w:ascii="Tahoma" w:hAnsi="Tahoma" w:cs="Tahoma"/>
        </w:rPr>
      </w:pPr>
      <w:r w:rsidRPr="00C45482">
        <w:rPr>
          <w:rFonts w:ascii="Tahoma" w:hAnsi="Tahoma" w:cs="Tahoma"/>
        </w:rPr>
        <w:t>član/</w:t>
      </w:r>
      <w:proofErr w:type="spellStart"/>
      <w:r w:rsidRPr="00C45482">
        <w:rPr>
          <w:rFonts w:ascii="Tahoma" w:hAnsi="Tahoma" w:cs="Tahoma"/>
        </w:rPr>
        <w:t>ica</w:t>
      </w:r>
      <w:proofErr w:type="spellEnd"/>
      <w:r w:rsidRPr="00C45482">
        <w:rPr>
          <w:rFonts w:ascii="Tahoma" w:hAnsi="Tahoma" w:cs="Tahoma"/>
        </w:rPr>
        <w:t xml:space="preserve"> (ustrezno obkrožiti):</w:t>
      </w:r>
    </w:p>
    <w:p w:rsidR="00C45482" w:rsidRPr="00C45482" w:rsidRDefault="00C45482" w:rsidP="00C45482">
      <w:pPr>
        <w:keepNext/>
        <w:numPr>
          <w:ilvl w:val="0"/>
          <w:numId w:val="44"/>
        </w:numPr>
        <w:tabs>
          <w:tab w:val="left" w:pos="567"/>
          <w:tab w:val="left" w:pos="993"/>
        </w:tabs>
        <w:jc w:val="both"/>
        <w:rPr>
          <w:rFonts w:ascii="Tahoma" w:hAnsi="Tahoma" w:cs="Tahoma"/>
        </w:rPr>
      </w:pPr>
      <w:r w:rsidRPr="00C45482">
        <w:rPr>
          <w:rFonts w:ascii="Tahoma" w:hAnsi="Tahoma" w:cs="Tahoma"/>
        </w:rPr>
        <w:t xml:space="preserve">upravnega organa ali </w:t>
      </w:r>
    </w:p>
    <w:p w:rsidR="00C45482" w:rsidRPr="00C45482" w:rsidRDefault="00C45482" w:rsidP="00C45482">
      <w:pPr>
        <w:keepNext/>
        <w:numPr>
          <w:ilvl w:val="0"/>
          <w:numId w:val="44"/>
        </w:numPr>
        <w:tabs>
          <w:tab w:val="left" w:pos="567"/>
          <w:tab w:val="left" w:pos="993"/>
        </w:tabs>
        <w:jc w:val="both"/>
        <w:rPr>
          <w:rFonts w:ascii="Tahoma" w:hAnsi="Tahoma" w:cs="Tahoma"/>
        </w:rPr>
      </w:pPr>
      <w:r w:rsidRPr="00C45482">
        <w:rPr>
          <w:rFonts w:ascii="Tahoma" w:hAnsi="Tahoma" w:cs="Tahoma"/>
        </w:rPr>
        <w:t>vodstvenega organa ali</w:t>
      </w:r>
    </w:p>
    <w:p w:rsidR="00C45482" w:rsidRPr="00C45482" w:rsidRDefault="00C45482" w:rsidP="00C45482">
      <w:pPr>
        <w:keepNext/>
        <w:numPr>
          <w:ilvl w:val="0"/>
          <w:numId w:val="44"/>
        </w:numPr>
        <w:tabs>
          <w:tab w:val="left" w:pos="567"/>
          <w:tab w:val="left" w:pos="993"/>
        </w:tabs>
        <w:jc w:val="both"/>
        <w:rPr>
          <w:rFonts w:ascii="Tahoma" w:hAnsi="Tahoma" w:cs="Tahoma"/>
        </w:rPr>
      </w:pPr>
      <w:r w:rsidRPr="00C45482">
        <w:rPr>
          <w:rFonts w:ascii="Tahoma" w:hAnsi="Tahoma" w:cs="Tahoma"/>
        </w:rPr>
        <w:t xml:space="preserve">nadzornega organa </w:t>
      </w:r>
    </w:p>
    <w:p w:rsidR="00C45482" w:rsidRPr="00C45482" w:rsidRDefault="00C45482" w:rsidP="00C45482">
      <w:pPr>
        <w:keepNext/>
        <w:tabs>
          <w:tab w:val="left" w:pos="567"/>
          <w:tab w:val="num" w:pos="851"/>
          <w:tab w:val="left" w:pos="993"/>
        </w:tabs>
        <w:jc w:val="both"/>
        <w:rPr>
          <w:rFonts w:ascii="Tahoma" w:hAnsi="Tahoma" w:cs="Tahoma"/>
        </w:rPr>
      </w:pPr>
    </w:p>
    <w:p w:rsidR="00C45482" w:rsidRPr="00C45482" w:rsidRDefault="00C45482" w:rsidP="00C45482">
      <w:pPr>
        <w:keepNext/>
        <w:tabs>
          <w:tab w:val="left" w:pos="567"/>
          <w:tab w:val="num" w:pos="851"/>
          <w:tab w:val="left" w:pos="993"/>
        </w:tabs>
        <w:jc w:val="both"/>
        <w:rPr>
          <w:rFonts w:ascii="Tahoma" w:hAnsi="Tahoma" w:cs="Tahoma"/>
        </w:rPr>
      </w:pPr>
      <w:r w:rsidRPr="00C45482">
        <w:rPr>
          <w:rFonts w:ascii="Tahoma" w:hAnsi="Tahoma" w:cs="Tahoma"/>
        </w:rPr>
        <w:t>oziroma imam pooblastila za njegovo (ustrezno obkrožiti):</w:t>
      </w:r>
    </w:p>
    <w:p w:rsidR="00C45482" w:rsidRPr="00C45482" w:rsidRDefault="00C45482" w:rsidP="00C45482">
      <w:pPr>
        <w:keepNext/>
        <w:numPr>
          <w:ilvl w:val="0"/>
          <w:numId w:val="44"/>
        </w:numPr>
        <w:tabs>
          <w:tab w:val="left" w:pos="567"/>
          <w:tab w:val="left" w:pos="993"/>
        </w:tabs>
        <w:jc w:val="both"/>
        <w:rPr>
          <w:rFonts w:ascii="Tahoma" w:hAnsi="Tahoma" w:cs="Tahoma"/>
        </w:rPr>
      </w:pPr>
      <w:r w:rsidRPr="00C45482">
        <w:rPr>
          <w:rFonts w:ascii="Tahoma" w:hAnsi="Tahoma" w:cs="Tahoma"/>
        </w:rPr>
        <w:t>zastopanje ali</w:t>
      </w:r>
    </w:p>
    <w:p w:rsidR="00C45482" w:rsidRPr="00C45482" w:rsidRDefault="00C45482" w:rsidP="00C45482">
      <w:pPr>
        <w:keepNext/>
        <w:numPr>
          <w:ilvl w:val="0"/>
          <w:numId w:val="44"/>
        </w:numPr>
        <w:tabs>
          <w:tab w:val="left" w:pos="567"/>
          <w:tab w:val="left" w:pos="993"/>
        </w:tabs>
        <w:jc w:val="both"/>
        <w:rPr>
          <w:rFonts w:ascii="Tahoma" w:hAnsi="Tahoma" w:cs="Tahoma"/>
        </w:rPr>
      </w:pPr>
      <w:r w:rsidRPr="00C45482">
        <w:rPr>
          <w:rFonts w:ascii="Tahoma" w:hAnsi="Tahoma" w:cs="Tahoma"/>
        </w:rPr>
        <w:t>odločanje ali</w:t>
      </w:r>
    </w:p>
    <w:p w:rsidR="00C45482" w:rsidRPr="00C45482" w:rsidRDefault="00C45482" w:rsidP="00C45482">
      <w:pPr>
        <w:keepNext/>
        <w:numPr>
          <w:ilvl w:val="0"/>
          <w:numId w:val="44"/>
        </w:numPr>
        <w:tabs>
          <w:tab w:val="left" w:pos="567"/>
          <w:tab w:val="left" w:pos="993"/>
        </w:tabs>
        <w:jc w:val="both"/>
        <w:rPr>
          <w:rFonts w:ascii="Tahoma" w:hAnsi="Tahoma" w:cs="Tahoma"/>
        </w:rPr>
      </w:pPr>
      <w:r w:rsidRPr="00C45482">
        <w:rPr>
          <w:rFonts w:ascii="Tahoma" w:hAnsi="Tahoma" w:cs="Tahoma"/>
        </w:rPr>
        <w:t>nadzor v njem,</w:t>
      </w:r>
    </w:p>
    <w:p w:rsidR="00C45482" w:rsidRPr="00C45482" w:rsidRDefault="00C45482" w:rsidP="00C45482">
      <w:pPr>
        <w:keepNext/>
        <w:tabs>
          <w:tab w:val="left" w:pos="567"/>
          <w:tab w:val="num" w:pos="851"/>
          <w:tab w:val="left" w:pos="993"/>
        </w:tabs>
        <w:jc w:val="both"/>
        <w:rPr>
          <w:rFonts w:ascii="Tahoma" w:hAnsi="Tahoma" w:cs="Tahoma"/>
        </w:rPr>
      </w:pPr>
    </w:p>
    <w:p w:rsidR="00C45482" w:rsidRPr="00C45482" w:rsidRDefault="00C45482" w:rsidP="00C45482">
      <w:pPr>
        <w:keepNext/>
        <w:tabs>
          <w:tab w:val="left" w:pos="567"/>
          <w:tab w:val="num" w:pos="851"/>
          <w:tab w:val="left" w:pos="993"/>
        </w:tabs>
        <w:jc w:val="both"/>
        <w:rPr>
          <w:rFonts w:ascii="Tahoma" w:hAnsi="Tahoma" w:cs="Tahoma"/>
        </w:rPr>
      </w:pPr>
      <w:r w:rsidRPr="00C45482">
        <w:rPr>
          <w:rFonts w:ascii="Tahoma" w:hAnsi="Tahoma" w:cs="Tahoma"/>
          <w:b/>
        </w:rPr>
        <w:t>pod kazensko in materialno odgovornostjo</w:t>
      </w:r>
      <w:r w:rsidRPr="00C45482">
        <w:rPr>
          <w:rFonts w:ascii="Tahoma" w:hAnsi="Tahoma" w:cs="Tahoma"/>
        </w:rPr>
        <w:t xml:space="preserve"> </w:t>
      </w:r>
    </w:p>
    <w:p w:rsidR="00C45482" w:rsidRPr="00C45482" w:rsidRDefault="00C45482" w:rsidP="00C45482">
      <w:pPr>
        <w:keepNext/>
        <w:tabs>
          <w:tab w:val="left" w:pos="567"/>
          <w:tab w:val="num" w:pos="851"/>
          <w:tab w:val="left" w:pos="993"/>
        </w:tabs>
        <w:jc w:val="center"/>
        <w:rPr>
          <w:rFonts w:ascii="Tahoma" w:hAnsi="Tahoma" w:cs="Tahoma"/>
          <w:b/>
        </w:rPr>
      </w:pPr>
    </w:p>
    <w:p w:rsidR="00C45482" w:rsidRPr="00C45482" w:rsidRDefault="00C45482" w:rsidP="00C45482">
      <w:pPr>
        <w:keepNext/>
        <w:tabs>
          <w:tab w:val="left" w:pos="567"/>
          <w:tab w:val="num" w:pos="851"/>
          <w:tab w:val="left" w:pos="993"/>
        </w:tabs>
        <w:jc w:val="center"/>
        <w:rPr>
          <w:rFonts w:ascii="Tahoma" w:hAnsi="Tahoma" w:cs="Tahoma"/>
          <w:b/>
          <w:sz w:val="24"/>
          <w:szCs w:val="24"/>
        </w:rPr>
      </w:pPr>
      <w:r w:rsidRPr="00C45482">
        <w:rPr>
          <w:rFonts w:ascii="Tahoma" w:hAnsi="Tahoma" w:cs="Tahoma"/>
          <w:b/>
          <w:sz w:val="24"/>
          <w:szCs w:val="24"/>
        </w:rPr>
        <w:t>IZJAVLJAM</w:t>
      </w:r>
    </w:p>
    <w:p w:rsidR="00C45482" w:rsidRPr="00C45482" w:rsidRDefault="00C45482" w:rsidP="00C45482">
      <w:pPr>
        <w:keepNext/>
        <w:tabs>
          <w:tab w:val="left" w:pos="567"/>
          <w:tab w:val="num" w:pos="851"/>
          <w:tab w:val="left" w:pos="993"/>
        </w:tabs>
        <w:jc w:val="both"/>
        <w:rPr>
          <w:rFonts w:ascii="Tahoma" w:hAnsi="Tahoma" w:cs="Tahoma"/>
        </w:rPr>
      </w:pPr>
    </w:p>
    <w:p w:rsidR="00C45482" w:rsidRPr="00C45482" w:rsidRDefault="00C45482" w:rsidP="00C45482">
      <w:pPr>
        <w:keepNext/>
        <w:tabs>
          <w:tab w:val="left" w:pos="567"/>
          <w:tab w:val="num" w:pos="851"/>
          <w:tab w:val="left" w:pos="993"/>
        </w:tabs>
        <w:jc w:val="both"/>
        <w:rPr>
          <w:rFonts w:ascii="Tahoma" w:hAnsi="Tahoma" w:cs="Tahoma"/>
        </w:rPr>
      </w:pPr>
      <w:r w:rsidRPr="00C45482">
        <w:rPr>
          <w:rFonts w:ascii="Tahoma" w:hAnsi="Tahoma" w:cs="Tahoma"/>
        </w:rPr>
        <w:t xml:space="preserve">da mi ni bila izrečena pravnomočna sodba, ki ima elemente kaznivih dejanj iz Kazenskega zakonika (Uradni list RS, št. 50/12 – uradno prečiščeno besedilo, </w:t>
      </w:r>
      <w:r w:rsidRPr="00C45482">
        <w:rPr>
          <w:rFonts w:ascii="Tahoma" w:hAnsi="Tahoma" w:cs="Tahoma"/>
          <w:bCs/>
        </w:rPr>
        <w:t xml:space="preserve">6/16 – </w:t>
      </w:r>
      <w:proofErr w:type="spellStart"/>
      <w:r w:rsidRPr="00C45482">
        <w:rPr>
          <w:rFonts w:ascii="Tahoma" w:hAnsi="Tahoma" w:cs="Tahoma"/>
          <w:bCs/>
        </w:rPr>
        <w:t>popr</w:t>
      </w:r>
      <w:proofErr w:type="spellEnd"/>
      <w:r w:rsidRPr="00C45482">
        <w:rPr>
          <w:rFonts w:ascii="Tahoma" w:hAnsi="Tahoma" w:cs="Tahoma"/>
          <w:bCs/>
        </w:rPr>
        <w:t>., 54/15 in 38/16</w:t>
      </w:r>
      <w:r w:rsidRPr="00C45482">
        <w:rPr>
          <w:rFonts w:ascii="Tahoma" w:hAnsi="Tahoma" w:cs="Tahoma"/>
        </w:rPr>
        <w:t xml:space="preserve">; v nadaljnjem besedilu: KZ-1), ki so opredeljena v prvem odstavku 75. člena ZJN-3 in </w:t>
      </w:r>
    </w:p>
    <w:p w:rsidR="00C45482" w:rsidRPr="00C45482" w:rsidRDefault="00C45482" w:rsidP="00C45482">
      <w:pPr>
        <w:keepNext/>
        <w:tabs>
          <w:tab w:val="left" w:pos="567"/>
          <w:tab w:val="num" w:pos="851"/>
          <w:tab w:val="left" w:pos="993"/>
        </w:tabs>
        <w:jc w:val="both"/>
        <w:rPr>
          <w:rFonts w:ascii="Arial" w:hAnsi="Arial" w:cs="Arial"/>
          <w:sz w:val="18"/>
          <w:szCs w:val="18"/>
        </w:rPr>
      </w:pPr>
    </w:p>
    <w:p w:rsidR="00C45482" w:rsidRPr="00C45482" w:rsidRDefault="00C45482" w:rsidP="00C45482">
      <w:pPr>
        <w:keepNext/>
        <w:tabs>
          <w:tab w:val="left" w:pos="567"/>
          <w:tab w:val="num" w:pos="851"/>
          <w:tab w:val="left" w:pos="993"/>
        </w:tabs>
        <w:jc w:val="center"/>
        <w:rPr>
          <w:rFonts w:ascii="Tahoma" w:hAnsi="Tahoma" w:cs="Tahoma"/>
          <w:b/>
          <w:sz w:val="24"/>
          <w:szCs w:val="24"/>
        </w:rPr>
      </w:pPr>
      <w:r w:rsidRPr="00C45482">
        <w:rPr>
          <w:rFonts w:ascii="Tahoma" w:hAnsi="Tahoma" w:cs="Tahoma"/>
          <w:b/>
          <w:sz w:val="24"/>
          <w:szCs w:val="24"/>
        </w:rPr>
        <w:t>POOBLAŠČAM</w:t>
      </w:r>
    </w:p>
    <w:p w:rsidR="00C45482" w:rsidRPr="00C45482" w:rsidRDefault="00C45482" w:rsidP="00C45482">
      <w:pPr>
        <w:keepNext/>
        <w:tabs>
          <w:tab w:val="left" w:pos="567"/>
          <w:tab w:val="num" w:pos="851"/>
          <w:tab w:val="left" w:pos="993"/>
        </w:tabs>
        <w:jc w:val="center"/>
        <w:rPr>
          <w:rFonts w:ascii="Tahoma" w:hAnsi="Tahoma" w:cs="Tahoma"/>
          <w:b/>
          <w:sz w:val="24"/>
          <w:szCs w:val="24"/>
        </w:rPr>
      </w:pPr>
    </w:p>
    <w:p w:rsidR="00C45482" w:rsidRPr="00C45482" w:rsidRDefault="00C45482" w:rsidP="00C45482">
      <w:pPr>
        <w:keepNext/>
        <w:tabs>
          <w:tab w:val="left" w:pos="8647"/>
          <w:tab w:val="left" w:pos="9498"/>
        </w:tabs>
        <w:ind w:right="-2"/>
        <w:jc w:val="both"/>
        <w:rPr>
          <w:rFonts w:ascii="Tahoma" w:hAnsi="Tahoma" w:cs="Tahoma"/>
        </w:rPr>
      </w:pPr>
      <w:r w:rsidRPr="00C45482">
        <w:rPr>
          <w:rFonts w:ascii="Tahoma" w:hAnsi="Tahoma" w:cs="Tahoma"/>
        </w:rPr>
        <w:t xml:space="preserve">JAVNI HOLDING Ljubljana, d.o.o., Verovškova ulica 70, 1000 LJUBLJANA, da za potrebe preverjanja izpolnjevanja pogojev v postopku oddaje javnega naročila z oznako </w:t>
      </w:r>
      <w:r w:rsidRPr="009E6912">
        <w:rPr>
          <w:rFonts w:ascii="Tahoma" w:hAnsi="Tahoma" w:cs="Tahoma"/>
          <w:b/>
        </w:rPr>
        <w:t>LPT-41</w:t>
      </w:r>
      <w:r w:rsidRPr="00C45482">
        <w:rPr>
          <w:rFonts w:ascii="Tahoma" w:hAnsi="Tahoma" w:cs="Tahoma"/>
          <w:b/>
        </w:rPr>
        <w:t xml:space="preserve">/18 </w:t>
      </w:r>
      <w:r w:rsidRPr="009E6912">
        <w:rPr>
          <w:rFonts w:ascii="Tahoma" w:hAnsi="Tahoma" w:cs="Tahoma"/>
          <w:b/>
        </w:rPr>
        <w:t>Izdelava in dobava lesenih zložljivih stojnic</w:t>
      </w:r>
      <w:r w:rsidRPr="00C45482">
        <w:rPr>
          <w:rFonts w:ascii="Tahoma" w:hAnsi="Tahoma" w:cs="Tahoma"/>
          <w:b/>
        </w:rPr>
        <w:t xml:space="preserve">, </w:t>
      </w:r>
      <w:r w:rsidRPr="00C45482">
        <w:rPr>
          <w:rFonts w:ascii="Tahoma" w:hAnsi="Tahoma" w:cs="Tahoma"/>
        </w:rPr>
        <w:t>od Ministrstva za pravosodje pridobi potrdilo iz kazenske evidence.</w:t>
      </w:r>
    </w:p>
    <w:p w:rsidR="00C45482" w:rsidRPr="00C45482" w:rsidRDefault="00C45482" w:rsidP="00C45482">
      <w:pPr>
        <w:keepNext/>
        <w:tabs>
          <w:tab w:val="left" w:pos="567"/>
          <w:tab w:val="num" w:pos="851"/>
          <w:tab w:val="left" w:pos="993"/>
        </w:tabs>
        <w:jc w:val="both"/>
        <w:rPr>
          <w:rFonts w:ascii="Arial" w:hAnsi="Arial" w:cs="Arial"/>
          <w:sz w:val="18"/>
          <w:szCs w:val="18"/>
        </w:rPr>
      </w:pPr>
    </w:p>
    <w:p w:rsidR="00C45482" w:rsidRPr="00C45482" w:rsidRDefault="00C45482" w:rsidP="00C45482">
      <w:pPr>
        <w:keepNext/>
        <w:tabs>
          <w:tab w:val="left" w:pos="567"/>
          <w:tab w:val="num" w:pos="851"/>
          <w:tab w:val="left" w:pos="993"/>
        </w:tabs>
        <w:jc w:val="both"/>
        <w:rPr>
          <w:rFonts w:ascii="Arial" w:hAnsi="Arial" w:cs="Arial"/>
          <w:sz w:val="18"/>
          <w:szCs w:val="18"/>
        </w:rPr>
      </w:pPr>
    </w:p>
    <w:p w:rsidR="00C45482" w:rsidRPr="00C45482" w:rsidRDefault="00C45482" w:rsidP="00C45482">
      <w:pPr>
        <w:keepNext/>
        <w:tabs>
          <w:tab w:val="left" w:pos="567"/>
          <w:tab w:val="num" w:pos="851"/>
          <w:tab w:val="left" w:pos="993"/>
        </w:tabs>
        <w:jc w:val="both"/>
        <w:rPr>
          <w:rFonts w:ascii="Arial" w:hAnsi="Arial" w:cs="Arial"/>
          <w:sz w:val="18"/>
          <w:szCs w:val="18"/>
        </w:rPr>
      </w:pPr>
    </w:p>
    <w:tbl>
      <w:tblPr>
        <w:tblW w:w="9498" w:type="dxa"/>
        <w:tblInd w:w="30" w:type="dxa"/>
        <w:tblLayout w:type="fixed"/>
        <w:tblCellMar>
          <w:left w:w="30" w:type="dxa"/>
          <w:right w:w="30" w:type="dxa"/>
        </w:tblCellMar>
        <w:tblLook w:val="0000" w:firstRow="0" w:lastRow="0" w:firstColumn="0" w:lastColumn="0" w:noHBand="0" w:noVBand="0"/>
      </w:tblPr>
      <w:tblGrid>
        <w:gridCol w:w="3402"/>
        <w:gridCol w:w="2410"/>
        <w:gridCol w:w="3686"/>
      </w:tblGrid>
      <w:tr w:rsidR="00C45482" w:rsidRPr="00C45482" w:rsidTr="008F01EC">
        <w:trPr>
          <w:trHeight w:val="235"/>
        </w:trPr>
        <w:tc>
          <w:tcPr>
            <w:tcW w:w="3402" w:type="dxa"/>
            <w:tcBorders>
              <w:top w:val="single" w:sz="4" w:space="0" w:color="auto"/>
            </w:tcBorders>
          </w:tcPr>
          <w:p w:rsidR="00C45482" w:rsidRPr="00C45482" w:rsidRDefault="00C45482" w:rsidP="00C45482">
            <w:pPr>
              <w:keepNext/>
              <w:jc w:val="center"/>
              <w:rPr>
                <w:rFonts w:ascii="Tahoma" w:hAnsi="Tahoma" w:cs="Tahoma"/>
                <w:snapToGrid w:val="0"/>
                <w:color w:val="000000"/>
              </w:rPr>
            </w:pPr>
            <w:r w:rsidRPr="00C45482">
              <w:rPr>
                <w:rFonts w:ascii="Tahoma" w:hAnsi="Tahoma" w:cs="Tahoma"/>
                <w:snapToGrid w:val="0"/>
                <w:color w:val="000000"/>
              </w:rPr>
              <w:t xml:space="preserve"> (Kraj, datum)</w:t>
            </w:r>
          </w:p>
        </w:tc>
        <w:tc>
          <w:tcPr>
            <w:tcW w:w="2410" w:type="dxa"/>
          </w:tcPr>
          <w:p w:rsidR="00C45482" w:rsidRPr="00C45482" w:rsidRDefault="00C45482" w:rsidP="00C45482">
            <w:pPr>
              <w:keepNext/>
              <w:jc w:val="center"/>
              <w:rPr>
                <w:rFonts w:ascii="Tahoma" w:hAnsi="Tahoma" w:cs="Tahoma"/>
                <w:snapToGrid w:val="0"/>
                <w:color w:val="000000"/>
              </w:rPr>
            </w:pPr>
          </w:p>
        </w:tc>
        <w:tc>
          <w:tcPr>
            <w:tcW w:w="3686" w:type="dxa"/>
            <w:tcBorders>
              <w:top w:val="single" w:sz="4" w:space="0" w:color="auto"/>
            </w:tcBorders>
          </w:tcPr>
          <w:p w:rsidR="00C45482" w:rsidRPr="00C45482" w:rsidRDefault="00C45482" w:rsidP="00C45482">
            <w:pPr>
              <w:keepNext/>
              <w:jc w:val="center"/>
              <w:rPr>
                <w:rFonts w:ascii="Tahoma" w:hAnsi="Tahoma" w:cs="Tahoma"/>
                <w:snapToGrid w:val="0"/>
                <w:color w:val="000000"/>
              </w:rPr>
            </w:pPr>
            <w:r w:rsidRPr="00C45482">
              <w:rPr>
                <w:rFonts w:ascii="Tahoma" w:hAnsi="Tahoma" w:cs="Tahoma"/>
                <w:snapToGrid w:val="0"/>
                <w:color w:val="000000"/>
              </w:rPr>
              <w:t>(Podpis fizične osebe)</w:t>
            </w:r>
          </w:p>
        </w:tc>
      </w:tr>
    </w:tbl>
    <w:p w:rsidR="00C45482" w:rsidRPr="00C45482" w:rsidRDefault="00C45482" w:rsidP="00C45482">
      <w:pPr>
        <w:keepNext/>
        <w:tabs>
          <w:tab w:val="left" w:pos="284"/>
        </w:tabs>
        <w:jc w:val="both"/>
        <w:rPr>
          <w:rFonts w:ascii="Tahoma" w:hAnsi="Tahoma" w:cs="Tahoma"/>
        </w:rPr>
      </w:pPr>
    </w:p>
    <w:p w:rsidR="00C45482" w:rsidRPr="00C45482" w:rsidRDefault="00C45482" w:rsidP="00C45482">
      <w:pPr>
        <w:keepNext/>
        <w:tabs>
          <w:tab w:val="left" w:pos="284"/>
        </w:tabs>
        <w:jc w:val="both"/>
        <w:rPr>
          <w:rFonts w:ascii="Tahoma" w:hAnsi="Tahoma" w:cs="Tahoma"/>
        </w:rPr>
      </w:pPr>
    </w:p>
    <w:p w:rsidR="00C45482" w:rsidRPr="00C45482" w:rsidRDefault="00C45482" w:rsidP="00C45482">
      <w:pPr>
        <w:keepNext/>
        <w:tabs>
          <w:tab w:val="left" w:pos="284"/>
        </w:tabs>
        <w:jc w:val="both"/>
        <w:rPr>
          <w:rFonts w:ascii="Tahoma" w:hAnsi="Tahoma" w:cs="Tahoma"/>
        </w:rPr>
      </w:pPr>
    </w:p>
    <w:p w:rsidR="00C45482" w:rsidRPr="00C45482" w:rsidRDefault="00C45482" w:rsidP="00C45482">
      <w:pPr>
        <w:keepNext/>
        <w:tabs>
          <w:tab w:val="left" w:pos="284"/>
        </w:tabs>
        <w:jc w:val="both"/>
        <w:rPr>
          <w:rFonts w:ascii="Tahoma" w:hAnsi="Tahoma" w:cs="Tahoma"/>
          <w:i/>
          <w:sz w:val="18"/>
          <w:szCs w:val="18"/>
        </w:rPr>
      </w:pPr>
      <w:r w:rsidRPr="00C45482">
        <w:rPr>
          <w:rFonts w:ascii="Tahoma" w:hAnsi="Tahoma" w:cs="Tahoma"/>
          <w:b/>
          <w:i/>
          <w:sz w:val="18"/>
          <w:szCs w:val="18"/>
        </w:rPr>
        <w:t>Navodilo:</w:t>
      </w:r>
      <w:r w:rsidRPr="00C45482">
        <w:rPr>
          <w:rFonts w:ascii="Tahoma" w:hAnsi="Tahoma" w:cs="Tahoma"/>
          <w:i/>
          <w:sz w:val="18"/>
          <w:szCs w:val="18"/>
        </w:rPr>
        <w:t xml:space="preserve"> Izjavo izpolnijo in podpišejo VSE osebe, ki so:</w:t>
      </w:r>
    </w:p>
    <w:p w:rsidR="00C45482" w:rsidRPr="00C45482" w:rsidRDefault="00C45482" w:rsidP="00C45482">
      <w:pPr>
        <w:keepNext/>
        <w:numPr>
          <w:ilvl w:val="0"/>
          <w:numId w:val="3"/>
        </w:numPr>
        <w:tabs>
          <w:tab w:val="clear" w:pos="360"/>
          <w:tab w:val="left" w:pos="426"/>
        </w:tabs>
        <w:ind w:hanging="218"/>
        <w:jc w:val="both"/>
        <w:rPr>
          <w:rFonts w:ascii="Tahoma" w:hAnsi="Tahoma" w:cs="Tahoma"/>
          <w:i/>
          <w:sz w:val="18"/>
          <w:szCs w:val="18"/>
        </w:rPr>
      </w:pPr>
      <w:r w:rsidRPr="00C45482">
        <w:rPr>
          <w:rFonts w:cs="Tahoma"/>
          <w:i/>
          <w:sz w:val="18"/>
          <w:szCs w:val="18"/>
        </w:rPr>
        <w:t xml:space="preserve"> </w:t>
      </w:r>
      <w:r w:rsidRPr="00C45482">
        <w:rPr>
          <w:rFonts w:ascii="Tahoma" w:hAnsi="Tahoma" w:cs="Tahoma"/>
          <w:i/>
          <w:sz w:val="18"/>
          <w:szCs w:val="18"/>
        </w:rPr>
        <w:t xml:space="preserve">člani upravnega, vodstvenega ali nadzornega organa ponudnika (v primeru skupne ponudbe velja za vse člane skupine ponudnikov – partnerje), podizvajalca in drugega subjekta, katerega zmogljivosti bo pri izvedbi javnega naročila uporabljal ponudnik ali </w:t>
      </w:r>
    </w:p>
    <w:p w:rsidR="00C45482" w:rsidRPr="00C45482" w:rsidRDefault="00C45482" w:rsidP="00C45482">
      <w:pPr>
        <w:keepNext/>
        <w:numPr>
          <w:ilvl w:val="0"/>
          <w:numId w:val="3"/>
        </w:numPr>
        <w:tabs>
          <w:tab w:val="clear" w:pos="360"/>
          <w:tab w:val="left" w:pos="426"/>
        </w:tabs>
        <w:ind w:hanging="218"/>
        <w:jc w:val="both"/>
        <w:rPr>
          <w:rFonts w:ascii="Tahoma" w:hAnsi="Tahoma" w:cs="Tahoma"/>
          <w:i/>
          <w:sz w:val="18"/>
          <w:szCs w:val="18"/>
        </w:rPr>
      </w:pPr>
      <w:r w:rsidRPr="00C45482">
        <w:rPr>
          <w:rFonts w:ascii="Tahoma" w:hAnsi="Tahoma" w:cs="Tahoma"/>
          <w:i/>
          <w:sz w:val="18"/>
          <w:szCs w:val="18"/>
        </w:rPr>
        <w:t>ki imajo pooblastila za njegovo zastopanje ali odločanje ali nadzor v njem.</w:t>
      </w:r>
    </w:p>
    <w:p w:rsidR="00C85734" w:rsidRPr="009E6912" w:rsidRDefault="00C85734" w:rsidP="002C52F1">
      <w:pPr>
        <w:keepNext/>
        <w:tabs>
          <w:tab w:val="left" w:pos="8647"/>
          <w:tab w:val="left" w:pos="9354"/>
        </w:tabs>
        <w:ind w:right="-2"/>
        <w:jc w:val="both"/>
        <w:rPr>
          <w:rFonts w:ascii="Tahoma" w:hAnsi="Tahoma" w:cs="Tahoma"/>
        </w:rPr>
      </w:pPr>
    </w:p>
    <w:p w:rsidR="00C85734" w:rsidRPr="009E6912" w:rsidRDefault="00C85734" w:rsidP="002C52F1">
      <w:pPr>
        <w:keepNext/>
        <w:tabs>
          <w:tab w:val="left" w:pos="8647"/>
          <w:tab w:val="left" w:pos="9354"/>
        </w:tabs>
        <w:ind w:right="-2"/>
        <w:jc w:val="both"/>
        <w:rPr>
          <w:rFonts w:ascii="Tahoma" w:hAnsi="Tahoma" w:cs="Tahoma"/>
        </w:rPr>
      </w:pPr>
    </w:p>
    <w:p w:rsidR="00C85734" w:rsidRPr="009E6912" w:rsidRDefault="00C85734" w:rsidP="002C52F1">
      <w:pPr>
        <w:keepNext/>
        <w:tabs>
          <w:tab w:val="left" w:pos="8647"/>
          <w:tab w:val="left" w:pos="9354"/>
        </w:tabs>
        <w:ind w:right="-2"/>
        <w:jc w:val="both"/>
        <w:rPr>
          <w:rFonts w:ascii="Tahoma" w:hAnsi="Tahoma" w:cs="Tahoma"/>
        </w:rPr>
      </w:pPr>
    </w:p>
    <w:p w:rsidR="00C85734" w:rsidRPr="009E6912" w:rsidRDefault="00C85734" w:rsidP="002C52F1">
      <w:pPr>
        <w:keepNext/>
        <w:tabs>
          <w:tab w:val="left" w:pos="8647"/>
          <w:tab w:val="left" w:pos="9354"/>
        </w:tabs>
        <w:ind w:right="-2"/>
        <w:jc w:val="both"/>
        <w:rPr>
          <w:rFonts w:ascii="Tahoma" w:hAnsi="Tahoma" w:cs="Tahoma"/>
        </w:rPr>
      </w:pPr>
    </w:p>
    <w:p w:rsidR="00C85734" w:rsidRPr="009E6912" w:rsidRDefault="00C85734" w:rsidP="002C52F1">
      <w:pPr>
        <w:keepNext/>
        <w:tabs>
          <w:tab w:val="left" w:pos="8647"/>
          <w:tab w:val="left" w:pos="9354"/>
        </w:tabs>
        <w:ind w:right="-2"/>
        <w:jc w:val="both"/>
        <w:rPr>
          <w:rFonts w:ascii="Tahoma" w:hAnsi="Tahoma" w:cs="Tahoma"/>
        </w:rPr>
      </w:pPr>
    </w:p>
    <w:p w:rsidR="00C85734" w:rsidRPr="009E6912" w:rsidRDefault="00C85734" w:rsidP="002C52F1">
      <w:pPr>
        <w:keepNext/>
        <w:tabs>
          <w:tab w:val="left" w:pos="8647"/>
          <w:tab w:val="left" w:pos="9354"/>
        </w:tabs>
        <w:ind w:right="-2"/>
        <w:jc w:val="both"/>
        <w:rPr>
          <w:rFonts w:ascii="Tahoma" w:hAnsi="Tahoma" w:cs="Tahoma"/>
        </w:rPr>
      </w:pPr>
    </w:p>
    <w:p w:rsidR="000E41BA" w:rsidRDefault="000E41BA">
      <w:pPr>
        <w:rPr>
          <w:rFonts w:ascii="Tahoma" w:hAnsi="Tahoma" w:cs="Tahoma"/>
        </w:rPr>
      </w:pPr>
      <w:r>
        <w:rPr>
          <w:rFonts w:ascii="Tahoma" w:hAnsi="Tahoma" w:cs="Tahoma"/>
        </w:rPr>
        <w:br w:type="page"/>
      </w:r>
    </w:p>
    <w:p w:rsidR="00C85734" w:rsidRPr="009E6912" w:rsidRDefault="00C85734" w:rsidP="002C52F1">
      <w:pPr>
        <w:keepNext/>
        <w:tabs>
          <w:tab w:val="left" w:pos="8647"/>
          <w:tab w:val="left" w:pos="9354"/>
        </w:tabs>
        <w:ind w:right="-2"/>
        <w:jc w:val="both"/>
        <w:rPr>
          <w:rFonts w:ascii="Tahoma" w:hAnsi="Tahoma" w:cs="Tahoma"/>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1C00E7" w:rsidRPr="009E6912" w:rsidTr="00D355D6">
        <w:tc>
          <w:tcPr>
            <w:tcW w:w="599" w:type="dxa"/>
            <w:tcBorders>
              <w:right w:val="nil"/>
            </w:tcBorders>
          </w:tcPr>
          <w:p w:rsidR="001C00E7" w:rsidRPr="009E6912" w:rsidRDefault="001C00E7" w:rsidP="002C52F1">
            <w:pPr>
              <w:keepNext/>
              <w:jc w:val="both"/>
              <w:rPr>
                <w:rFonts w:ascii="Tahoma" w:hAnsi="Tahoma" w:cs="Tahoma"/>
              </w:rPr>
            </w:pPr>
          </w:p>
        </w:tc>
        <w:tc>
          <w:tcPr>
            <w:tcW w:w="7653" w:type="dxa"/>
            <w:tcBorders>
              <w:left w:val="nil"/>
            </w:tcBorders>
          </w:tcPr>
          <w:p w:rsidR="001C00E7" w:rsidRPr="009E6912" w:rsidRDefault="001C00E7" w:rsidP="002C52F1">
            <w:pPr>
              <w:keepNext/>
              <w:jc w:val="both"/>
              <w:rPr>
                <w:rFonts w:ascii="Tahoma" w:hAnsi="Tahoma" w:cs="Tahoma"/>
              </w:rPr>
            </w:pPr>
            <w:r w:rsidRPr="009E6912">
              <w:rPr>
                <w:rFonts w:ascii="Tahoma" w:hAnsi="Tahoma" w:cs="Tahoma"/>
              </w:rPr>
              <w:t>IZJAVA O UDELEŽBI FIZIČNIH IN PRAVNIH OSEB V LASTNIŠTVU PONUDNIKA</w:t>
            </w:r>
          </w:p>
        </w:tc>
        <w:tc>
          <w:tcPr>
            <w:tcW w:w="912" w:type="dxa"/>
            <w:tcBorders>
              <w:right w:val="nil"/>
            </w:tcBorders>
          </w:tcPr>
          <w:p w:rsidR="001C00E7" w:rsidRPr="009E6912" w:rsidRDefault="001C00E7" w:rsidP="002C52F1">
            <w:pPr>
              <w:keepNext/>
              <w:jc w:val="both"/>
              <w:rPr>
                <w:rFonts w:ascii="Tahoma" w:hAnsi="Tahoma" w:cs="Tahoma"/>
                <w:b/>
              </w:rPr>
            </w:pPr>
            <w:r w:rsidRPr="009E6912">
              <w:rPr>
                <w:rFonts w:ascii="Tahoma" w:hAnsi="Tahoma" w:cs="Tahoma"/>
                <w:b/>
                <w:i/>
              </w:rPr>
              <w:t xml:space="preserve">priloga </w:t>
            </w:r>
          </w:p>
        </w:tc>
        <w:tc>
          <w:tcPr>
            <w:tcW w:w="551" w:type="dxa"/>
            <w:tcBorders>
              <w:left w:val="nil"/>
            </w:tcBorders>
          </w:tcPr>
          <w:p w:rsidR="001C00E7" w:rsidRPr="009E6912" w:rsidRDefault="00C45482" w:rsidP="002C52F1">
            <w:pPr>
              <w:keepNext/>
              <w:jc w:val="both"/>
              <w:rPr>
                <w:rFonts w:ascii="Tahoma" w:hAnsi="Tahoma" w:cs="Tahoma"/>
                <w:b/>
                <w:i/>
              </w:rPr>
            </w:pPr>
            <w:r w:rsidRPr="009E6912">
              <w:rPr>
                <w:rFonts w:ascii="Tahoma" w:hAnsi="Tahoma" w:cs="Tahoma"/>
                <w:b/>
                <w:i/>
              </w:rPr>
              <w:t>3/4</w:t>
            </w:r>
          </w:p>
        </w:tc>
      </w:tr>
    </w:tbl>
    <w:p w:rsidR="001C00E7" w:rsidRPr="009E6912" w:rsidRDefault="001C00E7" w:rsidP="002C52F1">
      <w:pPr>
        <w:keepNext/>
        <w:tabs>
          <w:tab w:val="left" w:pos="284"/>
        </w:tabs>
        <w:rPr>
          <w:rFonts w:ascii="Tahoma" w:hAnsi="Tahoma" w:cs="Tahoma"/>
          <w:b/>
        </w:rPr>
      </w:pPr>
    </w:p>
    <w:p w:rsidR="001C00E7" w:rsidRPr="009E6912" w:rsidRDefault="001C00E7" w:rsidP="002C52F1">
      <w:pPr>
        <w:keepNext/>
        <w:tabs>
          <w:tab w:val="left" w:pos="284"/>
        </w:tabs>
        <w:jc w:val="right"/>
        <w:rPr>
          <w:rFonts w:ascii="Tahoma" w:hAnsi="Tahoma" w:cs="Tahoma"/>
        </w:rPr>
      </w:pPr>
    </w:p>
    <w:p w:rsidR="001C00E7" w:rsidRPr="009E6912" w:rsidRDefault="001C00E7" w:rsidP="002C52F1">
      <w:pPr>
        <w:keepNext/>
        <w:tabs>
          <w:tab w:val="left" w:pos="2694"/>
          <w:tab w:val="left" w:pos="2977"/>
        </w:tabs>
        <w:spacing w:line="276" w:lineRule="auto"/>
        <w:ind w:right="1"/>
        <w:jc w:val="center"/>
        <w:rPr>
          <w:rFonts w:ascii="Tahoma" w:hAnsi="Tahoma" w:cs="Tahoma"/>
          <w:b/>
        </w:rPr>
      </w:pPr>
      <w:r w:rsidRPr="009E6912">
        <w:rPr>
          <w:rFonts w:ascii="Tahoma" w:hAnsi="Tahoma" w:cs="Tahoma"/>
          <w:b/>
        </w:rPr>
        <w:t>I Z J A V A</w:t>
      </w:r>
    </w:p>
    <w:p w:rsidR="001C00E7" w:rsidRPr="009E6912" w:rsidRDefault="001C00E7" w:rsidP="002C52F1">
      <w:pPr>
        <w:keepNext/>
        <w:spacing w:line="276" w:lineRule="auto"/>
        <w:ind w:right="1"/>
        <w:jc w:val="center"/>
        <w:rPr>
          <w:rFonts w:ascii="Tahoma" w:hAnsi="Tahoma" w:cs="Tahoma"/>
          <w:b/>
        </w:rPr>
      </w:pPr>
      <w:r w:rsidRPr="009E6912">
        <w:rPr>
          <w:rFonts w:ascii="Tahoma" w:hAnsi="Tahoma" w:cs="Tahoma"/>
          <w:b/>
        </w:rPr>
        <w:t>O UDELEŽBI FIZIČNIH IN PRAVNIH OSEB V LASTNIŠTVU PONUDNIKA</w:t>
      </w:r>
    </w:p>
    <w:p w:rsidR="001C00E7" w:rsidRPr="009E6912" w:rsidRDefault="001C00E7" w:rsidP="002C52F1">
      <w:pPr>
        <w:keepNext/>
        <w:tabs>
          <w:tab w:val="left" w:pos="284"/>
        </w:tabs>
        <w:rPr>
          <w:rFonts w:ascii="Tahoma" w:hAnsi="Tahoma" w:cs="Tahoma"/>
          <w:b/>
        </w:rPr>
      </w:pPr>
    </w:p>
    <w:p w:rsidR="001C00E7" w:rsidRPr="009E6912" w:rsidRDefault="001C00E7" w:rsidP="002C52F1">
      <w:pPr>
        <w:keepNext/>
        <w:tabs>
          <w:tab w:val="left" w:pos="284"/>
        </w:tabs>
        <w:rPr>
          <w:rFonts w:ascii="Tahoma" w:hAnsi="Tahoma" w:cs="Tahoma"/>
          <w:b/>
        </w:rPr>
      </w:pPr>
    </w:p>
    <w:p w:rsidR="001C00E7" w:rsidRPr="009E6912" w:rsidRDefault="001C00E7" w:rsidP="002C52F1">
      <w:pPr>
        <w:keepNext/>
        <w:tabs>
          <w:tab w:val="left" w:pos="284"/>
        </w:tabs>
        <w:jc w:val="both"/>
        <w:rPr>
          <w:rFonts w:ascii="Tahoma" w:hAnsi="Tahoma" w:cs="Tahoma"/>
        </w:rPr>
      </w:pPr>
    </w:p>
    <w:p w:rsidR="001C00E7" w:rsidRPr="009E6912" w:rsidRDefault="001C00E7" w:rsidP="002C52F1">
      <w:pPr>
        <w:keepNext/>
        <w:ind w:right="1"/>
        <w:jc w:val="both"/>
        <w:rPr>
          <w:rFonts w:ascii="Tahoma" w:hAnsi="Tahoma" w:cs="Tahoma"/>
          <w:b/>
          <w:i/>
        </w:rPr>
      </w:pPr>
      <w:r w:rsidRPr="009E6912">
        <w:rPr>
          <w:rFonts w:ascii="Tahoma" w:hAnsi="Tahoma" w:cs="Tahoma"/>
          <w:b/>
          <w:i/>
        </w:rPr>
        <w:t>Podatki o pravni osebi (ponudniku):</w:t>
      </w:r>
    </w:p>
    <w:p w:rsidR="001C00E7" w:rsidRPr="009E6912" w:rsidRDefault="001C00E7" w:rsidP="002C52F1">
      <w:pPr>
        <w:keepNext/>
        <w:spacing w:before="240" w:after="240"/>
        <w:ind w:right="1"/>
        <w:jc w:val="both"/>
        <w:rPr>
          <w:rFonts w:ascii="Tahoma" w:hAnsi="Tahoma" w:cs="Tahoma"/>
        </w:rPr>
      </w:pPr>
      <w:r w:rsidRPr="009E6912">
        <w:rPr>
          <w:rFonts w:ascii="Tahoma" w:hAnsi="Tahoma" w:cs="Tahoma"/>
          <w:bCs/>
        </w:rPr>
        <w:t>Polno ime podjetja</w:t>
      </w:r>
      <w:r w:rsidRPr="009E6912">
        <w:rPr>
          <w:rFonts w:ascii="Tahoma" w:hAnsi="Tahoma" w:cs="Tahoma"/>
        </w:rPr>
        <w:t>: ____________________________________________________________________</w:t>
      </w:r>
    </w:p>
    <w:p w:rsidR="001C00E7" w:rsidRPr="009E6912" w:rsidRDefault="001C00E7" w:rsidP="002C52F1">
      <w:pPr>
        <w:keepNext/>
        <w:spacing w:before="240" w:after="240"/>
        <w:ind w:right="1"/>
        <w:jc w:val="both"/>
        <w:rPr>
          <w:rFonts w:ascii="Tahoma" w:hAnsi="Tahoma" w:cs="Tahoma"/>
        </w:rPr>
      </w:pPr>
      <w:r w:rsidRPr="009E6912">
        <w:rPr>
          <w:rFonts w:ascii="Tahoma" w:hAnsi="Tahoma" w:cs="Tahoma"/>
          <w:bCs/>
        </w:rPr>
        <w:t>Sedež podjetja</w:t>
      </w:r>
      <w:r w:rsidRPr="009E6912">
        <w:rPr>
          <w:rFonts w:ascii="Tahoma" w:hAnsi="Tahoma" w:cs="Tahoma"/>
        </w:rPr>
        <w:t>: _______________________________________________________________________</w:t>
      </w:r>
    </w:p>
    <w:p w:rsidR="001C00E7" w:rsidRPr="009E6912" w:rsidRDefault="001C00E7" w:rsidP="002C52F1">
      <w:pPr>
        <w:keepNext/>
        <w:spacing w:before="240" w:after="240"/>
        <w:ind w:right="1"/>
        <w:jc w:val="both"/>
        <w:rPr>
          <w:rFonts w:ascii="Tahoma" w:hAnsi="Tahoma" w:cs="Tahoma"/>
        </w:rPr>
      </w:pPr>
      <w:r w:rsidRPr="009E6912">
        <w:rPr>
          <w:rFonts w:ascii="Tahoma" w:hAnsi="Tahoma" w:cs="Tahoma"/>
          <w:bCs/>
        </w:rPr>
        <w:t>Občina sedeža podjetja</w:t>
      </w:r>
      <w:r w:rsidRPr="009E6912">
        <w:rPr>
          <w:rFonts w:ascii="Tahoma" w:hAnsi="Tahoma" w:cs="Tahoma"/>
        </w:rPr>
        <w:t>: ________________________________________________________________</w:t>
      </w:r>
    </w:p>
    <w:p w:rsidR="001C00E7" w:rsidRPr="009E6912" w:rsidRDefault="001C00E7" w:rsidP="002C52F1">
      <w:pPr>
        <w:keepNext/>
        <w:spacing w:before="240" w:after="240"/>
        <w:ind w:right="1"/>
        <w:jc w:val="both"/>
        <w:rPr>
          <w:rFonts w:ascii="Tahoma" w:hAnsi="Tahoma" w:cs="Tahoma"/>
        </w:rPr>
      </w:pPr>
      <w:r w:rsidRPr="009E6912">
        <w:rPr>
          <w:rFonts w:ascii="Tahoma" w:hAnsi="Tahoma" w:cs="Tahoma"/>
          <w:bCs/>
        </w:rPr>
        <w:t>Številka vpisa v sodni register (št. vložka)</w:t>
      </w:r>
      <w:r w:rsidRPr="009E6912">
        <w:rPr>
          <w:rFonts w:ascii="Tahoma" w:hAnsi="Tahoma" w:cs="Tahoma"/>
        </w:rPr>
        <w:t>: _________________________________________________</w:t>
      </w:r>
    </w:p>
    <w:p w:rsidR="001C00E7" w:rsidRPr="009E6912" w:rsidRDefault="001C00E7" w:rsidP="002C52F1">
      <w:pPr>
        <w:keepNext/>
        <w:spacing w:before="240" w:after="240"/>
        <w:ind w:right="1"/>
        <w:jc w:val="both"/>
        <w:rPr>
          <w:rFonts w:ascii="Tahoma" w:hAnsi="Tahoma" w:cs="Tahoma"/>
        </w:rPr>
      </w:pPr>
      <w:r w:rsidRPr="009E6912">
        <w:rPr>
          <w:rFonts w:ascii="Tahoma" w:hAnsi="Tahoma" w:cs="Tahoma"/>
          <w:bCs/>
        </w:rPr>
        <w:t>Matična številka podjetja</w:t>
      </w:r>
      <w:r w:rsidRPr="009E6912">
        <w:rPr>
          <w:rFonts w:ascii="Tahoma" w:hAnsi="Tahoma" w:cs="Tahoma"/>
        </w:rPr>
        <w:t>: _______________________________________________________________</w:t>
      </w:r>
    </w:p>
    <w:p w:rsidR="001C00E7" w:rsidRPr="009E6912" w:rsidRDefault="001C00E7" w:rsidP="002C52F1">
      <w:pPr>
        <w:keepNext/>
        <w:spacing w:before="240" w:after="240"/>
        <w:ind w:right="1"/>
        <w:jc w:val="both"/>
        <w:rPr>
          <w:rFonts w:ascii="Tahoma" w:hAnsi="Tahoma" w:cs="Tahoma"/>
        </w:rPr>
      </w:pPr>
      <w:r w:rsidRPr="009E6912">
        <w:rPr>
          <w:rFonts w:ascii="Tahoma" w:hAnsi="Tahoma" w:cs="Tahoma"/>
          <w:bCs/>
        </w:rPr>
        <w:t>ID ZA DDV:</w:t>
      </w:r>
      <w:r w:rsidRPr="009E6912">
        <w:rPr>
          <w:rFonts w:ascii="Tahoma" w:hAnsi="Tahoma" w:cs="Tahoma"/>
        </w:rPr>
        <w:t>: _________________________________________________________________________</w:t>
      </w:r>
    </w:p>
    <w:p w:rsidR="001C00E7" w:rsidRPr="009E6912" w:rsidRDefault="001C00E7" w:rsidP="002C52F1">
      <w:pPr>
        <w:keepNext/>
        <w:ind w:right="1"/>
        <w:jc w:val="both"/>
        <w:rPr>
          <w:rFonts w:ascii="Tahoma" w:hAnsi="Tahoma" w:cs="Tahoma"/>
        </w:rPr>
      </w:pPr>
    </w:p>
    <w:p w:rsidR="001C00E7" w:rsidRPr="009E6912" w:rsidRDefault="001C00E7" w:rsidP="002C52F1">
      <w:pPr>
        <w:keepNext/>
        <w:jc w:val="both"/>
        <w:rPr>
          <w:rFonts w:ascii="Tahoma" w:hAnsi="Tahoma" w:cs="Tahoma"/>
        </w:rPr>
      </w:pPr>
      <w:r w:rsidRPr="009E6912">
        <w:rPr>
          <w:rFonts w:ascii="Tahoma" w:hAnsi="Tahoma" w:cs="Tahoma"/>
        </w:rPr>
        <w:t xml:space="preserve">V zvezi z javnim naročilom </w:t>
      </w:r>
      <w:r w:rsidR="003D620E" w:rsidRPr="009E6912">
        <w:rPr>
          <w:rFonts w:ascii="Tahoma" w:hAnsi="Tahoma" w:cs="Tahoma"/>
          <w:b/>
        </w:rPr>
        <w:t>LPT-</w:t>
      </w:r>
      <w:r w:rsidR="00C85734" w:rsidRPr="009E6912">
        <w:rPr>
          <w:rFonts w:ascii="Tahoma" w:hAnsi="Tahoma" w:cs="Tahoma"/>
          <w:b/>
        </w:rPr>
        <w:t>41/18</w:t>
      </w:r>
      <w:r w:rsidR="003D620E" w:rsidRPr="009E6912">
        <w:rPr>
          <w:rFonts w:ascii="Tahoma" w:hAnsi="Tahoma" w:cs="Tahoma"/>
          <w:b/>
        </w:rPr>
        <w:t xml:space="preserve"> </w:t>
      </w:r>
      <w:r w:rsidR="002C52F1" w:rsidRPr="009E6912">
        <w:rPr>
          <w:rFonts w:ascii="Tahoma" w:hAnsi="Tahoma" w:cs="Tahoma"/>
          <w:b/>
        </w:rPr>
        <w:t xml:space="preserve">Izdelava in dobava lesenih zložljivih stojnic </w:t>
      </w:r>
      <w:r w:rsidR="00B51045" w:rsidRPr="009E6912">
        <w:rPr>
          <w:rFonts w:ascii="Tahoma" w:hAnsi="Tahoma" w:cs="Tahoma"/>
          <w:b/>
        </w:rPr>
        <w:t xml:space="preserve"> </w:t>
      </w:r>
      <w:r w:rsidRPr="009E6912">
        <w:rPr>
          <w:rFonts w:ascii="Tahoma" w:hAnsi="Tahoma" w:cs="Tahoma"/>
        </w:rPr>
        <w:t xml:space="preserve">posredujemo na osnovi šestega odstavka 14. člena </w:t>
      </w:r>
      <w:proofErr w:type="spellStart"/>
      <w:r w:rsidRPr="009E6912">
        <w:rPr>
          <w:rFonts w:ascii="Tahoma" w:hAnsi="Tahoma" w:cs="Tahoma"/>
        </w:rPr>
        <w:t>ZIntPK</w:t>
      </w:r>
      <w:proofErr w:type="spellEnd"/>
      <w:r w:rsidRPr="009E6912">
        <w:rPr>
          <w:rFonts w:ascii="Tahoma" w:hAnsi="Tahoma" w:cs="Tahoma"/>
        </w:rPr>
        <w:t>-UPB2 podatke o udeležbi fizičnih in pravnih oseb v lastništvu ponudnika, vključno z udeležbo tihih družbenikov, ter gospodarskih subjektih, za katere se glede na določbe zakona, ki ureja gospodarske družbe šteje, da so povezane družbe s ponudnikom.</w:t>
      </w:r>
    </w:p>
    <w:p w:rsidR="001C00E7" w:rsidRPr="009E6912" w:rsidRDefault="001C00E7" w:rsidP="002C52F1">
      <w:pPr>
        <w:keepNext/>
        <w:jc w:val="both"/>
      </w:pPr>
      <w:r w:rsidRPr="009E6912">
        <w:t xml:space="preserve">  </w:t>
      </w:r>
    </w:p>
    <w:p w:rsidR="001C00E7" w:rsidRPr="009E6912" w:rsidRDefault="001C00E7" w:rsidP="002C52F1">
      <w:pPr>
        <w:keepNext/>
        <w:jc w:val="both"/>
        <w:rPr>
          <w:rFonts w:ascii="Tahoma" w:hAnsi="Tahoma" w:cs="Tahoma"/>
        </w:rPr>
      </w:pPr>
      <w:r w:rsidRPr="009E6912">
        <w:rPr>
          <w:rFonts w:ascii="Tahoma" w:hAnsi="Tahoma" w:cs="Tahoma"/>
          <w:b/>
        </w:rPr>
        <w:t>IZJAVLJAMO</w:t>
      </w:r>
      <w:r w:rsidRPr="009E6912">
        <w:rPr>
          <w:rFonts w:ascii="Tahoma" w:hAnsi="Tahoma" w:cs="Tahoma"/>
        </w:rPr>
        <w:t xml:space="preserve">, da so pri lastništvu zgoraj navedenega ponudnika udeležene naslednje </w:t>
      </w:r>
      <w:r w:rsidRPr="009E6912">
        <w:rPr>
          <w:rFonts w:ascii="Tahoma" w:hAnsi="Tahoma" w:cs="Tahoma"/>
          <w:u w:val="single"/>
        </w:rPr>
        <w:t>pravne osebe</w:t>
      </w:r>
      <w:r w:rsidRPr="009E6912">
        <w:rPr>
          <w:rFonts w:ascii="Tahoma" w:hAnsi="Tahoma" w:cs="Tahoma"/>
        </w:rPr>
        <w:t>, vključno z udeležbo tihih družbenikov:</w:t>
      </w:r>
    </w:p>
    <w:p w:rsidR="001C00E7" w:rsidRPr="009E6912" w:rsidRDefault="001C00E7" w:rsidP="002C52F1">
      <w:pPr>
        <w:keepNext/>
        <w:jc w:val="both"/>
        <w:rPr>
          <w:rFonts w:ascii="Tahoma" w:hAnsi="Tahoma" w:cs="Tahoma"/>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403"/>
        <w:gridCol w:w="3685"/>
        <w:gridCol w:w="1843"/>
      </w:tblGrid>
      <w:tr w:rsidR="001C00E7" w:rsidRPr="009E6912" w:rsidTr="00D355D6">
        <w:tc>
          <w:tcPr>
            <w:tcW w:w="533" w:type="dxa"/>
            <w:tcBorders>
              <w:top w:val="single" w:sz="4" w:space="0" w:color="auto"/>
              <w:left w:val="single" w:sz="4" w:space="0" w:color="auto"/>
              <w:bottom w:val="single" w:sz="4" w:space="0" w:color="auto"/>
              <w:right w:val="single" w:sz="4" w:space="0" w:color="auto"/>
            </w:tcBorders>
            <w:hideMark/>
          </w:tcPr>
          <w:p w:rsidR="001C00E7" w:rsidRPr="009E6912" w:rsidRDefault="001C00E7" w:rsidP="002C52F1">
            <w:pPr>
              <w:keepNext/>
              <w:jc w:val="both"/>
              <w:rPr>
                <w:rFonts w:ascii="Tahoma" w:hAnsi="Tahoma" w:cs="Tahoma"/>
                <w:b/>
              </w:rPr>
            </w:pPr>
            <w:r w:rsidRPr="009E6912">
              <w:rPr>
                <w:rFonts w:ascii="Tahoma" w:hAnsi="Tahoma" w:cs="Tahoma"/>
                <w:b/>
              </w:rPr>
              <w:t>Št.</w:t>
            </w:r>
          </w:p>
        </w:tc>
        <w:tc>
          <w:tcPr>
            <w:tcW w:w="3403" w:type="dxa"/>
            <w:tcBorders>
              <w:top w:val="single" w:sz="4" w:space="0" w:color="auto"/>
              <w:left w:val="single" w:sz="4" w:space="0" w:color="auto"/>
              <w:bottom w:val="single" w:sz="4" w:space="0" w:color="auto"/>
              <w:right w:val="single" w:sz="4" w:space="0" w:color="auto"/>
            </w:tcBorders>
            <w:hideMark/>
          </w:tcPr>
          <w:p w:rsidR="001C00E7" w:rsidRPr="009E6912" w:rsidRDefault="001C00E7" w:rsidP="002C52F1">
            <w:pPr>
              <w:keepNext/>
              <w:jc w:val="both"/>
              <w:rPr>
                <w:rFonts w:ascii="Tahoma" w:hAnsi="Tahoma" w:cs="Tahoma"/>
                <w:b/>
              </w:rPr>
            </w:pPr>
            <w:r w:rsidRPr="009E6912">
              <w:rPr>
                <w:rFonts w:ascii="Tahoma" w:hAnsi="Tahoma" w:cs="Tahoma"/>
                <w:b/>
              </w:rPr>
              <w:t>Naziv</w:t>
            </w:r>
          </w:p>
        </w:tc>
        <w:tc>
          <w:tcPr>
            <w:tcW w:w="3685" w:type="dxa"/>
            <w:tcBorders>
              <w:top w:val="single" w:sz="4" w:space="0" w:color="auto"/>
              <w:left w:val="single" w:sz="4" w:space="0" w:color="auto"/>
              <w:bottom w:val="single" w:sz="4" w:space="0" w:color="auto"/>
              <w:right w:val="single" w:sz="4" w:space="0" w:color="auto"/>
            </w:tcBorders>
            <w:hideMark/>
          </w:tcPr>
          <w:p w:rsidR="001C00E7" w:rsidRPr="009E6912" w:rsidRDefault="001C00E7" w:rsidP="002C52F1">
            <w:pPr>
              <w:keepNext/>
              <w:jc w:val="both"/>
              <w:rPr>
                <w:rFonts w:ascii="Tahoma" w:hAnsi="Tahoma" w:cs="Tahoma"/>
                <w:b/>
              </w:rPr>
            </w:pPr>
            <w:r w:rsidRPr="009E6912">
              <w:rPr>
                <w:rFonts w:ascii="Tahoma" w:hAnsi="Tahoma" w:cs="Tahoma"/>
                <w:b/>
              </w:rPr>
              <w:t>Sedež</w:t>
            </w:r>
          </w:p>
        </w:tc>
        <w:tc>
          <w:tcPr>
            <w:tcW w:w="1843" w:type="dxa"/>
            <w:tcBorders>
              <w:top w:val="single" w:sz="4" w:space="0" w:color="auto"/>
              <w:left w:val="single" w:sz="4" w:space="0" w:color="auto"/>
              <w:bottom w:val="single" w:sz="4" w:space="0" w:color="auto"/>
              <w:right w:val="single" w:sz="4" w:space="0" w:color="auto"/>
            </w:tcBorders>
            <w:hideMark/>
          </w:tcPr>
          <w:p w:rsidR="001C00E7" w:rsidRPr="009E6912" w:rsidRDefault="001C00E7" w:rsidP="002C52F1">
            <w:pPr>
              <w:keepNext/>
              <w:jc w:val="both"/>
              <w:rPr>
                <w:rFonts w:ascii="Tahoma" w:hAnsi="Tahoma" w:cs="Tahoma"/>
                <w:b/>
              </w:rPr>
            </w:pPr>
            <w:r w:rsidRPr="009E6912">
              <w:rPr>
                <w:rFonts w:ascii="Tahoma" w:hAnsi="Tahoma" w:cs="Tahoma"/>
                <w:b/>
              </w:rPr>
              <w:t>Delež lastništva v %</w:t>
            </w:r>
          </w:p>
        </w:tc>
      </w:tr>
      <w:tr w:rsidR="001C00E7" w:rsidRPr="009E6912" w:rsidTr="00D355D6">
        <w:tc>
          <w:tcPr>
            <w:tcW w:w="533" w:type="dxa"/>
            <w:tcBorders>
              <w:top w:val="single" w:sz="4" w:space="0" w:color="auto"/>
              <w:left w:val="single" w:sz="4" w:space="0" w:color="auto"/>
              <w:bottom w:val="single" w:sz="4" w:space="0" w:color="auto"/>
              <w:right w:val="single" w:sz="4" w:space="0" w:color="auto"/>
            </w:tcBorders>
            <w:hideMark/>
          </w:tcPr>
          <w:p w:rsidR="001C00E7" w:rsidRPr="009E6912" w:rsidRDefault="001C00E7" w:rsidP="002C52F1">
            <w:pPr>
              <w:keepNext/>
              <w:jc w:val="both"/>
              <w:rPr>
                <w:rFonts w:ascii="Tahoma" w:hAnsi="Tahoma" w:cs="Tahoma"/>
                <w:b/>
              </w:rPr>
            </w:pPr>
            <w:r w:rsidRPr="009E6912">
              <w:rPr>
                <w:rFonts w:ascii="Tahoma" w:hAnsi="Tahoma" w:cs="Tahoma"/>
                <w:b/>
              </w:rPr>
              <w:t>1.</w:t>
            </w:r>
          </w:p>
        </w:tc>
        <w:tc>
          <w:tcPr>
            <w:tcW w:w="3403"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1843"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r>
      <w:tr w:rsidR="001C00E7" w:rsidRPr="009E6912" w:rsidTr="00D355D6">
        <w:tc>
          <w:tcPr>
            <w:tcW w:w="533" w:type="dxa"/>
            <w:tcBorders>
              <w:top w:val="single" w:sz="4" w:space="0" w:color="auto"/>
              <w:left w:val="single" w:sz="4" w:space="0" w:color="auto"/>
              <w:bottom w:val="single" w:sz="4" w:space="0" w:color="auto"/>
              <w:right w:val="single" w:sz="4" w:space="0" w:color="auto"/>
            </w:tcBorders>
            <w:hideMark/>
          </w:tcPr>
          <w:p w:rsidR="001C00E7" w:rsidRPr="009E6912" w:rsidRDefault="001C00E7" w:rsidP="002C52F1">
            <w:pPr>
              <w:keepNext/>
              <w:jc w:val="both"/>
              <w:rPr>
                <w:rFonts w:ascii="Tahoma" w:hAnsi="Tahoma" w:cs="Tahoma"/>
                <w:b/>
              </w:rPr>
            </w:pPr>
            <w:r w:rsidRPr="009E6912">
              <w:rPr>
                <w:rFonts w:ascii="Tahoma" w:hAnsi="Tahoma" w:cs="Tahoma"/>
                <w:b/>
              </w:rPr>
              <w:t>2.</w:t>
            </w:r>
          </w:p>
        </w:tc>
        <w:tc>
          <w:tcPr>
            <w:tcW w:w="3403"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1843"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r>
      <w:tr w:rsidR="001C00E7" w:rsidRPr="009E6912" w:rsidTr="00D355D6">
        <w:tc>
          <w:tcPr>
            <w:tcW w:w="533" w:type="dxa"/>
            <w:tcBorders>
              <w:top w:val="single" w:sz="4" w:space="0" w:color="auto"/>
              <w:left w:val="single" w:sz="4" w:space="0" w:color="auto"/>
              <w:bottom w:val="single" w:sz="4" w:space="0" w:color="auto"/>
              <w:right w:val="single" w:sz="4" w:space="0" w:color="auto"/>
            </w:tcBorders>
            <w:hideMark/>
          </w:tcPr>
          <w:p w:rsidR="001C00E7" w:rsidRPr="009E6912" w:rsidRDefault="001C00E7" w:rsidP="002C52F1">
            <w:pPr>
              <w:keepNext/>
              <w:jc w:val="both"/>
              <w:rPr>
                <w:rFonts w:ascii="Tahoma" w:hAnsi="Tahoma" w:cs="Tahoma"/>
                <w:b/>
              </w:rPr>
            </w:pPr>
            <w:r w:rsidRPr="009E6912">
              <w:rPr>
                <w:rFonts w:ascii="Tahoma" w:hAnsi="Tahoma" w:cs="Tahoma"/>
                <w:b/>
              </w:rPr>
              <w:t>3.</w:t>
            </w:r>
          </w:p>
        </w:tc>
        <w:tc>
          <w:tcPr>
            <w:tcW w:w="3403"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1843"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r>
      <w:tr w:rsidR="001C00E7" w:rsidRPr="009E6912" w:rsidTr="00D355D6">
        <w:tc>
          <w:tcPr>
            <w:tcW w:w="533" w:type="dxa"/>
            <w:tcBorders>
              <w:top w:val="single" w:sz="4" w:space="0" w:color="auto"/>
              <w:left w:val="single" w:sz="4" w:space="0" w:color="auto"/>
              <w:bottom w:val="single" w:sz="4" w:space="0" w:color="auto"/>
              <w:right w:val="single" w:sz="4" w:space="0" w:color="auto"/>
            </w:tcBorders>
            <w:hideMark/>
          </w:tcPr>
          <w:p w:rsidR="001C00E7" w:rsidRPr="009E6912" w:rsidRDefault="001C00E7" w:rsidP="002C52F1">
            <w:pPr>
              <w:keepNext/>
              <w:jc w:val="both"/>
              <w:rPr>
                <w:rFonts w:ascii="Tahoma" w:hAnsi="Tahoma" w:cs="Tahoma"/>
                <w:b/>
              </w:rPr>
            </w:pPr>
            <w:r w:rsidRPr="009E6912">
              <w:rPr>
                <w:rFonts w:ascii="Tahoma" w:hAnsi="Tahoma" w:cs="Tahoma"/>
                <w:b/>
              </w:rPr>
              <w:t>4.</w:t>
            </w:r>
          </w:p>
        </w:tc>
        <w:tc>
          <w:tcPr>
            <w:tcW w:w="3403"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1843"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r>
      <w:tr w:rsidR="001C00E7" w:rsidRPr="009E6912" w:rsidTr="00D355D6">
        <w:tc>
          <w:tcPr>
            <w:tcW w:w="533" w:type="dxa"/>
            <w:tcBorders>
              <w:top w:val="single" w:sz="4" w:space="0" w:color="auto"/>
              <w:left w:val="single" w:sz="4" w:space="0" w:color="auto"/>
              <w:bottom w:val="single" w:sz="4" w:space="0" w:color="auto"/>
              <w:right w:val="single" w:sz="4" w:space="0" w:color="auto"/>
            </w:tcBorders>
            <w:hideMark/>
          </w:tcPr>
          <w:p w:rsidR="001C00E7" w:rsidRPr="009E6912" w:rsidRDefault="001C00E7" w:rsidP="002C52F1">
            <w:pPr>
              <w:keepNext/>
              <w:jc w:val="both"/>
              <w:rPr>
                <w:rFonts w:ascii="Tahoma" w:hAnsi="Tahoma" w:cs="Tahoma"/>
                <w:b/>
              </w:rPr>
            </w:pPr>
            <w:r w:rsidRPr="009E6912">
              <w:rPr>
                <w:rFonts w:ascii="Tahoma" w:hAnsi="Tahoma" w:cs="Tahoma"/>
                <w:b/>
              </w:rPr>
              <w:t>5.</w:t>
            </w:r>
          </w:p>
        </w:tc>
        <w:tc>
          <w:tcPr>
            <w:tcW w:w="3403"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1843"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r>
      <w:tr w:rsidR="001C00E7" w:rsidRPr="009E6912" w:rsidTr="00D355D6">
        <w:tc>
          <w:tcPr>
            <w:tcW w:w="533" w:type="dxa"/>
            <w:tcBorders>
              <w:top w:val="single" w:sz="4" w:space="0" w:color="auto"/>
              <w:left w:val="single" w:sz="4" w:space="0" w:color="auto"/>
              <w:bottom w:val="single" w:sz="4" w:space="0" w:color="auto"/>
              <w:right w:val="single" w:sz="4" w:space="0" w:color="auto"/>
            </w:tcBorders>
            <w:hideMark/>
          </w:tcPr>
          <w:p w:rsidR="001C00E7" w:rsidRPr="009E6912" w:rsidRDefault="001C00E7" w:rsidP="002C52F1">
            <w:pPr>
              <w:keepNext/>
              <w:jc w:val="both"/>
              <w:rPr>
                <w:rFonts w:ascii="Tahoma" w:hAnsi="Tahoma" w:cs="Tahoma"/>
                <w:b/>
              </w:rPr>
            </w:pPr>
            <w:r w:rsidRPr="009E6912">
              <w:rPr>
                <w:rFonts w:ascii="Tahoma" w:hAnsi="Tahoma" w:cs="Tahoma"/>
                <w:b/>
              </w:rPr>
              <w:t>….</w:t>
            </w:r>
          </w:p>
        </w:tc>
        <w:tc>
          <w:tcPr>
            <w:tcW w:w="3403"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1843"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r>
    </w:tbl>
    <w:p w:rsidR="001C00E7" w:rsidRPr="009E6912" w:rsidRDefault="001C00E7" w:rsidP="002C52F1">
      <w:pPr>
        <w:keepNext/>
        <w:jc w:val="both"/>
        <w:rPr>
          <w:rFonts w:ascii="Tahoma" w:hAnsi="Tahoma" w:cs="Tahoma"/>
          <w:b/>
        </w:rPr>
      </w:pPr>
    </w:p>
    <w:p w:rsidR="001C00E7" w:rsidRPr="009E6912" w:rsidRDefault="001C00E7" w:rsidP="002C52F1">
      <w:pPr>
        <w:keepNext/>
        <w:jc w:val="both"/>
        <w:rPr>
          <w:rFonts w:ascii="Tahoma" w:hAnsi="Tahoma" w:cs="Tahoma"/>
        </w:rPr>
      </w:pPr>
      <w:r w:rsidRPr="009E6912">
        <w:rPr>
          <w:rFonts w:ascii="Tahoma" w:hAnsi="Tahoma" w:cs="Tahoma"/>
          <w:b/>
        </w:rPr>
        <w:t>IZJAVLJAMO</w:t>
      </w:r>
      <w:r w:rsidRPr="009E6912">
        <w:rPr>
          <w:rFonts w:ascii="Tahoma" w:hAnsi="Tahoma" w:cs="Tahoma"/>
        </w:rPr>
        <w:t xml:space="preserve">, da so pri lastništvu zgoraj navedenega ponudnika udeležene naslednje </w:t>
      </w:r>
      <w:r w:rsidRPr="009E6912">
        <w:rPr>
          <w:rFonts w:ascii="Tahoma" w:hAnsi="Tahoma" w:cs="Tahoma"/>
          <w:u w:val="single"/>
        </w:rPr>
        <w:t>fizične osebe</w:t>
      </w:r>
      <w:r w:rsidRPr="009E6912">
        <w:rPr>
          <w:rFonts w:ascii="Tahoma" w:hAnsi="Tahoma" w:cs="Tahoma"/>
        </w:rPr>
        <w:t>, vključno z udeležbo tihih družbenikov:</w:t>
      </w:r>
    </w:p>
    <w:p w:rsidR="001C00E7" w:rsidRPr="009E6912" w:rsidRDefault="001C00E7" w:rsidP="002C52F1">
      <w:pPr>
        <w:keepNext/>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402"/>
        <w:gridCol w:w="3685"/>
        <w:gridCol w:w="1810"/>
      </w:tblGrid>
      <w:tr w:rsidR="001C00E7" w:rsidRPr="009E6912" w:rsidTr="00D355D6">
        <w:tc>
          <w:tcPr>
            <w:tcW w:w="534" w:type="dxa"/>
            <w:tcBorders>
              <w:top w:val="single" w:sz="4" w:space="0" w:color="auto"/>
              <w:left w:val="single" w:sz="4" w:space="0" w:color="auto"/>
              <w:bottom w:val="single" w:sz="4" w:space="0" w:color="auto"/>
              <w:right w:val="single" w:sz="4" w:space="0" w:color="auto"/>
            </w:tcBorders>
            <w:hideMark/>
          </w:tcPr>
          <w:p w:rsidR="001C00E7" w:rsidRPr="009E6912" w:rsidRDefault="001C00E7" w:rsidP="002C52F1">
            <w:pPr>
              <w:keepNext/>
              <w:jc w:val="both"/>
              <w:rPr>
                <w:rFonts w:ascii="Tahoma" w:hAnsi="Tahoma" w:cs="Tahoma"/>
                <w:b/>
              </w:rPr>
            </w:pPr>
            <w:r w:rsidRPr="009E6912">
              <w:rPr>
                <w:rFonts w:ascii="Tahoma" w:hAnsi="Tahoma" w:cs="Tahoma"/>
                <w:b/>
              </w:rPr>
              <w:t>Št.</w:t>
            </w:r>
          </w:p>
        </w:tc>
        <w:tc>
          <w:tcPr>
            <w:tcW w:w="3402" w:type="dxa"/>
            <w:tcBorders>
              <w:top w:val="single" w:sz="4" w:space="0" w:color="auto"/>
              <w:left w:val="single" w:sz="4" w:space="0" w:color="auto"/>
              <w:bottom w:val="single" w:sz="4" w:space="0" w:color="auto"/>
              <w:right w:val="single" w:sz="4" w:space="0" w:color="auto"/>
            </w:tcBorders>
            <w:hideMark/>
          </w:tcPr>
          <w:p w:rsidR="001C00E7" w:rsidRPr="009E6912" w:rsidRDefault="001C00E7" w:rsidP="002C52F1">
            <w:pPr>
              <w:keepNext/>
              <w:jc w:val="both"/>
              <w:rPr>
                <w:rFonts w:ascii="Tahoma" w:hAnsi="Tahoma" w:cs="Tahoma"/>
                <w:b/>
              </w:rPr>
            </w:pPr>
            <w:r w:rsidRPr="009E6912">
              <w:rPr>
                <w:rFonts w:ascii="Tahoma" w:hAnsi="Tahoma" w:cs="Tahoma"/>
                <w:b/>
              </w:rPr>
              <w:t>Ime in priimek</w:t>
            </w:r>
          </w:p>
        </w:tc>
        <w:tc>
          <w:tcPr>
            <w:tcW w:w="3685" w:type="dxa"/>
            <w:tcBorders>
              <w:top w:val="single" w:sz="4" w:space="0" w:color="auto"/>
              <w:left w:val="single" w:sz="4" w:space="0" w:color="auto"/>
              <w:bottom w:val="single" w:sz="4" w:space="0" w:color="auto"/>
              <w:right w:val="single" w:sz="4" w:space="0" w:color="auto"/>
            </w:tcBorders>
            <w:hideMark/>
          </w:tcPr>
          <w:p w:rsidR="001C00E7" w:rsidRPr="009E6912" w:rsidRDefault="001C00E7" w:rsidP="002C52F1">
            <w:pPr>
              <w:keepNext/>
              <w:jc w:val="both"/>
              <w:rPr>
                <w:rFonts w:ascii="Tahoma" w:hAnsi="Tahoma" w:cs="Tahoma"/>
                <w:b/>
              </w:rPr>
            </w:pPr>
            <w:r w:rsidRPr="009E6912">
              <w:rPr>
                <w:rFonts w:ascii="Tahoma" w:hAnsi="Tahoma" w:cs="Tahoma"/>
                <w:b/>
              </w:rPr>
              <w:t>Naslov stalnega bivališča</w:t>
            </w:r>
          </w:p>
        </w:tc>
        <w:tc>
          <w:tcPr>
            <w:tcW w:w="1810" w:type="dxa"/>
            <w:tcBorders>
              <w:top w:val="single" w:sz="4" w:space="0" w:color="auto"/>
              <w:left w:val="single" w:sz="4" w:space="0" w:color="auto"/>
              <w:bottom w:val="single" w:sz="4" w:space="0" w:color="auto"/>
              <w:right w:val="single" w:sz="4" w:space="0" w:color="auto"/>
            </w:tcBorders>
            <w:hideMark/>
          </w:tcPr>
          <w:p w:rsidR="001C00E7" w:rsidRPr="009E6912" w:rsidRDefault="001C00E7" w:rsidP="002C52F1">
            <w:pPr>
              <w:keepNext/>
              <w:jc w:val="both"/>
              <w:rPr>
                <w:rFonts w:ascii="Tahoma" w:hAnsi="Tahoma" w:cs="Tahoma"/>
                <w:b/>
              </w:rPr>
            </w:pPr>
            <w:r w:rsidRPr="009E6912">
              <w:rPr>
                <w:rFonts w:ascii="Tahoma" w:hAnsi="Tahoma" w:cs="Tahoma"/>
                <w:b/>
              </w:rPr>
              <w:t>Delež lastništva v %</w:t>
            </w:r>
          </w:p>
        </w:tc>
      </w:tr>
      <w:tr w:rsidR="001C00E7" w:rsidRPr="009E6912" w:rsidTr="00D355D6">
        <w:tc>
          <w:tcPr>
            <w:tcW w:w="534" w:type="dxa"/>
            <w:tcBorders>
              <w:top w:val="single" w:sz="4" w:space="0" w:color="auto"/>
              <w:left w:val="single" w:sz="4" w:space="0" w:color="auto"/>
              <w:bottom w:val="single" w:sz="4" w:space="0" w:color="auto"/>
              <w:right w:val="single" w:sz="4" w:space="0" w:color="auto"/>
            </w:tcBorders>
            <w:hideMark/>
          </w:tcPr>
          <w:p w:rsidR="001C00E7" w:rsidRPr="009E6912" w:rsidRDefault="001C00E7" w:rsidP="002C52F1">
            <w:pPr>
              <w:keepNext/>
              <w:jc w:val="both"/>
              <w:rPr>
                <w:rFonts w:ascii="Tahoma" w:hAnsi="Tahoma" w:cs="Tahoma"/>
                <w:b/>
              </w:rPr>
            </w:pPr>
            <w:r w:rsidRPr="009E6912">
              <w:rPr>
                <w:rFonts w:ascii="Tahoma" w:hAnsi="Tahoma" w:cs="Tahoma"/>
                <w:b/>
              </w:rPr>
              <w:t>1.</w:t>
            </w:r>
          </w:p>
        </w:tc>
        <w:tc>
          <w:tcPr>
            <w:tcW w:w="3402"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1810"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r>
      <w:tr w:rsidR="001C00E7" w:rsidRPr="009E6912" w:rsidTr="00D355D6">
        <w:tc>
          <w:tcPr>
            <w:tcW w:w="534" w:type="dxa"/>
            <w:tcBorders>
              <w:top w:val="single" w:sz="4" w:space="0" w:color="auto"/>
              <w:left w:val="single" w:sz="4" w:space="0" w:color="auto"/>
              <w:bottom w:val="single" w:sz="4" w:space="0" w:color="auto"/>
              <w:right w:val="single" w:sz="4" w:space="0" w:color="auto"/>
            </w:tcBorders>
            <w:hideMark/>
          </w:tcPr>
          <w:p w:rsidR="001C00E7" w:rsidRPr="009E6912" w:rsidRDefault="001C00E7" w:rsidP="002C52F1">
            <w:pPr>
              <w:keepNext/>
              <w:jc w:val="both"/>
              <w:rPr>
                <w:rFonts w:ascii="Tahoma" w:hAnsi="Tahoma" w:cs="Tahoma"/>
                <w:b/>
              </w:rPr>
            </w:pPr>
            <w:r w:rsidRPr="009E6912">
              <w:rPr>
                <w:rFonts w:ascii="Tahoma" w:hAnsi="Tahoma" w:cs="Tahoma"/>
                <w:b/>
              </w:rPr>
              <w:t>2.</w:t>
            </w:r>
          </w:p>
        </w:tc>
        <w:tc>
          <w:tcPr>
            <w:tcW w:w="3402"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1810"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r>
      <w:tr w:rsidR="001C00E7" w:rsidRPr="009E6912" w:rsidTr="00D355D6">
        <w:tc>
          <w:tcPr>
            <w:tcW w:w="534" w:type="dxa"/>
            <w:tcBorders>
              <w:top w:val="single" w:sz="4" w:space="0" w:color="auto"/>
              <w:left w:val="single" w:sz="4" w:space="0" w:color="auto"/>
              <w:bottom w:val="single" w:sz="4" w:space="0" w:color="auto"/>
              <w:right w:val="single" w:sz="4" w:space="0" w:color="auto"/>
            </w:tcBorders>
            <w:hideMark/>
          </w:tcPr>
          <w:p w:rsidR="001C00E7" w:rsidRPr="009E6912" w:rsidRDefault="001C00E7" w:rsidP="002C52F1">
            <w:pPr>
              <w:keepNext/>
              <w:jc w:val="both"/>
              <w:rPr>
                <w:rFonts w:ascii="Tahoma" w:hAnsi="Tahoma" w:cs="Tahoma"/>
                <w:b/>
              </w:rPr>
            </w:pPr>
            <w:r w:rsidRPr="009E6912">
              <w:rPr>
                <w:rFonts w:ascii="Tahoma" w:hAnsi="Tahoma" w:cs="Tahoma"/>
                <w:b/>
              </w:rPr>
              <w:t>3.</w:t>
            </w:r>
          </w:p>
        </w:tc>
        <w:tc>
          <w:tcPr>
            <w:tcW w:w="3402"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1810"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r>
      <w:tr w:rsidR="001C00E7" w:rsidRPr="009E6912" w:rsidTr="00D355D6">
        <w:tc>
          <w:tcPr>
            <w:tcW w:w="534" w:type="dxa"/>
            <w:tcBorders>
              <w:top w:val="single" w:sz="4" w:space="0" w:color="auto"/>
              <w:left w:val="single" w:sz="4" w:space="0" w:color="auto"/>
              <w:bottom w:val="single" w:sz="4" w:space="0" w:color="auto"/>
              <w:right w:val="single" w:sz="4" w:space="0" w:color="auto"/>
            </w:tcBorders>
            <w:hideMark/>
          </w:tcPr>
          <w:p w:rsidR="001C00E7" w:rsidRPr="009E6912" w:rsidRDefault="001C00E7" w:rsidP="002C52F1">
            <w:pPr>
              <w:keepNext/>
              <w:jc w:val="both"/>
              <w:rPr>
                <w:rFonts w:ascii="Tahoma" w:hAnsi="Tahoma" w:cs="Tahoma"/>
                <w:b/>
              </w:rPr>
            </w:pPr>
            <w:r w:rsidRPr="009E6912">
              <w:rPr>
                <w:rFonts w:ascii="Tahoma" w:hAnsi="Tahoma" w:cs="Tahoma"/>
                <w:b/>
              </w:rPr>
              <w:t>4.</w:t>
            </w:r>
          </w:p>
        </w:tc>
        <w:tc>
          <w:tcPr>
            <w:tcW w:w="3402"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1810"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r>
      <w:tr w:rsidR="001C00E7" w:rsidRPr="009E6912" w:rsidTr="00D355D6">
        <w:tc>
          <w:tcPr>
            <w:tcW w:w="534" w:type="dxa"/>
            <w:tcBorders>
              <w:top w:val="single" w:sz="4" w:space="0" w:color="auto"/>
              <w:left w:val="single" w:sz="4" w:space="0" w:color="auto"/>
              <w:bottom w:val="single" w:sz="4" w:space="0" w:color="auto"/>
              <w:right w:val="single" w:sz="4" w:space="0" w:color="auto"/>
            </w:tcBorders>
            <w:hideMark/>
          </w:tcPr>
          <w:p w:rsidR="001C00E7" w:rsidRPr="009E6912" w:rsidRDefault="001C00E7" w:rsidP="002C52F1">
            <w:pPr>
              <w:keepNext/>
              <w:jc w:val="both"/>
              <w:rPr>
                <w:rFonts w:ascii="Tahoma" w:hAnsi="Tahoma" w:cs="Tahoma"/>
                <w:b/>
              </w:rPr>
            </w:pPr>
            <w:r w:rsidRPr="009E6912">
              <w:rPr>
                <w:rFonts w:ascii="Tahoma" w:hAnsi="Tahoma" w:cs="Tahoma"/>
                <w:b/>
              </w:rPr>
              <w:t>5.</w:t>
            </w:r>
          </w:p>
        </w:tc>
        <w:tc>
          <w:tcPr>
            <w:tcW w:w="3402"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1810"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r>
      <w:tr w:rsidR="001C00E7" w:rsidRPr="009E6912" w:rsidTr="00D355D6">
        <w:tc>
          <w:tcPr>
            <w:tcW w:w="534" w:type="dxa"/>
            <w:tcBorders>
              <w:top w:val="single" w:sz="4" w:space="0" w:color="auto"/>
              <w:left w:val="single" w:sz="4" w:space="0" w:color="auto"/>
              <w:bottom w:val="single" w:sz="4" w:space="0" w:color="auto"/>
              <w:right w:val="single" w:sz="4" w:space="0" w:color="auto"/>
            </w:tcBorders>
            <w:hideMark/>
          </w:tcPr>
          <w:p w:rsidR="001C00E7" w:rsidRPr="009E6912" w:rsidRDefault="001C00E7" w:rsidP="002C52F1">
            <w:pPr>
              <w:keepNext/>
              <w:jc w:val="both"/>
              <w:rPr>
                <w:rFonts w:ascii="Tahoma" w:hAnsi="Tahoma" w:cs="Tahoma"/>
                <w:b/>
              </w:rPr>
            </w:pPr>
            <w:r w:rsidRPr="009E6912">
              <w:rPr>
                <w:rFonts w:ascii="Tahoma" w:hAnsi="Tahoma" w:cs="Tahoma"/>
                <w:b/>
              </w:rPr>
              <w:t>…</w:t>
            </w:r>
          </w:p>
        </w:tc>
        <w:tc>
          <w:tcPr>
            <w:tcW w:w="3402"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1810"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r>
    </w:tbl>
    <w:p w:rsidR="001C00E7" w:rsidRPr="009E6912" w:rsidRDefault="001C00E7" w:rsidP="002C52F1">
      <w:pPr>
        <w:keepNext/>
        <w:jc w:val="both"/>
        <w:rPr>
          <w:rFonts w:ascii="Tahoma" w:hAnsi="Tahoma" w:cs="Tahoma"/>
          <w:b/>
        </w:rPr>
      </w:pPr>
    </w:p>
    <w:p w:rsidR="001C00E7" w:rsidRPr="009E6912" w:rsidRDefault="001C00E7" w:rsidP="002C52F1">
      <w:pPr>
        <w:keepNext/>
        <w:jc w:val="both"/>
        <w:rPr>
          <w:rFonts w:ascii="Tahoma" w:hAnsi="Tahoma" w:cs="Tahoma"/>
          <w:b/>
        </w:rPr>
      </w:pPr>
    </w:p>
    <w:p w:rsidR="001C00E7" w:rsidRPr="009E6912" w:rsidRDefault="001C00E7" w:rsidP="002C52F1">
      <w:pPr>
        <w:keepNext/>
        <w:jc w:val="both"/>
        <w:rPr>
          <w:rFonts w:ascii="Tahoma" w:hAnsi="Tahoma" w:cs="Tahoma"/>
          <w:b/>
        </w:rPr>
      </w:pPr>
    </w:p>
    <w:p w:rsidR="001C00E7" w:rsidRPr="009E6912" w:rsidRDefault="001C00E7" w:rsidP="002C52F1">
      <w:pPr>
        <w:keepNext/>
        <w:jc w:val="both"/>
        <w:rPr>
          <w:rFonts w:ascii="Tahoma" w:hAnsi="Tahoma" w:cs="Tahoma"/>
          <w:b/>
        </w:rPr>
      </w:pPr>
    </w:p>
    <w:p w:rsidR="001C00E7" w:rsidRPr="009E6912" w:rsidRDefault="001C00E7" w:rsidP="002C52F1">
      <w:pPr>
        <w:keepNext/>
        <w:jc w:val="both"/>
        <w:rPr>
          <w:rFonts w:ascii="Tahoma" w:hAnsi="Tahoma" w:cs="Tahoma"/>
        </w:rPr>
      </w:pPr>
      <w:r w:rsidRPr="009E6912">
        <w:rPr>
          <w:rFonts w:ascii="Tahoma" w:hAnsi="Tahoma" w:cs="Tahoma"/>
          <w:b/>
        </w:rPr>
        <w:lastRenderedPageBreak/>
        <w:t>IZJAVLJAMO</w:t>
      </w:r>
      <w:r w:rsidRPr="009E6912">
        <w:rPr>
          <w:rFonts w:ascii="Tahoma" w:hAnsi="Tahoma" w:cs="Tahoma"/>
        </w:rPr>
        <w:t xml:space="preserve">, da so skladno z določbami zakona, ki ureja gospodarske družbe, </w:t>
      </w:r>
      <w:r w:rsidRPr="009E6912">
        <w:rPr>
          <w:rFonts w:ascii="Tahoma" w:hAnsi="Tahoma" w:cs="Tahoma"/>
          <w:u w:val="single"/>
        </w:rPr>
        <w:t>povezane družbe</w:t>
      </w:r>
      <w:r w:rsidRPr="009E6912">
        <w:rPr>
          <w:rFonts w:ascii="Tahoma" w:hAnsi="Tahoma" w:cs="Tahoma"/>
        </w:rPr>
        <w:t xml:space="preserve"> z zgoraj navedenim ponudnikom, naslednji gospodarski subjekti:</w:t>
      </w:r>
    </w:p>
    <w:p w:rsidR="001C00E7" w:rsidRPr="009E6912" w:rsidRDefault="001C00E7" w:rsidP="002C52F1">
      <w:pPr>
        <w:keepNext/>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376"/>
        <w:gridCol w:w="3657"/>
        <w:gridCol w:w="1865"/>
      </w:tblGrid>
      <w:tr w:rsidR="001C00E7" w:rsidRPr="009E6912" w:rsidTr="00D355D6">
        <w:tc>
          <w:tcPr>
            <w:tcW w:w="533" w:type="dxa"/>
            <w:tcBorders>
              <w:top w:val="single" w:sz="4" w:space="0" w:color="auto"/>
              <w:left w:val="single" w:sz="4" w:space="0" w:color="auto"/>
              <w:bottom w:val="single" w:sz="4" w:space="0" w:color="auto"/>
              <w:right w:val="single" w:sz="4" w:space="0" w:color="auto"/>
            </w:tcBorders>
            <w:hideMark/>
          </w:tcPr>
          <w:p w:rsidR="001C00E7" w:rsidRPr="009E6912" w:rsidRDefault="001C00E7" w:rsidP="002C52F1">
            <w:pPr>
              <w:keepNext/>
              <w:jc w:val="both"/>
              <w:rPr>
                <w:rFonts w:ascii="Tahoma" w:hAnsi="Tahoma" w:cs="Tahoma"/>
                <w:b/>
              </w:rPr>
            </w:pPr>
            <w:r w:rsidRPr="009E6912">
              <w:rPr>
                <w:rFonts w:ascii="Tahoma" w:hAnsi="Tahoma" w:cs="Tahoma"/>
                <w:b/>
              </w:rPr>
              <w:t>Št.</w:t>
            </w:r>
          </w:p>
        </w:tc>
        <w:tc>
          <w:tcPr>
            <w:tcW w:w="3376" w:type="dxa"/>
            <w:tcBorders>
              <w:top w:val="single" w:sz="4" w:space="0" w:color="auto"/>
              <w:left w:val="single" w:sz="4" w:space="0" w:color="auto"/>
              <w:bottom w:val="single" w:sz="4" w:space="0" w:color="auto"/>
              <w:right w:val="single" w:sz="4" w:space="0" w:color="auto"/>
            </w:tcBorders>
            <w:hideMark/>
          </w:tcPr>
          <w:p w:rsidR="001C00E7" w:rsidRPr="009E6912" w:rsidRDefault="001C00E7" w:rsidP="002C52F1">
            <w:pPr>
              <w:keepNext/>
              <w:jc w:val="both"/>
              <w:rPr>
                <w:rFonts w:ascii="Tahoma" w:hAnsi="Tahoma" w:cs="Tahoma"/>
                <w:b/>
              </w:rPr>
            </w:pPr>
            <w:r w:rsidRPr="009E6912">
              <w:rPr>
                <w:rFonts w:ascii="Tahoma" w:hAnsi="Tahoma" w:cs="Tahoma"/>
                <w:b/>
              </w:rPr>
              <w:t xml:space="preserve">Naziv </w:t>
            </w:r>
          </w:p>
        </w:tc>
        <w:tc>
          <w:tcPr>
            <w:tcW w:w="3657" w:type="dxa"/>
            <w:tcBorders>
              <w:top w:val="single" w:sz="4" w:space="0" w:color="auto"/>
              <w:left w:val="single" w:sz="4" w:space="0" w:color="auto"/>
              <w:bottom w:val="single" w:sz="4" w:space="0" w:color="auto"/>
              <w:right w:val="single" w:sz="4" w:space="0" w:color="auto"/>
            </w:tcBorders>
            <w:hideMark/>
          </w:tcPr>
          <w:p w:rsidR="001C00E7" w:rsidRPr="009E6912" w:rsidRDefault="001C00E7" w:rsidP="002C52F1">
            <w:pPr>
              <w:keepNext/>
              <w:jc w:val="both"/>
              <w:rPr>
                <w:rFonts w:ascii="Tahoma" w:hAnsi="Tahoma" w:cs="Tahoma"/>
                <w:b/>
              </w:rPr>
            </w:pPr>
            <w:r w:rsidRPr="009E6912">
              <w:rPr>
                <w:rFonts w:ascii="Tahoma" w:hAnsi="Tahoma" w:cs="Tahoma"/>
                <w:b/>
              </w:rPr>
              <w:t xml:space="preserve">Sedež </w:t>
            </w:r>
          </w:p>
        </w:tc>
        <w:tc>
          <w:tcPr>
            <w:tcW w:w="1865" w:type="dxa"/>
            <w:tcBorders>
              <w:top w:val="single" w:sz="4" w:space="0" w:color="auto"/>
              <w:left w:val="single" w:sz="4" w:space="0" w:color="auto"/>
              <w:bottom w:val="single" w:sz="4" w:space="0" w:color="auto"/>
              <w:right w:val="single" w:sz="4" w:space="0" w:color="auto"/>
            </w:tcBorders>
            <w:hideMark/>
          </w:tcPr>
          <w:p w:rsidR="001C00E7" w:rsidRPr="009E6912" w:rsidRDefault="001C00E7" w:rsidP="002C52F1">
            <w:pPr>
              <w:keepNext/>
              <w:jc w:val="both"/>
              <w:rPr>
                <w:rFonts w:ascii="Tahoma" w:hAnsi="Tahoma" w:cs="Tahoma"/>
                <w:b/>
              </w:rPr>
            </w:pPr>
            <w:r w:rsidRPr="009E6912">
              <w:rPr>
                <w:rFonts w:ascii="Tahoma" w:hAnsi="Tahoma" w:cs="Tahoma"/>
                <w:b/>
              </w:rPr>
              <w:t>Matična številka</w:t>
            </w:r>
          </w:p>
        </w:tc>
      </w:tr>
      <w:tr w:rsidR="001C00E7" w:rsidRPr="009E6912" w:rsidTr="00D355D6">
        <w:tc>
          <w:tcPr>
            <w:tcW w:w="533" w:type="dxa"/>
            <w:tcBorders>
              <w:top w:val="single" w:sz="4" w:space="0" w:color="auto"/>
              <w:left w:val="single" w:sz="4" w:space="0" w:color="auto"/>
              <w:bottom w:val="single" w:sz="4" w:space="0" w:color="auto"/>
              <w:right w:val="single" w:sz="4" w:space="0" w:color="auto"/>
            </w:tcBorders>
            <w:hideMark/>
          </w:tcPr>
          <w:p w:rsidR="001C00E7" w:rsidRPr="009E6912" w:rsidRDefault="001C00E7" w:rsidP="002C52F1">
            <w:pPr>
              <w:keepNext/>
              <w:jc w:val="both"/>
              <w:rPr>
                <w:rFonts w:ascii="Tahoma" w:hAnsi="Tahoma" w:cs="Tahoma"/>
                <w:b/>
              </w:rPr>
            </w:pPr>
            <w:r w:rsidRPr="009E6912">
              <w:rPr>
                <w:rFonts w:ascii="Tahoma" w:hAnsi="Tahoma" w:cs="Tahoma"/>
                <w:b/>
              </w:rPr>
              <w:t>1.</w:t>
            </w:r>
          </w:p>
        </w:tc>
        <w:tc>
          <w:tcPr>
            <w:tcW w:w="3376"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3657"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1865"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r>
      <w:tr w:rsidR="001C00E7" w:rsidRPr="009E6912" w:rsidTr="00D355D6">
        <w:tc>
          <w:tcPr>
            <w:tcW w:w="533" w:type="dxa"/>
            <w:tcBorders>
              <w:top w:val="single" w:sz="4" w:space="0" w:color="auto"/>
              <w:left w:val="single" w:sz="4" w:space="0" w:color="auto"/>
              <w:bottom w:val="single" w:sz="4" w:space="0" w:color="auto"/>
              <w:right w:val="single" w:sz="4" w:space="0" w:color="auto"/>
            </w:tcBorders>
            <w:hideMark/>
          </w:tcPr>
          <w:p w:rsidR="001C00E7" w:rsidRPr="009E6912" w:rsidRDefault="001C00E7" w:rsidP="002C52F1">
            <w:pPr>
              <w:keepNext/>
              <w:jc w:val="both"/>
              <w:rPr>
                <w:rFonts w:ascii="Tahoma" w:hAnsi="Tahoma" w:cs="Tahoma"/>
                <w:b/>
              </w:rPr>
            </w:pPr>
            <w:r w:rsidRPr="009E6912">
              <w:rPr>
                <w:rFonts w:ascii="Tahoma" w:hAnsi="Tahoma" w:cs="Tahoma"/>
                <w:b/>
              </w:rPr>
              <w:t>2.</w:t>
            </w:r>
          </w:p>
        </w:tc>
        <w:tc>
          <w:tcPr>
            <w:tcW w:w="3376"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3657"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1865"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r>
      <w:tr w:rsidR="001C00E7" w:rsidRPr="009E6912" w:rsidTr="00D355D6">
        <w:tc>
          <w:tcPr>
            <w:tcW w:w="533" w:type="dxa"/>
            <w:tcBorders>
              <w:top w:val="single" w:sz="4" w:space="0" w:color="auto"/>
              <w:left w:val="single" w:sz="4" w:space="0" w:color="auto"/>
              <w:bottom w:val="single" w:sz="4" w:space="0" w:color="auto"/>
              <w:right w:val="single" w:sz="4" w:space="0" w:color="auto"/>
            </w:tcBorders>
            <w:hideMark/>
          </w:tcPr>
          <w:p w:rsidR="001C00E7" w:rsidRPr="009E6912" w:rsidRDefault="001C00E7" w:rsidP="002C52F1">
            <w:pPr>
              <w:keepNext/>
              <w:jc w:val="both"/>
              <w:rPr>
                <w:rFonts w:ascii="Tahoma" w:hAnsi="Tahoma" w:cs="Tahoma"/>
                <w:b/>
              </w:rPr>
            </w:pPr>
            <w:r w:rsidRPr="009E6912">
              <w:rPr>
                <w:rFonts w:ascii="Tahoma" w:hAnsi="Tahoma" w:cs="Tahoma"/>
                <w:b/>
              </w:rPr>
              <w:t>3.</w:t>
            </w:r>
          </w:p>
        </w:tc>
        <w:tc>
          <w:tcPr>
            <w:tcW w:w="3376"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3657"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1865"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r>
      <w:tr w:rsidR="001C00E7" w:rsidRPr="009E6912" w:rsidTr="00D355D6">
        <w:tc>
          <w:tcPr>
            <w:tcW w:w="533" w:type="dxa"/>
            <w:tcBorders>
              <w:top w:val="single" w:sz="4" w:space="0" w:color="auto"/>
              <w:left w:val="single" w:sz="4" w:space="0" w:color="auto"/>
              <w:bottom w:val="single" w:sz="4" w:space="0" w:color="auto"/>
              <w:right w:val="single" w:sz="4" w:space="0" w:color="auto"/>
            </w:tcBorders>
            <w:hideMark/>
          </w:tcPr>
          <w:p w:rsidR="001C00E7" w:rsidRPr="009E6912" w:rsidRDefault="001C00E7" w:rsidP="002C52F1">
            <w:pPr>
              <w:keepNext/>
              <w:jc w:val="both"/>
              <w:rPr>
                <w:rFonts w:ascii="Tahoma" w:hAnsi="Tahoma" w:cs="Tahoma"/>
                <w:b/>
              </w:rPr>
            </w:pPr>
            <w:r w:rsidRPr="009E6912">
              <w:rPr>
                <w:rFonts w:ascii="Tahoma" w:hAnsi="Tahoma" w:cs="Tahoma"/>
                <w:b/>
              </w:rPr>
              <w:t>4.</w:t>
            </w:r>
          </w:p>
        </w:tc>
        <w:tc>
          <w:tcPr>
            <w:tcW w:w="3376"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3657"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1865"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r>
      <w:tr w:rsidR="001C00E7" w:rsidRPr="009E6912" w:rsidTr="00D355D6">
        <w:tc>
          <w:tcPr>
            <w:tcW w:w="533" w:type="dxa"/>
            <w:tcBorders>
              <w:top w:val="single" w:sz="4" w:space="0" w:color="auto"/>
              <w:left w:val="single" w:sz="4" w:space="0" w:color="auto"/>
              <w:bottom w:val="single" w:sz="4" w:space="0" w:color="auto"/>
              <w:right w:val="single" w:sz="4" w:space="0" w:color="auto"/>
            </w:tcBorders>
            <w:hideMark/>
          </w:tcPr>
          <w:p w:rsidR="001C00E7" w:rsidRPr="009E6912" w:rsidRDefault="001C00E7" w:rsidP="002C52F1">
            <w:pPr>
              <w:keepNext/>
              <w:jc w:val="both"/>
              <w:rPr>
                <w:rFonts w:ascii="Tahoma" w:hAnsi="Tahoma" w:cs="Tahoma"/>
                <w:b/>
              </w:rPr>
            </w:pPr>
            <w:r w:rsidRPr="009E6912">
              <w:rPr>
                <w:rFonts w:ascii="Tahoma" w:hAnsi="Tahoma" w:cs="Tahoma"/>
                <w:b/>
              </w:rPr>
              <w:t>5.</w:t>
            </w:r>
          </w:p>
        </w:tc>
        <w:tc>
          <w:tcPr>
            <w:tcW w:w="3376"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3657"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1865"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r>
      <w:tr w:rsidR="001C00E7" w:rsidRPr="009E6912" w:rsidTr="00D355D6">
        <w:tc>
          <w:tcPr>
            <w:tcW w:w="533" w:type="dxa"/>
            <w:tcBorders>
              <w:top w:val="single" w:sz="4" w:space="0" w:color="auto"/>
              <w:left w:val="single" w:sz="4" w:space="0" w:color="auto"/>
              <w:bottom w:val="single" w:sz="4" w:space="0" w:color="auto"/>
              <w:right w:val="single" w:sz="4" w:space="0" w:color="auto"/>
            </w:tcBorders>
            <w:hideMark/>
          </w:tcPr>
          <w:p w:rsidR="001C00E7" w:rsidRPr="009E6912" w:rsidRDefault="001C00E7" w:rsidP="002C52F1">
            <w:pPr>
              <w:keepNext/>
              <w:jc w:val="both"/>
              <w:rPr>
                <w:rFonts w:ascii="Tahoma" w:hAnsi="Tahoma" w:cs="Tahoma"/>
                <w:b/>
              </w:rPr>
            </w:pPr>
            <w:r w:rsidRPr="009E6912">
              <w:rPr>
                <w:rFonts w:ascii="Tahoma" w:hAnsi="Tahoma" w:cs="Tahoma"/>
                <w:b/>
              </w:rPr>
              <w:t>….</w:t>
            </w:r>
          </w:p>
        </w:tc>
        <w:tc>
          <w:tcPr>
            <w:tcW w:w="3376"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3657"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c>
          <w:tcPr>
            <w:tcW w:w="1865" w:type="dxa"/>
            <w:tcBorders>
              <w:top w:val="single" w:sz="4" w:space="0" w:color="auto"/>
              <w:left w:val="single" w:sz="4" w:space="0" w:color="auto"/>
              <w:bottom w:val="single" w:sz="4" w:space="0" w:color="auto"/>
              <w:right w:val="single" w:sz="4" w:space="0" w:color="auto"/>
            </w:tcBorders>
          </w:tcPr>
          <w:p w:rsidR="001C00E7" w:rsidRPr="009E6912" w:rsidRDefault="001C00E7" w:rsidP="002C52F1">
            <w:pPr>
              <w:keepNext/>
              <w:jc w:val="both"/>
              <w:rPr>
                <w:rFonts w:ascii="Tahoma" w:hAnsi="Tahoma" w:cs="Tahoma"/>
                <w:b/>
              </w:rPr>
            </w:pPr>
          </w:p>
        </w:tc>
      </w:tr>
    </w:tbl>
    <w:p w:rsidR="001C00E7" w:rsidRPr="009E6912" w:rsidRDefault="001C00E7" w:rsidP="002C52F1">
      <w:pPr>
        <w:keepNext/>
        <w:jc w:val="both"/>
        <w:rPr>
          <w:rFonts w:ascii="Tahoma" w:hAnsi="Tahoma" w:cs="Tahoma"/>
          <w:b/>
        </w:rPr>
      </w:pPr>
    </w:p>
    <w:p w:rsidR="001C00E7" w:rsidRPr="009E6912" w:rsidRDefault="001C00E7" w:rsidP="002C52F1">
      <w:pPr>
        <w:keepNext/>
        <w:jc w:val="both"/>
        <w:rPr>
          <w:rFonts w:ascii="Tahoma" w:hAnsi="Tahoma" w:cs="Tahoma"/>
        </w:rPr>
      </w:pPr>
    </w:p>
    <w:p w:rsidR="001C00E7" w:rsidRPr="009E6912" w:rsidRDefault="001C00E7" w:rsidP="002C52F1">
      <w:pPr>
        <w:keepNext/>
        <w:jc w:val="both"/>
        <w:rPr>
          <w:rFonts w:ascii="Tahoma" w:hAnsi="Tahoma" w:cs="Tahoma"/>
        </w:rPr>
      </w:pPr>
      <w:r w:rsidRPr="009E6912">
        <w:rPr>
          <w:rFonts w:ascii="Tahoma" w:hAnsi="Tahoma" w:cs="Tahoma"/>
        </w:rPr>
        <w:t>S podpisom te izjave jamčim, da v celotni lastniški strukturi ni udeleženih drugih fizičnih ter pravnih oseb in tihih družbenikov, ter gospodarskih subjektov, za katere se glede na določbe zakona, ki ureja gospodarske družbe, šteje, da so povezane družbe.</w:t>
      </w:r>
    </w:p>
    <w:p w:rsidR="001C00E7" w:rsidRPr="009E6912" w:rsidRDefault="001C00E7" w:rsidP="002C52F1">
      <w:pPr>
        <w:keepNext/>
        <w:jc w:val="both"/>
        <w:rPr>
          <w:rFonts w:ascii="Tahoma" w:hAnsi="Tahoma" w:cs="Tahoma"/>
        </w:rPr>
      </w:pPr>
    </w:p>
    <w:p w:rsidR="001C00E7" w:rsidRPr="009E6912" w:rsidRDefault="001C00E7" w:rsidP="002C52F1">
      <w:pPr>
        <w:keepNext/>
        <w:jc w:val="both"/>
        <w:rPr>
          <w:rFonts w:ascii="Tahoma" w:hAnsi="Tahoma" w:cs="Tahoma"/>
        </w:rPr>
      </w:pPr>
      <w:r w:rsidRPr="009E6912">
        <w:rPr>
          <w:rFonts w:ascii="Tahoma" w:hAnsi="Tahoma" w:cs="Tahoma"/>
        </w:rPr>
        <w:t>S podpisom te izjave jamčim za točnost in resničnost podatkov ter se zavedam, da je pogodba v primeru lažne izjave ali neresničnih p</w:t>
      </w:r>
      <w:r w:rsidR="00F34835" w:rsidRPr="009E6912">
        <w:rPr>
          <w:rFonts w:ascii="Tahoma" w:hAnsi="Tahoma" w:cs="Tahoma"/>
        </w:rPr>
        <w:t>odatkov o dejstvih v izjavi nič</w:t>
      </w:r>
      <w:r w:rsidRPr="009E6912">
        <w:rPr>
          <w:rFonts w:ascii="Tahoma" w:hAnsi="Tahoma" w:cs="Tahoma"/>
        </w:rPr>
        <w:t>n</w:t>
      </w:r>
      <w:r w:rsidR="00F34835" w:rsidRPr="009E6912">
        <w:rPr>
          <w:rFonts w:ascii="Tahoma" w:hAnsi="Tahoma" w:cs="Tahoma"/>
        </w:rPr>
        <w:t>a</w:t>
      </w:r>
      <w:r w:rsidRPr="009E6912">
        <w:rPr>
          <w:rFonts w:ascii="Tahoma" w:hAnsi="Tahoma" w:cs="Tahoma"/>
        </w:rPr>
        <w:t>. Zavezujem se, da bom naročnika obvestil o vsaki spremembi posredovanih podatkov.</w:t>
      </w:r>
    </w:p>
    <w:p w:rsidR="001C00E7" w:rsidRPr="009E6912" w:rsidRDefault="001C00E7" w:rsidP="002C52F1">
      <w:pPr>
        <w:keepNext/>
        <w:jc w:val="both"/>
        <w:rPr>
          <w:rFonts w:ascii="Tahoma" w:hAnsi="Tahoma" w:cs="Tahoma"/>
          <w:b/>
        </w:rPr>
      </w:pPr>
    </w:p>
    <w:p w:rsidR="001C00E7" w:rsidRPr="009E6912" w:rsidRDefault="001C00E7" w:rsidP="002C52F1">
      <w:pPr>
        <w:keepNext/>
        <w:jc w:val="both"/>
        <w:rPr>
          <w:rFonts w:ascii="Tahoma" w:hAnsi="Tahoma" w:cs="Tahoma"/>
          <w:i/>
          <w:u w:val="single"/>
        </w:rPr>
      </w:pPr>
      <w:r w:rsidRPr="009E6912">
        <w:rPr>
          <w:rFonts w:ascii="Tahoma" w:hAnsi="Tahoma" w:cs="Tahoma"/>
          <w:i/>
          <w:u w:val="single"/>
        </w:rPr>
        <w:t>Vse izjave podajamo pod kazensko in materialno odgovornostjo.</w:t>
      </w:r>
    </w:p>
    <w:p w:rsidR="001C00E7" w:rsidRPr="009E6912" w:rsidRDefault="001C00E7" w:rsidP="002C52F1">
      <w:pPr>
        <w:keepNext/>
        <w:jc w:val="both"/>
        <w:rPr>
          <w:rFonts w:ascii="Tahoma" w:hAnsi="Tahoma" w:cs="Tahoma"/>
          <w:b/>
        </w:rPr>
      </w:pPr>
    </w:p>
    <w:p w:rsidR="001C00E7" w:rsidRPr="009E6912" w:rsidRDefault="001C00E7" w:rsidP="002C52F1">
      <w:pPr>
        <w:keepNext/>
        <w:jc w:val="both"/>
        <w:rPr>
          <w:rFonts w:ascii="Tahoma" w:hAnsi="Tahoma" w:cs="Tahoma"/>
          <w:b/>
        </w:rPr>
      </w:pPr>
    </w:p>
    <w:p w:rsidR="001C00E7" w:rsidRPr="009E6912" w:rsidRDefault="001C00E7" w:rsidP="002C52F1">
      <w:pPr>
        <w:keepNext/>
        <w:jc w:val="both"/>
        <w:rPr>
          <w:rFonts w:ascii="Tahoma" w:hAnsi="Tahoma" w:cs="Tahoma"/>
          <w:b/>
        </w:rPr>
      </w:pPr>
    </w:p>
    <w:p w:rsidR="001C00E7" w:rsidRPr="009E6912" w:rsidRDefault="001C00E7" w:rsidP="002C52F1">
      <w:pPr>
        <w:keepNext/>
        <w:jc w:val="both"/>
        <w:rPr>
          <w:rFonts w:ascii="Tahoma" w:hAnsi="Tahoma" w:cs="Tahoma"/>
          <w:b/>
        </w:rPr>
      </w:pPr>
    </w:p>
    <w:p w:rsidR="001C00E7" w:rsidRPr="009E6912" w:rsidRDefault="001C00E7" w:rsidP="002C52F1">
      <w:pPr>
        <w:keepNext/>
        <w:jc w:val="both"/>
        <w:rPr>
          <w:rFonts w:ascii="Tahoma" w:hAnsi="Tahoma" w:cs="Tahoma"/>
          <w:b/>
        </w:rPr>
      </w:pPr>
    </w:p>
    <w:p w:rsidR="001C00E7" w:rsidRPr="009E6912" w:rsidRDefault="001C00E7" w:rsidP="002C52F1">
      <w:pPr>
        <w:keepNext/>
        <w:jc w:val="both"/>
        <w:rPr>
          <w:rFonts w:ascii="Tahoma" w:hAnsi="Tahoma" w:cs="Tahoma"/>
          <w:b/>
        </w:rPr>
      </w:pPr>
    </w:p>
    <w:p w:rsidR="001C00E7" w:rsidRPr="009E6912" w:rsidRDefault="001C00E7" w:rsidP="002C52F1">
      <w:pPr>
        <w:keepNext/>
        <w:jc w:val="both"/>
        <w:rPr>
          <w:rFonts w:ascii="Tahoma" w:hAnsi="Tahoma" w:cs="Tahoma"/>
          <w:b/>
        </w:rPr>
      </w:pPr>
      <w:r w:rsidRPr="009E6912">
        <w:rPr>
          <w:rFonts w:ascii="Tahoma" w:hAnsi="Tahoma" w:cs="Tahoma"/>
          <w:b/>
        </w:rPr>
        <w:t>__________________________                                    _____________________________</w:t>
      </w:r>
    </w:p>
    <w:p w:rsidR="001C00E7" w:rsidRPr="009E6912" w:rsidRDefault="001C00E7" w:rsidP="002C52F1">
      <w:pPr>
        <w:keepNext/>
        <w:jc w:val="both"/>
        <w:rPr>
          <w:rFonts w:ascii="Tahoma" w:hAnsi="Tahoma" w:cs="Tahoma"/>
        </w:rPr>
      </w:pPr>
      <w:r w:rsidRPr="009E6912">
        <w:rPr>
          <w:rFonts w:ascii="Tahoma" w:hAnsi="Tahoma" w:cs="Tahoma"/>
        </w:rPr>
        <w:t xml:space="preserve">(Kraj in datum)                                         Žig                      (Naziv in podpis zakonitega zastopnika  </w:t>
      </w:r>
    </w:p>
    <w:p w:rsidR="001C00E7" w:rsidRPr="009E6912" w:rsidRDefault="001C00E7" w:rsidP="002C52F1">
      <w:pPr>
        <w:keepNext/>
        <w:jc w:val="both"/>
        <w:rPr>
          <w:rFonts w:ascii="Tahoma" w:hAnsi="Tahoma" w:cs="Tahoma"/>
        </w:rPr>
      </w:pPr>
      <w:r w:rsidRPr="009E6912">
        <w:rPr>
          <w:rFonts w:ascii="Tahoma" w:hAnsi="Tahoma" w:cs="Tahoma"/>
        </w:rPr>
        <w:t xml:space="preserve">                                                                                               ponudnika/podizvajalca) </w:t>
      </w:r>
    </w:p>
    <w:p w:rsidR="001C00E7" w:rsidRPr="009E6912" w:rsidRDefault="001C00E7" w:rsidP="002C52F1">
      <w:pPr>
        <w:keepNext/>
        <w:tabs>
          <w:tab w:val="left" w:pos="284"/>
        </w:tabs>
        <w:jc w:val="both"/>
        <w:rPr>
          <w:rFonts w:ascii="Tahoma" w:hAnsi="Tahoma" w:cs="Tahoma"/>
        </w:rPr>
      </w:pPr>
    </w:p>
    <w:p w:rsidR="001C00E7" w:rsidRPr="009E6912" w:rsidRDefault="001C00E7" w:rsidP="002C52F1">
      <w:pPr>
        <w:keepNext/>
        <w:tabs>
          <w:tab w:val="left" w:pos="284"/>
        </w:tabs>
        <w:jc w:val="both"/>
        <w:rPr>
          <w:rFonts w:ascii="Tahoma" w:hAnsi="Tahoma" w:cs="Tahoma"/>
        </w:rPr>
      </w:pPr>
    </w:p>
    <w:p w:rsidR="001C00E7" w:rsidRPr="009E6912" w:rsidRDefault="001C00E7" w:rsidP="002C52F1">
      <w:pPr>
        <w:keepNext/>
        <w:tabs>
          <w:tab w:val="left" w:pos="284"/>
        </w:tabs>
        <w:jc w:val="both"/>
        <w:rPr>
          <w:rFonts w:ascii="Tahoma" w:hAnsi="Tahoma" w:cs="Tahoma"/>
        </w:rPr>
      </w:pPr>
    </w:p>
    <w:p w:rsidR="001C00E7" w:rsidRPr="009E6912" w:rsidRDefault="001C00E7" w:rsidP="002C52F1">
      <w:pPr>
        <w:keepNext/>
      </w:pPr>
    </w:p>
    <w:p w:rsidR="001C00E7" w:rsidRPr="009E6912" w:rsidRDefault="001C00E7" w:rsidP="002C52F1">
      <w:pPr>
        <w:keepNext/>
      </w:pPr>
    </w:p>
    <w:p w:rsidR="001C00E7" w:rsidRPr="009E6912" w:rsidRDefault="001C00E7" w:rsidP="002C52F1">
      <w:pPr>
        <w:keepNext/>
      </w:pPr>
    </w:p>
    <w:p w:rsidR="001C00E7" w:rsidRPr="009E6912" w:rsidRDefault="001C00E7" w:rsidP="002C52F1">
      <w:pPr>
        <w:keepNext/>
      </w:pPr>
    </w:p>
    <w:p w:rsidR="001C00E7" w:rsidRPr="009E6912" w:rsidRDefault="001C00E7" w:rsidP="002C52F1">
      <w:pPr>
        <w:keepNext/>
        <w:spacing w:after="60"/>
        <w:jc w:val="both"/>
        <w:rPr>
          <w:rFonts w:ascii="Tahoma" w:hAnsi="Tahoma" w:cs="Tahoma"/>
          <w:b/>
          <w:i/>
          <w:sz w:val="18"/>
          <w:szCs w:val="18"/>
          <w:u w:val="single"/>
        </w:rPr>
      </w:pPr>
      <w:r w:rsidRPr="009E6912">
        <w:rPr>
          <w:rFonts w:ascii="Tahoma" w:hAnsi="Tahoma" w:cs="Tahoma"/>
          <w:b/>
          <w:i/>
          <w:sz w:val="18"/>
          <w:szCs w:val="18"/>
          <w:u w:val="single"/>
        </w:rPr>
        <w:t xml:space="preserve">Navodilo: </w:t>
      </w:r>
    </w:p>
    <w:p w:rsidR="001C00E7" w:rsidRPr="009E6912" w:rsidRDefault="001C00E7" w:rsidP="002C52F1">
      <w:pPr>
        <w:keepNext/>
        <w:jc w:val="both"/>
        <w:rPr>
          <w:rFonts w:ascii="Tahoma" w:hAnsi="Tahoma" w:cs="Tahoma"/>
          <w:i/>
          <w:iCs/>
          <w:sz w:val="18"/>
          <w:szCs w:val="22"/>
        </w:rPr>
      </w:pPr>
      <w:r w:rsidRPr="009E6912">
        <w:rPr>
          <w:rFonts w:ascii="Tahoma" w:hAnsi="Tahoma" w:cs="Tahoma"/>
          <w:i/>
          <w:iCs/>
          <w:sz w:val="18"/>
          <w:szCs w:val="22"/>
        </w:rPr>
        <w:t xml:space="preserve">Izjavo izpolni in podpiše </w:t>
      </w:r>
      <w:r w:rsidRPr="009E6912">
        <w:rPr>
          <w:rFonts w:ascii="Tahoma" w:hAnsi="Tahoma" w:cs="Tahoma"/>
          <w:i/>
          <w:iCs/>
          <w:sz w:val="18"/>
          <w:szCs w:val="22"/>
          <w:u w:val="single"/>
        </w:rPr>
        <w:t>ponudnik</w:t>
      </w:r>
      <w:r w:rsidRPr="009E6912">
        <w:rPr>
          <w:rFonts w:ascii="Tahoma" w:hAnsi="Tahoma" w:cs="Tahoma"/>
          <w:i/>
          <w:iCs/>
          <w:sz w:val="18"/>
          <w:szCs w:val="22"/>
        </w:rPr>
        <w:t xml:space="preserve">, kot tudi vsi </w:t>
      </w:r>
      <w:r w:rsidRPr="009E6912">
        <w:rPr>
          <w:rFonts w:ascii="Tahoma" w:hAnsi="Tahoma" w:cs="Tahoma"/>
          <w:i/>
          <w:iCs/>
          <w:sz w:val="18"/>
          <w:szCs w:val="22"/>
          <w:u w:val="single"/>
        </w:rPr>
        <w:t>posamezni člani skupine ponudnikov</w:t>
      </w:r>
      <w:r w:rsidRPr="009E6912">
        <w:rPr>
          <w:rFonts w:ascii="Tahoma" w:hAnsi="Tahoma" w:cs="Tahoma"/>
          <w:i/>
          <w:iCs/>
          <w:sz w:val="18"/>
          <w:szCs w:val="22"/>
        </w:rPr>
        <w:t xml:space="preserve"> (partnerji) v primeru skupne ponudbe, </w:t>
      </w:r>
      <w:r w:rsidRPr="009E6912">
        <w:rPr>
          <w:rFonts w:ascii="Tahoma" w:hAnsi="Tahoma" w:cs="Tahoma"/>
          <w:b/>
          <w:i/>
          <w:iCs/>
          <w:sz w:val="18"/>
          <w:szCs w:val="22"/>
        </w:rPr>
        <w:t>ter</w:t>
      </w:r>
      <w:r w:rsidRPr="009E6912">
        <w:rPr>
          <w:rFonts w:ascii="Tahoma" w:hAnsi="Tahoma" w:cs="Tahoma"/>
          <w:i/>
          <w:iCs/>
          <w:sz w:val="18"/>
          <w:szCs w:val="22"/>
        </w:rPr>
        <w:t xml:space="preserve"> vsi </w:t>
      </w:r>
      <w:r w:rsidRPr="009E6912">
        <w:rPr>
          <w:rFonts w:ascii="Tahoma" w:hAnsi="Tahoma" w:cs="Tahoma"/>
          <w:i/>
          <w:iCs/>
          <w:sz w:val="18"/>
          <w:szCs w:val="22"/>
          <w:u w:val="single"/>
        </w:rPr>
        <w:t>podizvajalci</w:t>
      </w:r>
      <w:r w:rsidRPr="009E6912">
        <w:rPr>
          <w:rFonts w:ascii="Tahoma" w:hAnsi="Tahoma" w:cs="Tahoma"/>
          <w:i/>
          <w:iCs/>
          <w:sz w:val="18"/>
          <w:szCs w:val="22"/>
        </w:rPr>
        <w:t xml:space="preserve"> (če ponudnik izvaja javno naročilo s podizvajalci) in morebitni </w:t>
      </w:r>
      <w:r w:rsidRPr="009E6912">
        <w:rPr>
          <w:rFonts w:ascii="Tahoma" w:hAnsi="Tahoma" w:cs="Tahoma"/>
          <w:i/>
          <w:iCs/>
          <w:sz w:val="18"/>
          <w:szCs w:val="22"/>
          <w:u w:val="single"/>
        </w:rPr>
        <w:t>subjekti</w:t>
      </w:r>
      <w:r w:rsidRPr="009E6912">
        <w:rPr>
          <w:rFonts w:ascii="Tahoma" w:hAnsi="Tahoma" w:cs="Tahoma"/>
          <w:i/>
          <w:iCs/>
          <w:sz w:val="18"/>
          <w:szCs w:val="22"/>
        </w:rPr>
        <w:t>, katerih zmogljivost uporablja ponudnik (v kolikor bo ponudnik uporabil zmogljivosti drugih subjektov za izvedbo javnega naročila).</w:t>
      </w:r>
    </w:p>
    <w:p w:rsidR="001C00E7" w:rsidRPr="009E6912" w:rsidRDefault="001C00E7" w:rsidP="002C52F1">
      <w:pPr>
        <w:keepNext/>
        <w:tabs>
          <w:tab w:val="left" w:pos="284"/>
        </w:tabs>
        <w:jc w:val="both"/>
        <w:rPr>
          <w:rFonts w:ascii="Tahoma" w:hAnsi="Tahoma" w:cs="Tahoma"/>
        </w:rPr>
      </w:pPr>
    </w:p>
    <w:p w:rsidR="001C00E7" w:rsidRPr="009E6912" w:rsidRDefault="001C00E7" w:rsidP="002C52F1">
      <w:pPr>
        <w:keepNext/>
        <w:tabs>
          <w:tab w:val="left" w:pos="284"/>
        </w:tabs>
        <w:jc w:val="both"/>
        <w:rPr>
          <w:rFonts w:ascii="Tahoma" w:hAnsi="Tahoma" w:cs="Tahoma"/>
        </w:rPr>
      </w:pPr>
    </w:p>
    <w:p w:rsidR="001C00E7" w:rsidRPr="009E6912" w:rsidRDefault="001C00E7" w:rsidP="002C52F1">
      <w:pPr>
        <w:keepNext/>
        <w:spacing w:after="60"/>
        <w:jc w:val="both"/>
        <w:rPr>
          <w:rFonts w:ascii="Tahoma" w:hAnsi="Tahoma" w:cs="Tahoma"/>
          <w:b/>
          <w:i/>
          <w:sz w:val="18"/>
          <w:szCs w:val="18"/>
          <w:u w:val="single"/>
        </w:rPr>
      </w:pPr>
      <w:r w:rsidRPr="009E6912">
        <w:rPr>
          <w:rFonts w:ascii="Tahoma" w:hAnsi="Tahoma" w:cs="Tahoma"/>
          <w:b/>
          <w:i/>
          <w:sz w:val="18"/>
          <w:szCs w:val="18"/>
          <w:u w:val="single"/>
        </w:rPr>
        <w:t xml:space="preserve">Opomba: </w:t>
      </w:r>
    </w:p>
    <w:p w:rsidR="001C00E7" w:rsidRPr="009E6912" w:rsidRDefault="001C00E7" w:rsidP="002C52F1">
      <w:pPr>
        <w:keepNext/>
        <w:jc w:val="both"/>
        <w:rPr>
          <w:rFonts w:ascii="Tahoma" w:hAnsi="Tahoma" w:cs="Tahoma"/>
          <w:i/>
          <w:iCs/>
          <w:sz w:val="18"/>
          <w:szCs w:val="22"/>
        </w:rPr>
      </w:pPr>
      <w:r w:rsidRPr="009E6912">
        <w:rPr>
          <w:rFonts w:ascii="Tahoma" w:hAnsi="Tahoma" w:cs="Tahoma"/>
          <w:i/>
          <w:iCs/>
          <w:sz w:val="18"/>
          <w:szCs w:val="22"/>
        </w:rPr>
        <w:t xml:space="preserve">V skladu z odgovorom Komisije za preprečevanje korupcije na vprašanje št. 214 z dne 23.2.2012 v zadevi pod št. 0672-1/2012-39 (objavljeno na spletni strani </w:t>
      </w:r>
      <w:hyperlink r:id="rId27" w:history="1">
        <w:r w:rsidRPr="009E6912">
          <w:rPr>
            <w:rFonts w:ascii="Tahoma" w:hAnsi="Tahoma" w:cs="Tahoma"/>
            <w:i/>
            <w:iCs/>
            <w:sz w:val="18"/>
            <w:szCs w:val="22"/>
          </w:rPr>
          <w:t>https://www.kpk-rs.si/sl/pogosta-vprasanja</w:t>
        </w:r>
      </w:hyperlink>
      <w:r w:rsidRPr="009E6912">
        <w:rPr>
          <w:rFonts w:ascii="Tahoma" w:hAnsi="Tahoma" w:cs="Tahoma"/>
          <w:i/>
          <w:iCs/>
          <w:sz w:val="18"/>
          <w:szCs w:val="22"/>
        </w:rPr>
        <w:t xml:space="preserve">), lahko ponudnik v primeru, ko je ponudnik ali katera od družb v njegovi lastniški strukturi delniška družba, navede le tiste delničarje ponudnika, ki so posredno ali neposredno imetniki več kakor 5 % delnic oziroma so udeleženi z več kakor 5% deležem pri ustanoviteljskih pravicah, upravljanju ali kapitalu delniške družbe. </w:t>
      </w:r>
    </w:p>
    <w:p w:rsidR="00352952" w:rsidRPr="009E6912" w:rsidRDefault="00352952" w:rsidP="002C52F1">
      <w:pPr>
        <w:keepNext/>
        <w:rPr>
          <w:rFonts w:ascii="Tahoma" w:hAnsi="Tahoma" w:cs="Tahoma"/>
          <w:b/>
        </w:rPr>
      </w:pPr>
      <w:r w:rsidRPr="009E6912">
        <w:rPr>
          <w:rFonts w:ascii="Tahoma" w:hAnsi="Tahoma" w:cs="Tahoma"/>
          <w:b/>
        </w:rPr>
        <w:br w:type="page"/>
      </w:r>
    </w:p>
    <w:p w:rsidR="00C45482" w:rsidRPr="009E6912" w:rsidRDefault="00C45482" w:rsidP="002C52F1">
      <w:pPr>
        <w:keepNext/>
        <w:rPr>
          <w:rFonts w:ascii="Tahoma" w:hAnsi="Tahoma" w:cs="Tahoma"/>
          <w:b/>
        </w:rPr>
      </w:pPr>
    </w:p>
    <w:tbl>
      <w:tblPr>
        <w:tblW w:w="972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600"/>
        <w:gridCol w:w="7657"/>
        <w:gridCol w:w="912"/>
        <w:gridCol w:w="551"/>
      </w:tblGrid>
      <w:tr w:rsidR="00C45482" w:rsidRPr="00C45482" w:rsidTr="008F01EC">
        <w:tc>
          <w:tcPr>
            <w:tcW w:w="600" w:type="dxa"/>
            <w:tcBorders>
              <w:top w:val="single" w:sz="4" w:space="0" w:color="auto"/>
              <w:left w:val="single" w:sz="4" w:space="0" w:color="auto"/>
              <w:bottom w:val="single" w:sz="4" w:space="0" w:color="auto"/>
              <w:right w:val="nil"/>
            </w:tcBorders>
          </w:tcPr>
          <w:p w:rsidR="00C45482" w:rsidRPr="00C45482" w:rsidRDefault="00C45482" w:rsidP="00C45482">
            <w:pPr>
              <w:keepNext/>
              <w:jc w:val="right"/>
              <w:rPr>
                <w:rFonts w:ascii="Tahoma" w:hAnsi="Tahoma" w:cs="Tahoma"/>
              </w:rPr>
            </w:pPr>
            <w:r w:rsidRPr="00C45482">
              <w:br w:type="page"/>
            </w:r>
            <w:r w:rsidRPr="00C45482">
              <w:br w:type="page"/>
            </w:r>
            <w:r w:rsidRPr="00C45482">
              <w:br w:type="page"/>
            </w:r>
            <w:r w:rsidRPr="00C45482">
              <w:br w:type="page"/>
            </w:r>
            <w:r w:rsidRPr="00C45482">
              <w:rPr>
                <w:rFonts w:ascii="Tahoma" w:hAnsi="Tahoma" w:cs="Tahoma"/>
                <w:b/>
              </w:rPr>
              <w:br w:type="page"/>
            </w:r>
          </w:p>
        </w:tc>
        <w:tc>
          <w:tcPr>
            <w:tcW w:w="7657" w:type="dxa"/>
            <w:tcBorders>
              <w:top w:val="single" w:sz="4" w:space="0" w:color="auto"/>
              <w:left w:val="nil"/>
              <w:bottom w:val="single" w:sz="4" w:space="0" w:color="auto"/>
              <w:right w:val="single" w:sz="4" w:space="0" w:color="808080"/>
            </w:tcBorders>
            <w:hideMark/>
          </w:tcPr>
          <w:p w:rsidR="00C45482" w:rsidRPr="00C45482" w:rsidRDefault="00C45482" w:rsidP="00C45482">
            <w:pPr>
              <w:keepNext/>
              <w:rPr>
                <w:rFonts w:ascii="Tahoma" w:hAnsi="Tahoma" w:cs="Tahoma"/>
              </w:rPr>
            </w:pPr>
            <w:r w:rsidRPr="00C45482">
              <w:rPr>
                <w:rFonts w:ascii="Tahoma" w:hAnsi="Tahoma" w:cs="Tahoma"/>
              </w:rPr>
              <w:t xml:space="preserve">SEZNAM PODIZVAJALCEV  </w:t>
            </w:r>
          </w:p>
        </w:tc>
        <w:tc>
          <w:tcPr>
            <w:tcW w:w="912" w:type="dxa"/>
            <w:tcBorders>
              <w:top w:val="single" w:sz="4" w:space="0" w:color="auto"/>
              <w:left w:val="single" w:sz="4" w:space="0" w:color="808080"/>
              <w:bottom w:val="single" w:sz="4" w:space="0" w:color="auto"/>
              <w:right w:val="nil"/>
            </w:tcBorders>
            <w:hideMark/>
          </w:tcPr>
          <w:p w:rsidR="00C45482" w:rsidRPr="00C45482" w:rsidRDefault="00C45482" w:rsidP="00C45482">
            <w:pPr>
              <w:keepNext/>
              <w:jc w:val="right"/>
              <w:rPr>
                <w:rFonts w:ascii="Tahoma" w:hAnsi="Tahoma" w:cs="Tahoma"/>
                <w:b/>
              </w:rPr>
            </w:pPr>
            <w:r w:rsidRPr="00C45482">
              <w:rPr>
                <w:rFonts w:ascii="Tahoma" w:hAnsi="Tahoma" w:cs="Tahoma"/>
                <w:b/>
                <w:i/>
              </w:rPr>
              <w:t xml:space="preserve">Priloga </w:t>
            </w:r>
          </w:p>
        </w:tc>
        <w:tc>
          <w:tcPr>
            <w:tcW w:w="551" w:type="dxa"/>
            <w:tcBorders>
              <w:top w:val="single" w:sz="4" w:space="0" w:color="auto"/>
              <w:left w:val="nil"/>
              <w:bottom w:val="single" w:sz="4" w:space="0" w:color="auto"/>
              <w:right w:val="single" w:sz="4" w:space="0" w:color="auto"/>
            </w:tcBorders>
            <w:hideMark/>
          </w:tcPr>
          <w:p w:rsidR="00C45482" w:rsidRPr="00C45482" w:rsidRDefault="00C45482" w:rsidP="00C45482">
            <w:pPr>
              <w:keepNext/>
              <w:rPr>
                <w:rFonts w:ascii="Tahoma" w:hAnsi="Tahoma" w:cs="Tahoma"/>
                <w:b/>
                <w:i/>
              </w:rPr>
            </w:pPr>
            <w:r w:rsidRPr="00C45482">
              <w:rPr>
                <w:rFonts w:ascii="Tahoma" w:hAnsi="Tahoma" w:cs="Tahoma"/>
                <w:b/>
                <w:i/>
              </w:rPr>
              <w:t>4</w:t>
            </w:r>
          </w:p>
        </w:tc>
      </w:tr>
    </w:tbl>
    <w:p w:rsidR="00C45482" w:rsidRPr="009E6912" w:rsidRDefault="00C45482" w:rsidP="00C45482">
      <w:pPr>
        <w:keepNext/>
        <w:jc w:val="both"/>
        <w:rPr>
          <w:rFonts w:ascii="Tahoma" w:hAnsi="Tahoma" w:cs="Tahoma"/>
        </w:rPr>
      </w:pPr>
    </w:p>
    <w:p w:rsidR="00C45482" w:rsidRPr="00C45482" w:rsidRDefault="00C45482" w:rsidP="00C45482">
      <w:pPr>
        <w:keepNext/>
        <w:jc w:val="both"/>
        <w:rPr>
          <w:rFonts w:ascii="Tahoma" w:hAnsi="Tahoma" w:cs="Tahoma"/>
        </w:rPr>
      </w:pPr>
      <w:r w:rsidRPr="00C45482">
        <w:rPr>
          <w:rFonts w:ascii="Tahoma" w:hAnsi="Tahoma" w:cs="Tahoma"/>
        </w:rPr>
        <w:t>Ponudnik mora v prilogi navesti podizvajalce, s katerimi nastopa v skupnem nastopu in izpolniti vse zahtevane podatke. Prilogo podpišeta tako ponudnik kot podizvajalec.</w:t>
      </w:r>
    </w:p>
    <w:p w:rsidR="00C45482" w:rsidRPr="00C45482" w:rsidRDefault="00C45482" w:rsidP="00C45482">
      <w:pPr>
        <w:keepNext/>
        <w:rPr>
          <w:rFonts w:ascii="Tahoma" w:hAnsi="Tahoma" w:cs="Tahoma"/>
          <w:sz w:val="1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7"/>
        <w:gridCol w:w="3029"/>
        <w:gridCol w:w="3030"/>
      </w:tblGrid>
      <w:tr w:rsidR="00C45482" w:rsidRPr="00C45482" w:rsidTr="008F01EC">
        <w:trPr>
          <w:trHeight w:val="331"/>
          <w:jc w:val="center"/>
        </w:trPr>
        <w:tc>
          <w:tcPr>
            <w:tcW w:w="9426" w:type="dxa"/>
            <w:gridSpan w:val="3"/>
            <w:tcBorders>
              <w:top w:val="single" w:sz="4" w:space="0" w:color="auto"/>
              <w:left w:val="single" w:sz="4" w:space="0" w:color="auto"/>
              <w:bottom w:val="single" w:sz="4" w:space="0" w:color="auto"/>
              <w:right w:val="single" w:sz="4" w:space="0" w:color="auto"/>
            </w:tcBorders>
            <w:vAlign w:val="center"/>
          </w:tcPr>
          <w:p w:rsidR="00C45482" w:rsidRPr="00C45482" w:rsidRDefault="00C45482" w:rsidP="00C45482">
            <w:pPr>
              <w:keepNext/>
              <w:spacing w:before="40" w:after="40"/>
              <w:jc w:val="center"/>
              <w:rPr>
                <w:sz w:val="18"/>
              </w:rPr>
            </w:pPr>
            <w:r w:rsidRPr="00C45482">
              <w:rPr>
                <w:rFonts w:ascii="Tahoma" w:hAnsi="Tahoma" w:cs="Tahoma"/>
              </w:rPr>
              <w:t xml:space="preserve">Javno naročilo: </w:t>
            </w:r>
            <w:r w:rsidRPr="009E6912">
              <w:rPr>
                <w:rFonts w:ascii="Tahoma" w:hAnsi="Tahoma" w:cs="Tahoma"/>
                <w:b/>
              </w:rPr>
              <w:t>LPT-41/18 Izdelava in dobava lesenih zložljivih stojnic</w:t>
            </w:r>
          </w:p>
        </w:tc>
      </w:tr>
      <w:tr w:rsidR="00C45482" w:rsidRPr="00C45482" w:rsidTr="008F01EC">
        <w:trPr>
          <w:trHeight w:val="560"/>
          <w:jc w:val="center"/>
        </w:trPr>
        <w:tc>
          <w:tcPr>
            <w:tcW w:w="3367" w:type="dxa"/>
            <w:tcBorders>
              <w:top w:val="single" w:sz="4" w:space="0" w:color="auto"/>
              <w:left w:val="single" w:sz="4" w:space="0" w:color="auto"/>
              <w:bottom w:val="single" w:sz="4" w:space="0" w:color="auto"/>
              <w:right w:val="single" w:sz="4" w:space="0" w:color="auto"/>
            </w:tcBorders>
            <w:vAlign w:val="center"/>
          </w:tcPr>
          <w:p w:rsidR="00C45482" w:rsidRPr="00C45482" w:rsidRDefault="00C45482" w:rsidP="00C45482">
            <w:pPr>
              <w:keepNext/>
              <w:rPr>
                <w:rFonts w:ascii="Tahoma" w:hAnsi="Tahoma" w:cs="Tahoma"/>
                <w:sz w:val="18"/>
                <w:szCs w:val="18"/>
              </w:rPr>
            </w:pPr>
            <w:r w:rsidRPr="00C45482">
              <w:rPr>
                <w:rFonts w:ascii="Tahoma" w:hAnsi="Tahoma" w:cs="Tahoma"/>
                <w:sz w:val="18"/>
                <w:szCs w:val="18"/>
              </w:rPr>
              <w:t>Naziv podizvajalca</w:t>
            </w:r>
          </w:p>
        </w:tc>
        <w:tc>
          <w:tcPr>
            <w:tcW w:w="6059" w:type="dxa"/>
            <w:gridSpan w:val="2"/>
            <w:tcBorders>
              <w:top w:val="single" w:sz="4" w:space="0" w:color="auto"/>
              <w:left w:val="single" w:sz="4" w:space="0" w:color="auto"/>
              <w:bottom w:val="single" w:sz="4" w:space="0" w:color="auto"/>
              <w:right w:val="single" w:sz="4" w:space="0" w:color="auto"/>
            </w:tcBorders>
            <w:vAlign w:val="center"/>
          </w:tcPr>
          <w:p w:rsidR="00C45482" w:rsidRPr="00C45482" w:rsidRDefault="00C45482" w:rsidP="00C45482">
            <w:pPr>
              <w:keepNext/>
              <w:rPr>
                <w:rFonts w:ascii="Tahoma" w:hAnsi="Tahoma" w:cs="Tahoma"/>
                <w:sz w:val="18"/>
                <w:szCs w:val="18"/>
              </w:rPr>
            </w:pPr>
          </w:p>
          <w:p w:rsidR="00C45482" w:rsidRPr="00C45482" w:rsidRDefault="00C45482" w:rsidP="00C45482">
            <w:pPr>
              <w:keepNext/>
              <w:rPr>
                <w:rFonts w:ascii="Tahoma" w:hAnsi="Tahoma" w:cs="Tahoma"/>
                <w:sz w:val="18"/>
                <w:szCs w:val="18"/>
              </w:rPr>
            </w:pPr>
          </w:p>
        </w:tc>
      </w:tr>
      <w:tr w:rsidR="00C45482" w:rsidRPr="00C45482" w:rsidTr="008F01EC">
        <w:trPr>
          <w:trHeight w:val="540"/>
          <w:jc w:val="center"/>
        </w:trPr>
        <w:tc>
          <w:tcPr>
            <w:tcW w:w="3367" w:type="dxa"/>
            <w:tcBorders>
              <w:top w:val="single" w:sz="4" w:space="0" w:color="auto"/>
              <w:left w:val="single" w:sz="4" w:space="0" w:color="auto"/>
              <w:bottom w:val="single" w:sz="4" w:space="0" w:color="auto"/>
              <w:right w:val="single" w:sz="4" w:space="0" w:color="auto"/>
            </w:tcBorders>
            <w:vAlign w:val="center"/>
          </w:tcPr>
          <w:p w:rsidR="00C45482" w:rsidRPr="00C45482" w:rsidRDefault="00C45482" w:rsidP="00C45482">
            <w:pPr>
              <w:keepNext/>
              <w:rPr>
                <w:rFonts w:ascii="Tahoma" w:hAnsi="Tahoma" w:cs="Tahoma"/>
                <w:sz w:val="18"/>
                <w:szCs w:val="18"/>
              </w:rPr>
            </w:pPr>
            <w:r w:rsidRPr="00C45482">
              <w:rPr>
                <w:rFonts w:ascii="Tahoma" w:hAnsi="Tahoma" w:cs="Tahoma"/>
                <w:sz w:val="18"/>
                <w:szCs w:val="18"/>
              </w:rPr>
              <w:t>Polni naslov</w:t>
            </w:r>
          </w:p>
        </w:tc>
        <w:tc>
          <w:tcPr>
            <w:tcW w:w="6059" w:type="dxa"/>
            <w:gridSpan w:val="2"/>
            <w:tcBorders>
              <w:top w:val="single" w:sz="4" w:space="0" w:color="auto"/>
              <w:left w:val="single" w:sz="4" w:space="0" w:color="auto"/>
              <w:bottom w:val="single" w:sz="4" w:space="0" w:color="auto"/>
              <w:right w:val="single" w:sz="4" w:space="0" w:color="auto"/>
            </w:tcBorders>
            <w:vAlign w:val="center"/>
          </w:tcPr>
          <w:p w:rsidR="00C45482" w:rsidRPr="00C45482" w:rsidRDefault="00C45482" w:rsidP="00C45482">
            <w:pPr>
              <w:keepNext/>
              <w:rPr>
                <w:rFonts w:ascii="Tahoma" w:hAnsi="Tahoma" w:cs="Tahoma"/>
                <w:sz w:val="18"/>
                <w:szCs w:val="18"/>
              </w:rPr>
            </w:pPr>
          </w:p>
          <w:p w:rsidR="00C45482" w:rsidRPr="00C45482" w:rsidRDefault="00C45482" w:rsidP="00C45482">
            <w:pPr>
              <w:keepNext/>
              <w:rPr>
                <w:rFonts w:ascii="Tahoma" w:hAnsi="Tahoma" w:cs="Tahoma"/>
                <w:sz w:val="18"/>
                <w:szCs w:val="18"/>
              </w:rPr>
            </w:pPr>
          </w:p>
        </w:tc>
      </w:tr>
      <w:tr w:rsidR="00C45482" w:rsidRPr="00C45482" w:rsidTr="008F01EC">
        <w:trPr>
          <w:trHeight w:val="334"/>
          <w:jc w:val="center"/>
        </w:trPr>
        <w:tc>
          <w:tcPr>
            <w:tcW w:w="3367" w:type="dxa"/>
            <w:vMerge w:val="restart"/>
            <w:tcBorders>
              <w:top w:val="single" w:sz="4" w:space="0" w:color="auto"/>
              <w:left w:val="single" w:sz="4" w:space="0" w:color="auto"/>
              <w:right w:val="single" w:sz="4" w:space="0" w:color="auto"/>
            </w:tcBorders>
            <w:vAlign w:val="center"/>
          </w:tcPr>
          <w:p w:rsidR="00C45482" w:rsidRPr="00C45482" w:rsidRDefault="00C45482" w:rsidP="00C45482">
            <w:pPr>
              <w:keepNext/>
              <w:jc w:val="both"/>
              <w:rPr>
                <w:rFonts w:ascii="Tahoma" w:hAnsi="Tahoma" w:cs="Tahoma"/>
                <w:sz w:val="18"/>
                <w:szCs w:val="17"/>
              </w:rPr>
            </w:pPr>
            <w:r w:rsidRPr="00C45482">
              <w:rPr>
                <w:rFonts w:ascii="Tahoma" w:hAnsi="Tahoma" w:cs="Tahoma"/>
                <w:sz w:val="18"/>
                <w:szCs w:val="17"/>
              </w:rPr>
              <w:t xml:space="preserve">V skladu s 94. členom ZJN-3 kot podizvajalec zahtevamo neposredno plačilo s strani naročnika </w:t>
            </w:r>
          </w:p>
        </w:tc>
        <w:tc>
          <w:tcPr>
            <w:tcW w:w="6059" w:type="dxa"/>
            <w:gridSpan w:val="2"/>
            <w:tcBorders>
              <w:top w:val="single" w:sz="4" w:space="0" w:color="auto"/>
              <w:left w:val="single" w:sz="4" w:space="0" w:color="auto"/>
              <w:bottom w:val="single" w:sz="4" w:space="0" w:color="auto"/>
              <w:right w:val="single" w:sz="4" w:space="0" w:color="auto"/>
            </w:tcBorders>
            <w:vAlign w:val="center"/>
          </w:tcPr>
          <w:p w:rsidR="00C45482" w:rsidRPr="00C45482" w:rsidRDefault="00C45482" w:rsidP="00C45482">
            <w:pPr>
              <w:keepNext/>
              <w:jc w:val="center"/>
              <w:rPr>
                <w:rFonts w:ascii="Tahoma" w:hAnsi="Tahoma" w:cs="Tahoma"/>
                <w:sz w:val="18"/>
                <w:szCs w:val="18"/>
              </w:rPr>
            </w:pPr>
            <w:r w:rsidRPr="00C45482">
              <w:rPr>
                <w:rFonts w:ascii="Tahoma" w:hAnsi="Tahoma" w:cs="Tahoma"/>
                <w:sz w:val="16"/>
                <w:szCs w:val="18"/>
              </w:rPr>
              <w:t xml:space="preserve">Obkrožite/označite </w:t>
            </w:r>
          </w:p>
        </w:tc>
      </w:tr>
      <w:tr w:rsidR="00C45482" w:rsidRPr="00C45482" w:rsidTr="008F01EC">
        <w:trPr>
          <w:trHeight w:val="334"/>
          <w:jc w:val="center"/>
        </w:trPr>
        <w:tc>
          <w:tcPr>
            <w:tcW w:w="3367" w:type="dxa"/>
            <w:vMerge/>
            <w:tcBorders>
              <w:left w:val="single" w:sz="4" w:space="0" w:color="auto"/>
              <w:bottom w:val="single" w:sz="4" w:space="0" w:color="auto"/>
              <w:right w:val="single" w:sz="4" w:space="0" w:color="auto"/>
            </w:tcBorders>
            <w:vAlign w:val="center"/>
          </w:tcPr>
          <w:p w:rsidR="00C45482" w:rsidRPr="00C45482" w:rsidRDefault="00C45482" w:rsidP="00C45482">
            <w:pPr>
              <w:keepNext/>
              <w:rPr>
                <w:rFonts w:ascii="Tahoma" w:hAnsi="Tahoma" w:cs="Tahoma"/>
                <w:sz w:val="18"/>
                <w:szCs w:val="18"/>
              </w:rPr>
            </w:pPr>
          </w:p>
        </w:tc>
        <w:tc>
          <w:tcPr>
            <w:tcW w:w="3029" w:type="dxa"/>
            <w:tcBorders>
              <w:top w:val="single" w:sz="4" w:space="0" w:color="auto"/>
              <w:left w:val="single" w:sz="4" w:space="0" w:color="auto"/>
              <w:bottom w:val="single" w:sz="4" w:space="0" w:color="auto"/>
              <w:right w:val="single" w:sz="4" w:space="0" w:color="auto"/>
            </w:tcBorders>
            <w:vAlign w:val="center"/>
          </w:tcPr>
          <w:p w:rsidR="00C45482" w:rsidRPr="00C45482" w:rsidRDefault="00C45482" w:rsidP="00C45482">
            <w:pPr>
              <w:keepNext/>
              <w:jc w:val="center"/>
              <w:rPr>
                <w:rFonts w:ascii="Tahoma" w:hAnsi="Tahoma" w:cs="Tahoma"/>
                <w:sz w:val="18"/>
                <w:szCs w:val="18"/>
              </w:rPr>
            </w:pPr>
            <w:r w:rsidRPr="00C45482">
              <w:rPr>
                <w:rFonts w:ascii="Tahoma" w:hAnsi="Tahoma" w:cs="Tahoma"/>
                <w:sz w:val="18"/>
                <w:szCs w:val="18"/>
              </w:rPr>
              <w:t>DA</w:t>
            </w:r>
          </w:p>
        </w:tc>
        <w:tc>
          <w:tcPr>
            <w:tcW w:w="3030" w:type="dxa"/>
            <w:tcBorders>
              <w:top w:val="single" w:sz="4" w:space="0" w:color="auto"/>
              <w:left w:val="single" w:sz="4" w:space="0" w:color="auto"/>
              <w:bottom w:val="single" w:sz="4" w:space="0" w:color="auto"/>
              <w:right w:val="single" w:sz="4" w:space="0" w:color="auto"/>
            </w:tcBorders>
            <w:vAlign w:val="center"/>
          </w:tcPr>
          <w:p w:rsidR="00C45482" w:rsidRPr="00C45482" w:rsidRDefault="00C45482" w:rsidP="00C45482">
            <w:pPr>
              <w:keepNext/>
              <w:jc w:val="center"/>
              <w:rPr>
                <w:rFonts w:ascii="Tahoma" w:hAnsi="Tahoma" w:cs="Tahoma"/>
                <w:sz w:val="18"/>
                <w:szCs w:val="18"/>
              </w:rPr>
            </w:pPr>
            <w:r w:rsidRPr="00C45482">
              <w:rPr>
                <w:rFonts w:ascii="Tahoma" w:hAnsi="Tahoma" w:cs="Tahoma"/>
                <w:sz w:val="18"/>
                <w:szCs w:val="18"/>
              </w:rPr>
              <w:t>NE</w:t>
            </w:r>
          </w:p>
        </w:tc>
      </w:tr>
      <w:tr w:rsidR="00C45482" w:rsidRPr="00C45482" w:rsidTr="008F01EC">
        <w:trPr>
          <w:trHeight w:val="835"/>
          <w:jc w:val="center"/>
        </w:trPr>
        <w:tc>
          <w:tcPr>
            <w:tcW w:w="3367" w:type="dxa"/>
            <w:tcBorders>
              <w:top w:val="single" w:sz="4" w:space="0" w:color="auto"/>
              <w:left w:val="single" w:sz="4" w:space="0" w:color="auto"/>
              <w:bottom w:val="single" w:sz="4" w:space="0" w:color="auto"/>
              <w:right w:val="single" w:sz="4" w:space="0" w:color="auto"/>
            </w:tcBorders>
            <w:vAlign w:val="center"/>
          </w:tcPr>
          <w:p w:rsidR="00C45482" w:rsidRPr="00C45482" w:rsidRDefault="00C45482" w:rsidP="00C45482">
            <w:pPr>
              <w:keepNext/>
              <w:rPr>
                <w:rFonts w:ascii="Tahoma" w:hAnsi="Tahoma" w:cs="Tahoma"/>
                <w:sz w:val="18"/>
                <w:szCs w:val="18"/>
              </w:rPr>
            </w:pPr>
          </w:p>
          <w:p w:rsidR="00C45482" w:rsidRPr="00C45482" w:rsidRDefault="00C45482" w:rsidP="00C45482">
            <w:pPr>
              <w:keepNext/>
              <w:jc w:val="both"/>
              <w:rPr>
                <w:rFonts w:ascii="Tahoma" w:hAnsi="Tahoma" w:cs="Tahoma"/>
                <w:sz w:val="18"/>
                <w:szCs w:val="18"/>
              </w:rPr>
            </w:pPr>
            <w:r w:rsidRPr="00C45482">
              <w:rPr>
                <w:rFonts w:ascii="Tahoma" w:hAnsi="Tahoma" w:cs="Tahoma"/>
                <w:sz w:val="18"/>
                <w:szCs w:val="18"/>
              </w:rPr>
              <w:t xml:space="preserve">Vsi zakoniti zastopniki podizvajalca </w:t>
            </w:r>
          </w:p>
        </w:tc>
        <w:tc>
          <w:tcPr>
            <w:tcW w:w="6059" w:type="dxa"/>
            <w:gridSpan w:val="2"/>
            <w:tcBorders>
              <w:top w:val="single" w:sz="4" w:space="0" w:color="auto"/>
              <w:left w:val="single" w:sz="4" w:space="0" w:color="auto"/>
              <w:bottom w:val="single" w:sz="4" w:space="0" w:color="auto"/>
              <w:right w:val="single" w:sz="4" w:space="0" w:color="auto"/>
            </w:tcBorders>
            <w:vAlign w:val="center"/>
          </w:tcPr>
          <w:p w:rsidR="00C45482" w:rsidRPr="00C45482" w:rsidRDefault="00C45482" w:rsidP="00C45482">
            <w:pPr>
              <w:keepNext/>
              <w:rPr>
                <w:rFonts w:ascii="Tahoma" w:hAnsi="Tahoma" w:cs="Tahoma"/>
                <w:sz w:val="18"/>
                <w:szCs w:val="18"/>
              </w:rPr>
            </w:pPr>
          </w:p>
          <w:p w:rsidR="00C45482" w:rsidRPr="00C45482" w:rsidRDefault="00C45482" w:rsidP="00C45482">
            <w:pPr>
              <w:keepNext/>
              <w:rPr>
                <w:rFonts w:ascii="Tahoma" w:hAnsi="Tahoma" w:cs="Tahoma"/>
                <w:sz w:val="18"/>
                <w:szCs w:val="18"/>
              </w:rPr>
            </w:pPr>
          </w:p>
          <w:p w:rsidR="00C45482" w:rsidRPr="00C45482" w:rsidRDefault="00C45482" w:rsidP="00C45482">
            <w:pPr>
              <w:keepNext/>
              <w:rPr>
                <w:rFonts w:ascii="Tahoma" w:hAnsi="Tahoma" w:cs="Tahoma"/>
                <w:sz w:val="18"/>
                <w:szCs w:val="18"/>
              </w:rPr>
            </w:pPr>
          </w:p>
        </w:tc>
      </w:tr>
      <w:tr w:rsidR="00C45482" w:rsidRPr="00C45482" w:rsidTr="008F01EC">
        <w:trPr>
          <w:trHeight w:val="417"/>
          <w:jc w:val="center"/>
        </w:trPr>
        <w:tc>
          <w:tcPr>
            <w:tcW w:w="3367" w:type="dxa"/>
            <w:tcBorders>
              <w:top w:val="single" w:sz="4" w:space="0" w:color="auto"/>
              <w:left w:val="single" w:sz="4" w:space="0" w:color="auto"/>
              <w:bottom w:val="single" w:sz="4" w:space="0" w:color="auto"/>
              <w:right w:val="single" w:sz="4" w:space="0" w:color="auto"/>
            </w:tcBorders>
            <w:vAlign w:val="center"/>
          </w:tcPr>
          <w:p w:rsidR="00C45482" w:rsidRPr="00C45482" w:rsidRDefault="00C45482" w:rsidP="00C45482">
            <w:pPr>
              <w:keepNext/>
              <w:spacing w:line="276" w:lineRule="auto"/>
              <w:rPr>
                <w:rFonts w:ascii="Tahoma" w:hAnsi="Tahoma" w:cs="Tahoma"/>
                <w:sz w:val="18"/>
                <w:szCs w:val="18"/>
              </w:rPr>
            </w:pPr>
            <w:r w:rsidRPr="00C45482">
              <w:rPr>
                <w:rFonts w:ascii="Tahoma" w:hAnsi="Tahoma" w:cs="Tahoma"/>
                <w:sz w:val="18"/>
                <w:szCs w:val="18"/>
              </w:rPr>
              <w:t>Matična številka podizvajalca</w:t>
            </w:r>
          </w:p>
        </w:tc>
        <w:tc>
          <w:tcPr>
            <w:tcW w:w="6059" w:type="dxa"/>
            <w:gridSpan w:val="2"/>
            <w:tcBorders>
              <w:top w:val="single" w:sz="4" w:space="0" w:color="auto"/>
              <w:left w:val="single" w:sz="4" w:space="0" w:color="auto"/>
              <w:bottom w:val="single" w:sz="4" w:space="0" w:color="auto"/>
              <w:right w:val="single" w:sz="4" w:space="0" w:color="auto"/>
            </w:tcBorders>
            <w:vAlign w:val="center"/>
          </w:tcPr>
          <w:p w:rsidR="00C45482" w:rsidRPr="00C45482" w:rsidRDefault="00C45482" w:rsidP="00C45482">
            <w:pPr>
              <w:keepNext/>
              <w:spacing w:line="276" w:lineRule="auto"/>
              <w:rPr>
                <w:rFonts w:ascii="Tahoma" w:hAnsi="Tahoma" w:cs="Tahoma"/>
                <w:sz w:val="18"/>
                <w:szCs w:val="18"/>
              </w:rPr>
            </w:pPr>
          </w:p>
        </w:tc>
      </w:tr>
      <w:tr w:rsidR="00C45482" w:rsidRPr="00C45482" w:rsidTr="008F01EC">
        <w:trPr>
          <w:trHeight w:val="423"/>
          <w:jc w:val="center"/>
        </w:trPr>
        <w:tc>
          <w:tcPr>
            <w:tcW w:w="3367" w:type="dxa"/>
            <w:tcBorders>
              <w:top w:val="single" w:sz="4" w:space="0" w:color="auto"/>
              <w:left w:val="single" w:sz="4" w:space="0" w:color="auto"/>
              <w:bottom w:val="single" w:sz="4" w:space="0" w:color="auto"/>
              <w:right w:val="single" w:sz="4" w:space="0" w:color="auto"/>
            </w:tcBorders>
            <w:vAlign w:val="center"/>
          </w:tcPr>
          <w:p w:rsidR="00C45482" w:rsidRPr="00C45482" w:rsidRDefault="00C45482" w:rsidP="00C45482">
            <w:pPr>
              <w:keepNext/>
              <w:spacing w:line="276" w:lineRule="auto"/>
              <w:rPr>
                <w:rFonts w:ascii="Tahoma" w:hAnsi="Tahoma" w:cs="Tahoma"/>
                <w:sz w:val="18"/>
                <w:szCs w:val="18"/>
              </w:rPr>
            </w:pPr>
            <w:r w:rsidRPr="00C45482">
              <w:rPr>
                <w:rFonts w:ascii="Tahoma" w:hAnsi="Tahoma" w:cs="Tahoma"/>
                <w:sz w:val="18"/>
                <w:szCs w:val="18"/>
              </w:rPr>
              <w:t>Davčna številka podizvajalca</w:t>
            </w:r>
          </w:p>
        </w:tc>
        <w:tc>
          <w:tcPr>
            <w:tcW w:w="6059" w:type="dxa"/>
            <w:gridSpan w:val="2"/>
            <w:tcBorders>
              <w:top w:val="single" w:sz="4" w:space="0" w:color="auto"/>
              <w:left w:val="single" w:sz="4" w:space="0" w:color="auto"/>
              <w:bottom w:val="single" w:sz="4" w:space="0" w:color="auto"/>
              <w:right w:val="single" w:sz="4" w:space="0" w:color="auto"/>
            </w:tcBorders>
            <w:vAlign w:val="center"/>
          </w:tcPr>
          <w:p w:rsidR="00C45482" w:rsidRPr="00C45482" w:rsidRDefault="00C45482" w:rsidP="00C45482">
            <w:pPr>
              <w:keepNext/>
              <w:spacing w:line="276" w:lineRule="auto"/>
              <w:rPr>
                <w:rFonts w:ascii="Tahoma" w:hAnsi="Tahoma" w:cs="Tahoma"/>
                <w:sz w:val="18"/>
                <w:szCs w:val="18"/>
              </w:rPr>
            </w:pPr>
          </w:p>
        </w:tc>
      </w:tr>
      <w:tr w:rsidR="00C45482" w:rsidRPr="00C45482" w:rsidTr="008F01EC">
        <w:trPr>
          <w:trHeight w:val="428"/>
          <w:jc w:val="center"/>
        </w:trPr>
        <w:tc>
          <w:tcPr>
            <w:tcW w:w="3367" w:type="dxa"/>
            <w:tcBorders>
              <w:top w:val="single" w:sz="4" w:space="0" w:color="auto"/>
              <w:left w:val="single" w:sz="4" w:space="0" w:color="auto"/>
              <w:bottom w:val="single" w:sz="4" w:space="0" w:color="auto"/>
              <w:right w:val="single" w:sz="4" w:space="0" w:color="auto"/>
            </w:tcBorders>
            <w:vAlign w:val="center"/>
          </w:tcPr>
          <w:p w:rsidR="00C45482" w:rsidRPr="00C45482" w:rsidRDefault="00C45482" w:rsidP="00C45482">
            <w:pPr>
              <w:keepNext/>
              <w:spacing w:line="276" w:lineRule="auto"/>
              <w:rPr>
                <w:rFonts w:ascii="Tahoma" w:hAnsi="Tahoma" w:cs="Tahoma"/>
                <w:sz w:val="18"/>
                <w:szCs w:val="18"/>
              </w:rPr>
            </w:pPr>
            <w:r w:rsidRPr="00C45482">
              <w:rPr>
                <w:rFonts w:ascii="Tahoma" w:hAnsi="Tahoma" w:cs="Tahoma"/>
                <w:sz w:val="18"/>
                <w:szCs w:val="18"/>
              </w:rPr>
              <w:t>Transakcijski račun podizvajalca</w:t>
            </w:r>
          </w:p>
        </w:tc>
        <w:tc>
          <w:tcPr>
            <w:tcW w:w="6059" w:type="dxa"/>
            <w:gridSpan w:val="2"/>
            <w:tcBorders>
              <w:top w:val="single" w:sz="4" w:space="0" w:color="auto"/>
              <w:left w:val="single" w:sz="4" w:space="0" w:color="auto"/>
              <w:bottom w:val="single" w:sz="4" w:space="0" w:color="auto"/>
              <w:right w:val="single" w:sz="4" w:space="0" w:color="auto"/>
            </w:tcBorders>
            <w:vAlign w:val="center"/>
          </w:tcPr>
          <w:p w:rsidR="00C45482" w:rsidRPr="00C45482" w:rsidRDefault="00C45482" w:rsidP="00C45482">
            <w:pPr>
              <w:keepNext/>
              <w:spacing w:line="276" w:lineRule="auto"/>
              <w:rPr>
                <w:rFonts w:ascii="Tahoma" w:hAnsi="Tahoma" w:cs="Tahoma"/>
                <w:sz w:val="18"/>
                <w:szCs w:val="18"/>
              </w:rPr>
            </w:pPr>
          </w:p>
        </w:tc>
      </w:tr>
      <w:tr w:rsidR="00C45482" w:rsidRPr="00C45482" w:rsidTr="008F01EC">
        <w:trPr>
          <w:jc w:val="center"/>
        </w:trPr>
        <w:tc>
          <w:tcPr>
            <w:tcW w:w="3367" w:type="dxa"/>
            <w:vMerge w:val="restart"/>
            <w:tcBorders>
              <w:top w:val="single" w:sz="4" w:space="0" w:color="auto"/>
              <w:left w:val="single" w:sz="4" w:space="0" w:color="auto"/>
              <w:bottom w:val="single" w:sz="4" w:space="0" w:color="auto"/>
              <w:right w:val="single" w:sz="4" w:space="0" w:color="auto"/>
            </w:tcBorders>
            <w:vAlign w:val="center"/>
          </w:tcPr>
          <w:p w:rsidR="00C45482" w:rsidRPr="00C45482" w:rsidRDefault="00C45482" w:rsidP="00C45482">
            <w:pPr>
              <w:keepNext/>
              <w:jc w:val="center"/>
              <w:rPr>
                <w:rFonts w:ascii="Tahoma" w:hAnsi="Tahoma" w:cs="Tahoma"/>
                <w:sz w:val="18"/>
                <w:szCs w:val="18"/>
              </w:rPr>
            </w:pPr>
          </w:p>
          <w:p w:rsidR="00C45482" w:rsidRPr="00C45482" w:rsidRDefault="00C45482" w:rsidP="00C45482">
            <w:pPr>
              <w:keepNext/>
              <w:jc w:val="center"/>
              <w:rPr>
                <w:rFonts w:ascii="Tahoma" w:hAnsi="Tahoma" w:cs="Tahoma"/>
                <w:sz w:val="18"/>
                <w:szCs w:val="18"/>
              </w:rPr>
            </w:pPr>
          </w:p>
          <w:p w:rsidR="00C45482" w:rsidRPr="00C45482" w:rsidRDefault="00C45482" w:rsidP="00C45482">
            <w:pPr>
              <w:keepNext/>
              <w:jc w:val="center"/>
              <w:rPr>
                <w:rFonts w:ascii="Tahoma" w:hAnsi="Tahoma" w:cs="Tahoma"/>
                <w:sz w:val="18"/>
                <w:szCs w:val="18"/>
              </w:rPr>
            </w:pPr>
          </w:p>
          <w:p w:rsidR="00C45482" w:rsidRPr="00C45482" w:rsidRDefault="00C45482" w:rsidP="00C45482">
            <w:pPr>
              <w:keepNext/>
              <w:jc w:val="center"/>
              <w:rPr>
                <w:rFonts w:ascii="Tahoma" w:hAnsi="Tahoma" w:cs="Tahoma"/>
                <w:sz w:val="18"/>
                <w:szCs w:val="18"/>
              </w:rPr>
            </w:pPr>
          </w:p>
          <w:p w:rsidR="00C45482" w:rsidRPr="00C45482" w:rsidRDefault="00C45482" w:rsidP="00C45482">
            <w:pPr>
              <w:keepNext/>
              <w:rPr>
                <w:rFonts w:ascii="Tahoma" w:hAnsi="Tahoma" w:cs="Tahoma"/>
                <w:sz w:val="18"/>
                <w:szCs w:val="18"/>
              </w:rPr>
            </w:pPr>
            <w:r w:rsidRPr="00C45482">
              <w:rPr>
                <w:rFonts w:ascii="Tahoma" w:hAnsi="Tahoma" w:cs="Tahoma"/>
                <w:sz w:val="18"/>
                <w:szCs w:val="18"/>
              </w:rPr>
              <w:t xml:space="preserve">Vsak del javnega naročila (storitev/gradnja/blago), ki se oddaja v </w:t>
            </w:r>
            <w:proofErr w:type="spellStart"/>
            <w:r w:rsidRPr="00C45482">
              <w:rPr>
                <w:rFonts w:ascii="Tahoma" w:hAnsi="Tahoma" w:cs="Tahoma"/>
                <w:sz w:val="18"/>
                <w:szCs w:val="18"/>
              </w:rPr>
              <w:t>podizvajanje</w:t>
            </w:r>
            <w:proofErr w:type="spellEnd"/>
            <w:r w:rsidRPr="00C45482">
              <w:rPr>
                <w:rFonts w:ascii="Tahoma" w:hAnsi="Tahoma" w:cs="Tahoma"/>
                <w:sz w:val="18"/>
                <w:szCs w:val="18"/>
              </w:rPr>
              <w:t xml:space="preserve"> (vrsta/opis del)</w:t>
            </w:r>
          </w:p>
          <w:p w:rsidR="00C45482" w:rsidRPr="00C45482" w:rsidRDefault="00C45482" w:rsidP="00C45482">
            <w:pPr>
              <w:keepNext/>
              <w:jc w:val="center"/>
              <w:rPr>
                <w:rFonts w:ascii="Tahoma" w:hAnsi="Tahoma" w:cs="Tahoma"/>
                <w:sz w:val="18"/>
                <w:szCs w:val="18"/>
              </w:rPr>
            </w:pPr>
          </w:p>
          <w:p w:rsidR="00C45482" w:rsidRPr="00C45482" w:rsidRDefault="00C45482" w:rsidP="00C45482">
            <w:pPr>
              <w:keepNext/>
              <w:rPr>
                <w:rFonts w:ascii="Tahoma" w:hAnsi="Tahoma" w:cs="Tahoma"/>
                <w:sz w:val="18"/>
                <w:szCs w:val="18"/>
              </w:rPr>
            </w:pPr>
          </w:p>
        </w:tc>
        <w:tc>
          <w:tcPr>
            <w:tcW w:w="6059" w:type="dxa"/>
            <w:gridSpan w:val="2"/>
            <w:tcBorders>
              <w:top w:val="single" w:sz="4" w:space="0" w:color="auto"/>
              <w:left w:val="single" w:sz="4" w:space="0" w:color="auto"/>
              <w:bottom w:val="single" w:sz="4" w:space="0" w:color="auto"/>
              <w:right w:val="single" w:sz="4" w:space="0" w:color="auto"/>
            </w:tcBorders>
            <w:vAlign w:val="center"/>
          </w:tcPr>
          <w:p w:rsidR="00C45482" w:rsidRPr="00C45482" w:rsidRDefault="00C45482" w:rsidP="00C45482">
            <w:pPr>
              <w:keepNext/>
              <w:rPr>
                <w:sz w:val="18"/>
                <w:szCs w:val="18"/>
              </w:rPr>
            </w:pPr>
          </w:p>
          <w:p w:rsidR="00C45482" w:rsidRPr="00C45482" w:rsidRDefault="00C45482" w:rsidP="00C45482">
            <w:pPr>
              <w:keepNext/>
              <w:rPr>
                <w:sz w:val="18"/>
                <w:szCs w:val="18"/>
              </w:rPr>
            </w:pPr>
          </w:p>
        </w:tc>
      </w:tr>
      <w:tr w:rsidR="00C45482" w:rsidRPr="00C45482" w:rsidTr="008F01EC">
        <w:trPr>
          <w:jc w:val="center"/>
        </w:trPr>
        <w:tc>
          <w:tcPr>
            <w:tcW w:w="3367" w:type="dxa"/>
            <w:vMerge/>
            <w:tcBorders>
              <w:top w:val="single" w:sz="4" w:space="0" w:color="auto"/>
              <w:left w:val="single" w:sz="4" w:space="0" w:color="auto"/>
              <w:bottom w:val="single" w:sz="4" w:space="0" w:color="auto"/>
              <w:right w:val="single" w:sz="4" w:space="0" w:color="auto"/>
            </w:tcBorders>
            <w:vAlign w:val="center"/>
            <w:hideMark/>
          </w:tcPr>
          <w:p w:rsidR="00C45482" w:rsidRPr="00C45482" w:rsidRDefault="00C45482" w:rsidP="00C45482">
            <w:pPr>
              <w:keepNext/>
              <w:rPr>
                <w:rFonts w:ascii="Tahoma" w:hAnsi="Tahoma" w:cs="Tahoma"/>
                <w:sz w:val="18"/>
                <w:szCs w:val="18"/>
              </w:rPr>
            </w:pPr>
          </w:p>
        </w:tc>
        <w:tc>
          <w:tcPr>
            <w:tcW w:w="6059" w:type="dxa"/>
            <w:gridSpan w:val="2"/>
            <w:tcBorders>
              <w:top w:val="single" w:sz="4" w:space="0" w:color="auto"/>
              <w:left w:val="single" w:sz="4" w:space="0" w:color="auto"/>
              <w:bottom w:val="single" w:sz="4" w:space="0" w:color="auto"/>
              <w:right w:val="single" w:sz="4" w:space="0" w:color="auto"/>
            </w:tcBorders>
            <w:vAlign w:val="center"/>
          </w:tcPr>
          <w:p w:rsidR="00C45482" w:rsidRPr="00C45482" w:rsidRDefault="00C45482" w:rsidP="00C45482">
            <w:pPr>
              <w:keepNext/>
              <w:rPr>
                <w:sz w:val="18"/>
                <w:szCs w:val="18"/>
              </w:rPr>
            </w:pPr>
          </w:p>
          <w:p w:rsidR="00C45482" w:rsidRPr="00C45482" w:rsidRDefault="00C45482" w:rsidP="00C45482">
            <w:pPr>
              <w:keepNext/>
              <w:rPr>
                <w:sz w:val="18"/>
                <w:szCs w:val="18"/>
              </w:rPr>
            </w:pPr>
          </w:p>
        </w:tc>
      </w:tr>
      <w:tr w:rsidR="00C45482" w:rsidRPr="00C45482" w:rsidTr="008F01EC">
        <w:trPr>
          <w:jc w:val="center"/>
        </w:trPr>
        <w:tc>
          <w:tcPr>
            <w:tcW w:w="3367" w:type="dxa"/>
            <w:vMerge/>
            <w:tcBorders>
              <w:top w:val="single" w:sz="4" w:space="0" w:color="auto"/>
              <w:left w:val="single" w:sz="4" w:space="0" w:color="auto"/>
              <w:bottom w:val="single" w:sz="4" w:space="0" w:color="auto"/>
              <w:right w:val="single" w:sz="4" w:space="0" w:color="auto"/>
            </w:tcBorders>
            <w:vAlign w:val="center"/>
            <w:hideMark/>
          </w:tcPr>
          <w:p w:rsidR="00C45482" w:rsidRPr="00C45482" w:rsidRDefault="00C45482" w:rsidP="00C45482">
            <w:pPr>
              <w:keepNext/>
              <w:rPr>
                <w:rFonts w:ascii="Tahoma" w:hAnsi="Tahoma" w:cs="Tahoma"/>
                <w:sz w:val="18"/>
                <w:szCs w:val="18"/>
              </w:rPr>
            </w:pPr>
          </w:p>
        </w:tc>
        <w:tc>
          <w:tcPr>
            <w:tcW w:w="6059" w:type="dxa"/>
            <w:gridSpan w:val="2"/>
            <w:tcBorders>
              <w:top w:val="single" w:sz="4" w:space="0" w:color="auto"/>
              <w:left w:val="single" w:sz="4" w:space="0" w:color="auto"/>
              <w:bottom w:val="single" w:sz="4" w:space="0" w:color="auto"/>
              <w:right w:val="single" w:sz="4" w:space="0" w:color="auto"/>
            </w:tcBorders>
            <w:vAlign w:val="center"/>
          </w:tcPr>
          <w:p w:rsidR="00C45482" w:rsidRPr="00C45482" w:rsidRDefault="00C45482" w:rsidP="00C45482">
            <w:pPr>
              <w:keepNext/>
              <w:rPr>
                <w:sz w:val="18"/>
                <w:szCs w:val="18"/>
              </w:rPr>
            </w:pPr>
          </w:p>
          <w:p w:rsidR="00C45482" w:rsidRPr="00C45482" w:rsidRDefault="00C45482" w:rsidP="00C45482">
            <w:pPr>
              <w:keepNext/>
              <w:rPr>
                <w:sz w:val="18"/>
                <w:szCs w:val="18"/>
              </w:rPr>
            </w:pPr>
          </w:p>
        </w:tc>
      </w:tr>
      <w:tr w:rsidR="00C45482" w:rsidRPr="00C45482" w:rsidTr="008F01EC">
        <w:trPr>
          <w:jc w:val="center"/>
        </w:trPr>
        <w:tc>
          <w:tcPr>
            <w:tcW w:w="3367" w:type="dxa"/>
            <w:vMerge/>
            <w:tcBorders>
              <w:top w:val="single" w:sz="4" w:space="0" w:color="auto"/>
              <w:left w:val="single" w:sz="4" w:space="0" w:color="auto"/>
              <w:bottom w:val="single" w:sz="4" w:space="0" w:color="auto"/>
              <w:right w:val="single" w:sz="4" w:space="0" w:color="auto"/>
            </w:tcBorders>
            <w:vAlign w:val="center"/>
            <w:hideMark/>
          </w:tcPr>
          <w:p w:rsidR="00C45482" w:rsidRPr="00C45482" w:rsidRDefault="00C45482" w:rsidP="00C45482">
            <w:pPr>
              <w:keepNext/>
              <w:rPr>
                <w:rFonts w:ascii="Tahoma" w:hAnsi="Tahoma" w:cs="Tahoma"/>
                <w:sz w:val="18"/>
                <w:szCs w:val="18"/>
              </w:rPr>
            </w:pPr>
          </w:p>
        </w:tc>
        <w:tc>
          <w:tcPr>
            <w:tcW w:w="6059" w:type="dxa"/>
            <w:gridSpan w:val="2"/>
            <w:tcBorders>
              <w:top w:val="single" w:sz="4" w:space="0" w:color="auto"/>
              <w:left w:val="single" w:sz="4" w:space="0" w:color="auto"/>
              <w:bottom w:val="single" w:sz="4" w:space="0" w:color="auto"/>
              <w:right w:val="single" w:sz="4" w:space="0" w:color="auto"/>
            </w:tcBorders>
            <w:vAlign w:val="center"/>
          </w:tcPr>
          <w:p w:rsidR="00C45482" w:rsidRPr="00C45482" w:rsidRDefault="00C45482" w:rsidP="00C45482">
            <w:pPr>
              <w:keepNext/>
              <w:rPr>
                <w:sz w:val="18"/>
                <w:szCs w:val="18"/>
              </w:rPr>
            </w:pPr>
          </w:p>
          <w:p w:rsidR="00C45482" w:rsidRPr="00C45482" w:rsidRDefault="00C45482" w:rsidP="00C45482">
            <w:pPr>
              <w:keepNext/>
              <w:rPr>
                <w:sz w:val="18"/>
                <w:szCs w:val="18"/>
              </w:rPr>
            </w:pPr>
          </w:p>
        </w:tc>
      </w:tr>
      <w:tr w:rsidR="00C45482" w:rsidRPr="00C45482" w:rsidTr="008F01EC">
        <w:trPr>
          <w:trHeight w:val="408"/>
          <w:jc w:val="center"/>
        </w:trPr>
        <w:tc>
          <w:tcPr>
            <w:tcW w:w="3367" w:type="dxa"/>
            <w:vMerge/>
            <w:tcBorders>
              <w:top w:val="single" w:sz="4" w:space="0" w:color="auto"/>
              <w:left w:val="single" w:sz="4" w:space="0" w:color="auto"/>
              <w:bottom w:val="single" w:sz="4" w:space="0" w:color="auto"/>
              <w:right w:val="single" w:sz="4" w:space="0" w:color="auto"/>
            </w:tcBorders>
            <w:vAlign w:val="center"/>
            <w:hideMark/>
          </w:tcPr>
          <w:p w:rsidR="00C45482" w:rsidRPr="00C45482" w:rsidRDefault="00C45482" w:rsidP="00C45482">
            <w:pPr>
              <w:keepNext/>
              <w:rPr>
                <w:rFonts w:ascii="Tahoma" w:hAnsi="Tahoma" w:cs="Tahoma"/>
                <w:sz w:val="18"/>
                <w:szCs w:val="18"/>
              </w:rPr>
            </w:pPr>
          </w:p>
        </w:tc>
        <w:tc>
          <w:tcPr>
            <w:tcW w:w="6059" w:type="dxa"/>
            <w:gridSpan w:val="2"/>
            <w:tcBorders>
              <w:top w:val="single" w:sz="4" w:space="0" w:color="auto"/>
              <w:left w:val="single" w:sz="4" w:space="0" w:color="auto"/>
              <w:bottom w:val="single" w:sz="4" w:space="0" w:color="auto"/>
              <w:right w:val="single" w:sz="4" w:space="0" w:color="auto"/>
            </w:tcBorders>
            <w:vAlign w:val="center"/>
          </w:tcPr>
          <w:p w:rsidR="00C45482" w:rsidRPr="00C45482" w:rsidRDefault="00C45482" w:rsidP="00C45482">
            <w:pPr>
              <w:keepNext/>
              <w:rPr>
                <w:sz w:val="18"/>
                <w:szCs w:val="18"/>
              </w:rPr>
            </w:pPr>
          </w:p>
        </w:tc>
      </w:tr>
      <w:tr w:rsidR="00C45482" w:rsidRPr="00C45482" w:rsidTr="008F01EC">
        <w:trPr>
          <w:trHeight w:val="588"/>
          <w:jc w:val="center"/>
        </w:trPr>
        <w:tc>
          <w:tcPr>
            <w:tcW w:w="3367" w:type="dxa"/>
            <w:tcBorders>
              <w:top w:val="single" w:sz="4" w:space="0" w:color="auto"/>
              <w:left w:val="single" w:sz="4" w:space="0" w:color="auto"/>
              <w:bottom w:val="single" w:sz="4" w:space="0" w:color="auto"/>
              <w:right w:val="single" w:sz="4" w:space="0" w:color="auto"/>
            </w:tcBorders>
            <w:vAlign w:val="center"/>
          </w:tcPr>
          <w:p w:rsidR="00C45482" w:rsidRPr="00C45482" w:rsidRDefault="00C45482" w:rsidP="00C45482">
            <w:pPr>
              <w:keepNext/>
              <w:rPr>
                <w:rFonts w:ascii="Tahoma" w:hAnsi="Tahoma" w:cs="Tahoma"/>
                <w:sz w:val="18"/>
                <w:szCs w:val="18"/>
              </w:rPr>
            </w:pPr>
            <w:r w:rsidRPr="00C45482">
              <w:rPr>
                <w:rFonts w:ascii="Tahoma" w:hAnsi="Tahoma" w:cs="Tahoma"/>
                <w:sz w:val="18"/>
                <w:szCs w:val="18"/>
              </w:rPr>
              <w:t xml:space="preserve">Količina/Delež (%) javnega naročila, ki se oddaja v </w:t>
            </w:r>
            <w:proofErr w:type="spellStart"/>
            <w:r w:rsidRPr="00C45482">
              <w:rPr>
                <w:rFonts w:ascii="Tahoma" w:hAnsi="Tahoma" w:cs="Tahoma"/>
                <w:sz w:val="18"/>
                <w:szCs w:val="18"/>
              </w:rPr>
              <w:t>podizvajanje</w:t>
            </w:r>
            <w:proofErr w:type="spellEnd"/>
          </w:p>
        </w:tc>
        <w:tc>
          <w:tcPr>
            <w:tcW w:w="6059" w:type="dxa"/>
            <w:gridSpan w:val="2"/>
            <w:tcBorders>
              <w:top w:val="single" w:sz="4" w:space="0" w:color="auto"/>
              <w:left w:val="single" w:sz="4" w:space="0" w:color="auto"/>
              <w:bottom w:val="single" w:sz="4" w:space="0" w:color="auto"/>
              <w:right w:val="single" w:sz="4" w:space="0" w:color="auto"/>
            </w:tcBorders>
            <w:vAlign w:val="center"/>
          </w:tcPr>
          <w:p w:rsidR="00C45482" w:rsidRPr="00C45482" w:rsidRDefault="00C45482" w:rsidP="00C45482">
            <w:pPr>
              <w:keepNext/>
              <w:rPr>
                <w:sz w:val="18"/>
                <w:szCs w:val="18"/>
              </w:rPr>
            </w:pPr>
          </w:p>
        </w:tc>
      </w:tr>
      <w:tr w:rsidR="00C45482" w:rsidRPr="00C45482" w:rsidTr="008F01EC">
        <w:trPr>
          <w:trHeight w:val="409"/>
          <w:jc w:val="center"/>
        </w:trPr>
        <w:tc>
          <w:tcPr>
            <w:tcW w:w="3367" w:type="dxa"/>
            <w:tcBorders>
              <w:top w:val="single" w:sz="4" w:space="0" w:color="auto"/>
              <w:left w:val="single" w:sz="4" w:space="0" w:color="auto"/>
              <w:bottom w:val="single" w:sz="4" w:space="0" w:color="auto"/>
              <w:right w:val="single" w:sz="4" w:space="0" w:color="auto"/>
            </w:tcBorders>
            <w:vAlign w:val="center"/>
          </w:tcPr>
          <w:p w:rsidR="00C45482" w:rsidRPr="00C45482" w:rsidRDefault="00C45482" w:rsidP="00C45482">
            <w:pPr>
              <w:keepNext/>
              <w:rPr>
                <w:rFonts w:ascii="Tahoma" w:hAnsi="Tahoma" w:cs="Tahoma"/>
                <w:sz w:val="18"/>
                <w:szCs w:val="18"/>
              </w:rPr>
            </w:pPr>
            <w:r w:rsidRPr="00C45482">
              <w:rPr>
                <w:rFonts w:ascii="Tahoma" w:hAnsi="Tahoma" w:cs="Tahoma"/>
                <w:sz w:val="18"/>
                <w:szCs w:val="18"/>
              </w:rPr>
              <w:t>Vrednost del v EUR brez DDV</w:t>
            </w:r>
          </w:p>
        </w:tc>
        <w:tc>
          <w:tcPr>
            <w:tcW w:w="6059" w:type="dxa"/>
            <w:gridSpan w:val="2"/>
            <w:tcBorders>
              <w:top w:val="single" w:sz="4" w:space="0" w:color="auto"/>
              <w:left w:val="single" w:sz="4" w:space="0" w:color="auto"/>
              <w:bottom w:val="single" w:sz="4" w:space="0" w:color="auto"/>
              <w:right w:val="single" w:sz="4" w:space="0" w:color="auto"/>
            </w:tcBorders>
            <w:vAlign w:val="center"/>
          </w:tcPr>
          <w:p w:rsidR="00C45482" w:rsidRPr="00C45482" w:rsidRDefault="00C45482" w:rsidP="00C45482">
            <w:pPr>
              <w:keepNext/>
              <w:rPr>
                <w:sz w:val="18"/>
                <w:szCs w:val="18"/>
              </w:rPr>
            </w:pPr>
          </w:p>
        </w:tc>
      </w:tr>
      <w:tr w:rsidR="00C45482" w:rsidRPr="00C45482" w:rsidTr="008F01EC">
        <w:trPr>
          <w:trHeight w:val="414"/>
          <w:jc w:val="center"/>
        </w:trPr>
        <w:tc>
          <w:tcPr>
            <w:tcW w:w="3367" w:type="dxa"/>
            <w:tcBorders>
              <w:top w:val="single" w:sz="4" w:space="0" w:color="auto"/>
              <w:left w:val="single" w:sz="4" w:space="0" w:color="auto"/>
              <w:bottom w:val="single" w:sz="4" w:space="0" w:color="auto"/>
              <w:right w:val="single" w:sz="4" w:space="0" w:color="auto"/>
            </w:tcBorders>
            <w:vAlign w:val="center"/>
          </w:tcPr>
          <w:p w:rsidR="00C45482" w:rsidRPr="00C45482" w:rsidRDefault="00C45482" w:rsidP="00C45482">
            <w:pPr>
              <w:keepNext/>
              <w:rPr>
                <w:rFonts w:ascii="Tahoma" w:hAnsi="Tahoma" w:cs="Tahoma"/>
                <w:sz w:val="18"/>
                <w:szCs w:val="18"/>
              </w:rPr>
            </w:pPr>
            <w:r w:rsidRPr="00C45482">
              <w:rPr>
                <w:rFonts w:ascii="Tahoma" w:hAnsi="Tahoma" w:cs="Tahoma"/>
                <w:sz w:val="18"/>
                <w:szCs w:val="18"/>
              </w:rPr>
              <w:t>Kraj izvedbe</w:t>
            </w:r>
          </w:p>
        </w:tc>
        <w:tc>
          <w:tcPr>
            <w:tcW w:w="6059" w:type="dxa"/>
            <w:gridSpan w:val="2"/>
            <w:tcBorders>
              <w:top w:val="single" w:sz="4" w:space="0" w:color="auto"/>
              <w:left w:val="single" w:sz="4" w:space="0" w:color="auto"/>
              <w:bottom w:val="single" w:sz="4" w:space="0" w:color="auto"/>
              <w:right w:val="single" w:sz="4" w:space="0" w:color="auto"/>
            </w:tcBorders>
            <w:vAlign w:val="center"/>
          </w:tcPr>
          <w:p w:rsidR="00C45482" w:rsidRPr="00C45482" w:rsidRDefault="00C45482" w:rsidP="00C45482">
            <w:pPr>
              <w:keepNext/>
              <w:rPr>
                <w:sz w:val="18"/>
                <w:szCs w:val="18"/>
              </w:rPr>
            </w:pPr>
          </w:p>
        </w:tc>
      </w:tr>
      <w:tr w:rsidR="00C45482" w:rsidRPr="00C45482" w:rsidTr="008F01EC">
        <w:trPr>
          <w:trHeight w:val="433"/>
          <w:jc w:val="center"/>
        </w:trPr>
        <w:tc>
          <w:tcPr>
            <w:tcW w:w="3367" w:type="dxa"/>
            <w:tcBorders>
              <w:top w:val="single" w:sz="4" w:space="0" w:color="auto"/>
              <w:left w:val="single" w:sz="4" w:space="0" w:color="auto"/>
              <w:bottom w:val="single" w:sz="4" w:space="0" w:color="auto"/>
              <w:right w:val="single" w:sz="4" w:space="0" w:color="auto"/>
            </w:tcBorders>
            <w:vAlign w:val="center"/>
          </w:tcPr>
          <w:p w:rsidR="00C45482" w:rsidRPr="00C45482" w:rsidRDefault="00C45482" w:rsidP="00C45482">
            <w:pPr>
              <w:keepNext/>
              <w:rPr>
                <w:rFonts w:ascii="Tahoma" w:hAnsi="Tahoma" w:cs="Tahoma"/>
                <w:sz w:val="18"/>
                <w:szCs w:val="18"/>
              </w:rPr>
            </w:pPr>
            <w:r w:rsidRPr="00C45482">
              <w:rPr>
                <w:rFonts w:ascii="Tahoma" w:hAnsi="Tahoma" w:cs="Tahoma"/>
                <w:sz w:val="18"/>
                <w:szCs w:val="18"/>
              </w:rPr>
              <w:t>Rok izvedbe</w:t>
            </w:r>
          </w:p>
        </w:tc>
        <w:tc>
          <w:tcPr>
            <w:tcW w:w="6059" w:type="dxa"/>
            <w:gridSpan w:val="2"/>
            <w:tcBorders>
              <w:top w:val="single" w:sz="4" w:space="0" w:color="auto"/>
              <w:left w:val="single" w:sz="4" w:space="0" w:color="auto"/>
              <w:bottom w:val="single" w:sz="4" w:space="0" w:color="auto"/>
              <w:right w:val="single" w:sz="4" w:space="0" w:color="auto"/>
            </w:tcBorders>
            <w:vAlign w:val="center"/>
          </w:tcPr>
          <w:p w:rsidR="00C45482" w:rsidRPr="00C45482" w:rsidRDefault="00C45482" w:rsidP="00C45482">
            <w:pPr>
              <w:keepNext/>
              <w:rPr>
                <w:sz w:val="18"/>
                <w:szCs w:val="18"/>
              </w:rPr>
            </w:pPr>
          </w:p>
        </w:tc>
      </w:tr>
    </w:tbl>
    <w:p w:rsidR="00C45482" w:rsidRPr="00C45482" w:rsidRDefault="00C45482" w:rsidP="00C45482">
      <w:pPr>
        <w:keepNext/>
        <w:tabs>
          <w:tab w:val="left" w:pos="5400"/>
        </w:tabs>
        <w:rPr>
          <w:rFonts w:ascii="Tahoma" w:hAnsi="Tahoma" w:cs="Tahoma"/>
        </w:rPr>
      </w:pPr>
    </w:p>
    <w:p w:rsidR="00C45482" w:rsidRPr="00C45482" w:rsidRDefault="00C45482" w:rsidP="00C45482">
      <w:pPr>
        <w:keepNext/>
        <w:tabs>
          <w:tab w:val="left" w:pos="5400"/>
        </w:tabs>
        <w:rPr>
          <w:rFonts w:ascii="Tahoma" w:hAnsi="Tahoma" w:cs="Tahoma"/>
        </w:rPr>
      </w:pPr>
      <w:r w:rsidRPr="00C45482">
        <w:rPr>
          <w:rFonts w:ascii="Tahoma" w:hAnsi="Tahoma" w:cs="Tahoma"/>
        </w:rPr>
        <w:t>Datum: ___________________</w:t>
      </w:r>
      <w:r w:rsidRPr="00C45482">
        <w:rPr>
          <w:rFonts w:ascii="Tahoma" w:hAnsi="Tahoma" w:cs="Tahoma"/>
        </w:rPr>
        <w:tab/>
      </w:r>
    </w:p>
    <w:p w:rsidR="00C45482" w:rsidRPr="00C45482" w:rsidRDefault="00C45482" w:rsidP="00C45482">
      <w:pPr>
        <w:keepNext/>
        <w:tabs>
          <w:tab w:val="left" w:pos="5400"/>
        </w:tabs>
        <w:rPr>
          <w:rFonts w:ascii="Tahoma" w:hAnsi="Tahoma" w:cs="Tahoma"/>
        </w:rPr>
      </w:pPr>
    </w:p>
    <w:p w:rsidR="00C45482" w:rsidRPr="00C45482" w:rsidRDefault="00C45482" w:rsidP="00C45482">
      <w:pPr>
        <w:keepNext/>
        <w:tabs>
          <w:tab w:val="left" w:pos="5400"/>
        </w:tabs>
        <w:rPr>
          <w:rFonts w:ascii="Tahoma" w:hAnsi="Tahoma" w:cs="Tahoma"/>
        </w:rPr>
      </w:pPr>
    </w:p>
    <w:p w:rsidR="00C45482" w:rsidRPr="00C45482" w:rsidRDefault="00C45482" w:rsidP="00C45482">
      <w:pPr>
        <w:keepNext/>
        <w:tabs>
          <w:tab w:val="left" w:pos="5400"/>
        </w:tabs>
        <w:rPr>
          <w:rFonts w:ascii="Tahoma" w:hAnsi="Tahoma" w:cs="Tahoma"/>
        </w:rPr>
      </w:pPr>
      <w:r w:rsidRPr="00C45482">
        <w:rPr>
          <w:rFonts w:ascii="Tahoma" w:hAnsi="Tahoma" w:cs="Tahoma"/>
        </w:rPr>
        <w:t xml:space="preserve">Podpis odgovorne osebe gospodarskega subjekt: </w:t>
      </w:r>
      <w:r w:rsidRPr="00C45482">
        <w:rPr>
          <w:rFonts w:ascii="Tahoma" w:hAnsi="Tahoma" w:cs="Tahoma"/>
        </w:rPr>
        <w:tab/>
      </w:r>
      <w:r w:rsidRPr="00C45482">
        <w:rPr>
          <w:rFonts w:ascii="Tahoma" w:hAnsi="Tahoma" w:cs="Tahoma"/>
        </w:rPr>
        <w:tab/>
        <w:t>Podpis odgovorne osebe podizvajalca:</w:t>
      </w:r>
    </w:p>
    <w:p w:rsidR="00C45482" w:rsidRPr="00C45482" w:rsidRDefault="00C45482" w:rsidP="00C45482">
      <w:pPr>
        <w:keepNext/>
        <w:tabs>
          <w:tab w:val="left" w:pos="5400"/>
        </w:tabs>
        <w:rPr>
          <w:rFonts w:ascii="Tahoma" w:hAnsi="Tahoma" w:cs="Tahoma"/>
        </w:rPr>
      </w:pPr>
    </w:p>
    <w:p w:rsidR="00C45482" w:rsidRPr="00C45482" w:rsidRDefault="00C45482" w:rsidP="00C45482">
      <w:pPr>
        <w:keepNext/>
        <w:rPr>
          <w:rFonts w:ascii="Tahoma" w:hAnsi="Tahoma" w:cs="Tahoma"/>
        </w:rPr>
      </w:pPr>
      <w:r w:rsidRPr="00C45482">
        <w:rPr>
          <w:rFonts w:ascii="Tahoma" w:hAnsi="Tahoma" w:cs="Tahoma"/>
        </w:rPr>
        <w:t>_______________________________</w:t>
      </w:r>
      <w:r w:rsidRPr="00C45482">
        <w:rPr>
          <w:rFonts w:ascii="Tahoma" w:hAnsi="Tahoma" w:cs="Tahoma"/>
        </w:rPr>
        <w:tab/>
      </w:r>
      <w:r w:rsidRPr="00C45482">
        <w:rPr>
          <w:rFonts w:ascii="Tahoma" w:hAnsi="Tahoma" w:cs="Tahoma"/>
        </w:rPr>
        <w:tab/>
      </w:r>
      <w:r w:rsidRPr="00C45482">
        <w:rPr>
          <w:rFonts w:ascii="Tahoma" w:hAnsi="Tahoma" w:cs="Tahoma"/>
        </w:rPr>
        <w:tab/>
      </w:r>
      <w:r w:rsidRPr="00C45482">
        <w:rPr>
          <w:rFonts w:ascii="Tahoma" w:hAnsi="Tahoma" w:cs="Tahoma"/>
        </w:rPr>
        <w:tab/>
        <w:t>_______________________________</w:t>
      </w:r>
    </w:p>
    <w:p w:rsidR="00C45482" w:rsidRPr="00C45482" w:rsidRDefault="00C45482" w:rsidP="00C45482">
      <w:pPr>
        <w:keepNext/>
        <w:tabs>
          <w:tab w:val="left" w:pos="284"/>
        </w:tabs>
        <w:jc w:val="both"/>
        <w:rPr>
          <w:rFonts w:ascii="Tahoma" w:hAnsi="Tahoma" w:cs="Tahoma"/>
          <w:b/>
          <w:sz w:val="12"/>
        </w:rPr>
      </w:pPr>
      <w:r w:rsidRPr="00C45482">
        <w:rPr>
          <w:rFonts w:ascii="Tahoma" w:hAnsi="Tahoma" w:cs="Tahoma"/>
          <w:b/>
        </w:rPr>
        <w:tab/>
      </w:r>
      <w:r w:rsidRPr="00C45482">
        <w:rPr>
          <w:rFonts w:ascii="Tahoma" w:hAnsi="Tahoma" w:cs="Tahoma"/>
          <w:b/>
        </w:rPr>
        <w:tab/>
        <w:t xml:space="preserve">   </w:t>
      </w:r>
    </w:p>
    <w:p w:rsidR="00C45482" w:rsidRPr="00C45482" w:rsidRDefault="00C45482" w:rsidP="00C45482">
      <w:pPr>
        <w:keepNext/>
        <w:tabs>
          <w:tab w:val="left" w:pos="284"/>
        </w:tabs>
        <w:rPr>
          <w:rFonts w:ascii="Tahoma" w:hAnsi="Tahoma" w:cs="Tahoma"/>
          <w:b/>
        </w:rPr>
      </w:pPr>
      <w:r w:rsidRPr="00C45482">
        <w:rPr>
          <w:rFonts w:ascii="Tahoma" w:hAnsi="Tahoma" w:cs="Tahoma"/>
        </w:rPr>
        <w:tab/>
      </w:r>
      <w:r w:rsidRPr="00C45482">
        <w:rPr>
          <w:rFonts w:ascii="Tahoma" w:hAnsi="Tahoma" w:cs="Tahoma"/>
        </w:rPr>
        <w:tab/>
      </w:r>
      <w:r w:rsidRPr="00C45482">
        <w:rPr>
          <w:rFonts w:ascii="Tahoma" w:hAnsi="Tahoma" w:cs="Tahoma"/>
        </w:rPr>
        <w:tab/>
        <w:t xml:space="preserve">Žig: </w:t>
      </w:r>
      <w:r w:rsidRPr="00C45482">
        <w:rPr>
          <w:rFonts w:ascii="Tahoma" w:hAnsi="Tahoma" w:cs="Tahoma"/>
        </w:rPr>
        <w:tab/>
      </w:r>
      <w:r w:rsidRPr="00C45482">
        <w:rPr>
          <w:rFonts w:ascii="Tahoma" w:hAnsi="Tahoma" w:cs="Tahoma"/>
        </w:rPr>
        <w:tab/>
      </w:r>
      <w:r w:rsidRPr="00C45482">
        <w:rPr>
          <w:rFonts w:ascii="Tahoma" w:hAnsi="Tahoma" w:cs="Tahoma"/>
        </w:rPr>
        <w:tab/>
      </w:r>
      <w:r w:rsidRPr="00C45482">
        <w:rPr>
          <w:rFonts w:ascii="Tahoma" w:hAnsi="Tahoma" w:cs="Tahoma"/>
        </w:rPr>
        <w:tab/>
      </w:r>
      <w:r w:rsidRPr="00C45482">
        <w:rPr>
          <w:rFonts w:ascii="Tahoma" w:hAnsi="Tahoma" w:cs="Tahoma"/>
        </w:rPr>
        <w:tab/>
      </w:r>
      <w:r w:rsidRPr="00C45482">
        <w:rPr>
          <w:rFonts w:ascii="Tahoma" w:hAnsi="Tahoma" w:cs="Tahoma"/>
        </w:rPr>
        <w:tab/>
      </w:r>
      <w:r w:rsidRPr="00C45482">
        <w:rPr>
          <w:rFonts w:ascii="Tahoma" w:hAnsi="Tahoma" w:cs="Tahoma"/>
        </w:rPr>
        <w:tab/>
      </w:r>
      <w:r w:rsidRPr="00C45482">
        <w:rPr>
          <w:rFonts w:ascii="Tahoma" w:hAnsi="Tahoma" w:cs="Tahoma"/>
        </w:rPr>
        <w:tab/>
        <w:t xml:space="preserve"> Žig:</w:t>
      </w:r>
    </w:p>
    <w:p w:rsidR="00C45482" w:rsidRPr="00C45482" w:rsidRDefault="00C45482" w:rsidP="00C45482">
      <w:pPr>
        <w:keepNext/>
        <w:rPr>
          <w:rFonts w:ascii="Tahoma" w:hAnsi="Tahoma" w:cs="Tahoma"/>
          <w:b/>
          <w:i/>
          <w:szCs w:val="18"/>
          <w:lang w:eastAsia="ar-SA"/>
        </w:rPr>
      </w:pPr>
    </w:p>
    <w:p w:rsidR="00C45482" w:rsidRPr="00C45482" w:rsidRDefault="00C45482" w:rsidP="00C45482">
      <w:pPr>
        <w:keepNext/>
        <w:rPr>
          <w:rFonts w:ascii="Tahoma" w:hAnsi="Tahoma" w:cs="Tahoma"/>
          <w:sz w:val="22"/>
          <w:szCs w:val="18"/>
          <w:lang w:eastAsia="ar-SA"/>
        </w:rPr>
      </w:pPr>
    </w:p>
    <w:p w:rsidR="00C45482" w:rsidRPr="00C45482" w:rsidRDefault="00C45482" w:rsidP="00C45482">
      <w:pPr>
        <w:keepNext/>
        <w:ind w:left="851" w:hanging="851"/>
        <w:jc w:val="both"/>
        <w:rPr>
          <w:rFonts w:ascii="Tahoma" w:hAnsi="Tahoma" w:cs="Tahoma"/>
          <w:i/>
          <w:sz w:val="16"/>
          <w:szCs w:val="18"/>
          <w:lang w:eastAsia="ar-SA"/>
        </w:rPr>
      </w:pPr>
      <w:r w:rsidRPr="00C45482">
        <w:rPr>
          <w:rFonts w:ascii="Tahoma" w:hAnsi="Tahoma" w:cs="Tahoma"/>
          <w:b/>
          <w:i/>
          <w:sz w:val="16"/>
          <w:szCs w:val="18"/>
          <w:lang w:eastAsia="ar-SA"/>
        </w:rPr>
        <w:t xml:space="preserve">Opomba:  </w:t>
      </w:r>
      <w:r w:rsidRPr="00C45482">
        <w:rPr>
          <w:rFonts w:ascii="Tahoma" w:hAnsi="Tahoma" w:cs="Tahoma"/>
          <w:i/>
          <w:sz w:val="16"/>
          <w:szCs w:val="18"/>
          <w:lang w:eastAsia="ar-SA"/>
        </w:rPr>
        <w:t xml:space="preserve">Obrazec velja tudi za primer, da se je gospodarski subjekt odločil oddati del javnega naročila v </w:t>
      </w:r>
      <w:proofErr w:type="spellStart"/>
      <w:r w:rsidRPr="00C45482">
        <w:rPr>
          <w:rFonts w:ascii="Tahoma" w:hAnsi="Tahoma" w:cs="Tahoma"/>
          <w:i/>
          <w:sz w:val="16"/>
          <w:szCs w:val="18"/>
          <w:lang w:eastAsia="ar-SA"/>
        </w:rPr>
        <w:t>podizvajanje</w:t>
      </w:r>
      <w:proofErr w:type="spellEnd"/>
      <w:r w:rsidRPr="00C45482">
        <w:rPr>
          <w:rFonts w:ascii="Tahoma" w:hAnsi="Tahoma" w:cs="Tahoma"/>
          <w:i/>
          <w:sz w:val="16"/>
          <w:szCs w:val="18"/>
          <w:lang w:eastAsia="ar-SA"/>
        </w:rPr>
        <w:t xml:space="preserve"> in za izvedbo  tega dela uporablja tudi podizvajalčeve zmogljivosti, zato temu podizvajalcu Priloge 5 ni potrebno izpolniti . V tem primeru se v obrazcu navedejo tudi vse zmogljivost podizvajalca, ki jih bo uporabil ponudnik.</w:t>
      </w:r>
    </w:p>
    <w:p w:rsidR="00C45482" w:rsidRPr="00C45482" w:rsidRDefault="00C45482" w:rsidP="00C45482">
      <w:pPr>
        <w:keepNext/>
        <w:ind w:left="851" w:hanging="851"/>
        <w:rPr>
          <w:rFonts w:ascii="Tahoma" w:hAnsi="Tahoma" w:cs="Tahoma"/>
          <w:i/>
          <w:sz w:val="16"/>
          <w:szCs w:val="18"/>
          <w:lang w:eastAsia="ar-SA"/>
        </w:rPr>
      </w:pPr>
    </w:p>
    <w:p w:rsidR="00C45482" w:rsidRPr="00C45482" w:rsidRDefault="00C45482" w:rsidP="00C45482">
      <w:pPr>
        <w:keepNext/>
        <w:rPr>
          <w:rFonts w:ascii="Tahoma" w:hAnsi="Tahoma" w:cs="Tahoma"/>
          <w:sz w:val="16"/>
          <w:szCs w:val="18"/>
          <w:lang w:eastAsia="ar-SA"/>
        </w:rPr>
      </w:pPr>
    </w:p>
    <w:p w:rsidR="00C45482" w:rsidRPr="00C45482" w:rsidRDefault="00C45482" w:rsidP="00C45482">
      <w:pPr>
        <w:keepNext/>
        <w:rPr>
          <w:sz w:val="18"/>
        </w:rPr>
      </w:pPr>
      <w:r w:rsidRPr="00C45482">
        <w:rPr>
          <w:rFonts w:ascii="Tahoma" w:hAnsi="Tahoma" w:cs="Tahoma"/>
          <w:b/>
          <w:i/>
          <w:sz w:val="16"/>
          <w:szCs w:val="18"/>
          <w:lang w:eastAsia="ar-SA"/>
        </w:rPr>
        <w:t>Navodilo</w:t>
      </w:r>
      <w:r w:rsidRPr="00C45482">
        <w:rPr>
          <w:rFonts w:ascii="Tahoma" w:hAnsi="Tahoma" w:cs="Tahoma"/>
          <w:i/>
          <w:sz w:val="16"/>
          <w:szCs w:val="18"/>
          <w:lang w:eastAsia="ar-SA"/>
        </w:rPr>
        <w:t>: Obrazec se po potrebi kopira!</w:t>
      </w:r>
      <w:r w:rsidRPr="00C45482">
        <w:rPr>
          <w:sz w:val="18"/>
        </w:rPr>
        <w:t xml:space="preserve"> </w:t>
      </w:r>
    </w:p>
    <w:p w:rsidR="00C45482" w:rsidRPr="00C45482" w:rsidRDefault="00C45482" w:rsidP="00C45482">
      <w:pPr>
        <w:keepNext/>
        <w:rPr>
          <w:sz w:val="18"/>
        </w:rPr>
      </w:pPr>
    </w:p>
    <w:p w:rsidR="00C45482" w:rsidRPr="00C45482" w:rsidRDefault="00C45482" w:rsidP="00C45482">
      <w:pPr>
        <w:keepNext/>
        <w:rPr>
          <w:sz w:val="18"/>
        </w:rPr>
      </w:pPr>
    </w:p>
    <w:p w:rsidR="00C45482" w:rsidRPr="00C45482" w:rsidRDefault="00C45482" w:rsidP="00C45482">
      <w:pPr>
        <w:keepNext/>
        <w:rPr>
          <w:sz w:val="18"/>
        </w:rPr>
      </w:pPr>
    </w:p>
    <w:tbl>
      <w:tblPr>
        <w:tblW w:w="9745" w:type="dxa"/>
        <w:tblLayout w:type="fixed"/>
        <w:tblCellMar>
          <w:left w:w="70" w:type="dxa"/>
          <w:right w:w="70" w:type="dxa"/>
        </w:tblCellMar>
        <w:tblLook w:val="0000" w:firstRow="0" w:lastRow="0" w:firstColumn="0" w:lastColumn="0" w:noHBand="0" w:noVBand="0"/>
      </w:tblPr>
      <w:tblGrid>
        <w:gridCol w:w="599"/>
        <w:gridCol w:w="6716"/>
        <w:gridCol w:w="2430"/>
      </w:tblGrid>
      <w:tr w:rsidR="00C45482" w:rsidRPr="00C45482" w:rsidTr="008F01EC">
        <w:tc>
          <w:tcPr>
            <w:tcW w:w="599" w:type="dxa"/>
            <w:tcBorders>
              <w:top w:val="single" w:sz="4" w:space="0" w:color="000000"/>
              <w:left w:val="single" w:sz="4" w:space="0" w:color="000000"/>
              <w:bottom w:val="single" w:sz="4" w:space="0" w:color="000000"/>
            </w:tcBorders>
          </w:tcPr>
          <w:p w:rsidR="00C45482" w:rsidRPr="00C45482" w:rsidRDefault="00C45482" w:rsidP="00C45482">
            <w:pPr>
              <w:keepNext/>
              <w:snapToGrid w:val="0"/>
              <w:jc w:val="right"/>
              <w:rPr>
                <w:rFonts w:ascii="Tahoma" w:eastAsia="Calibri" w:hAnsi="Tahoma" w:cs="Tahoma"/>
              </w:rPr>
            </w:pPr>
          </w:p>
        </w:tc>
        <w:tc>
          <w:tcPr>
            <w:tcW w:w="6716" w:type="dxa"/>
            <w:tcBorders>
              <w:top w:val="single" w:sz="4" w:space="0" w:color="000000"/>
              <w:bottom w:val="single" w:sz="4" w:space="0" w:color="000000"/>
            </w:tcBorders>
          </w:tcPr>
          <w:p w:rsidR="00C45482" w:rsidRPr="00C45482" w:rsidRDefault="00C45482" w:rsidP="00C45482">
            <w:pPr>
              <w:keepNext/>
              <w:snapToGrid w:val="0"/>
              <w:rPr>
                <w:rFonts w:ascii="Tahoma" w:eastAsia="Calibri" w:hAnsi="Tahoma" w:cs="Tahoma"/>
              </w:rPr>
            </w:pPr>
            <w:r w:rsidRPr="00C45482">
              <w:rPr>
                <w:rFonts w:ascii="Tahoma" w:eastAsia="Calibri" w:hAnsi="Tahoma" w:cs="Tahoma"/>
              </w:rPr>
              <w:t>POOBLASTILO PONUDNIKA</w:t>
            </w:r>
          </w:p>
        </w:tc>
        <w:tc>
          <w:tcPr>
            <w:tcW w:w="2430" w:type="dxa"/>
            <w:tcBorders>
              <w:top w:val="single" w:sz="4" w:space="0" w:color="000000"/>
              <w:left w:val="single" w:sz="4" w:space="0" w:color="808080"/>
              <w:bottom w:val="single" w:sz="4" w:space="0" w:color="000000"/>
              <w:right w:val="single" w:sz="4" w:space="0" w:color="000000"/>
            </w:tcBorders>
          </w:tcPr>
          <w:p w:rsidR="00C45482" w:rsidRPr="00C45482" w:rsidRDefault="00C45482" w:rsidP="00C45482">
            <w:pPr>
              <w:keepNext/>
              <w:rPr>
                <w:rFonts w:ascii="Tahoma" w:eastAsia="Calibri" w:hAnsi="Tahoma" w:cs="Tahoma"/>
              </w:rPr>
            </w:pPr>
            <w:r w:rsidRPr="00C45482">
              <w:rPr>
                <w:rFonts w:ascii="Tahoma" w:eastAsia="Calibri" w:hAnsi="Tahoma" w:cs="Tahoma"/>
                <w:b/>
              </w:rPr>
              <w:t>Obrazec 1 k Prilogi 4</w:t>
            </w:r>
          </w:p>
        </w:tc>
      </w:tr>
    </w:tbl>
    <w:p w:rsidR="00C45482" w:rsidRPr="00C45482" w:rsidRDefault="00C45482" w:rsidP="00C45482">
      <w:pPr>
        <w:keepNext/>
        <w:ind w:right="-143"/>
        <w:jc w:val="both"/>
        <w:rPr>
          <w:rFonts w:ascii="Tahoma" w:hAnsi="Tahoma" w:cs="Tahoma"/>
          <w:sz w:val="24"/>
        </w:rPr>
      </w:pPr>
    </w:p>
    <w:p w:rsidR="00C45482" w:rsidRPr="00C45482" w:rsidRDefault="00C45482" w:rsidP="00C45482">
      <w:pPr>
        <w:keepNext/>
        <w:rPr>
          <w:rFonts w:ascii="Tahoma" w:hAnsi="Tahoma" w:cs="Tahoma"/>
        </w:rPr>
      </w:pPr>
      <w:r w:rsidRPr="00C45482">
        <w:rPr>
          <w:rFonts w:ascii="Tahoma" w:hAnsi="Tahoma" w:cs="Tahoma"/>
        </w:rPr>
        <w:t>Ponudnik: _____________________________________________________________________________</w:t>
      </w:r>
    </w:p>
    <w:p w:rsidR="00C45482" w:rsidRPr="00C45482" w:rsidRDefault="00C45482" w:rsidP="00C45482">
      <w:pPr>
        <w:keepNext/>
        <w:rPr>
          <w:rFonts w:ascii="Tahoma" w:hAnsi="Tahoma" w:cs="Tahoma"/>
        </w:rPr>
      </w:pPr>
    </w:p>
    <w:p w:rsidR="00C45482" w:rsidRPr="00C45482" w:rsidRDefault="00C45482" w:rsidP="00C45482">
      <w:pPr>
        <w:keepNext/>
        <w:ind w:right="-143"/>
        <w:jc w:val="both"/>
        <w:rPr>
          <w:rFonts w:ascii="Tahoma" w:hAnsi="Tahoma" w:cs="Tahoma"/>
          <w:b/>
        </w:rPr>
      </w:pPr>
      <w:r w:rsidRPr="00C45482">
        <w:rPr>
          <w:rFonts w:ascii="Tahoma" w:hAnsi="Tahoma" w:cs="Tahoma"/>
        </w:rPr>
        <w:t>za izvedbo javnega naročila</w:t>
      </w:r>
      <w:r w:rsidRPr="00C45482">
        <w:rPr>
          <w:rFonts w:ascii="Tahoma" w:hAnsi="Tahoma" w:cs="Tahoma"/>
          <w:b/>
        </w:rPr>
        <w:t xml:space="preserve"> </w:t>
      </w:r>
      <w:r w:rsidRPr="00C45482">
        <w:rPr>
          <w:rFonts w:ascii="Tahoma" w:hAnsi="Tahoma" w:cs="Tahoma"/>
        </w:rPr>
        <w:t>št.</w:t>
      </w:r>
      <w:r w:rsidRPr="00C45482">
        <w:rPr>
          <w:rFonts w:ascii="Tahoma" w:hAnsi="Tahoma" w:cs="Tahoma"/>
          <w:b/>
          <w:sz w:val="24"/>
        </w:rPr>
        <w:t xml:space="preserve"> </w:t>
      </w:r>
      <w:r w:rsidRPr="009E6912">
        <w:rPr>
          <w:rFonts w:ascii="Tahoma" w:hAnsi="Tahoma" w:cs="Tahoma"/>
          <w:b/>
        </w:rPr>
        <w:t>LPT-41/18 Izdelava in dobava lesenih zložljivih stojnic</w:t>
      </w:r>
      <w:r w:rsidRPr="009E6912">
        <w:rPr>
          <w:rFonts w:ascii="Tahoma" w:hAnsi="Tahoma" w:cs="Tahoma"/>
        </w:rPr>
        <w:t xml:space="preserve"> </w:t>
      </w:r>
      <w:r w:rsidRPr="00C45482">
        <w:rPr>
          <w:rFonts w:ascii="Tahoma" w:hAnsi="Tahoma" w:cs="Tahoma"/>
        </w:rPr>
        <w:t>ter v skladu s 94. členom ZJN-3</w:t>
      </w:r>
    </w:p>
    <w:p w:rsidR="00C45482" w:rsidRPr="00C45482" w:rsidRDefault="00C45482" w:rsidP="00C45482">
      <w:pPr>
        <w:keepNext/>
        <w:rPr>
          <w:rFonts w:ascii="Tahoma" w:hAnsi="Tahoma" w:cs="Tahoma"/>
        </w:rPr>
      </w:pPr>
    </w:p>
    <w:p w:rsidR="00C45482" w:rsidRPr="00C45482" w:rsidRDefault="00C45482" w:rsidP="00C45482">
      <w:pPr>
        <w:keepNext/>
        <w:jc w:val="center"/>
        <w:rPr>
          <w:rFonts w:ascii="Tahoma" w:hAnsi="Tahoma" w:cs="Tahoma"/>
          <w:b/>
          <w:sz w:val="22"/>
          <w:szCs w:val="22"/>
        </w:rPr>
      </w:pPr>
      <w:r w:rsidRPr="00C45482">
        <w:rPr>
          <w:rFonts w:ascii="Tahoma" w:hAnsi="Tahoma" w:cs="Tahoma"/>
          <w:b/>
          <w:sz w:val="22"/>
          <w:szCs w:val="22"/>
        </w:rPr>
        <w:t>POOBLAŠČAMO</w:t>
      </w:r>
    </w:p>
    <w:p w:rsidR="00C45482" w:rsidRPr="00C45482" w:rsidRDefault="00C45482" w:rsidP="00C45482">
      <w:pPr>
        <w:keepNext/>
        <w:rPr>
          <w:rFonts w:ascii="Tahoma" w:hAnsi="Tahoma" w:cs="Tahoma"/>
        </w:rPr>
      </w:pPr>
    </w:p>
    <w:p w:rsidR="00C45482" w:rsidRPr="00C45482" w:rsidRDefault="00C45482" w:rsidP="00C45482">
      <w:pPr>
        <w:keepNext/>
        <w:spacing w:after="120" w:line="276" w:lineRule="auto"/>
        <w:jc w:val="both"/>
        <w:rPr>
          <w:rFonts w:ascii="Tahoma" w:hAnsi="Tahoma" w:cs="Tahoma"/>
        </w:rPr>
      </w:pPr>
      <w:r w:rsidRPr="00C45482">
        <w:rPr>
          <w:rFonts w:ascii="Tahoma" w:hAnsi="Tahoma" w:cs="Tahoma"/>
        </w:rPr>
        <w:t>naročnika predmetnega javnega naročila:</w:t>
      </w:r>
    </w:p>
    <w:p w:rsidR="00C45482" w:rsidRPr="00C45482" w:rsidRDefault="00C45482" w:rsidP="00C45482">
      <w:pPr>
        <w:keepNext/>
        <w:numPr>
          <w:ilvl w:val="0"/>
          <w:numId w:val="21"/>
        </w:numPr>
        <w:ind w:left="644"/>
        <w:rPr>
          <w:rFonts w:ascii="Tahoma" w:hAnsi="Tahoma" w:cs="Tahoma"/>
          <w:b/>
          <w:bCs/>
        </w:rPr>
      </w:pPr>
      <w:r w:rsidRPr="00C45482">
        <w:rPr>
          <w:rFonts w:ascii="Tahoma" w:hAnsi="Tahoma" w:cs="Tahoma"/>
          <w:szCs w:val="22"/>
        </w:rPr>
        <w:t xml:space="preserve">Javno podjetje </w:t>
      </w:r>
      <w:r w:rsidRPr="00C45482">
        <w:rPr>
          <w:rFonts w:ascii="Tahoma" w:hAnsi="Tahoma" w:cs="Tahoma"/>
          <w:bCs/>
        </w:rPr>
        <w:t>Ljubljanska parkirišča in tržnice, d.o.o.,</w:t>
      </w:r>
    </w:p>
    <w:p w:rsidR="00C45482" w:rsidRPr="00C45482" w:rsidRDefault="00C45482" w:rsidP="00C45482">
      <w:pPr>
        <w:keepNext/>
        <w:rPr>
          <w:rFonts w:ascii="Tahoma" w:hAnsi="Tahoma" w:cs="Tahoma"/>
        </w:rPr>
      </w:pPr>
    </w:p>
    <w:p w:rsidR="00C45482" w:rsidRPr="00C45482" w:rsidRDefault="00C45482" w:rsidP="00C45482">
      <w:pPr>
        <w:keepNext/>
        <w:spacing w:line="276" w:lineRule="auto"/>
        <w:jc w:val="both"/>
        <w:rPr>
          <w:rFonts w:ascii="Tahoma" w:hAnsi="Tahoma" w:cs="Tahoma"/>
        </w:rPr>
      </w:pPr>
      <w:r w:rsidRPr="00C45482">
        <w:rPr>
          <w:rFonts w:ascii="Tahoma" w:hAnsi="Tahoma" w:cs="Tahoma"/>
        </w:rPr>
        <w:t>da na podlagi potrjenega računa oziroma situacije neposredno plačuje naše obveznosti do naslednjih podizvajalcev:</w:t>
      </w:r>
    </w:p>
    <w:p w:rsidR="00C45482" w:rsidRPr="00C45482" w:rsidRDefault="00C45482" w:rsidP="00C45482">
      <w:pPr>
        <w:keepNext/>
        <w:spacing w:line="276" w:lineRule="auto"/>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9214"/>
      </w:tblGrid>
      <w:tr w:rsidR="00C45482" w:rsidRPr="00C45482" w:rsidTr="008F01EC">
        <w:tc>
          <w:tcPr>
            <w:tcW w:w="392" w:type="dxa"/>
            <w:shd w:val="clear" w:color="auto" w:fill="auto"/>
            <w:vAlign w:val="center"/>
          </w:tcPr>
          <w:p w:rsidR="00C45482" w:rsidRPr="00C45482" w:rsidRDefault="00C45482" w:rsidP="00C45482">
            <w:pPr>
              <w:keepNext/>
              <w:spacing w:line="276" w:lineRule="auto"/>
              <w:ind w:right="-108"/>
              <w:rPr>
                <w:rFonts w:ascii="Tahoma" w:hAnsi="Tahoma" w:cs="Tahoma"/>
                <w:szCs w:val="22"/>
                <w:lang w:eastAsia="en-US"/>
              </w:rPr>
            </w:pPr>
            <w:r w:rsidRPr="00C45482">
              <w:rPr>
                <w:rFonts w:ascii="Tahoma" w:hAnsi="Tahoma" w:cs="Tahoma"/>
                <w:sz w:val="18"/>
                <w:szCs w:val="22"/>
                <w:lang w:eastAsia="en-US"/>
              </w:rPr>
              <w:t>Št.</w:t>
            </w:r>
            <w:r w:rsidRPr="00C45482">
              <w:rPr>
                <w:rFonts w:ascii="Tahoma" w:hAnsi="Tahoma" w:cs="Tahoma"/>
                <w:szCs w:val="22"/>
                <w:lang w:eastAsia="en-US"/>
              </w:rPr>
              <w:t xml:space="preserve"> </w:t>
            </w:r>
          </w:p>
        </w:tc>
        <w:tc>
          <w:tcPr>
            <w:tcW w:w="9214" w:type="dxa"/>
            <w:shd w:val="clear" w:color="auto" w:fill="auto"/>
            <w:vAlign w:val="center"/>
          </w:tcPr>
          <w:p w:rsidR="00C45482" w:rsidRPr="00C45482" w:rsidRDefault="00C45482" w:rsidP="00C45482">
            <w:pPr>
              <w:keepNext/>
              <w:spacing w:line="276" w:lineRule="auto"/>
              <w:jc w:val="center"/>
              <w:rPr>
                <w:rFonts w:ascii="Tahoma" w:hAnsi="Tahoma" w:cs="Tahoma"/>
                <w:szCs w:val="22"/>
                <w:lang w:eastAsia="en-US"/>
              </w:rPr>
            </w:pPr>
            <w:r w:rsidRPr="00C45482">
              <w:rPr>
                <w:rFonts w:ascii="Tahoma" w:hAnsi="Tahoma" w:cs="Tahoma"/>
                <w:sz w:val="18"/>
                <w:szCs w:val="22"/>
                <w:lang w:eastAsia="en-US"/>
              </w:rPr>
              <w:t>NAZIV PODIZVAJALCA</w:t>
            </w:r>
          </w:p>
        </w:tc>
      </w:tr>
      <w:tr w:rsidR="00C45482" w:rsidRPr="00C45482" w:rsidTr="008F01EC">
        <w:tc>
          <w:tcPr>
            <w:tcW w:w="392" w:type="dxa"/>
            <w:shd w:val="clear" w:color="auto" w:fill="auto"/>
            <w:vAlign w:val="center"/>
          </w:tcPr>
          <w:p w:rsidR="00C45482" w:rsidRPr="00C45482" w:rsidRDefault="00C45482" w:rsidP="00C45482">
            <w:pPr>
              <w:keepNext/>
              <w:spacing w:line="276" w:lineRule="auto"/>
              <w:jc w:val="center"/>
              <w:rPr>
                <w:rFonts w:ascii="Tahoma" w:hAnsi="Tahoma" w:cs="Tahoma"/>
                <w:sz w:val="16"/>
                <w:szCs w:val="22"/>
                <w:lang w:eastAsia="en-US"/>
              </w:rPr>
            </w:pPr>
          </w:p>
          <w:p w:rsidR="00C45482" w:rsidRPr="00C45482" w:rsidRDefault="00C45482" w:rsidP="00C45482">
            <w:pPr>
              <w:keepNext/>
              <w:spacing w:line="276" w:lineRule="auto"/>
              <w:jc w:val="center"/>
              <w:rPr>
                <w:rFonts w:ascii="Tahoma" w:hAnsi="Tahoma" w:cs="Tahoma"/>
                <w:sz w:val="16"/>
                <w:szCs w:val="22"/>
                <w:lang w:eastAsia="en-US"/>
              </w:rPr>
            </w:pPr>
            <w:r w:rsidRPr="00C45482">
              <w:rPr>
                <w:rFonts w:ascii="Tahoma" w:hAnsi="Tahoma" w:cs="Tahoma"/>
                <w:sz w:val="16"/>
                <w:szCs w:val="22"/>
                <w:lang w:eastAsia="en-US"/>
              </w:rPr>
              <w:t>1.</w:t>
            </w:r>
          </w:p>
          <w:p w:rsidR="00C45482" w:rsidRPr="00C45482" w:rsidRDefault="00C45482" w:rsidP="00C45482">
            <w:pPr>
              <w:keepNext/>
              <w:spacing w:line="276" w:lineRule="auto"/>
              <w:jc w:val="center"/>
              <w:rPr>
                <w:rFonts w:ascii="Tahoma" w:hAnsi="Tahoma" w:cs="Tahoma"/>
                <w:sz w:val="16"/>
                <w:szCs w:val="22"/>
                <w:lang w:eastAsia="en-US"/>
              </w:rPr>
            </w:pPr>
          </w:p>
        </w:tc>
        <w:tc>
          <w:tcPr>
            <w:tcW w:w="9214" w:type="dxa"/>
            <w:shd w:val="clear" w:color="auto" w:fill="auto"/>
            <w:vAlign w:val="center"/>
          </w:tcPr>
          <w:p w:rsidR="00C45482" w:rsidRPr="00C45482" w:rsidRDefault="00C45482" w:rsidP="00C45482">
            <w:pPr>
              <w:keepNext/>
              <w:spacing w:line="276" w:lineRule="auto"/>
              <w:rPr>
                <w:rFonts w:ascii="Tahoma" w:hAnsi="Tahoma" w:cs="Tahoma"/>
                <w:sz w:val="22"/>
                <w:szCs w:val="22"/>
                <w:lang w:eastAsia="en-US"/>
              </w:rPr>
            </w:pPr>
          </w:p>
          <w:p w:rsidR="00C45482" w:rsidRPr="00C45482" w:rsidRDefault="00C45482" w:rsidP="00C45482">
            <w:pPr>
              <w:keepNext/>
              <w:spacing w:line="276" w:lineRule="auto"/>
              <w:rPr>
                <w:rFonts w:ascii="Tahoma" w:hAnsi="Tahoma" w:cs="Tahoma"/>
                <w:sz w:val="22"/>
                <w:szCs w:val="22"/>
                <w:lang w:eastAsia="en-US"/>
              </w:rPr>
            </w:pPr>
          </w:p>
          <w:p w:rsidR="00C45482" w:rsidRPr="00C45482" w:rsidRDefault="00C45482" w:rsidP="00C45482">
            <w:pPr>
              <w:keepNext/>
              <w:spacing w:line="276" w:lineRule="auto"/>
              <w:rPr>
                <w:rFonts w:ascii="Tahoma" w:hAnsi="Tahoma" w:cs="Tahoma"/>
                <w:sz w:val="22"/>
                <w:szCs w:val="22"/>
                <w:lang w:eastAsia="en-US"/>
              </w:rPr>
            </w:pPr>
          </w:p>
        </w:tc>
      </w:tr>
      <w:tr w:rsidR="00C45482" w:rsidRPr="00C45482" w:rsidTr="008F01EC">
        <w:tc>
          <w:tcPr>
            <w:tcW w:w="392" w:type="dxa"/>
            <w:shd w:val="clear" w:color="auto" w:fill="auto"/>
            <w:vAlign w:val="center"/>
          </w:tcPr>
          <w:p w:rsidR="00C45482" w:rsidRPr="00C45482" w:rsidRDefault="00C45482" w:rsidP="00C45482">
            <w:pPr>
              <w:keepNext/>
              <w:spacing w:line="276" w:lineRule="auto"/>
              <w:jc w:val="center"/>
              <w:rPr>
                <w:rFonts w:ascii="Tahoma" w:hAnsi="Tahoma" w:cs="Tahoma"/>
                <w:sz w:val="16"/>
                <w:szCs w:val="22"/>
                <w:lang w:eastAsia="en-US"/>
              </w:rPr>
            </w:pPr>
          </w:p>
          <w:p w:rsidR="00C45482" w:rsidRPr="00C45482" w:rsidRDefault="00C45482" w:rsidP="00C45482">
            <w:pPr>
              <w:keepNext/>
              <w:spacing w:line="276" w:lineRule="auto"/>
              <w:jc w:val="center"/>
              <w:rPr>
                <w:rFonts w:ascii="Tahoma" w:hAnsi="Tahoma" w:cs="Tahoma"/>
                <w:sz w:val="16"/>
                <w:szCs w:val="22"/>
                <w:lang w:eastAsia="en-US"/>
              </w:rPr>
            </w:pPr>
            <w:r w:rsidRPr="00C45482">
              <w:rPr>
                <w:rFonts w:ascii="Tahoma" w:hAnsi="Tahoma" w:cs="Tahoma"/>
                <w:sz w:val="16"/>
                <w:szCs w:val="22"/>
                <w:lang w:eastAsia="en-US"/>
              </w:rPr>
              <w:t>2.</w:t>
            </w:r>
          </w:p>
          <w:p w:rsidR="00C45482" w:rsidRPr="00C45482" w:rsidRDefault="00C45482" w:rsidP="00C45482">
            <w:pPr>
              <w:keepNext/>
              <w:spacing w:line="276" w:lineRule="auto"/>
              <w:jc w:val="center"/>
              <w:rPr>
                <w:rFonts w:ascii="Tahoma" w:hAnsi="Tahoma" w:cs="Tahoma"/>
                <w:sz w:val="16"/>
                <w:szCs w:val="22"/>
                <w:lang w:eastAsia="en-US"/>
              </w:rPr>
            </w:pPr>
          </w:p>
        </w:tc>
        <w:tc>
          <w:tcPr>
            <w:tcW w:w="9214" w:type="dxa"/>
            <w:shd w:val="clear" w:color="auto" w:fill="auto"/>
            <w:vAlign w:val="center"/>
          </w:tcPr>
          <w:p w:rsidR="00C45482" w:rsidRPr="00C45482" w:rsidRDefault="00C45482" w:rsidP="00C45482">
            <w:pPr>
              <w:keepNext/>
              <w:spacing w:line="276" w:lineRule="auto"/>
              <w:rPr>
                <w:rFonts w:ascii="Tahoma" w:hAnsi="Tahoma" w:cs="Tahoma"/>
                <w:sz w:val="22"/>
                <w:szCs w:val="22"/>
                <w:lang w:eastAsia="en-US"/>
              </w:rPr>
            </w:pPr>
          </w:p>
          <w:p w:rsidR="00C45482" w:rsidRPr="00C45482" w:rsidRDefault="00C45482" w:rsidP="00C45482">
            <w:pPr>
              <w:keepNext/>
              <w:spacing w:line="276" w:lineRule="auto"/>
              <w:rPr>
                <w:rFonts w:ascii="Tahoma" w:hAnsi="Tahoma" w:cs="Tahoma"/>
                <w:sz w:val="22"/>
                <w:szCs w:val="22"/>
                <w:lang w:eastAsia="en-US"/>
              </w:rPr>
            </w:pPr>
          </w:p>
          <w:p w:rsidR="00C45482" w:rsidRPr="00C45482" w:rsidRDefault="00C45482" w:rsidP="00C45482">
            <w:pPr>
              <w:keepNext/>
              <w:spacing w:line="276" w:lineRule="auto"/>
              <w:rPr>
                <w:rFonts w:ascii="Tahoma" w:hAnsi="Tahoma" w:cs="Tahoma"/>
                <w:sz w:val="22"/>
                <w:szCs w:val="22"/>
                <w:lang w:eastAsia="en-US"/>
              </w:rPr>
            </w:pPr>
          </w:p>
        </w:tc>
      </w:tr>
      <w:tr w:rsidR="00C45482" w:rsidRPr="00C45482" w:rsidTr="008F01EC">
        <w:tc>
          <w:tcPr>
            <w:tcW w:w="392" w:type="dxa"/>
            <w:shd w:val="clear" w:color="auto" w:fill="auto"/>
            <w:vAlign w:val="center"/>
          </w:tcPr>
          <w:p w:rsidR="00C45482" w:rsidRPr="00C45482" w:rsidRDefault="00C45482" w:rsidP="00C45482">
            <w:pPr>
              <w:keepNext/>
              <w:spacing w:line="276" w:lineRule="auto"/>
              <w:jc w:val="center"/>
              <w:rPr>
                <w:rFonts w:ascii="Tahoma" w:hAnsi="Tahoma" w:cs="Tahoma"/>
                <w:sz w:val="16"/>
                <w:szCs w:val="22"/>
                <w:lang w:eastAsia="en-US"/>
              </w:rPr>
            </w:pPr>
          </w:p>
          <w:p w:rsidR="00C45482" w:rsidRPr="00C45482" w:rsidRDefault="00C45482" w:rsidP="00C45482">
            <w:pPr>
              <w:keepNext/>
              <w:spacing w:line="276" w:lineRule="auto"/>
              <w:jc w:val="center"/>
              <w:rPr>
                <w:rFonts w:ascii="Tahoma" w:hAnsi="Tahoma" w:cs="Tahoma"/>
                <w:sz w:val="16"/>
                <w:szCs w:val="22"/>
                <w:lang w:eastAsia="en-US"/>
              </w:rPr>
            </w:pPr>
            <w:r w:rsidRPr="00C45482">
              <w:rPr>
                <w:rFonts w:ascii="Tahoma" w:hAnsi="Tahoma" w:cs="Tahoma"/>
                <w:sz w:val="16"/>
                <w:szCs w:val="22"/>
                <w:lang w:eastAsia="en-US"/>
              </w:rPr>
              <w:t>3.</w:t>
            </w:r>
          </w:p>
          <w:p w:rsidR="00C45482" w:rsidRPr="00C45482" w:rsidRDefault="00C45482" w:rsidP="00C45482">
            <w:pPr>
              <w:keepNext/>
              <w:spacing w:line="276" w:lineRule="auto"/>
              <w:jc w:val="center"/>
              <w:rPr>
                <w:rFonts w:ascii="Tahoma" w:hAnsi="Tahoma" w:cs="Tahoma"/>
                <w:sz w:val="16"/>
                <w:szCs w:val="22"/>
                <w:lang w:eastAsia="en-US"/>
              </w:rPr>
            </w:pPr>
          </w:p>
        </w:tc>
        <w:tc>
          <w:tcPr>
            <w:tcW w:w="9214" w:type="dxa"/>
            <w:shd w:val="clear" w:color="auto" w:fill="auto"/>
            <w:vAlign w:val="center"/>
          </w:tcPr>
          <w:p w:rsidR="00C45482" w:rsidRPr="00C45482" w:rsidRDefault="00C45482" w:rsidP="00C45482">
            <w:pPr>
              <w:keepNext/>
              <w:spacing w:line="276" w:lineRule="auto"/>
              <w:rPr>
                <w:rFonts w:ascii="Tahoma" w:hAnsi="Tahoma" w:cs="Tahoma"/>
                <w:sz w:val="22"/>
                <w:szCs w:val="22"/>
                <w:lang w:eastAsia="en-US"/>
              </w:rPr>
            </w:pPr>
          </w:p>
          <w:p w:rsidR="00C45482" w:rsidRPr="00C45482" w:rsidRDefault="00C45482" w:rsidP="00C45482">
            <w:pPr>
              <w:keepNext/>
              <w:spacing w:line="276" w:lineRule="auto"/>
              <w:rPr>
                <w:rFonts w:ascii="Tahoma" w:hAnsi="Tahoma" w:cs="Tahoma"/>
                <w:sz w:val="22"/>
                <w:szCs w:val="22"/>
                <w:lang w:eastAsia="en-US"/>
              </w:rPr>
            </w:pPr>
          </w:p>
          <w:p w:rsidR="00C45482" w:rsidRPr="00C45482" w:rsidRDefault="00C45482" w:rsidP="00C45482">
            <w:pPr>
              <w:keepNext/>
              <w:spacing w:line="276" w:lineRule="auto"/>
              <w:rPr>
                <w:rFonts w:ascii="Tahoma" w:hAnsi="Tahoma" w:cs="Tahoma"/>
                <w:sz w:val="22"/>
                <w:szCs w:val="22"/>
                <w:lang w:eastAsia="en-US"/>
              </w:rPr>
            </w:pPr>
          </w:p>
        </w:tc>
      </w:tr>
    </w:tbl>
    <w:p w:rsidR="00C45482" w:rsidRPr="00C45482" w:rsidRDefault="00C45482" w:rsidP="00C45482">
      <w:pPr>
        <w:keepNext/>
        <w:jc w:val="both"/>
        <w:rPr>
          <w:rFonts w:ascii="Tahoma" w:hAnsi="Tahoma" w:cs="Tahoma"/>
          <w:bCs/>
          <w:i/>
          <w:noProof/>
          <w:sz w:val="18"/>
          <w:szCs w:val="18"/>
        </w:rPr>
      </w:pPr>
    </w:p>
    <w:p w:rsidR="00C45482" w:rsidRPr="00C45482" w:rsidRDefault="00C45482" w:rsidP="00C45482">
      <w:pPr>
        <w:keepNext/>
        <w:jc w:val="both"/>
        <w:rPr>
          <w:rFonts w:ascii="Tahoma" w:hAnsi="Tahoma" w:cs="Tahoma"/>
          <w:bCs/>
          <w:i/>
          <w:noProof/>
          <w:sz w:val="18"/>
          <w:szCs w:val="18"/>
        </w:rPr>
      </w:pPr>
    </w:p>
    <w:p w:rsidR="00C45482" w:rsidRPr="00C45482" w:rsidRDefault="00C45482" w:rsidP="00C45482">
      <w:pPr>
        <w:keepNext/>
        <w:tabs>
          <w:tab w:val="left" w:pos="2835"/>
        </w:tabs>
        <w:ind w:left="284" w:hanging="284"/>
        <w:jc w:val="both"/>
        <w:rPr>
          <w:rFonts w:ascii="Tahoma" w:hAnsi="Tahoma" w:cs="Tahoma"/>
        </w:rPr>
      </w:pPr>
    </w:p>
    <w:tbl>
      <w:tblPr>
        <w:tblW w:w="0" w:type="auto"/>
        <w:tblLayout w:type="fixed"/>
        <w:tblCellMar>
          <w:left w:w="70" w:type="dxa"/>
          <w:right w:w="70" w:type="dxa"/>
        </w:tblCellMar>
        <w:tblLook w:val="0000" w:firstRow="0" w:lastRow="0" w:firstColumn="0" w:lastColumn="0" w:noHBand="0" w:noVBand="0"/>
      </w:tblPr>
      <w:tblGrid>
        <w:gridCol w:w="3189"/>
        <w:gridCol w:w="2268"/>
        <w:gridCol w:w="4111"/>
      </w:tblGrid>
      <w:tr w:rsidR="00C45482" w:rsidRPr="00C45482" w:rsidTr="008F01EC">
        <w:tc>
          <w:tcPr>
            <w:tcW w:w="3189" w:type="dxa"/>
            <w:tcBorders>
              <w:top w:val="single" w:sz="4" w:space="0" w:color="auto"/>
            </w:tcBorders>
            <w:vAlign w:val="bottom"/>
          </w:tcPr>
          <w:p w:rsidR="00C45482" w:rsidRPr="00C45482" w:rsidRDefault="00C45482" w:rsidP="00C45482">
            <w:pPr>
              <w:keepNext/>
              <w:tabs>
                <w:tab w:val="left" w:pos="567"/>
                <w:tab w:val="num" w:pos="851"/>
                <w:tab w:val="left" w:pos="993"/>
              </w:tabs>
              <w:jc w:val="center"/>
              <w:rPr>
                <w:rFonts w:ascii="Tahoma" w:hAnsi="Tahoma" w:cs="Tahoma"/>
              </w:rPr>
            </w:pPr>
            <w:r w:rsidRPr="00C45482">
              <w:rPr>
                <w:rFonts w:ascii="Tahoma" w:hAnsi="Tahoma" w:cs="Tahoma"/>
              </w:rPr>
              <w:t>Kraj, datum</w:t>
            </w:r>
          </w:p>
        </w:tc>
        <w:tc>
          <w:tcPr>
            <w:tcW w:w="2268" w:type="dxa"/>
          </w:tcPr>
          <w:p w:rsidR="00C45482" w:rsidRPr="00C45482" w:rsidRDefault="00C45482" w:rsidP="00C45482">
            <w:pPr>
              <w:keepNext/>
              <w:tabs>
                <w:tab w:val="left" w:pos="567"/>
                <w:tab w:val="num" w:pos="851"/>
                <w:tab w:val="left" w:pos="993"/>
              </w:tabs>
              <w:jc w:val="center"/>
              <w:rPr>
                <w:rFonts w:ascii="Tahoma" w:hAnsi="Tahoma" w:cs="Tahoma"/>
              </w:rPr>
            </w:pPr>
            <w:r w:rsidRPr="00C45482">
              <w:rPr>
                <w:rFonts w:ascii="Tahoma" w:hAnsi="Tahoma" w:cs="Tahoma"/>
              </w:rPr>
              <w:t>žig</w:t>
            </w:r>
          </w:p>
        </w:tc>
        <w:tc>
          <w:tcPr>
            <w:tcW w:w="4111" w:type="dxa"/>
            <w:tcBorders>
              <w:top w:val="single" w:sz="4" w:space="0" w:color="auto"/>
            </w:tcBorders>
          </w:tcPr>
          <w:p w:rsidR="00C45482" w:rsidRPr="00C45482" w:rsidRDefault="00C45482" w:rsidP="00C45482">
            <w:pPr>
              <w:keepNext/>
              <w:tabs>
                <w:tab w:val="left" w:pos="567"/>
                <w:tab w:val="num" w:pos="851"/>
                <w:tab w:val="left" w:pos="993"/>
              </w:tabs>
              <w:jc w:val="center"/>
              <w:rPr>
                <w:rFonts w:ascii="Tahoma" w:hAnsi="Tahoma" w:cs="Tahoma"/>
              </w:rPr>
            </w:pPr>
            <w:r w:rsidRPr="00C45482">
              <w:rPr>
                <w:rFonts w:ascii="Tahoma" w:hAnsi="Tahoma" w:cs="Tahoma"/>
              </w:rPr>
              <w:t>(Naziv gospodarskega subjekta, podpis odgovorne osebe)</w:t>
            </w:r>
          </w:p>
        </w:tc>
      </w:tr>
    </w:tbl>
    <w:p w:rsidR="00C45482" w:rsidRPr="00C45482" w:rsidRDefault="00C45482" w:rsidP="00C45482">
      <w:pPr>
        <w:keepNext/>
        <w:tabs>
          <w:tab w:val="left" w:pos="2835"/>
        </w:tabs>
        <w:ind w:left="284" w:hanging="284"/>
        <w:jc w:val="both"/>
        <w:rPr>
          <w:rFonts w:ascii="Tahoma" w:hAnsi="Tahoma" w:cs="Tahoma"/>
        </w:rPr>
      </w:pPr>
    </w:p>
    <w:p w:rsidR="00C45482" w:rsidRPr="00C45482" w:rsidRDefault="00C45482" w:rsidP="00C45482">
      <w:pPr>
        <w:keepNext/>
        <w:tabs>
          <w:tab w:val="left" w:pos="2835"/>
        </w:tabs>
        <w:ind w:left="284" w:hanging="284"/>
        <w:jc w:val="both"/>
        <w:rPr>
          <w:rFonts w:ascii="Tahoma" w:hAnsi="Tahoma" w:cs="Tahoma"/>
        </w:rPr>
      </w:pPr>
    </w:p>
    <w:p w:rsidR="00C45482" w:rsidRPr="00C45482" w:rsidRDefault="00C45482" w:rsidP="00C45482">
      <w:pPr>
        <w:keepNext/>
        <w:tabs>
          <w:tab w:val="left" w:pos="2835"/>
        </w:tabs>
        <w:ind w:left="284" w:hanging="284"/>
        <w:jc w:val="both"/>
        <w:rPr>
          <w:rFonts w:ascii="Tahoma" w:hAnsi="Tahoma" w:cs="Tahoma"/>
        </w:rPr>
      </w:pPr>
    </w:p>
    <w:p w:rsidR="00C45482" w:rsidRPr="00C45482" w:rsidRDefault="00C45482" w:rsidP="00C45482">
      <w:pPr>
        <w:keepNext/>
        <w:jc w:val="both"/>
        <w:rPr>
          <w:b/>
        </w:rPr>
      </w:pPr>
    </w:p>
    <w:p w:rsidR="00C45482" w:rsidRPr="00C45482" w:rsidRDefault="00C45482" w:rsidP="00C45482">
      <w:pPr>
        <w:keepNext/>
        <w:spacing w:after="40"/>
        <w:jc w:val="both"/>
        <w:rPr>
          <w:rFonts w:ascii="Tahoma" w:hAnsi="Tahoma" w:cs="Tahoma"/>
          <w:b/>
          <w:i/>
          <w:sz w:val="18"/>
          <w:szCs w:val="18"/>
          <w:u w:val="single"/>
        </w:rPr>
      </w:pPr>
      <w:r w:rsidRPr="00C45482">
        <w:rPr>
          <w:rFonts w:ascii="Tahoma" w:hAnsi="Tahoma" w:cs="Tahoma"/>
          <w:b/>
          <w:i/>
          <w:sz w:val="18"/>
          <w:szCs w:val="18"/>
          <w:u w:val="single"/>
        </w:rPr>
        <w:t xml:space="preserve">Opomba:  </w:t>
      </w:r>
      <w:r w:rsidRPr="00C45482">
        <w:rPr>
          <w:rFonts w:ascii="Tahoma" w:hAnsi="Tahoma" w:cs="Tahoma"/>
          <w:i/>
          <w:iCs/>
          <w:sz w:val="18"/>
          <w:szCs w:val="22"/>
        </w:rPr>
        <w:t xml:space="preserve">Obrazec se izpolni in podpiše </w:t>
      </w:r>
      <w:r w:rsidRPr="00C45482">
        <w:rPr>
          <w:rFonts w:ascii="Tahoma" w:hAnsi="Tahoma" w:cs="Tahoma"/>
          <w:i/>
          <w:iCs/>
          <w:sz w:val="18"/>
          <w:szCs w:val="22"/>
          <w:u w:val="single"/>
        </w:rPr>
        <w:t>kadar namerava ponudnik izvesti javno naročilo s podizvajalcem, ki zahteva neposredno plačilo</w:t>
      </w:r>
      <w:r w:rsidRPr="00C45482">
        <w:rPr>
          <w:rFonts w:ascii="Tahoma" w:hAnsi="Tahoma" w:cs="Tahoma"/>
          <w:i/>
          <w:iCs/>
          <w:sz w:val="18"/>
          <w:szCs w:val="22"/>
        </w:rPr>
        <w:t xml:space="preserve"> v skladu s 94. členom ZJN-3, ter posledično služi kot priloga k pogodbi o izvedbi javnega naročila.</w:t>
      </w:r>
    </w:p>
    <w:p w:rsidR="00C45482" w:rsidRPr="00C45482" w:rsidRDefault="00C45482" w:rsidP="00C45482">
      <w:pPr>
        <w:keepNext/>
        <w:jc w:val="both"/>
        <w:rPr>
          <w:rFonts w:ascii="Tahoma" w:hAnsi="Tahoma" w:cs="Tahoma"/>
          <w:i/>
          <w:iCs/>
          <w:sz w:val="16"/>
          <w:szCs w:val="22"/>
        </w:rPr>
      </w:pPr>
    </w:p>
    <w:p w:rsidR="00C45482" w:rsidRPr="00C45482" w:rsidRDefault="00C45482" w:rsidP="00C45482">
      <w:pPr>
        <w:keepNext/>
        <w:jc w:val="both"/>
        <w:rPr>
          <w:rFonts w:ascii="Tahoma" w:hAnsi="Tahoma" w:cs="Tahoma"/>
          <w:i/>
          <w:iCs/>
          <w:sz w:val="18"/>
          <w:szCs w:val="22"/>
        </w:rPr>
      </w:pPr>
      <w:r w:rsidRPr="00C45482">
        <w:rPr>
          <w:rFonts w:ascii="Tahoma" w:hAnsi="Tahoma" w:cs="Tahoma"/>
          <w:i/>
          <w:iCs/>
          <w:sz w:val="18"/>
          <w:szCs w:val="22"/>
        </w:rPr>
        <w:t xml:space="preserve">V primeru, da ponudnik </w:t>
      </w:r>
      <w:r w:rsidRPr="00C45482">
        <w:rPr>
          <w:rFonts w:ascii="Tahoma" w:hAnsi="Tahoma" w:cs="Tahoma"/>
          <w:i/>
          <w:iCs/>
          <w:sz w:val="18"/>
          <w:szCs w:val="22"/>
          <w:u w:val="single"/>
        </w:rPr>
        <w:t>ne namerava</w:t>
      </w:r>
      <w:r w:rsidRPr="00C45482">
        <w:rPr>
          <w:rFonts w:ascii="Tahoma" w:hAnsi="Tahoma" w:cs="Tahoma"/>
          <w:i/>
          <w:iCs/>
          <w:sz w:val="18"/>
          <w:szCs w:val="22"/>
        </w:rPr>
        <w:t xml:space="preserve"> izvesti javno naročilo s podizvajalcem, </w:t>
      </w:r>
      <w:r w:rsidRPr="00C45482">
        <w:rPr>
          <w:rFonts w:ascii="Tahoma" w:hAnsi="Tahoma" w:cs="Tahoma"/>
          <w:i/>
          <w:iCs/>
          <w:sz w:val="18"/>
          <w:szCs w:val="22"/>
          <w:u w:val="single"/>
        </w:rPr>
        <w:t>ki zahteva neposredno plačilo</w:t>
      </w:r>
      <w:r w:rsidRPr="00C45482">
        <w:rPr>
          <w:rFonts w:ascii="Tahoma" w:hAnsi="Tahoma" w:cs="Tahoma"/>
          <w:i/>
          <w:iCs/>
          <w:sz w:val="18"/>
          <w:szCs w:val="22"/>
        </w:rPr>
        <w:t xml:space="preserve">, obrazca ni potrebno izpolniti.  </w:t>
      </w:r>
    </w:p>
    <w:p w:rsidR="00C45482" w:rsidRPr="00C45482" w:rsidRDefault="00C45482" w:rsidP="00C45482">
      <w:pPr>
        <w:keepNext/>
        <w:jc w:val="both"/>
        <w:rPr>
          <w:rFonts w:ascii="Tahoma" w:hAnsi="Tahoma" w:cs="Tahoma"/>
          <w:i/>
          <w:iCs/>
          <w:szCs w:val="22"/>
        </w:rPr>
      </w:pPr>
    </w:p>
    <w:p w:rsidR="00C45482" w:rsidRPr="00C45482" w:rsidRDefault="00C45482" w:rsidP="00C45482">
      <w:pPr>
        <w:keepNext/>
        <w:spacing w:after="40"/>
        <w:jc w:val="both"/>
        <w:rPr>
          <w:rFonts w:ascii="Tahoma" w:hAnsi="Tahoma" w:cs="Tahoma"/>
          <w:b/>
          <w:i/>
          <w:sz w:val="18"/>
          <w:szCs w:val="18"/>
          <w:u w:val="single"/>
        </w:rPr>
      </w:pPr>
      <w:r w:rsidRPr="00C45482">
        <w:rPr>
          <w:rFonts w:ascii="Tahoma" w:hAnsi="Tahoma" w:cs="Tahoma"/>
          <w:b/>
          <w:i/>
          <w:sz w:val="18"/>
          <w:szCs w:val="18"/>
          <w:u w:val="single"/>
        </w:rPr>
        <w:t xml:space="preserve">Navodilo: </w:t>
      </w:r>
      <w:r w:rsidRPr="00C45482">
        <w:rPr>
          <w:rFonts w:ascii="Tahoma" w:hAnsi="Tahoma" w:cs="Tahoma"/>
          <w:i/>
          <w:iCs/>
          <w:sz w:val="18"/>
          <w:szCs w:val="22"/>
        </w:rPr>
        <w:t>Glavni izvajalec mora svojemu računu ali situaciji priložiti račun ali situacijo podizvajalca, ki ga je predhodno potrdil.</w:t>
      </w:r>
    </w:p>
    <w:p w:rsidR="00C45482" w:rsidRPr="00C45482" w:rsidRDefault="00C45482" w:rsidP="00C45482">
      <w:pPr>
        <w:keepNext/>
        <w:jc w:val="both"/>
        <w:rPr>
          <w:rFonts w:ascii="Tahoma" w:hAnsi="Tahoma" w:cs="Tahoma"/>
          <w:i/>
          <w:sz w:val="18"/>
        </w:rPr>
      </w:pPr>
    </w:p>
    <w:p w:rsidR="00C45482" w:rsidRPr="00C45482" w:rsidRDefault="00C45482" w:rsidP="00C45482">
      <w:pPr>
        <w:keepNext/>
        <w:jc w:val="both"/>
        <w:rPr>
          <w:rFonts w:ascii="Tahoma" w:hAnsi="Tahoma" w:cs="Tahoma"/>
          <w:i/>
          <w:sz w:val="18"/>
        </w:rPr>
      </w:pPr>
      <w:r w:rsidRPr="00C45482">
        <w:rPr>
          <w:rFonts w:ascii="Tahoma" w:hAnsi="Tahoma" w:cs="Tahoma"/>
          <w:i/>
          <w:sz w:val="18"/>
        </w:rPr>
        <w:t>Obrazec se po potrebi kopira!</w:t>
      </w:r>
    </w:p>
    <w:p w:rsidR="00C45482" w:rsidRPr="00C45482" w:rsidRDefault="00C45482" w:rsidP="00C45482">
      <w:pPr>
        <w:keepNext/>
        <w:jc w:val="both"/>
        <w:rPr>
          <w:rFonts w:ascii="Tahoma" w:hAnsi="Tahoma" w:cs="Tahoma"/>
          <w:i/>
          <w:sz w:val="18"/>
        </w:rPr>
      </w:pPr>
    </w:p>
    <w:p w:rsidR="00C45482" w:rsidRPr="00C45482" w:rsidRDefault="00C45482" w:rsidP="00C45482">
      <w:pPr>
        <w:keepNext/>
        <w:jc w:val="both"/>
        <w:rPr>
          <w:rFonts w:ascii="Tahoma" w:hAnsi="Tahoma" w:cs="Tahoma"/>
          <w:i/>
          <w:sz w:val="18"/>
        </w:rPr>
      </w:pPr>
    </w:p>
    <w:p w:rsidR="00C45482" w:rsidRPr="00C45482" w:rsidRDefault="00C45482" w:rsidP="00C45482">
      <w:pPr>
        <w:keepNext/>
        <w:jc w:val="both"/>
        <w:rPr>
          <w:rFonts w:ascii="Tahoma" w:hAnsi="Tahoma" w:cs="Tahoma"/>
          <w:i/>
          <w:sz w:val="18"/>
        </w:rPr>
      </w:pPr>
    </w:p>
    <w:p w:rsidR="00C45482" w:rsidRPr="00C45482" w:rsidRDefault="00C45482" w:rsidP="00C45482">
      <w:pPr>
        <w:keepNext/>
        <w:jc w:val="both"/>
        <w:rPr>
          <w:rFonts w:ascii="Tahoma" w:hAnsi="Tahoma" w:cs="Tahoma"/>
          <w:i/>
          <w:iCs/>
          <w:sz w:val="18"/>
          <w:szCs w:val="22"/>
        </w:rPr>
      </w:pPr>
    </w:p>
    <w:p w:rsidR="00C45482" w:rsidRPr="00C45482" w:rsidRDefault="00C45482" w:rsidP="00C45482">
      <w:pPr>
        <w:keepNext/>
        <w:jc w:val="both"/>
        <w:rPr>
          <w:rFonts w:ascii="Tahoma" w:hAnsi="Tahoma" w:cs="Tahoma"/>
          <w:i/>
          <w:iCs/>
          <w:sz w:val="18"/>
          <w:szCs w:val="22"/>
        </w:rPr>
      </w:pPr>
    </w:p>
    <w:p w:rsidR="00C45482" w:rsidRPr="00C45482" w:rsidRDefault="00C45482" w:rsidP="00C45482">
      <w:pPr>
        <w:keepNext/>
        <w:jc w:val="both"/>
        <w:rPr>
          <w:rFonts w:ascii="Tahoma" w:hAnsi="Tahoma" w:cs="Tahoma"/>
          <w:i/>
          <w:iCs/>
          <w:sz w:val="18"/>
          <w:szCs w:val="22"/>
        </w:rPr>
      </w:pPr>
    </w:p>
    <w:p w:rsidR="00C45482" w:rsidRPr="00C45482" w:rsidRDefault="00C45482" w:rsidP="00C45482">
      <w:pPr>
        <w:keepNext/>
        <w:jc w:val="both"/>
        <w:rPr>
          <w:rFonts w:ascii="Tahoma" w:hAnsi="Tahoma" w:cs="Tahoma"/>
          <w:i/>
          <w:iCs/>
          <w:sz w:val="18"/>
          <w:szCs w:val="22"/>
        </w:rPr>
      </w:pPr>
    </w:p>
    <w:p w:rsidR="00C45482" w:rsidRPr="00C45482" w:rsidRDefault="00C45482" w:rsidP="00C45482">
      <w:pPr>
        <w:keepNext/>
        <w:jc w:val="both"/>
        <w:rPr>
          <w:rFonts w:ascii="Tahoma" w:hAnsi="Tahoma" w:cs="Tahoma"/>
          <w:i/>
          <w:iCs/>
          <w:sz w:val="18"/>
          <w:szCs w:val="22"/>
        </w:rPr>
      </w:pPr>
    </w:p>
    <w:p w:rsidR="00C45482" w:rsidRPr="00C45482" w:rsidRDefault="00C45482" w:rsidP="00C45482">
      <w:pPr>
        <w:keepNext/>
        <w:jc w:val="both"/>
        <w:rPr>
          <w:rFonts w:ascii="Tahoma" w:hAnsi="Tahoma" w:cs="Tahoma"/>
          <w:i/>
          <w:iCs/>
          <w:sz w:val="18"/>
          <w:szCs w:val="22"/>
        </w:rPr>
      </w:pPr>
    </w:p>
    <w:p w:rsidR="00C45482" w:rsidRPr="00C45482" w:rsidRDefault="00C45482" w:rsidP="00C45482">
      <w:pPr>
        <w:keepNext/>
        <w:jc w:val="both"/>
        <w:rPr>
          <w:rFonts w:ascii="Tahoma" w:hAnsi="Tahoma" w:cs="Tahoma"/>
          <w:i/>
          <w:iCs/>
          <w:sz w:val="18"/>
          <w:szCs w:val="22"/>
        </w:rPr>
      </w:pPr>
    </w:p>
    <w:p w:rsidR="00C45482" w:rsidRPr="00C45482" w:rsidRDefault="00C45482" w:rsidP="00C45482">
      <w:pPr>
        <w:keepNext/>
        <w:jc w:val="both"/>
        <w:rPr>
          <w:rFonts w:ascii="Tahoma" w:hAnsi="Tahoma" w:cs="Tahoma"/>
          <w:i/>
          <w:iCs/>
          <w:sz w:val="18"/>
          <w:szCs w:val="22"/>
        </w:rPr>
      </w:pPr>
    </w:p>
    <w:tbl>
      <w:tblPr>
        <w:tblW w:w="9745" w:type="dxa"/>
        <w:tblInd w:w="-15" w:type="dxa"/>
        <w:tblLayout w:type="fixed"/>
        <w:tblCellMar>
          <w:left w:w="70" w:type="dxa"/>
          <w:right w:w="70" w:type="dxa"/>
        </w:tblCellMar>
        <w:tblLook w:val="0000" w:firstRow="0" w:lastRow="0" w:firstColumn="0" w:lastColumn="0" w:noHBand="0" w:noVBand="0"/>
      </w:tblPr>
      <w:tblGrid>
        <w:gridCol w:w="599"/>
        <w:gridCol w:w="6716"/>
        <w:gridCol w:w="2430"/>
      </w:tblGrid>
      <w:tr w:rsidR="00C45482" w:rsidRPr="00C45482" w:rsidTr="008F01EC">
        <w:tc>
          <w:tcPr>
            <w:tcW w:w="599" w:type="dxa"/>
            <w:tcBorders>
              <w:top w:val="single" w:sz="4" w:space="0" w:color="000000"/>
              <w:left w:val="single" w:sz="4" w:space="0" w:color="000000"/>
              <w:bottom w:val="single" w:sz="4" w:space="0" w:color="000000"/>
            </w:tcBorders>
          </w:tcPr>
          <w:p w:rsidR="00C45482" w:rsidRPr="00C45482" w:rsidRDefault="00C45482" w:rsidP="00C45482">
            <w:pPr>
              <w:keepNext/>
              <w:rPr>
                <w:rFonts w:ascii="Tahoma" w:eastAsia="Calibri" w:hAnsi="Tahoma" w:cs="Tahoma"/>
              </w:rPr>
            </w:pPr>
          </w:p>
        </w:tc>
        <w:tc>
          <w:tcPr>
            <w:tcW w:w="6716" w:type="dxa"/>
            <w:tcBorders>
              <w:top w:val="single" w:sz="4" w:space="0" w:color="000000"/>
              <w:bottom w:val="single" w:sz="4" w:space="0" w:color="000000"/>
            </w:tcBorders>
          </w:tcPr>
          <w:p w:rsidR="00C45482" w:rsidRPr="00C45482" w:rsidRDefault="00C45482" w:rsidP="00C45482">
            <w:pPr>
              <w:keepNext/>
              <w:rPr>
                <w:rFonts w:ascii="Tahoma" w:eastAsia="Calibri" w:hAnsi="Tahoma" w:cs="Tahoma"/>
              </w:rPr>
            </w:pPr>
            <w:r w:rsidRPr="00C45482">
              <w:rPr>
                <w:rFonts w:ascii="Tahoma" w:eastAsia="Calibri" w:hAnsi="Tahoma" w:cs="Tahoma"/>
              </w:rPr>
              <w:t>SOGLASJE PODIZVAJALCEV</w:t>
            </w:r>
          </w:p>
        </w:tc>
        <w:tc>
          <w:tcPr>
            <w:tcW w:w="2430" w:type="dxa"/>
            <w:tcBorders>
              <w:top w:val="single" w:sz="4" w:space="0" w:color="000000"/>
              <w:left w:val="single" w:sz="4" w:space="0" w:color="808080"/>
              <w:bottom w:val="single" w:sz="4" w:space="0" w:color="000000"/>
              <w:right w:val="single" w:sz="4" w:space="0" w:color="000000"/>
            </w:tcBorders>
          </w:tcPr>
          <w:p w:rsidR="00C45482" w:rsidRPr="00C45482" w:rsidRDefault="00C45482" w:rsidP="00C45482">
            <w:pPr>
              <w:keepNext/>
              <w:rPr>
                <w:rFonts w:ascii="Tahoma" w:eastAsia="Calibri" w:hAnsi="Tahoma" w:cs="Tahoma"/>
                <w:b/>
              </w:rPr>
            </w:pPr>
            <w:r w:rsidRPr="00C45482">
              <w:rPr>
                <w:rFonts w:ascii="Tahoma" w:eastAsia="Calibri" w:hAnsi="Tahoma" w:cs="Tahoma"/>
                <w:b/>
              </w:rPr>
              <w:t>Obrazec 2 k Prilogi 4</w:t>
            </w:r>
          </w:p>
        </w:tc>
      </w:tr>
    </w:tbl>
    <w:p w:rsidR="00C45482" w:rsidRPr="00C45482" w:rsidRDefault="00C45482" w:rsidP="00C45482">
      <w:pPr>
        <w:keepNext/>
        <w:rPr>
          <w:rFonts w:ascii="Tahoma" w:hAnsi="Tahoma" w:cs="Tahoma"/>
          <w:b/>
          <w:sz w:val="28"/>
        </w:rPr>
      </w:pPr>
    </w:p>
    <w:p w:rsidR="00C45482" w:rsidRPr="00C45482" w:rsidRDefault="00C45482" w:rsidP="00C45482">
      <w:pPr>
        <w:keepNext/>
        <w:spacing w:after="120"/>
        <w:jc w:val="both"/>
        <w:rPr>
          <w:rFonts w:ascii="Tahoma" w:hAnsi="Tahoma" w:cs="Tahoma"/>
        </w:rPr>
      </w:pPr>
      <w:r w:rsidRPr="00C45482">
        <w:rPr>
          <w:rFonts w:ascii="Tahoma" w:hAnsi="Tahoma" w:cs="Tahoma"/>
        </w:rPr>
        <w:t>Gospodarski subjekt: ______________________________________________________________, ki kot podizvajalec nastopamo pri gospodarskemu subjektu, ki oddaja ponudbo za javno naročilo št.</w:t>
      </w:r>
      <w:r w:rsidRPr="00C45482">
        <w:rPr>
          <w:rFonts w:ascii="Tahoma" w:hAnsi="Tahoma" w:cs="Tahoma"/>
          <w:b/>
        </w:rPr>
        <w:t xml:space="preserve"> </w:t>
      </w:r>
      <w:r w:rsidRPr="009E6912">
        <w:rPr>
          <w:rFonts w:ascii="Tahoma" w:hAnsi="Tahoma" w:cs="Tahoma"/>
          <w:b/>
        </w:rPr>
        <w:t>LPT-41/18 Izdelava in dobava lesenih zložljivih stojnic</w:t>
      </w:r>
      <w:r w:rsidRPr="00C45482">
        <w:rPr>
          <w:rFonts w:ascii="Tahoma" w:hAnsi="Tahoma" w:cs="Tahoma"/>
          <w:b/>
        </w:rPr>
        <w:t xml:space="preserve">, </w:t>
      </w:r>
    </w:p>
    <w:p w:rsidR="00C45482" w:rsidRPr="00C45482" w:rsidRDefault="00C45482" w:rsidP="00C45482">
      <w:pPr>
        <w:keepNext/>
        <w:rPr>
          <w:rFonts w:ascii="Tahoma" w:hAnsi="Tahoma" w:cs="Tahoma"/>
        </w:rPr>
      </w:pPr>
    </w:p>
    <w:p w:rsidR="00C45482" w:rsidRPr="00C45482" w:rsidRDefault="00C45482" w:rsidP="00C45482">
      <w:pPr>
        <w:keepNext/>
        <w:jc w:val="center"/>
        <w:rPr>
          <w:rFonts w:ascii="Tahoma" w:hAnsi="Tahoma" w:cs="Tahoma"/>
          <w:b/>
        </w:rPr>
      </w:pPr>
    </w:p>
    <w:p w:rsidR="00C45482" w:rsidRPr="00C45482" w:rsidRDefault="00C45482" w:rsidP="00C45482">
      <w:pPr>
        <w:keepNext/>
        <w:jc w:val="center"/>
        <w:rPr>
          <w:rFonts w:ascii="Tahoma" w:hAnsi="Tahoma" w:cs="Tahoma"/>
          <w:b/>
          <w:sz w:val="22"/>
          <w:szCs w:val="22"/>
        </w:rPr>
      </w:pPr>
      <w:r w:rsidRPr="00C45482">
        <w:rPr>
          <w:rFonts w:ascii="Tahoma" w:hAnsi="Tahoma" w:cs="Tahoma"/>
          <w:b/>
          <w:sz w:val="22"/>
          <w:szCs w:val="22"/>
        </w:rPr>
        <w:t>SOGLAŠAMO,</w:t>
      </w:r>
    </w:p>
    <w:p w:rsidR="00C45482" w:rsidRPr="00C45482" w:rsidRDefault="00C45482" w:rsidP="00C45482">
      <w:pPr>
        <w:keepNext/>
        <w:rPr>
          <w:rFonts w:ascii="Tahoma" w:hAnsi="Tahoma" w:cs="Tahoma"/>
          <w:b/>
        </w:rPr>
      </w:pPr>
    </w:p>
    <w:p w:rsidR="00C45482" w:rsidRPr="00C45482" w:rsidRDefault="00C45482" w:rsidP="00C45482">
      <w:pPr>
        <w:keepNext/>
        <w:spacing w:after="120" w:line="276" w:lineRule="auto"/>
        <w:jc w:val="both"/>
        <w:rPr>
          <w:rFonts w:ascii="Tahoma" w:hAnsi="Tahoma" w:cs="Tahoma"/>
        </w:rPr>
      </w:pPr>
      <w:r w:rsidRPr="00C45482">
        <w:rPr>
          <w:rFonts w:ascii="Tahoma" w:hAnsi="Tahoma" w:cs="Tahoma"/>
        </w:rPr>
        <w:t>da nam naročnik predmetnega javnega naročila:</w:t>
      </w:r>
    </w:p>
    <w:p w:rsidR="00C45482" w:rsidRPr="00C45482" w:rsidRDefault="00C45482" w:rsidP="00C45482">
      <w:pPr>
        <w:keepNext/>
        <w:numPr>
          <w:ilvl w:val="0"/>
          <w:numId w:val="21"/>
        </w:numPr>
        <w:ind w:left="644"/>
        <w:rPr>
          <w:rFonts w:ascii="Tahoma" w:hAnsi="Tahoma" w:cs="Tahoma"/>
          <w:b/>
          <w:bCs/>
        </w:rPr>
      </w:pPr>
      <w:r w:rsidRPr="00C45482">
        <w:rPr>
          <w:rFonts w:ascii="Tahoma" w:hAnsi="Tahoma" w:cs="Tahoma"/>
          <w:szCs w:val="22"/>
        </w:rPr>
        <w:t xml:space="preserve">Javno podjetje </w:t>
      </w:r>
      <w:r w:rsidRPr="00C45482">
        <w:rPr>
          <w:rFonts w:ascii="Tahoma" w:hAnsi="Tahoma" w:cs="Tahoma"/>
          <w:bCs/>
        </w:rPr>
        <w:t>Ljubljanska parkirišča in tržnice, d.o.o.,</w:t>
      </w:r>
    </w:p>
    <w:p w:rsidR="00C45482" w:rsidRPr="00C45482" w:rsidRDefault="00C45482" w:rsidP="00C45482">
      <w:pPr>
        <w:keepNext/>
        <w:spacing w:line="276" w:lineRule="auto"/>
        <w:jc w:val="both"/>
        <w:rPr>
          <w:rFonts w:ascii="Tahoma" w:hAnsi="Tahoma" w:cs="Tahoma"/>
        </w:rPr>
      </w:pPr>
    </w:p>
    <w:p w:rsidR="00C45482" w:rsidRPr="00C45482" w:rsidRDefault="00C45482" w:rsidP="00C45482">
      <w:pPr>
        <w:keepNext/>
        <w:spacing w:line="276" w:lineRule="auto"/>
        <w:jc w:val="both"/>
        <w:rPr>
          <w:rFonts w:ascii="Tahoma" w:hAnsi="Tahoma" w:cs="Tahoma"/>
        </w:rPr>
      </w:pPr>
      <w:r w:rsidRPr="00C45482">
        <w:rPr>
          <w:rFonts w:ascii="Tahoma" w:hAnsi="Tahoma" w:cs="Tahoma"/>
        </w:rPr>
        <w:t xml:space="preserve">v skladu s 94. členom ZJN-3, namesto gospodarskega subjekta, ki oddaja ponudbo za predmetno javno naročilo, poravnajo našo terjatev v zvezi z izvedbo predmeta javnega naročila, in sicer na podlagi izstavljenih računov/situacij, ki jih bo predhodno potrdil izbrani ponudnik in bodo priloga računov/situacij, ki jih bo naročniku izstavil izbrani ponudnik.  </w:t>
      </w:r>
    </w:p>
    <w:p w:rsidR="00C45482" w:rsidRPr="00C45482" w:rsidRDefault="00C45482" w:rsidP="00C45482">
      <w:pPr>
        <w:keepNext/>
        <w:rPr>
          <w:b/>
        </w:rPr>
      </w:pPr>
      <w:r w:rsidRPr="00C45482">
        <w:rPr>
          <w:b/>
        </w:rPr>
        <w:t xml:space="preserve"> </w:t>
      </w:r>
    </w:p>
    <w:p w:rsidR="00C45482" w:rsidRPr="00C45482" w:rsidRDefault="00C45482" w:rsidP="00C45482">
      <w:pPr>
        <w:keepNext/>
        <w:rPr>
          <w:b/>
        </w:rPr>
      </w:pPr>
    </w:p>
    <w:p w:rsidR="00C45482" w:rsidRPr="00C45482" w:rsidRDefault="00C45482" w:rsidP="00C45482">
      <w:pPr>
        <w:keepNext/>
        <w:rPr>
          <w:rFonts w:ascii="Tahoma" w:hAnsi="Tahoma" w:cs="Tahoma"/>
          <w:b/>
        </w:rPr>
      </w:pPr>
    </w:p>
    <w:p w:rsidR="00C45482" w:rsidRPr="00C45482" w:rsidRDefault="00C45482" w:rsidP="00C45482">
      <w:pPr>
        <w:keepNext/>
        <w:rPr>
          <w:rFonts w:ascii="Tahoma" w:hAnsi="Tahoma" w:cs="Tahoma"/>
        </w:rPr>
      </w:pPr>
      <w:r w:rsidRPr="00C45482">
        <w:rPr>
          <w:rFonts w:ascii="Tahoma" w:hAnsi="Tahoma" w:cs="Tahoma"/>
        </w:rPr>
        <w:t>____________________________                     Žig                     _______________________________</w:t>
      </w:r>
    </w:p>
    <w:p w:rsidR="00C45482" w:rsidRPr="00C45482" w:rsidRDefault="00C45482" w:rsidP="00C45482">
      <w:pPr>
        <w:keepNext/>
        <w:rPr>
          <w:rFonts w:ascii="Tahoma" w:hAnsi="Tahoma" w:cs="Tahoma"/>
        </w:rPr>
      </w:pPr>
      <w:r w:rsidRPr="00C45482">
        <w:rPr>
          <w:rFonts w:ascii="Tahoma" w:hAnsi="Tahoma" w:cs="Tahoma"/>
        </w:rPr>
        <w:t>(Kraj in datum)                                                                          Podpis odgovorne osebe podizvajalca)</w:t>
      </w: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spacing w:after="40"/>
        <w:jc w:val="both"/>
        <w:rPr>
          <w:rFonts w:ascii="Tahoma" w:hAnsi="Tahoma" w:cs="Tahoma"/>
          <w:b/>
          <w:i/>
          <w:sz w:val="18"/>
          <w:szCs w:val="18"/>
          <w:u w:val="single"/>
        </w:rPr>
      </w:pPr>
      <w:r w:rsidRPr="00C45482">
        <w:rPr>
          <w:rFonts w:ascii="Tahoma" w:hAnsi="Tahoma" w:cs="Tahoma"/>
          <w:b/>
          <w:i/>
          <w:sz w:val="18"/>
          <w:szCs w:val="18"/>
          <w:u w:val="single"/>
        </w:rPr>
        <w:t xml:space="preserve">Opomba: </w:t>
      </w:r>
    </w:p>
    <w:p w:rsidR="00C45482" w:rsidRPr="00C45482" w:rsidRDefault="00C45482" w:rsidP="00C45482">
      <w:pPr>
        <w:keepNext/>
        <w:jc w:val="both"/>
        <w:rPr>
          <w:b/>
        </w:rPr>
      </w:pPr>
      <w:r w:rsidRPr="00C45482">
        <w:rPr>
          <w:rFonts w:ascii="Tahoma" w:hAnsi="Tahoma" w:cs="Tahoma"/>
          <w:i/>
          <w:iCs/>
          <w:sz w:val="18"/>
          <w:szCs w:val="22"/>
        </w:rPr>
        <w:t>Obrazec se izpolni in podpiše kadar namerava ponudnik izvesti javno naročilo s podizvajalcem, ki zahteva neposredno plačilo v skladu s 94. členom ZJN-3, ter posledično služi kot priloga k pogodbi o izvedbi javnega naročila.</w:t>
      </w:r>
    </w:p>
    <w:p w:rsidR="00C45482" w:rsidRPr="00C45482" w:rsidRDefault="00C45482" w:rsidP="00C45482">
      <w:pPr>
        <w:keepNext/>
        <w:jc w:val="both"/>
        <w:rPr>
          <w:rFonts w:ascii="Tahoma" w:hAnsi="Tahoma" w:cs="Tahoma"/>
          <w:i/>
          <w:iCs/>
          <w:sz w:val="18"/>
          <w:szCs w:val="22"/>
        </w:rPr>
      </w:pPr>
    </w:p>
    <w:p w:rsidR="00C45482" w:rsidRPr="00C45482" w:rsidRDefault="00C45482" w:rsidP="00C45482">
      <w:pPr>
        <w:keepNext/>
        <w:jc w:val="both"/>
        <w:rPr>
          <w:rFonts w:ascii="Tahoma" w:hAnsi="Tahoma" w:cs="Tahoma"/>
          <w:i/>
          <w:iCs/>
          <w:sz w:val="18"/>
          <w:szCs w:val="22"/>
        </w:rPr>
      </w:pPr>
      <w:r w:rsidRPr="00C45482">
        <w:rPr>
          <w:rFonts w:ascii="Tahoma" w:hAnsi="Tahoma" w:cs="Tahoma"/>
          <w:i/>
          <w:iCs/>
          <w:sz w:val="18"/>
          <w:szCs w:val="22"/>
        </w:rPr>
        <w:t xml:space="preserve">V primeru, da ponudnik ne namerava izvesti javno naročilo s podizvajalcem, ki zahteva neposredno plačilo, obrazca ni potrebno izpolniti.  </w:t>
      </w: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tabs>
          <w:tab w:val="left" w:pos="567"/>
          <w:tab w:val="num" w:pos="851"/>
          <w:tab w:val="left" w:pos="993"/>
        </w:tabs>
        <w:jc w:val="both"/>
        <w:rPr>
          <w:rFonts w:ascii="Tahoma" w:hAnsi="Tahoma" w:cs="Tahoma"/>
        </w:rPr>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spacing w:after="200" w:line="276" w:lineRule="auto"/>
      </w:pPr>
      <w:r w:rsidRPr="00C45482">
        <w:br w:type="page"/>
      </w:r>
    </w:p>
    <w:p w:rsidR="00C45482" w:rsidRPr="00C45482" w:rsidRDefault="00C45482" w:rsidP="00C45482">
      <w:pPr>
        <w:keepNext/>
      </w:pPr>
    </w:p>
    <w:tbl>
      <w:tblPr>
        <w:tblW w:w="9745" w:type="dxa"/>
        <w:tblInd w:w="-15" w:type="dxa"/>
        <w:tblLayout w:type="fixed"/>
        <w:tblCellMar>
          <w:left w:w="70" w:type="dxa"/>
          <w:right w:w="70" w:type="dxa"/>
        </w:tblCellMar>
        <w:tblLook w:val="0000" w:firstRow="0" w:lastRow="0" w:firstColumn="0" w:lastColumn="0" w:noHBand="0" w:noVBand="0"/>
      </w:tblPr>
      <w:tblGrid>
        <w:gridCol w:w="599"/>
        <w:gridCol w:w="6716"/>
        <w:gridCol w:w="2430"/>
      </w:tblGrid>
      <w:tr w:rsidR="00C45482" w:rsidRPr="00C45482" w:rsidTr="008F01EC">
        <w:tc>
          <w:tcPr>
            <w:tcW w:w="599" w:type="dxa"/>
            <w:tcBorders>
              <w:top w:val="single" w:sz="4" w:space="0" w:color="000000"/>
              <w:left w:val="single" w:sz="4" w:space="0" w:color="000000"/>
              <w:bottom w:val="single" w:sz="4" w:space="0" w:color="000000"/>
            </w:tcBorders>
          </w:tcPr>
          <w:p w:rsidR="00C45482" w:rsidRPr="00C45482" w:rsidRDefault="00C45482" w:rsidP="00C45482">
            <w:pPr>
              <w:keepNext/>
              <w:rPr>
                <w:rFonts w:ascii="Tahoma" w:eastAsia="Calibri" w:hAnsi="Tahoma" w:cs="Tahoma"/>
              </w:rPr>
            </w:pPr>
          </w:p>
        </w:tc>
        <w:tc>
          <w:tcPr>
            <w:tcW w:w="6716" w:type="dxa"/>
            <w:tcBorders>
              <w:top w:val="single" w:sz="4" w:space="0" w:color="000000"/>
              <w:bottom w:val="single" w:sz="4" w:space="0" w:color="000000"/>
            </w:tcBorders>
          </w:tcPr>
          <w:p w:rsidR="00C45482" w:rsidRPr="00C45482" w:rsidRDefault="00C45482" w:rsidP="00C45482">
            <w:pPr>
              <w:keepNext/>
              <w:rPr>
                <w:rFonts w:ascii="Tahoma" w:eastAsia="Calibri" w:hAnsi="Tahoma" w:cs="Tahoma"/>
              </w:rPr>
            </w:pPr>
            <w:r w:rsidRPr="00C45482">
              <w:rPr>
                <w:rFonts w:ascii="Tahoma" w:hAnsi="Tahoma" w:cs="Tahoma"/>
              </w:rPr>
              <w:t>SPORAZUM O MEDSEBOJNEM SODELOVANJU</w:t>
            </w:r>
          </w:p>
        </w:tc>
        <w:tc>
          <w:tcPr>
            <w:tcW w:w="2430" w:type="dxa"/>
            <w:tcBorders>
              <w:top w:val="single" w:sz="4" w:space="0" w:color="000000"/>
              <w:left w:val="single" w:sz="4" w:space="0" w:color="808080"/>
              <w:bottom w:val="single" w:sz="4" w:space="0" w:color="000000"/>
              <w:right w:val="single" w:sz="4" w:space="0" w:color="000000"/>
            </w:tcBorders>
          </w:tcPr>
          <w:p w:rsidR="00C45482" w:rsidRPr="00C45482" w:rsidRDefault="00C45482" w:rsidP="00C45482">
            <w:pPr>
              <w:keepNext/>
              <w:rPr>
                <w:rFonts w:ascii="Tahoma" w:eastAsia="Calibri" w:hAnsi="Tahoma" w:cs="Tahoma"/>
                <w:b/>
              </w:rPr>
            </w:pPr>
            <w:r w:rsidRPr="00C45482">
              <w:rPr>
                <w:rFonts w:ascii="Tahoma" w:eastAsia="Calibri" w:hAnsi="Tahoma" w:cs="Tahoma"/>
                <w:b/>
              </w:rPr>
              <w:t>Obrazec 3 k Prilogi 4</w:t>
            </w:r>
          </w:p>
        </w:tc>
      </w:tr>
    </w:tbl>
    <w:p w:rsidR="00C45482" w:rsidRPr="00C45482" w:rsidRDefault="00C45482" w:rsidP="00C45482">
      <w:pPr>
        <w:keepNext/>
      </w:pPr>
    </w:p>
    <w:p w:rsidR="00C45482" w:rsidRPr="00C45482" w:rsidRDefault="00C45482" w:rsidP="00C45482">
      <w:pPr>
        <w:keepNext/>
      </w:pPr>
    </w:p>
    <w:p w:rsidR="00C45482" w:rsidRPr="00C45482" w:rsidRDefault="00C45482" w:rsidP="00C45482">
      <w:pPr>
        <w:keepNext/>
        <w:jc w:val="center"/>
        <w:rPr>
          <w:rFonts w:ascii="Tahoma" w:hAnsi="Tahoma" w:cs="Tahoma"/>
          <w:b/>
          <w:i/>
        </w:rPr>
      </w:pPr>
      <w:r w:rsidRPr="00C45482">
        <w:rPr>
          <w:rFonts w:ascii="Tahoma" w:hAnsi="Tahoma" w:cs="Tahoma"/>
          <w:b/>
        </w:rPr>
        <w:t>SPORAZUM</w:t>
      </w:r>
    </w:p>
    <w:p w:rsidR="00C45482" w:rsidRPr="00C45482" w:rsidRDefault="00C45482" w:rsidP="00C45482">
      <w:pPr>
        <w:keepNext/>
        <w:jc w:val="center"/>
        <w:rPr>
          <w:rFonts w:ascii="Tahoma" w:hAnsi="Tahoma" w:cs="Tahoma"/>
          <w:b/>
          <w:i/>
        </w:rPr>
      </w:pPr>
      <w:r w:rsidRPr="00C45482">
        <w:rPr>
          <w:rFonts w:ascii="Tahoma" w:hAnsi="Tahoma" w:cs="Tahoma"/>
          <w:b/>
        </w:rPr>
        <w:t>O MEDSEBOJNEM SODELOVANJU</w:t>
      </w:r>
    </w:p>
    <w:p w:rsidR="00C45482" w:rsidRPr="00C45482" w:rsidRDefault="00C45482" w:rsidP="00C45482">
      <w:pPr>
        <w:keepNext/>
        <w:jc w:val="center"/>
        <w:rPr>
          <w:rFonts w:ascii="Tahoma" w:hAnsi="Tahoma" w:cs="Tahoma"/>
          <w:i/>
        </w:rPr>
      </w:pPr>
    </w:p>
    <w:p w:rsidR="00C45482" w:rsidRPr="00C45482" w:rsidRDefault="00C45482" w:rsidP="00C45482">
      <w:pPr>
        <w:keepNext/>
        <w:jc w:val="center"/>
        <w:rPr>
          <w:rFonts w:ascii="Tahoma" w:hAnsi="Tahoma" w:cs="Tahoma"/>
          <w:i/>
        </w:rPr>
      </w:pPr>
    </w:p>
    <w:p w:rsidR="00C45482" w:rsidRPr="00C45482" w:rsidRDefault="00C45482" w:rsidP="00C45482">
      <w:pPr>
        <w:keepNext/>
        <w:jc w:val="center"/>
        <w:rPr>
          <w:rFonts w:ascii="Tahoma" w:hAnsi="Tahoma" w:cs="Tahoma"/>
          <w:i/>
        </w:rPr>
      </w:pPr>
      <w:r w:rsidRPr="00C45482">
        <w:rPr>
          <w:rFonts w:ascii="Tahoma" w:hAnsi="Tahoma" w:cs="Tahoma"/>
        </w:rPr>
        <w:t>(med ponudnikom in podizvajalci – priloži ponudnik)</w:t>
      </w: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pPr>
    </w:p>
    <w:p w:rsidR="00C45482" w:rsidRPr="00C45482" w:rsidRDefault="00C45482" w:rsidP="00C45482">
      <w:pPr>
        <w:keepNext/>
        <w:spacing w:after="200" w:line="276" w:lineRule="auto"/>
      </w:pPr>
      <w:r w:rsidRPr="00C45482">
        <w:br w:type="page"/>
      </w: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C45482" w:rsidRPr="00C45482" w:rsidTr="008F01EC">
        <w:tc>
          <w:tcPr>
            <w:tcW w:w="599" w:type="dxa"/>
            <w:tcBorders>
              <w:top w:val="single" w:sz="4" w:space="0" w:color="auto"/>
              <w:bottom w:val="single" w:sz="4" w:space="0" w:color="auto"/>
              <w:right w:val="nil"/>
            </w:tcBorders>
          </w:tcPr>
          <w:p w:rsidR="00C45482" w:rsidRPr="00C45482" w:rsidRDefault="00C45482" w:rsidP="00C45482">
            <w:pPr>
              <w:keepNext/>
              <w:jc w:val="right"/>
              <w:rPr>
                <w:rFonts w:ascii="Tahoma" w:hAnsi="Tahoma" w:cs="Tahoma"/>
              </w:rPr>
            </w:pPr>
            <w:r w:rsidRPr="00C45482">
              <w:lastRenderedPageBreak/>
              <w:br w:type="page"/>
            </w:r>
            <w:r w:rsidRPr="00C45482">
              <w:br w:type="page"/>
            </w:r>
            <w:r w:rsidRPr="00C45482">
              <w:br w:type="page"/>
            </w:r>
            <w:r w:rsidRPr="00C45482">
              <w:rPr>
                <w:rFonts w:ascii="Tahoma" w:hAnsi="Tahoma" w:cs="Tahoma"/>
                <w:b/>
              </w:rPr>
              <w:br w:type="page"/>
            </w:r>
          </w:p>
        </w:tc>
        <w:tc>
          <w:tcPr>
            <w:tcW w:w="7653" w:type="dxa"/>
            <w:tcBorders>
              <w:top w:val="single" w:sz="4" w:space="0" w:color="auto"/>
              <w:left w:val="nil"/>
              <w:bottom w:val="single" w:sz="4" w:space="0" w:color="auto"/>
            </w:tcBorders>
          </w:tcPr>
          <w:p w:rsidR="00C45482" w:rsidRPr="00C45482" w:rsidRDefault="00C45482" w:rsidP="00C45482">
            <w:pPr>
              <w:keepNext/>
              <w:jc w:val="both"/>
              <w:rPr>
                <w:rFonts w:ascii="Tahoma" w:hAnsi="Tahoma" w:cs="Tahoma"/>
              </w:rPr>
            </w:pPr>
            <w:r w:rsidRPr="00C45482">
              <w:rPr>
                <w:rFonts w:ascii="Tahoma" w:hAnsi="Tahoma" w:cs="Tahoma"/>
              </w:rPr>
              <w:t xml:space="preserve">SEZNAM DRUGIH SUBJEKTOV, KATERIH ZMOGLJIVOST UPORABLJA PONUDNIK  </w:t>
            </w:r>
          </w:p>
        </w:tc>
        <w:tc>
          <w:tcPr>
            <w:tcW w:w="912" w:type="dxa"/>
            <w:tcBorders>
              <w:top w:val="single" w:sz="4" w:space="0" w:color="auto"/>
              <w:bottom w:val="single" w:sz="4" w:space="0" w:color="auto"/>
              <w:right w:val="nil"/>
            </w:tcBorders>
          </w:tcPr>
          <w:p w:rsidR="00C45482" w:rsidRPr="00C45482" w:rsidRDefault="00C45482" w:rsidP="00C45482">
            <w:pPr>
              <w:keepNext/>
              <w:jc w:val="right"/>
              <w:rPr>
                <w:rFonts w:ascii="Tahoma" w:hAnsi="Tahoma" w:cs="Tahoma"/>
                <w:b/>
              </w:rPr>
            </w:pPr>
            <w:r w:rsidRPr="00C45482">
              <w:rPr>
                <w:rFonts w:ascii="Tahoma" w:hAnsi="Tahoma" w:cs="Tahoma"/>
                <w:b/>
                <w:i/>
              </w:rPr>
              <w:t xml:space="preserve">Priloga </w:t>
            </w:r>
          </w:p>
        </w:tc>
        <w:tc>
          <w:tcPr>
            <w:tcW w:w="551" w:type="dxa"/>
            <w:tcBorders>
              <w:top w:val="single" w:sz="4" w:space="0" w:color="auto"/>
              <w:left w:val="nil"/>
              <w:bottom w:val="single" w:sz="4" w:space="0" w:color="auto"/>
            </w:tcBorders>
          </w:tcPr>
          <w:p w:rsidR="00C45482" w:rsidRPr="00C45482" w:rsidRDefault="00C45482" w:rsidP="00C45482">
            <w:pPr>
              <w:keepNext/>
              <w:rPr>
                <w:rFonts w:ascii="Tahoma" w:hAnsi="Tahoma" w:cs="Tahoma"/>
                <w:b/>
                <w:i/>
              </w:rPr>
            </w:pPr>
            <w:r w:rsidRPr="00C45482">
              <w:rPr>
                <w:rFonts w:ascii="Tahoma" w:hAnsi="Tahoma" w:cs="Tahoma"/>
                <w:b/>
                <w:i/>
              </w:rPr>
              <w:t>5</w:t>
            </w:r>
          </w:p>
        </w:tc>
      </w:tr>
    </w:tbl>
    <w:p w:rsidR="00C45482" w:rsidRPr="00C45482" w:rsidRDefault="00C45482" w:rsidP="00C45482">
      <w:pPr>
        <w:keepNext/>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6"/>
        <w:gridCol w:w="6731"/>
      </w:tblGrid>
      <w:tr w:rsidR="00C45482" w:rsidRPr="00C45482" w:rsidTr="008F01EC">
        <w:trPr>
          <w:trHeight w:val="511"/>
          <w:jc w:val="center"/>
        </w:trPr>
        <w:tc>
          <w:tcPr>
            <w:tcW w:w="9637" w:type="dxa"/>
            <w:gridSpan w:val="2"/>
            <w:vAlign w:val="center"/>
          </w:tcPr>
          <w:p w:rsidR="00C45482" w:rsidRPr="00C45482" w:rsidRDefault="00C45482" w:rsidP="00C45482">
            <w:pPr>
              <w:keepNext/>
              <w:jc w:val="center"/>
              <w:rPr>
                <w:rFonts w:ascii="Tahoma" w:hAnsi="Tahoma" w:cs="Tahoma"/>
              </w:rPr>
            </w:pPr>
            <w:r w:rsidRPr="00C45482">
              <w:rPr>
                <w:rFonts w:ascii="Tahoma" w:hAnsi="Tahoma" w:cs="Tahoma"/>
              </w:rPr>
              <w:t xml:space="preserve">Javno naročilo: </w:t>
            </w:r>
            <w:r w:rsidRPr="009E6912">
              <w:rPr>
                <w:rFonts w:ascii="Tahoma" w:hAnsi="Tahoma" w:cs="Tahoma"/>
                <w:b/>
              </w:rPr>
              <w:t>LPT-41/18 Izdelava in dobava lesenih zložljivih stojnic</w:t>
            </w:r>
          </w:p>
        </w:tc>
      </w:tr>
      <w:tr w:rsidR="00C45482" w:rsidRPr="00C45482" w:rsidTr="008F01EC">
        <w:trPr>
          <w:trHeight w:val="385"/>
          <w:jc w:val="center"/>
        </w:trPr>
        <w:tc>
          <w:tcPr>
            <w:tcW w:w="2906" w:type="dxa"/>
            <w:vAlign w:val="center"/>
          </w:tcPr>
          <w:p w:rsidR="00C45482" w:rsidRPr="00C45482" w:rsidRDefault="00C45482" w:rsidP="00C45482">
            <w:pPr>
              <w:keepNext/>
              <w:rPr>
                <w:rFonts w:ascii="Tahoma" w:hAnsi="Tahoma" w:cs="Tahoma"/>
              </w:rPr>
            </w:pPr>
            <w:r w:rsidRPr="00C45482">
              <w:rPr>
                <w:rFonts w:ascii="Tahoma" w:hAnsi="Tahoma" w:cs="Tahoma"/>
              </w:rPr>
              <w:t>Naziv subjekta</w:t>
            </w:r>
          </w:p>
        </w:tc>
        <w:tc>
          <w:tcPr>
            <w:tcW w:w="6731" w:type="dxa"/>
            <w:vAlign w:val="center"/>
          </w:tcPr>
          <w:p w:rsidR="00C45482" w:rsidRPr="00C45482" w:rsidRDefault="00C45482" w:rsidP="00C45482">
            <w:pPr>
              <w:keepNext/>
              <w:rPr>
                <w:rFonts w:ascii="Tahoma" w:hAnsi="Tahoma" w:cs="Tahoma"/>
              </w:rPr>
            </w:pPr>
          </w:p>
          <w:p w:rsidR="00C45482" w:rsidRPr="00C45482" w:rsidRDefault="00C45482" w:rsidP="00C45482">
            <w:pPr>
              <w:keepNext/>
              <w:rPr>
                <w:rFonts w:ascii="Tahoma" w:hAnsi="Tahoma" w:cs="Tahoma"/>
              </w:rPr>
            </w:pPr>
          </w:p>
        </w:tc>
      </w:tr>
      <w:tr w:rsidR="00C45482" w:rsidRPr="00C45482" w:rsidTr="008F01EC">
        <w:trPr>
          <w:jc w:val="center"/>
        </w:trPr>
        <w:tc>
          <w:tcPr>
            <w:tcW w:w="2906" w:type="dxa"/>
            <w:vAlign w:val="center"/>
          </w:tcPr>
          <w:p w:rsidR="00C45482" w:rsidRPr="00C45482" w:rsidRDefault="00C45482" w:rsidP="00C45482">
            <w:pPr>
              <w:keepNext/>
              <w:rPr>
                <w:rFonts w:ascii="Tahoma" w:hAnsi="Tahoma" w:cs="Tahoma"/>
              </w:rPr>
            </w:pPr>
            <w:r w:rsidRPr="00C45482">
              <w:rPr>
                <w:rFonts w:ascii="Tahoma" w:hAnsi="Tahoma" w:cs="Tahoma"/>
              </w:rPr>
              <w:t>Polni naslov</w:t>
            </w:r>
          </w:p>
        </w:tc>
        <w:tc>
          <w:tcPr>
            <w:tcW w:w="6731" w:type="dxa"/>
            <w:vAlign w:val="center"/>
          </w:tcPr>
          <w:p w:rsidR="00C45482" w:rsidRPr="00C45482" w:rsidRDefault="00C45482" w:rsidP="00C45482">
            <w:pPr>
              <w:keepNext/>
              <w:rPr>
                <w:rFonts w:ascii="Tahoma" w:hAnsi="Tahoma" w:cs="Tahoma"/>
              </w:rPr>
            </w:pPr>
          </w:p>
          <w:p w:rsidR="00C45482" w:rsidRPr="00C45482" w:rsidRDefault="00C45482" w:rsidP="00C45482">
            <w:pPr>
              <w:keepNext/>
              <w:rPr>
                <w:rFonts w:ascii="Tahoma" w:hAnsi="Tahoma" w:cs="Tahoma"/>
              </w:rPr>
            </w:pPr>
          </w:p>
        </w:tc>
      </w:tr>
      <w:tr w:rsidR="00C45482" w:rsidRPr="00C45482" w:rsidTr="008F01EC">
        <w:trPr>
          <w:jc w:val="center"/>
        </w:trPr>
        <w:tc>
          <w:tcPr>
            <w:tcW w:w="2906" w:type="dxa"/>
            <w:vAlign w:val="center"/>
          </w:tcPr>
          <w:p w:rsidR="00C45482" w:rsidRPr="00C45482" w:rsidRDefault="00C45482" w:rsidP="00C45482">
            <w:pPr>
              <w:keepNext/>
              <w:rPr>
                <w:rFonts w:ascii="Tahoma" w:hAnsi="Tahoma" w:cs="Tahoma"/>
              </w:rPr>
            </w:pPr>
          </w:p>
          <w:p w:rsidR="00C45482" w:rsidRPr="00C45482" w:rsidRDefault="00C45482" w:rsidP="00C45482">
            <w:pPr>
              <w:keepNext/>
              <w:rPr>
                <w:rFonts w:ascii="Tahoma" w:hAnsi="Tahoma" w:cs="Tahoma"/>
              </w:rPr>
            </w:pPr>
            <w:r w:rsidRPr="00C45482">
              <w:rPr>
                <w:rFonts w:ascii="Tahoma" w:hAnsi="Tahoma" w:cs="Tahoma"/>
              </w:rPr>
              <w:t>Vsi zakoniti zastopniki subjekta</w:t>
            </w:r>
          </w:p>
          <w:p w:rsidR="00C45482" w:rsidRPr="00C45482" w:rsidRDefault="00C45482" w:rsidP="00C45482">
            <w:pPr>
              <w:keepNext/>
              <w:rPr>
                <w:rFonts w:ascii="Tahoma" w:hAnsi="Tahoma" w:cs="Tahoma"/>
              </w:rPr>
            </w:pPr>
          </w:p>
        </w:tc>
        <w:tc>
          <w:tcPr>
            <w:tcW w:w="6731" w:type="dxa"/>
            <w:vAlign w:val="center"/>
          </w:tcPr>
          <w:p w:rsidR="00C45482" w:rsidRPr="00C45482" w:rsidRDefault="00C45482" w:rsidP="00C45482">
            <w:pPr>
              <w:keepNext/>
              <w:rPr>
                <w:rFonts w:ascii="Tahoma" w:hAnsi="Tahoma" w:cs="Tahoma"/>
              </w:rPr>
            </w:pPr>
          </w:p>
          <w:p w:rsidR="00C45482" w:rsidRPr="00C45482" w:rsidRDefault="00C45482" w:rsidP="00C45482">
            <w:pPr>
              <w:keepNext/>
              <w:rPr>
                <w:rFonts w:ascii="Tahoma" w:hAnsi="Tahoma" w:cs="Tahoma"/>
              </w:rPr>
            </w:pPr>
          </w:p>
          <w:p w:rsidR="00C45482" w:rsidRPr="00C45482" w:rsidRDefault="00C45482" w:rsidP="00C45482">
            <w:pPr>
              <w:keepNext/>
              <w:rPr>
                <w:rFonts w:ascii="Tahoma" w:hAnsi="Tahoma" w:cs="Tahoma"/>
              </w:rPr>
            </w:pPr>
          </w:p>
          <w:p w:rsidR="00C45482" w:rsidRPr="00C45482" w:rsidRDefault="00C45482" w:rsidP="00C45482">
            <w:pPr>
              <w:keepNext/>
              <w:rPr>
                <w:rFonts w:ascii="Tahoma" w:hAnsi="Tahoma" w:cs="Tahoma"/>
              </w:rPr>
            </w:pPr>
          </w:p>
        </w:tc>
      </w:tr>
      <w:tr w:rsidR="00C45482" w:rsidRPr="00C45482" w:rsidTr="008F01EC">
        <w:trPr>
          <w:trHeight w:val="357"/>
          <w:jc w:val="center"/>
        </w:trPr>
        <w:tc>
          <w:tcPr>
            <w:tcW w:w="2906" w:type="dxa"/>
            <w:vAlign w:val="center"/>
          </w:tcPr>
          <w:p w:rsidR="00C45482" w:rsidRPr="00C45482" w:rsidRDefault="00C45482" w:rsidP="00C45482">
            <w:pPr>
              <w:keepNext/>
              <w:spacing w:line="276" w:lineRule="auto"/>
              <w:rPr>
                <w:rFonts w:ascii="Tahoma" w:hAnsi="Tahoma" w:cs="Tahoma"/>
              </w:rPr>
            </w:pPr>
            <w:r w:rsidRPr="00C45482">
              <w:rPr>
                <w:rFonts w:ascii="Tahoma" w:hAnsi="Tahoma" w:cs="Tahoma"/>
              </w:rPr>
              <w:t>Matična številka subjekta</w:t>
            </w:r>
          </w:p>
        </w:tc>
        <w:tc>
          <w:tcPr>
            <w:tcW w:w="6731" w:type="dxa"/>
            <w:vAlign w:val="center"/>
          </w:tcPr>
          <w:p w:rsidR="00C45482" w:rsidRPr="00C45482" w:rsidRDefault="00C45482" w:rsidP="00C45482">
            <w:pPr>
              <w:keepNext/>
              <w:spacing w:line="276" w:lineRule="auto"/>
              <w:rPr>
                <w:rFonts w:ascii="Tahoma" w:hAnsi="Tahoma" w:cs="Tahoma"/>
              </w:rPr>
            </w:pPr>
          </w:p>
        </w:tc>
      </w:tr>
      <w:tr w:rsidR="00C45482" w:rsidRPr="00C45482" w:rsidTr="008F01EC">
        <w:trPr>
          <w:trHeight w:val="405"/>
          <w:jc w:val="center"/>
        </w:trPr>
        <w:tc>
          <w:tcPr>
            <w:tcW w:w="2906" w:type="dxa"/>
            <w:vAlign w:val="center"/>
          </w:tcPr>
          <w:p w:rsidR="00C45482" w:rsidRPr="00C45482" w:rsidRDefault="00C45482" w:rsidP="00C45482">
            <w:pPr>
              <w:keepNext/>
              <w:spacing w:line="276" w:lineRule="auto"/>
              <w:rPr>
                <w:rFonts w:ascii="Tahoma" w:hAnsi="Tahoma" w:cs="Tahoma"/>
              </w:rPr>
            </w:pPr>
            <w:r w:rsidRPr="00C45482">
              <w:rPr>
                <w:rFonts w:ascii="Tahoma" w:hAnsi="Tahoma" w:cs="Tahoma"/>
              </w:rPr>
              <w:t>Davčna številka subjekta</w:t>
            </w:r>
          </w:p>
        </w:tc>
        <w:tc>
          <w:tcPr>
            <w:tcW w:w="6731" w:type="dxa"/>
            <w:vAlign w:val="center"/>
          </w:tcPr>
          <w:p w:rsidR="00C45482" w:rsidRPr="00C45482" w:rsidRDefault="00C45482" w:rsidP="00C45482">
            <w:pPr>
              <w:keepNext/>
              <w:spacing w:line="276" w:lineRule="auto"/>
              <w:rPr>
                <w:rFonts w:ascii="Tahoma" w:hAnsi="Tahoma" w:cs="Tahoma"/>
              </w:rPr>
            </w:pPr>
          </w:p>
        </w:tc>
      </w:tr>
      <w:tr w:rsidR="00C45482" w:rsidRPr="00C45482" w:rsidTr="008F01EC">
        <w:trPr>
          <w:trHeight w:val="410"/>
          <w:jc w:val="center"/>
        </w:trPr>
        <w:tc>
          <w:tcPr>
            <w:tcW w:w="2906" w:type="dxa"/>
            <w:vAlign w:val="center"/>
          </w:tcPr>
          <w:p w:rsidR="00C45482" w:rsidRPr="00C45482" w:rsidRDefault="00C45482" w:rsidP="00C45482">
            <w:pPr>
              <w:keepNext/>
              <w:spacing w:line="276" w:lineRule="auto"/>
              <w:rPr>
                <w:rFonts w:ascii="Tahoma" w:hAnsi="Tahoma" w:cs="Tahoma"/>
              </w:rPr>
            </w:pPr>
            <w:r w:rsidRPr="00C45482">
              <w:rPr>
                <w:rFonts w:ascii="Tahoma" w:hAnsi="Tahoma" w:cs="Tahoma"/>
              </w:rPr>
              <w:t>Transakcijski račun subjekta</w:t>
            </w:r>
          </w:p>
        </w:tc>
        <w:tc>
          <w:tcPr>
            <w:tcW w:w="6731" w:type="dxa"/>
            <w:vAlign w:val="center"/>
          </w:tcPr>
          <w:p w:rsidR="00C45482" w:rsidRPr="00C45482" w:rsidRDefault="00C45482" w:rsidP="00C45482">
            <w:pPr>
              <w:keepNext/>
              <w:spacing w:line="276" w:lineRule="auto"/>
              <w:rPr>
                <w:rFonts w:ascii="Tahoma" w:hAnsi="Tahoma" w:cs="Tahoma"/>
              </w:rPr>
            </w:pPr>
          </w:p>
        </w:tc>
      </w:tr>
      <w:tr w:rsidR="00C45482" w:rsidRPr="00C45482" w:rsidTr="008F01EC">
        <w:trPr>
          <w:jc w:val="center"/>
        </w:trPr>
        <w:tc>
          <w:tcPr>
            <w:tcW w:w="2906" w:type="dxa"/>
            <w:vAlign w:val="center"/>
          </w:tcPr>
          <w:p w:rsidR="00C45482" w:rsidRPr="00C45482" w:rsidRDefault="00C45482" w:rsidP="00C45482">
            <w:pPr>
              <w:keepNext/>
              <w:jc w:val="center"/>
              <w:rPr>
                <w:rFonts w:ascii="Tahoma" w:hAnsi="Tahoma" w:cs="Tahoma"/>
              </w:rPr>
            </w:pPr>
          </w:p>
          <w:p w:rsidR="00C45482" w:rsidRPr="00C45482" w:rsidRDefault="00C45482" w:rsidP="00C45482">
            <w:pPr>
              <w:keepNext/>
              <w:jc w:val="center"/>
              <w:rPr>
                <w:rFonts w:ascii="Tahoma" w:hAnsi="Tahoma" w:cs="Tahoma"/>
              </w:rPr>
            </w:pPr>
          </w:p>
          <w:p w:rsidR="00C45482" w:rsidRPr="00C45482" w:rsidRDefault="00C45482" w:rsidP="00C45482">
            <w:pPr>
              <w:keepNext/>
              <w:jc w:val="center"/>
              <w:rPr>
                <w:rFonts w:ascii="Tahoma" w:hAnsi="Tahoma" w:cs="Tahoma"/>
              </w:rPr>
            </w:pPr>
          </w:p>
          <w:p w:rsidR="00C45482" w:rsidRPr="00C45482" w:rsidRDefault="00C45482" w:rsidP="00C45482">
            <w:pPr>
              <w:keepNext/>
              <w:jc w:val="center"/>
              <w:rPr>
                <w:rFonts w:ascii="Tahoma" w:hAnsi="Tahoma" w:cs="Tahoma"/>
              </w:rPr>
            </w:pPr>
          </w:p>
          <w:p w:rsidR="00C45482" w:rsidRPr="00C45482" w:rsidRDefault="00C45482" w:rsidP="00C45482">
            <w:pPr>
              <w:keepNext/>
              <w:rPr>
                <w:rFonts w:ascii="Tahoma" w:hAnsi="Tahoma" w:cs="Tahoma"/>
              </w:rPr>
            </w:pPr>
            <w:r w:rsidRPr="00C45482">
              <w:rPr>
                <w:rFonts w:ascii="Tahoma" w:hAnsi="Tahoma" w:cs="Tahoma"/>
              </w:rPr>
              <w:t>Vsak del javnega naročila, za katere namerava ponudnik uporabiti zmogljivost subjekta</w:t>
            </w:r>
          </w:p>
          <w:p w:rsidR="00C45482" w:rsidRPr="00C45482" w:rsidRDefault="00C45482" w:rsidP="00C45482">
            <w:pPr>
              <w:keepNext/>
              <w:jc w:val="center"/>
              <w:rPr>
                <w:rFonts w:ascii="Tahoma" w:hAnsi="Tahoma" w:cs="Tahoma"/>
              </w:rPr>
            </w:pPr>
          </w:p>
          <w:p w:rsidR="00C45482" w:rsidRPr="00C45482" w:rsidRDefault="00C45482" w:rsidP="00C45482">
            <w:pPr>
              <w:keepNext/>
              <w:jc w:val="center"/>
              <w:rPr>
                <w:rFonts w:ascii="Tahoma" w:hAnsi="Tahoma" w:cs="Tahoma"/>
              </w:rPr>
            </w:pPr>
          </w:p>
          <w:p w:rsidR="00C45482" w:rsidRPr="00C45482" w:rsidRDefault="00C45482" w:rsidP="00C45482">
            <w:pPr>
              <w:keepNext/>
              <w:jc w:val="center"/>
              <w:rPr>
                <w:rFonts w:ascii="Tahoma" w:hAnsi="Tahoma" w:cs="Tahoma"/>
              </w:rPr>
            </w:pPr>
          </w:p>
          <w:p w:rsidR="00C45482" w:rsidRPr="00C45482" w:rsidRDefault="00C45482" w:rsidP="00C45482">
            <w:pPr>
              <w:keepNext/>
              <w:jc w:val="center"/>
              <w:rPr>
                <w:rFonts w:ascii="Tahoma" w:hAnsi="Tahoma" w:cs="Tahoma"/>
              </w:rPr>
            </w:pPr>
          </w:p>
          <w:p w:rsidR="00C45482" w:rsidRPr="00C45482" w:rsidRDefault="00C45482" w:rsidP="00C45482">
            <w:pPr>
              <w:keepNext/>
              <w:jc w:val="center"/>
              <w:rPr>
                <w:rFonts w:ascii="Tahoma" w:hAnsi="Tahoma" w:cs="Tahoma"/>
              </w:rPr>
            </w:pPr>
          </w:p>
          <w:p w:rsidR="00C45482" w:rsidRPr="00C45482" w:rsidRDefault="00C45482" w:rsidP="00C45482">
            <w:pPr>
              <w:keepNext/>
              <w:jc w:val="center"/>
              <w:rPr>
                <w:rFonts w:ascii="Tahoma" w:hAnsi="Tahoma" w:cs="Tahoma"/>
              </w:rPr>
            </w:pPr>
          </w:p>
          <w:p w:rsidR="00C45482" w:rsidRPr="00C45482" w:rsidRDefault="00C45482" w:rsidP="00C45482">
            <w:pPr>
              <w:keepNext/>
              <w:jc w:val="center"/>
              <w:rPr>
                <w:rFonts w:ascii="Tahoma" w:hAnsi="Tahoma" w:cs="Tahoma"/>
              </w:rPr>
            </w:pPr>
          </w:p>
        </w:tc>
        <w:tc>
          <w:tcPr>
            <w:tcW w:w="6731" w:type="dxa"/>
            <w:vAlign w:val="center"/>
          </w:tcPr>
          <w:p w:rsidR="00C45482" w:rsidRPr="00C45482" w:rsidRDefault="00C45482" w:rsidP="00C45482">
            <w:pPr>
              <w:keepNext/>
            </w:pPr>
          </w:p>
          <w:p w:rsidR="00C45482" w:rsidRPr="00C45482" w:rsidRDefault="00C45482" w:rsidP="00C45482">
            <w:pPr>
              <w:keepNext/>
            </w:pPr>
          </w:p>
        </w:tc>
      </w:tr>
      <w:tr w:rsidR="00C45482" w:rsidRPr="00C45482" w:rsidTr="008F01EC">
        <w:trPr>
          <w:trHeight w:val="525"/>
          <w:jc w:val="center"/>
        </w:trPr>
        <w:tc>
          <w:tcPr>
            <w:tcW w:w="2906" w:type="dxa"/>
            <w:vAlign w:val="center"/>
          </w:tcPr>
          <w:p w:rsidR="00C45482" w:rsidRPr="00C45482" w:rsidRDefault="00C45482" w:rsidP="00C45482">
            <w:pPr>
              <w:keepNext/>
              <w:rPr>
                <w:rFonts w:ascii="Tahoma" w:hAnsi="Tahoma" w:cs="Tahoma"/>
              </w:rPr>
            </w:pPr>
            <w:r w:rsidRPr="00C45482">
              <w:rPr>
                <w:rFonts w:ascii="Tahoma" w:hAnsi="Tahoma" w:cs="Tahoma"/>
              </w:rPr>
              <w:t>Količina/Delež (%) javnega naročila</w:t>
            </w:r>
          </w:p>
        </w:tc>
        <w:tc>
          <w:tcPr>
            <w:tcW w:w="6731" w:type="dxa"/>
            <w:vAlign w:val="center"/>
          </w:tcPr>
          <w:p w:rsidR="00C45482" w:rsidRPr="00C45482" w:rsidRDefault="00C45482" w:rsidP="00C45482">
            <w:pPr>
              <w:keepNext/>
            </w:pPr>
          </w:p>
          <w:p w:rsidR="00C45482" w:rsidRPr="00C45482" w:rsidRDefault="00C45482" w:rsidP="00C45482">
            <w:pPr>
              <w:keepNext/>
            </w:pPr>
          </w:p>
        </w:tc>
      </w:tr>
      <w:tr w:rsidR="00C45482" w:rsidRPr="00C45482" w:rsidTr="008F01EC">
        <w:trPr>
          <w:jc w:val="center"/>
        </w:trPr>
        <w:tc>
          <w:tcPr>
            <w:tcW w:w="2906" w:type="dxa"/>
            <w:vAlign w:val="center"/>
          </w:tcPr>
          <w:p w:rsidR="00C45482" w:rsidRPr="00C45482" w:rsidRDefault="00C45482" w:rsidP="00C45482">
            <w:pPr>
              <w:keepNext/>
              <w:rPr>
                <w:rFonts w:ascii="Tahoma" w:hAnsi="Tahoma" w:cs="Tahoma"/>
              </w:rPr>
            </w:pPr>
            <w:r w:rsidRPr="00C45482">
              <w:rPr>
                <w:rFonts w:ascii="Tahoma" w:hAnsi="Tahoma" w:cs="Tahoma"/>
              </w:rPr>
              <w:t>Kraj izvedbe</w:t>
            </w:r>
          </w:p>
        </w:tc>
        <w:tc>
          <w:tcPr>
            <w:tcW w:w="6731" w:type="dxa"/>
            <w:vAlign w:val="center"/>
          </w:tcPr>
          <w:p w:rsidR="00C45482" w:rsidRPr="00C45482" w:rsidRDefault="00C45482" w:rsidP="00C45482">
            <w:pPr>
              <w:keepNext/>
            </w:pPr>
          </w:p>
          <w:p w:rsidR="00C45482" w:rsidRPr="00C45482" w:rsidRDefault="00C45482" w:rsidP="00C45482">
            <w:pPr>
              <w:keepNext/>
            </w:pPr>
          </w:p>
        </w:tc>
      </w:tr>
      <w:tr w:rsidR="00C45482" w:rsidRPr="00C45482" w:rsidTr="008F01EC">
        <w:trPr>
          <w:jc w:val="center"/>
        </w:trPr>
        <w:tc>
          <w:tcPr>
            <w:tcW w:w="2906" w:type="dxa"/>
            <w:vAlign w:val="center"/>
          </w:tcPr>
          <w:p w:rsidR="00C45482" w:rsidRPr="00C45482" w:rsidRDefault="00C45482" w:rsidP="00C45482">
            <w:pPr>
              <w:keepNext/>
              <w:rPr>
                <w:rFonts w:ascii="Tahoma" w:hAnsi="Tahoma" w:cs="Tahoma"/>
              </w:rPr>
            </w:pPr>
            <w:r w:rsidRPr="00C45482">
              <w:rPr>
                <w:rFonts w:ascii="Tahoma" w:hAnsi="Tahoma" w:cs="Tahoma"/>
              </w:rPr>
              <w:t>Rok izvedbe</w:t>
            </w:r>
          </w:p>
        </w:tc>
        <w:tc>
          <w:tcPr>
            <w:tcW w:w="6731" w:type="dxa"/>
            <w:vAlign w:val="center"/>
          </w:tcPr>
          <w:p w:rsidR="00C45482" w:rsidRPr="00C45482" w:rsidRDefault="00C45482" w:rsidP="00C45482">
            <w:pPr>
              <w:keepNext/>
            </w:pPr>
          </w:p>
          <w:p w:rsidR="00C45482" w:rsidRPr="00C45482" w:rsidRDefault="00C45482" w:rsidP="00C45482">
            <w:pPr>
              <w:keepNext/>
            </w:pPr>
          </w:p>
        </w:tc>
      </w:tr>
    </w:tbl>
    <w:p w:rsidR="00C45482" w:rsidRPr="00C45482" w:rsidRDefault="00C45482" w:rsidP="00C45482">
      <w:pPr>
        <w:keepNext/>
        <w:tabs>
          <w:tab w:val="left" w:pos="567"/>
          <w:tab w:val="left" w:pos="851"/>
          <w:tab w:val="left" w:pos="993"/>
        </w:tabs>
        <w:suppressAutoHyphens/>
        <w:jc w:val="both"/>
        <w:rPr>
          <w:rFonts w:ascii="Tahoma" w:hAnsi="Tahoma" w:cs="Tahoma"/>
          <w:lang w:eastAsia="ar-SA"/>
        </w:rPr>
      </w:pPr>
    </w:p>
    <w:p w:rsidR="00C45482" w:rsidRPr="00C45482" w:rsidRDefault="00C45482" w:rsidP="00C45482">
      <w:pPr>
        <w:keepNext/>
        <w:tabs>
          <w:tab w:val="left" w:pos="5400"/>
        </w:tabs>
        <w:rPr>
          <w:rFonts w:ascii="Tahoma" w:hAnsi="Tahoma" w:cs="Tahoma"/>
        </w:rPr>
      </w:pPr>
      <w:r w:rsidRPr="00C45482">
        <w:rPr>
          <w:rFonts w:ascii="Tahoma" w:hAnsi="Tahoma" w:cs="Tahoma"/>
        </w:rPr>
        <w:t>Datum:.........................</w:t>
      </w:r>
      <w:r w:rsidRPr="00C45482">
        <w:rPr>
          <w:rFonts w:ascii="Tahoma" w:hAnsi="Tahoma" w:cs="Tahoma"/>
        </w:rPr>
        <w:tab/>
      </w:r>
    </w:p>
    <w:p w:rsidR="00C45482" w:rsidRPr="00C45482" w:rsidRDefault="00C45482" w:rsidP="00C45482">
      <w:pPr>
        <w:keepNext/>
        <w:tabs>
          <w:tab w:val="left" w:pos="5400"/>
        </w:tabs>
        <w:jc w:val="both"/>
        <w:rPr>
          <w:rFonts w:ascii="Tahoma" w:hAnsi="Tahoma" w:cs="Tahoma"/>
        </w:rPr>
      </w:pPr>
    </w:p>
    <w:p w:rsidR="00C45482" w:rsidRPr="00C45482" w:rsidRDefault="00C45482" w:rsidP="00C45482">
      <w:pPr>
        <w:keepNext/>
        <w:tabs>
          <w:tab w:val="left" w:pos="5400"/>
        </w:tabs>
        <w:jc w:val="both"/>
        <w:rPr>
          <w:rFonts w:ascii="Tahoma" w:hAnsi="Tahoma" w:cs="Tahoma"/>
        </w:rPr>
      </w:pPr>
    </w:p>
    <w:p w:rsidR="00C45482" w:rsidRPr="00C45482" w:rsidRDefault="00C45482" w:rsidP="00C45482">
      <w:pPr>
        <w:keepNext/>
        <w:tabs>
          <w:tab w:val="left" w:pos="5400"/>
        </w:tabs>
        <w:jc w:val="both"/>
        <w:rPr>
          <w:rFonts w:ascii="Tahoma" w:hAnsi="Tahoma" w:cs="Tahoma"/>
        </w:rPr>
      </w:pPr>
      <w:r w:rsidRPr="00C45482">
        <w:rPr>
          <w:rFonts w:ascii="Tahoma" w:hAnsi="Tahoma" w:cs="Tahoma"/>
        </w:rPr>
        <w:t xml:space="preserve">  Ime in priimek ter podpis</w:t>
      </w:r>
      <w:r w:rsidRPr="00C45482">
        <w:rPr>
          <w:rFonts w:ascii="Tahoma" w:hAnsi="Tahoma" w:cs="Tahoma"/>
        </w:rPr>
        <w:tab/>
        <w:t xml:space="preserve">         Ime in priimek ter podpis </w:t>
      </w:r>
    </w:p>
    <w:p w:rsidR="00C45482" w:rsidRPr="00C45482" w:rsidRDefault="00C45482" w:rsidP="00C45482">
      <w:pPr>
        <w:keepNext/>
        <w:tabs>
          <w:tab w:val="left" w:pos="5400"/>
        </w:tabs>
        <w:jc w:val="both"/>
        <w:rPr>
          <w:rFonts w:ascii="Tahoma" w:hAnsi="Tahoma" w:cs="Tahoma"/>
        </w:rPr>
      </w:pPr>
      <w:r w:rsidRPr="00C45482">
        <w:rPr>
          <w:rFonts w:ascii="Tahoma" w:hAnsi="Tahoma" w:cs="Tahoma"/>
        </w:rPr>
        <w:t xml:space="preserve">  gospodarskega subjekta:                                                          drugega subjekta:</w:t>
      </w:r>
    </w:p>
    <w:p w:rsidR="00C45482" w:rsidRPr="00C45482" w:rsidRDefault="00C45482" w:rsidP="00C45482">
      <w:pPr>
        <w:keepNext/>
        <w:tabs>
          <w:tab w:val="left" w:pos="5400"/>
        </w:tabs>
        <w:rPr>
          <w:rFonts w:ascii="Tahoma" w:hAnsi="Tahoma" w:cs="Tahoma"/>
        </w:rPr>
      </w:pPr>
    </w:p>
    <w:p w:rsidR="00C45482" w:rsidRPr="00C45482" w:rsidRDefault="00C45482" w:rsidP="00C45482">
      <w:pPr>
        <w:keepNext/>
        <w:rPr>
          <w:rFonts w:ascii="Tahoma" w:hAnsi="Tahoma" w:cs="Tahoma"/>
        </w:rPr>
      </w:pPr>
      <w:r w:rsidRPr="00C45482">
        <w:rPr>
          <w:rFonts w:ascii="Tahoma" w:hAnsi="Tahoma" w:cs="Tahoma"/>
        </w:rPr>
        <w:t>..........................................</w:t>
      </w:r>
      <w:r w:rsidRPr="00C45482">
        <w:rPr>
          <w:rFonts w:ascii="Tahoma" w:hAnsi="Tahoma" w:cs="Tahoma"/>
        </w:rPr>
        <w:tab/>
      </w:r>
      <w:r w:rsidRPr="00C45482">
        <w:rPr>
          <w:rFonts w:ascii="Tahoma" w:hAnsi="Tahoma" w:cs="Tahoma"/>
        </w:rPr>
        <w:tab/>
      </w:r>
      <w:r w:rsidRPr="00C45482">
        <w:rPr>
          <w:rFonts w:ascii="Tahoma" w:hAnsi="Tahoma" w:cs="Tahoma"/>
        </w:rPr>
        <w:tab/>
      </w:r>
      <w:r w:rsidRPr="00C45482">
        <w:rPr>
          <w:rFonts w:ascii="Tahoma" w:hAnsi="Tahoma" w:cs="Tahoma"/>
        </w:rPr>
        <w:tab/>
      </w:r>
      <w:r w:rsidRPr="00C45482">
        <w:rPr>
          <w:rFonts w:ascii="Tahoma" w:hAnsi="Tahoma" w:cs="Tahoma"/>
        </w:rPr>
        <w:tab/>
        <w:t>………………………………………………</w:t>
      </w:r>
    </w:p>
    <w:p w:rsidR="00C45482" w:rsidRPr="00C45482" w:rsidRDefault="00C45482" w:rsidP="00C45482">
      <w:pPr>
        <w:keepNext/>
        <w:tabs>
          <w:tab w:val="left" w:pos="284"/>
        </w:tabs>
        <w:jc w:val="both"/>
        <w:rPr>
          <w:rFonts w:ascii="Tahoma" w:hAnsi="Tahoma" w:cs="Tahoma"/>
          <w:b/>
        </w:rPr>
      </w:pPr>
      <w:r w:rsidRPr="00C45482">
        <w:rPr>
          <w:rFonts w:ascii="Tahoma" w:hAnsi="Tahoma" w:cs="Tahoma"/>
          <w:b/>
        </w:rPr>
        <w:tab/>
      </w:r>
      <w:r w:rsidRPr="00C45482">
        <w:rPr>
          <w:rFonts w:ascii="Tahoma" w:hAnsi="Tahoma" w:cs="Tahoma"/>
          <w:b/>
        </w:rPr>
        <w:tab/>
        <w:t xml:space="preserve">   </w:t>
      </w:r>
      <w:r w:rsidRPr="00C45482">
        <w:rPr>
          <w:rFonts w:ascii="Tahoma" w:hAnsi="Tahoma" w:cs="Tahoma"/>
        </w:rPr>
        <w:t xml:space="preserve">Žig: </w:t>
      </w:r>
      <w:r w:rsidRPr="00C45482">
        <w:rPr>
          <w:rFonts w:ascii="Tahoma" w:hAnsi="Tahoma" w:cs="Tahoma"/>
        </w:rPr>
        <w:tab/>
      </w:r>
      <w:r w:rsidRPr="00C45482">
        <w:rPr>
          <w:rFonts w:ascii="Tahoma" w:hAnsi="Tahoma" w:cs="Tahoma"/>
        </w:rPr>
        <w:tab/>
      </w:r>
      <w:r w:rsidRPr="00C45482">
        <w:rPr>
          <w:rFonts w:ascii="Tahoma" w:hAnsi="Tahoma" w:cs="Tahoma"/>
        </w:rPr>
        <w:tab/>
      </w:r>
      <w:r w:rsidRPr="00C45482">
        <w:rPr>
          <w:rFonts w:ascii="Tahoma" w:hAnsi="Tahoma" w:cs="Tahoma"/>
        </w:rPr>
        <w:tab/>
      </w:r>
      <w:r w:rsidRPr="00C45482">
        <w:rPr>
          <w:rFonts w:ascii="Tahoma" w:hAnsi="Tahoma" w:cs="Tahoma"/>
        </w:rPr>
        <w:tab/>
      </w:r>
      <w:r w:rsidRPr="00C45482">
        <w:rPr>
          <w:rFonts w:ascii="Tahoma" w:hAnsi="Tahoma" w:cs="Tahoma"/>
        </w:rPr>
        <w:tab/>
      </w:r>
      <w:r w:rsidRPr="00C45482">
        <w:rPr>
          <w:rFonts w:ascii="Tahoma" w:hAnsi="Tahoma" w:cs="Tahoma"/>
        </w:rPr>
        <w:tab/>
      </w:r>
      <w:r w:rsidRPr="00C45482">
        <w:rPr>
          <w:rFonts w:ascii="Tahoma" w:hAnsi="Tahoma" w:cs="Tahoma"/>
        </w:rPr>
        <w:tab/>
        <w:t xml:space="preserve">        Žig:</w:t>
      </w:r>
    </w:p>
    <w:p w:rsidR="00C45482" w:rsidRPr="00C45482" w:rsidRDefault="00C45482" w:rsidP="00C45482">
      <w:pPr>
        <w:keepNext/>
        <w:tabs>
          <w:tab w:val="left" w:pos="567"/>
          <w:tab w:val="left" w:pos="851"/>
          <w:tab w:val="left" w:pos="993"/>
        </w:tabs>
        <w:suppressAutoHyphens/>
        <w:jc w:val="both"/>
        <w:rPr>
          <w:rFonts w:ascii="Tahoma" w:hAnsi="Tahoma" w:cs="Tahoma"/>
          <w:b/>
          <w:i/>
          <w:sz w:val="18"/>
          <w:szCs w:val="18"/>
          <w:lang w:eastAsia="ar-SA"/>
        </w:rPr>
      </w:pPr>
    </w:p>
    <w:p w:rsidR="00C45482" w:rsidRPr="00C45482" w:rsidRDefault="00C45482" w:rsidP="00C45482">
      <w:pPr>
        <w:keepNext/>
        <w:tabs>
          <w:tab w:val="left" w:pos="567"/>
          <w:tab w:val="left" w:pos="851"/>
          <w:tab w:val="left" w:pos="993"/>
        </w:tabs>
        <w:suppressAutoHyphens/>
        <w:jc w:val="both"/>
        <w:rPr>
          <w:rFonts w:ascii="Tahoma" w:hAnsi="Tahoma" w:cs="Tahoma"/>
          <w:b/>
          <w:i/>
          <w:sz w:val="18"/>
          <w:szCs w:val="18"/>
          <w:lang w:eastAsia="ar-SA"/>
        </w:rPr>
      </w:pPr>
    </w:p>
    <w:p w:rsidR="00C45482" w:rsidRPr="00C45482" w:rsidRDefault="00C45482" w:rsidP="00C45482">
      <w:pPr>
        <w:keepNext/>
        <w:tabs>
          <w:tab w:val="left" w:pos="567"/>
          <w:tab w:val="left" w:pos="851"/>
          <w:tab w:val="left" w:pos="993"/>
        </w:tabs>
        <w:suppressAutoHyphens/>
        <w:jc w:val="both"/>
        <w:rPr>
          <w:rFonts w:ascii="Tahoma" w:hAnsi="Tahoma" w:cs="Tahoma"/>
          <w:b/>
          <w:i/>
          <w:sz w:val="18"/>
          <w:szCs w:val="18"/>
          <w:lang w:eastAsia="ar-SA"/>
        </w:rPr>
      </w:pPr>
    </w:p>
    <w:p w:rsidR="00C45482" w:rsidRPr="00C45482" w:rsidRDefault="00C45482" w:rsidP="00C45482">
      <w:pPr>
        <w:keepNext/>
        <w:tabs>
          <w:tab w:val="left" w:pos="567"/>
          <w:tab w:val="left" w:pos="851"/>
          <w:tab w:val="left" w:pos="993"/>
        </w:tabs>
        <w:suppressAutoHyphens/>
        <w:jc w:val="both"/>
        <w:rPr>
          <w:rFonts w:ascii="Tahoma" w:hAnsi="Tahoma" w:cs="Tahoma"/>
          <w:b/>
          <w:i/>
          <w:sz w:val="18"/>
          <w:szCs w:val="18"/>
          <w:lang w:eastAsia="ar-SA"/>
        </w:rPr>
      </w:pPr>
    </w:p>
    <w:p w:rsidR="00C45482" w:rsidRPr="00C45482" w:rsidRDefault="00C45482" w:rsidP="00C45482">
      <w:pPr>
        <w:keepNext/>
        <w:spacing w:after="40"/>
        <w:jc w:val="both"/>
        <w:rPr>
          <w:rFonts w:ascii="Tahoma" w:hAnsi="Tahoma" w:cs="Tahoma"/>
          <w:b/>
          <w:i/>
          <w:sz w:val="18"/>
          <w:szCs w:val="18"/>
          <w:u w:val="single"/>
        </w:rPr>
      </w:pPr>
      <w:r w:rsidRPr="00C45482">
        <w:rPr>
          <w:rFonts w:ascii="Tahoma" w:hAnsi="Tahoma" w:cs="Tahoma"/>
          <w:b/>
          <w:i/>
          <w:sz w:val="18"/>
          <w:szCs w:val="18"/>
          <w:u w:val="single"/>
        </w:rPr>
        <w:t xml:space="preserve">Opomba: </w:t>
      </w:r>
      <w:r w:rsidRPr="00C45482">
        <w:rPr>
          <w:rFonts w:ascii="Tahoma" w:hAnsi="Tahoma" w:cs="Tahoma"/>
          <w:i/>
          <w:sz w:val="18"/>
        </w:rPr>
        <w:t>Prilogo je potrebno izpolniti, v kolikor  ponudnik uporabi zmogljivost drugih subjektov.</w:t>
      </w:r>
    </w:p>
    <w:p w:rsidR="00C45482" w:rsidRPr="00C45482" w:rsidRDefault="00C45482" w:rsidP="00C45482">
      <w:pPr>
        <w:keepNext/>
        <w:tabs>
          <w:tab w:val="left" w:pos="567"/>
          <w:tab w:val="left" w:pos="851"/>
          <w:tab w:val="left" w:pos="993"/>
        </w:tabs>
        <w:suppressAutoHyphens/>
        <w:jc w:val="both"/>
        <w:rPr>
          <w:rFonts w:ascii="Tahoma" w:hAnsi="Tahoma" w:cs="Tahoma"/>
          <w:b/>
          <w:i/>
          <w:sz w:val="22"/>
          <w:szCs w:val="18"/>
          <w:lang w:eastAsia="ar-SA"/>
        </w:rPr>
      </w:pPr>
    </w:p>
    <w:p w:rsidR="00C45482" w:rsidRPr="00C45482" w:rsidRDefault="00C45482" w:rsidP="00C45482">
      <w:pPr>
        <w:keepNext/>
        <w:spacing w:after="40"/>
        <w:jc w:val="both"/>
        <w:rPr>
          <w:rFonts w:ascii="Tahoma" w:hAnsi="Tahoma" w:cs="Tahoma"/>
          <w:i/>
          <w:sz w:val="18"/>
        </w:rPr>
      </w:pPr>
      <w:r w:rsidRPr="00C45482">
        <w:rPr>
          <w:rFonts w:ascii="Tahoma" w:hAnsi="Tahoma" w:cs="Tahoma"/>
          <w:b/>
          <w:i/>
          <w:sz w:val="18"/>
          <w:szCs w:val="18"/>
          <w:u w:val="single"/>
        </w:rPr>
        <w:t xml:space="preserve">Navodilo: </w:t>
      </w:r>
      <w:r w:rsidRPr="00C45482">
        <w:rPr>
          <w:rFonts w:ascii="Tahoma" w:hAnsi="Tahoma" w:cs="Tahoma"/>
          <w:i/>
          <w:sz w:val="18"/>
        </w:rPr>
        <w:t>Obrazec se po potrebi kopira!</w:t>
      </w:r>
    </w:p>
    <w:p w:rsidR="00C45482" w:rsidRPr="009E6912" w:rsidRDefault="00C45482" w:rsidP="002C52F1">
      <w:pPr>
        <w:keepNext/>
        <w:rPr>
          <w:rFonts w:ascii="Tahoma" w:hAnsi="Tahoma" w:cs="Tahoma"/>
          <w:b/>
        </w:rPr>
      </w:pPr>
    </w:p>
    <w:p w:rsidR="00C45482" w:rsidRPr="009E6912" w:rsidRDefault="00C45482" w:rsidP="002C52F1">
      <w:pPr>
        <w:keepNext/>
        <w:rPr>
          <w:rFonts w:ascii="Tahoma" w:hAnsi="Tahoma" w:cs="Tahoma"/>
          <w:b/>
        </w:rPr>
      </w:pPr>
    </w:p>
    <w:p w:rsidR="00C45482" w:rsidRPr="009E6912" w:rsidRDefault="00C45482" w:rsidP="002C52F1">
      <w:pPr>
        <w:keepNext/>
        <w:rPr>
          <w:rFonts w:ascii="Tahoma" w:hAnsi="Tahoma" w:cs="Tahoma"/>
          <w:b/>
        </w:rPr>
      </w:pPr>
    </w:p>
    <w:p w:rsidR="00C45482" w:rsidRPr="009E6912" w:rsidRDefault="00C45482" w:rsidP="002C52F1">
      <w:pPr>
        <w:keepNext/>
        <w:rPr>
          <w:rFonts w:ascii="Tahoma" w:hAnsi="Tahoma" w:cs="Tahoma"/>
          <w: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23"/>
        <w:gridCol w:w="850"/>
        <w:gridCol w:w="426"/>
      </w:tblGrid>
      <w:tr w:rsidR="00AE67ED" w:rsidRPr="009E6912">
        <w:tc>
          <w:tcPr>
            <w:tcW w:w="599" w:type="dxa"/>
            <w:tcBorders>
              <w:right w:val="nil"/>
            </w:tcBorders>
          </w:tcPr>
          <w:p w:rsidR="007C70A1" w:rsidRPr="009E6912" w:rsidRDefault="00D355D6" w:rsidP="002C52F1">
            <w:pPr>
              <w:keepNext/>
              <w:jc w:val="both"/>
              <w:rPr>
                <w:rFonts w:ascii="Tahoma" w:hAnsi="Tahoma" w:cs="Tahoma"/>
              </w:rPr>
            </w:pPr>
            <w:r w:rsidRPr="009E6912">
              <w:lastRenderedPageBreak/>
              <w:br w:type="page"/>
            </w:r>
            <w:r w:rsidR="005A2DF9" w:rsidRPr="009E6912">
              <w:br w:type="page"/>
            </w:r>
            <w:r w:rsidR="00CB6DCA" w:rsidRPr="009E6912">
              <w:br w:type="page"/>
            </w:r>
          </w:p>
        </w:tc>
        <w:tc>
          <w:tcPr>
            <w:tcW w:w="7623" w:type="dxa"/>
            <w:tcBorders>
              <w:left w:val="nil"/>
            </w:tcBorders>
          </w:tcPr>
          <w:p w:rsidR="007C70A1" w:rsidRPr="009E6912" w:rsidRDefault="00C45482" w:rsidP="002C52F1">
            <w:pPr>
              <w:keepNext/>
              <w:jc w:val="both"/>
              <w:rPr>
                <w:rFonts w:ascii="Tahoma" w:hAnsi="Tahoma" w:cs="Tahoma"/>
              </w:rPr>
            </w:pPr>
            <w:r w:rsidRPr="009E6912">
              <w:rPr>
                <w:rFonts w:ascii="Tahoma" w:hAnsi="Tahoma" w:cs="Tahoma"/>
              </w:rPr>
              <w:t>OSNUTEK</w:t>
            </w:r>
            <w:r w:rsidR="007C70A1" w:rsidRPr="009E6912">
              <w:rPr>
                <w:rFonts w:ascii="Tahoma" w:hAnsi="Tahoma" w:cs="Tahoma"/>
              </w:rPr>
              <w:t xml:space="preserve"> </w:t>
            </w:r>
            <w:r w:rsidR="00441AC6" w:rsidRPr="009E6912">
              <w:rPr>
                <w:rFonts w:ascii="Tahoma" w:hAnsi="Tahoma" w:cs="Tahoma"/>
              </w:rPr>
              <w:t xml:space="preserve">POGODBE </w:t>
            </w:r>
          </w:p>
        </w:tc>
        <w:tc>
          <w:tcPr>
            <w:tcW w:w="850" w:type="dxa"/>
            <w:tcBorders>
              <w:right w:val="nil"/>
            </w:tcBorders>
          </w:tcPr>
          <w:p w:rsidR="007C70A1" w:rsidRPr="009E6912" w:rsidRDefault="00C45482" w:rsidP="002C52F1">
            <w:pPr>
              <w:keepNext/>
              <w:jc w:val="both"/>
              <w:rPr>
                <w:rFonts w:ascii="Tahoma" w:hAnsi="Tahoma" w:cs="Tahoma"/>
                <w:b/>
              </w:rPr>
            </w:pPr>
            <w:r w:rsidRPr="009E6912">
              <w:rPr>
                <w:rFonts w:ascii="Tahoma" w:hAnsi="Tahoma" w:cs="Tahoma"/>
                <w:b/>
                <w:i/>
              </w:rPr>
              <w:t>P</w:t>
            </w:r>
            <w:r w:rsidR="007C70A1" w:rsidRPr="009E6912">
              <w:rPr>
                <w:rFonts w:ascii="Tahoma" w:hAnsi="Tahoma" w:cs="Tahoma"/>
                <w:b/>
                <w:i/>
              </w:rPr>
              <w:t xml:space="preserve">riloga </w:t>
            </w:r>
          </w:p>
        </w:tc>
        <w:tc>
          <w:tcPr>
            <w:tcW w:w="426" w:type="dxa"/>
            <w:tcBorders>
              <w:left w:val="nil"/>
            </w:tcBorders>
          </w:tcPr>
          <w:p w:rsidR="007C70A1" w:rsidRPr="009E6912" w:rsidRDefault="00C45482" w:rsidP="002C52F1">
            <w:pPr>
              <w:keepNext/>
              <w:jc w:val="both"/>
              <w:rPr>
                <w:rFonts w:ascii="Tahoma" w:hAnsi="Tahoma" w:cs="Tahoma"/>
                <w:b/>
                <w:i/>
              </w:rPr>
            </w:pPr>
            <w:r w:rsidRPr="009E6912">
              <w:rPr>
                <w:rFonts w:ascii="Tahoma" w:hAnsi="Tahoma" w:cs="Tahoma"/>
                <w:b/>
                <w:i/>
              </w:rPr>
              <w:t>6</w:t>
            </w:r>
          </w:p>
        </w:tc>
      </w:tr>
    </w:tbl>
    <w:p w:rsidR="00EC1F8F" w:rsidRPr="009E6912" w:rsidRDefault="00EC1F8F" w:rsidP="002C52F1">
      <w:pPr>
        <w:keepNext/>
        <w:rPr>
          <w:rFonts w:ascii="Tahoma" w:hAnsi="Tahoma" w:cs="Tahoma"/>
          <w:sz w:val="16"/>
          <w:szCs w:val="22"/>
        </w:rPr>
      </w:pPr>
    </w:p>
    <w:p w:rsidR="00893D2B" w:rsidRPr="009E6912" w:rsidRDefault="00893D2B" w:rsidP="002C52F1">
      <w:pPr>
        <w:keepNext/>
        <w:spacing w:line="276" w:lineRule="auto"/>
        <w:rPr>
          <w:rFonts w:ascii="Tahoma" w:hAnsi="Tahoma" w:cs="Tahoma"/>
          <w:i/>
          <w:sz w:val="18"/>
          <w:szCs w:val="18"/>
        </w:rPr>
      </w:pPr>
      <w:r w:rsidRPr="009E6912">
        <w:rPr>
          <w:rFonts w:ascii="Tahoma" w:hAnsi="Tahoma" w:cs="Tahoma"/>
          <w:i/>
          <w:sz w:val="18"/>
          <w:szCs w:val="18"/>
        </w:rPr>
        <w:t xml:space="preserve">Št. </w:t>
      </w:r>
      <w:r w:rsidR="00C45482" w:rsidRPr="009E6912">
        <w:rPr>
          <w:rFonts w:ascii="Tahoma" w:hAnsi="Tahoma" w:cs="Tahoma"/>
          <w:i/>
          <w:sz w:val="18"/>
          <w:szCs w:val="18"/>
        </w:rPr>
        <w:t xml:space="preserve">pogodbe </w:t>
      </w:r>
      <w:r w:rsidR="00DC0F3F" w:rsidRPr="009E6912">
        <w:rPr>
          <w:rFonts w:ascii="Tahoma" w:hAnsi="Tahoma" w:cs="Tahoma"/>
          <w:i/>
          <w:sz w:val="18"/>
          <w:szCs w:val="18"/>
        </w:rPr>
        <w:t>kupca</w:t>
      </w:r>
      <w:r w:rsidRPr="009E6912">
        <w:rPr>
          <w:rFonts w:ascii="Tahoma" w:hAnsi="Tahoma" w:cs="Tahoma"/>
          <w:i/>
          <w:sz w:val="18"/>
          <w:szCs w:val="18"/>
        </w:rPr>
        <w:t>: _________</w:t>
      </w:r>
    </w:p>
    <w:p w:rsidR="00893D2B" w:rsidRPr="000E41BA" w:rsidRDefault="00893D2B" w:rsidP="000E41BA">
      <w:pPr>
        <w:keepNext/>
        <w:spacing w:line="276" w:lineRule="auto"/>
        <w:rPr>
          <w:rFonts w:ascii="Tahoma" w:hAnsi="Tahoma" w:cs="Tahoma"/>
          <w:i/>
          <w:sz w:val="18"/>
          <w:szCs w:val="18"/>
        </w:rPr>
      </w:pPr>
      <w:r w:rsidRPr="009E6912">
        <w:rPr>
          <w:rFonts w:ascii="Tahoma" w:hAnsi="Tahoma" w:cs="Tahoma"/>
          <w:i/>
          <w:sz w:val="18"/>
          <w:szCs w:val="18"/>
        </w:rPr>
        <w:t xml:space="preserve">Št. </w:t>
      </w:r>
      <w:r w:rsidR="00C45482" w:rsidRPr="009E6912">
        <w:rPr>
          <w:rFonts w:ascii="Tahoma" w:hAnsi="Tahoma" w:cs="Tahoma"/>
          <w:i/>
          <w:sz w:val="18"/>
          <w:szCs w:val="18"/>
        </w:rPr>
        <w:t xml:space="preserve">pogodbe </w:t>
      </w:r>
      <w:r w:rsidR="00DC0F3F" w:rsidRPr="009E6912">
        <w:rPr>
          <w:rFonts w:ascii="Tahoma" w:hAnsi="Tahoma" w:cs="Tahoma"/>
          <w:i/>
          <w:sz w:val="18"/>
          <w:szCs w:val="18"/>
        </w:rPr>
        <w:t>prodajalca</w:t>
      </w:r>
      <w:r w:rsidR="000E41BA">
        <w:rPr>
          <w:rFonts w:ascii="Tahoma" w:hAnsi="Tahoma" w:cs="Tahoma"/>
          <w:i/>
          <w:sz w:val="18"/>
          <w:szCs w:val="18"/>
        </w:rPr>
        <w:t>:   _________</w:t>
      </w:r>
    </w:p>
    <w:p w:rsidR="006B2223" w:rsidRPr="009E6912" w:rsidRDefault="006B2223" w:rsidP="002C52F1">
      <w:pPr>
        <w:keepNext/>
        <w:rPr>
          <w:rFonts w:ascii="Tahoma" w:hAnsi="Tahoma" w:cs="Tahoma"/>
          <w:sz w:val="22"/>
          <w:szCs w:val="22"/>
        </w:rPr>
      </w:pPr>
    </w:p>
    <w:p w:rsidR="00D80C89" w:rsidRPr="009E6912" w:rsidRDefault="00D80C89" w:rsidP="002C52F1">
      <w:pPr>
        <w:keepNext/>
        <w:jc w:val="center"/>
        <w:rPr>
          <w:rFonts w:ascii="Tahoma" w:hAnsi="Tahoma" w:cs="Tahoma"/>
          <w:b/>
        </w:rPr>
      </w:pPr>
      <w:r w:rsidRPr="009E6912">
        <w:rPr>
          <w:rFonts w:ascii="Tahoma" w:hAnsi="Tahoma" w:cs="Tahoma"/>
          <w:b/>
        </w:rPr>
        <w:t>POGODBA</w:t>
      </w:r>
      <w:r w:rsidR="00893D2B" w:rsidRPr="009E6912">
        <w:rPr>
          <w:rFonts w:ascii="Tahoma" w:hAnsi="Tahoma" w:cs="Tahoma"/>
          <w:b/>
        </w:rPr>
        <w:t xml:space="preserve"> </w:t>
      </w:r>
    </w:p>
    <w:p w:rsidR="0000094C" w:rsidRPr="009E6912" w:rsidRDefault="00DC0F3F" w:rsidP="002C52F1">
      <w:pPr>
        <w:keepNext/>
        <w:jc w:val="center"/>
        <w:rPr>
          <w:rFonts w:ascii="Tahoma" w:hAnsi="Tahoma" w:cs="Tahoma"/>
          <w:b/>
        </w:rPr>
      </w:pPr>
      <w:r w:rsidRPr="009E6912">
        <w:rPr>
          <w:rFonts w:ascii="Tahoma" w:hAnsi="Tahoma" w:cs="Tahoma"/>
          <w:b/>
        </w:rPr>
        <w:t xml:space="preserve">ZA IZDELAVO IN DOBAVO LESENIH ZLOŽLJIVIH STOJNIC </w:t>
      </w:r>
    </w:p>
    <w:p w:rsidR="0000094C" w:rsidRPr="009E6912" w:rsidRDefault="0000094C" w:rsidP="002C52F1">
      <w:pPr>
        <w:keepNext/>
        <w:jc w:val="both"/>
        <w:outlineLvl w:val="0"/>
        <w:rPr>
          <w:rFonts w:ascii="Tahoma" w:hAnsi="Tahoma" w:cs="Tahoma"/>
          <w:b/>
        </w:rPr>
      </w:pPr>
    </w:p>
    <w:p w:rsidR="006B2223" w:rsidRPr="009E6912" w:rsidRDefault="006B2223" w:rsidP="002C52F1">
      <w:pPr>
        <w:keepNext/>
        <w:jc w:val="both"/>
        <w:rPr>
          <w:rFonts w:ascii="Tahoma" w:hAnsi="Tahoma" w:cs="Tahoma"/>
        </w:rPr>
      </w:pPr>
    </w:p>
    <w:p w:rsidR="00AD532F" w:rsidRPr="009E6912" w:rsidRDefault="00AD532F" w:rsidP="002C52F1">
      <w:pPr>
        <w:keepNext/>
        <w:jc w:val="both"/>
        <w:rPr>
          <w:rFonts w:ascii="Tahoma" w:hAnsi="Tahoma" w:cs="Tahoma"/>
        </w:rPr>
      </w:pPr>
      <w:r w:rsidRPr="009E6912">
        <w:rPr>
          <w:rFonts w:ascii="Tahoma" w:hAnsi="Tahoma" w:cs="Tahoma"/>
        </w:rPr>
        <w:t>ki jo skleneta</w:t>
      </w:r>
    </w:p>
    <w:p w:rsidR="00AD532F" w:rsidRPr="009E6912" w:rsidRDefault="0000094C" w:rsidP="002C52F1">
      <w:pPr>
        <w:keepNext/>
        <w:jc w:val="both"/>
        <w:rPr>
          <w:rFonts w:ascii="Tahoma" w:hAnsi="Tahoma" w:cs="Tahoma"/>
        </w:rPr>
      </w:pPr>
      <w:r w:rsidRPr="009E6912">
        <w:rPr>
          <w:rFonts w:ascii="Tahoma" w:hAnsi="Tahoma" w:cs="Tahoma"/>
        </w:rPr>
        <w:tab/>
      </w:r>
    </w:p>
    <w:p w:rsidR="00AD532F" w:rsidRPr="009E6912" w:rsidRDefault="00A004E0" w:rsidP="002C52F1">
      <w:pPr>
        <w:keepNext/>
        <w:tabs>
          <w:tab w:val="left" w:pos="1843"/>
        </w:tabs>
        <w:ind w:left="1701" w:hanging="1701"/>
        <w:jc w:val="both"/>
        <w:rPr>
          <w:rFonts w:ascii="Tahoma" w:hAnsi="Tahoma" w:cs="Tahoma"/>
        </w:rPr>
      </w:pPr>
      <w:r w:rsidRPr="009E6912">
        <w:rPr>
          <w:rFonts w:ascii="Tahoma" w:hAnsi="Tahoma" w:cs="Tahoma"/>
          <w:b/>
        </w:rPr>
        <w:t>Kupec</w:t>
      </w:r>
      <w:r w:rsidR="00AD532F" w:rsidRPr="009E6912">
        <w:rPr>
          <w:rFonts w:ascii="Tahoma" w:hAnsi="Tahoma" w:cs="Tahoma"/>
          <w:b/>
        </w:rPr>
        <w:t>:</w:t>
      </w:r>
      <w:r w:rsidR="00AD532F" w:rsidRPr="009E6912">
        <w:rPr>
          <w:rFonts w:ascii="Tahoma" w:hAnsi="Tahoma" w:cs="Tahoma"/>
        </w:rPr>
        <w:tab/>
      </w:r>
      <w:r w:rsidR="00AD532F" w:rsidRPr="009E6912">
        <w:rPr>
          <w:rFonts w:ascii="Tahoma" w:hAnsi="Tahoma" w:cs="Tahoma"/>
          <w:b/>
          <w:bCs/>
        </w:rPr>
        <w:t>Javno podjetje Ljubljanska parkirišča in tržnice</w:t>
      </w:r>
      <w:r w:rsidR="00AD532F" w:rsidRPr="009E6912">
        <w:rPr>
          <w:rFonts w:ascii="Tahoma" w:hAnsi="Tahoma" w:cs="Tahoma"/>
          <w:bCs/>
        </w:rPr>
        <w:t xml:space="preserve">, </w:t>
      </w:r>
      <w:r w:rsidR="00AD532F" w:rsidRPr="009E6912">
        <w:rPr>
          <w:rFonts w:ascii="Tahoma" w:hAnsi="Tahoma" w:cs="Tahoma"/>
          <w:b/>
        </w:rPr>
        <w:t>d.o.o.</w:t>
      </w:r>
      <w:r w:rsidR="00AD532F" w:rsidRPr="009E6912">
        <w:rPr>
          <w:rFonts w:ascii="Tahoma" w:hAnsi="Tahoma" w:cs="Tahoma"/>
        </w:rPr>
        <w:t>,</w:t>
      </w:r>
      <w:r w:rsidR="00AD532F" w:rsidRPr="009E6912">
        <w:rPr>
          <w:rFonts w:ascii="Tahoma" w:hAnsi="Tahoma" w:cs="Tahoma"/>
          <w:b/>
        </w:rPr>
        <w:t xml:space="preserve"> </w:t>
      </w:r>
      <w:r w:rsidR="00AD532F" w:rsidRPr="009E6912">
        <w:rPr>
          <w:rFonts w:ascii="Tahoma" w:hAnsi="Tahoma" w:cs="Tahoma"/>
        </w:rPr>
        <w:t xml:space="preserve">Kopitarjeva ulica 2, 1000 Ljubljana, ki ga zastopa direktorica </w:t>
      </w:r>
      <w:r w:rsidR="00AD532F" w:rsidRPr="009E6912">
        <w:rPr>
          <w:rFonts w:ascii="Tahoma" w:hAnsi="Tahoma" w:cs="Tahoma"/>
          <w:b/>
        </w:rPr>
        <w:t>Mateja Duhovnik</w:t>
      </w:r>
    </w:p>
    <w:p w:rsidR="00AD532F" w:rsidRPr="009E6912" w:rsidRDefault="00AD532F" w:rsidP="002C52F1">
      <w:pPr>
        <w:keepNext/>
        <w:ind w:left="1701" w:hanging="1701"/>
        <w:rPr>
          <w:rFonts w:ascii="Tahoma" w:hAnsi="Tahoma" w:cs="Tahoma"/>
        </w:rPr>
      </w:pPr>
      <w:r w:rsidRPr="009E6912">
        <w:rPr>
          <w:rFonts w:ascii="Tahoma" w:hAnsi="Tahoma" w:cs="Tahoma"/>
        </w:rPr>
        <w:tab/>
        <w:t>identifikacijska številka za DDV:</w:t>
      </w:r>
      <w:r w:rsidRPr="009E6912">
        <w:rPr>
          <w:rFonts w:ascii="Tahoma" w:hAnsi="Tahoma" w:cs="Tahoma"/>
        </w:rPr>
        <w:tab/>
        <w:t>SI50652613</w:t>
      </w:r>
    </w:p>
    <w:p w:rsidR="00AD532F" w:rsidRPr="009E6912" w:rsidRDefault="00AD532F" w:rsidP="002C52F1">
      <w:pPr>
        <w:keepNext/>
        <w:ind w:left="1701" w:hanging="1620"/>
        <w:jc w:val="both"/>
        <w:rPr>
          <w:rFonts w:ascii="Tahoma" w:hAnsi="Tahoma" w:cs="Tahoma"/>
        </w:rPr>
      </w:pPr>
      <w:r w:rsidRPr="009E6912">
        <w:rPr>
          <w:rFonts w:ascii="Tahoma" w:hAnsi="Tahoma" w:cs="Tahoma"/>
        </w:rPr>
        <w:tab/>
        <w:t>matična številka:</w:t>
      </w:r>
      <w:r w:rsidRPr="009E6912">
        <w:rPr>
          <w:rFonts w:ascii="Verdana" w:hAnsi="Verdana"/>
          <w:color w:val="000000"/>
          <w:sz w:val="16"/>
          <w:szCs w:val="16"/>
        </w:rPr>
        <w:t xml:space="preserve"> </w:t>
      </w:r>
      <w:r w:rsidRPr="009E6912">
        <w:rPr>
          <w:rFonts w:ascii="Verdana" w:hAnsi="Verdana"/>
          <w:color w:val="000000"/>
          <w:sz w:val="16"/>
          <w:szCs w:val="16"/>
        </w:rPr>
        <w:tab/>
      </w:r>
      <w:r w:rsidRPr="009E6912">
        <w:rPr>
          <w:rFonts w:ascii="Verdana" w:hAnsi="Verdana"/>
          <w:color w:val="000000"/>
          <w:sz w:val="16"/>
          <w:szCs w:val="16"/>
        </w:rPr>
        <w:tab/>
      </w:r>
      <w:r w:rsidRPr="009E6912">
        <w:rPr>
          <w:rFonts w:ascii="Verdana" w:hAnsi="Verdana"/>
          <w:color w:val="000000"/>
          <w:sz w:val="16"/>
          <w:szCs w:val="16"/>
        </w:rPr>
        <w:tab/>
      </w:r>
      <w:r w:rsidRPr="009E6912">
        <w:rPr>
          <w:rFonts w:ascii="Tahoma" w:hAnsi="Tahoma" w:cs="Tahoma"/>
        </w:rPr>
        <w:t>5607906</w:t>
      </w:r>
    </w:p>
    <w:p w:rsidR="00AD532F" w:rsidRPr="009E6912" w:rsidRDefault="00AD532F" w:rsidP="002C52F1">
      <w:pPr>
        <w:keepNext/>
        <w:ind w:left="1620" w:firstLine="81"/>
        <w:jc w:val="both"/>
        <w:rPr>
          <w:rFonts w:ascii="Tahoma" w:hAnsi="Tahoma" w:cs="Tahoma"/>
        </w:rPr>
      </w:pPr>
      <w:r w:rsidRPr="009E6912">
        <w:rPr>
          <w:rFonts w:ascii="Tahoma" w:hAnsi="Tahoma" w:cs="Tahoma"/>
        </w:rPr>
        <w:t>(v nadaljevanju:</w:t>
      </w:r>
      <w:r w:rsidR="00A004E0" w:rsidRPr="009E6912">
        <w:rPr>
          <w:rFonts w:ascii="Tahoma" w:hAnsi="Tahoma" w:cs="Tahoma"/>
        </w:rPr>
        <w:t xml:space="preserve"> kupec</w:t>
      </w:r>
      <w:r w:rsidRPr="009E6912">
        <w:rPr>
          <w:rFonts w:ascii="Tahoma" w:hAnsi="Tahoma" w:cs="Tahoma"/>
        </w:rPr>
        <w:t>)</w:t>
      </w:r>
    </w:p>
    <w:p w:rsidR="00AD532F" w:rsidRPr="009E6912" w:rsidRDefault="00AD532F" w:rsidP="002C52F1">
      <w:pPr>
        <w:keepNext/>
        <w:jc w:val="both"/>
        <w:rPr>
          <w:rFonts w:ascii="Tahoma" w:hAnsi="Tahoma" w:cs="Tahoma"/>
        </w:rPr>
      </w:pPr>
    </w:p>
    <w:p w:rsidR="0000094C" w:rsidRPr="009E6912" w:rsidRDefault="0000094C" w:rsidP="002C52F1">
      <w:pPr>
        <w:keepNext/>
        <w:jc w:val="both"/>
        <w:rPr>
          <w:rFonts w:ascii="Tahoma" w:hAnsi="Tahoma" w:cs="Tahoma"/>
          <w:b/>
        </w:rPr>
      </w:pPr>
      <w:r w:rsidRPr="009E6912">
        <w:rPr>
          <w:rFonts w:ascii="Tahoma" w:hAnsi="Tahoma" w:cs="Tahoma"/>
        </w:rPr>
        <w:t>in</w:t>
      </w:r>
    </w:p>
    <w:p w:rsidR="0000094C" w:rsidRPr="009E6912" w:rsidRDefault="0000094C" w:rsidP="002C52F1">
      <w:pPr>
        <w:keepNext/>
        <w:rPr>
          <w:rFonts w:ascii="Tahoma" w:hAnsi="Tahoma" w:cs="Tahoma"/>
        </w:rPr>
      </w:pPr>
    </w:p>
    <w:p w:rsidR="00AD532F" w:rsidRPr="009E6912" w:rsidRDefault="00A004E0" w:rsidP="002C52F1">
      <w:pPr>
        <w:keepNext/>
        <w:tabs>
          <w:tab w:val="left" w:pos="1843"/>
        </w:tabs>
        <w:ind w:left="1701" w:hanging="1701"/>
        <w:jc w:val="both"/>
        <w:rPr>
          <w:rFonts w:ascii="Tahoma" w:hAnsi="Tahoma" w:cs="Tahoma"/>
        </w:rPr>
      </w:pPr>
      <w:r w:rsidRPr="009E6912">
        <w:rPr>
          <w:rFonts w:ascii="Tahoma" w:hAnsi="Tahoma" w:cs="Tahoma"/>
          <w:b/>
        </w:rPr>
        <w:t>Prodajalec</w:t>
      </w:r>
      <w:r w:rsidR="00AD532F" w:rsidRPr="009E6912">
        <w:rPr>
          <w:rFonts w:ascii="Tahoma" w:hAnsi="Tahoma" w:cs="Tahoma"/>
          <w:b/>
        </w:rPr>
        <w:t>:</w:t>
      </w:r>
      <w:r w:rsidR="00AD532F" w:rsidRPr="009E6912">
        <w:rPr>
          <w:rFonts w:ascii="Tahoma" w:hAnsi="Tahoma" w:cs="Tahoma"/>
          <w:b/>
        </w:rPr>
        <w:tab/>
        <w:t xml:space="preserve">___________________________________________________________ </w:t>
      </w:r>
    </w:p>
    <w:p w:rsidR="00AD532F" w:rsidRPr="009E6912" w:rsidRDefault="00AD532F" w:rsidP="002C52F1">
      <w:pPr>
        <w:keepNext/>
        <w:tabs>
          <w:tab w:val="left" w:pos="1843"/>
        </w:tabs>
        <w:ind w:left="1701" w:hanging="1701"/>
        <w:jc w:val="both"/>
        <w:rPr>
          <w:rFonts w:ascii="Tahoma" w:hAnsi="Tahoma" w:cs="Tahoma"/>
        </w:rPr>
      </w:pPr>
      <w:r w:rsidRPr="009E6912">
        <w:rPr>
          <w:rFonts w:ascii="Tahoma" w:hAnsi="Tahoma" w:cs="Tahoma"/>
          <w:b/>
        </w:rPr>
        <w:tab/>
      </w:r>
      <w:r w:rsidRPr="009E6912">
        <w:rPr>
          <w:rFonts w:ascii="Tahoma" w:hAnsi="Tahoma" w:cs="Tahoma"/>
        </w:rPr>
        <w:t xml:space="preserve">ki ga zastopa direktor </w:t>
      </w:r>
      <w:r w:rsidRPr="009E6912">
        <w:rPr>
          <w:rFonts w:ascii="Tahoma" w:hAnsi="Tahoma" w:cs="Tahoma"/>
          <w:b/>
        </w:rPr>
        <w:t>__________________</w:t>
      </w:r>
    </w:p>
    <w:p w:rsidR="00AD532F" w:rsidRPr="009E6912" w:rsidRDefault="00AD532F" w:rsidP="002C52F1">
      <w:pPr>
        <w:keepNext/>
        <w:ind w:left="1701" w:hanging="1701"/>
        <w:rPr>
          <w:rFonts w:ascii="Tahoma" w:hAnsi="Tahoma" w:cs="Tahoma"/>
        </w:rPr>
      </w:pPr>
      <w:r w:rsidRPr="009E6912">
        <w:rPr>
          <w:rFonts w:ascii="Tahoma" w:hAnsi="Tahoma" w:cs="Tahoma"/>
        </w:rPr>
        <w:tab/>
        <w:t xml:space="preserve">številka transakcijskega računa: </w:t>
      </w:r>
      <w:r w:rsidR="00257809" w:rsidRPr="009E6912">
        <w:rPr>
          <w:rFonts w:ascii="Tahoma" w:hAnsi="Tahoma" w:cs="Tahoma"/>
          <w:b/>
        </w:rPr>
        <w:t>__________________</w:t>
      </w:r>
      <w:r w:rsidRPr="009E6912">
        <w:rPr>
          <w:rFonts w:ascii="Tahoma" w:hAnsi="Tahoma" w:cs="Tahoma"/>
        </w:rPr>
        <w:tab/>
        <w:t xml:space="preserve"> </w:t>
      </w:r>
    </w:p>
    <w:p w:rsidR="00AD532F" w:rsidRPr="009E6912" w:rsidRDefault="00AD532F" w:rsidP="002C52F1">
      <w:pPr>
        <w:keepNext/>
        <w:ind w:left="1701" w:hanging="1701"/>
        <w:rPr>
          <w:rFonts w:ascii="Tahoma" w:hAnsi="Tahoma" w:cs="Tahoma"/>
        </w:rPr>
      </w:pPr>
      <w:r w:rsidRPr="009E6912">
        <w:rPr>
          <w:rFonts w:ascii="Tahoma" w:hAnsi="Tahoma" w:cs="Tahoma"/>
        </w:rPr>
        <w:tab/>
        <w:t xml:space="preserve">identifikacijska številka za DDV: </w:t>
      </w:r>
      <w:r w:rsidR="00257809" w:rsidRPr="009E6912">
        <w:rPr>
          <w:rFonts w:ascii="Tahoma" w:hAnsi="Tahoma" w:cs="Tahoma"/>
          <w:b/>
        </w:rPr>
        <w:t>__________________</w:t>
      </w:r>
      <w:r w:rsidRPr="009E6912">
        <w:rPr>
          <w:rFonts w:ascii="Tahoma" w:hAnsi="Tahoma" w:cs="Tahoma"/>
        </w:rPr>
        <w:tab/>
      </w:r>
    </w:p>
    <w:p w:rsidR="00AD532F" w:rsidRPr="009E6912" w:rsidRDefault="00AD532F" w:rsidP="002C52F1">
      <w:pPr>
        <w:keepNext/>
        <w:ind w:left="1701" w:hanging="1701"/>
        <w:rPr>
          <w:rFonts w:ascii="Tahoma" w:hAnsi="Tahoma" w:cs="Tahoma"/>
        </w:rPr>
      </w:pPr>
      <w:r w:rsidRPr="009E6912">
        <w:rPr>
          <w:rFonts w:ascii="Tahoma" w:hAnsi="Tahoma" w:cs="Tahoma"/>
        </w:rPr>
        <w:tab/>
        <w:t xml:space="preserve">matična številka: </w:t>
      </w:r>
      <w:r w:rsidR="00257809" w:rsidRPr="009E6912">
        <w:rPr>
          <w:rFonts w:ascii="Tahoma" w:hAnsi="Tahoma" w:cs="Tahoma"/>
          <w:b/>
        </w:rPr>
        <w:t>__________________</w:t>
      </w:r>
      <w:r w:rsidRPr="009E6912">
        <w:rPr>
          <w:rFonts w:ascii="Tahoma" w:hAnsi="Tahoma" w:cs="Tahoma"/>
        </w:rPr>
        <w:tab/>
      </w:r>
      <w:r w:rsidRPr="009E6912">
        <w:rPr>
          <w:rFonts w:ascii="Tahoma" w:hAnsi="Tahoma" w:cs="Tahoma"/>
        </w:rPr>
        <w:tab/>
      </w:r>
      <w:r w:rsidRPr="009E6912">
        <w:rPr>
          <w:rFonts w:ascii="Tahoma" w:hAnsi="Tahoma" w:cs="Tahoma"/>
        </w:rPr>
        <w:tab/>
      </w:r>
    </w:p>
    <w:p w:rsidR="00AD532F" w:rsidRPr="009E6912" w:rsidRDefault="00AD532F" w:rsidP="002C52F1">
      <w:pPr>
        <w:keepNext/>
        <w:tabs>
          <w:tab w:val="left" w:pos="1702"/>
        </w:tabs>
        <w:rPr>
          <w:rFonts w:ascii="Tahoma" w:hAnsi="Tahoma" w:cs="Tahoma"/>
        </w:rPr>
      </w:pPr>
      <w:r w:rsidRPr="009E6912">
        <w:rPr>
          <w:rFonts w:ascii="Tahoma" w:hAnsi="Tahoma" w:cs="Tahoma"/>
        </w:rPr>
        <w:tab/>
        <w:t xml:space="preserve">(v nadaljevanju: </w:t>
      </w:r>
      <w:r w:rsidR="00A004E0" w:rsidRPr="009E6912">
        <w:rPr>
          <w:rFonts w:ascii="Tahoma" w:hAnsi="Tahoma" w:cs="Tahoma"/>
          <w:bCs/>
        </w:rPr>
        <w:t>prodajalec</w:t>
      </w:r>
      <w:r w:rsidRPr="009E6912">
        <w:rPr>
          <w:rFonts w:ascii="Tahoma" w:hAnsi="Tahoma" w:cs="Tahoma"/>
        </w:rPr>
        <w:t>)</w:t>
      </w:r>
      <w:r w:rsidR="0054131C" w:rsidRPr="009E6912">
        <w:rPr>
          <w:rFonts w:ascii="Tahoma" w:hAnsi="Tahoma" w:cs="Tahoma"/>
        </w:rPr>
        <w:t xml:space="preserve"> </w:t>
      </w:r>
    </w:p>
    <w:p w:rsidR="00AD532F" w:rsidRDefault="00AD532F" w:rsidP="00F1284C">
      <w:pPr>
        <w:keepNext/>
        <w:tabs>
          <w:tab w:val="left" w:pos="1080"/>
          <w:tab w:val="left" w:pos="1702"/>
        </w:tabs>
        <w:jc w:val="both"/>
        <w:rPr>
          <w:rFonts w:ascii="Tahoma" w:hAnsi="Tahoma" w:cs="Tahoma"/>
        </w:rPr>
      </w:pPr>
    </w:p>
    <w:p w:rsidR="00F1284C" w:rsidRPr="009E6912" w:rsidRDefault="00F1284C" w:rsidP="00F1284C">
      <w:pPr>
        <w:keepNext/>
        <w:tabs>
          <w:tab w:val="left" w:pos="1080"/>
          <w:tab w:val="left" w:pos="1702"/>
        </w:tabs>
        <w:jc w:val="both"/>
        <w:rPr>
          <w:rFonts w:ascii="Tahoma" w:hAnsi="Tahoma" w:cs="Tahoma"/>
        </w:rPr>
      </w:pPr>
    </w:p>
    <w:p w:rsidR="00947E46" w:rsidRPr="00F1284C" w:rsidRDefault="000D5563" w:rsidP="00F1284C">
      <w:pPr>
        <w:keepNext/>
        <w:numPr>
          <w:ilvl w:val="0"/>
          <w:numId w:val="48"/>
        </w:numPr>
        <w:tabs>
          <w:tab w:val="left" w:pos="1080"/>
          <w:tab w:val="left" w:pos="1702"/>
        </w:tabs>
        <w:ind w:hanging="1440"/>
        <w:jc w:val="both"/>
        <w:rPr>
          <w:rFonts w:ascii="Tahoma" w:hAnsi="Tahoma" w:cs="Tahoma"/>
          <w:b/>
          <w:kern w:val="16"/>
        </w:rPr>
      </w:pPr>
      <w:r w:rsidRPr="00F1284C">
        <w:rPr>
          <w:rFonts w:ascii="Tahoma" w:hAnsi="Tahoma" w:cs="Tahoma"/>
          <w:b/>
          <w:kern w:val="16"/>
        </w:rPr>
        <w:t xml:space="preserve">UVODNE DOLOČBE </w:t>
      </w:r>
    </w:p>
    <w:p w:rsidR="00F1284C" w:rsidRDefault="00A12D17" w:rsidP="002C52F1">
      <w:pPr>
        <w:keepNext/>
        <w:suppressAutoHyphens/>
        <w:jc w:val="both"/>
        <w:rPr>
          <w:rFonts w:ascii="Tahoma" w:hAnsi="Tahoma" w:cs="Tahoma"/>
          <w:b/>
        </w:rPr>
      </w:pPr>
      <w:r w:rsidRPr="009E6912">
        <w:rPr>
          <w:rFonts w:ascii="Tahoma" w:hAnsi="Tahoma" w:cs="Tahoma"/>
          <w:b/>
        </w:rPr>
        <w:t xml:space="preserve"> </w:t>
      </w:r>
    </w:p>
    <w:p w:rsidR="00F1284C" w:rsidRPr="009E6912" w:rsidRDefault="00F1284C" w:rsidP="002C52F1">
      <w:pPr>
        <w:keepNext/>
        <w:suppressAutoHyphens/>
        <w:jc w:val="both"/>
        <w:rPr>
          <w:rFonts w:ascii="Tahoma" w:hAnsi="Tahoma" w:cs="Tahoma"/>
          <w:b/>
        </w:rPr>
      </w:pPr>
    </w:p>
    <w:p w:rsidR="0000094C" w:rsidRPr="009E6912" w:rsidRDefault="0000094C" w:rsidP="00F1284C">
      <w:pPr>
        <w:keepNext/>
        <w:numPr>
          <w:ilvl w:val="0"/>
          <w:numId w:val="34"/>
        </w:numPr>
        <w:tabs>
          <w:tab w:val="clear" w:pos="0"/>
        </w:tabs>
        <w:suppressAutoHyphens/>
        <w:jc w:val="center"/>
        <w:rPr>
          <w:rFonts w:ascii="Tahoma" w:hAnsi="Tahoma" w:cs="Tahoma"/>
          <w:bCs/>
        </w:rPr>
      </w:pPr>
      <w:r w:rsidRPr="009E6912">
        <w:rPr>
          <w:rFonts w:ascii="Tahoma" w:hAnsi="Tahoma" w:cs="Tahoma"/>
          <w:bCs/>
        </w:rPr>
        <w:t xml:space="preserve">člen </w:t>
      </w:r>
    </w:p>
    <w:p w:rsidR="0000094C" w:rsidRPr="009E6912" w:rsidRDefault="0000094C" w:rsidP="002C52F1">
      <w:pPr>
        <w:keepNext/>
        <w:jc w:val="both"/>
        <w:rPr>
          <w:rFonts w:ascii="Tahoma" w:hAnsi="Tahoma" w:cs="Tahoma"/>
          <w:bCs/>
        </w:rPr>
      </w:pPr>
    </w:p>
    <w:p w:rsidR="000377E6" w:rsidRPr="000E41BA" w:rsidRDefault="000377E6" w:rsidP="008F01EC">
      <w:pPr>
        <w:keepNext/>
        <w:spacing w:after="120"/>
        <w:jc w:val="both"/>
        <w:outlineLvl w:val="0"/>
        <w:rPr>
          <w:rFonts w:ascii="Tahoma" w:hAnsi="Tahoma" w:cs="Tahoma"/>
          <w:bCs/>
        </w:rPr>
      </w:pPr>
      <w:r w:rsidRPr="000E41BA">
        <w:rPr>
          <w:rFonts w:ascii="Tahoma" w:hAnsi="Tahoma" w:cs="Tahoma"/>
          <w:bCs/>
        </w:rPr>
        <w:t xml:space="preserve">Pogodbeni stranki uvodoma sporazumno ugotavljata:  </w:t>
      </w:r>
    </w:p>
    <w:p w:rsidR="000377E6" w:rsidRPr="000E41BA" w:rsidRDefault="00F96775" w:rsidP="002C52F1">
      <w:pPr>
        <w:pStyle w:val="Odstavekseznama"/>
        <w:keepNext/>
        <w:numPr>
          <w:ilvl w:val="0"/>
          <w:numId w:val="12"/>
        </w:numPr>
        <w:ind w:left="567"/>
        <w:jc w:val="both"/>
        <w:rPr>
          <w:rFonts w:ascii="Tahoma" w:hAnsi="Tahoma" w:cs="Tahoma"/>
        </w:rPr>
      </w:pPr>
      <w:r w:rsidRPr="000E41BA">
        <w:rPr>
          <w:rFonts w:ascii="Tahoma" w:hAnsi="Tahoma" w:cs="Tahoma"/>
        </w:rPr>
        <w:t xml:space="preserve">da je JAVNI HOLDING Ljubljana, d.o.o., Verovškova ulica 70, 1000 Ljubljana na podlagi pooblastila </w:t>
      </w:r>
      <w:r w:rsidR="000E1B71" w:rsidRPr="000E41BA">
        <w:rPr>
          <w:rFonts w:ascii="Tahoma" w:hAnsi="Tahoma" w:cs="Tahoma"/>
        </w:rPr>
        <w:t xml:space="preserve">kupca </w:t>
      </w:r>
      <w:r w:rsidRPr="000E41BA">
        <w:rPr>
          <w:rFonts w:ascii="Tahoma" w:hAnsi="Tahoma" w:cs="Tahoma"/>
        </w:rPr>
        <w:t xml:space="preserve">in organizacijskega navodila JAVNEGA HOLDINGA Ljubljana, d.o.o. in povezanih javnih podjetij o izvajanju javnih naročil, izvedel postopek oddaje javnega naročila št. </w:t>
      </w:r>
      <w:r w:rsidR="003D620E" w:rsidRPr="000E41BA">
        <w:rPr>
          <w:rFonts w:ascii="Tahoma" w:hAnsi="Tahoma" w:cs="Tahoma"/>
        </w:rPr>
        <w:t>LPT-</w:t>
      </w:r>
      <w:r w:rsidR="00C85734" w:rsidRPr="000E41BA">
        <w:rPr>
          <w:rFonts w:ascii="Tahoma" w:hAnsi="Tahoma" w:cs="Tahoma"/>
        </w:rPr>
        <w:t>41/18</w:t>
      </w:r>
      <w:r w:rsidR="003D620E" w:rsidRPr="000E41BA">
        <w:rPr>
          <w:rFonts w:ascii="Tahoma" w:hAnsi="Tahoma" w:cs="Tahoma"/>
        </w:rPr>
        <w:t xml:space="preserve"> </w:t>
      </w:r>
      <w:r w:rsidR="002C52F1" w:rsidRPr="000E41BA">
        <w:rPr>
          <w:rFonts w:ascii="Tahoma" w:hAnsi="Tahoma" w:cs="Tahoma"/>
        </w:rPr>
        <w:t>Izdelava in dobava lesenih zložljivih stojnic</w:t>
      </w:r>
      <w:r w:rsidRPr="000E41BA">
        <w:rPr>
          <w:rFonts w:ascii="Tahoma" w:hAnsi="Tahoma" w:cs="Tahoma"/>
        </w:rPr>
        <w:t>, po postopku naročila male vrednosti</w:t>
      </w:r>
      <w:r w:rsidR="00241917">
        <w:rPr>
          <w:rFonts w:ascii="Tahoma" w:hAnsi="Tahoma" w:cs="Tahoma"/>
        </w:rPr>
        <w:t>,</w:t>
      </w:r>
      <w:r w:rsidRPr="000E41BA">
        <w:rPr>
          <w:rFonts w:ascii="Tahoma" w:hAnsi="Tahoma" w:cs="Tahoma"/>
        </w:rPr>
        <w:t xml:space="preserve"> z upoštevanjem 47. člena Zakona o javnem naročanju (Ur. l. RS, št</w:t>
      </w:r>
      <w:r w:rsidR="009439B3" w:rsidRPr="000E41BA">
        <w:rPr>
          <w:rFonts w:ascii="Tahoma" w:hAnsi="Tahoma" w:cs="Tahoma"/>
        </w:rPr>
        <w:t>. 91/15</w:t>
      </w:r>
      <w:r w:rsidR="00241917">
        <w:rPr>
          <w:rFonts w:ascii="Tahoma" w:hAnsi="Tahoma" w:cs="Tahoma"/>
        </w:rPr>
        <w:t xml:space="preserve"> in 14/18</w:t>
      </w:r>
      <w:r w:rsidR="009439B3" w:rsidRPr="000E41BA">
        <w:rPr>
          <w:rFonts w:ascii="Tahoma" w:hAnsi="Tahoma" w:cs="Tahoma"/>
        </w:rPr>
        <w:t>; v nadaljevanju: ZJN-3)</w:t>
      </w:r>
      <w:r w:rsidRPr="000E41BA">
        <w:rPr>
          <w:rFonts w:ascii="Tahoma" w:hAnsi="Tahoma" w:cs="Tahoma"/>
        </w:rPr>
        <w:t xml:space="preserve"> </w:t>
      </w:r>
      <w:r w:rsidR="009439B3" w:rsidRPr="000E41BA">
        <w:rPr>
          <w:rFonts w:ascii="Tahoma" w:hAnsi="Tahoma" w:cs="Tahoma"/>
        </w:rPr>
        <w:t>(</w:t>
      </w:r>
      <w:r w:rsidRPr="000E41BA">
        <w:rPr>
          <w:rFonts w:ascii="Tahoma" w:hAnsi="Tahoma" w:cs="Tahoma"/>
        </w:rPr>
        <w:t>objavljeno na Portalu javnih naročil dne __________, pod št. objave _______________</w:t>
      </w:r>
      <w:r w:rsidR="009439B3" w:rsidRPr="000E41BA">
        <w:rPr>
          <w:rFonts w:ascii="Tahoma" w:hAnsi="Tahoma" w:cs="Tahoma"/>
        </w:rPr>
        <w:t>)</w:t>
      </w:r>
      <w:r w:rsidRPr="000E41BA">
        <w:rPr>
          <w:rFonts w:ascii="Tahoma" w:hAnsi="Tahoma" w:cs="Tahoma"/>
        </w:rPr>
        <w:t xml:space="preserve">, z namenom sklenitve </w:t>
      </w:r>
      <w:r w:rsidR="000377E6" w:rsidRPr="000E41BA">
        <w:rPr>
          <w:rFonts w:ascii="Tahoma" w:hAnsi="Tahoma" w:cs="Tahoma"/>
        </w:rPr>
        <w:t xml:space="preserve">pogodbe </w:t>
      </w:r>
      <w:r w:rsidRPr="000E41BA">
        <w:rPr>
          <w:rFonts w:ascii="Tahoma" w:hAnsi="Tahoma" w:cs="Tahoma"/>
        </w:rPr>
        <w:t>za »</w:t>
      </w:r>
      <w:r w:rsidR="00DC0F3F" w:rsidRPr="000E41BA">
        <w:rPr>
          <w:rFonts w:ascii="Tahoma" w:hAnsi="Tahoma" w:cs="Tahoma"/>
        </w:rPr>
        <w:t>Izdelavo in dobavo lesenih zložljivih stojnic</w:t>
      </w:r>
      <w:r w:rsidR="000377E6" w:rsidRPr="000E41BA">
        <w:rPr>
          <w:rFonts w:ascii="Tahoma" w:hAnsi="Tahoma" w:cs="Tahoma"/>
        </w:rPr>
        <w:t>«;</w:t>
      </w:r>
      <w:r w:rsidRPr="000E41BA">
        <w:rPr>
          <w:rFonts w:ascii="Tahoma" w:hAnsi="Tahoma" w:cs="Tahoma"/>
        </w:rPr>
        <w:t xml:space="preserve"> </w:t>
      </w:r>
      <w:r w:rsidR="000377E6" w:rsidRPr="000E41BA">
        <w:rPr>
          <w:rFonts w:ascii="Tahoma" w:hAnsi="Tahoma" w:cs="Tahoma"/>
        </w:rPr>
        <w:t xml:space="preserve"> </w:t>
      </w:r>
    </w:p>
    <w:p w:rsidR="00F96775" w:rsidRPr="000E41BA" w:rsidRDefault="000377E6" w:rsidP="002C52F1">
      <w:pPr>
        <w:pStyle w:val="Odstavekseznama"/>
        <w:keepNext/>
        <w:numPr>
          <w:ilvl w:val="0"/>
          <w:numId w:val="12"/>
        </w:numPr>
        <w:ind w:left="567"/>
        <w:jc w:val="both"/>
        <w:rPr>
          <w:rFonts w:ascii="Tahoma" w:hAnsi="Tahoma" w:cs="Tahoma"/>
          <w:bCs/>
        </w:rPr>
      </w:pPr>
      <w:r w:rsidRPr="000E41BA">
        <w:rPr>
          <w:rFonts w:ascii="Tahoma" w:hAnsi="Tahoma" w:cs="Tahoma"/>
          <w:bCs/>
        </w:rPr>
        <w:t xml:space="preserve">da je </w:t>
      </w:r>
      <w:r w:rsidR="00DC0F3F" w:rsidRPr="000E41BA">
        <w:rPr>
          <w:rFonts w:ascii="Tahoma" w:hAnsi="Tahoma" w:cs="Tahoma"/>
          <w:bCs/>
        </w:rPr>
        <w:t xml:space="preserve">kupec prodajalca </w:t>
      </w:r>
      <w:r w:rsidRPr="000E41BA">
        <w:rPr>
          <w:rFonts w:ascii="Tahoma" w:hAnsi="Tahoma" w:cs="Tahoma"/>
          <w:bCs/>
        </w:rPr>
        <w:t xml:space="preserve">izbral na podlagi meril, pogojev in zahtev, opredeljenih v </w:t>
      </w:r>
      <w:r w:rsidRPr="000E41BA">
        <w:rPr>
          <w:rFonts w:ascii="Tahoma" w:hAnsi="Tahoma" w:cs="Tahoma"/>
        </w:rPr>
        <w:t>dokumentaciji v zvezi z oddajo javnega naročila</w:t>
      </w:r>
      <w:r w:rsidR="00F96775" w:rsidRPr="000E41BA">
        <w:rPr>
          <w:rFonts w:ascii="Tahoma" w:hAnsi="Tahoma" w:cs="Tahoma"/>
          <w:bCs/>
        </w:rPr>
        <w:t xml:space="preserve"> </w:t>
      </w:r>
      <w:r w:rsidR="00D52DD8" w:rsidRPr="000E41BA">
        <w:rPr>
          <w:rFonts w:ascii="Tahoma" w:hAnsi="Tahoma" w:cs="Tahoma"/>
          <w:bCs/>
        </w:rPr>
        <w:t xml:space="preserve">št. </w:t>
      </w:r>
      <w:r w:rsidR="003D620E" w:rsidRPr="000E41BA">
        <w:rPr>
          <w:rFonts w:ascii="Tahoma" w:hAnsi="Tahoma" w:cs="Tahoma"/>
        </w:rPr>
        <w:t>LPT-</w:t>
      </w:r>
      <w:r w:rsidR="00C85734" w:rsidRPr="000E41BA">
        <w:rPr>
          <w:rFonts w:ascii="Tahoma" w:hAnsi="Tahoma" w:cs="Tahoma"/>
        </w:rPr>
        <w:t>41/18</w:t>
      </w:r>
      <w:r w:rsidR="003D620E" w:rsidRPr="000E41BA">
        <w:rPr>
          <w:rFonts w:ascii="Tahoma" w:hAnsi="Tahoma" w:cs="Tahoma"/>
        </w:rPr>
        <w:t xml:space="preserve"> </w:t>
      </w:r>
      <w:r w:rsidR="002C52F1" w:rsidRPr="000E41BA">
        <w:rPr>
          <w:rFonts w:ascii="Tahoma" w:hAnsi="Tahoma" w:cs="Tahoma"/>
        </w:rPr>
        <w:t xml:space="preserve">Izdelava in dobava lesenih zložljivih stojnic </w:t>
      </w:r>
      <w:r w:rsidR="00F96775" w:rsidRPr="000E41BA">
        <w:rPr>
          <w:rFonts w:ascii="Tahoma" w:hAnsi="Tahoma" w:cs="Tahoma"/>
        </w:rPr>
        <w:t>(v nadaljevanju: razpisna dokumentacija)</w:t>
      </w:r>
      <w:r w:rsidR="00F96775" w:rsidRPr="000E41BA">
        <w:rPr>
          <w:rFonts w:ascii="Tahoma" w:hAnsi="Tahoma" w:cs="Tahoma"/>
          <w:bCs/>
        </w:rPr>
        <w:t xml:space="preserve">;  </w:t>
      </w:r>
      <w:r w:rsidRPr="000E41BA">
        <w:rPr>
          <w:rFonts w:ascii="Tahoma" w:hAnsi="Tahoma" w:cs="Tahoma"/>
          <w:bCs/>
        </w:rPr>
        <w:t xml:space="preserve"> </w:t>
      </w:r>
      <w:r w:rsidR="00AD532F" w:rsidRPr="000E41BA">
        <w:rPr>
          <w:rFonts w:ascii="Tahoma" w:hAnsi="Tahoma" w:cs="Tahoma"/>
          <w:bCs/>
        </w:rPr>
        <w:t xml:space="preserve"> </w:t>
      </w:r>
    </w:p>
    <w:p w:rsidR="0000094C" w:rsidRPr="000E41BA" w:rsidRDefault="00DD64B0" w:rsidP="002C52F1">
      <w:pPr>
        <w:pStyle w:val="Odstavekseznama"/>
        <w:keepNext/>
        <w:numPr>
          <w:ilvl w:val="0"/>
          <w:numId w:val="12"/>
        </w:numPr>
        <w:ind w:left="567"/>
        <w:jc w:val="both"/>
        <w:rPr>
          <w:rFonts w:ascii="Tahoma" w:hAnsi="Tahoma" w:cs="Tahoma"/>
        </w:rPr>
      </w:pPr>
      <w:r w:rsidRPr="000E41BA">
        <w:rPr>
          <w:rFonts w:ascii="Tahoma" w:hAnsi="Tahoma" w:cs="Tahoma"/>
        </w:rPr>
        <w:t xml:space="preserve">da sta ponudba </w:t>
      </w:r>
      <w:r w:rsidR="00DC0F3F" w:rsidRPr="000E41BA">
        <w:rPr>
          <w:rFonts w:ascii="Tahoma" w:hAnsi="Tahoma" w:cs="Tahoma"/>
          <w:bCs/>
        </w:rPr>
        <w:t xml:space="preserve">prodajalca </w:t>
      </w:r>
      <w:r w:rsidRPr="000E41BA">
        <w:rPr>
          <w:rFonts w:ascii="Tahoma" w:hAnsi="Tahoma" w:cs="Tahoma"/>
        </w:rPr>
        <w:t xml:space="preserve">št. _______ z dne _______ z vsemi prilogami (v nadaljevanju: ponudba </w:t>
      </w:r>
      <w:r w:rsidR="000E1B71" w:rsidRPr="000E41BA">
        <w:rPr>
          <w:rFonts w:ascii="Tahoma" w:hAnsi="Tahoma" w:cs="Tahoma"/>
          <w:bCs/>
        </w:rPr>
        <w:t>prodajalca</w:t>
      </w:r>
      <w:r w:rsidRPr="000E41BA">
        <w:rPr>
          <w:rFonts w:ascii="Tahoma" w:hAnsi="Tahoma" w:cs="Tahoma"/>
        </w:rPr>
        <w:t xml:space="preserve">) in razpisna dokumentacija z vsemi prilogami, </w:t>
      </w:r>
      <w:r w:rsidR="000377E6" w:rsidRPr="000E41BA">
        <w:rPr>
          <w:rFonts w:ascii="Tahoma" w:hAnsi="Tahoma" w:cs="Tahoma"/>
        </w:rPr>
        <w:t>sestavni del te pogodbe</w:t>
      </w:r>
      <w:r w:rsidRPr="000E41BA">
        <w:rPr>
          <w:rFonts w:ascii="Tahoma" w:hAnsi="Tahoma" w:cs="Tahoma"/>
        </w:rPr>
        <w:t xml:space="preserve">.  </w:t>
      </w:r>
      <w:r w:rsidR="00DC0F3F" w:rsidRPr="000E41BA">
        <w:rPr>
          <w:rFonts w:ascii="Tahoma" w:hAnsi="Tahoma" w:cs="Tahoma"/>
        </w:rPr>
        <w:t xml:space="preserve"> </w:t>
      </w:r>
      <w:r w:rsidR="0000094C" w:rsidRPr="000E41BA">
        <w:rPr>
          <w:rFonts w:ascii="Tahoma" w:hAnsi="Tahoma" w:cs="Tahoma"/>
        </w:rPr>
        <w:t xml:space="preserve">   </w:t>
      </w:r>
    </w:p>
    <w:p w:rsidR="00893D2B" w:rsidRPr="000E41BA" w:rsidRDefault="000E1B71" w:rsidP="002C52F1">
      <w:pPr>
        <w:keepNext/>
        <w:jc w:val="both"/>
        <w:rPr>
          <w:rFonts w:ascii="Tahoma" w:hAnsi="Tahoma" w:cs="Tahoma"/>
          <w:bCs/>
        </w:rPr>
      </w:pPr>
      <w:r w:rsidRPr="000E41BA">
        <w:rPr>
          <w:rFonts w:ascii="Tahoma" w:hAnsi="Tahoma" w:cs="Tahoma"/>
          <w:bCs/>
        </w:rPr>
        <w:t xml:space="preserve"> </w:t>
      </w:r>
    </w:p>
    <w:p w:rsidR="000377E6" w:rsidRPr="000E41BA" w:rsidRDefault="000377E6" w:rsidP="002C52F1">
      <w:pPr>
        <w:keepNext/>
        <w:jc w:val="both"/>
        <w:rPr>
          <w:rFonts w:ascii="Tahoma" w:hAnsi="Tahoma" w:cs="Tahoma"/>
          <w:bCs/>
        </w:rPr>
      </w:pPr>
      <w:r w:rsidRPr="000E41BA">
        <w:rPr>
          <w:rFonts w:ascii="Tahoma" w:hAnsi="Tahoma" w:cs="Tahoma"/>
        </w:rPr>
        <w:t xml:space="preserve">Pogodba se sklepa </w:t>
      </w:r>
      <w:r w:rsidRPr="000E41BA">
        <w:rPr>
          <w:rFonts w:ascii="Tahoma" w:hAnsi="Tahoma" w:cs="Tahoma"/>
          <w:bCs/>
        </w:rPr>
        <w:t xml:space="preserve">za obdobje od dneva sklenitve </w:t>
      </w:r>
      <w:r w:rsidRPr="000E41BA">
        <w:rPr>
          <w:rFonts w:ascii="Tahoma" w:hAnsi="Tahoma" w:cs="Tahoma"/>
        </w:rPr>
        <w:t>pogodbe do izpolnitve vseh pogodbenih obveznosti po tej pogodbi.</w:t>
      </w:r>
    </w:p>
    <w:p w:rsidR="00947E46" w:rsidRPr="000E41BA" w:rsidRDefault="00947E46" w:rsidP="002C52F1">
      <w:pPr>
        <w:keepNext/>
        <w:jc w:val="both"/>
        <w:rPr>
          <w:rFonts w:ascii="Tahoma" w:hAnsi="Tahoma" w:cs="Tahoma"/>
          <w:bCs/>
        </w:rPr>
      </w:pPr>
    </w:p>
    <w:p w:rsidR="000377E6" w:rsidRPr="000E41BA" w:rsidRDefault="000D5563" w:rsidP="00F1284C">
      <w:pPr>
        <w:keepNext/>
        <w:numPr>
          <w:ilvl w:val="0"/>
          <w:numId w:val="48"/>
        </w:numPr>
        <w:tabs>
          <w:tab w:val="left" w:pos="1080"/>
          <w:tab w:val="left" w:pos="1702"/>
        </w:tabs>
        <w:ind w:hanging="1440"/>
        <w:jc w:val="both"/>
        <w:rPr>
          <w:rFonts w:ascii="Tahoma" w:hAnsi="Tahoma" w:cs="Tahoma"/>
          <w:b/>
          <w:kern w:val="16"/>
        </w:rPr>
      </w:pPr>
      <w:r w:rsidRPr="000E41BA">
        <w:rPr>
          <w:rFonts w:ascii="Tahoma" w:hAnsi="Tahoma" w:cs="Tahoma"/>
          <w:b/>
          <w:kern w:val="16"/>
        </w:rPr>
        <w:t>PREDMET POGODBE</w:t>
      </w:r>
    </w:p>
    <w:p w:rsidR="00F1284C" w:rsidRPr="000E41BA" w:rsidRDefault="00F1284C" w:rsidP="00F1284C">
      <w:pPr>
        <w:keepNext/>
        <w:tabs>
          <w:tab w:val="left" w:pos="1080"/>
          <w:tab w:val="left" w:pos="1702"/>
        </w:tabs>
        <w:ind w:left="1440"/>
        <w:jc w:val="both"/>
        <w:rPr>
          <w:rFonts w:ascii="Tahoma" w:hAnsi="Tahoma" w:cs="Tahoma"/>
          <w:b/>
          <w:kern w:val="16"/>
        </w:rPr>
      </w:pPr>
    </w:p>
    <w:p w:rsidR="000377E6" w:rsidRPr="000E41BA" w:rsidRDefault="000377E6" w:rsidP="002C52F1">
      <w:pPr>
        <w:keepNext/>
        <w:numPr>
          <w:ilvl w:val="0"/>
          <w:numId w:val="34"/>
        </w:numPr>
        <w:suppressAutoHyphens/>
        <w:jc w:val="center"/>
        <w:rPr>
          <w:rFonts w:ascii="Tahoma" w:hAnsi="Tahoma" w:cs="Tahoma"/>
        </w:rPr>
      </w:pPr>
      <w:r w:rsidRPr="000E41BA">
        <w:rPr>
          <w:rFonts w:ascii="Tahoma" w:hAnsi="Tahoma" w:cs="Tahoma"/>
        </w:rPr>
        <w:t>člen</w:t>
      </w:r>
    </w:p>
    <w:p w:rsidR="000377E6" w:rsidRPr="000E41BA" w:rsidRDefault="000377E6" w:rsidP="002C52F1">
      <w:pPr>
        <w:keepNext/>
        <w:jc w:val="both"/>
        <w:rPr>
          <w:rFonts w:ascii="Tahoma" w:hAnsi="Tahoma" w:cs="Tahoma"/>
        </w:rPr>
      </w:pPr>
    </w:p>
    <w:p w:rsidR="000377E6" w:rsidRPr="000E41BA" w:rsidRDefault="000377E6" w:rsidP="002C52F1">
      <w:pPr>
        <w:keepNext/>
        <w:jc w:val="both"/>
        <w:rPr>
          <w:rFonts w:ascii="Tahoma" w:hAnsi="Tahoma" w:cs="Tahoma"/>
        </w:rPr>
      </w:pPr>
      <w:r w:rsidRPr="000E41BA">
        <w:rPr>
          <w:rFonts w:ascii="Tahoma" w:hAnsi="Tahoma" w:cs="Tahoma"/>
        </w:rPr>
        <w:t xml:space="preserve">Predmet te pogodbe je </w:t>
      </w:r>
      <w:r w:rsidR="00DC0F3F" w:rsidRPr="000E41BA">
        <w:rPr>
          <w:rFonts w:ascii="Tahoma" w:hAnsi="Tahoma" w:cs="Tahoma"/>
        </w:rPr>
        <w:t xml:space="preserve">izdelava in dobava </w:t>
      </w:r>
      <w:r w:rsidR="003D620E" w:rsidRPr="000E41BA">
        <w:rPr>
          <w:rFonts w:ascii="Tahoma" w:hAnsi="Tahoma" w:cs="Tahoma"/>
        </w:rPr>
        <w:t>šestdeset (60</w:t>
      </w:r>
      <w:r w:rsidR="003C5144" w:rsidRPr="000E41BA">
        <w:rPr>
          <w:rFonts w:ascii="Tahoma" w:hAnsi="Tahoma" w:cs="Tahoma"/>
        </w:rPr>
        <w:t>)</w:t>
      </w:r>
      <w:r w:rsidR="003D620E" w:rsidRPr="000E41BA">
        <w:rPr>
          <w:rFonts w:ascii="Tahoma" w:hAnsi="Tahoma" w:cs="Tahoma"/>
        </w:rPr>
        <w:t xml:space="preserve"> kosov</w:t>
      </w:r>
      <w:r w:rsidR="003C5144" w:rsidRPr="000E41BA">
        <w:rPr>
          <w:rFonts w:ascii="Tahoma" w:hAnsi="Tahoma" w:cs="Tahoma"/>
        </w:rPr>
        <w:t xml:space="preserve"> </w:t>
      </w:r>
      <w:r w:rsidR="00DC0F3F" w:rsidRPr="000E41BA">
        <w:rPr>
          <w:rFonts w:ascii="Tahoma" w:hAnsi="Tahoma" w:cs="Tahoma"/>
        </w:rPr>
        <w:t>lesenih zložljivih stojnic</w:t>
      </w:r>
      <w:r w:rsidR="003C5144" w:rsidRPr="000E41BA">
        <w:rPr>
          <w:rFonts w:ascii="Tahoma" w:hAnsi="Tahoma" w:cs="Tahoma"/>
        </w:rPr>
        <w:t xml:space="preserve"> </w:t>
      </w:r>
      <w:r w:rsidR="00347092">
        <w:rPr>
          <w:rFonts w:ascii="Tahoma" w:hAnsi="Tahoma" w:cs="Tahoma"/>
        </w:rPr>
        <w:t>tip »Ljubljana</w:t>
      </w:r>
      <w:r w:rsidR="003D620E" w:rsidRPr="000E41BA">
        <w:rPr>
          <w:rFonts w:ascii="Tahoma" w:hAnsi="Tahoma" w:cs="Tahoma"/>
        </w:rPr>
        <w:t>«</w:t>
      </w:r>
      <w:r w:rsidR="00704FE7" w:rsidRPr="000E41BA">
        <w:rPr>
          <w:rFonts w:ascii="Tahoma" w:hAnsi="Tahoma" w:cs="Tahoma"/>
        </w:rPr>
        <w:t xml:space="preserve"> </w:t>
      </w:r>
      <w:r w:rsidR="00D52DD8" w:rsidRPr="000E41BA">
        <w:rPr>
          <w:rFonts w:ascii="Tahoma" w:hAnsi="Tahoma"/>
        </w:rPr>
        <w:t>(v nadaljevanju:</w:t>
      </w:r>
      <w:r w:rsidR="00496A03" w:rsidRPr="000E41BA">
        <w:rPr>
          <w:rFonts w:ascii="Tahoma" w:hAnsi="Tahoma" w:cs="Tahoma"/>
        </w:rPr>
        <w:t xml:space="preserve"> </w:t>
      </w:r>
      <w:r w:rsidR="00496A03" w:rsidRPr="000E41BA">
        <w:rPr>
          <w:rFonts w:ascii="Tahoma" w:hAnsi="Tahoma"/>
        </w:rPr>
        <w:t>blago in/ali dobava in/ali</w:t>
      </w:r>
      <w:r w:rsidR="00E60178" w:rsidRPr="000E41BA">
        <w:rPr>
          <w:rFonts w:ascii="Tahoma" w:hAnsi="Tahoma" w:cs="Tahoma"/>
        </w:rPr>
        <w:t xml:space="preserve"> </w:t>
      </w:r>
      <w:r w:rsidR="00E60178" w:rsidRPr="000E41BA">
        <w:rPr>
          <w:rFonts w:ascii="Tahoma" w:hAnsi="Tahoma"/>
        </w:rPr>
        <w:t>stojnice in/ali</w:t>
      </w:r>
      <w:r w:rsidR="00E60178" w:rsidRPr="000E41BA">
        <w:rPr>
          <w:rFonts w:ascii="Tahoma" w:hAnsi="Tahoma" w:cs="Tahoma"/>
        </w:rPr>
        <w:t xml:space="preserve"> </w:t>
      </w:r>
      <w:r w:rsidR="00B26EC8" w:rsidRPr="000E41BA">
        <w:rPr>
          <w:rFonts w:ascii="Tahoma" w:hAnsi="Tahoma" w:cs="Tahoma"/>
        </w:rPr>
        <w:t>(</w:t>
      </w:r>
      <w:r w:rsidR="00D52DD8" w:rsidRPr="000E41BA">
        <w:rPr>
          <w:rFonts w:ascii="Tahoma" w:hAnsi="Tahoma"/>
        </w:rPr>
        <w:t>pogodbena</w:t>
      </w:r>
      <w:r w:rsidR="00B26EC8" w:rsidRPr="000E41BA">
        <w:rPr>
          <w:rFonts w:ascii="Tahoma" w:hAnsi="Tahoma"/>
        </w:rPr>
        <w:t>)</w:t>
      </w:r>
      <w:r w:rsidR="00D52DD8" w:rsidRPr="000E41BA">
        <w:rPr>
          <w:rFonts w:ascii="Tahoma" w:hAnsi="Tahoma"/>
        </w:rPr>
        <w:t xml:space="preserve"> dela), </w:t>
      </w:r>
      <w:r w:rsidR="0016526D" w:rsidRPr="000E41BA">
        <w:rPr>
          <w:rFonts w:ascii="Tahoma" w:hAnsi="Tahoma" w:cs="Tahoma"/>
        </w:rPr>
        <w:t>v skladu z</w:t>
      </w:r>
      <w:r w:rsidRPr="000E41BA">
        <w:rPr>
          <w:rFonts w:ascii="Tahoma" w:hAnsi="Tahoma" w:cs="Tahoma"/>
        </w:rPr>
        <w:t xml:space="preserve"> </w:t>
      </w:r>
      <w:r w:rsidR="003C5144" w:rsidRPr="000E41BA">
        <w:rPr>
          <w:rFonts w:ascii="Tahoma" w:hAnsi="Tahoma" w:cs="Tahoma"/>
        </w:rPr>
        <w:t>razpisno dokumentacijo</w:t>
      </w:r>
      <w:r w:rsidR="00A755E1" w:rsidRPr="000E41BA">
        <w:rPr>
          <w:rFonts w:ascii="Tahoma" w:hAnsi="Tahoma" w:cs="Tahoma"/>
        </w:rPr>
        <w:t xml:space="preserve"> kupca </w:t>
      </w:r>
      <w:r w:rsidRPr="000E41BA">
        <w:rPr>
          <w:rFonts w:ascii="Tahoma" w:hAnsi="Tahoma" w:cs="Tahoma"/>
        </w:rPr>
        <w:t>in na podlagi ponudbe</w:t>
      </w:r>
      <w:r w:rsidR="00496A03" w:rsidRPr="000E41BA">
        <w:rPr>
          <w:rFonts w:ascii="Tahoma" w:hAnsi="Tahoma" w:cs="Tahoma"/>
        </w:rPr>
        <w:t xml:space="preserve"> prodajalca</w:t>
      </w:r>
      <w:r w:rsidR="00A755E1" w:rsidRPr="000E41BA">
        <w:rPr>
          <w:rFonts w:ascii="Tahoma" w:hAnsi="Tahoma" w:cs="Tahoma"/>
        </w:rPr>
        <w:t>, ki sta</w:t>
      </w:r>
      <w:r w:rsidRPr="000E41BA">
        <w:rPr>
          <w:rFonts w:ascii="Tahoma" w:hAnsi="Tahoma" w:cs="Tahoma"/>
        </w:rPr>
        <w:t xml:space="preserve"> sestavni del te pogodbe, in sicer vse po pravilih stroke, </w:t>
      </w:r>
      <w:r w:rsidR="00D52DD8" w:rsidRPr="000E41BA">
        <w:rPr>
          <w:rFonts w:ascii="Tahoma" w:hAnsi="Tahoma" w:cs="Tahoma"/>
        </w:rPr>
        <w:t xml:space="preserve">s </w:t>
      </w:r>
      <w:r w:rsidRPr="000E41BA">
        <w:rPr>
          <w:rFonts w:ascii="Tahoma" w:hAnsi="Tahoma" w:cs="Tahoma"/>
        </w:rPr>
        <w:t xml:space="preserve">skrbnostjo dobrega strokovnjaka ter v skladu s to pogodbo. </w:t>
      </w:r>
      <w:r w:rsidR="00E60178" w:rsidRPr="000E41BA">
        <w:rPr>
          <w:rFonts w:ascii="Tahoma" w:hAnsi="Tahoma" w:cs="Tahoma"/>
        </w:rPr>
        <w:t xml:space="preserve"> </w:t>
      </w:r>
      <w:r w:rsidR="00335377" w:rsidRPr="000E41BA">
        <w:rPr>
          <w:rFonts w:ascii="Tahoma" w:hAnsi="Tahoma" w:cs="Tahoma"/>
        </w:rPr>
        <w:t xml:space="preserve"> </w:t>
      </w:r>
    </w:p>
    <w:p w:rsidR="00230E8F" w:rsidRPr="009E6912" w:rsidRDefault="00230E8F" w:rsidP="002C52F1">
      <w:pPr>
        <w:keepNext/>
        <w:jc w:val="both"/>
        <w:rPr>
          <w:rFonts w:ascii="Tahoma" w:hAnsi="Tahoma" w:cs="Tahoma"/>
        </w:rPr>
      </w:pPr>
      <w:r w:rsidRPr="000E41BA">
        <w:rPr>
          <w:rFonts w:ascii="Tahoma" w:hAnsi="Tahoma" w:cs="Tahoma"/>
        </w:rPr>
        <w:lastRenderedPageBreak/>
        <w:t>Prodajalec s podpisom te pogodbe jamči, da bo</w:t>
      </w:r>
      <w:r w:rsidR="00C26F64" w:rsidRPr="000E41BA">
        <w:rPr>
          <w:rFonts w:ascii="Tahoma" w:hAnsi="Tahoma" w:cs="Tahoma"/>
        </w:rPr>
        <w:t>do stojnice, katerih izdelava in dobava je</w:t>
      </w:r>
      <w:r w:rsidRPr="000E41BA">
        <w:rPr>
          <w:rFonts w:ascii="Tahoma" w:hAnsi="Tahoma" w:cs="Tahoma"/>
        </w:rPr>
        <w:t xml:space="preserve"> predmet pogodbe</w:t>
      </w:r>
      <w:r w:rsidR="00C26F64" w:rsidRPr="000E41BA">
        <w:rPr>
          <w:rFonts w:ascii="Tahoma" w:hAnsi="Tahoma" w:cs="Tahoma"/>
        </w:rPr>
        <w:t>,</w:t>
      </w:r>
      <w:r w:rsidRPr="000E41BA">
        <w:rPr>
          <w:rFonts w:ascii="Tahoma" w:hAnsi="Tahoma" w:cs="Tahoma"/>
        </w:rPr>
        <w:t xml:space="preserve"> ob dobavi ustrezal</w:t>
      </w:r>
      <w:r w:rsidR="00C26F64" w:rsidRPr="000E41BA">
        <w:rPr>
          <w:rFonts w:ascii="Tahoma" w:hAnsi="Tahoma" w:cs="Tahoma"/>
        </w:rPr>
        <w:t>e</w:t>
      </w:r>
      <w:r w:rsidRPr="000E41BA">
        <w:rPr>
          <w:rFonts w:ascii="Tahoma" w:hAnsi="Tahoma" w:cs="Tahoma"/>
        </w:rPr>
        <w:t xml:space="preserve"> vsem zahtevam, ki jih določajo predpisi, ki veljajo na območju Republike Slovenije ter vsem zahtevam, ki so opredeljene v razpisni dokumentaciji</w:t>
      </w:r>
      <w:r w:rsidR="00C26F64" w:rsidRPr="000E41BA">
        <w:rPr>
          <w:rFonts w:ascii="Tahoma" w:hAnsi="Tahoma" w:cs="Tahoma"/>
        </w:rPr>
        <w:t>,</w:t>
      </w:r>
      <w:r w:rsidR="00A755E1" w:rsidRPr="000E41BA">
        <w:rPr>
          <w:rFonts w:ascii="Tahoma" w:hAnsi="Tahoma" w:cs="Tahoma"/>
        </w:rPr>
        <w:t xml:space="preserve"> katere sestavni del je njena tehnična specifikacija</w:t>
      </w:r>
      <w:r w:rsidRPr="000E41BA">
        <w:rPr>
          <w:rFonts w:ascii="Tahoma" w:hAnsi="Tahoma" w:cs="Tahoma"/>
        </w:rPr>
        <w:t>.</w:t>
      </w:r>
    </w:p>
    <w:p w:rsidR="00230E8F" w:rsidRPr="009E6912" w:rsidRDefault="00230E8F" w:rsidP="002C52F1">
      <w:pPr>
        <w:keepNext/>
        <w:jc w:val="both"/>
        <w:rPr>
          <w:rFonts w:ascii="Tahoma" w:hAnsi="Tahoma" w:cs="Tahoma"/>
        </w:rPr>
      </w:pPr>
    </w:p>
    <w:p w:rsidR="000377E6" w:rsidRDefault="000D5563" w:rsidP="00F1284C">
      <w:pPr>
        <w:keepNext/>
        <w:numPr>
          <w:ilvl w:val="0"/>
          <w:numId w:val="48"/>
        </w:numPr>
        <w:tabs>
          <w:tab w:val="left" w:pos="1080"/>
          <w:tab w:val="left" w:pos="1702"/>
        </w:tabs>
        <w:ind w:hanging="1440"/>
        <w:jc w:val="both"/>
        <w:rPr>
          <w:rFonts w:ascii="Tahoma" w:hAnsi="Tahoma" w:cs="Tahoma"/>
          <w:b/>
        </w:rPr>
      </w:pPr>
      <w:r w:rsidRPr="009E6912">
        <w:rPr>
          <w:rFonts w:ascii="Tahoma" w:hAnsi="Tahoma" w:cs="Tahoma"/>
          <w:b/>
        </w:rPr>
        <w:t>POGODBENA VREDNOST</w:t>
      </w:r>
    </w:p>
    <w:p w:rsidR="00F1284C" w:rsidRPr="009E6912" w:rsidRDefault="00F1284C" w:rsidP="00F1284C">
      <w:pPr>
        <w:keepNext/>
        <w:tabs>
          <w:tab w:val="left" w:pos="1080"/>
          <w:tab w:val="left" w:pos="1702"/>
        </w:tabs>
        <w:ind w:left="1440"/>
        <w:jc w:val="both"/>
        <w:rPr>
          <w:rFonts w:ascii="Tahoma" w:hAnsi="Tahoma" w:cs="Tahoma"/>
          <w:b/>
        </w:rPr>
      </w:pPr>
    </w:p>
    <w:p w:rsidR="000377E6" w:rsidRPr="009E6912" w:rsidRDefault="000377E6" w:rsidP="002C52F1">
      <w:pPr>
        <w:keepNext/>
        <w:numPr>
          <w:ilvl w:val="0"/>
          <w:numId w:val="34"/>
        </w:numPr>
        <w:suppressAutoHyphens/>
        <w:jc w:val="center"/>
        <w:rPr>
          <w:rFonts w:ascii="Tahoma" w:hAnsi="Tahoma" w:cs="Tahoma"/>
        </w:rPr>
      </w:pPr>
      <w:r w:rsidRPr="009E6912">
        <w:rPr>
          <w:rFonts w:ascii="Tahoma" w:hAnsi="Tahoma" w:cs="Tahoma"/>
        </w:rPr>
        <w:t>člen</w:t>
      </w:r>
    </w:p>
    <w:p w:rsidR="000377E6" w:rsidRPr="009E6912" w:rsidRDefault="000377E6" w:rsidP="002C52F1">
      <w:pPr>
        <w:keepNext/>
        <w:rPr>
          <w:rFonts w:ascii="Tahoma" w:hAnsi="Tahoma" w:cs="Tahoma"/>
          <w:b/>
        </w:rPr>
      </w:pPr>
    </w:p>
    <w:p w:rsidR="000377E6" w:rsidRPr="009E6912" w:rsidRDefault="000377E6" w:rsidP="002C52F1">
      <w:pPr>
        <w:keepNext/>
        <w:jc w:val="both"/>
        <w:rPr>
          <w:rFonts w:ascii="Tahoma" w:hAnsi="Tahoma" w:cs="Tahoma"/>
        </w:rPr>
      </w:pPr>
      <w:r w:rsidRPr="009E6912">
        <w:rPr>
          <w:rFonts w:ascii="Tahoma" w:hAnsi="Tahoma" w:cs="Tahoma"/>
        </w:rPr>
        <w:t xml:space="preserve">Pogodbena </w:t>
      </w:r>
      <w:r w:rsidR="009F20C5">
        <w:rPr>
          <w:rFonts w:ascii="Tahoma" w:hAnsi="Tahoma" w:cs="Tahoma"/>
        </w:rPr>
        <w:t>vrednost te pogodbe</w:t>
      </w:r>
      <w:r w:rsidR="00F1284C">
        <w:rPr>
          <w:rFonts w:ascii="Tahoma" w:hAnsi="Tahoma" w:cs="Tahoma"/>
        </w:rPr>
        <w:t>, na dan sklenitve, znaša:</w:t>
      </w:r>
      <w:r w:rsidRPr="009E6912">
        <w:rPr>
          <w:rFonts w:ascii="Tahoma" w:hAnsi="Tahoma" w:cs="Tahoma"/>
        </w:rPr>
        <w:t xml:space="preserve"> </w:t>
      </w:r>
    </w:p>
    <w:p w:rsidR="000377E6" w:rsidRPr="009E6912" w:rsidRDefault="000377E6" w:rsidP="002C52F1">
      <w:pPr>
        <w:keepNext/>
        <w:jc w:val="both"/>
        <w:rPr>
          <w:rFonts w:ascii="Tahoma" w:hAnsi="Tahoma" w:cs="Tahoma"/>
        </w:rPr>
      </w:pPr>
    </w:p>
    <w:tbl>
      <w:tblPr>
        <w:tblStyle w:val="Tabelamrea11"/>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001"/>
      </w:tblGrid>
      <w:tr w:rsidR="000377E6" w:rsidRPr="009E6912" w:rsidTr="000377E6">
        <w:tc>
          <w:tcPr>
            <w:tcW w:w="5211" w:type="dxa"/>
          </w:tcPr>
          <w:p w:rsidR="000377E6" w:rsidRPr="009E6912" w:rsidRDefault="000377E6" w:rsidP="002C52F1">
            <w:pPr>
              <w:keepNext/>
              <w:spacing w:line="276" w:lineRule="auto"/>
              <w:rPr>
                <w:rFonts w:ascii="Tahoma" w:eastAsia="Calibri" w:hAnsi="Tahoma" w:cs="Tahoma"/>
                <w:b/>
                <w:lang w:eastAsia="en-US"/>
              </w:rPr>
            </w:pPr>
            <w:r w:rsidRPr="009E6912">
              <w:rPr>
                <w:rFonts w:ascii="Tahoma" w:eastAsia="Calibri" w:hAnsi="Tahoma" w:cs="Tahoma"/>
                <w:b/>
                <w:lang w:eastAsia="en-US"/>
              </w:rPr>
              <w:t>S</w:t>
            </w:r>
            <w:r w:rsidR="006E4477" w:rsidRPr="009E6912">
              <w:rPr>
                <w:rFonts w:ascii="Tahoma" w:eastAsia="Calibri" w:hAnsi="Tahoma" w:cs="Tahoma"/>
                <w:b/>
                <w:lang w:eastAsia="en-US"/>
              </w:rPr>
              <w:t>kupna pogodbena cena (brez DDV)</w:t>
            </w:r>
          </w:p>
        </w:tc>
        <w:tc>
          <w:tcPr>
            <w:tcW w:w="4001" w:type="dxa"/>
            <w:tcBorders>
              <w:bottom w:val="single" w:sz="4" w:space="0" w:color="auto"/>
            </w:tcBorders>
          </w:tcPr>
          <w:p w:rsidR="000377E6" w:rsidRPr="009E6912" w:rsidRDefault="000377E6" w:rsidP="002C52F1">
            <w:pPr>
              <w:keepNext/>
              <w:spacing w:line="276" w:lineRule="auto"/>
              <w:jc w:val="right"/>
              <w:rPr>
                <w:rFonts w:ascii="Calibri" w:eastAsia="Calibri" w:hAnsi="Calibri"/>
                <w:b/>
                <w:lang w:eastAsia="en-US"/>
              </w:rPr>
            </w:pPr>
            <w:r w:rsidRPr="009E6912">
              <w:rPr>
                <w:rFonts w:ascii="Tahoma" w:eastAsia="Calibri" w:hAnsi="Tahoma" w:cs="Tahoma"/>
                <w:b/>
                <w:lang w:eastAsia="en-US"/>
              </w:rPr>
              <w:t>EUR</w:t>
            </w:r>
          </w:p>
        </w:tc>
      </w:tr>
      <w:tr w:rsidR="000377E6" w:rsidRPr="009E6912" w:rsidTr="000377E6">
        <w:tc>
          <w:tcPr>
            <w:tcW w:w="5211" w:type="dxa"/>
          </w:tcPr>
          <w:p w:rsidR="000377E6" w:rsidRPr="009E6912" w:rsidRDefault="00C150A0" w:rsidP="002C52F1">
            <w:pPr>
              <w:keepNext/>
              <w:spacing w:before="180" w:line="276" w:lineRule="auto"/>
              <w:rPr>
                <w:rFonts w:ascii="Tahoma" w:eastAsia="Calibri" w:hAnsi="Tahoma" w:cs="Tahoma"/>
                <w:lang w:eastAsia="en-US"/>
              </w:rPr>
            </w:pPr>
            <w:r w:rsidRPr="009E6912">
              <w:rPr>
                <w:rFonts w:ascii="Tahoma" w:eastAsia="Calibri" w:hAnsi="Tahoma" w:cs="Tahoma"/>
                <w:lang w:eastAsia="en-US"/>
              </w:rPr>
              <w:t>I</w:t>
            </w:r>
            <w:r w:rsidR="006E4477" w:rsidRPr="009E6912">
              <w:rPr>
                <w:rFonts w:ascii="Tahoma" w:eastAsia="Calibri" w:hAnsi="Tahoma" w:cs="Tahoma"/>
                <w:lang w:eastAsia="en-US"/>
              </w:rPr>
              <w:t xml:space="preserve">zračun </w:t>
            </w:r>
            <w:r w:rsidR="000377E6" w:rsidRPr="009E6912">
              <w:rPr>
                <w:rFonts w:ascii="Tahoma" w:eastAsia="Calibri" w:hAnsi="Tahoma" w:cs="Tahoma"/>
                <w:lang w:eastAsia="en-US"/>
              </w:rPr>
              <w:t xml:space="preserve">DDV </w:t>
            </w:r>
          </w:p>
        </w:tc>
        <w:tc>
          <w:tcPr>
            <w:tcW w:w="4001" w:type="dxa"/>
            <w:tcBorders>
              <w:top w:val="single" w:sz="4" w:space="0" w:color="auto"/>
              <w:bottom w:val="single" w:sz="4" w:space="0" w:color="auto"/>
            </w:tcBorders>
          </w:tcPr>
          <w:p w:rsidR="000377E6" w:rsidRPr="009E6912" w:rsidRDefault="000377E6" w:rsidP="002C52F1">
            <w:pPr>
              <w:keepNext/>
              <w:spacing w:before="180" w:line="276" w:lineRule="auto"/>
              <w:jc w:val="right"/>
              <w:rPr>
                <w:rFonts w:ascii="Calibri" w:eastAsia="Calibri" w:hAnsi="Calibri"/>
                <w:lang w:eastAsia="en-US"/>
              </w:rPr>
            </w:pPr>
            <w:r w:rsidRPr="009E6912">
              <w:rPr>
                <w:rFonts w:ascii="Tahoma" w:eastAsia="Calibri" w:hAnsi="Tahoma" w:cs="Tahoma"/>
                <w:lang w:eastAsia="en-US"/>
              </w:rPr>
              <w:t>EUR</w:t>
            </w:r>
          </w:p>
        </w:tc>
      </w:tr>
      <w:tr w:rsidR="000377E6" w:rsidRPr="009E6912" w:rsidTr="000377E6">
        <w:tc>
          <w:tcPr>
            <w:tcW w:w="5211" w:type="dxa"/>
            <w:tcBorders>
              <w:bottom w:val="single" w:sz="4" w:space="0" w:color="auto"/>
            </w:tcBorders>
          </w:tcPr>
          <w:p w:rsidR="000377E6" w:rsidRPr="009E6912" w:rsidRDefault="000377E6" w:rsidP="002C52F1">
            <w:pPr>
              <w:keepNext/>
              <w:spacing w:before="180" w:line="276" w:lineRule="auto"/>
              <w:rPr>
                <w:rFonts w:ascii="Tahoma" w:eastAsia="Calibri" w:hAnsi="Tahoma" w:cs="Tahoma"/>
                <w:lang w:eastAsia="en-US"/>
              </w:rPr>
            </w:pPr>
            <w:r w:rsidRPr="009E6912">
              <w:rPr>
                <w:rFonts w:ascii="Tahoma" w:eastAsia="Calibri" w:hAnsi="Tahoma" w:cs="Tahoma"/>
                <w:lang w:eastAsia="en-US"/>
              </w:rPr>
              <w:t>P</w:t>
            </w:r>
            <w:r w:rsidR="006E4477" w:rsidRPr="009E6912">
              <w:rPr>
                <w:rFonts w:ascii="Tahoma" w:eastAsia="Calibri" w:hAnsi="Tahoma" w:cs="Tahoma"/>
                <w:lang w:eastAsia="en-US"/>
              </w:rPr>
              <w:t xml:space="preserve">ogodbena cena (vključno z </w:t>
            </w:r>
            <w:r w:rsidRPr="009E6912">
              <w:rPr>
                <w:rFonts w:ascii="Tahoma" w:eastAsia="Calibri" w:hAnsi="Tahoma" w:cs="Tahoma"/>
                <w:lang w:eastAsia="en-US"/>
              </w:rPr>
              <w:t>DDV)</w:t>
            </w:r>
          </w:p>
        </w:tc>
        <w:tc>
          <w:tcPr>
            <w:tcW w:w="4001" w:type="dxa"/>
            <w:tcBorders>
              <w:top w:val="single" w:sz="4" w:space="0" w:color="auto"/>
              <w:bottom w:val="single" w:sz="4" w:space="0" w:color="auto"/>
            </w:tcBorders>
          </w:tcPr>
          <w:p w:rsidR="000377E6" w:rsidRPr="009E6912" w:rsidRDefault="000377E6" w:rsidP="002C52F1">
            <w:pPr>
              <w:keepNext/>
              <w:spacing w:before="180" w:line="276" w:lineRule="auto"/>
              <w:jc w:val="right"/>
              <w:rPr>
                <w:rFonts w:ascii="Calibri" w:eastAsia="Calibri" w:hAnsi="Calibri"/>
                <w:lang w:eastAsia="en-US"/>
              </w:rPr>
            </w:pPr>
            <w:r w:rsidRPr="009E6912">
              <w:rPr>
                <w:rFonts w:ascii="Tahoma" w:eastAsia="Calibri" w:hAnsi="Tahoma" w:cs="Tahoma"/>
                <w:lang w:eastAsia="en-US"/>
              </w:rPr>
              <w:t>EUR</w:t>
            </w:r>
          </w:p>
        </w:tc>
      </w:tr>
    </w:tbl>
    <w:p w:rsidR="000377E6" w:rsidRPr="009E6912" w:rsidRDefault="000377E6" w:rsidP="002C52F1">
      <w:pPr>
        <w:keepNext/>
        <w:jc w:val="both"/>
        <w:rPr>
          <w:rFonts w:ascii="Tahoma" w:hAnsi="Tahoma" w:cs="Tahoma"/>
        </w:rPr>
      </w:pPr>
    </w:p>
    <w:p w:rsidR="00436C61" w:rsidRPr="000E41BA" w:rsidRDefault="004E04C4" w:rsidP="002C52F1">
      <w:pPr>
        <w:keepNext/>
        <w:jc w:val="both"/>
        <w:rPr>
          <w:rFonts w:ascii="Tahoma" w:hAnsi="Tahoma" w:cs="Tahoma"/>
        </w:rPr>
      </w:pPr>
      <w:r w:rsidRPr="000E41BA">
        <w:rPr>
          <w:rFonts w:ascii="Tahoma" w:hAnsi="Tahoma" w:cs="Tahoma"/>
        </w:rPr>
        <w:t xml:space="preserve">Prodajalec </w:t>
      </w:r>
      <w:r w:rsidR="00EF5F4F" w:rsidRPr="000E41BA">
        <w:rPr>
          <w:rFonts w:ascii="Tahoma" w:hAnsi="Tahoma" w:cs="Tahoma"/>
        </w:rPr>
        <w:t xml:space="preserve">soglaša, da pogodbena cena zajema vse materialne in nematerialne stroške, ki jih bo </w:t>
      </w:r>
      <w:r w:rsidRPr="000E41BA">
        <w:rPr>
          <w:rFonts w:ascii="Tahoma" w:hAnsi="Tahoma" w:cs="Tahoma"/>
          <w:bCs/>
        </w:rPr>
        <w:t>prodajalec</w:t>
      </w:r>
      <w:r w:rsidRPr="000E41BA">
        <w:rPr>
          <w:rFonts w:ascii="Tahoma" w:hAnsi="Tahoma" w:cs="Tahoma"/>
        </w:rPr>
        <w:t xml:space="preserve"> </w:t>
      </w:r>
      <w:r w:rsidR="00EF5F4F" w:rsidRPr="000E41BA">
        <w:rPr>
          <w:rFonts w:ascii="Tahoma" w:hAnsi="Tahoma" w:cs="Tahoma"/>
        </w:rPr>
        <w:t xml:space="preserve">imel z dokončno realizacijo predmeta pogodbe, vključno s stroški dela, stroški materiala, stroški prevoza,  stroški dobave na </w:t>
      </w:r>
      <w:r w:rsidRPr="000E41BA">
        <w:rPr>
          <w:rFonts w:ascii="Tahoma" w:hAnsi="Tahoma" w:cs="Tahoma"/>
        </w:rPr>
        <w:t xml:space="preserve">kupčevo </w:t>
      </w:r>
      <w:r w:rsidR="00EF5F4F" w:rsidRPr="000E41BA">
        <w:rPr>
          <w:rFonts w:ascii="Tahoma" w:hAnsi="Tahoma" w:cs="Tahoma"/>
        </w:rPr>
        <w:t>lokacijo (</w:t>
      </w:r>
      <w:proofErr w:type="spellStart"/>
      <w:r w:rsidR="00EF5F4F" w:rsidRPr="000E41BA">
        <w:rPr>
          <w:rFonts w:ascii="Tahoma" w:hAnsi="Tahoma" w:cs="Tahoma"/>
        </w:rPr>
        <w:t>fco</w:t>
      </w:r>
      <w:proofErr w:type="spellEnd"/>
      <w:r w:rsidR="00EF5F4F" w:rsidRPr="000E41BA">
        <w:rPr>
          <w:rFonts w:ascii="Tahoma" w:hAnsi="Tahoma" w:cs="Tahoma"/>
        </w:rPr>
        <w:t xml:space="preserve">. </w:t>
      </w:r>
      <w:r w:rsidR="000E1B71" w:rsidRPr="000E41BA">
        <w:rPr>
          <w:rFonts w:ascii="Tahoma" w:hAnsi="Tahoma" w:cs="Tahoma"/>
        </w:rPr>
        <w:t>l</w:t>
      </w:r>
      <w:r w:rsidR="00EF5F4F" w:rsidRPr="000E41BA">
        <w:rPr>
          <w:rFonts w:ascii="Tahoma" w:hAnsi="Tahoma" w:cs="Tahoma"/>
        </w:rPr>
        <w:t>okacija</w:t>
      </w:r>
      <w:r w:rsidRPr="000E41BA">
        <w:rPr>
          <w:rFonts w:ascii="Tahoma" w:hAnsi="Tahoma" w:cs="Tahoma"/>
        </w:rPr>
        <w:t xml:space="preserve"> dobave</w:t>
      </w:r>
      <w:r w:rsidR="005B33B6" w:rsidRPr="000E41BA">
        <w:rPr>
          <w:rFonts w:ascii="Tahoma" w:hAnsi="Tahoma" w:cs="Tahoma"/>
        </w:rPr>
        <w:t xml:space="preserve"> - razloženo in sestavljeno</w:t>
      </w:r>
      <w:r w:rsidR="00EF5F4F" w:rsidRPr="000E41BA">
        <w:rPr>
          <w:rFonts w:ascii="Tahoma" w:hAnsi="Tahoma" w:cs="Tahoma"/>
        </w:rPr>
        <w:t>), stroški z</w:t>
      </w:r>
      <w:r w:rsidR="00EF3B8D" w:rsidRPr="000E41BA">
        <w:rPr>
          <w:rFonts w:ascii="Tahoma" w:hAnsi="Tahoma" w:cs="Tahoma"/>
        </w:rPr>
        <w:t xml:space="preserve">avarovanja </w:t>
      </w:r>
      <w:r w:rsidR="00C26F64" w:rsidRPr="000E41BA">
        <w:rPr>
          <w:rFonts w:ascii="Tahoma" w:hAnsi="Tahoma" w:cs="Tahoma"/>
        </w:rPr>
        <w:t xml:space="preserve">stojnic </w:t>
      </w:r>
      <w:r w:rsidR="00EF3B8D" w:rsidRPr="000E41BA">
        <w:rPr>
          <w:rFonts w:ascii="Tahoma" w:hAnsi="Tahoma" w:cs="Tahoma"/>
        </w:rPr>
        <w:t>med prevozom</w:t>
      </w:r>
      <w:r w:rsidR="000377E6" w:rsidRPr="000E41BA">
        <w:rPr>
          <w:rFonts w:ascii="Tahoma" w:hAnsi="Tahoma" w:cs="Tahoma"/>
        </w:rPr>
        <w:t xml:space="preserve">, kot tudi stroške, ki jih določajo </w:t>
      </w:r>
      <w:r w:rsidR="00EF5F4F" w:rsidRPr="000E41BA">
        <w:rPr>
          <w:rFonts w:ascii="Tahoma" w:hAnsi="Tahoma" w:cs="Tahoma"/>
        </w:rPr>
        <w:t xml:space="preserve">ostale zahteve </w:t>
      </w:r>
      <w:r w:rsidRPr="000E41BA">
        <w:rPr>
          <w:rFonts w:ascii="Tahoma" w:hAnsi="Tahoma" w:cs="Tahoma"/>
          <w:bCs/>
        </w:rPr>
        <w:t xml:space="preserve">kupca </w:t>
      </w:r>
      <w:r w:rsidR="00EF5F4F" w:rsidRPr="000E41BA">
        <w:rPr>
          <w:rFonts w:ascii="Tahoma" w:hAnsi="Tahoma" w:cs="Tahoma"/>
        </w:rPr>
        <w:t>po tej pogodbi in po razpisni dokumentaciji</w:t>
      </w:r>
      <w:r w:rsidR="000377E6" w:rsidRPr="000E41BA">
        <w:rPr>
          <w:rFonts w:ascii="Tahoma" w:hAnsi="Tahoma" w:cs="Tahoma"/>
        </w:rPr>
        <w:t>.</w:t>
      </w:r>
      <w:r w:rsidRPr="000E41BA">
        <w:rPr>
          <w:rFonts w:ascii="Tahoma" w:hAnsi="Tahoma" w:cs="Tahoma"/>
        </w:rPr>
        <w:t xml:space="preserve"> Kupec prodajalcu </w:t>
      </w:r>
      <w:r w:rsidR="00436C61" w:rsidRPr="000E41BA">
        <w:rPr>
          <w:rFonts w:ascii="Tahoma" w:hAnsi="Tahoma" w:cs="Tahoma"/>
        </w:rPr>
        <w:t>ne bo dovoljeval drugih ali dodatnih zaračunavanj.</w:t>
      </w:r>
    </w:p>
    <w:p w:rsidR="00436C61" w:rsidRPr="000E41BA" w:rsidRDefault="00436C61" w:rsidP="002C52F1">
      <w:pPr>
        <w:keepNext/>
        <w:jc w:val="both"/>
        <w:rPr>
          <w:rFonts w:ascii="Tahoma" w:hAnsi="Tahoma" w:cs="Tahoma"/>
        </w:rPr>
      </w:pPr>
    </w:p>
    <w:p w:rsidR="00436C61" w:rsidRPr="009E6912" w:rsidRDefault="00436C61" w:rsidP="002C52F1">
      <w:pPr>
        <w:keepNext/>
        <w:jc w:val="both"/>
        <w:rPr>
          <w:rFonts w:ascii="Tahoma" w:hAnsi="Tahoma" w:cs="Tahoma"/>
        </w:rPr>
      </w:pPr>
      <w:r w:rsidRPr="000E41BA">
        <w:rPr>
          <w:rFonts w:ascii="Tahoma" w:hAnsi="Tahoma" w:cs="Tahoma"/>
        </w:rPr>
        <w:t>Pogodbena cena je v času veljavnosti pogodbe fiksna in se n</w:t>
      </w:r>
      <w:r w:rsidR="00F1284C" w:rsidRPr="000E41BA">
        <w:rPr>
          <w:rFonts w:ascii="Tahoma" w:hAnsi="Tahoma" w:cs="Tahoma"/>
        </w:rPr>
        <w:t>e spreminja pod nobenim pogojem, razen v primeru znižanja cen.</w:t>
      </w:r>
      <w:r w:rsidRPr="000E41BA">
        <w:rPr>
          <w:rFonts w:ascii="Tahoma" w:hAnsi="Tahoma" w:cs="Tahoma"/>
        </w:rPr>
        <w:t xml:space="preserve"> Za pogodbena dela oziroma dobave </w:t>
      </w:r>
      <w:r w:rsidR="004E04C4" w:rsidRPr="000E41BA">
        <w:rPr>
          <w:rFonts w:ascii="Tahoma" w:hAnsi="Tahoma" w:cs="Tahoma"/>
        </w:rPr>
        <w:t xml:space="preserve">kupec </w:t>
      </w:r>
      <w:r w:rsidRPr="000E41BA">
        <w:rPr>
          <w:rFonts w:ascii="Tahoma" w:hAnsi="Tahoma" w:cs="Tahoma"/>
        </w:rPr>
        <w:t>ne daje avansa.</w:t>
      </w:r>
      <w:r w:rsidRPr="009E6912">
        <w:rPr>
          <w:rFonts w:ascii="Tahoma" w:hAnsi="Tahoma" w:cs="Tahoma"/>
        </w:rPr>
        <w:t xml:space="preserve">  </w:t>
      </w:r>
    </w:p>
    <w:p w:rsidR="00532480" w:rsidRPr="009E6912" w:rsidRDefault="00532480" w:rsidP="002C52F1">
      <w:pPr>
        <w:keepNext/>
        <w:jc w:val="both"/>
        <w:rPr>
          <w:rFonts w:ascii="Tahoma" w:hAnsi="Tahoma" w:cs="Tahoma"/>
        </w:rPr>
      </w:pPr>
    </w:p>
    <w:p w:rsidR="00532480" w:rsidRPr="009E6912" w:rsidRDefault="000D5563" w:rsidP="00F1284C">
      <w:pPr>
        <w:keepNext/>
        <w:numPr>
          <w:ilvl w:val="0"/>
          <w:numId w:val="48"/>
        </w:numPr>
        <w:tabs>
          <w:tab w:val="left" w:pos="1080"/>
          <w:tab w:val="left" w:pos="1702"/>
        </w:tabs>
        <w:ind w:hanging="1440"/>
        <w:jc w:val="both"/>
        <w:rPr>
          <w:rFonts w:ascii="Tahoma" w:hAnsi="Tahoma" w:cs="Tahoma"/>
          <w:b/>
        </w:rPr>
      </w:pPr>
      <w:r w:rsidRPr="009E6912">
        <w:rPr>
          <w:rFonts w:ascii="Tahoma" w:hAnsi="Tahoma" w:cs="Tahoma"/>
          <w:b/>
        </w:rPr>
        <w:t>PLAČILNI POGOJI IN NAČIN OBRAČUNAVANJA</w:t>
      </w:r>
    </w:p>
    <w:p w:rsidR="000D5563" w:rsidRPr="009E6912" w:rsidRDefault="000D5563" w:rsidP="002C52F1">
      <w:pPr>
        <w:keepNext/>
        <w:jc w:val="both"/>
        <w:rPr>
          <w:rFonts w:ascii="Tahoma" w:hAnsi="Tahoma" w:cs="Tahoma"/>
          <w:b/>
        </w:rPr>
      </w:pPr>
    </w:p>
    <w:p w:rsidR="000377E6" w:rsidRPr="009E6912" w:rsidRDefault="000377E6" w:rsidP="002C52F1">
      <w:pPr>
        <w:keepNext/>
        <w:numPr>
          <w:ilvl w:val="0"/>
          <w:numId w:val="34"/>
        </w:numPr>
        <w:suppressAutoHyphens/>
        <w:jc w:val="center"/>
        <w:rPr>
          <w:rFonts w:ascii="Tahoma" w:hAnsi="Tahoma" w:cs="Tahoma"/>
        </w:rPr>
      </w:pPr>
      <w:r w:rsidRPr="009E6912">
        <w:rPr>
          <w:rFonts w:ascii="Tahoma" w:hAnsi="Tahoma" w:cs="Tahoma"/>
        </w:rPr>
        <w:t>člen</w:t>
      </w:r>
    </w:p>
    <w:p w:rsidR="000377E6" w:rsidRPr="009E6912" w:rsidRDefault="000377E6" w:rsidP="002C52F1">
      <w:pPr>
        <w:keepNext/>
        <w:jc w:val="both"/>
        <w:rPr>
          <w:rFonts w:ascii="Tahoma" w:hAnsi="Tahoma" w:cs="Tahoma"/>
        </w:rPr>
      </w:pPr>
    </w:p>
    <w:p w:rsidR="000D5563" w:rsidRPr="000E41BA" w:rsidRDefault="000D5563" w:rsidP="002C52F1">
      <w:pPr>
        <w:keepNext/>
        <w:jc w:val="both"/>
        <w:rPr>
          <w:rFonts w:ascii="Tahoma" w:hAnsi="Tahoma" w:cs="Tahoma"/>
          <w:kern w:val="16"/>
        </w:rPr>
      </w:pPr>
      <w:r w:rsidRPr="000E41BA">
        <w:rPr>
          <w:rFonts w:ascii="Tahoma" w:hAnsi="Tahoma" w:cs="Tahoma"/>
          <w:kern w:val="16"/>
        </w:rPr>
        <w:t>Račun za dobavljen</w:t>
      </w:r>
      <w:r w:rsidR="00C26F64" w:rsidRPr="000E41BA">
        <w:rPr>
          <w:rFonts w:ascii="Tahoma" w:hAnsi="Tahoma" w:cs="Tahoma"/>
          <w:kern w:val="16"/>
        </w:rPr>
        <w:t>o</w:t>
      </w:r>
      <w:r w:rsidRPr="000E41BA">
        <w:rPr>
          <w:rFonts w:ascii="Tahoma" w:hAnsi="Tahoma" w:cs="Tahoma"/>
          <w:kern w:val="16"/>
        </w:rPr>
        <w:t xml:space="preserve"> </w:t>
      </w:r>
      <w:r w:rsidR="00C26F64" w:rsidRPr="000E41BA">
        <w:rPr>
          <w:rFonts w:ascii="Tahoma" w:hAnsi="Tahoma" w:cs="Tahoma"/>
          <w:kern w:val="16"/>
        </w:rPr>
        <w:t xml:space="preserve">blago </w:t>
      </w:r>
      <w:r w:rsidRPr="000E41BA">
        <w:rPr>
          <w:rFonts w:ascii="Tahoma" w:hAnsi="Tahoma" w:cs="Tahoma"/>
          <w:kern w:val="16"/>
        </w:rPr>
        <w:t>bo prodajalec iz</w:t>
      </w:r>
      <w:r w:rsidR="00241917">
        <w:rPr>
          <w:rFonts w:ascii="Tahoma" w:hAnsi="Tahoma" w:cs="Tahoma"/>
          <w:kern w:val="16"/>
        </w:rPr>
        <w:t>stavil</w:t>
      </w:r>
      <w:r w:rsidRPr="000E41BA">
        <w:rPr>
          <w:rFonts w:ascii="Tahoma" w:hAnsi="Tahoma" w:cs="Tahoma"/>
          <w:kern w:val="16"/>
        </w:rPr>
        <w:t xml:space="preserve"> v petih (5) delovnih dneh od dneva dobave </w:t>
      </w:r>
      <w:r w:rsidR="00C26F64" w:rsidRPr="000E41BA">
        <w:rPr>
          <w:rFonts w:ascii="Tahoma" w:hAnsi="Tahoma" w:cs="Tahoma"/>
          <w:kern w:val="16"/>
        </w:rPr>
        <w:t xml:space="preserve">blaga </w:t>
      </w:r>
      <w:r w:rsidRPr="000E41BA">
        <w:rPr>
          <w:rFonts w:ascii="Tahoma" w:hAnsi="Tahoma" w:cs="Tahoma"/>
          <w:kern w:val="16"/>
        </w:rPr>
        <w:t>in podpis</w:t>
      </w:r>
      <w:r w:rsidR="00C26F64" w:rsidRPr="000E41BA">
        <w:rPr>
          <w:rFonts w:ascii="Tahoma" w:hAnsi="Tahoma" w:cs="Tahoma"/>
          <w:kern w:val="16"/>
        </w:rPr>
        <w:t>a</w:t>
      </w:r>
      <w:r w:rsidRPr="000E41BA">
        <w:rPr>
          <w:rFonts w:ascii="Tahoma" w:hAnsi="Tahoma" w:cs="Tahoma"/>
          <w:kern w:val="16"/>
        </w:rPr>
        <w:t xml:space="preserve"> prevzemnega zapisnika, ki ga podpišeta </w:t>
      </w:r>
      <w:r w:rsidR="00C26F64" w:rsidRPr="000E41BA">
        <w:rPr>
          <w:rFonts w:ascii="Tahoma" w:hAnsi="Tahoma" w:cs="Tahoma"/>
          <w:kern w:val="16"/>
        </w:rPr>
        <w:t>predstavnika</w:t>
      </w:r>
      <w:r w:rsidRPr="000E41BA">
        <w:rPr>
          <w:rFonts w:ascii="Tahoma" w:hAnsi="Tahoma" w:cs="Tahoma"/>
          <w:kern w:val="16"/>
        </w:rPr>
        <w:t xml:space="preserve"> obeh pogodbenih strank, pri čemer je podpisan prevzemni zapisnik priloga k računu.  </w:t>
      </w:r>
    </w:p>
    <w:p w:rsidR="000D5563" w:rsidRPr="000E41BA" w:rsidRDefault="000D5563" w:rsidP="002C52F1">
      <w:pPr>
        <w:keepNext/>
        <w:jc w:val="both"/>
        <w:rPr>
          <w:rFonts w:ascii="Tahoma" w:hAnsi="Tahoma" w:cs="Tahoma"/>
          <w:kern w:val="16"/>
        </w:rPr>
      </w:pPr>
      <w:r w:rsidRPr="000E41BA">
        <w:rPr>
          <w:rFonts w:ascii="Tahoma" w:hAnsi="Tahoma" w:cs="Tahoma"/>
          <w:kern w:val="16"/>
        </w:rPr>
        <w:t xml:space="preserve"> </w:t>
      </w:r>
    </w:p>
    <w:p w:rsidR="000D5563" w:rsidRPr="000E41BA" w:rsidRDefault="000D5563" w:rsidP="002C52F1">
      <w:pPr>
        <w:keepNext/>
        <w:jc w:val="both"/>
        <w:rPr>
          <w:rFonts w:ascii="Tahoma" w:hAnsi="Tahoma" w:cs="Tahoma"/>
          <w:kern w:val="16"/>
        </w:rPr>
      </w:pPr>
      <w:r w:rsidRPr="000E41BA">
        <w:rPr>
          <w:rFonts w:ascii="Tahoma" w:hAnsi="Tahoma" w:cs="Tahoma"/>
          <w:kern w:val="16"/>
        </w:rPr>
        <w:t>Kupec ima pravico obrazloženo zavrniti nepravilni račun v roku petih (5) delovnih dni po prejemu računa, prodajalec pa je dolžan v tem primeru izstaviti nov, pravilni račun v roku petih (5) delovnih dni od zavrnitve, v kater</w:t>
      </w:r>
      <w:r w:rsidR="00C26F64" w:rsidRPr="000E41BA">
        <w:rPr>
          <w:rFonts w:ascii="Tahoma" w:hAnsi="Tahoma" w:cs="Tahoma"/>
          <w:kern w:val="16"/>
        </w:rPr>
        <w:t>em</w:t>
      </w:r>
      <w:r w:rsidRPr="000E41BA">
        <w:rPr>
          <w:rFonts w:ascii="Tahoma" w:hAnsi="Tahoma" w:cs="Tahoma"/>
          <w:kern w:val="16"/>
        </w:rPr>
        <w:t xml:space="preserve"> bo izkazana pravilna vrednost dobavljenega blaga. </w:t>
      </w:r>
    </w:p>
    <w:p w:rsidR="000D5563" w:rsidRPr="000E41BA" w:rsidRDefault="000D5563" w:rsidP="002C52F1">
      <w:pPr>
        <w:keepNext/>
        <w:jc w:val="both"/>
        <w:rPr>
          <w:rFonts w:ascii="Tahoma" w:hAnsi="Tahoma" w:cs="Tahoma"/>
          <w:kern w:val="16"/>
        </w:rPr>
      </w:pPr>
    </w:p>
    <w:p w:rsidR="000D5563" w:rsidRPr="000E41BA" w:rsidRDefault="000D5563" w:rsidP="002C52F1">
      <w:pPr>
        <w:keepNext/>
        <w:jc w:val="both"/>
        <w:rPr>
          <w:rFonts w:ascii="Tahoma" w:hAnsi="Tahoma" w:cs="Tahoma"/>
          <w:kern w:val="16"/>
          <w:lang w:val="x-none"/>
        </w:rPr>
      </w:pPr>
      <w:r w:rsidRPr="000E41BA">
        <w:rPr>
          <w:rFonts w:ascii="Tahoma" w:hAnsi="Tahoma" w:cs="Tahoma"/>
          <w:kern w:val="16"/>
        </w:rPr>
        <w:t>Kupec</w:t>
      </w:r>
      <w:r w:rsidRPr="000E41BA">
        <w:rPr>
          <w:rFonts w:ascii="Tahoma" w:hAnsi="Tahoma" w:cs="Tahoma"/>
          <w:kern w:val="16"/>
          <w:lang w:val="x-none"/>
        </w:rPr>
        <w:t xml:space="preserve"> bo račun za </w:t>
      </w:r>
      <w:r w:rsidRPr="000E41BA">
        <w:rPr>
          <w:rFonts w:ascii="Tahoma" w:hAnsi="Tahoma" w:cs="Tahoma"/>
          <w:kern w:val="16"/>
        </w:rPr>
        <w:t>dobavljeno blago</w:t>
      </w:r>
      <w:r w:rsidR="00AD5F86" w:rsidRPr="000E41BA">
        <w:rPr>
          <w:rFonts w:ascii="Tahoma" w:hAnsi="Tahoma" w:cs="Tahoma"/>
          <w:kern w:val="16"/>
          <w:lang w:val="x-none"/>
        </w:rPr>
        <w:t xml:space="preserve"> po tej pogodbi plačal </w:t>
      </w:r>
      <w:r w:rsidRPr="000E41BA">
        <w:rPr>
          <w:rFonts w:ascii="Tahoma" w:hAnsi="Tahoma" w:cs="Tahoma"/>
          <w:kern w:val="16"/>
          <w:lang w:val="x-none"/>
        </w:rPr>
        <w:t xml:space="preserve">na transakcijski račun </w:t>
      </w:r>
      <w:r w:rsidRPr="000E41BA">
        <w:rPr>
          <w:rFonts w:ascii="Tahoma" w:hAnsi="Tahoma" w:cs="Tahoma"/>
          <w:kern w:val="16"/>
        </w:rPr>
        <w:t>prodajalca</w:t>
      </w:r>
      <w:r w:rsidRPr="000E41BA">
        <w:rPr>
          <w:rFonts w:ascii="Tahoma" w:hAnsi="Tahoma" w:cs="Tahoma"/>
          <w:kern w:val="16"/>
          <w:lang w:val="x-none"/>
        </w:rPr>
        <w:t xml:space="preserve">, ki je uradno evidentiran pri AJPES in bo naveden na računu, v roku tridesetih (30) koledarskih dni od dneva izstavitve računa. </w:t>
      </w:r>
    </w:p>
    <w:p w:rsidR="000D5563" w:rsidRPr="000E41BA" w:rsidRDefault="000D5563" w:rsidP="002C52F1">
      <w:pPr>
        <w:keepNext/>
        <w:jc w:val="both"/>
        <w:rPr>
          <w:rFonts w:ascii="Tahoma" w:hAnsi="Tahoma" w:cs="Tahoma"/>
          <w:kern w:val="16"/>
        </w:rPr>
      </w:pPr>
    </w:p>
    <w:p w:rsidR="000D5563" w:rsidRPr="000E41BA" w:rsidRDefault="000D5563" w:rsidP="002C52F1">
      <w:pPr>
        <w:keepNext/>
        <w:jc w:val="both"/>
        <w:rPr>
          <w:rFonts w:ascii="Tahoma" w:hAnsi="Tahoma" w:cs="Tahoma"/>
          <w:kern w:val="16"/>
        </w:rPr>
      </w:pPr>
      <w:r w:rsidRPr="000E41BA">
        <w:rPr>
          <w:rFonts w:ascii="Tahoma" w:hAnsi="Tahoma" w:cs="Tahoma"/>
          <w:kern w:val="16"/>
        </w:rPr>
        <w:t>V primeru kupčeve zamude pri plačilu ima prodajalec pravico zaračunati zakonske zamudne obresti.</w:t>
      </w:r>
    </w:p>
    <w:p w:rsidR="00532480" w:rsidRPr="000E41BA" w:rsidRDefault="00532480" w:rsidP="002C52F1">
      <w:pPr>
        <w:keepNext/>
        <w:jc w:val="both"/>
        <w:rPr>
          <w:rFonts w:ascii="Tahoma" w:hAnsi="Tahoma" w:cs="Tahoma"/>
        </w:rPr>
      </w:pPr>
    </w:p>
    <w:p w:rsidR="00532480" w:rsidRPr="009E6912" w:rsidRDefault="00532480" w:rsidP="002C52F1">
      <w:pPr>
        <w:keepNext/>
        <w:jc w:val="both"/>
        <w:rPr>
          <w:rFonts w:ascii="Tahoma" w:hAnsi="Tahoma" w:cs="Tahoma"/>
        </w:rPr>
      </w:pPr>
      <w:r w:rsidRPr="000E41BA">
        <w:rPr>
          <w:rFonts w:ascii="Tahoma" w:hAnsi="Tahoma" w:cs="Tahoma"/>
        </w:rPr>
        <w:t>Davek na dodano vrednost se obračuna na dan opravljene dobave v skladu z vsakokratno veljavno zakonodajo v Republiki Sloveniji.</w:t>
      </w:r>
    </w:p>
    <w:p w:rsidR="00532480" w:rsidRPr="009E6912" w:rsidRDefault="00532480" w:rsidP="002C52F1">
      <w:pPr>
        <w:keepNext/>
        <w:jc w:val="both"/>
        <w:rPr>
          <w:rFonts w:ascii="Tahoma" w:hAnsi="Tahoma" w:cs="Tahoma"/>
        </w:rPr>
      </w:pPr>
    </w:p>
    <w:p w:rsidR="000D5563" w:rsidRPr="009E6912" w:rsidRDefault="000D5563" w:rsidP="00F1284C">
      <w:pPr>
        <w:keepNext/>
        <w:numPr>
          <w:ilvl w:val="0"/>
          <w:numId w:val="48"/>
        </w:numPr>
        <w:tabs>
          <w:tab w:val="left" w:pos="1080"/>
          <w:tab w:val="left" w:pos="1702"/>
        </w:tabs>
        <w:ind w:hanging="1440"/>
        <w:jc w:val="both"/>
        <w:rPr>
          <w:rFonts w:ascii="Tahoma" w:hAnsi="Tahoma" w:cs="Tahoma"/>
          <w:b/>
        </w:rPr>
      </w:pPr>
      <w:r w:rsidRPr="009E6912">
        <w:rPr>
          <w:rFonts w:ascii="Tahoma" w:hAnsi="Tahoma" w:cs="Tahoma"/>
          <w:b/>
        </w:rPr>
        <w:t>DOBAVNI ROK</w:t>
      </w:r>
      <w:r w:rsidR="00AD5F86" w:rsidRPr="009E6912">
        <w:rPr>
          <w:rFonts w:ascii="Tahoma" w:hAnsi="Tahoma" w:cs="Tahoma"/>
          <w:b/>
        </w:rPr>
        <w:t xml:space="preserve">, NAČIN DOBAVE IN VIŠJA SILA </w:t>
      </w:r>
      <w:r w:rsidRPr="009E6912">
        <w:rPr>
          <w:rFonts w:ascii="Tahoma" w:hAnsi="Tahoma" w:cs="Tahoma"/>
          <w:b/>
        </w:rPr>
        <w:t xml:space="preserve"> </w:t>
      </w:r>
    </w:p>
    <w:p w:rsidR="000D5563" w:rsidRPr="009E6912" w:rsidRDefault="000D5563" w:rsidP="002C52F1">
      <w:pPr>
        <w:keepNext/>
        <w:tabs>
          <w:tab w:val="left" w:pos="3005"/>
        </w:tabs>
        <w:ind w:left="1077"/>
        <w:jc w:val="both"/>
        <w:rPr>
          <w:rFonts w:ascii="Tahoma" w:hAnsi="Tahoma" w:cs="Tahoma"/>
          <w:b/>
        </w:rPr>
      </w:pPr>
    </w:p>
    <w:p w:rsidR="000D5563" w:rsidRPr="009E6912" w:rsidRDefault="000D5563" w:rsidP="002C52F1">
      <w:pPr>
        <w:keepNext/>
        <w:numPr>
          <w:ilvl w:val="0"/>
          <w:numId w:val="34"/>
        </w:numPr>
        <w:suppressAutoHyphens/>
        <w:jc w:val="center"/>
        <w:rPr>
          <w:rFonts w:ascii="Tahoma" w:hAnsi="Tahoma" w:cs="Tahoma"/>
        </w:rPr>
      </w:pPr>
      <w:r w:rsidRPr="009E6912">
        <w:rPr>
          <w:rFonts w:ascii="Tahoma" w:hAnsi="Tahoma" w:cs="Tahoma"/>
        </w:rPr>
        <w:t>člen</w:t>
      </w:r>
    </w:p>
    <w:p w:rsidR="000D5563" w:rsidRPr="009E6912" w:rsidRDefault="000D5563" w:rsidP="002C52F1">
      <w:pPr>
        <w:keepNext/>
        <w:suppressAutoHyphens/>
        <w:ind w:left="714"/>
        <w:jc w:val="center"/>
        <w:rPr>
          <w:rFonts w:ascii="Tahoma" w:hAnsi="Tahoma" w:cs="Tahoma"/>
        </w:rPr>
      </w:pPr>
    </w:p>
    <w:p w:rsidR="000D5563" w:rsidRPr="009E6912" w:rsidRDefault="000D5563" w:rsidP="002C52F1">
      <w:pPr>
        <w:keepNext/>
        <w:jc w:val="both"/>
        <w:rPr>
          <w:rFonts w:ascii="Tahoma" w:hAnsi="Tahoma" w:cs="Tahoma"/>
        </w:rPr>
      </w:pPr>
      <w:r w:rsidRPr="009E6912">
        <w:rPr>
          <w:rFonts w:ascii="Tahoma" w:hAnsi="Tahoma" w:cs="Tahoma"/>
        </w:rPr>
        <w:t xml:space="preserve">Dobavni rok </w:t>
      </w:r>
      <w:r w:rsidR="00B12625" w:rsidRPr="009E6912">
        <w:rPr>
          <w:rFonts w:ascii="Tahoma" w:hAnsi="Tahoma" w:cs="Tahoma"/>
        </w:rPr>
        <w:t xml:space="preserve">blaga </w:t>
      </w:r>
      <w:r w:rsidRPr="009E6912">
        <w:rPr>
          <w:rFonts w:ascii="Tahoma" w:hAnsi="Tahoma" w:cs="Tahoma"/>
        </w:rPr>
        <w:t xml:space="preserve">znaša _____ </w:t>
      </w:r>
      <w:r w:rsidR="008D3E7F" w:rsidRPr="009E6912">
        <w:rPr>
          <w:rFonts w:ascii="Tahoma" w:hAnsi="Tahoma" w:cs="Tahoma"/>
        </w:rPr>
        <w:t xml:space="preserve">koledarskih </w:t>
      </w:r>
      <w:r w:rsidRPr="009E6912">
        <w:rPr>
          <w:rFonts w:ascii="Tahoma" w:hAnsi="Tahoma" w:cs="Tahoma"/>
        </w:rPr>
        <w:t xml:space="preserve">dni </w:t>
      </w:r>
      <w:r w:rsidR="008D3E7F" w:rsidRPr="009E6912">
        <w:rPr>
          <w:rFonts w:ascii="Tahoma" w:hAnsi="Tahoma" w:cs="Tahoma"/>
        </w:rPr>
        <w:t>(</w:t>
      </w:r>
      <w:r w:rsidRPr="009E6912">
        <w:rPr>
          <w:rFonts w:ascii="Tahoma" w:hAnsi="Tahoma" w:cs="Tahoma"/>
        </w:rPr>
        <w:t xml:space="preserve">največ </w:t>
      </w:r>
      <w:r w:rsidR="00AD5F86" w:rsidRPr="009E6912">
        <w:rPr>
          <w:rFonts w:ascii="Tahoma" w:hAnsi="Tahoma" w:cs="Tahoma"/>
        </w:rPr>
        <w:t>90</w:t>
      </w:r>
      <w:r w:rsidRPr="009E6912">
        <w:rPr>
          <w:rFonts w:ascii="Tahoma" w:hAnsi="Tahoma" w:cs="Tahoma"/>
        </w:rPr>
        <w:t xml:space="preserve"> koledarskih dni</w:t>
      </w:r>
      <w:r w:rsidR="008D3E7F" w:rsidRPr="009E6912">
        <w:rPr>
          <w:rFonts w:ascii="Tahoma" w:hAnsi="Tahoma" w:cs="Tahoma"/>
        </w:rPr>
        <w:t>)</w:t>
      </w:r>
      <w:r w:rsidRPr="009E6912">
        <w:rPr>
          <w:rFonts w:ascii="Tahoma" w:hAnsi="Tahoma" w:cs="Tahoma"/>
        </w:rPr>
        <w:t xml:space="preserve"> od dneva sklenitve pogodbe.</w:t>
      </w:r>
    </w:p>
    <w:p w:rsidR="000D5563" w:rsidRPr="009E6912" w:rsidRDefault="000D5563" w:rsidP="002C52F1">
      <w:pPr>
        <w:keepNext/>
        <w:jc w:val="both"/>
        <w:rPr>
          <w:rFonts w:ascii="Tahoma" w:hAnsi="Tahoma" w:cs="Tahoma"/>
        </w:rPr>
      </w:pPr>
    </w:p>
    <w:p w:rsidR="000D5563" w:rsidRPr="009E6912" w:rsidRDefault="000D5563" w:rsidP="002C52F1">
      <w:pPr>
        <w:keepNext/>
        <w:jc w:val="both"/>
        <w:rPr>
          <w:rFonts w:ascii="Tahoma" w:hAnsi="Tahoma" w:cs="Tahoma"/>
        </w:rPr>
      </w:pPr>
      <w:r w:rsidRPr="009E6912">
        <w:rPr>
          <w:rFonts w:ascii="Tahoma" w:hAnsi="Tahoma" w:cs="Tahoma"/>
        </w:rPr>
        <w:t xml:space="preserve">Prodajalec se obvezuje blago skupaj z vso potrebno dokumentacijo, dobaviti na </w:t>
      </w:r>
      <w:r w:rsidR="00E60178" w:rsidRPr="009E6912">
        <w:rPr>
          <w:rFonts w:ascii="Tahoma" w:hAnsi="Tahoma" w:cs="Tahoma"/>
        </w:rPr>
        <w:t xml:space="preserve">lokacijo kupca, </w:t>
      </w:r>
      <w:proofErr w:type="spellStart"/>
      <w:r w:rsidR="00E60178" w:rsidRPr="009E6912">
        <w:rPr>
          <w:rFonts w:ascii="Tahoma" w:hAnsi="Tahoma" w:cs="Tahoma"/>
        </w:rPr>
        <w:t>fco</w:t>
      </w:r>
      <w:proofErr w:type="spellEnd"/>
      <w:r w:rsidR="00E60178" w:rsidRPr="009E6912">
        <w:rPr>
          <w:rFonts w:ascii="Tahoma" w:hAnsi="Tahoma" w:cs="Tahoma"/>
        </w:rPr>
        <w:t xml:space="preserve"> skladišče kupca (Centralna tržnica, Vodnikov trg 6, Ljubljana) – razloženo in sestavljeno </w:t>
      </w:r>
      <w:r w:rsidRPr="009E6912">
        <w:rPr>
          <w:rFonts w:ascii="Tahoma" w:hAnsi="Tahoma" w:cs="Tahoma"/>
        </w:rPr>
        <w:t xml:space="preserve">(v nadaljevanju: lokacija kupca). Kupec bo </w:t>
      </w:r>
      <w:r w:rsidR="00241917">
        <w:rPr>
          <w:rFonts w:ascii="Tahoma" w:hAnsi="Tahoma" w:cs="Tahoma"/>
        </w:rPr>
        <w:t>v</w:t>
      </w:r>
      <w:r w:rsidRPr="009E6912">
        <w:rPr>
          <w:rFonts w:ascii="Tahoma" w:hAnsi="Tahoma" w:cs="Tahoma"/>
        </w:rPr>
        <w:t xml:space="preserve"> pisnem nabavnem naročilu navedel natančno lokacijo dostave </w:t>
      </w:r>
      <w:r w:rsidR="00B12625" w:rsidRPr="009E6912">
        <w:rPr>
          <w:rFonts w:ascii="Tahoma" w:hAnsi="Tahoma" w:cs="Tahoma"/>
        </w:rPr>
        <w:t xml:space="preserve">blaga </w:t>
      </w:r>
      <w:r w:rsidRPr="009E6912">
        <w:rPr>
          <w:rFonts w:ascii="Tahoma" w:hAnsi="Tahoma" w:cs="Tahoma"/>
        </w:rPr>
        <w:t xml:space="preserve">ter v naročilu navedel predstavnika, ki bo blago prevzel in izvedel kontrolo nad pravilnostjo dobave. </w:t>
      </w:r>
      <w:r w:rsidR="00E60178" w:rsidRPr="009E6912">
        <w:rPr>
          <w:rFonts w:ascii="Tahoma" w:hAnsi="Tahoma" w:cs="Tahoma"/>
        </w:rPr>
        <w:t xml:space="preserve"> </w:t>
      </w:r>
    </w:p>
    <w:p w:rsidR="000D5563" w:rsidRPr="009E6912" w:rsidRDefault="000D5563" w:rsidP="002C52F1">
      <w:pPr>
        <w:keepNext/>
        <w:jc w:val="both"/>
        <w:rPr>
          <w:rFonts w:ascii="Tahoma" w:hAnsi="Tahoma" w:cs="Tahoma"/>
        </w:rPr>
      </w:pPr>
    </w:p>
    <w:p w:rsidR="000D5563" w:rsidRPr="009E6912" w:rsidRDefault="000D5563" w:rsidP="002C52F1">
      <w:pPr>
        <w:keepNext/>
        <w:jc w:val="both"/>
        <w:rPr>
          <w:rFonts w:ascii="Tahoma" w:hAnsi="Tahoma" w:cs="Tahoma"/>
        </w:rPr>
      </w:pPr>
      <w:r w:rsidRPr="009E6912">
        <w:rPr>
          <w:rFonts w:ascii="Tahoma" w:hAnsi="Tahoma" w:cs="Tahoma"/>
        </w:rPr>
        <w:t xml:space="preserve">Dobava se bo štela za pravilno izvršeno, ko se bo prevzem </w:t>
      </w:r>
      <w:r w:rsidR="00B12625" w:rsidRPr="009E6912">
        <w:rPr>
          <w:rFonts w:ascii="Tahoma" w:hAnsi="Tahoma" w:cs="Tahoma"/>
        </w:rPr>
        <w:t xml:space="preserve">blaga </w:t>
      </w:r>
      <w:r w:rsidRPr="009E6912">
        <w:rPr>
          <w:rFonts w:ascii="Tahoma" w:hAnsi="Tahoma" w:cs="Tahoma"/>
        </w:rPr>
        <w:t>uspešno opravil na podlagi podpisa</w:t>
      </w:r>
      <w:r w:rsidR="00AD5F86" w:rsidRPr="009E6912">
        <w:rPr>
          <w:rFonts w:ascii="Tahoma" w:hAnsi="Tahoma" w:cs="Tahoma"/>
        </w:rPr>
        <w:t>nega</w:t>
      </w:r>
      <w:r w:rsidRPr="009E6912">
        <w:rPr>
          <w:rFonts w:ascii="Tahoma" w:hAnsi="Tahoma" w:cs="Tahoma"/>
        </w:rPr>
        <w:t xml:space="preserve"> </w:t>
      </w:r>
      <w:r w:rsidR="00AD5F86" w:rsidRPr="009E6912">
        <w:rPr>
          <w:rFonts w:ascii="Tahoma" w:hAnsi="Tahoma" w:cs="Tahoma"/>
        </w:rPr>
        <w:t xml:space="preserve">prevzemnega zapisnika, ki ga podpišeta </w:t>
      </w:r>
      <w:r w:rsidR="00B12625" w:rsidRPr="009E6912">
        <w:rPr>
          <w:rFonts w:ascii="Tahoma" w:hAnsi="Tahoma" w:cs="Tahoma"/>
        </w:rPr>
        <w:t>predstavnika</w:t>
      </w:r>
      <w:r w:rsidR="00AD5F86" w:rsidRPr="009E6912">
        <w:rPr>
          <w:rFonts w:ascii="Tahoma" w:hAnsi="Tahoma" w:cs="Tahoma"/>
        </w:rPr>
        <w:t xml:space="preserve"> obeh pogodbenih strank</w:t>
      </w:r>
      <w:r w:rsidRPr="009E6912">
        <w:rPr>
          <w:rFonts w:ascii="Tahoma" w:hAnsi="Tahoma" w:cs="Tahoma"/>
        </w:rPr>
        <w:t>. Obojestransko podpisan prevzemni zapisnik je podlaga za izstavitev računa.</w:t>
      </w:r>
    </w:p>
    <w:p w:rsidR="000D5563" w:rsidRPr="009E6912" w:rsidRDefault="000D5563" w:rsidP="002C52F1">
      <w:pPr>
        <w:keepNext/>
        <w:jc w:val="both"/>
        <w:rPr>
          <w:rFonts w:ascii="Tahoma" w:hAnsi="Tahoma" w:cs="Tahoma"/>
        </w:rPr>
      </w:pPr>
    </w:p>
    <w:p w:rsidR="000D5563" w:rsidRPr="009E6912" w:rsidRDefault="000D5563" w:rsidP="002C52F1">
      <w:pPr>
        <w:keepNext/>
        <w:numPr>
          <w:ilvl w:val="0"/>
          <w:numId w:val="34"/>
        </w:numPr>
        <w:suppressAutoHyphens/>
        <w:ind w:left="714" w:hanging="357"/>
        <w:jc w:val="center"/>
        <w:rPr>
          <w:rFonts w:ascii="Tahoma" w:hAnsi="Tahoma" w:cs="Tahoma"/>
        </w:rPr>
      </w:pPr>
      <w:r w:rsidRPr="009E6912">
        <w:rPr>
          <w:rFonts w:ascii="Tahoma" w:hAnsi="Tahoma" w:cs="Tahoma"/>
        </w:rPr>
        <w:t>člen</w:t>
      </w:r>
    </w:p>
    <w:p w:rsidR="000D5563" w:rsidRPr="009E6912" w:rsidRDefault="000D5563" w:rsidP="002C52F1">
      <w:pPr>
        <w:keepNext/>
        <w:jc w:val="both"/>
        <w:rPr>
          <w:rFonts w:ascii="Tahoma" w:hAnsi="Tahoma" w:cs="Tahoma"/>
        </w:rPr>
      </w:pPr>
    </w:p>
    <w:p w:rsidR="000D5563" w:rsidRPr="009E6912" w:rsidRDefault="000D5563" w:rsidP="002C52F1">
      <w:pPr>
        <w:keepNext/>
        <w:jc w:val="both"/>
        <w:rPr>
          <w:rFonts w:ascii="Tahoma" w:hAnsi="Tahoma" w:cs="Tahoma"/>
        </w:rPr>
      </w:pPr>
      <w:r w:rsidRPr="009E6912">
        <w:rPr>
          <w:rFonts w:ascii="Tahoma" w:hAnsi="Tahoma" w:cs="Tahoma"/>
        </w:rPr>
        <w:t>Dobavni rok se lahko sporazumno podaljša, če gre za dogodek višje sile, vendar največ za čas trajanja višje sile ali njene posledice.</w:t>
      </w:r>
    </w:p>
    <w:p w:rsidR="000D5563" w:rsidRPr="009E6912" w:rsidRDefault="000D5563" w:rsidP="002C52F1">
      <w:pPr>
        <w:keepNext/>
        <w:jc w:val="both"/>
        <w:rPr>
          <w:rFonts w:ascii="Tahoma" w:hAnsi="Tahoma" w:cs="Tahoma"/>
        </w:rPr>
      </w:pPr>
    </w:p>
    <w:p w:rsidR="000D5563" w:rsidRPr="009E6912" w:rsidRDefault="000D5563" w:rsidP="002C52F1">
      <w:pPr>
        <w:keepNext/>
        <w:jc w:val="both"/>
        <w:rPr>
          <w:rFonts w:ascii="Tahoma" w:hAnsi="Tahoma" w:cs="Tahoma"/>
        </w:rPr>
      </w:pPr>
      <w:r w:rsidRPr="009E6912">
        <w:rPr>
          <w:rFonts w:ascii="Tahoma" w:hAnsi="Tahoma" w:cs="Tahoma"/>
        </w:rPr>
        <w:t xml:space="preserve">Ne glede na določila te pogodbe, prodajalec ne bo podvržen prekinitvi pogodbe zaradi neizpolnitve obveznosti, zakasnitev v izvajanju ali drugih napak pri izvršitvi njegovih pogodbenih obveznosti, če gre za dogodek višje sile. </w:t>
      </w:r>
    </w:p>
    <w:p w:rsidR="000D5563" w:rsidRPr="009E6912" w:rsidRDefault="000D5563" w:rsidP="002C52F1">
      <w:pPr>
        <w:keepNext/>
        <w:jc w:val="both"/>
        <w:rPr>
          <w:rFonts w:ascii="Tahoma" w:hAnsi="Tahoma" w:cs="Tahoma"/>
        </w:rPr>
      </w:pPr>
    </w:p>
    <w:p w:rsidR="000D5563" w:rsidRPr="009E6912" w:rsidRDefault="000D5563" w:rsidP="002C52F1">
      <w:pPr>
        <w:keepNext/>
        <w:jc w:val="both"/>
        <w:rPr>
          <w:rFonts w:ascii="Tahoma" w:hAnsi="Tahoma" w:cs="Tahoma"/>
        </w:rPr>
      </w:pPr>
      <w:r w:rsidRPr="009E6912">
        <w:rPr>
          <w:rFonts w:ascii="Tahoma" w:hAnsi="Tahoma" w:cs="Tahoma"/>
        </w:rPr>
        <w:t>Kot višja sila se razumejo vse nepredvidene in nepričakovane okoliščine izjemnega značaja, ki so se pojavile po sklenitvi pogodbe, neodvisno od volje pogodbenih strank in jih sodna praksa priznava za višjo silo. Pomanjkanje delovne sile ali materiala pri prodajalcu ali pri njegovih dobaviteljih se ne šteje za višjo silo, razen, če ni posledica le-te.</w:t>
      </w:r>
    </w:p>
    <w:p w:rsidR="000D5563" w:rsidRPr="009E6912" w:rsidRDefault="000D5563" w:rsidP="002C52F1">
      <w:pPr>
        <w:keepNext/>
        <w:jc w:val="both"/>
        <w:rPr>
          <w:rFonts w:ascii="Tahoma" w:hAnsi="Tahoma" w:cs="Tahoma"/>
        </w:rPr>
      </w:pPr>
    </w:p>
    <w:p w:rsidR="000D5563" w:rsidRPr="009E6912" w:rsidRDefault="000D5563" w:rsidP="002C52F1">
      <w:pPr>
        <w:keepNext/>
        <w:jc w:val="both"/>
        <w:rPr>
          <w:rFonts w:ascii="Tahoma" w:hAnsi="Tahoma" w:cs="Tahoma"/>
        </w:rPr>
      </w:pPr>
      <w:r w:rsidRPr="009E6912">
        <w:rPr>
          <w:rFonts w:ascii="Tahoma" w:hAnsi="Tahoma" w:cs="Tahoma"/>
        </w:rPr>
        <w:t xml:space="preserve">V kolikor nastopi situacija višje sile, bo prodajalec nemudoma oziroma takoj, ko je to mogoče, pisno obvestil kupca o teh pogojih in vzrokih zanje ter pri tem tudi navedel vzroke zamude ter okvirni/pričakovani dejanski rok dobave. Le v tem primeru kupec ne bo izvajal sankcij proti prodajalcu </w:t>
      </w:r>
      <w:r w:rsidR="00E60178" w:rsidRPr="009E6912">
        <w:rPr>
          <w:rFonts w:ascii="Tahoma" w:hAnsi="Tahoma" w:cs="Tahoma"/>
        </w:rPr>
        <w:t>po 7</w:t>
      </w:r>
      <w:r w:rsidRPr="009E6912">
        <w:rPr>
          <w:rFonts w:ascii="Tahoma" w:hAnsi="Tahoma" w:cs="Tahoma"/>
        </w:rPr>
        <w:t xml:space="preserve">. členu te pogodbe. Prav tako je prodajalec dolžan kupca </w:t>
      </w:r>
      <w:r w:rsidR="00B12625" w:rsidRPr="009E6912">
        <w:rPr>
          <w:rFonts w:ascii="Tahoma" w:hAnsi="Tahoma" w:cs="Tahoma"/>
        </w:rPr>
        <w:t xml:space="preserve">takoj, ko je to mogoče, </w:t>
      </w:r>
      <w:r w:rsidRPr="009E6912">
        <w:rPr>
          <w:rFonts w:ascii="Tahoma" w:hAnsi="Tahoma" w:cs="Tahoma"/>
        </w:rPr>
        <w:t xml:space="preserve">pisno obvestiti o prenehanju višje sile, najkasneje pa v dveh (2) delovnih dneh od prenehanja dogodka višje sile. </w:t>
      </w:r>
    </w:p>
    <w:p w:rsidR="000D5563" w:rsidRPr="009E6912" w:rsidRDefault="000D5563" w:rsidP="002C52F1">
      <w:pPr>
        <w:keepNext/>
        <w:jc w:val="both"/>
        <w:rPr>
          <w:rFonts w:ascii="Tahoma" w:hAnsi="Tahoma" w:cs="Tahoma"/>
        </w:rPr>
      </w:pPr>
    </w:p>
    <w:p w:rsidR="000D5563" w:rsidRPr="009E6912" w:rsidRDefault="000D5563" w:rsidP="002C52F1">
      <w:pPr>
        <w:keepNext/>
        <w:jc w:val="both"/>
        <w:rPr>
          <w:rFonts w:ascii="Tahoma" w:hAnsi="Tahoma" w:cs="Tahoma"/>
        </w:rPr>
      </w:pPr>
      <w:r w:rsidRPr="009E6912">
        <w:rPr>
          <w:rFonts w:ascii="Tahoma" w:hAnsi="Tahoma" w:cs="Tahoma"/>
        </w:rPr>
        <w:t>Če ni drugih navodil s strani kupca v pisni obliki, bo prodajalec nadaljeval z izvajanjem svojih pogodbenih obveznosti, kot je normalno mogoče in bo iskal vse normalne alternativ</w:t>
      </w:r>
      <w:r w:rsidR="00B12625" w:rsidRPr="009E6912">
        <w:rPr>
          <w:rFonts w:ascii="Tahoma" w:hAnsi="Tahoma" w:cs="Tahoma"/>
        </w:rPr>
        <w:t>n</w:t>
      </w:r>
      <w:r w:rsidRPr="009E6912">
        <w:rPr>
          <w:rFonts w:ascii="Tahoma" w:hAnsi="Tahoma" w:cs="Tahoma"/>
        </w:rPr>
        <w:t>e načine za izvajanje pogodbenih določil, ki jih ne ovira dogodek višje sile.</w:t>
      </w:r>
    </w:p>
    <w:p w:rsidR="00AD5F86" w:rsidRPr="009E6912" w:rsidRDefault="00AD5F86" w:rsidP="002C52F1">
      <w:pPr>
        <w:keepNext/>
        <w:jc w:val="both"/>
        <w:rPr>
          <w:rFonts w:ascii="Tahoma" w:hAnsi="Tahoma" w:cs="Tahoma"/>
          <w:b/>
        </w:rPr>
      </w:pPr>
    </w:p>
    <w:p w:rsidR="00AD5F86" w:rsidRPr="00F1284C" w:rsidRDefault="00AD5F86" w:rsidP="00F1284C">
      <w:pPr>
        <w:keepNext/>
        <w:numPr>
          <w:ilvl w:val="0"/>
          <w:numId w:val="48"/>
        </w:numPr>
        <w:tabs>
          <w:tab w:val="left" w:pos="1080"/>
          <w:tab w:val="left" w:pos="1702"/>
        </w:tabs>
        <w:ind w:hanging="1440"/>
        <w:jc w:val="both"/>
        <w:rPr>
          <w:rFonts w:ascii="Tahoma" w:hAnsi="Tahoma" w:cs="Tahoma"/>
        </w:rPr>
      </w:pPr>
      <w:r w:rsidRPr="009E6912">
        <w:rPr>
          <w:rFonts w:ascii="Tahoma" w:hAnsi="Tahoma" w:cs="Tahoma"/>
          <w:b/>
        </w:rPr>
        <w:t>POGODBENA KAZEN</w:t>
      </w:r>
    </w:p>
    <w:p w:rsidR="00F1284C" w:rsidRPr="009E6912" w:rsidRDefault="00F1284C" w:rsidP="00F1284C">
      <w:pPr>
        <w:keepNext/>
        <w:tabs>
          <w:tab w:val="left" w:pos="1080"/>
          <w:tab w:val="left" w:pos="1702"/>
        </w:tabs>
        <w:ind w:left="1440"/>
        <w:jc w:val="both"/>
        <w:rPr>
          <w:rFonts w:ascii="Tahoma" w:hAnsi="Tahoma" w:cs="Tahoma"/>
        </w:rPr>
      </w:pPr>
    </w:p>
    <w:p w:rsidR="000D5563" w:rsidRPr="009E6912" w:rsidRDefault="000D5563" w:rsidP="002C52F1">
      <w:pPr>
        <w:keepNext/>
        <w:numPr>
          <w:ilvl w:val="0"/>
          <w:numId w:val="34"/>
        </w:numPr>
        <w:suppressAutoHyphens/>
        <w:ind w:left="714" w:hanging="357"/>
        <w:jc w:val="center"/>
        <w:rPr>
          <w:rFonts w:ascii="Tahoma" w:hAnsi="Tahoma" w:cs="Tahoma"/>
        </w:rPr>
      </w:pPr>
      <w:r w:rsidRPr="009E6912">
        <w:rPr>
          <w:rFonts w:ascii="Tahoma" w:hAnsi="Tahoma" w:cs="Tahoma"/>
        </w:rPr>
        <w:t>člen</w:t>
      </w:r>
    </w:p>
    <w:p w:rsidR="000D5563" w:rsidRPr="009E6912" w:rsidRDefault="000D5563" w:rsidP="002C52F1">
      <w:pPr>
        <w:keepNext/>
        <w:jc w:val="both"/>
        <w:rPr>
          <w:rFonts w:ascii="Tahoma" w:hAnsi="Tahoma" w:cs="Tahoma"/>
        </w:rPr>
      </w:pPr>
    </w:p>
    <w:p w:rsidR="000D5563" w:rsidRPr="009E6912" w:rsidRDefault="000D5563" w:rsidP="002C52F1">
      <w:pPr>
        <w:keepNext/>
        <w:jc w:val="both"/>
        <w:rPr>
          <w:rFonts w:ascii="Tahoma" w:hAnsi="Tahoma" w:cs="Tahoma"/>
          <w:lang w:eastAsia="ar-SA"/>
        </w:rPr>
      </w:pPr>
      <w:r w:rsidRPr="009E6912">
        <w:rPr>
          <w:rFonts w:ascii="Tahoma" w:hAnsi="Tahoma" w:cs="Tahoma"/>
          <w:lang w:eastAsia="ar-SA"/>
        </w:rPr>
        <w:t>V primeru, da pride do zamude dobavnega roka in le-ta ni posledica višje sile, kot je z</w:t>
      </w:r>
      <w:r w:rsidR="00E60178" w:rsidRPr="009E6912">
        <w:rPr>
          <w:rFonts w:ascii="Tahoma" w:hAnsi="Tahoma" w:cs="Tahoma"/>
          <w:lang w:eastAsia="ar-SA"/>
        </w:rPr>
        <w:t>apisano v 6</w:t>
      </w:r>
      <w:r w:rsidRPr="009E6912">
        <w:rPr>
          <w:rFonts w:ascii="Tahoma" w:hAnsi="Tahoma" w:cs="Tahoma"/>
          <w:lang w:eastAsia="ar-SA"/>
        </w:rPr>
        <w:t xml:space="preserve">. členu te pogodbe, je dogovorjena kazen v višini 1% (enega odstotka) vrednosti neizvršenih dobav brez DDV za vsak dan zamude, pri čemer sme kazen znašati največ 10 % (deset odstotkov) vrednosti neizvršenih dobav brez DDV. </w:t>
      </w:r>
    </w:p>
    <w:p w:rsidR="000D5563" w:rsidRPr="009E6912" w:rsidRDefault="000D5563" w:rsidP="002C52F1">
      <w:pPr>
        <w:keepNext/>
        <w:jc w:val="both"/>
        <w:rPr>
          <w:rFonts w:ascii="Tahoma" w:hAnsi="Tahoma" w:cs="Tahoma"/>
          <w:lang w:eastAsia="ar-SA"/>
        </w:rPr>
      </w:pPr>
    </w:p>
    <w:p w:rsidR="000D5563" w:rsidRPr="009E6912" w:rsidRDefault="000D5563" w:rsidP="002C52F1">
      <w:pPr>
        <w:keepNext/>
        <w:jc w:val="both"/>
        <w:rPr>
          <w:rFonts w:ascii="Tahoma" w:hAnsi="Tahoma" w:cs="Tahoma"/>
          <w:lang w:eastAsia="ar-SA"/>
        </w:rPr>
      </w:pPr>
      <w:r w:rsidRPr="009E6912">
        <w:rPr>
          <w:rFonts w:ascii="Tahoma" w:hAnsi="Tahoma" w:cs="Tahoma"/>
          <w:lang w:eastAsia="ar-SA"/>
        </w:rPr>
        <w:t xml:space="preserve">V kolikor znesek kazni zaradi zamude pri dobavi prodajalca preseže višino 10 % (deset odstotkov) vrednosti neizvršenih dobav brez DDV, lahko kupec unovči finančno zavarovanje za dobro izvedbo pogodbenih obveznosti in od pogodbe odstopi, brez kakršnekoli obveznosti do prodajalca. </w:t>
      </w:r>
    </w:p>
    <w:p w:rsidR="000D5563" w:rsidRPr="009E6912" w:rsidRDefault="000D5563" w:rsidP="002C52F1">
      <w:pPr>
        <w:keepNext/>
        <w:tabs>
          <w:tab w:val="left" w:pos="567"/>
          <w:tab w:val="left" w:pos="1418"/>
          <w:tab w:val="left" w:pos="1702"/>
        </w:tabs>
        <w:jc w:val="both"/>
        <w:rPr>
          <w:rFonts w:ascii="Tahoma" w:hAnsi="Tahoma" w:cs="Tahoma"/>
        </w:rPr>
      </w:pPr>
    </w:p>
    <w:p w:rsidR="000D5563" w:rsidRPr="009E6912" w:rsidRDefault="000D5563" w:rsidP="002C52F1">
      <w:pPr>
        <w:keepNext/>
        <w:tabs>
          <w:tab w:val="left" w:pos="567"/>
          <w:tab w:val="left" w:pos="1418"/>
          <w:tab w:val="left" w:pos="1702"/>
        </w:tabs>
        <w:jc w:val="both"/>
        <w:rPr>
          <w:rFonts w:ascii="Tahoma" w:hAnsi="Tahoma" w:cs="Tahoma"/>
        </w:rPr>
      </w:pPr>
      <w:r w:rsidRPr="009E6912">
        <w:rPr>
          <w:rFonts w:ascii="Tahoma" w:hAnsi="Tahoma" w:cs="Tahoma"/>
        </w:rPr>
        <w:t>Kupec in prodajalec soglašata, da pravica zaračunati dogovorjeno pogodben</w:t>
      </w:r>
      <w:r w:rsidR="00B12625" w:rsidRPr="009E6912">
        <w:rPr>
          <w:rFonts w:ascii="Tahoma" w:hAnsi="Tahoma" w:cs="Tahoma"/>
        </w:rPr>
        <w:t>o</w:t>
      </w:r>
      <w:r w:rsidRPr="009E6912">
        <w:rPr>
          <w:rFonts w:ascii="Tahoma" w:hAnsi="Tahoma" w:cs="Tahoma"/>
        </w:rPr>
        <w:t xml:space="preserve"> kazen ni pogojena z nastankom škode pri kupcu. Za povračilo tako nastale škode bo kupec unovčil finančno zavarovanje za dobro izvedbo pogodbenih obveznosti, neodvisno od uveljavljanja dogovorjene kazni. Unovčenje finančnega zavarovanja za dobro izvedbo pogodbenih obveznosti ne odvezuje prodajalca od njegove obveznosti povrniti kupcu znesek celotne povzročene škode, v kolikor le –ta presega znesek iz unovčenega </w:t>
      </w:r>
      <w:r w:rsidR="00B12625" w:rsidRPr="009E6912">
        <w:rPr>
          <w:rFonts w:ascii="Tahoma" w:hAnsi="Tahoma" w:cs="Tahoma"/>
        </w:rPr>
        <w:t xml:space="preserve">finančnega </w:t>
      </w:r>
      <w:r w:rsidRPr="009E6912">
        <w:rPr>
          <w:rFonts w:ascii="Tahoma" w:hAnsi="Tahoma" w:cs="Tahoma"/>
        </w:rPr>
        <w:t>zavarovanja, kar bo kupec uveljavljal po splošnih načelih odškodninske odgovornosti.</w:t>
      </w:r>
    </w:p>
    <w:p w:rsidR="000D5563" w:rsidRPr="009E6912" w:rsidRDefault="000D5563" w:rsidP="002C52F1">
      <w:pPr>
        <w:keepNext/>
        <w:jc w:val="both"/>
        <w:rPr>
          <w:rFonts w:ascii="Tahoma" w:hAnsi="Tahoma" w:cs="Tahoma"/>
          <w:lang w:eastAsia="ar-SA"/>
        </w:rPr>
      </w:pPr>
    </w:p>
    <w:p w:rsidR="000D5563" w:rsidRPr="009E6912" w:rsidRDefault="000D5563" w:rsidP="002C52F1">
      <w:pPr>
        <w:keepNext/>
        <w:tabs>
          <w:tab w:val="left" w:pos="567"/>
        </w:tabs>
        <w:ind w:right="-2"/>
        <w:jc w:val="both"/>
        <w:rPr>
          <w:rFonts w:ascii="Tahoma" w:hAnsi="Tahoma" w:cs="Tahoma"/>
          <w:lang w:eastAsia="en-US"/>
        </w:rPr>
      </w:pPr>
      <w:r w:rsidRPr="009E6912">
        <w:rPr>
          <w:rFonts w:ascii="Tahoma" w:hAnsi="Tahoma" w:cs="Tahoma"/>
          <w:lang w:eastAsia="en-US"/>
        </w:rPr>
        <w:t>Kupec in prodajalec sta sporazumna, da se obračunana pogodbena kazen obračunava kot kompenzacija medsebojnih terjatev – plačil med kupcem in prodajalcem.</w:t>
      </w:r>
    </w:p>
    <w:p w:rsidR="00F1284C" w:rsidRDefault="00F1284C" w:rsidP="002C52F1">
      <w:pPr>
        <w:keepNext/>
        <w:jc w:val="both"/>
        <w:rPr>
          <w:rFonts w:ascii="Tahoma" w:hAnsi="Tahoma"/>
          <w:bCs/>
        </w:rPr>
      </w:pPr>
    </w:p>
    <w:p w:rsidR="000E41BA" w:rsidRDefault="000E41BA" w:rsidP="002C52F1">
      <w:pPr>
        <w:keepNext/>
        <w:jc w:val="both"/>
        <w:rPr>
          <w:rFonts w:ascii="Tahoma" w:hAnsi="Tahoma"/>
          <w:bCs/>
        </w:rPr>
      </w:pPr>
    </w:p>
    <w:p w:rsidR="000E41BA" w:rsidRDefault="000E41BA" w:rsidP="002C52F1">
      <w:pPr>
        <w:keepNext/>
        <w:jc w:val="both"/>
        <w:rPr>
          <w:rFonts w:ascii="Tahoma" w:hAnsi="Tahoma"/>
          <w:bCs/>
        </w:rPr>
      </w:pPr>
    </w:p>
    <w:p w:rsidR="000E41BA" w:rsidRDefault="000E41BA" w:rsidP="002C52F1">
      <w:pPr>
        <w:keepNext/>
        <w:jc w:val="both"/>
        <w:rPr>
          <w:rFonts w:ascii="Tahoma" w:hAnsi="Tahoma"/>
          <w:bCs/>
        </w:rPr>
      </w:pPr>
    </w:p>
    <w:p w:rsidR="000E41BA" w:rsidRPr="009E6912" w:rsidRDefault="000E41BA" w:rsidP="002C52F1">
      <w:pPr>
        <w:keepNext/>
        <w:jc w:val="both"/>
        <w:rPr>
          <w:rFonts w:ascii="Tahoma" w:hAnsi="Tahoma"/>
          <w:bCs/>
        </w:rPr>
      </w:pPr>
    </w:p>
    <w:p w:rsidR="000D5563" w:rsidRDefault="00E60178" w:rsidP="00F1284C">
      <w:pPr>
        <w:keepNext/>
        <w:numPr>
          <w:ilvl w:val="0"/>
          <w:numId w:val="48"/>
        </w:numPr>
        <w:tabs>
          <w:tab w:val="left" w:pos="1080"/>
          <w:tab w:val="left" w:pos="1702"/>
        </w:tabs>
        <w:ind w:hanging="1440"/>
        <w:jc w:val="both"/>
        <w:rPr>
          <w:rFonts w:ascii="Tahoma" w:hAnsi="Tahoma" w:cs="Tahoma"/>
          <w:b/>
        </w:rPr>
      </w:pPr>
      <w:r w:rsidRPr="009E6912">
        <w:rPr>
          <w:rFonts w:ascii="Tahoma" w:hAnsi="Tahoma" w:cs="Tahoma"/>
          <w:b/>
        </w:rPr>
        <w:t>KVALITETA IN GARANCIJA</w:t>
      </w:r>
    </w:p>
    <w:p w:rsidR="00F1284C" w:rsidRPr="009E6912" w:rsidRDefault="00F1284C" w:rsidP="00F1284C">
      <w:pPr>
        <w:keepNext/>
        <w:tabs>
          <w:tab w:val="left" w:pos="1080"/>
          <w:tab w:val="left" w:pos="1702"/>
        </w:tabs>
        <w:ind w:left="1440"/>
        <w:jc w:val="both"/>
        <w:rPr>
          <w:rFonts w:ascii="Tahoma" w:hAnsi="Tahoma" w:cs="Tahoma"/>
          <w:b/>
        </w:rPr>
      </w:pPr>
    </w:p>
    <w:p w:rsidR="000D5563" w:rsidRPr="009E6912" w:rsidRDefault="000D5563" w:rsidP="002C52F1">
      <w:pPr>
        <w:keepNext/>
        <w:numPr>
          <w:ilvl w:val="0"/>
          <w:numId w:val="34"/>
        </w:numPr>
        <w:suppressAutoHyphens/>
        <w:ind w:left="714" w:hanging="357"/>
        <w:jc w:val="center"/>
        <w:rPr>
          <w:rFonts w:ascii="Tahoma" w:hAnsi="Tahoma" w:cs="Tahoma"/>
        </w:rPr>
      </w:pPr>
      <w:r w:rsidRPr="009E6912">
        <w:rPr>
          <w:rFonts w:ascii="Tahoma" w:hAnsi="Tahoma" w:cs="Tahoma"/>
        </w:rPr>
        <w:lastRenderedPageBreak/>
        <w:t>člen</w:t>
      </w:r>
    </w:p>
    <w:p w:rsidR="000D5563" w:rsidRPr="009E6912" w:rsidRDefault="000D5563" w:rsidP="002C52F1">
      <w:pPr>
        <w:keepNext/>
        <w:jc w:val="both"/>
        <w:rPr>
          <w:rFonts w:ascii="Tahoma" w:hAnsi="Tahoma" w:cs="Tahoma"/>
        </w:rPr>
      </w:pPr>
    </w:p>
    <w:p w:rsidR="000D5563" w:rsidRPr="009E6912" w:rsidRDefault="000D5563" w:rsidP="002C52F1">
      <w:pPr>
        <w:keepNext/>
        <w:tabs>
          <w:tab w:val="left" w:pos="1702"/>
        </w:tabs>
        <w:jc w:val="both"/>
        <w:rPr>
          <w:rFonts w:ascii="Tahoma" w:hAnsi="Tahoma" w:cs="Tahoma"/>
        </w:rPr>
      </w:pPr>
      <w:r w:rsidRPr="009E6912">
        <w:rPr>
          <w:rFonts w:ascii="Tahoma" w:hAnsi="Tahoma" w:cs="Tahoma"/>
        </w:rPr>
        <w:t>Prodajalec zagotavlja, da bodo dobavljene lesene zložljive stojnice</w:t>
      </w:r>
      <w:r w:rsidR="00E60178" w:rsidRPr="009E6912">
        <w:rPr>
          <w:rFonts w:ascii="Tahoma" w:hAnsi="Tahoma" w:cs="Tahoma"/>
        </w:rPr>
        <w:t xml:space="preserve"> </w:t>
      </w:r>
      <w:r w:rsidRPr="009E6912">
        <w:rPr>
          <w:rFonts w:ascii="Tahoma" w:hAnsi="Tahoma" w:cs="Tahoma"/>
        </w:rPr>
        <w:t>nove, kvalitetne in izdelane v</w:t>
      </w:r>
      <w:r w:rsidR="008C7D18" w:rsidRPr="009E6912">
        <w:rPr>
          <w:rFonts w:ascii="Tahoma" w:hAnsi="Tahoma" w:cs="Tahoma"/>
        </w:rPr>
        <w:t xml:space="preserve"> skladu z vsemi zahtevami kupca</w:t>
      </w:r>
      <w:r w:rsidR="00B12625" w:rsidRPr="009E6912">
        <w:rPr>
          <w:rFonts w:ascii="Tahoma" w:hAnsi="Tahoma" w:cs="Tahoma"/>
        </w:rPr>
        <w:t>,</w:t>
      </w:r>
      <w:r w:rsidRPr="009E6912">
        <w:rPr>
          <w:rFonts w:ascii="Tahoma" w:hAnsi="Tahoma" w:cs="Tahoma"/>
        </w:rPr>
        <w:t xml:space="preserve"> navedenimi v razpisni dokumentaciji</w:t>
      </w:r>
      <w:r w:rsidR="00E60178" w:rsidRPr="009E6912">
        <w:rPr>
          <w:rFonts w:ascii="Tahoma" w:hAnsi="Tahoma" w:cs="Tahoma"/>
        </w:rPr>
        <w:t>,</w:t>
      </w:r>
      <w:r w:rsidRPr="009E6912">
        <w:rPr>
          <w:rFonts w:ascii="Tahoma" w:hAnsi="Tahoma" w:cs="Tahoma"/>
        </w:rPr>
        <w:t xml:space="preserve"> na podlagi katere je prodajalec podal svojo ponudbo in sklenil pogodbo s kupcem. V primeru neskladnosti dobavljenih lesenih zložljivih stojnic z zahtevami kupca, lahko kupec odstopi od pogodbe in unovči finančno zavarovanje za dobro izvedbo pogodbenih obveznosti, brez kakršnekoli obveznosti do</w:t>
      </w:r>
      <w:r w:rsidR="00C16B86" w:rsidRPr="009E6912">
        <w:rPr>
          <w:rFonts w:ascii="Tahoma" w:hAnsi="Tahoma" w:cs="Tahoma"/>
        </w:rPr>
        <w:t xml:space="preserve"> prodajalca</w:t>
      </w:r>
      <w:r w:rsidR="00E60178" w:rsidRPr="009E6912">
        <w:rPr>
          <w:rFonts w:ascii="Tahoma" w:hAnsi="Tahoma" w:cs="Tahoma"/>
        </w:rPr>
        <w:t xml:space="preserve">. </w:t>
      </w:r>
    </w:p>
    <w:p w:rsidR="000D5563" w:rsidRPr="009E6912" w:rsidRDefault="000D5563" w:rsidP="002C52F1">
      <w:pPr>
        <w:keepNext/>
        <w:tabs>
          <w:tab w:val="left" w:pos="1702"/>
        </w:tabs>
        <w:jc w:val="both"/>
        <w:rPr>
          <w:rFonts w:ascii="Tahoma" w:hAnsi="Tahoma" w:cs="Tahoma"/>
        </w:rPr>
      </w:pPr>
    </w:p>
    <w:p w:rsidR="000D5563" w:rsidRPr="009E6912" w:rsidRDefault="000D5563" w:rsidP="002C52F1">
      <w:pPr>
        <w:keepNext/>
        <w:jc w:val="both"/>
        <w:rPr>
          <w:rFonts w:ascii="Tahoma" w:eastAsia="Calibri" w:hAnsi="Tahoma" w:cs="Tahoma"/>
          <w:sz w:val="24"/>
          <w:lang w:val="x-none" w:eastAsia="en-US"/>
        </w:rPr>
      </w:pPr>
      <w:r w:rsidRPr="009E6912">
        <w:rPr>
          <w:rFonts w:ascii="Tahoma" w:hAnsi="Tahoma" w:cs="Tahoma"/>
        </w:rPr>
        <w:t>Prodajalec se obvezuje, pred pričetkom izdelave stojnic, pri kupcu prevzeti že izdelano stojnico, kot vzorec za izdelavo. Vse dobavljene stojnice</w:t>
      </w:r>
      <w:r w:rsidR="00BC4958" w:rsidRPr="009E6912">
        <w:rPr>
          <w:rFonts w:ascii="Tahoma" w:hAnsi="Tahoma" w:cs="Tahoma"/>
        </w:rPr>
        <w:t xml:space="preserve"> morajo biti</w:t>
      </w:r>
      <w:r w:rsidR="00C16B86" w:rsidRPr="009E6912">
        <w:rPr>
          <w:rFonts w:ascii="Tahoma" w:hAnsi="Tahoma" w:cs="Tahoma"/>
        </w:rPr>
        <w:t xml:space="preserve"> enakega zunanjega </w:t>
      </w:r>
      <w:proofErr w:type="spellStart"/>
      <w:r w:rsidR="00C16B86" w:rsidRPr="009E6912">
        <w:rPr>
          <w:rFonts w:ascii="Tahoma" w:hAnsi="Tahoma" w:cs="Tahoma"/>
        </w:rPr>
        <w:t>izgleda</w:t>
      </w:r>
      <w:proofErr w:type="spellEnd"/>
      <w:r w:rsidRPr="009E6912">
        <w:rPr>
          <w:rFonts w:ascii="Tahoma" w:hAnsi="Tahoma" w:cs="Tahoma"/>
        </w:rPr>
        <w:t xml:space="preserve"> kot vzorec stojnice, ki jo bo prodajalec prevzel pred pričetkom izdelave.</w:t>
      </w:r>
    </w:p>
    <w:p w:rsidR="000D5563" w:rsidRPr="009E6912" w:rsidRDefault="000D5563" w:rsidP="002C52F1">
      <w:pPr>
        <w:keepNext/>
        <w:tabs>
          <w:tab w:val="left" w:pos="1702"/>
        </w:tabs>
        <w:jc w:val="both"/>
        <w:rPr>
          <w:rFonts w:ascii="Tahoma" w:hAnsi="Tahoma" w:cs="Tahoma"/>
        </w:rPr>
      </w:pPr>
    </w:p>
    <w:p w:rsidR="000D5563" w:rsidRPr="009E6912" w:rsidRDefault="000D5563" w:rsidP="002C52F1">
      <w:pPr>
        <w:keepNext/>
        <w:jc w:val="both"/>
        <w:rPr>
          <w:rFonts w:ascii="Tahoma" w:hAnsi="Tahoma" w:cs="Tahoma"/>
        </w:rPr>
      </w:pPr>
      <w:r w:rsidRPr="009E6912">
        <w:rPr>
          <w:rFonts w:ascii="Tahoma" w:hAnsi="Tahoma" w:cs="Tahoma"/>
        </w:rPr>
        <w:t>Prodajalec zagotavlja, da bodo dobavljene stojnice</w:t>
      </w:r>
      <w:r w:rsidR="008D3E7F" w:rsidRPr="009E6912">
        <w:rPr>
          <w:rFonts w:ascii="Tahoma" w:hAnsi="Tahoma" w:cs="Tahoma"/>
        </w:rPr>
        <w:t xml:space="preserve"> </w:t>
      </w:r>
      <w:r w:rsidRPr="009E6912">
        <w:rPr>
          <w:rFonts w:ascii="Tahoma" w:hAnsi="Tahoma" w:cs="Tahoma"/>
        </w:rPr>
        <w:t>samostoječe, odporne proti različnim vremenskim vplivom ter izdelane iz kvalitetnega lesa in potrošnih materialov, pri čemer se upošteva namen in obdobje rabe stojnic. Prodajalec mora pri izdelavi upoštevati, da so stojnice postavljene na prostem. Prodajalec se obvezuje izročiti kupcu sestavljene stojnice</w:t>
      </w:r>
      <w:r w:rsidR="00241917">
        <w:rPr>
          <w:rFonts w:ascii="Tahoma" w:hAnsi="Tahoma" w:cs="Tahoma"/>
        </w:rPr>
        <w:t xml:space="preserve"> oz. jih je dolžan sestaviti na lokaciji kupca</w:t>
      </w:r>
      <w:r w:rsidRPr="009E6912">
        <w:rPr>
          <w:rFonts w:ascii="Tahoma" w:hAnsi="Tahoma" w:cs="Tahoma"/>
        </w:rPr>
        <w:t>.</w:t>
      </w:r>
    </w:p>
    <w:p w:rsidR="000D5563" w:rsidRPr="009E6912" w:rsidRDefault="000D5563" w:rsidP="002C52F1">
      <w:pPr>
        <w:keepNext/>
        <w:jc w:val="both"/>
        <w:rPr>
          <w:rFonts w:ascii="Tahoma" w:hAnsi="Tahoma" w:cs="Tahoma"/>
        </w:rPr>
      </w:pPr>
    </w:p>
    <w:p w:rsidR="000D5563" w:rsidRPr="009E6912" w:rsidRDefault="000D5563" w:rsidP="002C52F1">
      <w:pPr>
        <w:keepNext/>
        <w:jc w:val="both"/>
        <w:rPr>
          <w:rFonts w:ascii="Tahoma" w:hAnsi="Tahoma" w:cs="Tahoma"/>
        </w:rPr>
      </w:pPr>
      <w:r w:rsidRPr="009E6912">
        <w:rPr>
          <w:rFonts w:ascii="Tahoma" w:hAnsi="Tahoma" w:cs="Tahoma"/>
        </w:rPr>
        <w:t>Kupec ima pravico nadzorovati izdelavo in sestavljanje stojnic</w:t>
      </w:r>
      <w:r w:rsidR="008D3E7F" w:rsidRPr="009E6912">
        <w:rPr>
          <w:rFonts w:ascii="Tahoma" w:hAnsi="Tahoma" w:cs="Tahoma"/>
        </w:rPr>
        <w:t>, ter</w:t>
      </w:r>
      <w:r w:rsidRPr="009E6912">
        <w:rPr>
          <w:rFonts w:ascii="Tahoma" w:hAnsi="Tahoma" w:cs="Tahoma"/>
        </w:rPr>
        <w:t xml:space="preserve"> dajati navodila, v kolikor bo to potrebno, prodajalec pa se obvezuje nadzor izdelave </w:t>
      </w:r>
      <w:r w:rsidR="00241917">
        <w:rPr>
          <w:rFonts w:ascii="Tahoma" w:hAnsi="Tahoma" w:cs="Tahoma"/>
        </w:rPr>
        <w:t xml:space="preserve">in sestavljanja </w:t>
      </w:r>
      <w:r w:rsidRPr="009E6912">
        <w:rPr>
          <w:rFonts w:ascii="Tahoma" w:hAnsi="Tahoma" w:cs="Tahoma"/>
        </w:rPr>
        <w:t xml:space="preserve">stojnic kupcu omogočiti. </w:t>
      </w:r>
    </w:p>
    <w:p w:rsidR="000D5563" w:rsidRPr="009E6912" w:rsidRDefault="008D3E7F" w:rsidP="002C52F1">
      <w:pPr>
        <w:keepNext/>
        <w:jc w:val="both"/>
        <w:rPr>
          <w:rFonts w:ascii="Calibri" w:hAnsi="Calibri"/>
        </w:rPr>
      </w:pPr>
      <w:r w:rsidRPr="009E6912">
        <w:rPr>
          <w:rFonts w:ascii="Calibri" w:hAnsi="Calibri"/>
        </w:rPr>
        <w:t xml:space="preserve"> </w:t>
      </w:r>
    </w:p>
    <w:p w:rsidR="000D5563" w:rsidRPr="009E6912" w:rsidRDefault="000D5563" w:rsidP="002C52F1">
      <w:pPr>
        <w:keepNext/>
        <w:jc w:val="both"/>
        <w:rPr>
          <w:rFonts w:ascii="Tahoma" w:hAnsi="Tahoma" w:cs="Tahoma"/>
        </w:rPr>
      </w:pPr>
      <w:r w:rsidRPr="009E6912">
        <w:rPr>
          <w:rFonts w:ascii="Tahoma" w:hAnsi="Tahoma" w:cs="Tahoma"/>
        </w:rPr>
        <w:t>Prodajalec je dolžan opozoriti kupca na pomanjkljivosti v tehničnih zahtevah ter na druge okoliščine, za katere je vedel ali bi moral vedeti in bi bile lahko pomembne za izvedbo predmeta pogodbe ali za nje</w:t>
      </w:r>
      <w:r w:rsidR="00B12625" w:rsidRPr="009E6912">
        <w:rPr>
          <w:rFonts w:ascii="Tahoma" w:hAnsi="Tahoma" w:cs="Tahoma"/>
        </w:rPr>
        <w:t>gov</w:t>
      </w:r>
      <w:r w:rsidRPr="009E6912">
        <w:rPr>
          <w:rFonts w:ascii="Tahoma" w:hAnsi="Tahoma" w:cs="Tahoma"/>
        </w:rPr>
        <w:t xml:space="preserve">o pravočasno izvršitev, sicer odgovarja za škodo. </w:t>
      </w:r>
    </w:p>
    <w:p w:rsidR="000D5563" w:rsidRPr="009E6912" w:rsidRDefault="008D3E7F" w:rsidP="002C52F1">
      <w:pPr>
        <w:keepNext/>
        <w:jc w:val="both"/>
        <w:rPr>
          <w:rFonts w:ascii="Tahoma" w:hAnsi="Tahoma" w:cs="Tahoma"/>
        </w:rPr>
      </w:pPr>
      <w:r w:rsidRPr="009E6912">
        <w:rPr>
          <w:rFonts w:ascii="Tahoma" w:hAnsi="Tahoma" w:cs="Tahoma"/>
        </w:rPr>
        <w:t xml:space="preserve"> </w:t>
      </w:r>
    </w:p>
    <w:p w:rsidR="000D5563" w:rsidRPr="009E6912" w:rsidRDefault="000D5563" w:rsidP="002C52F1">
      <w:pPr>
        <w:keepNext/>
        <w:numPr>
          <w:ilvl w:val="0"/>
          <w:numId w:val="34"/>
        </w:numPr>
        <w:suppressAutoHyphens/>
        <w:ind w:left="714" w:hanging="357"/>
        <w:jc w:val="center"/>
        <w:rPr>
          <w:rFonts w:ascii="Tahoma" w:hAnsi="Tahoma" w:cs="Tahoma"/>
        </w:rPr>
      </w:pPr>
      <w:r w:rsidRPr="009E6912">
        <w:rPr>
          <w:rFonts w:ascii="Tahoma" w:hAnsi="Tahoma" w:cs="Tahoma"/>
        </w:rPr>
        <w:t>člen</w:t>
      </w:r>
    </w:p>
    <w:p w:rsidR="000D5563" w:rsidRPr="009E6912" w:rsidRDefault="000D5563" w:rsidP="002C52F1">
      <w:pPr>
        <w:keepNext/>
        <w:jc w:val="both"/>
        <w:rPr>
          <w:rFonts w:ascii="Tahoma" w:hAnsi="Tahoma" w:cs="Tahoma"/>
        </w:rPr>
      </w:pPr>
    </w:p>
    <w:p w:rsidR="000D5563" w:rsidRPr="009E6912" w:rsidRDefault="000D5563" w:rsidP="002C52F1">
      <w:pPr>
        <w:keepNext/>
        <w:jc w:val="both"/>
        <w:rPr>
          <w:rFonts w:ascii="Tahoma" w:hAnsi="Tahoma" w:cs="Tahoma"/>
        </w:rPr>
      </w:pPr>
      <w:r w:rsidRPr="009E6912">
        <w:rPr>
          <w:rFonts w:ascii="Tahoma" w:hAnsi="Tahoma" w:cs="Tahoma"/>
        </w:rPr>
        <w:t xml:space="preserve">Prodajalec zagotavlja </w:t>
      </w:r>
      <w:r w:rsidR="008D3E7F" w:rsidRPr="009E6912">
        <w:rPr>
          <w:rFonts w:ascii="Tahoma" w:hAnsi="Tahoma" w:cs="Tahoma"/>
        </w:rPr>
        <w:t xml:space="preserve">__________ mesecev (najmanj 24 mesecev) garancije </w:t>
      </w:r>
      <w:r w:rsidRPr="009E6912">
        <w:rPr>
          <w:rFonts w:ascii="Tahoma" w:hAnsi="Tahoma" w:cs="Tahoma"/>
        </w:rPr>
        <w:t xml:space="preserve">za kvaliteto uporabljenih materialov in za kvalitetno izdelavo </w:t>
      </w:r>
      <w:r w:rsidR="00B12625" w:rsidRPr="009E6912">
        <w:rPr>
          <w:rFonts w:ascii="Tahoma" w:hAnsi="Tahoma" w:cs="Tahoma"/>
        </w:rPr>
        <w:t>blaga</w:t>
      </w:r>
      <w:r w:rsidRPr="009E6912">
        <w:rPr>
          <w:rFonts w:ascii="Tahoma" w:hAnsi="Tahoma" w:cs="Tahoma"/>
        </w:rPr>
        <w:t>, šteto od datuma podpisa prevzemnega zapisnika in skladno z določili</w:t>
      </w:r>
      <w:r w:rsidR="00F639DF" w:rsidRPr="00F639DF">
        <w:rPr>
          <w:rFonts w:ascii="Tahoma" w:hAnsi="Tahoma" w:cs="Tahoma"/>
        </w:rPr>
        <w:t xml:space="preserve"> </w:t>
      </w:r>
      <w:r w:rsidR="00F639DF" w:rsidRPr="009E6912">
        <w:rPr>
          <w:rFonts w:ascii="Tahoma" w:hAnsi="Tahoma" w:cs="Tahoma"/>
        </w:rPr>
        <w:t>zakona, ki ureja obligacijska razmerja</w:t>
      </w:r>
      <w:r w:rsidRPr="009E6912">
        <w:rPr>
          <w:rFonts w:ascii="Tahoma" w:hAnsi="Tahoma" w:cs="Tahoma"/>
        </w:rPr>
        <w:t xml:space="preserve">. </w:t>
      </w:r>
    </w:p>
    <w:p w:rsidR="000D5563" w:rsidRPr="009E6912" w:rsidRDefault="000D5563" w:rsidP="002C52F1">
      <w:pPr>
        <w:keepNext/>
        <w:jc w:val="both"/>
        <w:rPr>
          <w:rFonts w:ascii="Tahoma" w:hAnsi="Tahoma" w:cs="Tahoma"/>
        </w:rPr>
      </w:pPr>
    </w:p>
    <w:p w:rsidR="000D5563" w:rsidRPr="009E6912" w:rsidRDefault="000D5563" w:rsidP="002C52F1">
      <w:pPr>
        <w:keepNext/>
        <w:numPr>
          <w:ilvl w:val="0"/>
          <w:numId w:val="34"/>
        </w:numPr>
        <w:suppressAutoHyphens/>
        <w:ind w:left="714" w:hanging="357"/>
        <w:jc w:val="center"/>
        <w:rPr>
          <w:rFonts w:ascii="Tahoma" w:hAnsi="Tahoma" w:cs="Tahoma"/>
        </w:rPr>
      </w:pPr>
      <w:r w:rsidRPr="009E6912">
        <w:rPr>
          <w:rFonts w:ascii="Tahoma" w:hAnsi="Tahoma" w:cs="Tahoma"/>
        </w:rPr>
        <w:t>člen</w:t>
      </w:r>
    </w:p>
    <w:p w:rsidR="000D5563" w:rsidRPr="009E6912" w:rsidRDefault="000D5563" w:rsidP="002C52F1">
      <w:pPr>
        <w:keepNext/>
        <w:jc w:val="both"/>
        <w:rPr>
          <w:rFonts w:ascii="Tahoma" w:hAnsi="Tahoma" w:cs="Tahoma"/>
        </w:rPr>
      </w:pPr>
    </w:p>
    <w:p w:rsidR="000D5563" w:rsidRPr="009E6912" w:rsidRDefault="000D5563" w:rsidP="002C52F1">
      <w:pPr>
        <w:keepNext/>
        <w:jc w:val="both"/>
        <w:rPr>
          <w:rFonts w:ascii="Tahoma" w:hAnsi="Tahoma" w:cs="Tahoma"/>
        </w:rPr>
      </w:pPr>
      <w:r w:rsidRPr="009E6912">
        <w:rPr>
          <w:rFonts w:ascii="Tahoma" w:hAnsi="Tahoma" w:cs="Tahoma"/>
        </w:rPr>
        <w:t xml:space="preserve">V primeru, da kupec po prevzemu </w:t>
      </w:r>
      <w:r w:rsidR="00B12625" w:rsidRPr="009E6912">
        <w:rPr>
          <w:rFonts w:ascii="Tahoma" w:hAnsi="Tahoma" w:cs="Tahoma"/>
        </w:rPr>
        <w:t xml:space="preserve">blaga </w:t>
      </w:r>
      <w:r w:rsidRPr="009E6912">
        <w:rPr>
          <w:rFonts w:ascii="Tahoma" w:hAnsi="Tahoma" w:cs="Tahoma"/>
        </w:rPr>
        <w:t>ugotovi, da je prodajalec posredoval kupcu neresnične podatke, ki so v postopku oddaje javnega naročila odločilno vplivali na izbiro prodajalca ali neustrezen predmet pogodbe, kupec lahko odstopi od te pogodbe brez kakršnihkoli obveznosti do prodajalca ter je upravičen do povračila vseh škod in stroškov, ki so zaradi tega nastali, poleg tega pa je upravičen tudi unovčiti finančno zavarovanje za dobro izvedbo pogodbenih obveznosti.</w:t>
      </w:r>
    </w:p>
    <w:p w:rsidR="000D5563" w:rsidRPr="009E6912" w:rsidRDefault="000D5563" w:rsidP="002C52F1">
      <w:pPr>
        <w:keepNext/>
        <w:jc w:val="both"/>
        <w:rPr>
          <w:rFonts w:ascii="Tahoma" w:hAnsi="Tahoma" w:cs="Tahoma"/>
        </w:rPr>
      </w:pPr>
    </w:p>
    <w:p w:rsidR="000D5563" w:rsidRDefault="008D3E7F" w:rsidP="00F1284C">
      <w:pPr>
        <w:keepNext/>
        <w:numPr>
          <w:ilvl w:val="0"/>
          <w:numId w:val="48"/>
        </w:numPr>
        <w:tabs>
          <w:tab w:val="left" w:pos="1080"/>
          <w:tab w:val="left" w:pos="1702"/>
        </w:tabs>
        <w:ind w:hanging="1440"/>
        <w:jc w:val="both"/>
        <w:rPr>
          <w:rFonts w:ascii="Tahoma" w:hAnsi="Tahoma" w:cs="Tahoma"/>
          <w:b/>
        </w:rPr>
      </w:pPr>
      <w:r w:rsidRPr="009E6912">
        <w:rPr>
          <w:rFonts w:ascii="Tahoma" w:hAnsi="Tahoma" w:cs="Tahoma"/>
          <w:b/>
        </w:rPr>
        <w:t>REKLAMACIJE</w:t>
      </w:r>
    </w:p>
    <w:p w:rsidR="00F1284C" w:rsidRPr="009E6912" w:rsidRDefault="00F1284C" w:rsidP="00F1284C">
      <w:pPr>
        <w:keepNext/>
        <w:tabs>
          <w:tab w:val="left" w:pos="1080"/>
          <w:tab w:val="left" w:pos="1702"/>
        </w:tabs>
        <w:ind w:left="1440"/>
        <w:jc w:val="both"/>
        <w:rPr>
          <w:rFonts w:ascii="Tahoma" w:hAnsi="Tahoma" w:cs="Tahoma"/>
          <w:b/>
        </w:rPr>
      </w:pPr>
    </w:p>
    <w:p w:rsidR="000D5563" w:rsidRPr="009E6912" w:rsidRDefault="000D5563" w:rsidP="002C52F1">
      <w:pPr>
        <w:keepNext/>
        <w:numPr>
          <w:ilvl w:val="0"/>
          <w:numId w:val="34"/>
        </w:numPr>
        <w:suppressAutoHyphens/>
        <w:ind w:left="714" w:hanging="357"/>
        <w:jc w:val="center"/>
        <w:rPr>
          <w:rFonts w:ascii="Tahoma" w:hAnsi="Tahoma" w:cs="Tahoma"/>
        </w:rPr>
      </w:pPr>
      <w:r w:rsidRPr="009E6912">
        <w:rPr>
          <w:rFonts w:ascii="Tahoma" w:hAnsi="Tahoma" w:cs="Tahoma"/>
        </w:rPr>
        <w:t>člen</w:t>
      </w:r>
    </w:p>
    <w:p w:rsidR="000D5563" w:rsidRPr="009E6912" w:rsidRDefault="000D5563" w:rsidP="002C52F1">
      <w:pPr>
        <w:keepNext/>
        <w:jc w:val="both"/>
        <w:rPr>
          <w:rFonts w:ascii="Calibri" w:hAnsi="Calibri" w:cs="Calibri"/>
          <w:szCs w:val="22"/>
        </w:rPr>
      </w:pPr>
    </w:p>
    <w:p w:rsidR="000D5563" w:rsidRPr="009E6912" w:rsidRDefault="000D5563" w:rsidP="002C52F1">
      <w:pPr>
        <w:keepNext/>
        <w:jc w:val="both"/>
        <w:rPr>
          <w:rFonts w:ascii="Tahoma" w:hAnsi="Tahoma" w:cs="Tahoma"/>
        </w:rPr>
      </w:pPr>
      <w:r w:rsidRPr="009E6912">
        <w:rPr>
          <w:rFonts w:ascii="Tahoma" w:hAnsi="Tahoma" w:cs="Tahoma"/>
        </w:rPr>
        <w:t xml:space="preserve">Reklamacije zaradi količinskih primanjkljajev bo kupec prodajalcu sporočil takoj, najkasneje pa v petih (5) </w:t>
      </w:r>
      <w:r w:rsidR="00903C1E" w:rsidRPr="009E6912">
        <w:rPr>
          <w:rFonts w:ascii="Tahoma" w:hAnsi="Tahoma" w:cs="Tahoma"/>
        </w:rPr>
        <w:t xml:space="preserve">dneh </w:t>
      </w:r>
      <w:r w:rsidRPr="009E6912">
        <w:rPr>
          <w:rFonts w:ascii="Tahoma" w:hAnsi="Tahoma" w:cs="Tahoma"/>
        </w:rPr>
        <w:t>od dneva prevzema</w:t>
      </w:r>
      <w:r w:rsidR="00B12625" w:rsidRPr="009E6912">
        <w:rPr>
          <w:rFonts w:ascii="Tahoma" w:hAnsi="Tahoma" w:cs="Tahoma"/>
        </w:rPr>
        <w:t xml:space="preserve"> blaga</w:t>
      </w:r>
      <w:r w:rsidRPr="009E6912">
        <w:rPr>
          <w:rFonts w:ascii="Tahoma" w:hAnsi="Tahoma" w:cs="Tahoma"/>
        </w:rPr>
        <w:t>. Reklamacija zaradi količinskih primanjkljajev se izvede v pisni obliki (e-pošta ali telefaks).</w:t>
      </w:r>
      <w:r w:rsidR="00903C1E" w:rsidRPr="009E6912">
        <w:rPr>
          <w:rFonts w:ascii="Tahoma" w:hAnsi="Tahoma" w:cs="Tahoma"/>
        </w:rPr>
        <w:t xml:space="preserve"> </w:t>
      </w:r>
    </w:p>
    <w:p w:rsidR="000D5563" w:rsidRPr="009E6912" w:rsidRDefault="000D5563" w:rsidP="002C52F1">
      <w:pPr>
        <w:keepNext/>
        <w:jc w:val="both"/>
        <w:rPr>
          <w:rFonts w:ascii="Tahoma" w:hAnsi="Tahoma" w:cs="Tahoma"/>
        </w:rPr>
      </w:pPr>
    </w:p>
    <w:p w:rsidR="000D5563" w:rsidRPr="009E6912" w:rsidRDefault="000D5563" w:rsidP="002C52F1">
      <w:pPr>
        <w:keepNext/>
        <w:jc w:val="both"/>
        <w:rPr>
          <w:rFonts w:ascii="Tahoma" w:hAnsi="Tahoma" w:cs="Tahoma"/>
        </w:rPr>
      </w:pPr>
      <w:r w:rsidRPr="009E6912">
        <w:rPr>
          <w:rFonts w:ascii="Tahoma" w:hAnsi="Tahoma" w:cs="Tahoma"/>
        </w:rPr>
        <w:t xml:space="preserve">Rok za </w:t>
      </w:r>
      <w:r w:rsidR="00241917">
        <w:rPr>
          <w:rFonts w:ascii="Tahoma" w:hAnsi="Tahoma" w:cs="Tahoma"/>
        </w:rPr>
        <w:t>odgovor prodajalca/</w:t>
      </w:r>
      <w:r w:rsidRPr="009E6912">
        <w:rPr>
          <w:rFonts w:ascii="Tahoma" w:hAnsi="Tahoma" w:cs="Tahoma"/>
        </w:rPr>
        <w:t>rešitev reklamacije zaradi količinskih primanjkljajev je največ tri (3) dni od prejema pisnega obvestila o reklamaciji, o čemer mora prodajalec kupca pravočasno obvestiti v pisni obliki (e-pošta ali telefaks).</w:t>
      </w:r>
    </w:p>
    <w:p w:rsidR="000D5563" w:rsidRPr="009E6912" w:rsidRDefault="000D5563" w:rsidP="002C52F1">
      <w:pPr>
        <w:keepNext/>
        <w:jc w:val="both"/>
        <w:rPr>
          <w:rFonts w:ascii="Tahoma" w:hAnsi="Tahoma" w:cs="Tahoma"/>
        </w:rPr>
      </w:pPr>
    </w:p>
    <w:p w:rsidR="008D3E7F" w:rsidRDefault="000D5563" w:rsidP="002C52F1">
      <w:pPr>
        <w:keepNext/>
        <w:jc w:val="both"/>
        <w:rPr>
          <w:rFonts w:ascii="Tahoma" w:hAnsi="Tahoma" w:cs="Tahoma"/>
        </w:rPr>
      </w:pPr>
      <w:r w:rsidRPr="009E6912">
        <w:rPr>
          <w:rFonts w:ascii="Tahoma" w:hAnsi="Tahoma" w:cs="Tahoma"/>
        </w:rPr>
        <w:t>Rok za odpravo reklamacij zaradi količinskih primanjklj</w:t>
      </w:r>
      <w:r w:rsidR="008D3E7F" w:rsidRPr="009E6912">
        <w:rPr>
          <w:rFonts w:ascii="Tahoma" w:hAnsi="Tahoma" w:cs="Tahoma"/>
        </w:rPr>
        <w:t>ajev je enak dobavnemu roku iz 5</w:t>
      </w:r>
      <w:r w:rsidRPr="009E6912">
        <w:rPr>
          <w:rFonts w:ascii="Tahoma" w:hAnsi="Tahoma" w:cs="Tahoma"/>
        </w:rPr>
        <w:t>. člena te pogodbe, šteto od dneva prejema reklamacije zaradi količinskih primanjkljajev.</w:t>
      </w:r>
    </w:p>
    <w:p w:rsidR="000E41BA" w:rsidRDefault="000E41BA" w:rsidP="002C52F1">
      <w:pPr>
        <w:keepNext/>
        <w:jc w:val="both"/>
        <w:rPr>
          <w:rFonts w:ascii="Tahoma" w:hAnsi="Tahoma" w:cs="Tahoma"/>
        </w:rPr>
      </w:pPr>
    </w:p>
    <w:p w:rsidR="000E41BA" w:rsidRPr="009E6912" w:rsidRDefault="000E41BA" w:rsidP="002C52F1">
      <w:pPr>
        <w:keepNext/>
        <w:jc w:val="both"/>
        <w:rPr>
          <w:rFonts w:ascii="Tahoma" w:hAnsi="Tahoma" w:cs="Tahoma"/>
        </w:rPr>
      </w:pPr>
    </w:p>
    <w:p w:rsidR="00DC1C73" w:rsidRPr="009E6912" w:rsidRDefault="00DC1C73" w:rsidP="002C52F1">
      <w:pPr>
        <w:keepNext/>
        <w:jc w:val="both"/>
        <w:rPr>
          <w:rFonts w:ascii="Tahoma" w:hAnsi="Tahoma" w:cs="Tahoma"/>
        </w:rPr>
      </w:pPr>
    </w:p>
    <w:p w:rsidR="000D5563" w:rsidRPr="009E6912" w:rsidRDefault="000D5563" w:rsidP="002C52F1">
      <w:pPr>
        <w:keepNext/>
        <w:numPr>
          <w:ilvl w:val="0"/>
          <w:numId w:val="34"/>
        </w:numPr>
        <w:suppressAutoHyphens/>
        <w:ind w:left="714" w:hanging="357"/>
        <w:jc w:val="center"/>
        <w:rPr>
          <w:rFonts w:ascii="Tahoma" w:hAnsi="Tahoma" w:cs="Tahoma"/>
        </w:rPr>
      </w:pPr>
      <w:r w:rsidRPr="009E6912">
        <w:rPr>
          <w:rFonts w:ascii="Tahoma" w:hAnsi="Tahoma" w:cs="Tahoma"/>
        </w:rPr>
        <w:t>člen</w:t>
      </w:r>
    </w:p>
    <w:p w:rsidR="000D5563" w:rsidRPr="009E6912" w:rsidRDefault="000D5563" w:rsidP="002C52F1">
      <w:pPr>
        <w:keepNext/>
        <w:jc w:val="both"/>
        <w:rPr>
          <w:rFonts w:ascii="Calibri" w:hAnsi="Calibri" w:cs="Calibri"/>
          <w:szCs w:val="22"/>
        </w:rPr>
      </w:pPr>
    </w:p>
    <w:p w:rsidR="000D5563" w:rsidRPr="009E6912" w:rsidRDefault="000D5563" w:rsidP="002C52F1">
      <w:pPr>
        <w:keepNext/>
        <w:jc w:val="both"/>
        <w:rPr>
          <w:rFonts w:ascii="Tahoma" w:hAnsi="Tahoma" w:cs="Tahoma"/>
        </w:rPr>
      </w:pPr>
      <w:r w:rsidRPr="009E6912">
        <w:rPr>
          <w:rFonts w:ascii="Tahoma" w:hAnsi="Tahoma" w:cs="Tahoma"/>
        </w:rPr>
        <w:lastRenderedPageBreak/>
        <w:t>Reklamacije zaradi kakovostnih vidnih napak ali reklamacije zaradi neustreznosti dobavljenih stojnic</w:t>
      </w:r>
      <w:r w:rsidR="008D3E7F" w:rsidRPr="009E6912">
        <w:rPr>
          <w:rFonts w:ascii="Tahoma" w:hAnsi="Tahoma" w:cs="Tahoma"/>
        </w:rPr>
        <w:t xml:space="preserve"> </w:t>
      </w:r>
      <w:r w:rsidRPr="009E6912">
        <w:rPr>
          <w:rFonts w:ascii="Tahoma" w:hAnsi="Tahoma" w:cs="Tahoma"/>
        </w:rPr>
        <w:t>(v nadaljevanju: reklamacije zaradi pomanjkljivosti) bo kupec prodajalcu sporočil</w:t>
      </w:r>
      <w:r w:rsidR="008D3E7F" w:rsidRPr="009E6912">
        <w:rPr>
          <w:rFonts w:ascii="Tahoma" w:hAnsi="Tahoma" w:cs="Tahoma"/>
        </w:rPr>
        <w:t xml:space="preserve"> kadarkoli v garancijskem roku.</w:t>
      </w:r>
      <w:r w:rsidRPr="009E6912">
        <w:rPr>
          <w:rFonts w:ascii="Tahoma" w:hAnsi="Tahoma" w:cs="Tahoma"/>
        </w:rPr>
        <w:t xml:space="preserve"> Reklamacija zaradi pomanjkljivost se izvede v pisni obliki (e-pošta ali telefaks).</w:t>
      </w:r>
    </w:p>
    <w:p w:rsidR="000D5563" w:rsidRPr="009E6912" w:rsidRDefault="000D5563" w:rsidP="002C52F1">
      <w:pPr>
        <w:keepNext/>
        <w:jc w:val="both"/>
        <w:rPr>
          <w:rFonts w:ascii="Tahoma" w:hAnsi="Tahoma" w:cs="Tahoma"/>
        </w:rPr>
      </w:pPr>
    </w:p>
    <w:p w:rsidR="000D5563" w:rsidRPr="009E6912" w:rsidRDefault="000D5563" w:rsidP="002C52F1">
      <w:pPr>
        <w:keepNext/>
        <w:jc w:val="both"/>
        <w:rPr>
          <w:rFonts w:ascii="Tahoma" w:hAnsi="Tahoma" w:cs="Tahoma"/>
        </w:rPr>
      </w:pPr>
      <w:r w:rsidRPr="009E6912">
        <w:rPr>
          <w:rFonts w:ascii="Tahoma" w:hAnsi="Tahoma" w:cs="Tahoma"/>
        </w:rPr>
        <w:t xml:space="preserve">Rok za </w:t>
      </w:r>
      <w:r w:rsidR="00F639DF">
        <w:rPr>
          <w:rFonts w:ascii="Tahoma" w:hAnsi="Tahoma" w:cs="Tahoma"/>
        </w:rPr>
        <w:t>odgovor prodajalca/</w:t>
      </w:r>
      <w:r w:rsidRPr="009E6912">
        <w:rPr>
          <w:rFonts w:ascii="Tahoma" w:hAnsi="Tahoma" w:cs="Tahoma"/>
        </w:rPr>
        <w:t>rešitev reklamacije zaradi pomanjkljivosti dobavljenih stojnic</w:t>
      </w:r>
      <w:r w:rsidR="008D3E7F" w:rsidRPr="009E6912">
        <w:rPr>
          <w:rFonts w:ascii="Tahoma" w:hAnsi="Tahoma" w:cs="Tahoma"/>
        </w:rPr>
        <w:t xml:space="preserve"> </w:t>
      </w:r>
      <w:r w:rsidRPr="009E6912">
        <w:rPr>
          <w:rFonts w:ascii="Tahoma" w:hAnsi="Tahoma" w:cs="Tahoma"/>
        </w:rPr>
        <w:t>je največ pet (5) dni od prejema pisnega obvestila o reklamaciji, o čemer mora prodajalec kupca pravočasno obvestiti v pisni obliki (e-pošta ali telefaks).</w:t>
      </w:r>
    </w:p>
    <w:p w:rsidR="000D5563" w:rsidRPr="009E6912" w:rsidRDefault="000D5563" w:rsidP="002C52F1">
      <w:pPr>
        <w:keepNext/>
        <w:jc w:val="both"/>
        <w:rPr>
          <w:rFonts w:ascii="Calibri" w:hAnsi="Calibri" w:cs="Calibri"/>
          <w:szCs w:val="22"/>
        </w:rPr>
      </w:pPr>
    </w:p>
    <w:p w:rsidR="000D5563" w:rsidRPr="009E6912" w:rsidRDefault="000D5563" w:rsidP="002C52F1">
      <w:pPr>
        <w:keepNext/>
        <w:jc w:val="both"/>
        <w:rPr>
          <w:rFonts w:ascii="Tahoma" w:hAnsi="Tahoma" w:cs="Tahoma"/>
        </w:rPr>
      </w:pPr>
      <w:r w:rsidRPr="009E6912">
        <w:rPr>
          <w:rFonts w:ascii="Tahoma" w:hAnsi="Tahoma" w:cs="Tahoma"/>
        </w:rPr>
        <w:t xml:space="preserve">Prodajalec se obvezuje vse pomanjkljivosti v garancijskem roku odpraviti na svoje stroške, </w:t>
      </w:r>
      <w:r w:rsidR="00F17D82" w:rsidRPr="009E6912">
        <w:rPr>
          <w:rFonts w:ascii="Tahoma" w:hAnsi="Tahoma" w:cs="Tahoma"/>
        </w:rPr>
        <w:t xml:space="preserve">najkasneje </w:t>
      </w:r>
      <w:r w:rsidRPr="009E6912">
        <w:rPr>
          <w:rFonts w:ascii="Tahoma" w:hAnsi="Tahoma" w:cs="Tahoma"/>
        </w:rPr>
        <w:t>v roku</w:t>
      </w:r>
      <w:r w:rsidRPr="009E6912">
        <w:rPr>
          <w:rFonts w:ascii="Tahoma" w:hAnsi="Tahoma" w:cs="Tahoma"/>
          <w:sz w:val="24"/>
          <w:lang w:val="x-none"/>
        </w:rPr>
        <w:t xml:space="preserve"> </w:t>
      </w:r>
      <w:r w:rsidRPr="009E6912">
        <w:rPr>
          <w:rFonts w:ascii="Tahoma" w:hAnsi="Tahoma" w:cs="Tahoma"/>
        </w:rPr>
        <w:t xml:space="preserve">osmih (8) dni od </w:t>
      </w:r>
      <w:r w:rsidR="00DC1C73" w:rsidRPr="009E6912">
        <w:rPr>
          <w:rFonts w:ascii="Tahoma" w:hAnsi="Tahoma" w:cs="Tahoma"/>
        </w:rPr>
        <w:t>pot</w:t>
      </w:r>
      <w:r w:rsidR="00F17D82" w:rsidRPr="009E6912">
        <w:rPr>
          <w:rFonts w:ascii="Tahoma" w:hAnsi="Tahoma" w:cs="Tahoma"/>
        </w:rPr>
        <w:t>eka roka za rešitev reklamacije</w:t>
      </w:r>
      <w:r w:rsidR="00DC1C73" w:rsidRPr="009E6912">
        <w:rPr>
          <w:rFonts w:ascii="Tahoma" w:hAnsi="Tahoma" w:cs="Tahoma"/>
        </w:rPr>
        <w:t xml:space="preserve"> </w:t>
      </w:r>
      <w:r w:rsidR="00F639DF">
        <w:rPr>
          <w:rFonts w:ascii="Tahoma" w:hAnsi="Tahoma" w:cs="Tahoma"/>
        </w:rPr>
        <w:t>iz</w:t>
      </w:r>
      <w:r w:rsidR="00DC1C73" w:rsidRPr="009E6912">
        <w:rPr>
          <w:rFonts w:ascii="Tahoma" w:hAnsi="Tahoma" w:cs="Tahoma"/>
        </w:rPr>
        <w:t xml:space="preserve"> </w:t>
      </w:r>
      <w:r w:rsidR="00F17D82" w:rsidRPr="009E6912">
        <w:rPr>
          <w:rFonts w:ascii="Tahoma" w:hAnsi="Tahoma" w:cs="Tahoma"/>
        </w:rPr>
        <w:t>prejšnj</w:t>
      </w:r>
      <w:r w:rsidR="00F639DF">
        <w:rPr>
          <w:rFonts w:ascii="Tahoma" w:hAnsi="Tahoma" w:cs="Tahoma"/>
        </w:rPr>
        <w:t>ega</w:t>
      </w:r>
      <w:r w:rsidR="00F17D82" w:rsidRPr="009E6912">
        <w:rPr>
          <w:rFonts w:ascii="Tahoma" w:hAnsi="Tahoma" w:cs="Tahoma"/>
        </w:rPr>
        <w:t xml:space="preserve"> odstavk</w:t>
      </w:r>
      <w:r w:rsidR="00F639DF">
        <w:rPr>
          <w:rFonts w:ascii="Tahoma" w:hAnsi="Tahoma" w:cs="Tahoma"/>
        </w:rPr>
        <w:t>a</w:t>
      </w:r>
      <w:r w:rsidRPr="009E6912">
        <w:rPr>
          <w:rFonts w:ascii="Tahoma" w:hAnsi="Tahoma" w:cs="Tahoma"/>
        </w:rPr>
        <w:t>.</w:t>
      </w:r>
      <w:r w:rsidRPr="009E6912">
        <w:rPr>
          <w:rFonts w:ascii="Tahoma" w:hAnsi="Tahoma" w:cs="Tahoma"/>
          <w:sz w:val="24"/>
          <w:lang w:val="x-none"/>
        </w:rPr>
        <w:t xml:space="preserve"> </w:t>
      </w:r>
    </w:p>
    <w:p w:rsidR="000D5563" w:rsidRPr="009E6912" w:rsidRDefault="000D5563" w:rsidP="002C52F1">
      <w:pPr>
        <w:keepNext/>
        <w:jc w:val="both"/>
        <w:rPr>
          <w:rFonts w:ascii="Tahoma" w:hAnsi="Tahoma" w:cs="Tahoma"/>
        </w:rPr>
      </w:pPr>
    </w:p>
    <w:p w:rsidR="000D5563" w:rsidRPr="009E6912" w:rsidRDefault="000D5563" w:rsidP="002C52F1">
      <w:pPr>
        <w:keepNext/>
        <w:jc w:val="both"/>
        <w:rPr>
          <w:rFonts w:ascii="Tahoma" w:hAnsi="Tahoma" w:cs="Tahoma"/>
        </w:rPr>
      </w:pPr>
      <w:r w:rsidRPr="009E6912">
        <w:rPr>
          <w:rFonts w:ascii="Tahoma" w:hAnsi="Tahoma" w:cs="Tahoma"/>
        </w:rPr>
        <w:t>Prodajalec se obvezuje pomanjkljivosti odpraviti na lokaciji kupca, če pa to ni možno, prodajalec odpravi pomanjkljivost na svoji lokaciji. V tem prim</w:t>
      </w:r>
      <w:r w:rsidR="00903C1E" w:rsidRPr="009E6912">
        <w:rPr>
          <w:rFonts w:ascii="Tahoma" w:hAnsi="Tahoma" w:cs="Tahoma"/>
        </w:rPr>
        <w:t>eru prodajalec na svoje stroške</w:t>
      </w:r>
      <w:r w:rsidRPr="009E6912">
        <w:rPr>
          <w:rFonts w:ascii="Tahoma" w:hAnsi="Tahoma" w:cs="Tahoma"/>
        </w:rPr>
        <w:t xml:space="preserve"> zagotovi prevoz </w:t>
      </w:r>
      <w:r w:rsidR="00F639DF">
        <w:rPr>
          <w:rFonts w:ascii="Tahoma" w:hAnsi="Tahoma" w:cs="Tahoma"/>
        </w:rPr>
        <w:t xml:space="preserve">na svojo lokacijo </w:t>
      </w:r>
      <w:r w:rsidRPr="009E6912">
        <w:rPr>
          <w:rFonts w:ascii="Tahoma" w:hAnsi="Tahoma" w:cs="Tahoma"/>
        </w:rPr>
        <w:t>in vračilo stojnic na lokacijo kupca. Če pomanjkljivosti ni možno odpraviti ali če se enaka oziroma podobna pomanjkljivost ponovi dvakrat</w:t>
      </w:r>
      <w:r w:rsidR="00D43858" w:rsidRPr="009E6912">
        <w:rPr>
          <w:rFonts w:ascii="Tahoma" w:hAnsi="Tahoma" w:cs="Tahoma"/>
        </w:rPr>
        <w:t xml:space="preserve"> (2x)</w:t>
      </w:r>
      <w:r w:rsidRPr="009E6912">
        <w:rPr>
          <w:rFonts w:ascii="Tahoma" w:hAnsi="Tahoma" w:cs="Tahoma"/>
        </w:rPr>
        <w:t>, se prodajalec obvezuje pomanjkljivo izdelano stojnico</w:t>
      </w:r>
      <w:r w:rsidR="00D43858" w:rsidRPr="009E6912">
        <w:rPr>
          <w:rFonts w:ascii="Tahoma" w:hAnsi="Tahoma" w:cs="Tahoma"/>
        </w:rPr>
        <w:t xml:space="preserve"> </w:t>
      </w:r>
      <w:r w:rsidRPr="009E6912">
        <w:rPr>
          <w:rFonts w:ascii="Tahoma" w:hAnsi="Tahoma" w:cs="Tahoma"/>
        </w:rPr>
        <w:t>nemudoma zamenjati z novo, enake ali izboljšane funkcionalnosti. V primeru zamenjave stojnice</w:t>
      </w:r>
      <w:r w:rsidR="00D43858" w:rsidRPr="009E6912">
        <w:rPr>
          <w:rFonts w:ascii="Tahoma" w:hAnsi="Tahoma" w:cs="Tahoma"/>
        </w:rPr>
        <w:t xml:space="preserve"> </w:t>
      </w:r>
      <w:r w:rsidRPr="009E6912">
        <w:rPr>
          <w:rFonts w:ascii="Tahoma" w:hAnsi="Tahoma" w:cs="Tahoma"/>
        </w:rPr>
        <w:t xml:space="preserve">ali odprave pomanjkljivosti z bistvenimi popravki, se prodajalec obvezuje izdati nov garancijski list, pri čemer pričnejo teči  garancijski roki z dnem izdaje novega garancijskega lista. </w:t>
      </w:r>
      <w:r w:rsidR="00D43858" w:rsidRPr="009E6912">
        <w:rPr>
          <w:rFonts w:ascii="Tahoma" w:hAnsi="Tahoma" w:cs="Tahoma"/>
        </w:rPr>
        <w:t xml:space="preserve"> </w:t>
      </w:r>
    </w:p>
    <w:p w:rsidR="000D5563" w:rsidRPr="009E6912" w:rsidRDefault="000D5563" w:rsidP="002C52F1">
      <w:pPr>
        <w:keepNext/>
        <w:tabs>
          <w:tab w:val="left" w:pos="709"/>
          <w:tab w:val="left" w:pos="1702"/>
        </w:tabs>
        <w:jc w:val="both"/>
        <w:rPr>
          <w:rFonts w:ascii="Tahoma" w:hAnsi="Tahoma" w:cs="Tahoma"/>
        </w:rPr>
      </w:pPr>
    </w:p>
    <w:p w:rsidR="000D5563" w:rsidRPr="009E6912" w:rsidRDefault="000D5563" w:rsidP="002C52F1">
      <w:pPr>
        <w:keepNext/>
        <w:numPr>
          <w:ilvl w:val="0"/>
          <w:numId w:val="34"/>
        </w:numPr>
        <w:suppressAutoHyphens/>
        <w:ind w:left="714" w:hanging="357"/>
        <w:jc w:val="center"/>
        <w:rPr>
          <w:rFonts w:ascii="Tahoma" w:hAnsi="Tahoma" w:cs="Tahoma"/>
        </w:rPr>
      </w:pPr>
      <w:r w:rsidRPr="009E6912">
        <w:rPr>
          <w:rFonts w:ascii="Tahoma" w:hAnsi="Tahoma" w:cs="Tahoma"/>
        </w:rPr>
        <w:t>člen</w:t>
      </w:r>
    </w:p>
    <w:p w:rsidR="000D5563" w:rsidRPr="009E6912" w:rsidRDefault="000D5563" w:rsidP="002C52F1">
      <w:pPr>
        <w:keepNext/>
        <w:tabs>
          <w:tab w:val="left" w:pos="0"/>
        </w:tabs>
        <w:ind w:right="-2"/>
        <w:jc w:val="both"/>
        <w:rPr>
          <w:rFonts w:ascii="Tahoma" w:hAnsi="Tahoma" w:cs="Tahoma"/>
          <w:lang w:val="x-none"/>
        </w:rPr>
      </w:pPr>
    </w:p>
    <w:p w:rsidR="000D5563" w:rsidRPr="009E6912" w:rsidRDefault="000D5563" w:rsidP="002C52F1">
      <w:pPr>
        <w:keepNext/>
        <w:jc w:val="both"/>
        <w:rPr>
          <w:rFonts w:ascii="Tahoma" w:hAnsi="Tahoma" w:cs="Tahoma"/>
        </w:rPr>
      </w:pPr>
      <w:r w:rsidRPr="009E6912">
        <w:rPr>
          <w:rFonts w:ascii="Tahoma" w:hAnsi="Tahoma" w:cs="Tahoma"/>
        </w:rPr>
        <w:t>V kolikor prodajalec v dogovorjenih rokih ne reši in odpravi reklamacije zaradi količinskih primanjkljajev ter ne reši in odpravi reklamacije zaradi pomanjkljivosti in se s kupcem ne dogovori za nov rok dobave ali odprave pomanjkljivosti, lahko kupec unovči finančno zavarovanje za dobro izvedbo pogodbenih obveznosti ter od pogodbe odstopi, brez kakršnekoli obveznosti do prodajalca.</w:t>
      </w:r>
    </w:p>
    <w:p w:rsidR="000D5563" w:rsidRPr="009E6912" w:rsidRDefault="000D5563" w:rsidP="002C52F1">
      <w:pPr>
        <w:keepNext/>
        <w:jc w:val="both"/>
        <w:rPr>
          <w:rFonts w:ascii="Tahoma" w:hAnsi="Tahoma" w:cs="Tahoma"/>
        </w:rPr>
      </w:pPr>
    </w:p>
    <w:p w:rsidR="000D5563" w:rsidRDefault="00C24E51" w:rsidP="00F1284C">
      <w:pPr>
        <w:keepNext/>
        <w:numPr>
          <w:ilvl w:val="0"/>
          <w:numId w:val="48"/>
        </w:numPr>
        <w:tabs>
          <w:tab w:val="left" w:pos="1080"/>
          <w:tab w:val="left" w:pos="1702"/>
        </w:tabs>
        <w:ind w:hanging="1440"/>
        <w:jc w:val="both"/>
        <w:rPr>
          <w:rFonts w:ascii="Tahoma" w:hAnsi="Tahoma" w:cs="Tahoma"/>
          <w:b/>
        </w:rPr>
      </w:pPr>
      <w:r w:rsidRPr="009E6912">
        <w:rPr>
          <w:rFonts w:ascii="Tahoma" w:hAnsi="Tahoma" w:cs="Tahoma"/>
          <w:b/>
        </w:rPr>
        <w:t>FINANČNO ZAVAROVANJE</w:t>
      </w:r>
    </w:p>
    <w:p w:rsidR="00F1284C" w:rsidRPr="009E6912" w:rsidRDefault="00F1284C" w:rsidP="00F1284C">
      <w:pPr>
        <w:keepNext/>
        <w:tabs>
          <w:tab w:val="left" w:pos="1080"/>
          <w:tab w:val="left" w:pos="1702"/>
        </w:tabs>
        <w:ind w:left="1440"/>
        <w:jc w:val="both"/>
        <w:rPr>
          <w:rFonts w:ascii="Tahoma" w:hAnsi="Tahoma" w:cs="Tahoma"/>
          <w:b/>
        </w:rPr>
      </w:pPr>
    </w:p>
    <w:p w:rsidR="000D5563" w:rsidRPr="009E6912" w:rsidRDefault="000D5563" w:rsidP="002C52F1">
      <w:pPr>
        <w:keepNext/>
        <w:numPr>
          <w:ilvl w:val="0"/>
          <w:numId w:val="34"/>
        </w:numPr>
        <w:suppressAutoHyphens/>
        <w:ind w:left="714" w:hanging="357"/>
        <w:jc w:val="center"/>
        <w:rPr>
          <w:rFonts w:ascii="Tahoma" w:hAnsi="Tahoma" w:cs="Tahoma"/>
        </w:rPr>
      </w:pPr>
      <w:r w:rsidRPr="009E6912">
        <w:rPr>
          <w:rFonts w:ascii="Tahoma" w:hAnsi="Tahoma" w:cs="Tahoma"/>
        </w:rPr>
        <w:t>člen</w:t>
      </w:r>
    </w:p>
    <w:p w:rsidR="000D5563" w:rsidRPr="009E6912" w:rsidRDefault="000D5563" w:rsidP="002C52F1">
      <w:pPr>
        <w:keepNext/>
        <w:jc w:val="both"/>
        <w:rPr>
          <w:rFonts w:ascii="Tahoma" w:hAnsi="Tahoma" w:cs="Tahoma"/>
        </w:rPr>
      </w:pPr>
    </w:p>
    <w:p w:rsidR="000D5563" w:rsidRPr="000E41BA" w:rsidRDefault="000D5563" w:rsidP="002C52F1">
      <w:pPr>
        <w:keepNext/>
        <w:jc w:val="both"/>
        <w:rPr>
          <w:rFonts w:ascii="Tahoma" w:hAnsi="Tahoma" w:cs="Tahoma"/>
        </w:rPr>
      </w:pPr>
      <w:r w:rsidRPr="000E41BA">
        <w:rPr>
          <w:rFonts w:ascii="Tahoma" w:hAnsi="Tahoma" w:cs="Tahoma"/>
        </w:rPr>
        <w:t xml:space="preserve">Prodajalec </w:t>
      </w:r>
      <w:r w:rsidR="00C24E51" w:rsidRPr="000E41BA">
        <w:rPr>
          <w:rFonts w:ascii="Tahoma" w:hAnsi="Tahoma" w:cs="Tahoma"/>
        </w:rPr>
        <w:t xml:space="preserve">mora najkasneje v petnajstih </w:t>
      </w:r>
      <w:r w:rsidR="00861FD2" w:rsidRPr="000E41BA">
        <w:rPr>
          <w:rFonts w:ascii="Tahoma" w:hAnsi="Tahoma" w:cs="Tahoma"/>
        </w:rPr>
        <w:t xml:space="preserve">(15) </w:t>
      </w:r>
      <w:r w:rsidR="00C24E51" w:rsidRPr="000E41BA">
        <w:rPr>
          <w:rFonts w:ascii="Tahoma" w:hAnsi="Tahoma" w:cs="Tahoma"/>
        </w:rPr>
        <w:t xml:space="preserve">koledarskih dneh od dneva sklenitve pogodbe predložiti </w:t>
      </w:r>
      <w:r w:rsidR="00861FD2" w:rsidRPr="000E41BA">
        <w:rPr>
          <w:rFonts w:ascii="Tahoma" w:hAnsi="Tahoma" w:cs="Tahoma"/>
        </w:rPr>
        <w:t>kupcu</w:t>
      </w:r>
      <w:r w:rsidR="00C24E51" w:rsidRPr="000E41BA">
        <w:rPr>
          <w:rFonts w:ascii="Tahoma" w:hAnsi="Tahoma" w:cs="Tahoma"/>
        </w:rPr>
        <w:t xml:space="preserve"> finančno zavarovanje za zavarovanje dobre izvedbe pogodbenih obveznosti (podpisano in žigosano bianko menico ter izpolnjen, podpisan in žigosan obrazec »Menična izjava za zavarovanje dobre izvedbe pogodbenih obveznosti« skladno z vzorcem in zahtevami iz razpisne dokumentacije) </w:t>
      </w:r>
      <w:r w:rsidRPr="000E41BA">
        <w:rPr>
          <w:rFonts w:ascii="Tahoma" w:hAnsi="Tahoma" w:cs="Tahoma"/>
        </w:rPr>
        <w:t xml:space="preserve">(v nadaljevanju: finančno zavarovanje za dobro izvedbo pogodbenih obveznosti), v višini 10 % (deset odstotkov) </w:t>
      </w:r>
      <w:r w:rsidR="00C24E51" w:rsidRPr="000E41BA">
        <w:rPr>
          <w:rFonts w:ascii="Tahoma" w:hAnsi="Tahoma" w:cs="Tahoma"/>
        </w:rPr>
        <w:t xml:space="preserve">pogodbene vrednosti brez DDV, </w:t>
      </w:r>
      <w:r w:rsidRPr="000E41BA">
        <w:rPr>
          <w:rFonts w:ascii="Tahoma" w:hAnsi="Tahoma" w:cs="Tahoma"/>
        </w:rPr>
        <w:t>z dobo veljavnosti še najmanj trideset (30) dni po preteku veljavnosti pogodbe.</w:t>
      </w:r>
    </w:p>
    <w:p w:rsidR="000D5563" w:rsidRPr="000E41BA" w:rsidRDefault="000D5563" w:rsidP="002C52F1">
      <w:pPr>
        <w:keepNext/>
        <w:jc w:val="both"/>
        <w:rPr>
          <w:rFonts w:ascii="Tahoma" w:hAnsi="Tahoma" w:cs="Tahoma"/>
        </w:rPr>
      </w:pPr>
    </w:p>
    <w:p w:rsidR="008F01EC" w:rsidRPr="000E41BA" w:rsidRDefault="00C24E51" w:rsidP="008F01EC">
      <w:pPr>
        <w:keepNext/>
        <w:jc w:val="both"/>
        <w:rPr>
          <w:rFonts w:ascii="Tahoma" w:hAnsi="Tahoma" w:cs="Tahoma"/>
        </w:rPr>
      </w:pPr>
      <w:r w:rsidRPr="000E41BA">
        <w:rPr>
          <w:rFonts w:ascii="Tahoma" w:hAnsi="Tahoma" w:cs="Tahoma"/>
        </w:rPr>
        <w:t>Predložitev finančnega zavarovanja za dobro izvedbo pogodbenih obveznosti je pogoj za veljavnost te pogodbe. Če prodajalec v navedenem roku iz prejšnjega odstavka tega člena kupcu ne predloži finančnega zavarovanja za dobro izvedbo pogodbenih obveznosti</w:t>
      </w:r>
      <w:r w:rsidR="00F639DF">
        <w:rPr>
          <w:rFonts w:ascii="Tahoma" w:hAnsi="Tahoma" w:cs="Tahoma"/>
        </w:rPr>
        <w:t>,</w:t>
      </w:r>
      <w:r w:rsidRPr="000E41BA">
        <w:rPr>
          <w:rFonts w:ascii="Tahoma" w:hAnsi="Tahoma" w:cs="Tahoma"/>
        </w:rPr>
        <w:t xml:space="preserve"> v višini in z veljavnostjo iz prejšnjega odstavka tega člena, se šteje, da ta pogodba ni bila nikoli sklenjena, kupec pa bo </w:t>
      </w:r>
      <w:r w:rsidR="008F01EC" w:rsidRPr="000E41BA">
        <w:rPr>
          <w:rFonts w:ascii="Tahoma" w:hAnsi="Tahoma" w:cs="Tahoma"/>
        </w:rPr>
        <w:t>Državni revizijski komisiji predlagal, da uvede postopek o prekršku.</w:t>
      </w:r>
    </w:p>
    <w:p w:rsidR="008F01EC" w:rsidRPr="000E41BA" w:rsidRDefault="008F01EC" w:rsidP="002C52F1">
      <w:pPr>
        <w:keepNext/>
        <w:jc w:val="both"/>
        <w:rPr>
          <w:rFonts w:ascii="Tahoma" w:hAnsi="Tahoma" w:cs="Tahoma"/>
        </w:rPr>
      </w:pPr>
    </w:p>
    <w:p w:rsidR="000D5563" w:rsidRPr="000E41BA" w:rsidRDefault="00C24E51" w:rsidP="002C52F1">
      <w:pPr>
        <w:keepNext/>
        <w:keepLines/>
        <w:jc w:val="both"/>
        <w:rPr>
          <w:rFonts w:ascii="Tahoma" w:hAnsi="Tahoma" w:cs="Tahoma"/>
        </w:rPr>
      </w:pPr>
      <w:r w:rsidRPr="000E41BA">
        <w:rPr>
          <w:rFonts w:ascii="Tahoma" w:hAnsi="Tahoma" w:cs="Tahoma"/>
        </w:rPr>
        <w:t xml:space="preserve">V kolikor prodajalec ne izpolnjuje svojih pogodbenih obveznosti, lahko kupec unovči finančno zavarovanje za dobro izvedbo pogodbenih obveznosti in od pogodbe odstopi brez kakršnekoli obveznosti do prodajalca. Kupec bo pred unovčenjem finančnega zavarovanja za dobro izvedbo pogodbenih obveznosti, prodajalca pisno pozval k izpolnjevanju pogodbenih obveznosti in mu določil rok za izpolnitev obveznosti oziroma odpravo napak, razen kadar pogodba ne določa drugače.  </w:t>
      </w:r>
    </w:p>
    <w:p w:rsidR="000D5563" w:rsidRPr="000E41BA" w:rsidRDefault="000D5563" w:rsidP="002C52F1">
      <w:pPr>
        <w:keepNext/>
        <w:keepLines/>
        <w:tabs>
          <w:tab w:val="left" w:pos="567"/>
          <w:tab w:val="left" w:pos="1702"/>
        </w:tabs>
        <w:jc w:val="both"/>
        <w:rPr>
          <w:rFonts w:ascii="Tahoma" w:hAnsi="Tahoma" w:cs="Tahoma"/>
          <w:b/>
        </w:rPr>
      </w:pPr>
    </w:p>
    <w:p w:rsidR="000D5563" w:rsidRPr="000E41BA" w:rsidRDefault="000D5563" w:rsidP="002C52F1">
      <w:pPr>
        <w:keepNext/>
        <w:keepLines/>
        <w:jc w:val="both"/>
        <w:rPr>
          <w:rFonts w:ascii="Tahoma" w:hAnsi="Tahoma" w:cs="Tahoma"/>
        </w:rPr>
      </w:pPr>
      <w:r w:rsidRPr="000E41BA">
        <w:rPr>
          <w:rFonts w:ascii="Tahoma" w:hAnsi="Tahoma" w:cs="Tahoma"/>
        </w:rPr>
        <w:t>Unovčenje finančnega zavarovanja za dobro izvedbo pogodbenih obveznosti ne odvezuje prodajalca od njegove obveznosti, povrniti kupcu škodo v višini zneska razlike med višino dejanske škode, ki jo je kupec zaradi neizpolnjevanja pogodbenih obveznosti prodajalca utrpel in zneskom unovčenega finančnega zavarovanja za dobro izvedbo pogodbenih obveznosti.</w:t>
      </w:r>
    </w:p>
    <w:p w:rsidR="00162C05" w:rsidRPr="000E41BA" w:rsidRDefault="00162C05" w:rsidP="002C52F1">
      <w:pPr>
        <w:keepNext/>
        <w:keepLines/>
        <w:jc w:val="both"/>
        <w:rPr>
          <w:rFonts w:ascii="Tahoma" w:hAnsi="Tahoma" w:cs="Tahoma"/>
        </w:rPr>
      </w:pPr>
    </w:p>
    <w:p w:rsidR="000D5563" w:rsidRPr="009E6912" w:rsidRDefault="000D5563" w:rsidP="002C52F1">
      <w:pPr>
        <w:keepNext/>
        <w:jc w:val="both"/>
        <w:rPr>
          <w:rFonts w:ascii="Tahoma" w:hAnsi="Tahoma" w:cs="Tahoma"/>
        </w:rPr>
      </w:pPr>
      <w:r w:rsidRPr="000E41BA">
        <w:rPr>
          <w:rFonts w:ascii="Tahoma" w:hAnsi="Tahoma" w:cs="Tahoma"/>
        </w:rPr>
        <w:lastRenderedPageBreak/>
        <w:t xml:space="preserve">V primeru, da kupec unovči finančno zavarovanje za dobro izvedbo pogodbenih obveznosti v manjši </w:t>
      </w:r>
      <w:r w:rsidR="00742452" w:rsidRPr="000E41BA">
        <w:rPr>
          <w:rFonts w:ascii="Tahoma" w:hAnsi="Tahoma" w:cs="Tahoma"/>
        </w:rPr>
        <w:t>vrednosti</w:t>
      </w:r>
      <w:r w:rsidR="00F639DF">
        <w:rPr>
          <w:rFonts w:ascii="Tahoma" w:hAnsi="Tahoma" w:cs="Tahoma"/>
        </w:rPr>
        <w:t>,</w:t>
      </w:r>
      <w:r w:rsidR="00742452" w:rsidRPr="000E41BA">
        <w:rPr>
          <w:rFonts w:ascii="Tahoma" w:hAnsi="Tahoma" w:cs="Tahoma"/>
        </w:rPr>
        <w:t xml:space="preserve"> </w:t>
      </w:r>
      <w:r w:rsidR="00980A8F" w:rsidRPr="000E41BA">
        <w:rPr>
          <w:rFonts w:ascii="Tahoma" w:hAnsi="Tahoma" w:cs="Tahoma"/>
        </w:rPr>
        <w:t xml:space="preserve">kot je vrednost </w:t>
      </w:r>
      <w:r w:rsidR="00742452" w:rsidRPr="000E41BA">
        <w:rPr>
          <w:rFonts w:ascii="Tahoma" w:hAnsi="Tahoma" w:cs="Tahoma"/>
        </w:rPr>
        <w:t>finančnega zavarovanja</w:t>
      </w:r>
      <w:r w:rsidR="00F639DF" w:rsidRPr="00F639DF">
        <w:rPr>
          <w:rFonts w:ascii="Tahoma" w:hAnsi="Tahoma" w:cs="Tahoma"/>
        </w:rPr>
        <w:t xml:space="preserve"> </w:t>
      </w:r>
      <w:r w:rsidR="00F639DF" w:rsidRPr="000E41BA">
        <w:rPr>
          <w:rFonts w:ascii="Tahoma" w:hAnsi="Tahoma" w:cs="Tahoma"/>
        </w:rPr>
        <w:t>za dobro izvedbo pogodbenih obveznosti</w:t>
      </w:r>
      <w:r w:rsidRPr="000E41BA">
        <w:rPr>
          <w:rFonts w:ascii="Tahoma" w:hAnsi="Tahoma" w:cs="Tahoma"/>
        </w:rPr>
        <w:t>, mora prodajalec za razliko predložiti kupcu novo bianko menico z menično izjavo, v višini ne unovčene vrednosti.</w:t>
      </w:r>
    </w:p>
    <w:p w:rsidR="000D5563" w:rsidRPr="009E6912" w:rsidRDefault="000D5563" w:rsidP="002C52F1">
      <w:pPr>
        <w:keepNext/>
        <w:jc w:val="both"/>
        <w:rPr>
          <w:rFonts w:ascii="Tahoma" w:hAnsi="Tahoma" w:cs="Tahoma"/>
        </w:rPr>
      </w:pPr>
    </w:p>
    <w:p w:rsidR="000D5563" w:rsidRDefault="00980A8F" w:rsidP="00F1284C">
      <w:pPr>
        <w:keepNext/>
        <w:numPr>
          <w:ilvl w:val="0"/>
          <w:numId w:val="48"/>
        </w:numPr>
        <w:tabs>
          <w:tab w:val="left" w:pos="1080"/>
          <w:tab w:val="left" w:pos="1702"/>
        </w:tabs>
        <w:ind w:hanging="1440"/>
        <w:jc w:val="both"/>
        <w:rPr>
          <w:rFonts w:ascii="Tahoma" w:hAnsi="Tahoma" w:cs="Tahoma"/>
          <w:b/>
        </w:rPr>
      </w:pPr>
      <w:r w:rsidRPr="009E6912">
        <w:rPr>
          <w:rFonts w:ascii="Tahoma" w:hAnsi="Tahoma" w:cs="Tahoma"/>
          <w:b/>
        </w:rPr>
        <w:t xml:space="preserve">OBVEZNOSTI POGODBENIH STRANK </w:t>
      </w:r>
    </w:p>
    <w:p w:rsidR="00F1284C" w:rsidRPr="009E6912" w:rsidRDefault="00F1284C" w:rsidP="00F1284C">
      <w:pPr>
        <w:keepNext/>
        <w:tabs>
          <w:tab w:val="left" w:pos="1080"/>
          <w:tab w:val="left" w:pos="1702"/>
        </w:tabs>
        <w:ind w:left="1440"/>
        <w:jc w:val="both"/>
        <w:rPr>
          <w:rFonts w:ascii="Tahoma" w:hAnsi="Tahoma" w:cs="Tahoma"/>
          <w:b/>
        </w:rPr>
      </w:pPr>
    </w:p>
    <w:p w:rsidR="000D5563" w:rsidRPr="009E6912" w:rsidRDefault="000D5563" w:rsidP="002C52F1">
      <w:pPr>
        <w:keepNext/>
        <w:numPr>
          <w:ilvl w:val="0"/>
          <w:numId w:val="34"/>
        </w:numPr>
        <w:suppressAutoHyphens/>
        <w:ind w:left="714" w:hanging="357"/>
        <w:jc w:val="center"/>
        <w:rPr>
          <w:rFonts w:ascii="Tahoma" w:hAnsi="Tahoma" w:cs="Tahoma"/>
        </w:rPr>
      </w:pPr>
      <w:r w:rsidRPr="009E6912">
        <w:rPr>
          <w:rFonts w:ascii="Tahoma" w:hAnsi="Tahoma" w:cs="Tahoma"/>
        </w:rPr>
        <w:t>člen</w:t>
      </w:r>
    </w:p>
    <w:p w:rsidR="000D5563" w:rsidRPr="009E6912" w:rsidRDefault="000D5563" w:rsidP="002C52F1">
      <w:pPr>
        <w:keepNext/>
        <w:jc w:val="both"/>
        <w:rPr>
          <w:rFonts w:ascii="Tahoma" w:hAnsi="Tahoma" w:cs="Tahoma"/>
        </w:rPr>
      </w:pPr>
    </w:p>
    <w:p w:rsidR="00DA0AD9" w:rsidRPr="009E6912" w:rsidRDefault="00DA0AD9" w:rsidP="002C52F1">
      <w:pPr>
        <w:keepNext/>
        <w:tabs>
          <w:tab w:val="left" w:pos="1418"/>
          <w:tab w:val="left" w:pos="1702"/>
        </w:tabs>
        <w:jc w:val="both"/>
        <w:rPr>
          <w:rFonts w:ascii="Tahoma" w:hAnsi="Tahoma" w:cs="Tahoma"/>
          <w:noProof/>
        </w:rPr>
      </w:pPr>
      <w:r w:rsidRPr="009E6912">
        <w:rPr>
          <w:rFonts w:ascii="Tahoma" w:hAnsi="Tahoma" w:cs="Tahoma"/>
          <w:noProof/>
        </w:rPr>
        <w:t>Pogodbeni stranki se obvezujeta ravnati kot dobra gospodarstvanika in storiti vse, kar je potrebno za izvršitev obveznosti iz pogodbe.</w:t>
      </w:r>
    </w:p>
    <w:p w:rsidR="00DA0AD9" w:rsidRPr="009E6912" w:rsidRDefault="00DA0AD9" w:rsidP="002C52F1">
      <w:pPr>
        <w:keepNext/>
        <w:tabs>
          <w:tab w:val="left" w:pos="1418"/>
          <w:tab w:val="left" w:pos="1702"/>
        </w:tabs>
        <w:spacing w:after="60"/>
        <w:jc w:val="both"/>
        <w:rPr>
          <w:rFonts w:ascii="Tahoma" w:hAnsi="Tahoma" w:cs="Tahoma"/>
          <w:noProof/>
        </w:rPr>
      </w:pPr>
    </w:p>
    <w:p w:rsidR="000D5563" w:rsidRPr="009E6912" w:rsidRDefault="000D5563" w:rsidP="002C52F1">
      <w:pPr>
        <w:keepNext/>
        <w:tabs>
          <w:tab w:val="left" w:pos="1418"/>
          <w:tab w:val="left" w:pos="1702"/>
        </w:tabs>
        <w:spacing w:after="60"/>
        <w:jc w:val="both"/>
        <w:rPr>
          <w:rFonts w:ascii="Tahoma" w:hAnsi="Tahoma" w:cs="Tahoma"/>
          <w:noProof/>
        </w:rPr>
      </w:pPr>
      <w:r w:rsidRPr="009E6912">
        <w:rPr>
          <w:rFonts w:ascii="Tahoma" w:hAnsi="Tahoma" w:cs="Tahoma"/>
          <w:noProof/>
        </w:rPr>
        <w:t>Prodajalec se obvezuje:</w:t>
      </w:r>
    </w:p>
    <w:p w:rsidR="000D5563" w:rsidRPr="009E6912" w:rsidRDefault="000D5563" w:rsidP="00F1284C">
      <w:pPr>
        <w:pStyle w:val="Odstavekseznama"/>
        <w:keepNext/>
        <w:numPr>
          <w:ilvl w:val="0"/>
          <w:numId w:val="12"/>
        </w:numPr>
        <w:ind w:left="567"/>
        <w:jc w:val="both"/>
        <w:rPr>
          <w:rFonts w:ascii="Tahoma" w:hAnsi="Tahoma" w:cs="Tahoma"/>
          <w:noProof/>
        </w:rPr>
      </w:pPr>
      <w:r w:rsidRPr="009E6912">
        <w:rPr>
          <w:rFonts w:ascii="Tahoma" w:hAnsi="Tahoma" w:cs="Tahoma"/>
          <w:noProof/>
        </w:rPr>
        <w:t>prevzete obveznosti izvesti strokovno in pravilno, po pravilih stroke, vestno in kakovostno, v skladu z vsemi veljavnimi predpisi, standardi in normativi ter zahtevami kupca,</w:t>
      </w:r>
    </w:p>
    <w:p w:rsidR="000D5563" w:rsidRPr="009E6912" w:rsidRDefault="000D5563" w:rsidP="00F1284C">
      <w:pPr>
        <w:pStyle w:val="Odstavekseznama"/>
        <w:keepNext/>
        <w:numPr>
          <w:ilvl w:val="0"/>
          <w:numId w:val="12"/>
        </w:numPr>
        <w:ind w:left="567"/>
        <w:jc w:val="both"/>
        <w:rPr>
          <w:rFonts w:ascii="Tahoma" w:hAnsi="Tahoma" w:cs="Tahoma"/>
          <w:noProof/>
        </w:rPr>
      </w:pPr>
      <w:r w:rsidRPr="009E6912">
        <w:rPr>
          <w:rFonts w:ascii="Tahoma" w:hAnsi="Tahoma" w:cs="Tahoma"/>
          <w:noProof/>
        </w:rPr>
        <w:t xml:space="preserve">izpolniti vse zahteve kupca, ki izhajajo iz razpisne dokumentacije in sprejete ponudbe prodajalca, </w:t>
      </w:r>
    </w:p>
    <w:p w:rsidR="000D5563" w:rsidRPr="009E6912" w:rsidRDefault="000D5563" w:rsidP="00F1284C">
      <w:pPr>
        <w:pStyle w:val="Odstavekseznama"/>
        <w:keepNext/>
        <w:numPr>
          <w:ilvl w:val="0"/>
          <w:numId w:val="12"/>
        </w:numPr>
        <w:ind w:left="567"/>
        <w:jc w:val="both"/>
        <w:rPr>
          <w:rFonts w:ascii="Tahoma" w:hAnsi="Tahoma" w:cs="Tahoma"/>
          <w:noProof/>
        </w:rPr>
      </w:pPr>
      <w:r w:rsidRPr="009E6912">
        <w:rPr>
          <w:rFonts w:ascii="Tahoma" w:hAnsi="Tahoma" w:cs="Tahoma"/>
          <w:noProof/>
        </w:rPr>
        <w:t>izročiti kupcu finančno zavarovanje za dobro izvedbo pogodbenih obveznosti,</w:t>
      </w:r>
    </w:p>
    <w:p w:rsidR="000D5563" w:rsidRPr="009E6912" w:rsidRDefault="000D5563" w:rsidP="00F1284C">
      <w:pPr>
        <w:pStyle w:val="Odstavekseznama"/>
        <w:keepNext/>
        <w:numPr>
          <w:ilvl w:val="0"/>
          <w:numId w:val="12"/>
        </w:numPr>
        <w:ind w:left="567"/>
        <w:jc w:val="both"/>
        <w:rPr>
          <w:rFonts w:ascii="Tahoma" w:hAnsi="Tahoma" w:cs="Tahoma"/>
          <w:noProof/>
        </w:rPr>
      </w:pPr>
      <w:r w:rsidRPr="009E6912">
        <w:rPr>
          <w:rFonts w:ascii="Tahoma" w:hAnsi="Tahoma" w:cs="Tahoma"/>
          <w:noProof/>
        </w:rPr>
        <w:t>obvestiti kupca o nastalih okoliščinah, ki bi lahko vplivale na izpolnitev prodajalčevih pogodbenih obveznosti,</w:t>
      </w:r>
    </w:p>
    <w:p w:rsidR="000D5563" w:rsidRPr="009E6912" w:rsidRDefault="000D5563" w:rsidP="00F1284C">
      <w:pPr>
        <w:pStyle w:val="Odstavekseznama"/>
        <w:keepNext/>
        <w:numPr>
          <w:ilvl w:val="0"/>
          <w:numId w:val="12"/>
        </w:numPr>
        <w:ind w:left="567"/>
        <w:jc w:val="both"/>
        <w:rPr>
          <w:rFonts w:ascii="Tahoma" w:hAnsi="Tahoma" w:cs="Tahoma"/>
          <w:noProof/>
        </w:rPr>
      </w:pPr>
      <w:r w:rsidRPr="009E6912">
        <w:rPr>
          <w:rFonts w:ascii="Tahoma" w:hAnsi="Tahoma" w:cs="Tahoma"/>
          <w:noProof/>
        </w:rPr>
        <w:t>sproti odpravljati vse pomanjkljivos</w:t>
      </w:r>
      <w:r w:rsidR="00903C1E" w:rsidRPr="009E6912">
        <w:rPr>
          <w:rFonts w:ascii="Tahoma" w:hAnsi="Tahoma" w:cs="Tahoma"/>
          <w:noProof/>
        </w:rPr>
        <w:t>ti, na katere bo opozoril kupec.</w:t>
      </w:r>
    </w:p>
    <w:p w:rsidR="000D5563" w:rsidRPr="009E6912" w:rsidRDefault="000D5563" w:rsidP="002C52F1">
      <w:pPr>
        <w:keepNext/>
        <w:tabs>
          <w:tab w:val="left" w:pos="1418"/>
          <w:tab w:val="left" w:pos="1702"/>
        </w:tabs>
        <w:jc w:val="both"/>
        <w:rPr>
          <w:rFonts w:ascii="Tahoma" w:hAnsi="Tahoma" w:cs="Tahoma"/>
          <w:noProof/>
        </w:rPr>
      </w:pPr>
    </w:p>
    <w:p w:rsidR="00162C05" w:rsidRPr="009E6912" w:rsidRDefault="00162C05" w:rsidP="002C52F1">
      <w:pPr>
        <w:keepNext/>
        <w:tabs>
          <w:tab w:val="left" w:pos="1418"/>
          <w:tab w:val="left" w:pos="1702"/>
        </w:tabs>
        <w:jc w:val="both"/>
        <w:rPr>
          <w:rFonts w:ascii="Tahoma" w:hAnsi="Tahoma" w:cs="Tahoma"/>
          <w:noProof/>
        </w:rPr>
      </w:pPr>
      <w:r w:rsidRPr="009E6912">
        <w:rPr>
          <w:rFonts w:ascii="Tahoma" w:hAnsi="Tahoma" w:cs="Tahoma"/>
          <w:noProof/>
        </w:rPr>
        <w:t xml:space="preserve">Prodajalec v celoti odgovarja za delo podizvajalcev ter za delo subjektov, katerih zmogljivosti namerava uporabiti prodajalec, kot da bi delo opravil sam.  </w:t>
      </w:r>
    </w:p>
    <w:p w:rsidR="00162C05" w:rsidRPr="009E6912" w:rsidRDefault="00162C05" w:rsidP="002C52F1">
      <w:pPr>
        <w:keepNext/>
        <w:tabs>
          <w:tab w:val="left" w:pos="1418"/>
          <w:tab w:val="left" w:pos="1702"/>
        </w:tabs>
        <w:jc w:val="both"/>
        <w:rPr>
          <w:rFonts w:ascii="Tahoma" w:hAnsi="Tahoma" w:cs="Tahoma"/>
          <w:noProof/>
        </w:rPr>
      </w:pPr>
    </w:p>
    <w:p w:rsidR="000D5563" w:rsidRPr="009E6912" w:rsidRDefault="000D5563" w:rsidP="002C52F1">
      <w:pPr>
        <w:keepNext/>
        <w:tabs>
          <w:tab w:val="left" w:pos="1418"/>
          <w:tab w:val="left" w:pos="1702"/>
        </w:tabs>
        <w:spacing w:after="60"/>
        <w:jc w:val="both"/>
        <w:rPr>
          <w:rFonts w:ascii="Tahoma" w:hAnsi="Tahoma" w:cs="Tahoma"/>
          <w:noProof/>
        </w:rPr>
      </w:pPr>
      <w:r w:rsidRPr="009E6912">
        <w:rPr>
          <w:rFonts w:ascii="Tahoma" w:hAnsi="Tahoma" w:cs="Tahoma"/>
          <w:noProof/>
        </w:rPr>
        <w:t>Kupec se obvezuje:</w:t>
      </w:r>
    </w:p>
    <w:p w:rsidR="000D5563" w:rsidRPr="009E6912" w:rsidRDefault="000D5563" w:rsidP="00F1284C">
      <w:pPr>
        <w:pStyle w:val="Odstavekseznama"/>
        <w:keepNext/>
        <w:numPr>
          <w:ilvl w:val="0"/>
          <w:numId w:val="12"/>
        </w:numPr>
        <w:ind w:left="567"/>
        <w:jc w:val="both"/>
        <w:rPr>
          <w:rFonts w:ascii="Tahoma" w:hAnsi="Tahoma" w:cs="Tahoma"/>
          <w:noProof/>
        </w:rPr>
      </w:pPr>
      <w:r w:rsidRPr="009E6912">
        <w:rPr>
          <w:rFonts w:ascii="Tahoma" w:hAnsi="Tahoma" w:cs="Tahoma"/>
          <w:noProof/>
        </w:rPr>
        <w:t>prevzeti predmet pogodbe  v skladu s to pogodbo,</w:t>
      </w:r>
    </w:p>
    <w:p w:rsidR="000D5563" w:rsidRPr="009E6912" w:rsidRDefault="000D5563" w:rsidP="00F1284C">
      <w:pPr>
        <w:pStyle w:val="Odstavekseznama"/>
        <w:keepNext/>
        <w:numPr>
          <w:ilvl w:val="0"/>
          <w:numId w:val="12"/>
        </w:numPr>
        <w:ind w:left="567"/>
        <w:jc w:val="both"/>
        <w:rPr>
          <w:rFonts w:ascii="Tahoma" w:hAnsi="Tahoma" w:cs="Tahoma"/>
          <w:noProof/>
        </w:rPr>
      </w:pPr>
      <w:r w:rsidRPr="009E6912">
        <w:rPr>
          <w:rFonts w:ascii="Tahoma" w:hAnsi="Tahoma" w:cs="Tahoma"/>
          <w:noProof/>
        </w:rPr>
        <w:t>prodajalcu zagotoviti vse informacije v zvezi z izvedbo predmeta te pogodbe,</w:t>
      </w:r>
    </w:p>
    <w:p w:rsidR="000D5563" w:rsidRPr="00F1284C" w:rsidRDefault="000D5563" w:rsidP="00F1284C">
      <w:pPr>
        <w:pStyle w:val="Odstavekseznama"/>
        <w:keepNext/>
        <w:numPr>
          <w:ilvl w:val="0"/>
          <w:numId w:val="12"/>
        </w:numPr>
        <w:ind w:left="567"/>
        <w:jc w:val="both"/>
        <w:rPr>
          <w:rFonts w:ascii="Tahoma" w:hAnsi="Tahoma" w:cs="Tahoma"/>
          <w:noProof/>
        </w:rPr>
      </w:pPr>
      <w:r w:rsidRPr="009E6912">
        <w:rPr>
          <w:rFonts w:ascii="Tahoma" w:hAnsi="Tahoma" w:cs="Tahoma"/>
          <w:noProof/>
        </w:rPr>
        <w:t>zagotoviti izvedbo prevzema blaga,</w:t>
      </w:r>
    </w:p>
    <w:p w:rsidR="000D5563" w:rsidRPr="00F1284C" w:rsidRDefault="000D5563" w:rsidP="00F1284C">
      <w:pPr>
        <w:pStyle w:val="Odstavekseznama"/>
        <w:keepNext/>
        <w:numPr>
          <w:ilvl w:val="0"/>
          <w:numId w:val="12"/>
        </w:numPr>
        <w:ind w:left="567"/>
        <w:jc w:val="both"/>
        <w:rPr>
          <w:rFonts w:ascii="Tahoma" w:hAnsi="Tahoma" w:cs="Tahoma"/>
          <w:noProof/>
        </w:rPr>
      </w:pPr>
      <w:r w:rsidRPr="009E6912">
        <w:rPr>
          <w:rFonts w:ascii="Tahoma" w:hAnsi="Tahoma" w:cs="Tahoma"/>
          <w:noProof/>
        </w:rPr>
        <w:t>takoj obvestiti prodajalca o nastalih okoliščinah, ki bi lahko vplivale na izpolnitev kupčevih pogodbenih obveznosti,</w:t>
      </w:r>
    </w:p>
    <w:p w:rsidR="000D5563" w:rsidRPr="00F1284C" w:rsidRDefault="000D5563" w:rsidP="00F1284C">
      <w:pPr>
        <w:pStyle w:val="Odstavekseznama"/>
        <w:keepNext/>
        <w:numPr>
          <w:ilvl w:val="0"/>
          <w:numId w:val="12"/>
        </w:numPr>
        <w:ind w:left="567"/>
        <w:jc w:val="both"/>
        <w:rPr>
          <w:rFonts w:ascii="Tahoma" w:hAnsi="Tahoma" w:cs="Tahoma"/>
          <w:noProof/>
        </w:rPr>
      </w:pPr>
      <w:r w:rsidRPr="009E6912">
        <w:rPr>
          <w:rFonts w:ascii="Tahoma" w:hAnsi="Tahoma" w:cs="Tahoma"/>
          <w:noProof/>
        </w:rPr>
        <w:t>poravnati vse obveznosti do prodajalca.</w:t>
      </w:r>
    </w:p>
    <w:p w:rsidR="00162C05" w:rsidRPr="009E6912" w:rsidRDefault="00162C05" w:rsidP="002C52F1">
      <w:pPr>
        <w:keepNext/>
        <w:tabs>
          <w:tab w:val="left" w:pos="1080"/>
          <w:tab w:val="left" w:pos="1702"/>
        </w:tabs>
        <w:jc w:val="both"/>
        <w:rPr>
          <w:rFonts w:ascii="Tahoma" w:hAnsi="Tahoma" w:cs="Tahoma"/>
          <w:noProof/>
        </w:rPr>
      </w:pPr>
    </w:p>
    <w:p w:rsidR="000D5563" w:rsidRDefault="00980A8F" w:rsidP="00F1284C">
      <w:pPr>
        <w:keepNext/>
        <w:numPr>
          <w:ilvl w:val="0"/>
          <w:numId w:val="48"/>
        </w:numPr>
        <w:tabs>
          <w:tab w:val="left" w:pos="1080"/>
          <w:tab w:val="left" w:pos="1702"/>
        </w:tabs>
        <w:ind w:hanging="1440"/>
        <w:jc w:val="both"/>
        <w:rPr>
          <w:rFonts w:ascii="Tahoma" w:hAnsi="Tahoma" w:cs="Tahoma"/>
          <w:b/>
        </w:rPr>
      </w:pPr>
      <w:r w:rsidRPr="009E6912">
        <w:rPr>
          <w:rFonts w:ascii="Tahoma" w:hAnsi="Tahoma" w:cs="Tahoma"/>
          <w:b/>
        </w:rPr>
        <w:t>ODSTOP OD POGODBE</w:t>
      </w:r>
    </w:p>
    <w:p w:rsidR="00F1284C" w:rsidRPr="009E6912" w:rsidRDefault="00F1284C" w:rsidP="00F1284C">
      <w:pPr>
        <w:keepNext/>
        <w:tabs>
          <w:tab w:val="left" w:pos="1080"/>
          <w:tab w:val="left" w:pos="1702"/>
        </w:tabs>
        <w:ind w:left="1440"/>
        <w:jc w:val="both"/>
        <w:rPr>
          <w:rFonts w:ascii="Tahoma" w:hAnsi="Tahoma" w:cs="Tahoma"/>
          <w:b/>
        </w:rPr>
      </w:pPr>
    </w:p>
    <w:p w:rsidR="000D5563" w:rsidRPr="009E6912" w:rsidRDefault="000D5563" w:rsidP="002C52F1">
      <w:pPr>
        <w:keepNext/>
        <w:numPr>
          <w:ilvl w:val="0"/>
          <w:numId w:val="34"/>
        </w:numPr>
        <w:suppressAutoHyphens/>
        <w:ind w:left="714" w:hanging="357"/>
        <w:jc w:val="center"/>
        <w:rPr>
          <w:rFonts w:ascii="Tahoma" w:hAnsi="Tahoma" w:cs="Tahoma"/>
        </w:rPr>
      </w:pPr>
      <w:r w:rsidRPr="009E6912">
        <w:rPr>
          <w:rFonts w:ascii="Tahoma" w:hAnsi="Tahoma" w:cs="Tahoma"/>
        </w:rPr>
        <w:t>člen</w:t>
      </w:r>
    </w:p>
    <w:p w:rsidR="000D5563" w:rsidRPr="009E6912" w:rsidRDefault="000D5563" w:rsidP="002C52F1">
      <w:pPr>
        <w:keepNext/>
        <w:rPr>
          <w:rFonts w:ascii="Tahoma" w:hAnsi="Tahoma" w:cs="Tahoma"/>
        </w:rPr>
      </w:pPr>
    </w:p>
    <w:p w:rsidR="000D5563" w:rsidRPr="009E6912" w:rsidRDefault="000D5563" w:rsidP="007D4655">
      <w:pPr>
        <w:keepNext/>
        <w:tabs>
          <w:tab w:val="left" w:pos="1418"/>
          <w:tab w:val="left" w:pos="1702"/>
        </w:tabs>
        <w:spacing w:after="60"/>
        <w:jc w:val="both"/>
        <w:rPr>
          <w:rFonts w:ascii="Tahoma" w:hAnsi="Tahoma" w:cs="Tahoma"/>
        </w:rPr>
      </w:pPr>
      <w:r w:rsidRPr="009E6912">
        <w:rPr>
          <w:rFonts w:ascii="Tahoma" w:hAnsi="Tahoma" w:cs="Tahoma"/>
          <w:noProof/>
        </w:rPr>
        <w:t>Kupec lahko s pisnim obvestilom prodajalcu, poslanim priporočeno po pošti, odstopi od pogodbe brez obveznosti do prodajalca, če prodajalec:</w:t>
      </w:r>
    </w:p>
    <w:p w:rsidR="000D5563" w:rsidRPr="009E6912" w:rsidRDefault="000D5563" w:rsidP="002C52F1">
      <w:pPr>
        <w:keepNext/>
        <w:numPr>
          <w:ilvl w:val="0"/>
          <w:numId w:val="36"/>
        </w:numPr>
        <w:jc w:val="both"/>
        <w:rPr>
          <w:rFonts w:ascii="Tahoma" w:hAnsi="Tahoma" w:cs="Tahoma"/>
        </w:rPr>
      </w:pPr>
      <w:r w:rsidRPr="009E6912">
        <w:rPr>
          <w:rFonts w:ascii="Tahoma" w:hAnsi="Tahoma" w:cs="Tahoma"/>
        </w:rPr>
        <w:t>ne upošteva navodil kupca in to kljub opozorilu ne popravi,</w:t>
      </w:r>
    </w:p>
    <w:p w:rsidR="000D5563" w:rsidRPr="009E6912" w:rsidRDefault="000D5563" w:rsidP="002C52F1">
      <w:pPr>
        <w:keepNext/>
        <w:numPr>
          <w:ilvl w:val="0"/>
          <w:numId w:val="36"/>
        </w:numPr>
        <w:jc w:val="both"/>
        <w:rPr>
          <w:rFonts w:ascii="Tahoma" w:hAnsi="Tahoma" w:cs="Tahoma"/>
        </w:rPr>
      </w:pPr>
      <w:r w:rsidRPr="009E6912">
        <w:rPr>
          <w:rFonts w:ascii="Tahoma" w:hAnsi="Tahoma" w:cs="Tahoma"/>
        </w:rPr>
        <w:t>poviša cene v času veljavnosti pogodbe,</w:t>
      </w:r>
    </w:p>
    <w:p w:rsidR="000D5563" w:rsidRPr="009E6912" w:rsidRDefault="000D5563" w:rsidP="002C52F1">
      <w:pPr>
        <w:keepNext/>
        <w:numPr>
          <w:ilvl w:val="0"/>
          <w:numId w:val="36"/>
        </w:numPr>
        <w:jc w:val="both"/>
        <w:rPr>
          <w:rFonts w:ascii="Tahoma" w:hAnsi="Tahoma" w:cs="Tahoma"/>
        </w:rPr>
      </w:pPr>
      <w:r w:rsidRPr="009E6912">
        <w:rPr>
          <w:rFonts w:ascii="Tahoma" w:hAnsi="Tahoma" w:cs="Tahoma"/>
        </w:rPr>
        <w:t xml:space="preserve">ne izdela in dobavi </w:t>
      </w:r>
      <w:r w:rsidR="00861FD2" w:rsidRPr="009E6912">
        <w:rPr>
          <w:rFonts w:ascii="Tahoma" w:hAnsi="Tahoma" w:cs="Tahoma"/>
        </w:rPr>
        <w:t xml:space="preserve">blaga </w:t>
      </w:r>
      <w:r w:rsidRPr="009E6912">
        <w:rPr>
          <w:rFonts w:ascii="Tahoma" w:hAnsi="Tahoma" w:cs="Tahoma"/>
        </w:rPr>
        <w:t>v dogovorjeni kvaliteti ali v dogovorjenih rokih,</w:t>
      </w:r>
    </w:p>
    <w:p w:rsidR="000D5563" w:rsidRPr="009E6912" w:rsidRDefault="000D5563" w:rsidP="002C52F1">
      <w:pPr>
        <w:keepNext/>
        <w:numPr>
          <w:ilvl w:val="0"/>
          <w:numId w:val="36"/>
        </w:numPr>
        <w:jc w:val="both"/>
        <w:rPr>
          <w:rFonts w:ascii="Tahoma" w:hAnsi="Tahoma" w:cs="Tahoma"/>
        </w:rPr>
      </w:pPr>
      <w:r w:rsidRPr="009E6912">
        <w:rPr>
          <w:rFonts w:ascii="Tahoma" w:hAnsi="Tahoma" w:cs="Tahoma"/>
        </w:rPr>
        <w:t>ne izpolnjuje vseh svojih obveznosti iz pogodbe.</w:t>
      </w:r>
    </w:p>
    <w:p w:rsidR="000D5563" w:rsidRPr="009E6912" w:rsidRDefault="000D5563" w:rsidP="002C52F1">
      <w:pPr>
        <w:keepNext/>
        <w:jc w:val="both"/>
        <w:rPr>
          <w:rFonts w:ascii="Tahoma" w:hAnsi="Tahoma" w:cs="Tahoma"/>
        </w:rPr>
      </w:pPr>
    </w:p>
    <w:p w:rsidR="000D5563" w:rsidRPr="009E6912" w:rsidRDefault="000D5563" w:rsidP="002C52F1">
      <w:pPr>
        <w:keepNext/>
        <w:jc w:val="both"/>
        <w:rPr>
          <w:rFonts w:ascii="Tahoma" w:hAnsi="Tahoma" w:cs="Tahoma"/>
        </w:rPr>
      </w:pPr>
      <w:r w:rsidRPr="009E6912">
        <w:rPr>
          <w:rFonts w:ascii="Tahoma" w:hAnsi="Tahoma" w:cs="Tahoma"/>
        </w:rPr>
        <w:t>V primeru, da prodajalec ne izpolnjuje svojih pogodbenih obveznosti</w:t>
      </w:r>
      <w:r w:rsidR="00DA0AD9" w:rsidRPr="009E6912">
        <w:rPr>
          <w:rFonts w:ascii="Tahoma" w:hAnsi="Tahoma" w:cs="Tahoma"/>
        </w:rPr>
        <w:t>, razen kadar pogodba ne določa drugače</w:t>
      </w:r>
      <w:r w:rsidRPr="009E6912">
        <w:rPr>
          <w:rFonts w:ascii="Tahoma" w:hAnsi="Tahoma" w:cs="Tahoma"/>
        </w:rPr>
        <w:t>, ga bo kupec pisno opozoril in pozval k izpolnitvi svojih obveznost</w:t>
      </w:r>
      <w:r w:rsidR="00F639DF">
        <w:rPr>
          <w:rFonts w:ascii="Tahoma" w:hAnsi="Tahoma" w:cs="Tahoma"/>
        </w:rPr>
        <w:t>i</w:t>
      </w:r>
      <w:r w:rsidRPr="009E6912">
        <w:rPr>
          <w:rFonts w:ascii="Tahoma" w:hAnsi="Tahoma" w:cs="Tahoma"/>
        </w:rPr>
        <w:t xml:space="preserve"> ter mu določil rok za izpolnitev. Če prodajalec ne upošteva pisnega opozorila kupca, bo kupec unovčil finančno zavarovanje za dobro izvedbo pogodbenih obveznosti in od pogodbe odstopil, brez kakršnekoli obveznosti do prodajalca, prodajalec pa je dolžan kupcu povrniti vso nastalo škodo zaradi neizpolnjevanje pogodbenih obveznosti. O odstopu od pogodbe bo kupec prodajalca pisno obvestil.</w:t>
      </w:r>
    </w:p>
    <w:p w:rsidR="000D5563" w:rsidRPr="009E6912" w:rsidRDefault="000D5563" w:rsidP="002C52F1">
      <w:pPr>
        <w:keepNext/>
        <w:tabs>
          <w:tab w:val="left" w:pos="1418"/>
          <w:tab w:val="left" w:pos="1702"/>
        </w:tabs>
        <w:jc w:val="both"/>
        <w:rPr>
          <w:rFonts w:ascii="Tahoma" w:hAnsi="Tahoma" w:cs="Tahoma"/>
          <w:noProof/>
        </w:rPr>
      </w:pPr>
    </w:p>
    <w:p w:rsidR="000D5563" w:rsidRPr="009E6912" w:rsidRDefault="000D5563" w:rsidP="002C52F1">
      <w:pPr>
        <w:keepNext/>
        <w:tabs>
          <w:tab w:val="left" w:pos="1418"/>
          <w:tab w:val="left" w:pos="1702"/>
        </w:tabs>
        <w:jc w:val="both"/>
        <w:rPr>
          <w:rFonts w:ascii="Tahoma" w:hAnsi="Tahoma" w:cs="Tahoma"/>
          <w:noProof/>
        </w:rPr>
      </w:pPr>
      <w:r w:rsidRPr="009E6912">
        <w:rPr>
          <w:rFonts w:ascii="Tahoma" w:hAnsi="Tahoma" w:cs="Tahoma"/>
          <w:noProof/>
        </w:rPr>
        <w:t>Prodajalec ima pravico do odstopa od te pogodbe v primeru kršenja določil pogodbe s strani kupca. V tem primeru pogodba preneha veljati, ko kupec prejme pisno obvestilo o odstopu od pogodbe z navedbo razloga za odstop s priporočeno pošiljko po pošti.</w:t>
      </w:r>
    </w:p>
    <w:p w:rsidR="000D5563" w:rsidRPr="009E6912" w:rsidRDefault="000D5563" w:rsidP="002C52F1">
      <w:pPr>
        <w:keepNext/>
        <w:tabs>
          <w:tab w:val="left" w:pos="1418"/>
          <w:tab w:val="left" w:pos="1702"/>
        </w:tabs>
        <w:jc w:val="both"/>
        <w:rPr>
          <w:rFonts w:ascii="Tahoma" w:hAnsi="Tahoma" w:cs="Tahoma"/>
          <w:noProof/>
        </w:rPr>
      </w:pPr>
    </w:p>
    <w:p w:rsidR="000D5563" w:rsidRPr="009E6912" w:rsidRDefault="000D5563" w:rsidP="002C52F1">
      <w:pPr>
        <w:keepNext/>
        <w:tabs>
          <w:tab w:val="left" w:pos="709"/>
          <w:tab w:val="left" w:pos="1702"/>
        </w:tabs>
        <w:jc w:val="both"/>
        <w:rPr>
          <w:rFonts w:ascii="Tahoma" w:hAnsi="Tahoma" w:cs="Tahoma"/>
          <w:noProof/>
        </w:rPr>
      </w:pPr>
      <w:r w:rsidRPr="009E6912">
        <w:rPr>
          <w:rFonts w:ascii="Tahoma" w:hAnsi="Tahoma" w:cs="Tahoma"/>
          <w:noProof/>
        </w:rPr>
        <w:t>V primeru odstopa od pogodbe sta stranki dolžni do tedaj prevzete obveznosti izpolniti tako, kot je bilo to dogovorjeno pred odstopom.</w:t>
      </w:r>
    </w:p>
    <w:p w:rsidR="00F161D9" w:rsidRPr="009E6912" w:rsidRDefault="00F161D9" w:rsidP="002C52F1">
      <w:pPr>
        <w:keepNext/>
        <w:tabs>
          <w:tab w:val="left" w:pos="1418"/>
          <w:tab w:val="left" w:pos="1702"/>
        </w:tabs>
        <w:jc w:val="both"/>
        <w:rPr>
          <w:rFonts w:ascii="Tahoma" w:hAnsi="Tahoma" w:cs="Tahoma"/>
          <w:noProof/>
        </w:rPr>
      </w:pPr>
    </w:p>
    <w:p w:rsidR="00980A8F" w:rsidRPr="009E6912" w:rsidRDefault="00980A8F" w:rsidP="002C52F1">
      <w:pPr>
        <w:keepNext/>
        <w:numPr>
          <w:ilvl w:val="0"/>
          <w:numId w:val="34"/>
        </w:numPr>
        <w:suppressAutoHyphens/>
        <w:ind w:left="714" w:hanging="357"/>
        <w:jc w:val="center"/>
        <w:rPr>
          <w:rFonts w:ascii="Tahoma" w:hAnsi="Tahoma" w:cs="Tahoma"/>
        </w:rPr>
      </w:pPr>
      <w:r w:rsidRPr="009E6912">
        <w:rPr>
          <w:rFonts w:ascii="Tahoma" w:hAnsi="Tahoma" w:cs="Tahoma"/>
        </w:rPr>
        <w:lastRenderedPageBreak/>
        <w:t xml:space="preserve">člen </w:t>
      </w:r>
    </w:p>
    <w:p w:rsidR="00980A8F" w:rsidRPr="009E6912" w:rsidRDefault="00980A8F" w:rsidP="002C52F1">
      <w:pPr>
        <w:keepNext/>
        <w:tabs>
          <w:tab w:val="left" w:pos="1080"/>
          <w:tab w:val="left" w:pos="1702"/>
        </w:tabs>
        <w:jc w:val="both"/>
        <w:rPr>
          <w:rFonts w:ascii="Tahoma" w:hAnsi="Tahoma" w:cs="Tahoma"/>
        </w:rPr>
      </w:pPr>
    </w:p>
    <w:p w:rsidR="00980A8F" w:rsidRPr="009E6912" w:rsidRDefault="00980A8F" w:rsidP="002C52F1">
      <w:pPr>
        <w:keepNext/>
        <w:tabs>
          <w:tab w:val="left" w:pos="1080"/>
          <w:tab w:val="left" w:pos="1702"/>
        </w:tabs>
        <w:jc w:val="both"/>
        <w:rPr>
          <w:rFonts w:ascii="Tahoma" w:hAnsi="Tahoma" w:cs="Tahoma"/>
        </w:rPr>
      </w:pPr>
      <w:r w:rsidRPr="009E6912">
        <w:rPr>
          <w:rFonts w:ascii="Tahoma" w:hAnsi="Tahoma" w:cs="Tahoma"/>
        </w:rPr>
        <w:t>Med veljavnostjo pogodbe lahko kupec, ne glede na določbe zakona, ki ureja obligacijska razmerja, odstopi od pogodbe tudi</w:t>
      </w:r>
      <w:r w:rsidR="00F67539">
        <w:rPr>
          <w:rFonts w:ascii="Tahoma" w:hAnsi="Tahoma" w:cs="Tahoma"/>
        </w:rPr>
        <w:t xml:space="preserve"> v primerih iz 96. člena ZJN-3.</w:t>
      </w:r>
    </w:p>
    <w:p w:rsidR="00440399" w:rsidRPr="009E6912" w:rsidRDefault="00440399" w:rsidP="002C52F1">
      <w:pPr>
        <w:keepNext/>
        <w:tabs>
          <w:tab w:val="left" w:pos="1080"/>
          <w:tab w:val="left" w:pos="1702"/>
        </w:tabs>
        <w:jc w:val="both"/>
        <w:rPr>
          <w:rFonts w:ascii="Tahoma" w:hAnsi="Tahoma" w:cs="Tahoma"/>
        </w:rPr>
      </w:pPr>
    </w:p>
    <w:p w:rsidR="00F1284C" w:rsidRDefault="00980A8F" w:rsidP="00F1284C">
      <w:pPr>
        <w:keepNext/>
        <w:numPr>
          <w:ilvl w:val="0"/>
          <w:numId w:val="48"/>
        </w:numPr>
        <w:tabs>
          <w:tab w:val="left" w:pos="1080"/>
          <w:tab w:val="left" w:pos="1702"/>
        </w:tabs>
        <w:ind w:hanging="1440"/>
        <w:jc w:val="both"/>
        <w:rPr>
          <w:rFonts w:ascii="Tahoma" w:hAnsi="Tahoma" w:cs="Tahoma"/>
          <w:b/>
        </w:rPr>
      </w:pPr>
      <w:r w:rsidRPr="009E6912">
        <w:rPr>
          <w:rFonts w:ascii="Tahoma" w:hAnsi="Tahoma" w:cs="Tahoma"/>
          <w:b/>
        </w:rPr>
        <w:t>SOCIALNA KLAVZULA</w:t>
      </w:r>
    </w:p>
    <w:p w:rsidR="00980A8F" w:rsidRPr="009E6912" w:rsidRDefault="00980A8F" w:rsidP="00F1284C">
      <w:pPr>
        <w:keepNext/>
        <w:tabs>
          <w:tab w:val="left" w:pos="1080"/>
          <w:tab w:val="left" w:pos="1702"/>
        </w:tabs>
        <w:ind w:left="1440"/>
        <w:jc w:val="both"/>
        <w:rPr>
          <w:rFonts w:ascii="Tahoma" w:hAnsi="Tahoma" w:cs="Tahoma"/>
          <w:b/>
        </w:rPr>
      </w:pPr>
      <w:r w:rsidRPr="009E6912">
        <w:rPr>
          <w:rFonts w:ascii="Tahoma" w:hAnsi="Tahoma" w:cs="Tahoma"/>
          <w:b/>
        </w:rPr>
        <w:t xml:space="preserve"> </w:t>
      </w:r>
    </w:p>
    <w:p w:rsidR="00980A8F" w:rsidRPr="009E6912" w:rsidRDefault="00980A8F" w:rsidP="002C52F1">
      <w:pPr>
        <w:keepNext/>
        <w:numPr>
          <w:ilvl w:val="0"/>
          <w:numId w:val="34"/>
        </w:numPr>
        <w:suppressAutoHyphens/>
        <w:ind w:left="714" w:hanging="357"/>
        <w:jc w:val="center"/>
        <w:rPr>
          <w:rFonts w:ascii="Tahoma" w:hAnsi="Tahoma" w:cs="Tahoma"/>
        </w:rPr>
      </w:pPr>
      <w:r w:rsidRPr="009E6912">
        <w:rPr>
          <w:rFonts w:ascii="Tahoma" w:hAnsi="Tahoma" w:cs="Tahoma"/>
        </w:rPr>
        <w:t xml:space="preserve">člen </w:t>
      </w:r>
    </w:p>
    <w:p w:rsidR="00980A8F" w:rsidRPr="009E6912" w:rsidRDefault="00980A8F" w:rsidP="002C52F1">
      <w:pPr>
        <w:keepNext/>
        <w:tabs>
          <w:tab w:val="left" w:pos="1080"/>
          <w:tab w:val="left" w:pos="1702"/>
        </w:tabs>
        <w:jc w:val="both"/>
        <w:rPr>
          <w:rFonts w:ascii="Tahoma" w:hAnsi="Tahoma" w:cs="Tahoma"/>
        </w:rPr>
      </w:pPr>
    </w:p>
    <w:p w:rsidR="00980A8F" w:rsidRPr="009E6912" w:rsidRDefault="00980A8F" w:rsidP="002C52F1">
      <w:pPr>
        <w:keepNext/>
        <w:tabs>
          <w:tab w:val="left" w:pos="1080"/>
          <w:tab w:val="left" w:pos="1702"/>
        </w:tabs>
        <w:jc w:val="both"/>
        <w:rPr>
          <w:rFonts w:ascii="Tahoma" w:hAnsi="Tahoma" w:cs="Tahoma"/>
        </w:rPr>
      </w:pPr>
      <w:r w:rsidRPr="009E6912">
        <w:rPr>
          <w:rFonts w:ascii="Tahoma" w:hAnsi="Tahoma" w:cs="Tahoma"/>
        </w:rPr>
        <w:t>Pogodba preneha veljati, če je kupec seznanjen, da je pristojni državni organ ali sodišče s pravnomočno odločitvijo ugotovilo kršitev delovne, okoljske ali socialne zakonodaje s strani prodajalca ali njegovega podizvajalca.</w:t>
      </w:r>
    </w:p>
    <w:p w:rsidR="00980A8F" w:rsidRPr="009E6912" w:rsidRDefault="00980A8F" w:rsidP="002C52F1">
      <w:pPr>
        <w:keepNext/>
        <w:tabs>
          <w:tab w:val="left" w:pos="1080"/>
          <w:tab w:val="left" w:pos="1702"/>
        </w:tabs>
        <w:jc w:val="both"/>
        <w:rPr>
          <w:rFonts w:ascii="Tahoma" w:hAnsi="Tahoma" w:cs="Tahoma"/>
        </w:rPr>
      </w:pPr>
    </w:p>
    <w:p w:rsidR="000D5563" w:rsidRDefault="00980A8F" w:rsidP="00F1284C">
      <w:pPr>
        <w:keepNext/>
        <w:numPr>
          <w:ilvl w:val="0"/>
          <w:numId w:val="48"/>
        </w:numPr>
        <w:tabs>
          <w:tab w:val="left" w:pos="1080"/>
          <w:tab w:val="left" w:pos="1702"/>
        </w:tabs>
        <w:ind w:hanging="1440"/>
        <w:jc w:val="both"/>
        <w:rPr>
          <w:rFonts w:ascii="Tahoma" w:hAnsi="Tahoma" w:cs="Tahoma"/>
          <w:b/>
        </w:rPr>
      </w:pPr>
      <w:r w:rsidRPr="009E6912">
        <w:rPr>
          <w:rFonts w:ascii="Tahoma" w:hAnsi="Tahoma" w:cs="Tahoma"/>
          <w:b/>
        </w:rPr>
        <w:t>SESTAVNI DELI POGODBE</w:t>
      </w:r>
    </w:p>
    <w:p w:rsidR="00F1284C" w:rsidRPr="009E6912" w:rsidRDefault="00F1284C" w:rsidP="00F1284C">
      <w:pPr>
        <w:keepNext/>
        <w:tabs>
          <w:tab w:val="left" w:pos="1080"/>
          <w:tab w:val="left" w:pos="1702"/>
        </w:tabs>
        <w:ind w:left="1440"/>
        <w:jc w:val="both"/>
        <w:rPr>
          <w:rFonts w:ascii="Tahoma" w:hAnsi="Tahoma" w:cs="Tahoma"/>
          <w:b/>
        </w:rPr>
      </w:pPr>
    </w:p>
    <w:p w:rsidR="000D5563" w:rsidRPr="009E6912" w:rsidRDefault="000D5563" w:rsidP="002C52F1">
      <w:pPr>
        <w:keepNext/>
        <w:numPr>
          <w:ilvl w:val="0"/>
          <w:numId w:val="34"/>
        </w:numPr>
        <w:suppressAutoHyphens/>
        <w:ind w:left="714" w:hanging="357"/>
        <w:jc w:val="center"/>
        <w:rPr>
          <w:rFonts w:ascii="Tahoma" w:hAnsi="Tahoma" w:cs="Tahoma"/>
        </w:rPr>
      </w:pPr>
      <w:r w:rsidRPr="009E6912">
        <w:rPr>
          <w:rFonts w:ascii="Tahoma" w:hAnsi="Tahoma" w:cs="Tahoma"/>
        </w:rPr>
        <w:t>člen</w:t>
      </w:r>
    </w:p>
    <w:p w:rsidR="000D5563" w:rsidRPr="009E6912" w:rsidRDefault="000D5563" w:rsidP="002C52F1">
      <w:pPr>
        <w:keepNext/>
        <w:tabs>
          <w:tab w:val="left" w:pos="1702"/>
        </w:tabs>
        <w:jc w:val="both"/>
        <w:rPr>
          <w:rFonts w:ascii="Tahoma" w:hAnsi="Tahoma" w:cs="Tahoma"/>
        </w:rPr>
      </w:pPr>
    </w:p>
    <w:p w:rsidR="00980A8F" w:rsidRPr="009E6912" w:rsidRDefault="00980A8F" w:rsidP="00F1284C">
      <w:pPr>
        <w:keepNext/>
        <w:spacing w:after="120"/>
        <w:jc w:val="both"/>
        <w:rPr>
          <w:rFonts w:ascii="Tahoma" w:hAnsi="Tahoma" w:cs="Tahoma"/>
          <w:noProof/>
        </w:rPr>
      </w:pPr>
      <w:r w:rsidRPr="009E6912">
        <w:rPr>
          <w:rFonts w:ascii="Tahoma" w:hAnsi="Tahoma" w:cs="Tahoma"/>
          <w:noProof/>
        </w:rPr>
        <w:t>Pogodbeni stranki ugotavljata, da so sestavni deli oz. priloge te pogodbe:</w:t>
      </w:r>
    </w:p>
    <w:p w:rsidR="00980A8F" w:rsidRPr="009E6912" w:rsidRDefault="00980A8F" w:rsidP="00F1284C">
      <w:pPr>
        <w:keepNext/>
        <w:numPr>
          <w:ilvl w:val="0"/>
          <w:numId w:val="36"/>
        </w:numPr>
        <w:jc w:val="both"/>
        <w:rPr>
          <w:rFonts w:ascii="Tahoma" w:hAnsi="Tahoma" w:cs="Tahoma"/>
        </w:rPr>
      </w:pPr>
      <w:r w:rsidRPr="009E6912">
        <w:rPr>
          <w:rFonts w:ascii="Tahoma" w:hAnsi="Tahoma" w:cs="Tahoma"/>
        </w:rPr>
        <w:t xml:space="preserve">razpisna dokumentacija št. </w:t>
      </w:r>
      <w:r w:rsidR="003D620E" w:rsidRPr="009E6912">
        <w:rPr>
          <w:rFonts w:ascii="Tahoma" w:hAnsi="Tahoma" w:cs="Tahoma"/>
        </w:rPr>
        <w:t>LPT-</w:t>
      </w:r>
      <w:r w:rsidR="00C85734" w:rsidRPr="009E6912">
        <w:rPr>
          <w:rFonts w:ascii="Tahoma" w:hAnsi="Tahoma" w:cs="Tahoma"/>
        </w:rPr>
        <w:t>41/18</w:t>
      </w:r>
      <w:r w:rsidR="003D620E" w:rsidRPr="009E6912">
        <w:rPr>
          <w:rFonts w:ascii="Tahoma" w:hAnsi="Tahoma" w:cs="Tahoma"/>
        </w:rPr>
        <w:t xml:space="preserve"> </w:t>
      </w:r>
      <w:r w:rsidRPr="009E6912">
        <w:rPr>
          <w:rFonts w:ascii="Tahoma" w:hAnsi="Tahoma" w:cs="Tahoma"/>
        </w:rPr>
        <w:t>(z vsemi njenimi prilogami),</w:t>
      </w:r>
    </w:p>
    <w:p w:rsidR="00980A8F" w:rsidRPr="009E6912" w:rsidRDefault="00980A8F" w:rsidP="00F1284C">
      <w:pPr>
        <w:keepNext/>
        <w:numPr>
          <w:ilvl w:val="0"/>
          <w:numId w:val="36"/>
        </w:numPr>
        <w:jc w:val="both"/>
        <w:rPr>
          <w:rFonts w:ascii="Tahoma" w:hAnsi="Tahoma" w:cs="Tahoma"/>
        </w:rPr>
      </w:pPr>
      <w:r w:rsidRPr="009E6912">
        <w:rPr>
          <w:rFonts w:ascii="Tahoma" w:hAnsi="Tahoma" w:cs="Tahoma"/>
        </w:rPr>
        <w:t>ponudba prodajalca št. _____ z dne _____,</w:t>
      </w:r>
    </w:p>
    <w:p w:rsidR="00980A8F" w:rsidRPr="009E6912" w:rsidRDefault="00980A8F" w:rsidP="00F1284C">
      <w:pPr>
        <w:keepNext/>
        <w:numPr>
          <w:ilvl w:val="0"/>
          <w:numId w:val="36"/>
        </w:numPr>
        <w:jc w:val="both"/>
        <w:rPr>
          <w:rFonts w:ascii="Tahoma" w:hAnsi="Tahoma" w:cs="Tahoma"/>
        </w:rPr>
      </w:pPr>
      <w:r w:rsidRPr="009E6912">
        <w:rPr>
          <w:rFonts w:ascii="Tahoma" w:hAnsi="Tahoma" w:cs="Tahoma"/>
        </w:rPr>
        <w:t>vsi drugi pisni sporazumi in zapisniške ugotovitve, ki sta jih podpisala predstavnika pogodbenih strank;</w:t>
      </w:r>
    </w:p>
    <w:p w:rsidR="00980A8F" w:rsidRPr="009E6912" w:rsidRDefault="00980A8F" w:rsidP="00F1284C">
      <w:pPr>
        <w:keepNext/>
        <w:numPr>
          <w:ilvl w:val="0"/>
          <w:numId w:val="36"/>
        </w:numPr>
        <w:jc w:val="both"/>
        <w:rPr>
          <w:rFonts w:ascii="Tahoma" w:hAnsi="Tahoma" w:cs="Tahoma"/>
        </w:rPr>
      </w:pPr>
      <w:r w:rsidRPr="009E6912">
        <w:rPr>
          <w:rFonts w:ascii="Tahoma" w:hAnsi="Tahoma" w:cs="Tahoma"/>
        </w:rPr>
        <w:t xml:space="preserve">ostala relevantna dokumentacija. </w:t>
      </w:r>
    </w:p>
    <w:p w:rsidR="00980A8F" w:rsidRPr="009E6912" w:rsidRDefault="00980A8F" w:rsidP="002C52F1">
      <w:pPr>
        <w:keepNext/>
        <w:jc w:val="both"/>
        <w:rPr>
          <w:rFonts w:ascii="Tahoma" w:hAnsi="Tahoma" w:cs="Tahoma"/>
        </w:rPr>
      </w:pPr>
    </w:p>
    <w:p w:rsidR="00980A8F" w:rsidRPr="009E6912" w:rsidRDefault="00980A8F" w:rsidP="002C52F1">
      <w:pPr>
        <w:keepNext/>
        <w:jc w:val="both"/>
        <w:rPr>
          <w:rFonts w:ascii="Tahoma" w:hAnsi="Tahoma" w:cs="Tahoma"/>
        </w:rPr>
      </w:pPr>
      <w:r w:rsidRPr="009E6912">
        <w:rPr>
          <w:rFonts w:ascii="Tahoma" w:hAnsi="Tahoma" w:cs="Tahoma"/>
        </w:rPr>
        <w:t xml:space="preserve">V primeru, če si vsebina zgoraj navedenih dokumentov nasprotuje in če volja pogodbenih strank ni jasno izražena, za razlago volje pogodbenih strank najprej veljajo določila te pogodbe, nato razpisna dokumentacija, na podlagi katere je prodajalec podal svojo ponudbo in sklenil pogodbo s kupcem, potem pa dokumenti v vrstnem redu, kot si sledijo v tem členu. </w:t>
      </w:r>
    </w:p>
    <w:p w:rsidR="000D5563" w:rsidRPr="009E6912" w:rsidRDefault="000D5563" w:rsidP="002C52F1">
      <w:pPr>
        <w:keepNext/>
        <w:jc w:val="both"/>
        <w:rPr>
          <w:rFonts w:ascii="Tahoma" w:hAnsi="Tahoma" w:cs="Tahoma"/>
        </w:rPr>
      </w:pPr>
    </w:p>
    <w:p w:rsidR="00F161D9" w:rsidRDefault="00F161D9" w:rsidP="00F1284C">
      <w:pPr>
        <w:keepNext/>
        <w:numPr>
          <w:ilvl w:val="0"/>
          <w:numId w:val="48"/>
        </w:numPr>
        <w:tabs>
          <w:tab w:val="left" w:pos="1080"/>
          <w:tab w:val="left" w:pos="1702"/>
        </w:tabs>
        <w:ind w:hanging="1440"/>
        <w:jc w:val="both"/>
        <w:rPr>
          <w:rFonts w:ascii="Tahoma" w:hAnsi="Tahoma" w:cs="Tahoma"/>
          <w:b/>
        </w:rPr>
      </w:pPr>
      <w:r w:rsidRPr="009E6912">
        <w:rPr>
          <w:rFonts w:ascii="Tahoma" w:hAnsi="Tahoma" w:cs="Tahoma"/>
          <w:b/>
        </w:rPr>
        <w:t>PREDSTAVNIK</w:t>
      </w:r>
      <w:r w:rsidR="00F639DF">
        <w:rPr>
          <w:rFonts w:ascii="Tahoma" w:hAnsi="Tahoma" w:cs="Tahoma"/>
          <w:b/>
        </w:rPr>
        <w:t>A</w:t>
      </w:r>
      <w:r w:rsidRPr="009E6912">
        <w:rPr>
          <w:rFonts w:ascii="Tahoma" w:hAnsi="Tahoma" w:cs="Tahoma"/>
          <w:b/>
        </w:rPr>
        <w:t xml:space="preserve"> POGODBENIH STRANK </w:t>
      </w:r>
    </w:p>
    <w:p w:rsidR="00F1284C" w:rsidRPr="009E6912" w:rsidRDefault="00F1284C" w:rsidP="00F1284C">
      <w:pPr>
        <w:keepNext/>
        <w:tabs>
          <w:tab w:val="left" w:pos="1080"/>
          <w:tab w:val="left" w:pos="1702"/>
        </w:tabs>
        <w:ind w:left="1440"/>
        <w:jc w:val="both"/>
        <w:rPr>
          <w:rFonts w:ascii="Tahoma" w:hAnsi="Tahoma" w:cs="Tahoma"/>
          <w:b/>
        </w:rPr>
      </w:pPr>
    </w:p>
    <w:p w:rsidR="00F161D9" w:rsidRPr="009E6912" w:rsidRDefault="00F161D9" w:rsidP="002C52F1">
      <w:pPr>
        <w:keepNext/>
        <w:numPr>
          <w:ilvl w:val="0"/>
          <w:numId w:val="34"/>
        </w:numPr>
        <w:suppressAutoHyphens/>
        <w:ind w:left="714" w:hanging="357"/>
        <w:jc w:val="center"/>
        <w:rPr>
          <w:rFonts w:ascii="Tahoma" w:hAnsi="Tahoma" w:cs="Tahoma"/>
        </w:rPr>
      </w:pPr>
      <w:r w:rsidRPr="009E6912">
        <w:rPr>
          <w:rFonts w:ascii="Tahoma" w:hAnsi="Tahoma" w:cs="Tahoma"/>
        </w:rPr>
        <w:t>člen</w:t>
      </w:r>
    </w:p>
    <w:p w:rsidR="00F161D9" w:rsidRPr="009E6912" w:rsidRDefault="00F161D9" w:rsidP="002C52F1">
      <w:pPr>
        <w:keepNext/>
        <w:rPr>
          <w:rFonts w:ascii="Tahoma" w:hAnsi="Tahoma" w:cs="Tahoma"/>
        </w:rPr>
      </w:pPr>
    </w:p>
    <w:p w:rsidR="00F1284C" w:rsidRPr="00F1284C" w:rsidRDefault="00F1284C" w:rsidP="00F1284C">
      <w:pPr>
        <w:keepNext/>
        <w:tabs>
          <w:tab w:val="left" w:pos="567"/>
          <w:tab w:val="left" w:pos="1418"/>
          <w:tab w:val="left" w:pos="1702"/>
        </w:tabs>
        <w:jc w:val="both"/>
        <w:rPr>
          <w:rFonts w:ascii="Tahoma" w:hAnsi="Tahoma" w:cs="Tahoma"/>
        </w:rPr>
      </w:pPr>
      <w:r w:rsidRPr="00F1284C">
        <w:rPr>
          <w:rFonts w:ascii="Tahoma" w:hAnsi="Tahoma" w:cs="Tahoma"/>
        </w:rPr>
        <w:t xml:space="preserve">Predstavnik </w:t>
      </w:r>
      <w:r>
        <w:rPr>
          <w:rFonts w:ascii="Tahoma" w:hAnsi="Tahoma" w:cs="Tahoma"/>
        </w:rPr>
        <w:t>kupca</w:t>
      </w:r>
      <w:r w:rsidRPr="00F1284C">
        <w:rPr>
          <w:rFonts w:ascii="Tahoma" w:hAnsi="Tahoma" w:cs="Tahoma"/>
        </w:rPr>
        <w:t xml:space="preserve">, ki ureja izvajanje te pogodbe je </w:t>
      </w:r>
      <w:r>
        <w:rPr>
          <w:rFonts w:ascii="Tahoma" w:hAnsi="Tahoma" w:cs="Tahoma"/>
        </w:rPr>
        <w:t>g. Bogdan Vonča,</w:t>
      </w:r>
      <w:r w:rsidRPr="00F1284C">
        <w:rPr>
          <w:rFonts w:ascii="Tahoma" w:hAnsi="Tahoma" w:cs="Tahoma"/>
        </w:rPr>
        <w:t xml:space="preserve"> t</w:t>
      </w:r>
      <w:r>
        <w:rPr>
          <w:rFonts w:ascii="Tahoma" w:hAnsi="Tahoma" w:cs="Tahoma"/>
        </w:rPr>
        <w:t>el.: 01/300-12-71; 041-647 -496,</w:t>
      </w:r>
      <w:r w:rsidRPr="00F1284C">
        <w:rPr>
          <w:rFonts w:ascii="Tahoma" w:hAnsi="Tahoma" w:cs="Tahoma"/>
        </w:rPr>
        <w:t xml:space="preserve"> e - </w:t>
      </w:r>
      <w:proofErr w:type="spellStart"/>
      <w:r w:rsidRPr="00F1284C">
        <w:rPr>
          <w:rFonts w:ascii="Tahoma" w:hAnsi="Tahoma" w:cs="Tahoma"/>
        </w:rPr>
        <w:t>mail</w:t>
      </w:r>
      <w:proofErr w:type="spellEnd"/>
      <w:r w:rsidRPr="00F1284C">
        <w:rPr>
          <w:rFonts w:ascii="Tahoma" w:hAnsi="Tahoma" w:cs="Tahoma"/>
        </w:rPr>
        <w:t xml:space="preserve">: </w:t>
      </w:r>
      <w:hyperlink r:id="rId28" w:history="1">
        <w:r w:rsidRPr="00F1284C">
          <w:rPr>
            <w:rFonts w:ascii="Tahoma" w:hAnsi="Tahoma" w:cs="Tahoma"/>
            <w:color w:val="0000FF"/>
            <w:u w:val="single"/>
          </w:rPr>
          <w:t>bogdan.vonca@lpt.si</w:t>
        </w:r>
      </w:hyperlink>
      <w:r w:rsidRPr="00F1284C">
        <w:rPr>
          <w:rFonts w:ascii="Tahoma" w:hAnsi="Tahoma" w:cs="Tahoma"/>
        </w:rPr>
        <w:t xml:space="preserve"> .</w:t>
      </w:r>
    </w:p>
    <w:p w:rsidR="00F1284C" w:rsidRDefault="00F1284C" w:rsidP="002C52F1">
      <w:pPr>
        <w:keepNext/>
        <w:tabs>
          <w:tab w:val="left" w:pos="567"/>
          <w:tab w:val="left" w:pos="1418"/>
          <w:tab w:val="left" w:pos="1702"/>
        </w:tabs>
        <w:spacing w:after="60"/>
        <w:jc w:val="both"/>
        <w:rPr>
          <w:rFonts w:ascii="Tahoma" w:hAnsi="Tahoma" w:cs="Tahoma"/>
        </w:rPr>
      </w:pPr>
    </w:p>
    <w:p w:rsidR="00F1284C" w:rsidRPr="00F1284C" w:rsidRDefault="00F1284C" w:rsidP="00F1284C">
      <w:pPr>
        <w:keepNext/>
        <w:tabs>
          <w:tab w:val="left" w:pos="567"/>
          <w:tab w:val="left" w:pos="1418"/>
          <w:tab w:val="left" w:pos="1702"/>
        </w:tabs>
        <w:jc w:val="both"/>
        <w:rPr>
          <w:rFonts w:ascii="Tahoma" w:hAnsi="Tahoma" w:cs="Tahoma"/>
        </w:rPr>
      </w:pPr>
      <w:r w:rsidRPr="00F1284C">
        <w:rPr>
          <w:rFonts w:ascii="Tahoma" w:hAnsi="Tahoma" w:cs="Tahoma"/>
        </w:rPr>
        <w:t xml:space="preserve">Predstavnik </w:t>
      </w:r>
      <w:r>
        <w:rPr>
          <w:rFonts w:ascii="Tahoma" w:hAnsi="Tahoma" w:cs="Tahoma"/>
        </w:rPr>
        <w:t>prodajalca</w:t>
      </w:r>
      <w:r w:rsidRPr="00F1284C">
        <w:rPr>
          <w:rFonts w:ascii="Tahoma" w:hAnsi="Tahoma" w:cs="Tahoma"/>
        </w:rPr>
        <w:t xml:space="preserve">, ki ureja izvajanje te pogodbe je </w:t>
      </w:r>
      <w:r w:rsidRPr="00F1284C">
        <w:rPr>
          <w:rFonts w:ascii="Tahoma" w:hAnsi="Tahoma" w:cs="Tahoma"/>
        </w:rPr>
        <w:tab/>
      </w:r>
      <w:r>
        <w:rPr>
          <w:rFonts w:ascii="Tahoma" w:hAnsi="Tahoma" w:cs="Tahoma"/>
        </w:rPr>
        <w:t>________________,</w:t>
      </w:r>
      <w:r w:rsidRPr="00F1284C">
        <w:rPr>
          <w:rFonts w:ascii="Tahoma" w:hAnsi="Tahoma" w:cs="Tahoma"/>
        </w:rPr>
        <w:t xml:space="preserve"> tel.: </w:t>
      </w:r>
      <w:r>
        <w:rPr>
          <w:rFonts w:ascii="Tahoma" w:hAnsi="Tahoma" w:cs="Tahoma"/>
        </w:rPr>
        <w:t xml:space="preserve">____________________, </w:t>
      </w:r>
      <w:r w:rsidRPr="00F1284C">
        <w:rPr>
          <w:rFonts w:ascii="Tahoma" w:hAnsi="Tahoma" w:cs="Tahoma"/>
        </w:rPr>
        <w:t xml:space="preserve"> e - </w:t>
      </w:r>
      <w:proofErr w:type="spellStart"/>
      <w:r w:rsidRPr="00F1284C">
        <w:rPr>
          <w:rFonts w:ascii="Tahoma" w:hAnsi="Tahoma" w:cs="Tahoma"/>
        </w:rPr>
        <w:t>mail</w:t>
      </w:r>
      <w:proofErr w:type="spellEnd"/>
      <w:r w:rsidRPr="00F1284C">
        <w:rPr>
          <w:rFonts w:ascii="Tahoma" w:hAnsi="Tahoma" w:cs="Tahoma"/>
        </w:rPr>
        <w:t xml:space="preserve">: </w:t>
      </w:r>
      <w:hyperlink r:id="rId29" w:history="1">
        <w:r>
          <w:rPr>
            <w:rFonts w:ascii="Tahoma" w:hAnsi="Tahoma" w:cs="Tahoma"/>
            <w:color w:val="0000FF"/>
            <w:u w:val="single"/>
          </w:rPr>
          <w:t>__________________</w:t>
        </w:r>
      </w:hyperlink>
      <w:r w:rsidRPr="00F1284C">
        <w:rPr>
          <w:rFonts w:ascii="Tahoma" w:hAnsi="Tahoma" w:cs="Tahoma"/>
        </w:rPr>
        <w:t xml:space="preserve"> .</w:t>
      </w:r>
    </w:p>
    <w:p w:rsidR="00F161D9" w:rsidRDefault="00F161D9" w:rsidP="002C52F1">
      <w:pPr>
        <w:keepNext/>
        <w:jc w:val="both"/>
        <w:rPr>
          <w:rFonts w:ascii="Tahoma" w:hAnsi="Tahoma" w:cs="Tahoma"/>
        </w:rPr>
      </w:pPr>
    </w:p>
    <w:p w:rsidR="00F67539" w:rsidRDefault="00F67539" w:rsidP="002C52F1">
      <w:pPr>
        <w:keepNext/>
        <w:jc w:val="both"/>
        <w:rPr>
          <w:rFonts w:ascii="Tahoma" w:hAnsi="Tahoma" w:cs="Tahoma"/>
        </w:rPr>
      </w:pPr>
      <w:r w:rsidRPr="00A84F30">
        <w:rPr>
          <w:rFonts w:ascii="Tahoma" w:hAnsi="Tahoma" w:cs="Tahoma"/>
        </w:rPr>
        <w:t>Oseb</w:t>
      </w:r>
      <w:r>
        <w:rPr>
          <w:rFonts w:ascii="Tahoma" w:hAnsi="Tahoma" w:cs="Tahoma"/>
        </w:rPr>
        <w:t>i</w:t>
      </w:r>
      <w:r w:rsidRPr="00A84F30">
        <w:rPr>
          <w:rFonts w:ascii="Tahoma" w:hAnsi="Tahoma" w:cs="Tahoma"/>
        </w:rPr>
        <w:t xml:space="preserve"> iz tega člena ima</w:t>
      </w:r>
      <w:r>
        <w:rPr>
          <w:rFonts w:ascii="Tahoma" w:hAnsi="Tahoma" w:cs="Tahoma"/>
        </w:rPr>
        <w:t>ta</w:t>
      </w:r>
      <w:r w:rsidRPr="00A84F30">
        <w:rPr>
          <w:rFonts w:ascii="Tahoma" w:hAnsi="Tahoma" w:cs="Tahoma"/>
        </w:rPr>
        <w:t xml:space="preserve"> pravico in dolžnost urejati medsebojna razmerja ter sprejemati ukrepe in odločitve v skladu z vsebinskimi določili </w:t>
      </w:r>
      <w:r>
        <w:rPr>
          <w:rFonts w:ascii="Tahoma" w:hAnsi="Tahoma" w:cs="Tahoma"/>
        </w:rPr>
        <w:t>te pogodbe</w:t>
      </w:r>
      <w:r w:rsidRPr="00A84F30">
        <w:rPr>
          <w:rFonts w:ascii="Tahoma" w:hAnsi="Tahoma" w:cs="Tahoma"/>
        </w:rPr>
        <w:t xml:space="preserve">. </w:t>
      </w:r>
      <w:r>
        <w:rPr>
          <w:rFonts w:ascii="Tahoma" w:hAnsi="Tahoma" w:cs="Tahoma"/>
        </w:rPr>
        <w:t>Pogodbenih s</w:t>
      </w:r>
      <w:r w:rsidRPr="00A84F30">
        <w:rPr>
          <w:rFonts w:ascii="Tahoma" w:hAnsi="Tahoma" w:cs="Tahoma"/>
        </w:rPr>
        <w:t>tranki morata</w:t>
      </w:r>
      <w:r>
        <w:rPr>
          <w:rFonts w:ascii="Tahoma" w:hAnsi="Tahoma" w:cs="Tahoma"/>
        </w:rPr>
        <w:t>,</w:t>
      </w:r>
      <w:r w:rsidRPr="00A84F30">
        <w:rPr>
          <w:rFonts w:ascii="Tahoma" w:hAnsi="Tahoma" w:cs="Tahoma"/>
        </w:rPr>
        <w:t xml:space="preserve"> v roku treh (3) delovnih dni po sprememb</w:t>
      </w:r>
      <w:r>
        <w:rPr>
          <w:rFonts w:ascii="Tahoma" w:hAnsi="Tahoma" w:cs="Tahoma"/>
        </w:rPr>
        <w:t xml:space="preserve">i, </w:t>
      </w:r>
      <w:r w:rsidRPr="00A84F30">
        <w:rPr>
          <w:rFonts w:ascii="Tahoma" w:hAnsi="Tahoma" w:cs="Tahoma"/>
        </w:rPr>
        <w:t>pisno obvestiti druga drugo o morebitni</w:t>
      </w:r>
      <w:r>
        <w:rPr>
          <w:rFonts w:ascii="Tahoma" w:hAnsi="Tahoma" w:cs="Tahoma"/>
        </w:rPr>
        <w:t xml:space="preserve"> spremembi oseb iz tega člena. </w:t>
      </w:r>
    </w:p>
    <w:p w:rsidR="00F67539" w:rsidRDefault="00F67539" w:rsidP="002C52F1">
      <w:pPr>
        <w:keepNext/>
        <w:jc w:val="both"/>
        <w:rPr>
          <w:rFonts w:ascii="Tahoma" w:hAnsi="Tahoma" w:cs="Tahoma"/>
        </w:rPr>
      </w:pPr>
    </w:p>
    <w:p w:rsidR="000E41BA" w:rsidRDefault="000E41BA" w:rsidP="002C52F1">
      <w:pPr>
        <w:keepNext/>
        <w:jc w:val="both"/>
        <w:rPr>
          <w:rFonts w:ascii="Tahoma" w:hAnsi="Tahoma" w:cs="Tahoma"/>
        </w:rPr>
      </w:pPr>
    </w:p>
    <w:p w:rsidR="000E41BA" w:rsidRDefault="000E41BA" w:rsidP="002C52F1">
      <w:pPr>
        <w:keepNext/>
        <w:jc w:val="both"/>
        <w:rPr>
          <w:rFonts w:ascii="Tahoma" w:hAnsi="Tahoma" w:cs="Tahoma"/>
        </w:rPr>
      </w:pPr>
    </w:p>
    <w:p w:rsidR="000E41BA" w:rsidRDefault="000E41BA" w:rsidP="002C52F1">
      <w:pPr>
        <w:keepNext/>
        <w:jc w:val="both"/>
        <w:rPr>
          <w:rFonts w:ascii="Tahoma" w:hAnsi="Tahoma" w:cs="Tahoma"/>
        </w:rPr>
      </w:pPr>
    </w:p>
    <w:p w:rsidR="000E41BA" w:rsidRDefault="000E41BA" w:rsidP="002C52F1">
      <w:pPr>
        <w:keepNext/>
        <w:jc w:val="both"/>
        <w:rPr>
          <w:rFonts w:ascii="Tahoma" w:hAnsi="Tahoma" w:cs="Tahoma"/>
        </w:rPr>
      </w:pPr>
    </w:p>
    <w:p w:rsidR="000E41BA" w:rsidRDefault="000E41BA" w:rsidP="002C52F1">
      <w:pPr>
        <w:keepNext/>
        <w:jc w:val="both"/>
        <w:rPr>
          <w:rFonts w:ascii="Tahoma" w:hAnsi="Tahoma" w:cs="Tahoma"/>
        </w:rPr>
      </w:pPr>
    </w:p>
    <w:p w:rsidR="000E41BA" w:rsidRDefault="000E41BA" w:rsidP="002C52F1">
      <w:pPr>
        <w:keepNext/>
        <w:jc w:val="both"/>
        <w:rPr>
          <w:rFonts w:ascii="Tahoma" w:hAnsi="Tahoma" w:cs="Tahoma"/>
        </w:rPr>
      </w:pPr>
    </w:p>
    <w:p w:rsidR="000E41BA" w:rsidRDefault="000E41BA" w:rsidP="002C52F1">
      <w:pPr>
        <w:keepNext/>
        <w:jc w:val="both"/>
        <w:rPr>
          <w:rFonts w:ascii="Tahoma" w:hAnsi="Tahoma" w:cs="Tahoma"/>
        </w:rPr>
      </w:pPr>
    </w:p>
    <w:p w:rsidR="000E41BA" w:rsidRDefault="000E41BA" w:rsidP="002C52F1">
      <w:pPr>
        <w:keepNext/>
        <w:jc w:val="both"/>
        <w:rPr>
          <w:rFonts w:ascii="Tahoma" w:hAnsi="Tahoma" w:cs="Tahoma"/>
        </w:rPr>
      </w:pPr>
    </w:p>
    <w:p w:rsidR="000E41BA" w:rsidRDefault="000E41BA" w:rsidP="002C52F1">
      <w:pPr>
        <w:keepNext/>
        <w:jc w:val="both"/>
        <w:rPr>
          <w:rFonts w:ascii="Tahoma" w:hAnsi="Tahoma" w:cs="Tahoma"/>
        </w:rPr>
      </w:pPr>
    </w:p>
    <w:p w:rsidR="000E41BA" w:rsidRDefault="000E41BA" w:rsidP="002C52F1">
      <w:pPr>
        <w:keepNext/>
        <w:jc w:val="both"/>
        <w:rPr>
          <w:rFonts w:ascii="Tahoma" w:hAnsi="Tahoma" w:cs="Tahoma"/>
        </w:rPr>
      </w:pPr>
    </w:p>
    <w:p w:rsidR="000E41BA" w:rsidRPr="009E6912" w:rsidRDefault="000E41BA" w:rsidP="002C52F1">
      <w:pPr>
        <w:keepNext/>
        <w:jc w:val="both"/>
        <w:rPr>
          <w:rFonts w:ascii="Tahoma" w:hAnsi="Tahoma" w:cs="Tahoma"/>
        </w:rPr>
      </w:pPr>
    </w:p>
    <w:p w:rsidR="00F161D9" w:rsidRPr="009E6912" w:rsidRDefault="00F161D9" w:rsidP="00F1284C">
      <w:pPr>
        <w:keepNext/>
        <w:numPr>
          <w:ilvl w:val="0"/>
          <w:numId w:val="48"/>
        </w:numPr>
        <w:tabs>
          <w:tab w:val="left" w:pos="1080"/>
          <w:tab w:val="left" w:pos="1702"/>
        </w:tabs>
        <w:ind w:hanging="1440"/>
        <w:jc w:val="both"/>
        <w:rPr>
          <w:rFonts w:ascii="Tahoma" w:hAnsi="Tahoma" w:cs="Tahoma"/>
          <w:b/>
        </w:rPr>
      </w:pPr>
      <w:r w:rsidRPr="009E6912">
        <w:rPr>
          <w:rFonts w:ascii="Tahoma" w:hAnsi="Tahoma" w:cs="Tahoma"/>
          <w:b/>
        </w:rPr>
        <w:t>PODIZVAJALCI</w:t>
      </w:r>
    </w:p>
    <w:p w:rsidR="00C820C8" w:rsidRPr="009E6912" w:rsidRDefault="00C820C8" w:rsidP="002C52F1">
      <w:pPr>
        <w:keepNext/>
        <w:jc w:val="both"/>
        <w:rPr>
          <w:rFonts w:ascii="Tahoma" w:hAnsi="Tahoma" w:cs="Tahoma"/>
          <w:b/>
        </w:rPr>
      </w:pPr>
    </w:p>
    <w:p w:rsidR="00F161D9" w:rsidRPr="009E6912" w:rsidRDefault="00F161D9" w:rsidP="002C52F1">
      <w:pPr>
        <w:keepNext/>
        <w:numPr>
          <w:ilvl w:val="0"/>
          <w:numId w:val="34"/>
        </w:numPr>
        <w:suppressAutoHyphens/>
        <w:ind w:left="714" w:hanging="357"/>
        <w:jc w:val="center"/>
        <w:rPr>
          <w:rFonts w:ascii="Tahoma" w:hAnsi="Tahoma" w:cs="Tahoma"/>
        </w:rPr>
      </w:pPr>
      <w:r w:rsidRPr="009E6912">
        <w:rPr>
          <w:rFonts w:ascii="Tahoma" w:hAnsi="Tahoma" w:cs="Tahoma"/>
        </w:rPr>
        <w:t>člen</w:t>
      </w:r>
    </w:p>
    <w:p w:rsidR="00F161D9" w:rsidRPr="009E6912" w:rsidRDefault="00F161D9" w:rsidP="002C52F1">
      <w:pPr>
        <w:keepNext/>
        <w:jc w:val="center"/>
        <w:rPr>
          <w:rFonts w:ascii="Tahoma" w:hAnsi="Tahoma" w:cs="Tahoma"/>
          <w:b/>
          <w:sz w:val="18"/>
        </w:rPr>
      </w:pPr>
      <w:r w:rsidRPr="009E6912">
        <w:rPr>
          <w:rFonts w:ascii="Tahoma" w:hAnsi="Tahoma" w:cs="Tahoma"/>
          <w:b/>
          <w:sz w:val="18"/>
        </w:rPr>
        <w:lastRenderedPageBreak/>
        <w:t>/se upošteva v primeru, da prodajalec nastopa s podizvajalcem/</w:t>
      </w:r>
    </w:p>
    <w:p w:rsidR="00F161D9" w:rsidRPr="009E6912" w:rsidRDefault="00F161D9" w:rsidP="002C52F1">
      <w:pPr>
        <w:keepNext/>
        <w:jc w:val="both"/>
        <w:rPr>
          <w:rFonts w:ascii="Tahoma" w:hAnsi="Tahoma" w:cs="Tahoma"/>
        </w:rPr>
      </w:pPr>
    </w:p>
    <w:p w:rsidR="00F161D9" w:rsidRPr="009E6912" w:rsidRDefault="00F161D9" w:rsidP="002C52F1">
      <w:pPr>
        <w:keepNext/>
        <w:jc w:val="both"/>
        <w:rPr>
          <w:rFonts w:ascii="Tahoma" w:hAnsi="Tahoma" w:cs="Tahoma"/>
        </w:rPr>
      </w:pPr>
      <w:r w:rsidRPr="009E6912">
        <w:rPr>
          <w:rFonts w:ascii="Tahoma" w:hAnsi="Tahoma" w:cs="Tahoma"/>
        </w:rPr>
        <w:t>Prodajalec v okviru te pogodbe nastopa skupaj z naslednjimi podizvajalci:</w:t>
      </w:r>
    </w:p>
    <w:p w:rsidR="00F161D9" w:rsidRPr="009E6912" w:rsidRDefault="00F161D9" w:rsidP="002C52F1">
      <w:pPr>
        <w:keepNext/>
        <w:jc w:val="both"/>
        <w:rPr>
          <w:rFonts w:ascii="Tahoma" w:hAnsi="Tahoma" w:cs="Tahoma"/>
        </w:rPr>
      </w:pPr>
    </w:p>
    <w:tbl>
      <w:tblPr>
        <w:tblW w:w="9426" w:type="dxa"/>
        <w:jc w:val="center"/>
        <w:tblInd w:w="-1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3"/>
        <w:gridCol w:w="5633"/>
      </w:tblGrid>
      <w:tr w:rsidR="00F161D9" w:rsidRPr="009E6912" w:rsidTr="00CF64BC">
        <w:trPr>
          <w:trHeight w:val="269"/>
          <w:jc w:val="center"/>
        </w:trPr>
        <w:tc>
          <w:tcPr>
            <w:tcW w:w="3793" w:type="dxa"/>
            <w:tcBorders>
              <w:top w:val="single" w:sz="4" w:space="0" w:color="auto"/>
              <w:left w:val="single" w:sz="4" w:space="0" w:color="auto"/>
              <w:bottom w:val="single" w:sz="4" w:space="0" w:color="auto"/>
              <w:right w:val="single" w:sz="4" w:space="0" w:color="auto"/>
            </w:tcBorders>
            <w:vAlign w:val="center"/>
          </w:tcPr>
          <w:p w:rsidR="00F161D9" w:rsidRPr="009E6912" w:rsidRDefault="00F161D9" w:rsidP="002C52F1">
            <w:pPr>
              <w:keepNext/>
              <w:jc w:val="both"/>
              <w:rPr>
                <w:rFonts w:ascii="Tahoma" w:hAnsi="Tahoma" w:cs="Tahoma"/>
              </w:rPr>
            </w:pPr>
            <w:r w:rsidRPr="009E6912">
              <w:rPr>
                <w:rFonts w:ascii="Tahoma" w:hAnsi="Tahoma" w:cs="Tahoma"/>
              </w:rPr>
              <w:t>Naziv podizvajalca</w:t>
            </w:r>
          </w:p>
        </w:tc>
        <w:tc>
          <w:tcPr>
            <w:tcW w:w="5633" w:type="dxa"/>
            <w:tcBorders>
              <w:top w:val="single" w:sz="4" w:space="0" w:color="auto"/>
              <w:left w:val="single" w:sz="4" w:space="0" w:color="auto"/>
              <w:bottom w:val="single" w:sz="4" w:space="0" w:color="auto"/>
              <w:right w:val="single" w:sz="4" w:space="0" w:color="auto"/>
            </w:tcBorders>
            <w:vAlign w:val="center"/>
          </w:tcPr>
          <w:p w:rsidR="00F161D9" w:rsidRPr="009E6912" w:rsidRDefault="00F161D9" w:rsidP="002C52F1">
            <w:pPr>
              <w:keepNext/>
              <w:jc w:val="both"/>
              <w:rPr>
                <w:rFonts w:ascii="Tahoma" w:hAnsi="Tahoma" w:cs="Tahoma"/>
              </w:rPr>
            </w:pPr>
          </w:p>
        </w:tc>
      </w:tr>
      <w:tr w:rsidR="00F161D9" w:rsidRPr="009E6912" w:rsidTr="00CF64BC">
        <w:trPr>
          <w:trHeight w:val="273"/>
          <w:jc w:val="center"/>
        </w:trPr>
        <w:tc>
          <w:tcPr>
            <w:tcW w:w="3793" w:type="dxa"/>
            <w:tcBorders>
              <w:top w:val="single" w:sz="4" w:space="0" w:color="auto"/>
              <w:left w:val="single" w:sz="4" w:space="0" w:color="auto"/>
              <w:bottom w:val="single" w:sz="4" w:space="0" w:color="auto"/>
              <w:right w:val="single" w:sz="4" w:space="0" w:color="auto"/>
            </w:tcBorders>
            <w:vAlign w:val="center"/>
          </w:tcPr>
          <w:p w:rsidR="00F161D9" w:rsidRPr="009E6912" w:rsidRDefault="00F161D9" w:rsidP="002C52F1">
            <w:pPr>
              <w:keepNext/>
              <w:jc w:val="both"/>
              <w:rPr>
                <w:rFonts w:ascii="Tahoma" w:hAnsi="Tahoma" w:cs="Tahoma"/>
              </w:rPr>
            </w:pPr>
            <w:r w:rsidRPr="009E6912">
              <w:rPr>
                <w:rFonts w:ascii="Tahoma" w:hAnsi="Tahoma" w:cs="Tahoma"/>
              </w:rPr>
              <w:t>Polni naslov</w:t>
            </w:r>
          </w:p>
        </w:tc>
        <w:tc>
          <w:tcPr>
            <w:tcW w:w="5633" w:type="dxa"/>
            <w:tcBorders>
              <w:top w:val="single" w:sz="4" w:space="0" w:color="auto"/>
              <w:left w:val="single" w:sz="4" w:space="0" w:color="auto"/>
              <w:bottom w:val="single" w:sz="4" w:space="0" w:color="auto"/>
              <w:right w:val="single" w:sz="4" w:space="0" w:color="auto"/>
            </w:tcBorders>
            <w:vAlign w:val="center"/>
          </w:tcPr>
          <w:p w:rsidR="00F161D9" w:rsidRPr="009E6912" w:rsidRDefault="00F161D9" w:rsidP="002C52F1">
            <w:pPr>
              <w:keepNext/>
              <w:jc w:val="both"/>
              <w:rPr>
                <w:rFonts w:ascii="Tahoma" w:hAnsi="Tahoma" w:cs="Tahoma"/>
              </w:rPr>
            </w:pPr>
          </w:p>
        </w:tc>
      </w:tr>
      <w:tr w:rsidR="00F161D9" w:rsidRPr="009E6912" w:rsidTr="00CF64BC">
        <w:trPr>
          <w:trHeight w:val="278"/>
          <w:jc w:val="center"/>
        </w:trPr>
        <w:tc>
          <w:tcPr>
            <w:tcW w:w="3793" w:type="dxa"/>
            <w:tcBorders>
              <w:top w:val="single" w:sz="4" w:space="0" w:color="auto"/>
              <w:left w:val="single" w:sz="4" w:space="0" w:color="auto"/>
              <w:right w:val="single" w:sz="4" w:space="0" w:color="auto"/>
            </w:tcBorders>
            <w:vAlign w:val="center"/>
          </w:tcPr>
          <w:p w:rsidR="00F161D9" w:rsidRPr="009E6912" w:rsidRDefault="00F161D9" w:rsidP="002C52F1">
            <w:pPr>
              <w:keepNext/>
              <w:jc w:val="both"/>
              <w:rPr>
                <w:rFonts w:ascii="Tahoma" w:hAnsi="Tahoma" w:cs="Tahoma"/>
              </w:rPr>
            </w:pPr>
            <w:r w:rsidRPr="009E6912">
              <w:rPr>
                <w:rFonts w:ascii="Tahoma" w:hAnsi="Tahoma" w:cs="Tahoma"/>
              </w:rPr>
              <w:t xml:space="preserve">Podizvajalec zahteva neposredno plačilo </w:t>
            </w:r>
          </w:p>
        </w:tc>
        <w:tc>
          <w:tcPr>
            <w:tcW w:w="5633" w:type="dxa"/>
            <w:tcBorders>
              <w:top w:val="single" w:sz="4" w:space="0" w:color="auto"/>
              <w:left w:val="single" w:sz="4" w:space="0" w:color="auto"/>
              <w:right w:val="single" w:sz="4" w:space="0" w:color="auto"/>
            </w:tcBorders>
            <w:vAlign w:val="center"/>
          </w:tcPr>
          <w:p w:rsidR="00F161D9" w:rsidRPr="009E6912" w:rsidRDefault="00F161D9" w:rsidP="002C52F1">
            <w:pPr>
              <w:keepNext/>
              <w:jc w:val="center"/>
              <w:rPr>
                <w:rFonts w:ascii="Tahoma" w:hAnsi="Tahoma" w:cs="Tahoma"/>
              </w:rPr>
            </w:pPr>
            <w:r w:rsidRPr="009E6912">
              <w:rPr>
                <w:rFonts w:ascii="Tahoma" w:hAnsi="Tahoma" w:cs="Tahoma"/>
              </w:rPr>
              <w:t>DA / NE</w:t>
            </w:r>
          </w:p>
        </w:tc>
      </w:tr>
      <w:tr w:rsidR="00F161D9" w:rsidRPr="009E6912" w:rsidTr="00CF64BC">
        <w:trPr>
          <w:trHeight w:val="267"/>
          <w:jc w:val="center"/>
        </w:trPr>
        <w:tc>
          <w:tcPr>
            <w:tcW w:w="3793" w:type="dxa"/>
            <w:tcBorders>
              <w:top w:val="single" w:sz="4" w:space="0" w:color="auto"/>
              <w:left w:val="single" w:sz="4" w:space="0" w:color="auto"/>
              <w:bottom w:val="single" w:sz="4" w:space="0" w:color="auto"/>
              <w:right w:val="single" w:sz="4" w:space="0" w:color="auto"/>
            </w:tcBorders>
            <w:vAlign w:val="center"/>
          </w:tcPr>
          <w:p w:rsidR="00F161D9" w:rsidRPr="009E6912" w:rsidRDefault="00F161D9" w:rsidP="002C52F1">
            <w:pPr>
              <w:keepNext/>
              <w:jc w:val="both"/>
              <w:rPr>
                <w:rFonts w:ascii="Tahoma" w:hAnsi="Tahoma" w:cs="Tahoma"/>
              </w:rPr>
            </w:pPr>
            <w:r w:rsidRPr="009E6912">
              <w:rPr>
                <w:rFonts w:ascii="Tahoma" w:hAnsi="Tahoma" w:cs="Tahoma"/>
              </w:rPr>
              <w:t xml:space="preserve">Vsi zakoniti zastopniki podizvajalca </w:t>
            </w:r>
          </w:p>
        </w:tc>
        <w:tc>
          <w:tcPr>
            <w:tcW w:w="5633" w:type="dxa"/>
            <w:tcBorders>
              <w:top w:val="single" w:sz="4" w:space="0" w:color="auto"/>
              <w:left w:val="single" w:sz="4" w:space="0" w:color="auto"/>
              <w:bottom w:val="single" w:sz="4" w:space="0" w:color="auto"/>
              <w:right w:val="single" w:sz="4" w:space="0" w:color="auto"/>
            </w:tcBorders>
            <w:vAlign w:val="center"/>
          </w:tcPr>
          <w:p w:rsidR="00F161D9" w:rsidRPr="009E6912" w:rsidRDefault="00F161D9" w:rsidP="002C52F1">
            <w:pPr>
              <w:keepNext/>
              <w:jc w:val="both"/>
              <w:rPr>
                <w:rFonts w:ascii="Tahoma" w:hAnsi="Tahoma" w:cs="Tahoma"/>
              </w:rPr>
            </w:pPr>
          </w:p>
        </w:tc>
      </w:tr>
      <w:tr w:rsidR="00F161D9" w:rsidRPr="009E6912" w:rsidTr="00CF64BC">
        <w:trPr>
          <w:trHeight w:val="285"/>
          <w:jc w:val="center"/>
        </w:trPr>
        <w:tc>
          <w:tcPr>
            <w:tcW w:w="3793" w:type="dxa"/>
            <w:tcBorders>
              <w:top w:val="single" w:sz="4" w:space="0" w:color="auto"/>
              <w:left w:val="single" w:sz="4" w:space="0" w:color="auto"/>
              <w:bottom w:val="single" w:sz="4" w:space="0" w:color="auto"/>
              <w:right w:val="single" w:sz="4" w:space="0" w:color="auto"/>
            </w:tcBorders>
            <w:vAlign w:val="center"/>
          </w:tcPr>
          <w:p w:rsidR="00F161D9" w:rsidRPr="009E6912" w:rsidRDefault="00F161D9" w:rsidP="002C52F1">
            <w:pPr>
              <w:keepNext/>
              <w:jc w:val="both"/>
              <w:rPr>
                <w:rFonts w:ascii="Tahoma" w:hAnsi="Tahoma" w:cs="Tahoma"/>
              </w:rPr>
            </w:pPr>
            <w:r w:rsidRPr="009E6912">
              <w:rPr>
                <w:rFonts w:ascii="Tahoma" w:hAnsi="Tahoma" w:cs="Tahoma"/>
              </w:rPr>
              <w:t>Matična številka podizvajalca</w:t>
            </w:r>
          </w:p>
        </w:tc>
        <w:tc>
          <w:tcPr>
            <w:tcW w:w="5633" w:type="dxa"/>
            <w:tcBorders>
              <w:top w:val="single" w:sz="4" w:space="0" w:color="auto"/>
              <w:left w:val="single" w:sz="4" w:space="0" w:color="auto"/>
              <w:bottom w:val="single" w:sz="4" w:space="0" w:color="auto"/>
              <w:right w:val="single" w:sz="4" w:space="0" w:color="auto"/>
            </w:tcBorders>
            <w:vAlign w:val="center"/>
          </w:tcPr>
          <w:p w:rsidR="00F161D9" w:rsidRPr="009E6912" w:rsidRDefault="00F161D9" w:rsidP="002C52F1">
            <w:pPr>
              <w:keepNext/>
              <w:jc w:val="both"/>
              <w:rPr>
                <w:rFonts w:ascii="Tahoma" w:hAnsi="Tahoma" w:cs="Tahoma"/>
              </w:rPr>
            </w:pPr>
          </w:p>
        </w:tc>
      </w:tr>
      <w:tr w:rsidR="00F161D9" w:rsidRPr="009E6912" w:rsidTr="00CF64BC">
        <w:trPr>
          <w:trHeight w:val="261"/>
          <w:jc w:val="center"/>
        </w:trPr>
        <w:tc>
          <w:tcPr>
            <w:tcW w:w="3793" w:type="dxa"/>
            <w:tcBorders>
              <w:top w:val="single" w:sz="4" w:space="0" w:color="auto"/>
              <w:left w:val="single" w:sz="4" w:space="0" w:color="auto"/>
              <w:bottom w:val="single" w:sz="4" w:space="0" w:color="auto"/>
              <w:right w:val="single" w:sz="4" w:space="0" w:color="auto"/>
            </w:tcBorders>
            <w:vAlign w:val="center"/>
          </w:tcPr>
          <w:p w:rsidR="00F161D9" w:rsidRPr="009E6912" w:rsidRDefault="00F161D9" w:rsidP="002C52F1">
            <w:pPr>
              <w:keepNext/>
              <w:jc w:val="both"/>
              <w:rPr>
                <w:rFonts w:ascii="Tahoma" w:hAnsi="Tahoma" w:cs="Tahoma"/>
              </w:rPr>
            </w:pPr>
            <w:r w:rsidRPr="009E6912">
              <w:rPr>
                <w:rFonts w:ascii="Tahoma" w:hAnsi="Tahoma" w:cs="Tahoma"/>
              </w:rPr>
              <w:t>Davčna številka podizvajalca</w:t>
            </w:r>
          </w:p>
        </w:tc>
        <w:tc>
          <w:tcPr>
            <w:tcW w:w="5633" w:type="dxa"/>
            <w:tcBorders>
              <w:top w:val="single" w:sz="4" w:space="0" w:color="auto"/>
              <w:left w:val="single" w:sz="4" w:space="0" w:color="auto"/>
              <w:bottom w:val="single" w:sz="4" w:space="0" w:color="auto"/>
              <w:right w:val="single" w:sz="4" w:space="0" w:color="auto"/>
            </w:tcBorders>
            <w:vAlign w:val="center"/>
          </w:tcPr>
          <w:p w:rsidR="00F161D9" w:rsidRPr="009E6912" w:rsidRDefault="00F161D9" w:rsidP="002C52F1">
            <w:pPr>
              <w:keepNext/>
              <w:jc w:val="both"/>
              <w:rPr>
                <w:rFonts w:ascii="Tahoma" w:hAnsi="Tahoma" w:cs="Tahoma"/>
              </w:rPr>
            </w:pPr>
          </w:p>
        </w:tc>
      </w:tr>
      <w:tr w:rsidR="00F161D9" w:rsidRPr="009E6912" w:rsidTr="00CF64BC">
        <w:trPr>
          <w:trHeight w:val="279"/>
          <w:jc w:val="center"/>
        </w:trPr>
        <w:tc>
          <w:tcPr>
            <w:tcW w:w="3793" w:type="dxa"/>
            <w:tcBorders>
              <w:top w:val="single" w:sz="4" w:space="0" w:color="auto"/>
              <w:left w:val="single" w:sz="4" w:space="0" w:color="auto"/>
              <w:bottom w:val="single" w:sz="4" w:space="0" w:color="auto"/>
              <w:right w:val="single" w:sz="4" w:space="0" w:color="auto"/>
            </w:tcBorders>
            <w:vAlign w:val="center"/>
          </w:tcPr>
          <w:p w:rsidR="00F161D9" w:rsidRPr="009E6912" w:rsidRDefault="00F161D9" w:rsidP="002C52F1">
            <w:pPr>
              <w:keepNext/>
              <w:jc w:val="both"/>
              <w:rPr>
                <w:rFonts w:ascii="Tahoma" w:hAnsi="Tahoma" w:cs="Tahoma"/>
              </w:rPr>
            </w:pPr>
            <w:r w:rsidRPr="009E6912">
              <w:rPr>
                <w:rFonts w:ascii="Tahoma" w:hAnsi="Tahoma" w:cs="Tahoma"/>
              </w:rPr>
              <w:t>Transakcijski račun podizvajalca</w:t>
            </w:r>
          </w:p>
        </w:tc>
        <w:tc>
          <w:tcPr>
            <w:tcW w:w="5633" w:type="dxa"/>
            <w:tcBorders>
              <w:top w:val="single" w:sz="4" w:space="0" w:color="auto"/>
              <w:left w:val="single" w:sz="4" w:space="0" w:color="auto"/>
              <w:bottom w:val="single" w:sz="4" w:space="0" w:color="auto"/>
              <w:right w:val="single" w:sz="4" w:space="0" w:color="auto"/>
            </w:tcBorders>
            <w:vAlign w:val="center"/>
          </w:tcPr>
          <w:p w:rsidR="00F161D9" w:rsidRPr="009E6912" w:rsidRDefault="00F161D9" w:rsidP="002C52F1">
            <w:pPr>
              <w:keepNext/>
              <w:jc w:val="both"/>
              <w:rPr>
                <w:rFonts w:ascii="Tahoma" w:hAnsi="Tahoma" w:cs="Tahoma"/>
              </w:rPr>
            </w:pPr>
          </w:p>
        </w:tc>
      </w:tr>
      <w:tr w:rsidR="00F161D9" w:rsidRPr="009E6912" w:rsidTr="00CF64BC">
        <w:trPr>
          <w:trHeight w:val="301"/>
          <w:jc w:val="center"/>
        </w:trPr>
        <w:tc>
          <w:tcPr>
            <w:tcW w:w="3793" w:type="dxa"/>
            <w:vMerge w:val="restart"/>
            <w:tcBorders>
              <w:top w:val="single" w:sz="4" w:space="0" w:color="auto"/>
              <w:left w:val="single" w:sz="4" w:space="0" w:color="auto"/>
              <w:right w:val="single" w:sz="4" w:space="0" w:color="auto"/>
            </w:tcBorders>
            <w:vAlign w:val="center"/>
          </w:tcPr>
          <w:p w:rsidR="00F161D9" w:rsidRPr="009E6912" w:rsidRDefault="00F161D9" w:rsidP="002C52F1">
            <w:pPr>
              <w:keepNext/>
              <w:jc w:val="both"/>
              <w:rPr>
                <w:rFonts w:ascii="Tahoma" w:hAnsi="Tahoma" w:cs="Tahoma"/>
              </w:rPr>
            </w:pPr>
            <w:r w:rsidRPr="009E6912">
              <w:rPr>
                <w:rFonts w:ascii="Tahoma" w:hAnsi="Tahoma" w:cs="Tahoma"/>
              </w:rPr>
              <w:t xml:space="preserve">Del javnega naročila, ki se oddaja v </w:t>
            </w:r>
            <w:proofErr w:type="spellStart"/>
            <w:r w:rsidRPr="009E6912">
              <w:rPr>
                <w:rFonts w:ascii="Tahoma" w:hAnsi="Tahoma" w:cs="Tahoma"/>
              </w:rPr>
              <w:t>podizvajanje</w:t>
            </w:r>
            <w:proofErr w:type="spellEnd"/>
            <w:r w:rsidRPr="009E6912">
              <w:rPr>
                <w:rFonts w:ascii="Tahoma" w:hAnsi="Tahoma" w:cs="Tahoma"/>
              </w:rPr>
              <w:t xml:space="preserve"> (vrsta/opis del)</w:t>
            </w:r>
          </w:p>
        </w:tc>
        <w:tc>
          <w:tcPr>
            <w:tcW w:w="5633" w:type="dxa"/>
            <w:tcBorders>
              <w:top w:val="single" w:sz="4" w:space="0" w:color="auto"/>
              <w:left w:val="single" w:sz="4" w:space="0" w:color="auto"/>
              <w:bottom w:val="single" w:sz="4" w:space="0" w:color="auto"/>
              <w:right w:val="single" w:sz="4" w:space="0" w:color="auto"/>
            </w:tcBorders>
            <w:vAlign w:val="center"/>
          </w:tcPr>
          <w:p w:rsidR="00F161D9" w:rsidRPr="009E6912" w:rsidRDefault="00F161D9" w:rsidP="002C52F1">
            <w:pPr>
              <w:keepNext/>
              <w:jc w:val="both"/>
              <w:rPr>
                <w:rFonts w:ascii="Tahoma" w:hAnsi="Tahoma" w:cs="Tahoma"/>
              </w:rPr>
            </w:pPr>
          </w:p>
        </w:tc>
      </w:tr>
      <w:tr w:rsidR="00F161D9" w:rsidRPr="009E6912" w:rsidTr="00CF64BC">
        <w:trPr>
          <w:trHeight w:val="305"/>
          <w:jc w:val="center"/>
        </w:trPr>
        <w:tc>
          <w:tcPr>
            <w:tcW w:w="3793" w:type="dxa"/>
            <w:vMerge/>
            <w:tcBorders>
              <w:left w:val="single" w:sz="4" w:space="0" w:color="auto"/>
              <w:bottom w:val="single" w:sz="4" w:space="0" w:color="auto"/>
              <w:right w:val="single" w:sz="4" w:space="0" w:color="auto"/>
            </w:tcBorders>
            <w:vAlign w:val="center"/>
          </w:tcPr>
          <w:p w:rsidR="00F161D9" w:rsidRPr="009E6912" w:rsidRDefault="00F161D9" w:rsidP="002C52F1">
            <w:pPr>
              <w:keepNext/>
              <w:jc w:val="both"/>
              <w:rPr>
                <w:rFonts w:ascii="Tahoma" w:hAnsi="Tahoma" w:cs="Tahoma"/>
              </w:rPr>
            </w:pPr>
          </w:p>
        </w:tc>
        <w:tc>
          <w:tcPr>
            <w:tcW w:w="5633" w:type="dxa"/>
            <w:tcBorders>
              <w:top w:val="single" w:sz="4" w:space="0" w:color="auto"/>
              <w:left w:val="single" w:sz="4" w:space="0" w:color="auto"/>
              <w:bottom w:val="single" w:sz="4" w:space="0" w:color="auto"/>
              <w:right w:val="single" w:sz="4" w:space="0" w:color="auto"/>
            </w:tcBorders>
            <w:vAlign w:val="center"/>
          </w:tcPr>
          <w:p w:rsidR="00F161D9" w:rsidRPr="009E6912" w:rsidRDefault="00F161D9" w:rsidP="002C52F1">
            <w:pPr>
              <w:keepNext/>
              <w:jc w:val="both"/>
              <w:rPr>
                <w:rFonts w:ascii="Tahoma" w:hAnsi="Tahoma" w:cs="Tahoma"/>
              </w:rPr>
            </w:pPr>
          </w:p>
        </w:tc>
      </w:tr>
      <w:tr w:rsidR="00F161D9" w:rsidRPr="009E6912" w:rsidTr="00CF64BC">
        <w:trPr>
          <w:trHeight w:val="235"/>
          <w:jc w:val="center"/>
        </w:trPr>
        <w:tc>
          <w:tcPr>
            <w:tcW w:w="3793" w:type="dxa"/>
            <w:tcBorders>
              <w:top w:val="single" w:sz="4" w:space="0" w:color="auto"/>
              <w:left w:val="single" w:sz="4" w:space="0" w:color="auto"/>
              <w:bottom w:val="single" w:sz="4" w:space="0" w:color="auto"/>
              <w:right w:val="single" w:sz="4" w:space="0" w:color="auto"/>
            </w:tcBorders>
            <w:vAlign w:val="center"/>
          </w:tcPr>
          <w:p w:rsidR="00F161D9" w:rsidRPr="009E6912" w:rsidRDefault="00F161D9" w:rsidP="002C52F1">
            <w:pPr>
              <w:keepNext/>
              <w:jc w:val="both"/>
              <w:rPr>
                <w:rFonts w:ascii="Tahoma" w:hAnsi="Tahoma" w:cs="Tahoma"/>
              </w:rPr>
            </w:pPr>
            <w:r w:rsidRPr="009E6912">
              <w:rPr>
                <w:rFonts w:ascii="Tahoma" w:hAnsi="Tahoma" w:cs="Tahoma"/>
              </w:rPr>
              <w:t xml:space="preserve">Količina/Delež (%) v </w:t>
            </w:r>
            <w:proofErr w:type="spellStart"/>
            <w:r w:rsidRPr="009E6912">
              <w:rPr>
                <w:rFonts w:ascii="Tahoma" w:hAnsi="Tahoma" w:cs="Tahoma"/>
              </w:rPr>
              <w:t>podizvajanju</w:t>
            </w:r>
            <w:proofErr w:type="spellEnd"/>
          </w:p>
        </w:tc>
        <w:tc>
          <w:tcPr>
            <w:tcW w:w="5633" w:type="dxa"/>
            <w:tcBorders>
              <w:top w:val="single" w:sz="4" w:space="0" w:color="auto"/>
              <w:left w:val="single" w:sz="4" w:space="0" w:color="auto"/>
              <w:bottom w:val="single" w:sz="4" w:space="0" w:color="auto"/>
              <w:right w:val="single" w:sz="4" w:space="0" w:color="auto"/>
            </w:tcBorders>
            <w:vAlign w:val="center"/>
          </w:tcPr>
          <w:p w:rsidR="00F161D9" w:rsidRPr="009E6912" w:rsidRDefault="00F161D9" w:rsidP="002C52F1">
            <w:pPr>
              <w:keepNext/>
              <w:jc w:val="both"/>
              <w:rPr>
                <w:rFonts w:ascii="Tahoma" w:hAnsi="Tahoma" w:cs="Tahoma"/>
              </w:rPr>
            </w:pPr>
          </w:p>
        </w:tc>
      </w:tr>
      <w:tr w:rsidR="00F161D9" w:rsidRPr="009E6912" w:rsidTr="00CF64BC">
        <w:trPr>
          <w:trHeight w:val="270"/>
          <w:jc w:val="center"/>
        </w:trPr>
        <w:tc>
          <w:tcPr>
            <w:tcW w:w="3793" w:type="dxa"/>
            <w:tcBorders>
              <w:top w:val="single" w:sz="4" w:space="0" w:color="auto"/>
              <w:left w:val="single" w:sz="4" w:space="0" w:color="auto"/>
              <w:bottom w:val="single" w:sz="4" w:space="0" w:color="auto"/>
              <w:right w:val="single" w:sz="4" w:space="0" w:color="auto"/>
            </w:tcBorders>
            <w:vAlign w:val="center"/>
          </w:tcPr>
          <w:p w:rsidR="00F161D9" w:rsidRPr="009E6912" w:rsidRDefault="00F161D9" w:rsidP="002C52F1">
            <w:pPr>
              <w:keepNext/>
              <w:jc w:val="both"/>
              <w:rPr>
                <w:rFonts w:ascii="Tahoma" w:hAnsi="Tahoma" w:cs="Tahoma"/>
              </w:rPr>
            </w:pPr>
            <w:r w:rsidRPr="009E6912">
              <w:rPr>
                <w:rFonts w:ascii="Tahoma" w:hAnsi="Tahoma" w:cs="Tahoma"/>
              </w:rPr>
              <w:t>Vrednost del v EUR brez DDV</w:t>
            </w:r>
          </w:p>
        </w:tc>
        <w:tc>
          <w:tcPr>
            <w:tcW w:w="5633" w:type="dxa"/>
            <w:tcBorders>
              <w:top w:val="single" w:sz="4" w:space="0" w:color="auto"/>
              <w:left w:val="single" w:sz="4" w:space="0" w:color="auto"/>
              <w:bottom w:val="single" w:sz="4" w:space="0" w:color="auto"/>
              <w:right w:val="single" w:sz="4" w:space="0" w:color="auto"/>
            </w:tcBorders>
            <w:vAlign w:val="center"/>
          </w:tcPr>
          <w:p w:rsidR="00F161D9" w:rsidRPr="009E6912" w:rsidRDefault="00F161D9" w:rsidP="002C52F1">
            <w:pPr>
              <w:keepNext/>
              <w:jc w:val="both"/>
              <w:rPr>
                <w:rFonts w:ascii="Tahoma" w:hAnsi="Tahoma" w:cs="Tahoma"/>
              </w:rPr>
            </w:pPr>
          </w:p>
        </w:tc>
      </w:tr>
      <w:tr w:rsidR="00F161D9" w:rsidRPr="009E6912" w:rsidTr="00CF64BC">
        <w:trPr>
          <w:trHeight w:val="273"/>
          <w:jc w:val="center"/>
        </w:trPr>
        <w:tc>
          <w:tcPr>
            <w:tcW w:w="3793" w:type="dxa"/>
            <w:tcBorders>
              <w:top w:val="single" w:sz="4" w:space="0" w:color="auto"/>
              <w:left w:val="single" w:sz="4" w:space="0" w:color="auto"/>
              <w:bottom w:val="single" w:sz="4" w:space="0" w:color="auto"/>
              <w:right w:val="single" w:sz="4" w:space="0" w:color="auto"/>
            </w:tcBorders>
            <w:vAlign w:val="center"/>
          </w:tcPr>
          <w:p w:rsidR="00F161D9" w:rsidRPr="009E6912" w:rsidRDefault="00F161D9" w:rsidP="002C52F1">
            <w:pPr>
              <w:keepNext/>
              <w:jc w:val="both"/>
              <w:rPr>
                <w:rFonts w:ascii="Tahoma" w:hAnsi="Tahoma" w:cs="Tahoma"/>
              </w:rPr>
            </w:pPr>
            <w:r w:rsidRPr="009E6912">
              <w:rPr>
                <w:rFonts w:ascii="Tahoma" w:hAnsi="Tahoma" w:cs="Tahoma"/>
              </w:rPr>
              <w:t>Kraj izvedbe</w:t>
            </w:r>
          </w:p>
        </w:tc>
        <w:tc>
          <w:tcPr>
            <w:tcW w:w="5633" w:type="dxa"/>
            <w:tcBorders>
              <w:top w:val="single" w:sz="4" w:space="0" w:color="auto"/>
              <w:left w:val="single" w:sz="4" w:space="0" w:color="auto"/>
              <w:bottom w:val="single" w:sz="4" w:space="0" w:color="auto"/>
              <w:right w:val="single" w:sz="4" w:space="0" w:color="auto"/>
            </w:tcBorders>
            <w:vAlign w:val="center"/>
          </w:tcPr>
          <w:p w:rsidR="00F161D9" w:rsidRPr="009E6912" w:rsidRDefault="00F161D9" w:rsidP="002C52F1">
            <w:pPr>
              <w:keepNext/>
              <w:jc w:val="both"/>
              <w:rPr>
                <w:rFonts w:ascii="Tahoma" w:hAnsi="Tahoma" w:cs="Tahoma"/>
              </w:rPr>
            </w:pPr>
          </w:p>
        </w:tc>
      </w:tr>
      <w:tr w:rsidR="00F161D9" w:rsidRPr="009E6912" w:rsidTr="00CF64BC">
        <w:trPr>
          <w:trHeight w:val="277"/>
          <w:jc w:val="center"/>
        </w:trPr>
        <w:tc>
          <w:tcPr>
            <w:tcW w:w="3793" w:type="dxa"/>
            <w:tcBorders>
              <w:top w:val="single" w:sz="4" w:space="0" w:color="auto"/>
              <w:left w:val="single" w:sz="4" w:space="0" w:color="auto"/>
              <w:bottom w:val="single" w:sz="4" w:space="0" w:color="auto"/>
              <w:right w:val="single" w:sz="4" w:space="0" w:color="auto"/>
            </w:tcBorders>
            <w:vAlign w:val="center"/>
          </w:tcPr>
          <w:p w:rsidR="00F161D9" w:rsidRPr="009E6912" w:rsidRDefault="00F161D9" w:rsidP="002C52F1">
            <w:pPr>
              <w:keepNext/>
              <w:jc w:val="both"/>
              <w:rPr>
                <w:rFonts w:ascii="Tahoma" w:hAnsi="Tahoma" w:cs="Tahoma"/>
              </w:rPr>
            </w:pPr>
            <w:r w:rsidRPr="009E6912">
              <w:rPr>
                <w:rFonts w:ascii="Tahoma" w:hAnsi="Tahoma" w:cs="Tahoma"/>
              </w:rPr>
              <w:t>Rok izvedbe</w:t>
            </w:r>
          </w:p>
        </w:tc>
        <w:tc>
          <w:tcPr>
            <w:tcW w:w="5633" w:type="dxa"/>
            <w:tcBorders>
              <w:top w:val="single" w:sz="4" w:space="0" w:color="auto"/>
              <w:left w:val="single" w:sz="4" w:space="0" w:color="auto"/>
              <w:bottom w:val="single" w:sz="4" w:space="0" w:color="auto"/>
              <w:right w:val="single" w:sz="4" w:space="0" w:color="auto"/>
            </w:tcBorders>
            <w:vAlign w:val="center"/>
          </w:tcPr>
          <w:p w:rsidR="00F161D9" w:rsidRPr="009E6912" w:rsidRDefault="00F161D9" w:rsidP="002C52F1">
            <w:pPr>
              <w:keepNext/>
              <w:jc w:val="both"/>
              <w:rPr>
                <w:rFonts w:ascii="Tahoma" w:hAnsi="Tahoma" w:cs="Tahoma"/>
              </w:rPr>
            </w:pPr>
          </w:p>
        </w:tc>
      </w:tr>
    </w:tbl>
    <w:p w:rsidR="00F161D9" w:rsidRPr="009E6912" w:rsidRDefault="00F161D9" w:rsidP="002C52F1">
      <w:pPr>
        <w:keepNext/>
        <w:jc w:val="both"/>
        <w:rPr>
          <w:rFonts w:ascii="Tahoma" w:hAnsi="Tahoma" w:cs="Tahoma"/>
        </w:rPr>
      </w:pPr>
    </w:p>
    <w:p w:rsidR="00F161D9" w:rsidRPr="009E6912" w:rsidRDefault="00F161D9" w:rsidP="002C52F1">
      <w:pPr>
        <w:keepNext/>
        <w:jc w:val="both"/>
        <w:rPr>
          <w:rFonts w:ascii="Tahoma" w:hAnsi="Tahoma" w:cs="Tahoma"/>
        </w:rPr>
      </w:pPr>
      <w:r w:rsidRPr="009E6912">
        <w:rPr>
          <w:rFonts w:ascii="Tahoma" w:hAnsi="Tahoma" w:cs="Tahoma"/>
        </w:rPr>
        <w:t xml:space="preserve">Prodajalec, ki izvaja javno naročilo z enim ali več podizvajalci, mora v celoti upoštevati obveznosti iz 94. člena ZJN-3 in zahteve iz razpisne dokumentacije, ter za vse navedene podizvajalce predložiti izpolnjene, podpisane in žigosane zahtevane obrazce iz razpisne dokumentacije. Če </w:t>
      </w:r>
      <w:r w:rsidR="003D3081" w:rsidRPr="009E6912">
        <w:rPr>
          <w:rFonts w:ascii="Tahoma" w:hAnsi="Tahoma" w:cs="Tahoma"/>
        </w:rPr>
        <w:t xml:space="preserve">prodajalec </w:t>
      </w:r>
      <w:r w:rsidRPr="009E6912">
        <w:rPr>
          <w:rFonts w:ascii="Tahoma" w:hAnsi="Tahoma" w:cs="Tahoma"/>
        </w:rPr>
        <w:t>ne ravna v skladu s 94. člena ZJN-3, bo kupec Državni revizijski komisiji podal predlog za uvedbo postopka o prekršku iz 2. točke prvega odstavka 112. člena ZJN-3.</w:t>
      </w:r>
    </w:p>
    <w:p w:rsidR="00F161D9" w:rsidRPr="009E6912" w:rsidRDefault="00F161D9" w:rsidP="002C52F1">
      <w:pPr>
        <w:keepNext/>
        <w:jc w:val="both"/>
        <w:rPr>
          <w:rFonts w:ascii="Tahoma" w:hAnsi="Tahoma" w:cs="Tahoma"/>
        </w:rPr>
      </w:pPr>
    </w:p>
    <w:p w:rsidR="00F161D9" w:rsidRPr="009E6912" w:rsidRDefault="00F161D9" w:rsidP="002C52F1">
      <w:pPr>
        <w:keepNext/>
        <w:jc w:val="both"/>
        <w:rPr>
          <w:rFonts w:ascii="Tahoma" w:hAnsi="Tahoma" w:cs="Tahoma"/>
        </w:rPr>
      </w:pPr>
      <w:r w:rsidRPr="009E6912">
        <w:rPr>
          <w:rFonts w:ascii="Tahoma" w:hAnsi="Tahoma" w:cs="Tahoma"/>
        </w:rPr>
        <w:t>Podizvajalec mora izpolnjevati vse pogoje in zahteve kupca v zvezi s podizvajalci, ki so navedeni v razpisni dokumentacije ter izpolniti vse navedene priloge, ki se nanašajo na izpolnjevanje pogojev podizvajalcev.</w:t>
      </w:r>
    </w:p>
    <w:p w:rsidR="00F161D9" w:rsidRPr="009E6912" w:rsidRDefault="00F161D9" w:rsidP="002C52F1">
      <w:pPr>
        <w:keepNext/>
        <w:jc w:val="both"/>
        <w:rPr>
          <w:rFonts w:ascii="Tahoma" w:hAnsi="Tahoma" w:cs="Tahoma"/>
        </w:rPr>
      </w:pPr>
    </w:p>
    <w:p w:rsidR="00F161D9" w:rsidRPr="009E6912" w:rsidRDefault="00F161D9" w:rsidP="002C52F1">
      <w:pPr>
        <w:keepNext/>
        <w:jc w:val="both"/>
        <w:rPr>
          <w:rFonts w:ascii="Tahoma" w:hAnsi="Tahoma" w:cs="Tahoma"/>
        </w:rPr>
      </w:pPr>
      <w:r w:rsidRPr="009E6912">
        <w:rPr>
          <w:rFonts w:ascii="Tahoma" w:hAnsi="Tahoma" w:cs="Tahoma"/>
        </w:rPr>
        <w:t>Prodajalec v razmerju do kupca v celoti odgovarja za dobro izvedbo obveznosti iz pogodbe, ne glede na število podizvajalcev.</w:t>
      </w:r>
    </w:p>
    <w:p w:rsidR="00F161D9" w:rsidRPr="009E6912" w:rsidRDefault="00F161D9" w:rsidP="002C52F1">
      <w:pPr>
        <w:keepNext/>
        <w:jc w:val="both"/>
        <w:rPr>
          <w:rFonts w:ascii="Tahoma" w:hAnsi="Tahoma" w:cs="Tahoma"/>
        </w:rPr>
      </w:pPr>
    </w:p>
    <w:p w:rsidR="00F161D9" w:rsidRPr="009E6912" w:rsidRDefault="00F161D9" w:rsidP="002C52F1">
      <w:pPr>
        <w:keepNext/>
        <w:jc w:val="both"/>
        <w:rPr>
          <w:rFonts w:ascii="Tahoma" w:hAnsi="Tahoma" w:cs="Tahoma"/>
        </w:rPr>
      </w:pPr>
      <w:r w:rsidRPr="009E6912">
        <w:rPr>
          <w:rFonts w:ascii="Tahoma" w:hAnsi="Tahoma" w:cs="Tahoma"/>
        </w:rPr>
        <w:t>Prodajalec mora med izvajanjem pogodbe kupca obvestiti o morebitnih spremembah informacij iz drugega odstavka 94. člena ZJN-3 in poslati informacije o novih podizvajalcih, ki jih namerava naknadno vključiti, in sicer najkasneje v petih (5) dneh po spremembi. V primeru vključitve novih podizvajalcev mora prodajalec skupaj z obvestilom posredovati tudi podatke in dokumente iz druge, tretje in četrte alineje drugega odstavka 94. člena ZJN-3.</w:t>
      </w:r>
    </w:p>
    <w:p w:rsidR="00F161D9" w:rsidRPr="009E6912" w:rsidRDefault="00F161D9" w:rsidP="002C52F1">
      <w:pPr>
        <w:keepNext/>
        <w:jc w:val="both"/>
        <w:rPr>
          <w:rFonts w:ascii="Tahoma" w:hAnsi="Tahoma" w:cs="Tahoma"/>
        </w:rPr>
      </w:pPr>
    </w:p>
    <w:p w:rsidR="00F161D9" w:rsidRPr="009E6912" w:rsidRDefault="00F161D9" w:rsidP="002C52F1">
      <w:pPr>
        <w:keepNext/>
        <w:jc w:val="both"/>
        <w:rPr>
          <w:rFonts w:ascii="Tahoma" w:hAnsi="Tahoma" w:cs="Tahoma"/>
        </w:rPr>
      </w:pPr>
      <w:r w:rsidRPr="009E6912">
        <w:rPr>
          <w:rFonts w:ascii="Tahoma" w:hAnsi="Tahoma" w:cs="Tahoma"/>
        </w:rPr>
        <w:t xml:space="preserve">Kupec mora v skladu s četrtim odstavkom 94. člena ZJN-3 zavrniti vsakega podizvajalca, če zanj obstajajo razlogi za izključitev iz točke 3.1. razpisne dokumentacije. Kupec lahko zavrne predlog za zamenjavo podizvajalca oziroma vključitev novega podizvajalca tudi, če bi to lahko vplivalo na nemoteno izvajanje ali dokončanje </w:t>
      </w:r>
      <w:r w:rsidR="00861FD2" w:rsidRPr="009E6912">
        <w:rPr>
          <w:rFonts w:ascii="Tahoma" w:hAnsi="Tahoma" w:cs="Tahoma"/>
        </w:rPr>
        <w:t>dobav</w:t>
      </w:r>
      <w:r w:rsidRPr="009E6912">
        <w:rPr>
          <w:rFonts w:ascii="Tahoma" w:hAnsi="Tahoma" w:cs="Tahoma"/>
        </w:rPr>
        <w:t xml:space="preserve"> in če novi podizvajalec ne izpolnjuje pogojev, ki jih je postavil kupec v dokumentaciji v zvezi z oddajo javnega naročila. Kupec mora o morebitni zavrnitvi novega podizvajalca obvestiti </w:t>
      </w:r>
      <w:r w:rsidR="004D7E1F" w:rsidRPr="009E6912">
        <w:rPr>
          <w:rFonts w:ascii="Tahoma" w:hAnsi="Tahoma" w:cs="Tahoma"/>
        </w:rPr>
        <w:t>prodajalca</w:t>
      </w:r>
      <w:r w:rsidRPr="009E6912">
        <w:rPr>
          <w:rFonts w:ascii="Tahoma" w:hAnsi="Tahoma" w:cs="Tahoma"/>
        </w:rPr>
        <w:t xml:space="preserve"> najpozneje v desetih (10) dneh od prejema predloga.</w:t>
      </w:r>
    </w:p>
    <w:p w:rsidR="00F161D9" w:rsidRPr="009E6912" w:rsidRDefault="00F161D9" w:rsidP="002C52F1">
      <w:pPr>
        <w:keepNext/>
        <w:jc w:val="both"/>
        <w:rPr>
          <w:rFonts w:ascii="Tahoma" w:hAnsi="Tahoma" w:cs="Tahoma"/>
        </w:rPr>
      </w:pPr>
    </w:p>
    <w:p w:rsidR="00F161D9" w:rsidRPr="009E6912" w:rsidRDefault="00F161D9" w:rsidP="002C52F1">
      <w:pPr>
        <w:keepNext/>
        <w:jc w:val="center"/>
        <w:rPr>
          <w:rFonts w:ascii="Tahoma" w:hAnsi="Tahoma" w:cs="Tahoma"/>
          <w:b/>
          <w:sz w:val="18"/>
        </w:rPr>
      </w:pPr>
      <w:r w:rsidRPr="009E6912">
        <w:rPr>
          <w:rFonts w:ascii="Tahoma" w:hAnsi="Tahoma" w:cs="Tahoma"/>
          <w:b/>
          <w:sz w:val="18"/>
        </w:rPr>
        <w:t>/se upošteva v primeru, da prodajalec nastopa s podizvajalcem, ki ne zahteva neposrednega plačila/</w:t>
      </w:r>
    </w:p>
    <w:p w:rsidR="00F161D9" w:rsidRPr="009E6912" w:rsidRDefault="00F161D9" w:rsidP="002C52F1">
      <w:pPr>
        <w:keepNext/>
        <w:jc w:val="both"/>
        <w:rPr>
          <w:rFonts w:ascii="Tahoma" w:hAnsi="Tahoma" w:cs="Tahoma"/>
        </w:rPr>
      </w:pPr>
    </w:p>
    <w:p w:rsidR="00F161D9" w:rsidRPr="009E6912" w:rsidRDefault="00F161D9" w:rsidP="002C52F1">
      <w:pPr>
        <w:keepNext/>
        <w:jc w:val="both"/>
        <w:rPr>
          <w:rFonts w:ascii="Tahoma" w:hAnsi="Tahoma" w:cs="Tahoma"/>
        </w:rPr>
      </w:pPr>
      <w:r w:rsidRPr="009E6912">
        <w:rPr>
          <w:rFonts w:ascii="Tahoma" w:hAnsi="Tahoma" w:cs="Tahoma"/>
        </w:rPr>
        <w:t xml:space="preserve">Kadar prodajalec nastopa s podizvajalcem, ki ne zahteva neposrednega plačila, bo kupec od </w:t>
      </w:r>
      <w:r w:rsidR="00861FD2" w:rsidRPr="009E6912">
        <w:rPr>
          <w:rFonts w:ascii="Tahoma" w:hAnsi="Tahoma" w:cs="Tahoma"/>
        </w:rPr>
        <w:t>prodajalca</w:t>
      </w:r>
      <w:r w:rsidRPr="009E6912">
        <w:rPr>
          <w:rFonts w:ascii="Tahoma" w:hAnsi="Tahoma" w:cs="Tahoma"/>
        </w:rPr>
        <w:t xml:space="preserve"> zahteval, da mu najpozneje v 60 (šestdesetih) dneh od plačila končnega računa pošlje svojo pisno izjavo in pisno izjavo podizvajalca, da je podizvajalec prejel plačilo za izvedeno storitev/gradnjo/dobavljeno blago, ki je neposredno povezano s predmetom pogodbe. </w:t>
      </w:r>
    </w:p>
    <w:p w:rsidR="00F161D9" w:rsidRDefault="00F161D9" w:rsidP="002C52F1">
      <w:pPr>
        <w:keepNext/>
        <w:jc w:val="both"/>
        <w:rPr>
          <w:rFonts w:ascii="Tahoma" w:hAnsi="Tahoma" w:cs="Tahoma"/>
        </w:rPr>
      </w:pPr>
    </w:p>
    <w:p w:rsidR="000E41BA" w:rsidRDefault="000E41BA" w:rsidP="002C52F1">
      <w:pPr>
        <w:keepNext/>
        <w:jc w:val="both"/>
        <w:rPr>
          <w:rFonts w:ascii="Tahoma" w:hAnsi="Tahoma" w:cs="Tahoma"/>
        </w:rPr>
      </w:pPr>
    </w:p>
    <w:p w:rsidR="000E41BA" w:rsidRPr="009E6912" w:rsidRDefault="000E41BA" w:rsidP="002C52F1">
      <w:pPr>
        <w:keepNext/>
        <w:jc w:val="both"/>
        <w:rPr>
          <w:rFonts w:ascii="Tahoma" w:hAnsi="Tahoma" w:cs="Tahoma"/>
        </w:rPr>
      </w:pPr>
    </w:p>
    <w:p w:rsidR="00F161D9" w:rsidRPr="009E6912" w:rsidRDefault="00F161D9" w:rsidP="002C52F1">
      <w:pPr>
        <w:keepNext/>
        <w:jc w:val="center"/>
        <w:rPr>
          <w:rFonts w:ascii="Tahoma" w:hAnsi="Tahoma" w:cs="Tahoma"/>
          <w:b/>
          <w:sz w:val="18"/>
        </w:rPr>
      </w:pPr>
      <w:r w:rsidRPr="009E6912">
        <w:rPr>
          <w:rFonts w:ascii="Tahoma" w:hAnsi="Tahoma" w:cs="Tahoma"/>
          <w:b/>
          <w:sz w:val="18"/>
        </w:rPr>
        <w:t>/se upošteva v primeru, da prodajalec nastopa s podizvajalcem, ki zahteva neposredno plačilo/</w:t>
      </w:r>
    </w:p>
    <w:p w:rsidR="00F161D9" w:rsidRPr="009E6912" w:rsidRDefault="00F161D9" w:rsidP="002C52F1">
      <w:pPr>
        <w:keepNext/>
        <w:jc w:val="both"/>
        <w:rPr>
          <w:rFonts w:ascii="Tahoma" w:hAnsi="Tahoma" w:cs="Tahoma"/>
        </w:rPr>
      </w:pPr>
    </w:p>
    <w:p w:rsidR="00F161D9" w:rsidRPr="009E6912" w:rsidRDefault="00F161D9" w:rsidP="002C52F1">
      <w:pPr>
        <w:keepNext/>
        <w:jc w:val="both"/>
        <w:rPr>
          <w:rFonts w:ascii="Tahoma" w:hAnsi="Tahoma" w:cs="Tahoma"/>
        </w:rPr>
      </w:pPr>
      <w:r w:rsidRPr="009E6912">
        <w:rPr>
          <w:rFonts w:ascii="Tahoma" w:hAnsi="Tahoma" w:cs="Tahoma"/>
        </w:rPr>
        <w:lastRenderedPageBreak/>
        <w:t xml:space="preserve">Kadar prodajalec izvaja javno naročilo s podizvajalcem, ki zahteva neposredno plačilo, mora v skladu s 94. členom ZJN-3: </w:t>
      </w:r>
    </w:p>
    <w:p w:rsidR="00F161D9" w:rsidRPr="009E6912" w:rsidRDefault="00F161D9" w:rsidP="002C52F1">
      <w:pPr>
        <w:keepNext/>
        <w:numPr>
          <w:ilvl w:val="0"/>
          <w:numId w:val="13"/>
        </w:numPr>
        <w:jc w:val="both"/>
        <w:rPr>
          <w:rFonts w:ascii="Tahoma" w:hAnsi="Tahoma" w:cs="Tahoma"/>
        </w:rPr>
      </w:pPr>
      <w:r w:rsidRPr="009E6912">
        <w:rPr>
          <w:rFonts w:ascii="Tahoma" w:hAnsi="Tahoma" w:cs="Tahoma"/>
        </w:rPr>
        <w:t xml:space="preserve">pooblastiti kupca, da na podlagi potrjenega računa oziroma situacije s strani </w:t>
      </w:r>
      <w:r w:rsidR="00861FD2" w:rsidRPr="009E6912">
        <w:rPr>
          <w:rFonts w:ascii="Tahoma" w:hAnsi="Tahoma" w:cs="Tahoma"/>
        </w:rPr>
        <w:t>prodajalca</w:t>
      </w:r>
      <w:r w:rsidRPr="009E6912">
        <w:rPr>
          <w:rFonts w:ascii="Tahoma" w:hAnsi="Tahoma" w:cs="Tahoma"/>
        </w:rPr>
        <w:t xml:space="preserve"> neposredno plačuje podizvajalcu,</w:t>
      </w:r>
    </w:p>
    <w:p w:rsidR="00F161D9" w:rsidRPr="009E6912" w:rsidRDefault="00F161D9" w:rsidP="002C52F1">
      <w:pPr>
        <w:keepNext/>
        <w:numPr>
          <w:ilvl w:val="0"/>
          <w:numId w:val="13"/>
        </w:numPr>
        <w:jc w:val="both"/>
        <w:rPr>
          <w:rFonts w:ascii="Tahoma" w:hAnsi="Tahoma" w:cs="Tahoma"/>
        </w:rPr>
      </w:pPr>
      <w:r w:rsidRPr="009E6912">
        <w:rPr>
          <w:rFonts w:ascii="Tahoma" w:hAnsi="Tahoma" w:cs="Tahoma"/>
        </w:rPr>
        <w:t xml:space="preserve">predložiti soglasje podizvajalca, na podlagi katerega kupec namesto </w:t>
      </w:r>
      <w:r w:rsidR="00861FD2" w:rsidRPr="009E6912">
        <w:rPr>
          <w:rFonts w:ascii="Tahoma" w:hAnsi="Tahoma" w:cs="Tahoma"/>
        </w:rPr>
        <w:t>prodajalca</w:t>
      </w:r>
      <w:r w:rsidRPr="009E6912">
        <w:rPr>
          <w:rFonts w:ascii="Tahoma" w:hAnsi="Tahoma" w:cs="Tahoma"/>
        </w:rPr>
        <w:t xml:space="preserve"> poravna podizvajalčevo terjatev do </w:t>
      </w:r>
      <w:r w:rsidR="00861FD2" w:rsidRPr="009E6912">
        <w:rPr>
          <w:rFonts w:ascii="Tahoma" w:hAnsi="Tahoma" w:cs="Tahoma"/>
        </w:rPr>
        <w:t>prodajalca</w:t>
      </w:r>
      <w:r w:rsidRPr="009E6912">
        <w:rPr>
          <w:rFonts w:ascii="Tahoma" w:hAnsi="Tahoma" w:cs="Tahoma"/>
        </w:rPr>
        <w:t xml:space="preserve">, </w:t>
      </w:r>
    </w:p>
    <w:p w:rsidR="00F161D9" w:rsidRPr="009E6912" w:rsidRDefault="00F161D9" w:rsidP="002C52F1">
      <w:pPr>
        <w:keepNext/>
        <w:numPr>
          <w:ilvl w:val="0"/>
          <w:numId w:val="13"/>
        </w:numPr>
        <w:jc w:val="both"/>
        <w:rPr>
          <w:rFonts w:ascii="Tahoma" w:hAnsi="Tahoma" w:cs="Tahoma"/>
        </w:rPr>
      </w:pPr>
      <w:r w:rsidRPr="009E6912">
        <w:rPr>
          <w:rFonts w:ascii="Tahoma" w:hAnsi="Tahoma" w:cs="Tahoma"/>
        </w:rPr>
        <w:t>svojemu računu ali situaciji priložiti račun ali situacijo podizvajalca, ki ga je predhodno potrdil.</w:t>
      </w:r>
    </w:p>
    <w:p w:rsidR="00F161D9" w:rsidRPr="009E6912" w:rsidRDefault="00F161D9" w:rsidP="002C52F1">
      <w:pPr>
        <w:keepNext/>
        <w:jc w:val="both"/>
        <w:rPr>
          <w:rFonts w:ascii="Tahoma" w:hAnsi="Tahoma" w:cs="Tahoma"/>
        </w:rPr>
      </w:pPr>
    </w:p>
    <w:p w:rsidR="00BD61BB" w:rsidRPr="009D4607" w:rsidRDefault="00BD61BB" w:rsidP="00BD61BB">
      <w:pPr>
        <w:keepNext/>
        <w:jc w:val="both"/>
        <w:rPr>
          <w:rFonts w:ascii="Tahoma" w:hAnsi="Tahoma" w:cs="Tahoma"/>
        </w:rPr>
      </w:pPr>
      <w:r w:rsidRPr="009D4607">
        <w:rPr>
          <w:rFonts w:ascii="Tahoma" w:hAnsi="Tahoma" w:cs="Tahoma"/>
        </w:rPr>
        <w:t xml:space="preserve">S plačilom posameznega zneska podizvajalcu obveznost </w:t>
      </w:r>
      <w:r>
        <w:rPr>
          <w:rFonts w:ascii="Tahoma" w:hAnsi="Tahoma" w:cs="Tahoma"/>
        </w:rPr>
        <w:t>kupca</w:t>
      </w:r>
      <w:r w:rsidRPr="009D4607">
        <w:rPr>
          <w:rFonts w:ascii="Tahoma" w:hAnsi="Tahoma" w:cs="Tahoma"/>
        </w:rPr>
        <w:t xml:space="preserve"> za plačilo </w:t>
      </w:r>
      <w:r>
        <w:rPr>
          <w:rFonts w:ascii="Tahoma" w:hAnsi="Tahoma" w:cs="Tahoma"/>
        </w:rPr>
        <w:t>prodajalcu</w:t>
      </w:r>
      <w:r w:rsidRPr="009D4607">
        <w:rPr>
          <w:rFonts w:ascii="Tahoma" w:hAnsi="Tahoma" w:cs="Tahoma"/>
        </w:rPr>
        <w:t xml:space="preserve"> ugasne do višine tako plačanega zneska podizvajalcu.</w:t>
      </w:r>
    </w:p>
    <w:p w:rsidR="00BD61BB" w:rsidRPr="009D4607" w:rsidRDefault="00BD61BB" w:rsidP="00BD61BB">
      <w:pPr>
        <w:keepNext/>
        <w:jc w:val="both"/>
        <w:rPr>
          <w:rFonts w:ascii="Tahoma" w:hAnsi="Tahoma" w:cs="Tahoma"/>
        </w:rPr>
      </w:pPr>
    </w:p>
    <w:p w:rsidR="00BD61BB" w:rsidRDefault="00BD61BB" w:rsidP="00BD61BB">
      <w:pPr>
        <w:keepNext/>
        <w:jc w:val="both"/>
        <w:rPr>
          <w:rFonts w:ascii="Tahoma" w:hAnsi="Tahoma" w:cs="Tahoma"/>
        </w:rPr>
      </w:pPr>
      <w:r w:rsidRPr="009D4607">
        <w:rPr>
          <w:rFonts w:ascii="Tahoma" w:hAnsi="Tahoma" w:cs="Tahoma"/>
        </w:rPr>
        <w:t xml:space="preserve">V primeru, če </w:t>
      </w:r>
      <w:r>
        <w:rPr>
          <w:rFonts w:ascii="Tahoma" w:hAnsi="Tahoma" w:cs="Tahoma"/>
        </w:rPr>
        <w:t>nobeden od dokumentov iz prvega</w:t>
      </w:r>
      <w:r w:rsidRPr="009D4607">
        <w:rPr>
          <w:rFonts w:ascii="Tahoma" w:hAnsi="Tahoma" w:cs="Tahoma"/>
        </w:rPr>
        <w:t xml:space="preserve"> odstavka tega člena za prijavljenega podizvajalca ni predložen, </w:t>
      </w:r>
      <w:r>
        <w:rPr>
          <w:rFonts w:ascii="Tahoma" w:hAnsi="Tahoma" w:cs="Tahoma"/>
        </w:rPr>
        <w:t>kupec</w:t>
      </w:r>
      <w:r w:rsidRPr="009D4607">
        <w:rPr>
          <w:rFonts w:ascii="Tahoma" w:hAnsi="Tahoma" w:cs="Tahoma"/>
        </w:rPr>
        <w:t xml:space="preserve"> do dostavitve vseh dokumentov zadrži plačilo celotnega računa in s tem ne pride v zamudo pri plačilu. </w:t>
      </w:r>
    </w:p>
    <w:p w:rsidR="00BD61BB" w:rsidRPr="009D4607" w:rsidRDefault="00BD61BB" w:rsidP="00BD61BB">
      <w:pPr>
        <w:keepNext/>
        <w:jc w:val="both"/>
        <w:rPr>
          <w:rFonts w:ascii="Tahoma" w:hAnsi="Tahoma" w:cs="Tahoma"/>
        </w:rPr>
      </w:pPr>
    </w:p>
    <w:p w:rsidR="00F161D9" w:rsidRPr="009E6912" w:rsidRDefault="00F161D9" w:rsidP="002C52F1">
      <w:pPr>
        <w:keepNext/>
        <w:jc w:val="both"/>
        <w:rPr>
          <w:rFonts w:ascii="Tahoma" w:hAnsi="Tahoma" w:cs="Tahoma"/>
        </w:rPr>
      </w:pPr>
      <w:r w:rsidRPr="009E6912">
        <w:rPr>
          <w:rFonts w:ascii="Tahoma" w:hAnsi="Tahoma" w:cs="Tahoma"/>
        </w:rPr>
        <w:t xml:space="preserve">Kupec bo potrjene račune oziroma situacije podizvajalcev poravnal neposredno podizvajalcem na način in v roku, kot je dogovorjeno za plačilo </w:t>
      </w:r>
      <w:r w:rsidR="004D7E1F" w:rsidRPr="009E6912">
        <w:rPr>
          <w:rFonts w:ascii="Tahoma" w:hAnsi="Tahoma" w:cs="Tahoma"/>
        </w:rPr>
        <w:t>prodajalcu</w:t>
      </w:r>
      <w:r w:rsidRPr="009E6912">
        <w:rPr>
          <w:rFonts w:ascii="Tahoma" w:hAnsi="Tahoma" w:cs="Tahoma"/>
        </w:rPr>
        <w:t>.</w:t>
      </w:r>
    </w:p>
    <w:p w:rsidR="00F161D9" w:rsidRPr="009E6912" w:rsidRDefault="00F161D9" w:rsidP="002C52F1">
      <w:pPr>
        <w:keepNext/>
        <w:jc w:val="both"/>
        <w:rPr>
          <w:rFonts w:ascii="Tahoma" w:hAnsi="Tahoma" w:cs="Tahoma"/>
        </w:rPr>
      </w:pPr>
    </w:p>
    <w:p w:rsidR="00F1284C" w:rsidRDefault="00F161D9" w:rsidP="00F1284C">
      <w:pPr>
        <w:keepNext/>
        <w:jc w:val="center"/>
        <w:rPr>
          <w:rFonts w:ascii="Tahoma" w:hAnsi="Tahoma" w:cs="Tahoma"/>
          <w:b/>
        </w:rPr>
      </w:pPr>
      <w:r w:rsidRPr="009E6912">
        <w:rPr>
          <w:rFonts w:ascii="Tahoma" w:hAnsi="Tahoma" w:cs="Tahoma"/>
          <w:b/>
        </w:rPr>
        <w:t>ALI</w:t>
      </w:r>
    </w:p>
    <w:p w:rsidR="00F161D9" w:rsidRPr="009E6912" w:rsidRDefault="00F161D9" w:rsidP="00F1284C">
      <w:pPr>
        <w:keepNext/>
        <w:jc w:val="center"/>
        <w:rPr>
          <w:rFonts w:ascii="Tahoma" w:hAnsi="Tahoma" w:cs="Tahoma"/>
          <w:b/>
        </w:rPr>
      </w:pPr>
      <w:r w:rsidRPr="009E6912">
        <w:rPr>
          <w:rFonts w:ascii="Tahoma" w:hAnsi="Tahoma" w:cs="Tahoma"/>
          <w:b/>
          <w:sz w:val="18"/>
        </w:rPr>
        <w:t>/se upošteva v primeru, da prodajalec ne nastopa s podizvajalcem/</w:t>
      </w:r>
    </w:p>
    <w:p w:rsidR="00F161D9" w:rsidRPr="009E6912" w:rsidRDefault="00F161D9" w:rsidP="002C52F1">
      <w:pPr>
        <w:keepNext/>
        <w:jc w:val="both"/>
        <w:rPr>
          <w:rFonts w:ascii="Tahoma" w:hAnsi="Tahoma" w:cs="Tahoma"/>
          <w:b/>
        </w:rPr>
      </w:pPr>
    </w:p>
    <w:p w:rsidR="00F161D9" w:rsidRPr="009E6912" w:rsidRDefault="00F161D9" w:rsidP="002C52F1">
      <w:pPr>
        <w:keepNext/>
        <w:jc w:val="both"/>
        <w:rPr>
          <w:rFonts w:ascii="Tahoma" w:hAnsi="Tahoma" w:cs="Tahoma"/>
        </w:rPr>
      </w:pPr>
      <w:r w:rsidRPr="009E6912">
        <w:rPr>
          <w:rFonts w:ascii="Tahoma" w:hAnsi="Tahoma" w:cs="Tahoma"/>
        </w:rPr>
        <w:t xml:space="preserve">Prodajalec ob predložitvi ponudbe in ob sklenitvi te pogodbe nima prijavljenih podizvajalcev za izvedbo predmeta pogodbe. </w:t>
      </w:r>
    </w:p>
    <w:p w:rsidR="00F161D9" w:rsidRPr="009E6912" w:rsidRDefault="00F161D9" w:rsidP="002C52F1">
      <w:pPr>
        <w:keepNext/>
        <w:jc w:val="both"/>
        <w:rPr>
          <w:rFonts w:ascii="Tahoma" w:hAnsi="Tahoma" w:cs="Tahoma"/>
          <w:b/>
        </w:rPr>
      </w:pPr>
    </w:p>
    <w:p w:rsidR="00F161D9" w:rsidRPr="009E6912" w:rsidRDefault="00F161D9" w:rsidP="002C52F1">
      <w:pPr>
        <w:keepNext/>
        <w:jc w:val="both"/>
        <w:rPr>
          <w:rFonts w:ascii="Tahoma" w:hAnsi="Tahoma" w:cs="Tahoma"/>
        </w:rPr>
      </w:pPr>
      <w:r w:rsidRPr="009E6912">
        <w:rPr>
          <w:rFonts w:ascii="Tahoma" w:hAnsi="Tahoma" w:cs="Tahoma"/>
        </w:rPr>
        <w:t xml:space="preserve">V kolikor bo prodajalec za izvedbo predmeta te pogodbe, naknadno vključil ali zamenjal podizvajalca, bo moral upoštevati določila 94. člena ZJN-3. Vključeni oz. zamenjani podizvajalec bo moral izpolnjevati vse pogoje in ostale zahteve kupca v zvezi s podizvajalci, ki so bili navedeni v razpisni dokumentaciji, na podlagi katere je bil sklenjena ta pogodba.  </w:t>
      </w:r>
    </w:p>
    <w:p w:rsidR="00F161D9" w:rsidRPr="009E6912" w:rsidRDefault="00F161D9" w:rsidP="002C52F1">
      <w:pPr>
        <w:keepNext/>
        <w:jc w:val="both"/>
        <w:rPr>
          <w:rFonts w:ascii="Tahoma" w:hAnsi="Tahoma" w:cs="Tahoma"/>
        </w:rPr>
      </w:pPr>
    </w:p>
    <w:p w:rsidR="00F161D9" w:rsidRPr="009E6912" w:rsidRDefault="00F161D9" w:rsidP="002C52F1">
      <w:pPr>
        <w:keepNext/>
        <w:jc w:val="both"/>
        <w:rPr>
          <w:rFonts w:ascii="Tahoma" w:hAnsi="Tahoma" w:cs="Tahoma"/>
        </w:rPr>
      </w:pPr>
      <w:r w:rsidRPr="009E6912">
        <w:rPr>
          <w:rFonts w:ascii="Tahoma" w:hAnsi="Tahoma" w:cs="Tahoma"/>
        </w:rPr>
        <w:t xml:space="preserve">Kupec mora v skladu s četrtim odstavkom 94. člena ZJN-3 zavrniti vsakega podizvajalca, če zanj obstajajo razlogi za izključitev iz točke 3.1. razpisne dokumentacije. Kupec lahko zavrne predlog za zamenjavo podizvajalca oziroma vključitev novega podizvajalca tudi, če bi to lahko vplivalo na nemoteno izvajanje ali dokončanje del in če novi podizvajalec ne izpolnjuje pogojev, ki jih je postavil kupec v dokumentaciji v zvezi z oddajo javnega naročila. Kupec mora o morebitni zavrnitvi novega podizvajalca obvestiti </w:t>
      </w:r>
      <w:r w:rsidR="004D7E1F" w:rsidRPr="009E6912">
        <w:rPr>
          <w:rFonts w:ascii="Tahoma" w:hAnsi="Tahoma" w:cs="Tahoma"/>
        </w:rPr>
        <w:t>prodajalca</w:t>
      </w:r>
      <w:r w:rsidRPr="009E6912">
        <w:rPr>
          <w:rFonts w:ascii="Tahoma" w:hAnsi="Tahoma" w:cs="Tahoma"/>
        </w:rPr>
        <w:t xml:space="preserve"> najpozneje v desetih (10) dneh od prejema predloga.</w:t>
      </w:r>
    </w:p>
    <w:p w:rsidR="00F161D9" w:rsidRPr="009E6912" w:rsidRDefault="00F161D9" w:rsidP="002C52F1">
      <w:pPr>
        <w:keepNext/>
        <w:jc w:val="both"/>
        <w:rPr>
          <w:rFonts w:ascii="Tahoma" w:hAnsi="Tahoma" w:cs="Tahoma"/>
        </w:rPr>
      </w:pPr>
    </w:p>
    <w:p w:rsidR="00F161D9" w:rsidRPr="009E6912" w:rsidRDefault="00F161D9" w:rsidP="002C52F1">
      <w:pPr>
        <w:keepNext/>
        <w:jc w:val="both"/>
        <w:rPr>
          <w:rFonts w:ascii="Tahoma" w:hAnsi="Tahoma" w:cs="Tahoma"/>
        </w:rPr>
      </w:pPr>
      <w:r w:rsidRPr="009E6912">
        <w:rPr>
          <w:rFonts w:ascii="Tahoma" w:hAnsi="Tahoma" w:cs="Tahoma"/>
        </w:rPr>
        <w:t>Prodajalec v razmerju do kupca v celoti odgovarja za dobro izvedbo pogodbenih obveznosti, ne glede na število podizvajalcev.</w:t>
      </w:r>
    </w:p>
    <w:p w:rsidR="00F161D9" w:rsidRPr="009E6912" w:rsidRDefault="00F161D9" w:rsidP="002C52F1">
      <w:pPr>
        <w:keepNext/>
        <w:jc w:val="both"/>
        <w:rPr>
          <w:rFonts w:ascii="Tahoma" w:hAnsi="Tahoma" w:cs="Tahoma"/>
        </w:rPr>
      </w:pPr>
    </w:p>
    <w:p w:rsidR="000D5563" w:rsidRDefault="00C53707" w:rsidP="00F1284C">
      <w:pPr>
        <w:keepNext/>
        <w:numPr>
          <w:ilvl w:val="0"/>
          <w:numId w:val="48"/>
        </w:numPr>
        <w:tabs>
          <w:tab w:val="left" w:pos="1080"/>
          <w:tab w:val="left" w:pos="1702"/>
        </w:tabs>
        <w:ind w:hanging="1440"/>
        <w:jc w:val="both"/>
        <w:rPr>
          <w:rFonts w:ascii="Tahoma" w:hAnsi="Tahoma" w:cs="Tahoma"/>
          <w:b/>
        </w:rPr>
      </w:pPr>
      <w:r w:rsidRPr="009E6912">
        <w:rPr>
          <w:rFonts w:ascii="Tahoma" w:hAnsi="Tahoma" w:cs="Tahoma"/>
          <w:b/>
        </w:rPr>
        <w:t>PROTIKORUPCIJSKA KLAVZULA</w:t>
      </w:r>
    </w:p>
    <w:p w:rsidR="00F1284C" w:rsidRPr="009E6912" w:rsidRDefault="00F1284C" w:rsidP="00F1284C">
      <w:pPr>
        <w:keepNext/>
        <w:tabs>
          <w:tab w:val="left" w:pos="1080"/>
          <w:tab w:val="left" w:pos="1702"/>
        </w:tabs>
        <w:ind w:left="1440"/>
        <w:jc w:val="both"/>
        <w:rPr>
          <w:rFonts w:ascii="Tahoma" w:hAnsi="Tahoma" w:cs="Tahoma"/>
          <w:b/>
        </w:rPr>
      </w:pPr>
    </w:p>
    <w:p w:rsidR="000D5563" w:rsidRPr="009E6912" w:rsidRDefault="000D5563" w:rsidP="002C52F1">
      <w:pPr>
        <w:keepNext/>
        <w:numPr>
          <w:ilvl w:val="0"/>
          <w:numId w:val="34"/>
        </w:numPr>
        <w:suppressAutoHyphens/>
        <w:ind w:left="714" w:hanging="357"/>
        <w:jc w:val="center"/>
        <w:rPr>
          <w:rFonts w:ascii="Tahoma" w:hAnsi="Tahoma" w:cs="Tahoma"/>
        </w:rPr>
      </w:pPr>
      <w:r w:rsidRPr="009E6912">
        <w:rPr>
          <w:rFonts w:ascii="Tahoma" w:hAnsi="Tahoma" w:cs="Tahoma"/>
        </w:rPr>
        <w:t>člen</w:t>
      </w:r>
    </w:p>
    <w:p w:rsidR="000D5563" w:rsidRPr="009E6912" w:rsidRDefault="000D5563" w:rsidP="002C52F1">
      <w:pPr>
        <w:keepNext/>
        <w:tabs>
          <w:tab w:val="left" w:pos="567"/>
          <w:tab w:val="left" w:pos="1418"/>
          <w:tab w:val="left" w:pos="1702"/>
        </w:tabs>
        <w:jc w:val="both"/>
        <w:rPr>
          <w:rFonts w:ascii="Tahoma" w:hAnsi="Tahoma" w:cs="Tahoma"/>
        </w:rPr>
      </w:pPr>
    </w:p>
    <w:p w:rsidR="000D5563" w:rsidRPr="009E6912" w:rsidRDefault="000D5563" w:rsidP="002C52F1">
      <w:pPr>
        <w:keepNext/>
        <w:jc w:val="both"/>
        <w:rPr>
          <w:rFonts w:ascii="Tahoma" w:hAnsi="Tahoma" w:cs="Tahoma"/>
        </w:rPr>
      </w:pPr>
      <w:r w:rsidRPr="009E6912">
        <w:rPr>
          <w:rFonts w:ascii="Tahoma" w:hAnsi="Tahoma" w:cs="Tahoma"/>
        </w:rPr>
        <w:t>V primeru, da se ugotovi, da je pri izvedbi javnega naročila, na podlagi katerega je sklenjena ta pogodba ali pri izvajanju te pogodbe kdo v imenu ali na račun prodajalca, predstavniku ali posredniku kupca ali drugega organa ali organizacije iz javnega sektorja obljubil, ponudil ali dal kakšno nedovoljeno korist za pridobitev tega posla ali za sklenitev tega posla pod ugodnejšimi pogoji ali za opustitev dolžnega nadzora nad izvajanjem pogodbenih obveznosti ali za drugo ravnanje ali opustitev, s katerim je kupcu, organu ali organizaciji iz javnega sektorja povzročena škoda ali je omogočena pridobitev nedovoljene koristi predstavniku kupca, organa, posredniku organa ali organizacije iz javnega sektorja, prodajalcu ali njegovemu predstavniku, zastopniku, posredniku, je ta pogodba nična.</w:t>
      </w:r>
    </w:p>
    <w:p w:rsidR="00980A8F" w:rsidRPr="009E6912" w:rsidRDefault="00980A8F" w:rsidP="002C52F1">
      <w:pPr>
        <w:keepNext/>
        <w:jc w:val="both"/>
        <w:rPr>
          <w:rFonts w:ascii="Tahoma" w:hAnsi="Tahoma" w:cs="Tahoma"/>
        </w:rPr>
      </w:pPr>
    </w:p>
    <w:p w:rsidR="000D5563" w:rsidRPr="009E6912" w:rsidRDefault="000D5563" w:rsidP="002C52F1">
      <w:pPr>
        <w:keepNext/>
        <w:jc w:val="both"/>
        <w:rPr>
          <w:rFonts w:ascii="Tahoma" w:hAnsi="Tahoma" w:cs="Tahoma"/>
        </w:rPr>
      </w:pPr>
      <w:r w:rsidRPr="009E6912">
        <w:rPr>
          <w:rFonts w:ascii="Tahoma" w:hAnsi="Tahoma" w:cs="Tahoma"/>
        </w:rPr>
        <w:t>Kupec bo v primeru ugotovitve o domnevnem obstoju dejanskega stanja iz prvega odstavka tega člena ali obvestila Komisije za preprečevanje korupcije ali drugih organov, glede njegovega domnevnega nastanka, pričel z ugotavljanjem pogojev ničnosti te pogodbe iz prejšnjega odstavka tega člena oziroma z drugimi ukrepi v skladu s predpisi Republike Slovenije.</w:t>
      </w:r>
    </w:p>
    <w:p w:rsidR="000D5563" w:rsidRDefault="000D5563" w:rsidP="002C52F1">
      <w:pPr>
        <w:keepNext/>
        <w:jc w:val="both"/>
        <w:rPr>
          <w:rFonts w:ascii="Tahoma" w:hAnsi="Tahoma" w:cs="Tahoma"/>
        </w:rPr>
      </w:pPr>
    </w:p>
    <w:p w:rsidR="000E41BA" w:rsidRDefault="000E41BA" w:rsidP="002C52F1">
      <w:pPr>
        <w:keepNext/>
        <w:jc w:val="both"/>
        <w:rPr>
          <w:rFonts w:ascii="Tahoma" w:hAnsi="Tahoma" w:cs="Tahoma"/>
        </w:rPr>
      </w:pPr>
    </w:p>
    <w:p w:rsidR="000D5563" w:rsidRPr="009E6912" w:rsidRDefault="000D5563" w:rsidP="002C52F1">
      <w:pPr>
        <w:keepNext/>
        <w:numPr>
          <w:ilvl w:val="0"/>
          <w:numId w:val="34"/>
        </w:numPr>
        <w:suppressAutoHyphens/>
        <w:ind w:left="714" w:hanging="357"/>
        <w:jc w:val="center"/>
        <w:rPr>
          <w:rFonts w:ascii="Tahoma" w:hAnsi="Tahoma" w:cs="Tahoma"/>
        </w:rPr>
      </w:pPr>
      <w:r w:rsidRPr="009E6912">
        <w:rPr>
          <w:rFonts w:ascii="Tahoma" w:hAnsi="Tahoma" w:cs="Tahoma"/>
        </w:rPr>
        <w:lastRenderedPageBreak/>
        <w:t>člen</w:t>
      </w:r>
    </w:p>
    <w:p w:rsidR="000D5563" w:rsidRPr="009E6912" w:rsidRDefault="000D5563" w:rsidP="002C52F1">
      <w:pPr>
        <w:keepNext/>
        <w:jc w:val="both"/>
        <w:rPr>
          <w:rFonts w:ascii="Tahoma" w:hAnsi="Tahoma" w:cs="Tahoma"/>
        </w:rPr>
      </w:pPr>
    </w:p>
    <w:p w:rsidR="000D5563" w:rsidRPr="009E6912" w:rsidRDefault="000D5563" w:rsidP="00F1284C">
      <w:pPr>
        <w:keepNext/>
        <w:spacing w:after="120"/>
        <w:jc w:val="both"/>
        <w:rPr>
          <w:rFonts w:ascii="Tahoma" w:hAnsi="Tahoma" w:cs="Tahoma"/>
        </w:rPr>
      </w:pPr>
      <w:r w:rsidRPr="009E6912">
        <w:rPr>
          <w:rFonts w:ascii="Tahoma" w:hAnsi="Tahoma" w:cs="Tahoma"/>
        </w:rPr>
        <w:t>Prodajalec se obvezuje, da bo kadarkoli v času veljavnosti te pogodbe, v skladu</w:t>
      </w:r>
      <w:r w:rsidR="00980A8F" w:rsidRPr="009E6912">
        <w:rPr>
          <w:rFonts w:ascii="Tahoma" w:hAnsi="Tahoma" w:cs="Tahoma"/>
          <w:lang w:eastAsia="ar-SA"/>
        </w:rPr>
        <w:t xml:space="preserve"> </w:t>
      </w:r>
      <w:r w:rsidR="00980A8F" w:rsidRPr="009E6912">
        <w:rPr>
          <w:rFonts w:ascii="Tahoma" w:hAnsi="Tahoma" w:cs="Tahoma"/>
        </w:rPr>
        <w:t>s šestim odstavkom</w:t>
      </w:r>
      <w:r w:rsidR="00980A8F" w:rsidRPr="009E6912">
        <w:rPr>
          <w:rFonts w:ascii="Tahoma" w:hAnsi="Tahoma" w:cs="Tahoma"/>
          <w:lang w:eastAsia="ar-SA"/>
        </w:rPr>
        <w:t xml:space="preserve"> 91. člena ZJN-3</w:t>
      </w:r>
      <w:r w:rsidRPr="009E6912">
        <w:rPr>
          <w:rFonts w:ascii="Tahoma" w:hAnsi="Tahoma" w:cs="Tahoma"/>
        </w:rPr>
        <w:t>, v roku osmih (8) dni od prejema poziva</w:t>
      </w:r>
      <w:r w:rsidR="00F639DF">
        <w:rPr>
          <w:rFonts w:ascii="Tahoma" w:hAnsi="Tahoma" w:cs="Tahoma"/>
        </w:rPr>
        <w:t xml:space="preserve"> (velja tudi za podizvajalce, s katerimi prodajalec izvaja predmet pogodbe)</w:t>
      </w:r>
      <w:r w:rsidRPr="009E6912">
        <w:rPr>
          <w:rFonts w:ascii="Tahoma" w:hAnsi="Tahoma" w:cs="Tahoma"/>
        </w:rPr>
        <w:t>, kupcu posredoval podatke o:</w:t>
      </w:r>
    </w:p>
    <w:p w:rsidR="00980A8F" w:rsidRPr="009E6912" w:rsidRDefault="00980A8F" w:rsidP="002C52F1">
      <w:pPr>
        <w:keepNext/>
        <w:numPr>
          <w:ilvl w:val="0"/>
          <w:numId w:val="21"/>
        </w:numPr>
        <w:jc w:val="both"/>
        <w:rPr>
          <w:rFonts w:ascii="Tahoma" w:hAnsi="Tahoma" w:cs="Tahoma"/>
        </w:rPr>
      </w:pPr>
      <w:r w:rsidRPr="009E6912">
        <w:rPr>
          <w:rFonts w:ascii="Tahoma" w:hAnsi="Tahoma" w:cs="Tahoma"/>
        </w:rPr>
        <w:t xml:space="preserve">svojih ustanoviteljih, družbenikih, delničarjih, </w:t>
      </w:r>
      <w:proofErr w:type="spellStart"/>
      <w:r w:rsidRPr="009E6912">
        <w:rPr>
          <w:rFonts w:ascii="Tahoma" w:hAnsi="Tahoma" w:cs="Tahoma"/>
        </w:rPr>
        <w:t>komanditistih</w:t>
      </w:r>
      <w:proofErr w:type="spellEnd"/>
      <w:r w:rsidRPr="009E6912">
        <w:rPr>
          <w:rFonts w:ascii="Tahoma" w:hAnsi="Tahoma" w:cs="Tahoma"/>
        </w:rPr>
        <w:t xml:space="preserve"> ali drugih lastnikih in podatke o lastniških deležih navedenih oseb;</w:t>
      </w:r>
    </w:p>
    <w:p w:rsidR="00980A8F" w:rsidRPr="009E6912" w:rsidRDefault="00980A8F" w:rsidP="002C52F1">
      <w:pPr>
        <w:keepNext/>
        <w:numPr>
          <w:ilvl w:val="0"/>
          <w:numId w:val="21"/>
        </w:numPr>
        <w:jc w:val="both"/>
        <w:rPr>
          <w:rFonts w:ascii="Tahoma" w:hAnsi="Tahoma" w:cs="Tahoma"/>
        </w:rPr>
      </w:pPr>
      <w:r w:rsidRPr="009E6912">
        <w:rPr>
          <w:rFonts w:ascii="Tahoma" w:hAnsi="Tahoma" w:cs="Tahoma"/>
        </w:rPr>
        <w:t>gospodarskih subjektih, za katere se glede na določbe zakona, ki ureja gospodarske družbe, šteje, da so z njim povezane družbe.</w:t>
      </w:r>
    </w:p>
    <w:p w:rsidR="000D5563" w:rsidRPr="009E6912" w:rsidRDefault="000D5563" w:rsidP="002C52F1">
      <w:pPr>
        <w:keepNext/>
        <w:jc w:val="both"/>
        <w:rPr>
          <w:rFonts w:ascii="Tahoma" w:eastAsia="Calibri" w:hAnsi="Tahoma" w:cs="Tahoma"/>
          <w:lang w:eastAsia="en-US"/>
        </w:rPr>
      </w:pPr>
    </w:p>
    <w:p w:rsidR="00C820C8" w:rsidRDefault="00C820C8" w:rsidP="00F1284C">
      <w:pPr>
        <w:keepNext/>
        <w:numPr>
          <w:ilvl w:val="0"/>
          <w:numId w:val="48"/>
        </w:numPr>
        <w:tabs>
          <w:tab w:val="left" w:pos="1080"/>
          <w:tab w:val="left" w:pos="1702"/>
        </w:tabs>
        <w:ind w:hanging="1440"/>
        <w:jc w:val="both"/>
        <w:rPr>
          <w:rFonts w:ascii="Tahoma" w:hAnsi="Tahoma" w:cs="Tahoma"/>
          <w:b/>
          <w:szCs w:val="22"/>
        </w:rPr>
      </w:pPr>
      <w:r w:rsidRPr="009E6912">
        <w:rPr>
          <w:rFonts w:ascii="Tahoma" w:hAnsi="Tahoma" w:cs="Tahoma"/>
          <w:b/>
          <w:szCs w:val="22"/>
        </w:rPr>
        <w:t>REŠEVANJE SPOROV</w:t>
      </w:r>
    </w:p>
    <w:p w:rsidR="00F1284C" w:rsidRPr="009E6912" w:rsidRDefault="00F1284C" w:rsidP="00F1284C">
      <w:pPr>
        <w:keepNext/>
        <w:tabs>
          <w:tab w:val="left" w:pos="1080"/>
          <w:tab w:val="left" w:pos="1702"/>
        </w:tabs>
        <w:ind w:left="1440"/>
        <w:jc w:val="both"/>
        <w:rPr>
          <w:rFonts w:ascii="Tahoma" w:hAnsi="Tahoma" w:cs="Tahoma"/>
          <w:b/>
          <w:szCs w:val="22"/>
        </w:rPr>
      </w:pPr>
    </w:p>
    <w:p w:rsidR="00C820C8" w:rsidRPr="009E6912" w:rsidRDefault="00C820C8" w:rsidP="002C52F1">
      <w:pPr>
        <w:keepNext/>
        <w:numPr>
          <w:ilvl w:val="0"/>
          <w:numId w:val="34"/>
        </w:numPr>
        <w:suppressAutoHyphens/>
        <w:ind w:left="714" w:hanging="357"/>
        <w:jc w:val="center"/>
        <w:rPr>
          <w:rFonts w:ascii="Tahoma" w:hAnsi="Tahoma" w:cs="Tahoma"/>
          <w:szCs w:val="22"/>
        </w:rPr>
      </w:pPr>
      <w:r w:rsidRPr="009E6912">
        <w:rPr>
          <w:rFonts w:ascii="Tahoma" w:hAnsi="Tahoma" w:cs="Tahoma"/>
          <w:szCs w:val="22"/>
        </w:rPr>
        <w:t>člen</w:t>
      </w:r>
    </w:p>
    <w:p w:rsidR="00C820C8" w:rsidRPr="009E6912" w:rsidRDefault="00C820C8" w:rsidP="002C52F1">
      <w:pPr>
        <w:keepNext/>
        <w:jc w:val="both"/>
        <w:rPr>
          <w:rFonts w:ascii="Tahoma" w:hAnsi="Tahoma" w:cs="Tahoma"/>
          <w:szCs w:val="22"/>
        </w:rPr>
      </w:pPr>
    </w:p>
    <w:p w:rsidR="00C820C8" w:rsidRDefault="00C820C8" w:rsidP="002C52F1">
      <w:pPr>
        <w:keepNext/>
        <w:jc w:val="both"/>
        <w:rPr>
          <w:rFonts w:ascii="Tahoma" w:hAnsi="Tahoma" w:cs="Tahoma"/>
          <w:szCs w:val="22"/>
        </w:rPr>
      </w:pPr>
      <w:r w:rsidRPr="009E6912">
        <w:rPr>
          <w:rFonts w:ascii="Tahoma" w:hAnsi="Tahoma" w:cs="Tahoma"/>
          <w:szCs w:val="22"/>
        </w:rPr>
        <w:t>Vse morebitne spore iz te pogodbe bosta pogodbeni stranki prvenstveno reševali sporazumno. V nasprotnem primeru je za reševanje spora pristojno stvarno pristojno sodišče v Ljubljani.</w:t>
      </w:r>
    </w:p>
    <w:p w:rsidR="00C820C8" w:rsidRPr="009E6912" w:rsidRDefault="00C820C8" w:rsidP="002C52F1">
      <w:pPr>
        <w:keepNext/>
        <w:jc w:val="both"/>
        <w:rPr>
          <w:rFonts w:ascii="Tahoma" w:hAnsi="Tahoma" w:cs="Tahoma"/>
          <w:szCs w:val="22"/>
        </w:rPr>
      </w:pPr>
    </w:p>
    <w:p w:rsidR="000D5563" w:rsidRPr="009E6912" w:rsidRDefault="00980A8F" w:rsidP="00F1284C">
      <w:pPr>
        <w:keepNext/>
        <w:numPr>
          <w:ilvl w:val="0"/>
          <w:numId w:val="48"/>
        </w:numPr>
        <w:tabs>
          <w:tab w:val="left" w:pos="1080"/>
          <w:tab w:val="left" w:pos="1702"/>
        </w:tabs>
        <w:ind w:hanging="1440"/>
        <w:jc w:val="both"/>
        <w:rPr>
          <w:rFonts w:ascii="Tahoma" w:hAnsi="Tahoma" w:cs="Tahoma"/>
          <w:b/>
        </w:rPr>
      </w:pPr>
      <w:r w:rsidRPr="009E6912">
        <w:rPr>
          <w:rFonts w:ascii="Tahoma" w:hAnsi="Tahoma" w:cs="Tahoma"/>
          <w:b/>
        </w:rPr>
        <w:t>OSTALA DOLOČILA</w:t>
      </w:r>
    </w:p>
    <w:p w:rsidR="003D3081" w:rsidRPr="009E6912" w:rsidRDefault="003D3081" w:rsidP="002C52F1">
      <w:pPr>
        <w:keepNext/>
        <w:tabs>
          <w:tab w:val="left" w:pos="1080"/>
          <w:tab w:val="left" w:pos="1702"/>
        </w:tabs>
        <w:jc w:val="both"/>
        <w:rPr>
          <w:rFonts w:ascii="Tahoma" w:hAnsi="Tahoma" w:cs="Tahoma"/>
          <w:b/>
        </w:rPr>
      </w:pPr>
    </w:p>
    <w:p w:rsidR="000D5563" w:rsidRPr="009E6912" w:rsidRDefault="000D5563" w:rsidP="002C52F1">
      <w:pPr>
        <w:keepNext/>
        <w:numPr>
          <w:ilvl w:val="0"/>
          <w:numId w:val="34"/>
        </w:numPr>
        <w:suppressAutoHyphens/>
        <w:ind w:left="714" w:hanging="357"/>
        <w:jc w:val="center"/>
        <w:rPr>
          <w:rFonts w:ascii="Tahoma" w:hAnsi="Tahoma" w:cs="Tahoma"/>
        </w:rPr>
      </w:pPr>
      <w:r w:rsidRPr="009E6912">
        <w:rPr>
          <w:rFonts w:ascii="Tahoma" w:hAnsi="Tahoma" w:cs="Tahoma"/>
        </w:rPr>
        <w:t>člen</w:t>
      </w:r>
    </w:p>
    <w:p w:rsidR="000D5563" w:rsidRPr="009E6912" w:rsidRDefault="000D5563" w:rsidP="002C52F1">
      <w:pPr>
        <w:keepNext/>
        <w:tabs>
          <w:tab w:val="left" w:pos="3005"/>
        </w:tabs>
        <w:jc w:val="both"/>
        <w:rPr>
          <w:rFonts w:ascii="Tahoma" w:hAnsi="Tahoma" w:cs="Tahoma"/>
        </w:rPr>
      </w:pPr>
    </w:p>
    <w:p w:rsidR="00B26EC8" w:rsidRPr="009E6912" w:rsidRDefault="00B26EC8" w:rsidP="002C52F1">
      <w:pPr>
        <w:keepNext/>
        <w:tabs>
          <w:tab w:val="left" w:pos="4820"/>
        </w:tabs>
        <w:jc w:val="both"/>
        <w:rPr>
          <w:rFonts w:ascii="Tahoma" w:hAnsi="Tahoma" w:cs="Tahoma"/>
          <w:lang w:val="es-AR"/>
        </w:rPr>
      </w:pPr>
      <w:r w:rsidRPr="009E6912">
        <w:rPr>
          <w:rFonts w:ascii="Tahoma" w:hAnsi="Tahoma" w:cs="Tahoma"/>
          <w:lang w:val="es-AR"/>
        </w:rPr>
        <w:t xml:space="preserve">Prodajalec s podpisom te pogodbe potrjuje, da mu je poznan predmet pogodbe in vsi riziki, ki bodo spremljali delo, da je seznanjen z razpisnimi zahtevami in s tehnično dokumentacijo, ter da so mu razumljivi in jasni pogoji in okoliščine za pravilno izvedbo del. Prodajalec se strinja, da lahko kupec prekine pogodbeno razmerje (enostransko odstopi od pogodbe) v primeru prodajalčevega nespoštovanja določil pogodbe in določil javnega naročanja, brez odškodninske odgovornosti do prodajalca. </w:t>
      </w:r>
    </w:p>
    <w:p w:rsidR="00B26EC8" w:rsidRPr="009E6912" w:rsidRDefault="00B26EC8" w:rsidP="002C52F1">
      <w:pPr>
        <w:keepNext/>
        <w:tabs>
          <w:tab w:val="left" w:pos="4820"/>
        </w:tabs>
        <w:rPr>
          <w:rFonts w:ascii="Tahoma" w:hAnsi="Tahoma" w:cs="Tahoma"/>
          <w:lang w:val="es-AR"/>
        </w:rPr>
      </w:pPr>
    </w:p>
    <w:p w:rsidR="00B26EC8" w:rsidRPr="009E6912" w:rsidRDefault="00B26EC8" w:rsidP="002C52F1">
      <w:pPr>
        <w:keepNext/>
        <w:numPr>
          <w:ilvl w:val="0"/>
          <w:numId w:val="34"/>
        </w:numPr>
        <w:suppressAutoHyphens/>
        <w:ind w:left="714" w:hanging="357"/>
        <w:jc w:val="center"/>
        <w:rPr>
          <w:rFonts w:ascii="Tahoma" w:hAnsi="Tahoma" w:cs="Tahoma"/>
        </w:rPr>
      </w:pPr>
      <w:r w:rsidRPr="009E6912">
        <w:rPr>
          <w:rFonts w:ascii="Tahoma" w:hAnsi="Tahoma" w:cs="Tahoma"/>
        </w:rPr>
        <w:t xml:space="preserve">člen </w:t>
      </w:r>
    </w:p>
    <w:p w:rsidR="00B26EC8" w:rsidRPr="009E6912" w:rsidRDefault="00B26EC8" w:rsidP="002C52F1">
      <w:pPr>
        <w:keepNext/>
        <w:tabs>
          <w:tab w:val="left" w:pos="4820"/>
        </w:tabs>
        <w:rPr>
          <w:rFonts w:ascii="Tahoma" w:hAnsi="Tahoma" w:cs="Tahoma"/>
        </w:rPr>
      </w:pPr>
    </w:p>
    <w:p w:rsidR="00B26EC8" w:rsidRPr="009E6912" w:rsidRDefault="00B26EC8" w:rsidP="002C52F1">
      <w:pPr>
        <w:keepNext/>
        <w:tabs>
          <w:tab w:val="left" w:pos="4820"/>
        </w:tabs>
        <w:jc w:val="both"/>
        <w:rPr>
          <w:rFonts w:ascii="Tahoma" w:hAnsi="Tahoma" w:cs="Tahoma"/>
        </w:rPr>
      </w:pPr>
      <w:r w:rsidRPr="009E6912">
        <w:rPr>
          <w:rFonts w:ascii="Tahoma" w:hAnsi="Tahoma" w:cs="Tahoma"/>
        </w:rPr>
        <w:t>Pogodbeni stranki bosta to pogodbo kot tudi vse medsebojne dogovore, podatke in dokumentacijo, ki je predmet te pogodbe oz. njenega izvajanja, varovali kot poslovno skrivnost in jih ne bosta neupravičeno uporabljali v svojo korist oziroma komercialno izkoriščali ali posredovali tretjim osebam izven organizacij, ki niso vključene v izvajanje nalog predmeta pogodbe, razen podatkov, ki po veljavnih predpisih štejejo za javne.</w:t>
      </w:r>
    </w:p>
    <w:p w:rsidR="00B26EC8" w:rsidRPr="009E6912" w:rsidRDefault="00B26EC8" w:rsidP="002C52F1">
      <w:pPr>
        <w:keepNext/>
        <w:tabs>
          <w:tab w:val="left" w:pos="4820"/>
        </w:tabs>
        <w:rPr>
          <w:rFonts w:ascii="Tahoma" w:hAnsi="Tahoma" w:cs="Tahoma"/>
        </w:rPr>
      </w:pPr>
    </w:p>
    <w:p w:rsidR="00B26EC8" w:rsidRPr="009E6912" w:rsidRDefault="00B26EC8" w:rsidP="002C52F1">
      <w:pPr>
        <w:keepNext/>
        <w:numPr>
          <w:ilvl w:val="0"/>
          <w:numId w:val="34"/>
        </w:numPr>
        <w:suppressAutoHyphens/>
        <w:ind w:left="714" w:hanging="357"/>
        <w:jc w:val="center"/>
        <w:rPr>
          <w:rFonts w:ascii="Tahoma" w:hAnsi="Tahoma" w:cs="Tahoma"/>
        </w:rPr>
      </w:pPr>
      <w:r w:rsidRPr="009E6912">
        <w:rPr>
          <w:rFonts w:ascii="Tahoma" w:hAnsi="Tahoma" w:cs="Tahoma"/>
        </w:rPr>
        <w:t>člen</w:t>
      </w:r>
    </w:p>
    <w:p w:rsidR="00B26EC8" w:rsidRPr="009E6912" w:rsidRDefault="00B26EC8" w:rsidP="002C52F1">
      <w:pPr>
        <w:keepNext/>
        <w:tabs>
          <w:tab w:val="left" w:pos="4820"/>
        </w:tabs>
        <w:rPr>
          <w:rFonts w:ascii="Tahoma" w:hAnsi="Tahoma" w:cs="Tahoma"/>
        </w:rPr>
      </w:pPr>
    </w:p>
    <w:p w:rsidR="00B26EC8" w:rsidRPr="009E6912" w:rsidRDefault="00B26EC8" w:rsidP="002C52F1">
      <w:pPr>
        <w:keepNext/>
        <w:tabs>
          <w:tab w:val="left" w:pos="4820"/>
        </w:tabs>
        <w:jc w:val="both"/>
        <w:rPr>
          <w:rFonts w:ascii="Tahoma" w:hAnsi="Tahoma" w:cs="Tahoma"/>
        </w:rPr>
      </w:pPr>
      <w:r w:rsidRPr="009E6912">
        <w:rPr>
          <w:rFonts w:ascii="Tahoma" w:hAnsi="Tahoma" w:cs="Tahoma"/>
        </w:rPr>
        <w:t>Pogodbeni stranki se zavezujeta, da po tej pogodbi velja prepoved odstopa oziroma cesije denarnih terjatev, ki izvirajo iz predmetne pogodbe, drugim pravnim ali fizičnim osebam, razen bankam. V primeru odstopa denarne terjatve drugim pravnim ali fizičnim osebam, razen bankam, odstop nima pravnega učinka.</w:t>
      </w:r>
    </w:p>
    <w:p w:rsidR="00B26EC8" w:rsidRPr="009E6912" w:rsidRDefault="00B26EC8" w:rsidP="002C52F1">
      <w:pPr>
        <w:keepNext/>
        <w:tabs>
          <w:tab w:val="left" w:pos="4820"/>
        </w:tabs>
        <w:rPr>
          <w:rFonts w:ascii="Tahoma" w:hAnsi="Tahoma" w:cs="Tahoma"/>
        </w:rPr>
      </w:pPr>
    </w:p>
    <w:p w:rsidR="00B26EC8" w:rsidRPr="009E6912" w:rsidRDefault="00B26EC8" w:rsidP="002C52F1">
      <w:pPr>
        <w:keepNext/>
        <w:numPr>
          <w:ilvl w:val="0"/>
          <w:numId w:val="34"/>
        </w:numPr>
        <w:suppressAutoHyphens/>
        <w:ind w:left="714" w:hanging="357"/>
        <w:jc w:val="center"/>
        <w:rPr>
          <w:rFonts w:ascii="Tahoma" w:hAnsi="Tahoma" w:cs="Tahoma"/>
        </w:rPr>
      </w:pPr>
      <w:r w:rsidRPr="009E6912">
        <w:rPr>
          <w:rFonts w:ascii="Tahoma" w:hAnsi="Tahoma" w:cs="Tahoma"/>
        </w:rPr>
        <w:t>člen</w:t>
      </w:r>
    </w:p>
    <w:p w:rsidR="00B26EC8" w:rsidRPr="009E6912" w:rsidRDefault="00B26EC8" w:rsidP="002C52F1">
      <w:pPr>
        <w:keepNext/>
        <w:tabs>
          <w:tab w:val="left" w:pos="4820"/>
        </w:tabs>
        <w:rPr>
          <w:rFonts w:ascii="Tahoma" w:hAnsi="Tahoma" w:cs="Tahoma"/>
        </w:rPr>
      </w:pPr>
    </w:p>
    <w:p w:rsidR="00B26EC8" w:rsidRPr="009E6912" w:rsidRDefault="00B26EC8" w:rsidP="002C52F1">
      <w:pPr>
        <w:keepNext/>
        <w:tabs>
          <w:tab w:val="left" w:pos="4820"/>
        </w:tabs>
        <w:jc w:val="both"/>
        <w:rPr>
          <w:rFonts w:ascii="Tahoma" w:hAnsi="Tahoma" w:cs="Tahoma"/>
        </w:rPr>
      </w:pPr>
      <w:r w:rsidRPr="009E6912">
        <w:rPr>
          <w:rFonts w:ascii="Tahoma" w:hAnsi="Tahoma" w:cs="Tahoma"/>
        </w:rPr>
        <w:t>Spremembe ali dopolnitve te pogodbe veljajo samo v pisni obliki in v primeru, da jih podpišeta obe pogodbeni stranki.</w:t>
      </w:r>
    </w:p>
    <w:p w:rsidR="00B26EC8" w:rsidRPr="009E6912" w:rsidRDefault="00B26EC8" w:rsidP="002C52F1">
      <w:pPr>
        <w:keepNext/>
        <w:tabs>
          <w:tab w:val="left" w:pos="4820"/>
        </w:tabs>
        <w:jc w:val="both"/>
        <w:rPr>
          <w:rFonts w:ascii="Tahoma" w:hAnsi="Tahoma" w:cs="Tahoma"/>
        </w:rPr>
      </w:pPr>
    </w:p>
    <w:p w:rsidR="00B26EC8" w:rsidRPr="009E6912" w:rsidRDefault="00B26EC8" w:rsidP="002C52F1">
      <w:pPr>
        <w:keepNext/>
        <w:tabs>
          <w:tab w:val="left" w:pos="4820"/>
        </w:tabs>
        <w:jc w:val="both"/>
        <w:rPr>
          <w:rFonts w:ascii="Tahoma" w:hAnsi="Tahoma" w:cs="Tahoma"/>
        </w:rPr>
      </w:pPr>
      <w:r w:rsidRPr="009E6912">
        <w:rPr>
          <w:rFonts w:ascii="Tahoma" w:hAnsi="Tahoma" w:cs="Tahoma"/>
        </w:rPr>
        <w:t>Če katerokoli od določil pogodbe je ali postane neveljavno, to ne vpliva na ostala določila pogodbe. Neveljavno določilo se nadomesti z veljavnim, ki mora čim bolj ustrezati namenu, ki sta ga želeli doseči pogodbeni stranki z neveljavnim določilom.</w:t>
      </w:r>
    </w:p>
    <w:p w:rsidR="00B26EC8" w:rsidRPr="009E6912" w:rsidRDefault="00B26EC8" w:rsidP="002C52F1">
      <w:pPr>
        <w:keepNext/>
        <w:tabs>
          <w:tab w:val="left" w:pos="4820"/>
        </w:tabs>
        <w:jc w:val="both"/>
        <w:rPr>
          <w:rFonts w:ascii="Tahoma" w:hAnsi="Tahoma" w:cs="Tahoma"/>
        </w:rPr>
      </w:pPr>
    </w:p>
    <w:p w:rsidR="00B26EC8" w:rsidRPr="009E6912" w:rsidRDefault="00B26EC8" w:rsidP="002C52F1">
      <w:pPr>
        <w:keepNext/>
        <w:numPr>
          <w:ilvl w:val="0"/>
          <w:numId w:val="34"/>
        </w:numPr>
        <w:suppressAutoHyphens/>
        <w:ind w:left="714" w:hanging="357"/>
        <w:jc w:val="center"/>
        <w:rPr>
          <w:rFonts w:ascii="Tahoma" w:hAnsi="Tahoma" w:cs="Tahoma"/>
        </w:rPr>
      </w:pPr>
      <w:r w:rsidRPr="009E6912">
        <w:rPr>
          <w:rFonts w:ascii="Tahoma" w:hAnsi="Tahoma" w:cs="Tahoma"/>
        </w:rPr>
        <w:t>člen</w:t>
      </w:r>
    </w:p>
    <w:p w:rsidR="00B26EC8" w:rsidRPr="009E6912" w:rsidRDefault="00B26EC8" w:rsidP="002C52F1">
      <w:pPr>
        <w:keepNext/>
        <w:tabs>
          <w:tab w:val="left" w:pos="4820"/>
        </w:tabs>
        <w:rPr>
          <w:rFonts w:ascii="Tahoma" w:hAnsi="Tahoma" w:cs="Tahoma"/>
        </w:rPr>
      </w:pPr>
    </w:p>
    <w:p w:rsidR="00B26EC8" w:rsidRDefault="00B26EC8" w:rsidP="002C52F1">
      <w:pPr>
        <w:keepNext/>
        <w:tabs>
          <w:tab w:val="left" w:pos="4820"/>
        </w:tabs>
        <w:jc w:val="both"/>
        <w:rPr>
          <w:rFonts w:ascii="Tahoma" w:hAnsi="Tahoma" w:cs="Tahoma"/>
        </w:rPr>
      </w:pPr>
      <w:r w:rsidRPr="009E6912">
        <w:rPr>
          <w:rFonts w:ascii="Tahoma" w:hAnsi="Tahoma" w:cs="Tahoma"/>
        </w:rPr>
        <w:t>Pogodba v celoti zavezuje tudi morebitne vsakokratne pravne naslednike vsake od pogodbenih strank, kar velja tudi v primeru organizacijsko – statusnih ter lastninskih sprememb.</w:t>
      </w:r>
    </w:p>
    <w:p w:rsidR="000E41BA" w:rsidRDefault="000E41BA" w:rsidP="002C52F1">
      <w:pPr>
        <w:keepNext/>
        <w:tabs>
          <w:tab w:val="left" w:pos="4820"/>
        </w:tabs>
        <w:jc w:val="both"/>
        <w:rPr>
          <w:rFonts w:ascii="Tahoma" w:hAnsi="Tahoma" w:cs="Tahoma"/>
        </w:rPr>
      </w:pPr>
    </w:p>
    <w:p w:rsidR="000E41BA" w:rsidRPr="009E6912" w:rsidRDefault="000E41BA" w:rsidP="002C52F1">
      <w:pPr>
        <w:keepNext/>
        <w:tabs>
          <w:tab w:val="left" w:pos="4820"/>
        </w:tabs>
        <w:jc w:val="both"/>
        <w:rPr>
          <w:rFonts w:ascii="Tahoma" w:hAnsi="Tahoma" w:cs="Tahoma"/>
        </w:rPr>
      </w:pPr>
    </w:p>
    <w:p w:rsidR="00C53707" w:rsidRPr="009E6912" w:rsidRDefault="00C53707" w:rsidP="002C52F1">
      <w:pPr>
        <w:keepNext/>
        <w:tabs>
          <w:tab w:val="left" w:pos="4820"/>
        </w:tabs>
        <w:rPr>
          <w:rFonts w:ascii="Tahoma" w:hAnsi="Tahoma" w:cs="Tahoma"/>
        </w:rPr>
      </w:pPr>
    </w:p>
    <w:p w:rsidR="00B26EC8" w:rsidRPr="009E6912" w:rsidRDefault="00B26EC8" w:rsidP="002C52F1">
      <w:pPr>
        <w:keepNext/>
        <w:numPr>
          <w:ilvl w:val="0"/>
          <w:numId w:val="34"/>
        </w:numPr>
        <w:suppressAutoHyphens/>
        <w:ind w:left="714" w:hanging="357"/>
        <w:jc w:val="center"/>
        <w:rPr>
          <w:rFonts w:ascii="Tahoma" w:hAnsi="Tahoma" w:cs="Tahoma"/>
        </w:rPr>
      </w:pPr>
      <w:r w:rsidRPr="009E6912">
        <w:rPr>
          <w:rFonts w:ascii="Tahoma" w:hAnsi="Tahoma" w:cs="Tahoma"/>
        </w:rPr>
        <w:t>člen</w:t>
      </w:r>
    </w:p>
    <w:p w:rsidR="00B26EC8" w:rsidRPr="009E6912" w:rsidRDefault="00B26EC8" w:rsidP="002C52F1">
      <w:pPr>
        <w:keepNext/>
        <w:tabs>
          <w:tab w:val="left" w:pos="4820"/>
        </w:tabs>
        <w:rPr>
          <w:rFonts w:ascii="Tahoma" w:hAnsi="Tahoma" w:cs="Tahoma"/>
        </w:rPr>
      </w:pPr>
    </w:p>
    <w:p w:rsidR="00B26EC8" w:rsidRPr="009E6912" w:rsidRDefault="00B26EC8" w:rsidP="002C52F1">
      <w:pPr>
        <w:keepNext/>
        <w:tabs>
          <w:tab w:val="left" w:pos="4820"/>
        </w:tabs>
        <w:jc w:val="both"/>
        <w:rPr>
          <w:rFonts w:ascii="Tahoma" w:hAnsi="Tahoma" w:cs="Tahoma"/>
        </w:rPr>
      </w:pPr>
      <w:r w:rsidRPr="009E6912">
        <w:rPr>
          <w:rFonts w:ascii="Tahoma" w:hAnsi="Tahoma" w:cs="Tahoma"/>
        </w:rPr>
        <w:t>Priloge so neločljivi sestavni del te pogodbe.</w:t>
      </w:r>
    </w:p>
    <w:p w:rsidR="00B26EC8" w:rsidRPr="009E6912" w:rsidRDefault="00B26EC8" w:rsidP="002C52F1">
      <w:pPr>
        <w:keepNext/>
        <w:tabs>
          <w:tab w:val="left" w:pos="4820"/>
        </w:tabs>
        <w:rPr>
          <w:rFonts w:ascii="Tahoma" w:hAnsi="Tahoma" w:cs="Tahoma"/>
        </w:rPr>
      </w:pPr>
    </w:p>
    <w:p w:rsidR="00B26EC8" w:rsidRPr="009E6912" w:rsidRDefault="00B26EC8" w:rsidP="002C52F1">
      <w:pPr>
        <w:keepNext/>
        <w:numPr>
          <w:ilvl w:val="0"/>
          <w:numId w:val="34"/>
        </w:numPr>
        <w:suppressAutoHyphens/>
        <w:ind w:left="714" w:hanging="357"/>
        <w:jc w:val="center"/>
        <w:rPr>
          <w:rFonts w:ascii="Tahoma" w:hAnsi="Tahoma" w:cs="Tahoma"/>
        </w:rPr>
      </w:pPr>
      <w:r w:rsidRPr="009E6912">
        <w:rPr>
          <w:rFonts w:ascii="Tahoma" w:hAnsi="Tahoma" w:cs="Tahoma"/>
        </w:rPr>
        <w:t xml:space="preserve">člen </w:t>
      </w:r>
    </w:p>
    <w:p w:rsidR="00B26EC8" w:rsidRPr="009E6912" w:rsidRDefault="00B26EC8" w:rsidP="002C52F1">
      <w:pPr>
        <w:keepNext/>
        <w:tabs>
          <w:tab w:val="left" w:pos="4820"/>
        </w:tabs>
        <w:rPr>
          <w:rFonts w:ascii="Tahoma" w:hAnsi="Tahoma" w:cs="Tahoma"/>
        </w:rPr>
      </w:pPr>
    </w:p>
    <w:p w:rsidR="00B26EC8" w:rsidRDefault="00B26EC8" w:rsidP="002C52F1">
      <w:pPr>
        <w:keepNext/>
        <w:tabs>
          <w:tab w:val="left" w:pos="4820"/>
        </w:tabs>
        <w:jc w:val="both"/>
        <w:rPr>
          <w:rFonts w:ascii="Tahoma" w:hAnsi="Tahoma" w:cs="Tahoma"/>
        </w:rPr>
      </w:pPr>
      <w:r w:rsidRPr="009E6912">
        <w:rPr>
          <w:rFonts w:ascii="Tahoma" w:hAnsi="Tahoma" w:cs="Tahoma"/>
        </w:rPr>
        <w:t xml:space="preserve">Pogodba je sklenjena in prične veljati, ko jo podpišeta obe pogodbeni stranki, pod pogojem, da prodajalec kupcu predloži finančno zavarovanje za dobro izvedbo pogodbenih obveznosti v roku, višini in z veljavnostjo iz prvega odstavka 14. člena te pogodbe. </w:t>
      </w:r>
    </w:p>
    <w:p w:rsidR="008F01EC" w:rsidRPr="009E6912" w:rsidRDefault="008F01EC" w:rsidP="002C52F1">
      <w:pPr>
        <w:keepNext/>
        <w:tabs>
          <w:tab w:val="left" w:pos="4820"/>
        </w:tabs>
        <w:jc w:val="both"/>
        <w:rPr>
          <w:rFonts w:ascii="Tahoma" w:hAnsi="Tahoma" w:cs="Tahoma"/>
          <w:lang w:val="es-AR"/>
        </w:rPr>
      </w:pPr>
    </w:p>
    <w:p w:rsidR="00C820C8" w:rsidRPr="009E6912" w:rsidRDefault="00B26EC8" w:rsidP="002A1425">
      <w:pPr>
        <w:keepNext/>
        <w:tabs>
          <w:tab w:val="left" w:pos="4820"/>
        </w:tabs>
        <w:jc w:val="both"/>
        <w:rPr>
          <w:rFonts w:ascii="Tahoma" w:hAnsi="Tahoma" w:cs="Tahoma"/>
        </w:rPr>
      </w:pPr>
      <w:r w:rsidRPr="009E6912">
        <w:rPr>
          <w:rFonts w:ascii="Tahoma" w:hAnsi="Tahoma" w:cs="Tahoma"/>
          <w:lang w:val="es-AR"/>
        </w:rPr>
        <w:t>Glede garancijskih določil, pogodba velja vse do poteka vseh garancijskih rokov.</w:t>
      </w:r>
    </w:p>
    <w:p w:rsidR="00C820C8" w:rsidRPr="009E6912" w:rsidRDefault="00C820C8" w:rsidP="002C52F1">
      <w:pPr>
        <w:keepNext/>
        <w:tabs>
          <w:tab w:val="left" w:pos="4820"/>
        </w:tabs>
        <w:rPr>
          <w:rFonts w:ascii="Tahoma" w:hAnsi="Tahoma" w:cs="Tahoma"/>
          <w:lang w:val="es-AR"/>
        </w:rPr>
      </w:pPr>
    </w:p>
    <w:p w:rsidR="00B26EC8" w:rsidRPr="009E6912" w:rsidRDefault="00B26EC8" w:rsidP="002C52F1">
      <w:pPr>
        <w:keepNext/>
        <w:numPr>
          <w:ilvl w:val="0"/>
          <w:numId w:val="34"/>
        </w:numPr>
        <w:suppressAutoHyphens/>
        <w:ind w:left="714" w:hanging="357"/>
        <w:jc w:val="center"/>
        <w:rPr>
          <w:rFonts w:ascii="Tahoma" w:hAnsi="Tahoma" w:cs="Tahoma"/>
        </w:rPr>
      </w:pPr>
      <w:r w:rsidRPr="009E6912">
        <w:rPr>
          <w:rFonts w:ascii="Tahoma" w:hAnsi="Tahoma" w:cs="Tahoma"/>
        </w:rPr>
        <w:t>člen</w:t>
      </w:r>
    </w:p>
    <w:p w:rsidR="00B26EC8" w:rsidRPr="009E6912" w:rsidRDefault="00B26EC8" w:rsidP="002C52F1">
      <w:pPr>
        <w:keepNext/>
        <w:tabs>
          <w:tab w:val="left" w:pos="4820"/>
        </w:tabs>
        <w:rPr>
          <w:rFonts w:ascii="Tahoma" w:hAnsi="Tahoma" w:cs="Tahoma"/>
        </w:rPr>
      </w:pPr>
    </w:p>
    <w:p w:rsidR="00B26EC8" w:rsidRPr="009E6912" w:rsidRDefault="00B26EC8" w:rsidP="002C52F1">
      <w:pPr>
        <w:keepNext/>
        <w:tabs>
          <w:tab w:val="left" w:pos="4820"/>
        </w:tabs>
        <w:jc w:val="both"/>
        <w:rPr>
          <w:rFonts w:ascii="Tahoma" w:hAnsi="Tahoma" w:cs="Tahoma"/>
        </w:rPr>
      </w:pPr>
      <w:r w:rsidRPr="009E6912">
        <w:rPr>
          <w:rFonts w:ascii="Tahoma" w:hAnsi="Tahoma" w:cs="Tahoma"/>
        </w:rPr>
        <w:t>Pogodba je sestavljena in podpisana v (5) petih enakih izvodih, od katerih prejme prodajalec (2) dva izvoda ter kupec (3) tri izvode.</w:t>
      </w:r>
    </w:p>
    <w:p w:rsidR="00B26EC8" w:rsidRDefault="00B26EC8" w:rsidP="002C52F1">
      <w:pPr>
        <w:keepNext/>
        <w:tabs>
          <w:tab w:val="left" w:pos="4820"/>
        </w:tabs>
        <w:rPr>
          <w:rFonts w:ascii="Tahoma" w:hAnsi="Tahoma" w:cs="Tahoma"/>
        </w:rPr>
      </w:pPr>
    </w:p>
    <w:p w:rsidR="000E41BA" w:rsidRDefault="000E41BA" w:rsidP="002C52F1">
      <w:pPr>
        <w:keepNext/>
        <w:tabs>
          <w:tab w:val="left" w:pos="4820"/>
        </w:tabs>
        <w:rPr>
          <w:rFonts w:ascii="Tahoma" w:hAnsi="Tahoma" w:cs="Tahoma"/>
        </w:rPr>
      </w:pPr>
    </w:p>
    <w:p w:rsidR="000E41BA" w:rsidRPr="009E6912" w:rsidRDefault="000E41BA" w:rsidP="002C52F1">
      <w:pPr>
        <w:keepNext/>
        <w:tabs>
          <w:tab w:val="left" w:pos="4820"/>
        </w:tabs>
        <w:rPr>
          <w:rFonts w:ascii="Tahoma" w:hAnsi="Tahoma" w:cs="Tahoma"/>
        </w:rPr>
      </w:pPr>
    </w:p>
    <w:p w:rsidR="008F01EC" w:rsidRPr="00A84F30" w:rsidRDefault="008F01EC" w:rsidP="008F01EC">
      <w:pPr>
        <w:keepNext/>
        <w:tabs>
          <w:tab w:val="left" w:pos="1134"/>
          <w:tab w:val="left" w:pos="4820"/>
        </w:tabs>
        <w:rPr>
          <w:rFonts w:ascii="Tahoma" w:hAnsi="Tahoma" w:cs="Tahoma"/>
        </w:rPr>
      </w:pPr>
      <w:r w:rsidRPr="00A84F30">
        <w:rPr>
          <w:rFonts w:ascii="Tahoma" w:hAnsi="Tahoma" w:cs="Tahoma"/>
        </w:rPr>
        <w:t>Ljubljana, dne ___________</w:t>
      </w:r>
      <w:r w:rsidRPr="00A84F30">
        <w:rPr>
          <w:rFonts w:ascii="Tahoma" w:hAnsi="Tahoma" w:cs="Tahoma"/>
        </w:rPr>
        <w:tab/>
      </w:r>
      <w:r w:rsidRPr="00A84F30">
        <w:rPr>
          <w:rFonts w:ascii="Tahoma" w:hAnsi="Tahoma" w:cs="Tahoma"/>
        </w:rPr>
        <w:tab/>
      </w:r>
      <w:r w:rsidRPr="00A84F30">
        <w:rPr>
          <w:rFonts w:ascii="Tahoma" w:hAnsi="Tahoma" w:cs="Tahoma"/>
        </w:rPr>
        <w:tab/>
        <w:t>_______________, dne __________</w:t>
      </w:r>
    </w:p>
    <w:p w:rsidR="008F01EC" w:rsidRPr="00A84F30" w:rsidRDefault="008F01EC" w:rsidP="008F01EC">
      <w:pPr>
        <w:keepNext/>
        <w:tabs>
          <w:tab w:val="left" w:pos="4820"/>
        </w:tabs>
        <w:rPr>
          <w:rFonts w:ascii="Tahoma" w:hAnsi="Tahoma" w:cs="Tahoma"/>
        </w:rPr>
      </w:pPr>
    </w:p>
    <w:p w:rsidR="008F01EC" w:rsidRDefault="008F01EC" w:rsidP="008F01EC">
      <w:pPr>
        <w:keepNext/>
        <w:tabs>
          <w:tab w:val="left" w:pos="4820"/>
        </w:tabs>
        <w:rPr>
          <w:rFonts w:ascii="Tahoma" w:hAnsi="Tahoma" w:cs="Tahoma"/>
          <w:b/>
        </w:rPr>
      </w:pPr>
    </w:p>
    <w:p w:rsidR="008F01EC" w:rsidRPr="00A84F30" w:rsidRDefault="008F01EC" w:rsidP="008F01EC">
      <w:pPr>
        <w:keepNext/>
        <w:tabs>
          <w:tab w:val="left" w:pos="4820"/>
        </w:tabs>
        <w:rPr>
          <w:rFonts w:ascii="Tahoma" w:hAnsi="Tahoma" w:cs="Tahoma"/>
          <w:b/>
        </w:rPr>
      </w:pPr>
      <w:r w:rsidRPr="00A84F30">
        <w:rPr>
          <w:rFonts w:ascii="Tahoma" w:hAnsi="Tahoma" w:cs="Tahoma"/>
          <w:b/>
        </w:rPr>
        <w:t>KUPEC:</w:t>
      </w:r>
      <w:r w:rsidRPr="00A84F30">
        <w:rPr>
          <w:rFonts w:ascii="Tahoma" w:hAnsi="Tahoma" w:cs="Tahoma"/>
          <w:b/>
        </w:rPr>
        <w:tab/>
      </w:r>
      <w:r w:rsidRPr="00A84F30">
        <w:rPr>
          <w:rFonts w:ascii="Tahoma" w:hAnsi="Tahoma" w:cs="Tahoma"/>
          <w:b/>
        </w:rPr>
        <w:tab/>
      </w:r>
      <w:r w:rsidRPr="00A84F30">
        <w:rPr>
          <w:rFonts w:ascii="Tahoma" w:hAnsi="Tahoma" w:cs="Tahoma"/>
          <w:b/>
        </w:rPr>
        <w:tab/>
        <w:t>PRODAJALEC:</w:t>
      </w:r>
    </w:p>
    <w:p w:rsidR="008F01EC" w:rsidRPr="00A84F30" w:rsidRDefault="008F01EC" w:rsidP="008F01EC">
      <w:pPr>
        <w:keepNext/>
        <w:tabs>
          <w:tab w:val="left" w:pos="4820"/>
        </w:tabs>
        <w:rPr>
          <w:rFonts w:ascii="Tahoma" w:hAnsi="Tahoma" w:cs="Tahoma"/>
        </w:rPr>
      </w:pPr>
    </w:p>
    <w:p w:rsidR="008F01EC" w:rsidRPr="00A84F30" w:rsidRDefault="008F01EC" w:rsidP="008F01EC">
      <w:pPr>
        <w:keepNext/>
        <w:jc w:val="both"/>
        <w:rPr>
          <w:rFonts w:ascii="Tahoma" w:hAnsi="Tahoma" w:cs="Tahoma"/>
          <w:bCs/>
        </w:rPr>
      </w:pPr>
      <w:r w:rsidRPr="00A84F30">
        <w:rPr>
          <w:rFonts w:ascii="Tahoma" w:hAnsi="Tahoma" w:cs="Tahoma"/>
          <w:bCs/>
        </w:rPr>
        <w:t>Javno podjetje</w:t>
      </w:r>
      <w:r w:rsidRPr="00A84F30">
        <w:rPr>
          <w:rFonts w:ascii="Tahoma" w:hAnsi="Tahoma" w:cs="Tahoma"/>
          <w:bCs/>
        </w:rPr>
        <w:tab/>
      </w:r>
      <w:r w:rsidRPr="00A84F30">
        <w:rPr>
          <w:rFonts w:ascii="Tahoma" w:hAnsi="Tahoma" w:cs="Tahoma"/>
          <w:bCs/>
        </w:rPr>
        <w:tab/>
      </w:r>
      <w:r w:rsidRPr="00A84F30">
        <w:rPr>
          <w:rFonts w:ascii="Tahoma" w:hAnsi="Tahoma" w:cs="Tahoma"/>
          <w:bCs/>
        </w:rPr>
        <w:tab/>
      </w:r>
      <w:r w:rsidRPr="00A84F30">
        <w:rPr>
          <w:rFonts w:ascii="Tahoma" w:hAnsi="Tahoma" w:cs="Tahoma"/>
          <w:bCs/>
        </w:rPr>
        <w:tab/>
      </w:r>
      <w:r w:rsidRPr="00A84F30">
        <w:rPr>
          <w:rFonts w:ascii="Tahoma" w:hAnsi="Tahoma" w:cs="Tahoma"/>
          <w:bCs/>
        </w:rPr>
        <w:tab/>
      </w:r>
      <w:r w:rsidRPr="00A84F30">
        <w:rPr>
          <w:rFonts w:ascii="Tahoma" w:hAnsi="Tahoma" w:cs="Tahoma"/>
          <w:bCs/>
        </w:rPr>
        <w:tab/>
      </w:r>
    </w:p>
    <w:p w:rsidR="008F01EC" w:rsidRPr="00A84F30" w:rsidRDefault="008F01EC" w:rsidP="008F01EC">
      <w:pPr>
        <w:keepNext/>
        <w:jc w:val="both"/>
        <w:rPr>
          <w:rFonts w:ascii="Tahoma" w:hAnsi="Tahoma" w:cs="Tahoma"/>
        </w:rPr>
      </w:pPr>
      <w:r w:rsidRPr="00A84F30">
        <w:rPr>
          <w:rFonts w:ascii="Tahoma" w:hAnsi="Tahoma" w:cs="Tahoma"/>
          <w:bCs/>
        </w:rPr>
        <w:t xml:space="preserve">Ljubljanska parkirišča in tržnice, </w:t>
      </w:r>
      <w:r w:rsidRPr="00A84F30">
        <w:rPr>
          <w:rFonts w:ascii="Tahoma" w:hAnsi="Tahoma" w:cs="Tahoma"/>
        </w:rPr>
        <w:t>d.o.o.</w:t>
      </w:r>
      <w:r w:rsidRPr="00A84F30">
        <w:rPr>
          <w:rFonts w:ascii="Tahoma" w:hAnsi="Tahoma" w:cs="Tahoma"/>
        </w:rPr>
        <w:tab/>
      </w:r>
      <w:r w:rsidRPr="00A84F30">
        <w:rPr>
          <w:rFonts w:ascii="Tahoma" w:hAnsi="Tahoma" w:cs="Tahoma"/>
        </w:rPr>
        <w:tab/>
      </w:r>
    </w:p>
    <w:p w:rsidR="008F01EC" w:rsidRDefault="008F01EC" w:rsidP="008F01EC">
      <w:pPr>
        <w:keepNext/>
        <w:jc w:val="both"/>
        <w:rPr>
          <w:rFonts w:ascii="Tahoma" w:hAnsi="Tahoma" w:cs="Tahoma"/>
        </w:rPr>
      </w:pPr>
    </w:p>
    <w:p w:rsidR="008F01EC" w:rsidRPr="00A84F30" w:rsidRDefault="008F01EC" w:rsidP="008F01EC">
      <w:pPr>
        <w:keepNext/>
        <w:jc w:val="both"/>
        <w:rPr>
          <w:rFonts w:ascii="Tahoma" w:hAnsi="Tahoma" w:cs="Tahoma"/>
        </w:rPr>
      </w:pPr>
      <w:r w:rsidRPr="00A84F30">
        <w:rPr>
          <w:rFonts w:ascii="Tahoma" w:hAnsi="Tahoma" w:cs="Tahoma"/>
        </w:rPr>
        <w:t>Direktorica:</w:t>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p>
    <w:p w:rsidR="008F01EC" w:rsidRPr="00A84F30" w:rsidRDefault="008F01EC" w:rsidP="008F01EC">
      <w:pPr>
        <w:keepNext/>
        <w:rPr>
          <w:rFonts w:ascii="Tahoma" w:hAnsi="Tahoma" w:cs="Tahoma"/>
          <w:b/>
        </w:rPr>
      </w:pPr>
      <w:r w:rsidRPr="00A84F30">
        <w:rPr>
          <w:rFonts w:ascii="Tahoma" w:hAnsi="Tahoma" w:cs="Tahoma"/>
          <w:b/>
        </w:rPr>
        <w:t>Mateja DUHOVNIK</w:t>
      </w:r>
      <w:r w:rsidRPr="00A84F30">
        <w:rPr>
          <w:rFonts w:ascii="Tahoma" w:hAnsi="Tahoma" w:cs="Tahoma"/>
          <w:b/>
        </w:rPr>
        <w:tab/>
      </w:r>
    </w:p>
    <w:p w:rsidR="00B26EC8" w:rsidRPr="009E6912" w:rsidRDefault="00B26EC8" w:rsidP="002C52F1">
      <w:pPr>
        <w:keepNext/>
        <w:tabs>
          <w:tab w:val="left" w:pos="5245"/>
        </w:tabs>
        <w:rPr>
          <w:rFonts w:ascii="Tahoma" w:hAnsi="Tahoma" w:cs="Tahoma"/>
        </w:rPr>
      </w:pPr>
      <w:r w:rsidRPr="009E6912">
        <w:rPr>
          <w:rFonts w:ascii="Tahoma" w:hAnsi="Tahoma" w:cs="Tahoma"/>
        </w:rPr>
        <w:t>___________________</w:t>
      </w:r>
    </w:p>
    <w:p w:rsidR="000D5563" w:rsidRPr="009E6912" w:rsidRDefault="000D5563" w:rsidP="002C52F1">
      <w:pPr>
        <w:keepNext/>
        <w:tabs>
          <w:tab w:val="left" w:pos="4820"/>
        </w:tabs>
        <w:rPr>
          <w:rFonts w:ascii="Tahoma" w:hAnsi="Tahoma" w:cs="Tahoma"/>
        </w:rPr>
      </w:pPr>
    </w:p>
    <w:p w:rsidR="00C53707" w:rsidRPr="009E6912" w:rsidRDefault="00C53707" w:rsidP="002C52F1">
      <w:pPr>
        <w:keepNext/>
      </w:pPr>
    </w:p>
    <w:p w:rsidR="00C53707" w:rsidRPr="009E6912" w:rsidRDefault="00C53707" w:rsidP="002C52F1">
      <w:pPr>
        <w:keepNext/>
      </w:pPr>
    </w:p>
    <w:p w:rsidR="00C53707" w:rsidRPr="009E6912" w:rsidRDefault="00C53707" w:rsidP="002C52F1">
      <w:pPr>
        <w:keepNext/>
      </w:pPr>
    </w:p>
    <w:p w:rsidR="00C53707" w:rsidRPr="009E6912" w:rsidRDefault="00C53707" w:rsidP="002C52F1">
      <w:pPr>
        <w:keepNext/>
      </w:pPr>
    </w:p>
    <w:p w:rsidR="00C53707" w:rsidRPr="009E6912" w:rsidRDefault="00C53707" w:rsidP="002C52F1">
      <w:pPr>
        <w:keepNext/>
      </w:pPr>
    </w:p>
    <w:p w:rsidR="00C53707" w:rsidRPr="009E6912" w:rsidRDefault="00C53707" w:rsidP="002C52F1">
      <w:pPr>
        <w:keepNext/>
      </w:pPr>
    </w:p>
    <w:p w:rsidR="00C53707" w:rsidRPr="009E6912" w:rsidRDefault="00C53707" w:rsidP="002C52F1">
      <w:pPr>
        <w:keepNext/>
      </w:pPr>
    </w:p>
    <w:p w:rsidR="00C53707" w:rsidRPr="009E6912" w:rsidRDefault="00C53707" w:rsidP="002C52F1">
      <w:pPr>
        <w:keepNext/>
      </w:pPr>
    </w:p>
    <w:p w:rsidR="00C53707" w:rsidRPr="009E6912" w:rsidRDefault="00C53707" w:rsidP="002C52F1">
      <w:pPr>
        <w:keepNext/>
      </w:pPr>
    </w:p>
    <w:p w:rsidR="00C53707" w:rsidRPr="009E6912" w:rsidRDefault="00C53707" w:rsidP="002C52F1">
      <w:pPr>
        <w:keepNext/>
      </w:pPr>
    </w:p>
    <w:p w:rsidR="00C53707" w:rsidRPr="009E6912" w:rsidRDefault="00C53707" w:rsidP="002C52F1">
      <w:pPr>
        <w:keepNext/>
      </w:pPr>
      <w:r w:rsidRPr="009E6912">
        <w:br w:type="page"/>
      </w:r>
    </w:p>
    <w:p w:rsidR="001810B9" w:rsidRPr="009E6912" w:rsidRDefault="001810B9" w:rsidP="002C52F1">
      <w:pPr>
        <w:keepNext/>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392000" w:rsidRPr="009E6912" w:rsidTr="00F27675">
        <w:tc>
          <w:tcPr>
            <w:tcW w:w="599" w:type="dxa"/>
            <w:tcBorders>
              <w:top w:val="single" w:sz="4" w:space="0" w:color="auto"/>
              <w:bottom w:val="single" w:sz="4" w:space="0" w:color="auto"/>
              <w:right w:val="nil"/>
            </w:tcBorders>
          </w:tcPr>
          <w:p w:rsidR="00B36EF5" w:rsidRPr="009E6912" w:rsidRDefault="007A1E27" w:rsidP="002C52F1">
            <w:pPr>
              <w:keepNext/>
              <w:jc w:val="right"/>
              <w:rPr>
                <w:rFonts w:ascii="Tahoma" w:hAnsi="Tahoma" w:cs="Tahoma"/>
              </w:rPr>
            </w:pPr>
            <w:r w:rsidRPr="009E6912">
              <w:br w:type="page"/>
            </w:r>
            <w:r w:rsidR="00B36EF5" w:rsidRPr="009E6912">
              <w:rPr>
                <w:rFonts w:ascii="Tahoma" w:hAnsi="Tahoma" w:cs="Tahoma"/>
              </w:rPr>
              <w:br w:type="page"/>
            </w:r>
            <w:r w:rsidR="00B36EF5" w:rsidRPr="009E6912">
              <w:rPr>
                <w:rFonts w:ascii="Tahoma" w:hAnsi="Tahoma" w:cs="Tahoma"/>
              </w:rPr>
              <w:br w:type="page"/>
            </w:r>
            <w:r w:rsidR="00B36EF5" w:rsidRPr="009E6912">
              <w:rPr>
                <w:rFonts w:ascii="Tahoma" w:hAnsi="Tahoma" w:cs="Tahoma"/>
              </w:rPr>
              <w:br w:type="page"/>
            </w:r>
            <w:r w:rsidR="00B36EF5" w:rsidRPr="009E6912">
              <w:rPr>
                <w:rFonts w:ascii="Tahoma" w:hAnsi="Tahoma" w:cs="Tahoma"/>
              </w:rPr>
              <w:br w:type="page"/>
              <w:t xml:space="preserve">      </w:t>
            </w:r>
          </w:p>
        </w:tc>
        <w:tc>
          <w:tcPr>
            <w:tcW w:w="7653" w:type="dxa"/>
            <w:tcBorders>
              <w:top w:val="single" w:sz="4" w:space="0" w:color="auto"/>
              <w:left w:val="nil"/>
              <w:bottom w:val="single" w:sz="4" w:space="0" w:color="auto"/>
            </w:tcBorders>
          </w:tcPr>
          <w:p w:rsidR="00B36EF5" w:rsidRPr="009E6912" w:rsidRDefault="00B36EF5" w:rsidP="002C52F1">
            <w:pPr>
              <w:keepNext/>
              <w:numPr>
                <w:ilvl w:val="12"/>
                <w:numId w:val="0"/>
              </w:numPr>
              <w:tabs>
                <w:tab w:val="left" w:pos="6237"/>
              </w:tabs>
              <w:jc w:val="both"/>
              <w:rPr>
                <w:rFonts w:ascii="Tahoma" w:hAnsi="Tahoma" w:cs="Tahoma"/>
              </w:rPr>
            </w:pPr>
            <w:r w:rsidRPr="009E6912">
              <w:rPr>
                <w:rFonts w:ascii="Tahoma" w:hAnsi="Tahoma" w:cs="Tahoma"/>
              </w:rPr>
              <w:t>FINANČNO ZAVAROVANJE ZA DOBRO IZVEDBO POGODBENIH OBVEZNOSTI</w:t>
            </w:r>
          </w:p>
        </w:tc>
        <w:tc>
          <w:tcPr>
            <w:tcW w:w="912" w:type="dxa"/>
            <w:tcBorders>
              <w:top w:val="single" w:sz="4" w:space="0" w:color="auto"/>
              <w:bottom w:val="single" w:sz="4" w:space="0" w:color="auto"/>
              <w:right w:val="nil"/>
            </w:tcBorders>
          </w:tcPr>
          <w:p w:rsidR="00B36EF5" w:rsidRPr="009E6912" w:rsidRDefault="00C45482" w:rsidP="002C52F1">
            <w:pPr>
              <w:keepNext/>
              <w:jc w:val="right"/>
              <w:rPr>
                <w:rFonts w:ascii="Tahoma" w:hAnsi="Tahoma" w:cs="Tahoma"/>
                <w:b/>
              </w:rPr>
            </w:pPr>
            <w:r w:rsidRPr="009E6912">
              <w:rPr>
                <w:rFonts w:ascii="Tahoma" w:hAnsi="Tahoma" w:cs="Tahoma"/>
                <w:b/>
                <w:i/>
              </w:rPr>
              <w:t>P</w:t>
            </w:r>
            <w:r w:rsidR="00B36EF5" w:rsidRPr="009E6912">
              <w:rPr>
                <w:rFonts w:ascii="Tahoma" w:hAnsi="Tahoma" w:cs="Tahoma"/>
                <w:b/>
                <w:i/>
              </w:rPr>
              <w:t xml:space="preserve">riloga </w:t>
            </w:r>
          </w:p>
        </w:tc>
        <w:tc>
          <w:tcPr>
            <w:tcW w:w="551" w:type="dxa"/>
            <w:tcBorders>
              <w:top w:val="single" w:sz="4" w:space="0" w:color="auto"/>
              <w:left w:val="nil"/>
              <w:bottom w:val="single" w:sz="4" w:space="0" w:color="auto"/>
            </w:tcBorders>
          </w:tcPr>
          <w:p w:rsidR="00B36EF5" w:rsidRPr="009E6912" w:rsidRDefault="00C45482" w:rsidP="002C52F1">
            <w:pPr>
              <w:keepNext/>
              <w:rPr>
                <w:rFonts w:ascii="Tahoma" w:hAnsi="Tahoma" w:cs="Tahoma"/>
                <w:b/>
                <w:i/>
              </w:rPr>
            </w:pPr>
            <w:r w:rsidRPr="009E6912">
              <w:rPr>
                <w:rFonts w:ascii="Tahoma" w:hAnsi="Tahoma" w:cs="Tahoma"/>
                <w:b/>
                <w:i/>
              </w:rPr>
              <w:t>7</w:t>
            </w:r>
          </w:p>
        </w:tc>
      </w:tr>
    </w:tbl>
    <w:p w:rsidR="004A77E8" w:rsidRPr="009E6912" w:rsidRDefault="004A77E8" w:rsidP="002C52F1">
      <w:pPr>
        <w:keepNext/>
        <w:tabs>
          <w:tab w:val="left" w:pos="284"/>
        </w:tabs>
        <w:jc w:val="right"/>
        <w:rPr>
          <w:rFonts w:ascii="Tahoma" w:hAnsi="Tahoma" w:cs="Tahoma"/>
          <w:b/>
          <w:i/>
        </w:rPr>
      </w:pPr>
      <w:r w:rsidRPr="009E6912">
        <w:rPr>
          <w:rFonts w:ascii="Tahoma" w:hAnsi="Tahoma" w:cs="Tahoma"/>
          <w:b/>
          <w:i/>
        </w:rPr>
        <w:t>VZOREC</w:t>
      </w:r>
    </w:p>
    <w:p w:rsidR="004A77E8" w:rsidRPr="009E6912" w:rsidRDefault="004A77E8" w:rsidP="002C52F1">
      <w:pPr>
        <w:keepNext/>
        <w:rPr>
          <w:sz w:val="8"/>
        </w:rPr>
      </w:pPr>
    </w:p>
    <w:tbl>
      <w:tblPr>
        <w:tblW w:w="3686" w:type="dxa"/>
        <w:tblLayout w:type="fixed"/>
        <w:tblCellMar>
          <w:left w:w="0" w:type="dxa"/>
          <w:right w:w="0" w:type="dxa"/>
        </w:tblCellMar>
        <w:tblLook w:val="04A0" w:firstRow="1" w:lastRow="0" w:firstColumn="1" w:lastColumn="0" w:noHBand="0" w:noVBand="1"/>
      </w:tblPr>
      <w:tblGrid>
        <w:gridCol w:w="3686"/>
      </w:tblGrid>
      <w:tr w:rsidR="00EC3BAF" w:rsidRPr="009E6912" w:rsidTr="00EC3BAF">
        <w:trPr>
          <w:trHeight w:val="397"/>
        </w:trPr>
        <w:tc>
          <w:tcPr>
            <w:tcW w:w="3686" w:type="dxa"/>
            <w:tcBorders>
              <w:top w:val="nil"/>
              <w:left w:val="nil"/>
              <w:bottom w:val="single" w:sz="4" w:space="0" w:color="000000"/>
              <w:right w:val="nil"/>
            </w:tcBorders>
            <w:vAlign w:val="bottom"/>
          </w:tcPr>
          <w:p w:rsidR="00EC3BAF" w:rsidRPr="009E6912" w:rsidRDefault="003521AD" w:rsidP="002C52F1">
            <w:pPr>
              <w:pStyle w:val="Telobesedila"/>
              <w:keepNext/>
              <w:widowControl/>
              <w:tabs>
                <w:tab w:val="left" w:pos="3969"/>
              </w:tabs>
              <w:snapToGrid w:val="0"/>
              <w:jc w:val="left"/>
              <w:rPr>
                <w:rFonts w:ascii="Tahoma" w:hAnsi="Tahoma" w:cs="Tahoma"/>
                <w:b w:val="0"/>
              </w:rPr>
            </w:pPr>
            <w:r w:rsidRPr="009E6912">
              <w:rPr>
                <w:rFonts w:ascii="Tahoma" w:hAnsi="Tahoma" w:cs="Tahoma"/>
                <w:b w:val="0"/>
              </w:rPr>
              <w:t>Prodajalec</w:t>
            </w:r>
            <w:r w:rsidR="00EC3BAF" w:rsidRPr="009E6912">
              <w:rPr>
                <w:rFonts w:ascii="Tahoma" w:hAnsi="Tahoma" w:cs="Tahoma"/>
                <w:b w:val="0"/>
              </w:rPr>
              <w:t>:</w:t>
            </w:r>
          </w:p>
          <w:p w:rsidR="00EC3BAF" w:rsidRPr="009E6912" w:rsidRDefault="00EC3BAF" w:rsidP="002C52F1">
            <w:pPr>
              <w:pStyle w:val="Telobesedila"/>
              <w:keepNext/>
              <w:widowControl/>
              <w:tabs>
                <w:tab w:val="left" w:pos="3969"/>
              </w:tabs>
              <w:snapToGrid w:val="0"/>
              <w:jc w:val="left"/>
              <w:rPr>
                <w:rFonts w:ascii="Tahoma" w:hAnsi="Tahoma" w:cs="Tahoma"/>
              </w:rPr>
            </w:pPr>
          </w:p>
        </w:tc>
      </w:tr>
      <w:tr w:rsidR="00EC3BAF" w:rsidRPr="009E6912" w:rsidTr="00EC3BAF">
        <w:trPr>
          <w:trHeight w:val="397"/>
        </w:trPr>
        <w:tc>
          <w:tcPr>
            <w:tcW w:w="3686" w:type="dxa"/>
            <w:tcBorders>
              <w:top w:val="nil"/>
              <w:left w:val="nil"/>
              <w:bottom w:val="single" w:sz="4" w:space="0" w:color="000000"/>
              <w:right w:val="nil"/>
            </w:tcBorders>
            <w:vAlign w:val="bottom"/>
          </w:tcPr>
          <w:p w:rsidR="00EC3BAF" w:rsidRPr="009E6912" w:rsidRDefault="00EC3BAF" w:rsidP="002C52F1">
            <w:pPr>
              <w:pStyle w:val="Telobesedila"/>
              <w:keepNext/>
              <w:widowControl/>
              <w:tabs>
                <w:tab w:val="left" w:pos="3969"/>
              </w:tabs>
              <w:snapToGrid w:val="0"/>
              <w:ind w:left="1417"/>
              <w:jc w:val="left"/>
              <w:rPr>
                <w:rFonts w:ascii="Tahoma" w:hAnsi="Tahoma" w:cs="Tahoma"/>
              </w:rPr>
            </w:pPr>
          </w:p>
        </w:tc>
      </w:tr>
      <w:tr w:rsidR="00EC3BAF" w:rsidRPr="009E6912" w:rsidTr="00EC3BAF">
        <w:trPr>
          <w:trHeight w:val="397"/>
        </w:trPr>
        <w:tc>
          <w:tcPr>
            <w:tcW w:w="3686" w:type="dxa"/>
            <w:tcBorders>
              <w:top w:val="nil"/>
              <w:left w:val="nil"/>
              <w:bottom w:val="single" w:sz="4" w:space="0" w:color="000000"/>
              <w:right w:val="nil"/>
            </w:tcBorders>
            <w:vAlign w:val="bottom"/>
          </w:tcPr>
          <w:p w:rsidR="00EC3BAF" w:rsidRPr="009E6912" w:rsidRDefault="00EC3BAF" w:rsidP="002C52F1">
            <w:pPr>
              <w:pStyle w:val="Telobesedila"/>
              <w:keepNext/>
              <w:widowControl/>
              <w:tabs>
                <w:tab w:val="left" w:pos="3969"/>
              </w:tabs>
              <w:snapToGrid w:val="0"/>
              <w:ind w:left="1417"/>
              <w:jc w:val="left"/>
              <w:rPr>
                <w:rFonts w:ascii="Tahoma" w:hAnsi="Tahoma" w:cs="Tahoma"/>
              </w:rPr>
            </w:pPr>
          </w:p>
        </w:tc>
      </w:tr>
    </w:tbl>
    <w:p w:rsidR="00EC3BAF" w:rsidRPr="009E6912" w:rsidRDefault="00EC3BAF" w:rsidP="002C52F1">
      <w:pPr>
        <w:keepNext/>
        <w:jc w:val="center"/>
        <w:rPr>
          <w:rFonts w:ascii="Tahoma" w:hAnsi="Tahoma" w:cs="Tahoma"/>
          <w:b/>
        </w:rPr>
      </w:pPr>
    </w:p>
    <w:p w:rsidR="00EC3BAF" w:rsidRPr="009E6912" w:rsidRDefault="00EC3BAF" w:rsidP="002C52F1">
      <w:pPr>
        <w:keepNext/>
        <w:jc w:val="center"/>
        <w:rPr>
          <w:rFonts w:ascii="Tahoma" w:hAnsi="Tahoma" w:cs="Tahoma"/>
          <w:b/>
        </w:rPr>
      </w:pPr>
    </w:p>
    <w:p w:rsidR="00EC3BAF" w:rsidRPr="009E6912" w:rsidRDefault="00EC3BAF" w:rsidP="002C52F1">
      <w:pPr>
        <w:keepNext/>
        <w:jc w:val="center"/>
        <w:rPr>
          <w:rFonts w:ascii="Tahoma" w:hAnsi="Tahoma" w:cs="Tahoma"/>
          <w:b/>
        </w:rPr>
      </w:pPr>
      <w:r w:rsidRPr="009E6912">
        <w:rPr>
          <w:rFonts w:ascii="Tahoma" w:hAnsi="Tahoma" w:cs="Tahoma"/>
          <w:b/>
        </w:rPr>
        <w:t xml:space="preserve">MENIČNA IZJAVA </w:t>
      </w:r>
    </w:p>
    <w:p w:rsidR="00EC3BAF" w:rsidRPr="009E6912" w:rsidRDefault="00EC3BAF" w:rsidP="002C52F1">
      <w:pPr>
        <w:keepNext/>
        <w:jc w:val="center"/>
        <w:rPr>
          <w:rFonts w:ascii="Tahoma" w:hAnsi="Tahoma" w:cs="Tahoma"/>
          <w:b/>
          <w:i/>
          <w:sz w:val="22"/>
          <w:szCs w:val="22"/>
        </w:rPr>
      </w:pPr>
      <w:r w:rsidRPr="009E6912">
        <w:rPr>
          <w:rFonts w:ascii="Tahoma" w:hAnsi="Tahoma" w:cs="Tahoma"/>
          <w:b/>
          <w:i/>
          <w:sz w:val="22"/>
          <w:szCs w:val="22"/>
        </w:rPr>
        <w:t xml:space="preserve">za zavarovanje dobre izvedbe pogodbenih obveznosti </w:t>
      </w:r>
    </w:p>
    <w:p w:rsidR="00EC3BAF" w:rsidRPr="009E6912" w:rsidRDefault="00EC3BAF" w:rsidP="002C52F1">
      <w:pPr>
        <w:keepNext/>
        <w:jc w:val="both"/>
        <w:outlineLvl w:val="0"/>
        <w:rPr>
          <w:rFonts w:ascii="Tahoma" w:hAnsi="Tahoma" w:cs="Tahoma"/>
        </w:rPr>
      </w:pPr>
    </w:p>
    <w:p w:rsidR="00EC3BAF" w:rsidRPr="009E6912" w:rsidRDefault="00EC3BAF" w:rsidP="002C52F1">
      <w:pPr>
        <w:keepNext/>
        <w:jc w:val="both"/>
        <w:outlineLvl w:val="0"/>
        <w:rPr>
          <w:rFonts w:ascii="Tahoma" w:eastAsia="Calibri" w:hAnsi="Tahoma" w:cs="Tahoma"/>
          <w:lang w:eastAsia="en-US"/>
        </w:rPr>
      </w:pPr>
      <w:r w:rsidRPr="009E6912">
        <w:rPr>
          <w:rFonts w:ascii="Tahoma" w:eastAsia="Calibri" w:hAnsi="Tahoma" w:cs="Tahoma"/>
          <w:lang w:eastAsia="en-US"/>
        </w:rPr>
        <w:t xml:space="preserve">V skladu </w:t>
      </w:r>
      <w:r w:rsidRPr="009E6912">
        <w:rPr>
          <w:rFonts w:ascii="Tahoma" w:hAnsi="Tahoma" w:cs="Tahoma"/>
        </w:rPr>
        <w:t xml:space="preserve">s pogodbo </w:t>
      </w:r>
      <w:r w:rsidRPr="009E6912">
        <w:rPr>
          <w:rFonts w:ascii="Tahoma" w:eastAsia="Calibri" w:hAnsi="Tahoma" w:cs="Tahoma"/>
          <w:lang w:eastAsia="en-US"/>
        </w:rPr>
        <w:t xml:space="preserve">za javno naročilo </w:t>
      </w:r>
      <w:r w:rsidRPr="009E6912">
        <w:rPr>
          <w:rFonts w:ascii="Tahoma" w:hAnsi="Tahoma" w:cs="Tahoma"/>
        </w:rPr>
        <w:t xml:space="preserve">št. </w:t>
      </w:r>
      <w:r w:rsidR="003D620E" w:rsidRPr="009E6912">
        <w:rPr>
          <w:rFonts w:ascii="Tahoma" w:hAnsi="Tahoma" w:cs="Tahoma"/>
          <w:b/>
        </w:rPr>
        <w:t>LPT-</w:t>
      </w:r>
      <w:r w:rsidR="00C85734" w:rsidRPr="009E6912">
        <w:rPr>
          <w:rFonts w:ascii="Tahoma" w:hAnsi="Tahoma" w:cs="Tahoma"/>
          <w:b/>
        </w:rPr>
        <w:t>41/18</w:t>
      </w:r>
      <w:r w:rsidR="003D620E" w:rsidRPr="009E6912">
        <w:rPr>
          <w:rFonts w:ascii="Tahoma" w:hAnsi="Tahoma" w:cs="Tahoma"/>
          <w:b/>
        </w:rPr>
        <w:t xml:space="preserve"> </w:t>
      </w:r>
      <w:r w:rsidR="002C52F1" w:rsidRPr="009E6912">
        <w:rPr>
          <w:rFonts w:ascii="Tahoma" w:hAnsi="Tahoma" w:cs="Tahoma"/>
          <w:b/>
        </w:rPr>
        <w:t>Izdelava in do</w:t>
      </w:r>
      <w:r w:rsidR="002A1425" w:rsidRPr="009E6912">
        <w:rPr>
          <w:rFonts w:ascii="Tahoma" w:hAnsi="Tahoma" w:cs="Tahoma"/>
          <w:b/>
        </w:rPr>
        <w:t>bava lesenih zložljivih stojnic</w:t>
      </w:r>
      <w:r w:rsidRPr="009E6912">
        <w:rPr>
          <w:rFonts w:ascii="Tahoma" w:eastAsia="Calibri" w:hAnsi="Tahoma" w:cs="Tahoma"/>
          <w:lang w:eastAsia="en-US"/>
        </w:rPr>
        <w:t>, sk</w:t>
      </w:r>
      <w:r w:rsidR="002A1425" w:rsidRPr="009E6912">
        <w:rPr>
          <w:rFonts w:ascii="Tahoma" w:eastAsia="Calibri" w:hAnsi="Tahoma" w:cs="Tahoma"/>
          <w:lang w:eastAsia="en-US"/>
        </w:rPr>
        <w:t>lenjeno</w:t>
      </w:r>
      <w:r w:rsidRPr="009E6912">
        <w:rPr>
          <w:rFonts w:ascii="Tahoma" w:eastAsia="Calibri" w:hAnsi="Tahoma" w:cs="Tahoma"/>
          <w:lang w:eastAsia="en-US"/>
        </w:rPr>
        <w:t xml:space="preserve"> dne _____,  med </w:t>
      </w:r>
      <w:r w:rsidRPr="009E6912">
        <w:rPr>
          <w:rFonts w:ascii="Tahoma" w:hAnsi="Tahoma" w:cs="Tahoma"/>
        </w:rPr>
        <w:t xml:space="preserve">naročnikom: </w:t>
      </w:r>
      <w:r w:rsidRPr="009E6912">
        <w:rPr>
          <w:rFonts w:ascii="Tahoma" w:hAnsi="Tahoma" w:cs="Tahoma"/>
          <w:bCs/>
        </w:rPr>
        <w:t xml:space="preserve">Javno podjetje Ljubljanska parkirišča in tržnice, d.o.o., </w:t>
      </w:r>
      <w:r w:rsidRPr="009E6912">
        <w:rPr>
          <w:rFonts w:ascii="Tahoma" w:hAnsi="Tahoma" w:cs="Tahoma"/>
        </w:rPr>
        <w:t>Kopitarjeva ulica 2,</w:t>
      </w:r>
      <w:r w:rsidRPr="009E6912">
        <w:rPr>
          <w:rFonts w:ascii="Tahoma" w:hAnsi="Tahoma" w:cs="Tahoma"/>
          <w:b/>
          <w:bCs/>
        </w:rPr>
        <w:t xml:space="preserve"> </w:t>
      </w:r>
      <w:r w:rsidRPr="009E6912">
        <w:rPr>
          <w:rFonts w:ascii="Tahoma" w:hAnsi="Tahoma" w:cs="Tahoma"/>
        </w:rPr>
        <w:t>1000 Ljubljana (v nadaljevanju tudi upravičenec) in</w:t>
      </w:r>
      <w:r w:rsidR="003521AD" w:rsidRPr="009E6912">
        <w:rPr>
          <w:rFonts w:ascii="Tahoma" w:hAnsi="Tahoma" w:cs="Tahoma"/>
        </w:rPr>
        <w:t xml:space="preserve"> prodajalcem</w:t>
      </w:r>
      <w:r w:rsidRPr="009E6912">
        <w:rPr>
          <w:rFonts w:ascii="Tahoma" w:hAnsi="Tahoma" w:cs="Tahoma"/>
        </w:rPr>
        <w:t>: _________________________ (v nadaljevanju tudi</w:t>
      </w:r>
      <w:r w:rsidR="003521AD" w:rsidRPr="009E6912">
        <w:rPr>
          <w:rFonts w:ascii="Tahoma" w:hAnsi="Tahoma" w:cs="Tahoma"/>
        </w:rPr>
        <w:t xml:space="preserve"> prodajalec</w:t>
      </w:r>
      <w:r w:rsidRPr="009E6912">
        <w:rPr>
          <w:rFonts w:ascii="Tahoma" w:hAnsi="Tahoma" w:cs="Tahoma"/>
        </w:rPr>
        <w:t>)</w:t>
      </w:r>
      <w:r w:rsidRPr="009E6912">
        <w:rPr>
          <w:rFonts w:ascii="Tahoma" w:eastAsia="Calibri" w:hAnsi="Tahoma" w:cs="Tahoma"/>
          <w:lang w:eastAsia="en-US"/>
        </w:rPr>
        <w:t xml:space="preserve">, je </w:t>
      </w:r>
      <w:r w:rsidR="003521AD" w:rsidRPr="009E6912">
        <w:rPr>
          <w:rFonts w:ascii="Tahoma" w:hAnsi="Tahoma" w:cs="Tahoma"/>
        </w:rPr>
        <w:t>prodajalec</w:t>
      </w:r>
      <w:r w:rsidR="003521AD" w:rsidRPr="009E6912">
        <w:rPr>
          <w:rFonts w:ascii="Tahoma" w:eastAsia="Calibri" w:hAnsi="Tahoma" w:cs="Tahoma"/>
          <w:lang w:eastAsia="en-US"/>
        </w:rPr>
        <w:t xml:space="preserve"> </w:t>
      </w:r>
      <w:r w:rsidRPr="009E6912">
        <w:rPr>
          <w:rFonts w:ascii="Tahoma" w:eastAsia="Calibri" w:hAnsi="Tahoma" w:cs="Tahoma"/>
          <w:lang w:eastAsia="en-US"/>
        </w:rPr>
        <w:t xml:space="preserve">dolžan izvesti dobave oz. storitve v roku, količini, ceni in kakovosti opredeljeno v citirani pogodbi v vrednosti ______________ EUR brez DDV.   </w:t>
      </w:r>
      <w:r w:rsidR="003521AD" w:rsidRPr="009E6912">
        <w:rPr>
          <w:rFonts w:ascii="Tahoma" w:eastAsia="Calibri" w:hAnsi="Tahoma" w:cs="Tahoma"/>
          <w:lang w:eastAsia="en-US"/>
        </w:rPr>
        <w:t xml:space="preserve"> </w:t>
      </w:r>
    </w:p>
    <w:p w:rsidR="00EC3BAF" w:rsidRPr="009E6912" w:rsidRDefault="00EC3BAF" w:rsidP="002C52F1">
      <w:pPr>
        <w:keepNext/>
        <w:jc w:val="both"/>
        <w:outlineLvl w:val="0"/>
        <w:rPr>
          <w:rFonts w:ascii="Tahoma" w:eastAsia="Calibri" w:hAnsi="Tahoma" w:cs="Tahoma"/>
          <w:lang w:eastAsia="en-US"/>
        </w:rPr>
      </w:pPr>
    </w:p>
    <w:p w:rsidR="00EC3BAF" w:rsidRPr="009E6912" w:rsidRDefault="00EC3BAF" w:rsidP="002C52F1">
      <w:pPr>
        <w:keepNext/>
        <w:jc w:val="both"/>
        <w:outlineLvl w:val="0"/>
        <w:rPr>
          <w:rFonts w:ascii="Tahoma" w:hAnsi="Tahoma" w:cs="Tahoma"/>
        </w:rPr>
      </w:pPr>
      <w:r w:rsidRPr="009E6912">
        <w:rPr>
          <w:rFonts w:ascii="Tahoma" w:hAnsi="Tahoma" w:cs="Tahoma"/>
        </w:rPr>
        <w:t xml:space="preserve">Kot garancijo za dobro izvedbo pogodbenih obveznosti mi kot </w:t>
      </w:r>
      <w:r w:rsidR="003521AD" w:rsidRPr="009E6912">
        <w:rPr>
          <w:rFonts w:ascii="Tahoma" w:hAnsi="Tahoma" w:cs="Tahoma"/>
        </w:rPr>
        <w:t xml:space="preserve">prodajalec </w:t>
      </w:r>
      <w:r w:rsidRPr="009E6912">
        <w:rPr>
          <w:rFonts w:ascii="Tahoma" w:hAnsi="Tahoma" w:cs="Tahoma"/>
        </w:rPr>
        <w:t>izdajamo eno (1) bianko menico s pooblastilom za njeno izpolnitev in unovčenje, na kateri so podpisane pooblaščene osebe za zastopanje:</w:t>
      </w:r>
    </w:p>
    <w:p w:rsidR="00EC3BAF" w:rsidRPr="009E6912" w:rsidRDefault="00EC3BAF" w:rsidP="002C52F1">
      <w:pPr>
        <w:keepNext/>
        <w:jc w:val="both"/>
        <w:outlineLvl w:val="0"/>
        <w:rPr>
          <w:rFonts w:ascii="Tahoma" w:hAnsi="Tahoma" w:cs="Tahoma"/>
        </w:rPr>
      </w:pPr>
      <w:r w:rsidRPr="009E6912">
        <w:rPr>
          <w:rFonts w:ascii="Tahoma" w:hAnsi="Tahoma" w:cs="Tahoma"/>
        </w:rPr>
        <w:t xml:space="preserve"> </w:t>
      </w:r>
    </w:p>
    <w:p w:rsidR="00EC3BAF" w:rsidRPr="009E6912" w:rsidRDefault="00EC3BAF" w:rsidP="002C52F1">
      <w:pPr>
        <w:keepNext/>
        <w:jc w:val="both"/>
        <w:outlineLvl w:val="0"/>
        <w:rPr>
          <w:rFonts w:ascii="Tahoma" w:hAnsi="Tahoma" w:cs="Tahoma"/>
        </w:rPr>
      </w:pPr>
      <w:r w:rsidRPr="009E6912">
        <w:rPr>
          <w:rFonts w:ascii="Tahoma" w:hAnsi="Tahoma" w:cs="Tahoma"/>
        </w:rPr>
        <w:t>______________________________________________________________________________________</w:t>
      </w:r>
    </w:p>
    <w:p w:rsidR="00EC3BAF" w:rsidRPr="009E6912" w:rsidRDefault="00EC3BAF" w:rsidP="002C52F1">
      <w:pPr>
        <w:keepNext/>
        <w:jc w:val="both"/>
        <w:outlineLvl w:val="0"/>
        <w:rPr>
          <w:rFonts w:ascii="Tahoma" w:hAnsi="Tahoma" w:cs="Tahoma"/>
        </w:rPr>
      </w:pPr>
      <w:r w:rsidRPr="009E6912">
        <w:rPr>
          <w:rFonts w:ascii="Tahoma" w:hAnsi="Tahoma" w:cs="Tahoma"/>
        </w:rPr>
        <w:t xml:space="preserve">(Ime in priimek)                        </w:t>
      </w:r>
      <w:r w:rsidR="00FF6441" w:rsidRPr="009E6912">
        <w:rPr>
          <w:rFonts w:ascii="Tahoma" w:hAnsi="Tahoma" w:cs="Tahoma"/>
        </w:rPr>
        <w:t xml:space="preserve">  </w:t>
      </w:r>
      <w:r w:rsidRPr="009E6912">
        <w:rPr>
          <w:rFonts w:ascii="Tahoma" w:hAnsi="Tahoma" w:cs="Tahoma"/>
        </w:rPr>
        <w:t xml:space="preserve">(Funkcija zastopnika)                     </w:t>
      </w:r>
      <w:r w:rsidRPr="009E6912">
        <w:rPr>
          <w:rFonts w:ascii="Tahoma" w:hAnsi="Tahoma" w:cs="Tahoma"/>
        </w:rPr>
        <w:tab/>
      </w:r>
      <w:r w:rsidRPr="009E6912">
        <w:rPr>
          <w:rFonts w:ascii="Tahoma" w:hAnsi="Tahoma" w:cs="Tahoma"/>
        </w:rPr>
        <w:tab/>
      </w:r>
      <w:r w:rsidR="00FF6441" w:rsidRPr="009E6912">
        <w:rPr>
          <w:rFonts w:ascii="Tahoma" w:hAnsi="Tahoma" w:cs="Tahoma"/>
        </w:rPr>
        <w:t xml:space="preserve">  </w:t>
      </w:r>
      <w:r w:rsidRPr="009E6912">
        <w:rPr>
          <w:rFonts w:ascii="Tahoma" w:hAnsi="Tahoma" w:cs="Tahoma"/>
        </w:rPr>
        <w:t>(Podpis)</w:t>
      </w:r>
    </w:p>
    <w:p w:rsidR="00EC3BAF" w:rsidRPr="009E6912" w:rsidRDefault="003521AD" w:rsidP="002C52F1">
      <w:pPr>
        <w:keepNext/>
        <w:jc w:val="both"/>
        <w:outlineLvl w:val="0"/>
        <w:rPr>
          <w:rFonts w:ascii="Tahoma" w:hAnsi="Tahoma" w:cs="Tahoma"/>
        </w:rPr>
      </w:pPr>
      <w:r w:rsidRPr="009E6912">
        <w:rPr>
          <w:rFonts w:ascii="Tahoma" w:hAnsi="Tahoma" w:cs="Tahoma"/>
        </w:rPr>
        <w:t xml:space="preserve"> </w:t>
      </w:r>
    </w:p>
    <w:p w:rsidR="00EC3BAF" w:rsidRPr="009E6912" w:rsidRDefault="00EC3BAF" w:rsidP="002C52F1">
      <w:pPr>
        <w:keepNext/>
        <w:spacing w:after="60"/>
        <w:jc w:val="both"/>
        <w:outlineLvl w:val="0"/>
        <w:rPr>
          <w:rFonts w:ascii="Tahoma" w:hAnsi="Tahoma" w:cs="Tahoma"/>
        </w:rPr>
      </w:pPr>
      <w:r w:rsidRPr="009E6912">
        <w:rPr>
          <w:rFonts w:ascii="Tahoma" w:hAnsi="Tahoma" w:cs="Tahoma"/>
        </w:rPr>
        <w:t xml:space="preserve">Pooblaščamo </w:t>
      </w:r>
      <w:r w:rsidRPr="009E6912">
        <w:rPr>
          <w:rFonts w:ascii="Tahoma" w:eastAsia="Calibri" w:hAnsi="Tahoma" w:cs="Tahoma"/>
          <w:lang w:eastAsia="en-US"/>
        </w:rPr>
        <w:t>upravičenca</w:t>
      </w:r>
      <w:r w:rsidRPr="009E6912">
        <w:rPr>
          <w:rFonts w:ascii="Tahoma" w:hAnsi="Tahoma" w:cs="Tahoma"/>
        </w:rPr>
        <w:t xml:space="preserve">, da v primeru, če mi kot </w:t>
      </w:r>
      <w:r w:rsidR="003521AD" w:rsidRPr="009E6912">
        <w:rPr>
          <w:rFonts w:ascii="Tahoma" w:hAnsi="Tahoma" w:cs="Tahoma"/>
        </w:rPr>
        <w:t xml:space="preserve">prodajalec </w:t>
      </w:r>
      <w:r w:rsidRPr="009E6912">
        <w:rPr>
          <w:rFonts w:ascii="Tahoma" w:hAnsi="Tahoma" w:cs="Tahoma"/>
        </w:rPr>
        <w:t>ne bomo izpolnili pogodbenih obveznosti v dogovorjeni kvaliteti, količini,</w:t>
      </w:r>
      <w:r w:rsidRPr="009E6912">
        <w:rPr>
          <w:rFonts w:ascii="Tahoma" w:eastAsia="Calibri" w:hAnsi="Tahoma" w:cs="Tahoma"/>
          <w:lang w:eastAsia="en-US"/>
        </w:rPr>
        <w:t xml:space="preserve"> ceni</w:t>
      </w:r>
      <w:r w:rsidRPr="009E6912">
        <w:rPr>
          <w:rFonts w:ascii="Tahoma" w:hAnsi="Tahoma" w:cs="Tahoma"/>
        </w:rPr>
        <w:t xml:space="preserve"> in rokih, opredeljenih v zgoraj citirani pogodbi, da: </w:t>
      </w:r>
      <w:r w:rsidR="003521AD" w:rsidRPr="009E6912">
        <w:rPr>
          <w:rFonts w:ascii="Tahoma" w:hAnsi="Tahoma" w:cs="Tahoma"/>
        </w:rPr>
        <w:t xml:space="preserve"> </w:t>
      </w:r>
    </w:p>
    <w:p w:rsidR="00EC3BAF" w:rsidRPr="00B006A9" w:rsidRDefault="00EC3BAF" w:rsidP="00B006A9">
      <w:pPr>
        <w:pStyle w:val="Odstavekseznama"/>
        <w:keepNext/>
        <w:numPr>
          <w:ilvl w:val="0"/>
          <w:numId w:val="49"/>
        </w:numPr>
        <w:jc w:val="both"/>
        <w:outlineLvl w:val="0"/>
        <w:rPr>
          <w:rFonts w:ascii="Tahoma" w:hAnsi="Tahoma" w:cs="Tahoma"/>
        </w:rPr>
      </w:pPr>
      <w:r w:rsidRPr="00B006A9">
        <w:rPr>
          <w:rFonts w:ascii="Tahoma" w:hAnsi="Tahoma" w:cs="Tahoma"/>
        </w:rPr>
        <w:t>izpolni bianko menico v višini do __________ EUR,</w:t>
      </w:r>
    </w:p>
    <w:p w:rsidR="00EC3BAF" w:rsidRPr="009E6912" w:rsidRDefault="00EC3BAF" w:rsidP="00B006A9">
      <w:pPr>
        <w:pStyle w:val="Odstavekseznama"/>
        <w:keepNext/>
        <w:numPr>
          <w:ilvl w:val="0"/>
          <w:numId w:val="49"/>
        </w:numPr>
        <w:jc w:val="both"/>
        <w:outlineLvl w:val="0"/>
        <w:rPr>
          <w:rFonts w:ascii="Tahoma" w:hAnsi="Tahoma" w:cs="Tahoma"/>
        </w:rPr>
      </w:pPr>
      <w:r w:rsidRPr="009E6912">
        <w:rPr>
          <w:rFonts w:ascii="Tahoma" w:hAnsi="Tahoma" w:cs="Tahoma"/>
        </w:rPr>
        <w:t>da izpolni vse druge sestavne dele menic, ki niso izpolnjeni,</w:t>
      </w:r>
    </w:p>
    <w:p w:rsidR="00EC3BAF" w:rsidRPr="009E6912" w:rsidRDefault="00EC3BAF" w:rsidP="00B006A9">
      <w:pPr>
        <w:pStyle w:val="Odstavekseznama"/>
        <w:keepNext/>
        <w:numPr>
          <w:ilvl w:val="0"/>
          <w:numId w:val="49"/>
        </w:numPr>
        <w:jc w:val="both"/>
        <w:outlineLvl w:val="0"/>
        <w:rPr>
          <w:rFonts w:ascii="Tahoma" w:hAnsi="Tahoma" w:cs="Tahoma"/>
        </w:rPr>
      </w:pPr>
      <w:r w:rsidRPr="009E6912">
        <w:rPr>
          <w:rFonts w:ascii="Tahoma" w:hAnsi="Tahoma" w:cs="Tahoma"/>
        </w:rPr>
        <w:t>da po potrebi zapiše na menici tudi katerokoli menično klavzulo, ki sicer ni bistvena menična sestavina.</w:t>
      </w:r>
    </w:p>
    <w:p w:rsidR="00EC3BAF" w:rsidRPr="009E6912" w:rsidRDefault="00EC3BAF" w:rsidP="002C52F1">
      <w:pPr>
        <w:keepNext/>
        <w:jc w:val="both"/>
        <w:outlineLvl w:val="0"/>
        <w:rPr>
          <w:rFonts w:ascii="Tahoma" w:hAnsi="Tahoma" w:cs="Tahoma"/>
        </w:rPr>
      </w:pPr>
      <w:r w:rsidRPr="009E6912">
        <w:rPr>
          <w:rFonts w:ascii="Tahoma" w:hAnsi="Tahoma" w:cs="Tahoma"/>
        </w:rPr>
        <w:t xml:space="preserve"> </w:t>
      </w:r>
    </w:p>
    <w:p w:rsidR="00EC3BAF" w:rsidRPr="009E6912" w:rsidRDefault="00EC3BAF" w:rsidP="002C52F1">
      <w:pPr>
        <w:keepNext/>
        <w:jc w:val="both"/>
        <w:outlineLvl w:val="0"/>
        <w:rPr>
          <w:rFonts w:ascii="Tahoma" w:hAnsi="Tahoma" w:cs="Tahoma"/>
        </w:rPr>
      </w:pPr>
      <w:r w:rsidRPr="009E6912">
        <w:rPr>
          <w:rFonts w:ascii="Tahoma" w:hAnsi="Tahoma" w:cs="Tahoma"/>
        </w:rPr>
        <w:t xml:space="preserve">V primeru spremembe upnika predmetnih terjatev, veljajo določbe tega pooblastila tudi v korist novih upnikov. Pooblaščamo </w:t>
      </w:r>
      <w:r w:rsidRPr="009E6912">
        <w:rPr>
          <w:rFonts w:ascii="Tahoma" w:eastAsia="Calibri" w:hAnsi="Tahoma" w:cs="Tahoma"/>
          <w:lang w:eastAsia="en-US"/>
        </w:rPr>
        <w:t>upravičenca</w:t>
      </w:r>
      <w:r w:rsidRPr="009E6912">
        <w:rPr>
          <w:rFonts w:ascii="Tahoma" w:hAnsi="Tahoma" w:cs="Tahoma"/>
        </w:rPr>
        <w:t xml:space="preserve">, da menico po potrebi domicilira pri katerikoli banki, pri kateri imamo odprt račun.  </w:t>
      </w:r>
    </w:p>
    <w:p w:rsidR="00EC3BAF" w:rsidRPr="009E6912" w:rsidRDefault="00EC3BAF" w:rsidP="002C52F1">
      <w:pPr>
        <w:keepNext/>
        <w:jc w:val="both"/>
        <w:outlineLvl w:val="0"/>
        <w:rPr>
          <w:rFonts w:ascii="Tahoma" w:hAnsi="Tahoma" w:cs="Tahoma"/>
        </w:rPr>
      </w:pPr>
    </w:p>
    <w:p w:rsidR="00EC3BAF" w:rsidRPr="009E6912" w:rsidRDefault="00EC3BAF" w:rsidP="002C52F1">
      <w:pPr>
        <w:keepNext/>
        <w:jc w:val="both"/>
        <w:rPr>
          <w:rFonts w:ascii="Tahoma" w:hAnsi="Tahoma" w:cs="Tahoma"/>
        </w:rPr>
      </w:pPr>
      <w:r w:rsidRPr="009E6912">
        <w:rPr>
          <w:rFonts w:ascii="Tahoma" w:hAnsi="Tahoma" w:cs="Tahoma"/>
        </w:rPr>
        <w:t xml:space="preserve">S to menično izjavo pooblaščamo _______________ (navedba banke), da v breme našega transakcijskega računa št. SI56 __________________ unovči predloženo menico najkasneje do ____________ (najkasneje (30) koledarskih dni po preteku veljavnosti pogodbe). </w:t>
      </w:r>
    </w:p>
    <w:p w:rsidR="00EC3BAF" w:rsidRPr="009E6912" w:rsidRDefault="00EC3BAF" w:rsidP="002C52F1">
      <w:pPr>
        <w:keepNext/>
        <w:jc w:val="both"/>
        <w:rPr>
          <w:rFonts w:ascii="Tahoma" w:hAnsi="Tahoma" w:cs="Tahoma"/>
        </w:rPr>
      </w:pPr>
    </w:p>
    <w:p w:rsidR="00EC3BAF" w:rsidRPr="009E6912" w:rsidRDefault="00EC3BAF" w:rsidP="002C52F1">
      <w:pPr>
        <w:keepNext/>
        <w:jc w:val="both"/>
        <w:rPr>
          <w:rFonts w:ascii="Tahoma" w:hAnsi="Tahoma" w:cs="Tahoma"/>
        </w:rPr>
      </w:pPr>
      <w:r w:rsidRPr="009E6912">
        <w:rPr>
          <w:rFonts w:ascii="Tahoma" w:hAnsi="Tahoma" w:cs="Tahoma"/>
        </w:rPr>
        <w:t xml:space="preserve">Pooblaščamo tudi katerokoli banko, pri kateri bi imeli odprt račun, da v breme našega transakcijskega računa unovči predloženo menico. </w:t>
      </w:r>
    </w:p>
    <w:p w:rsidR="00EC3BAF" w:rsidRPr="009E6912" w:rsidRDefault="00EC3BAF" w:rsidP="002C52F1">
      <w:pPr>
        <w:keepNext/>
        <w:jc w:val="both"/>
        <w:outlineLvl w:val="0"/>
        <w:rPr>
          <w:rFonts w:ascii="Tahoma" w:hAnsi="Tahoma" w:cs="Tahoma"/>
        </w:rPr>
      </w:pPr>
    </w:p>
    <w:p w:rsidR="00EC3BAF" w:rsidRPr="009E6912" w:rsidRDefault="00EC3BAF" w:rsidP="002C52F1">
      <w:pPr>
        <w:keepNext/>
        <w:jc w:val="both"/>
        <w:outlineLvl w:val="0"/>
        <w:rPr>
          <w:rFonts w:ascii="Tahoma" w:hAnsi="Tahoma" w:cs="Tahoma"/>
        </w:rPr>
      </w:pPr>
      <w:r w:rsidRPr="009E6912">
        <w:rPr>
          <w:rFonts w:ascii="Tahoma" w:hAnsi="Tahoma" w:cs="Tahoma"/>
        </w:rPr>
        <w:t xml:space="preserve">S podpisom tega pooblastila soglašamo, da </w:t>
      </w:r>
      <w:r w:rsidRPr="009E6912">
        <w:rPr>
          <w:rFonts w:ascii="Tahoma" w:eastAsia="Calibri" w:hAnsi="Tahoma" w:cs="Tahoma"/>
          <w:lang w:eastAsia="en-US"/>
        </w:rPr>
        <w:t>upravičenec</w:t>
      </w:r>
      <w:r w:rsidRPr="009E6912">
        <w:rPr>
          <w:rFonts w:ascii="Tahoma" w:hAnsi="Tahoma" w:cs="Tahoma"/>
        </w:rPr>
        <w:t xml:space="preserve"> opravi poizvedbe o številkah transakcijskih računov pri katerikoli banki, finančni organizaciji ali upravljavcu baz podatkov o računih. </w:t>
      </w:r>
    </w:p>
    <w:p w:rsidR="00EC3BAF" w:rsidRPr="009E6912" w:rsidRDefault="00EC3BAF" w:rsidP="002C52F1">
      <w:pPr>
        <w:keepNext/>
        <w:jc w:val="both"/>
        <w:outlineLvl w:val="0"/>
        <w:rPr>
          <w:rFonts w:ascii="Tahoma" w:hAnsi="Tahoma" w:cs="Tahoma"/>
        </w:rPr>
      </w:pPr>
    </w:p>
    <w:p w:rsidR="00EC3BAF" w:rsidRPr="009E6912" w:rsidRDefault="00EC3BAF" w:rsidP="002C52F1">
      <w:pPr>
        <w:keepNext/>
        <w:jc w:val="both"/>
        <w:outlineLvl w:val="0"/>
        <w:rPr>
          <w:rFonts w:ascii="Tahoma" w:hAnsi="Tahoma" w:cs="Tahoma"/>
        </w:rPr>
      </w:pPr>
      <w:r w:rsidRPr="009E6912">
        <w:rPr>
          <w:rFonts w:ascii="Tahoma" w:hAnsi="Tahoma" w:cs="Tahoma"/>
        </w:rPr>
        <w:t>Zavezujemo se, da tega pooblastila ne bomo preklicali.</w:t>
      </w:r>
    </w:p>
    <w:p w:rsidR="00EC3BAF" w:rsidRPr="009E6912" w:rsidRDefault="00EC3BAF" w:rsidP="002C52F1">
      <w:pPr>
        <w:keepNext/>
        <w:jc w:val="both"/>
        <w:outlineLvl w:val="0"/>
        <w:rPr>
          <w:rFonts w:ascii="Tahoma" w:hAnsi="Tahoma" w:cs="Tahoma"/>
        </w:rPr>
      </w:pPr>
    </w:p>
    <w:p w:rsidR="00EC3BAF" w:rsidRPr="009E6912" w:rsidRDefault="00EC3BAF" w:rsidP="002C52F1">
      <w:pPr>
        <w:keepNext/>
        <w:jc w:val="both"/>
        <w:outlineLvl w:val="0"/>
        <w:rPr>
          <w:rFonts w:ascii="Tahoma" w:hAnsi="Tahoma" w:cs="Tahoma"/>
          <w:u w:val="single"/>
        </w:rPr>
      </w:pPr>
      <w:r w:rsidRPr="009E6912">
        <w:rPr>
          <w:rFonts w:ascii="Tahoma" w:hAnsi="Tahoma" w:cs="Tahoma"/>
        </w:rPr>
        <w:t>Kraj, datum</w:t>
      </w:r>
      <w:r w:rsidRPr="009E6912">
        <w:rPr>
          <w:rFonts w:ascii="Tahoma" w:hAnsi="Tahoma" w:cs="Tahoma"/>
        </w:rPr>
        <w:tab/>
      </w:r>
      <w:r w:rsidRPr="009E6912">
        <w:rPr>
          <w:rFonts w:ascii="Tahoma" w:hAnsi="Tahoma" w:cs="Tahoma"/>
        </w:rPr>
        <w:tab/>
      </w:r>
      <w:r w:rsidRPr="009E6912">
        <w:rPr>
          <w:rFonts w:ascii="Tahoma" w:hAnsi="Tahoma" w:cs="Tahoma"/>
        </w:rPr>
        <w:tab/>
      </w:r>
      <w:r w:rsidRPr="009E6912">
        <w:rPr>
          <w:rFonts w:ascii="Tahoma" w:hAnsi="Tahoma" w:cs="Tahoma"/>
        </w:rPr>
        <w:tab/>
      </w:r>
      <w:r w:rsidRPr="009E6912">
        <w:rPr>
          <w:rFonts w:ascii="Tahoma" w:hAnsi="Tahoma" w:cs="Tahoma"/>
        </w:rPr>
        <w:tab/>
        <w:t>Žig</w:t>
      </w:r>
      <w:r w:rsidRPr="009E6912">
        <w:rPr>
          <w:rFonts w:ascii="Tahoma" w:hAnsi="Tahoma" w:cs="Tahoma"/>
        </w:rPr>
        <w:tab/>
      </w:r>
      <w:r w:rsidRPr="009E6912">
        <w:rPr>
          <w:rFonts w:ascii="Tahoma" w:hAnsi="Tahoma" w:cs="Tahoma"/>
        </w:rPr>
        <w:tab/>
      </w:r>
      <w:r w:rsidRPr="009E6912">
        <w:rPr>
          <w:rFonts w:ascii="Tahoma" w:hAnsi="Tahoma" w:cs="Tahoma"/>
        </w:rPr>
        <w:tab/>
      </w:r>
      <w:r w:rsidRPr="009E6912">
        <w:rPr>
          <w:rFonts w:ascii="Tahoma" w:hAnsi="Tahoma" w:cs="Tahoma"/>
          <w:u w:val="single"/>
        </w:rPr>
        <w:t xml:space="preserve">Izdajatelj menice: </w:t>
      </w:r>
    </w:p>
    <w:p w:rsidR="00EC3BAF" w:rsidRPr="009E6912" w:rsidRDefault="00EC3BAF" w:rsidP="002C52F1">
      <w:pPr>
        <w:keepNext/>
        <w:jc w:val="both"/>
        <w:outlineLvl w:val="0"/>
        <w:rPr>
          <w:rFonts w:ascii="Tahoma" w:hAnsi="Tahoma" w:cs="Tahoma"/>
        </w:rPr>
      </w:pPr>
    </w:p>
    <w:p w:rsidR="00EC3BAF" w:rsidRPr="000B341C" w:rsidRDefault="00EC3BAF" w:rsidP="002C52F1">
      <w:pPr>
        <w:keepNext/>
        <w:rPr>
          <w:rFonts w:ascii="Tahoma" w:hAnsi="Tahoma" w:cs="Tahoma"/>
          <w:i/>
          <w:sz w:val="18"/>
        </w:rPr>
      </w:pPr>
      <w:r w:rsidRPr="009E6912">
        <w:rPr>
          <w:rFonts w:ascii="Tahoma" w:hAnsi="Tahoma" w:cs="Tahoma"/>
          <w:i/>
          <w:sz w:val="18"/>
        </w:rPr>
        <w:t>Priloga: bianko menica</w:t>
      </w:r>
      <w:r w:rsidRPr="000B341C">
        <w:rPr>
          <w:rFonts w:ascii="Tahoma" w:hAnsi="Tahoma" w:cs="Tahoma"/>
          <w:i/>
          <w:sz w:val="18"/>
        </w:rPr>
        <w:tab/>
      </w:r>
    </w:p>
    <w:p w:rsidR="00C4791C" w:rsidRPr="000B341C" w:rsidRDefault="00C4791C" w:rsidP="002C52F1">
      <w:pPr>
        <w:keepNext/>
      </w:pPr>
    </w:p>
    <w:p w:rsidR="00D12DD6" w:rsidRPr="0081370F" w:rsidRDefault="00D12DD6" w:rsidP="003D620E">
      <w:pPr>
        <w:keepNext/>
        <w:jc w:val="both"/>
        <w:rPr>
          <w:rFonts w:ascii="Tahoma" w:hAnsi="Tahoma" w:cs="Tahoma"/>
          <w:b/>
          <w:i/>
          <w:sz w:val="22"/>
          <w:u w:val="single"/>
        </w:rPr>
      </w:pPr>
    </w:p>
    <w:sectPr w:rsidR="00D12DD6" w:rsidRPr="0081370F" w:rsidSect="0024404D">
      <w:headerReference w:type="default" r:id="rId30"/>
      <w:footerReference w:type="default" r:id="rId31"/>
      <w:headerReference w:type="first" r:id="rId32"/>
      <w:footerReference w:type="first" r:id="rId33"/>
      <w:pgSz w:w="11906" w:h="16838" w:code="9"/>
      <w:pgMar w:top="1644" w:right="1134" w:bottom="1191" w:left="1276" w:header="397" w:footer="397"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BBC" w:rsidRDefault="00511BBC">
      <w:r>
        <w:separator/>
      </w:r>
    </w:p>
  </w:endnote>
  <w:endnote w:type="continuationSeparator" w:id="0">
    <w:p w:rsidR="00511BBC" w:rsidRDefault="00511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altName w:val="Arial Unicode MS"/>
    <w:charset w:val="02"/>
    <w:family w:val="auto"/>
    <w:pitch w:val="default"/>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imes New (W1)">
    <w:charset w:val="EE"/>
    <w:family w:val="roman"/>
    <w:pitch w:val="variable"/>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Arial Black">
    <w:panose1 w:val="020B0A04020102020204"/>
    <w:charset w:val="EE"/>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BBC" w:rsidRPr="0024404D" w:rsidRDefault="00511BBC" w:rsidP="0024404D">
    <w:pPr>
      <w:tabs>
        <w:tab w:val="center" w:pos="4536"/>
        <w:tab w:val="left" w:pos="4688"/>
        <w:tab w:val="right" w:pos="9072"/>
      </w:tabs>
      <w:ind w:right="-1276"/>
      <w:jc w:val="right"/>
      <w:rPr>
        <w:sz w:val="24"/>
      </w:rPr>
    </w:pPr>
    <w:r w:rsidRPr="0024404D">
      <w:rPr>
        <w:sz w:val="24"/>
      </w:rPr>
      <w:tab/>
    </w:r>
    <w:r w:rsidRPr="0024404D">
      <w:rPr>
        <w:noProof/>
        <w:sz w:val="24"/>
      </w:rPr>
      <w:drawing>
        <wp:inline distT="0" distB="0" distL="0" distR="0" wp14:anchorId="79A34C29" wp14:editId="08ADBB55">
          <wp:extent cx="3771900" cy="19050"/>
          <wp:effectExtent l="0" t="0" r="0" b="0"/>
          <wp:docPr id="11" name="Slika 11" descr="dopis_nog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pis_noga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71900" cy="19050"/>
                  </a:xfrm>
                  <a:prstGeom prst="rect">
                    <a:avLst/>
                  </a:prstGeom>
                  <a:noFill/>
                  <a:ln>
                    <a:noFill/>
                  </a:ln>
                </pic:spPr>
              </pic:pic>
            </a:graphicData>
          </a:graphic>
        </wp:inline>
      </w:drawing>
    </w:r>
  </w:p>
  <w:p w:rsidR="00511BBC" w:rsidRPr="0024404D" w:rsidRDefault="00511BBC" w:rsidP="0024404D">
    <w:pPr>
      <w:ind w:right="-2"/>
      <w:jc w:val="right"/>
      <w:rPr>
        <w:sz w:val="24"/>
      </w:rPr>
    </w:pPr>
  </w:p>
  <w:p w:rsidR="00511BBC" w:rsidRPr="0024404D" w:rsidRDefault="00511BBC" w:rsidP="0024404D">
    <w:pPr>
      <w:tabs>
        <w:tab w:val="center" w:pos="4536"/>
        <w:tab w:val="right" w:pos="9072"/>
      </w:tabs>
      <w:jc w:val="center"/>
      <w:rPr>
        <w:sz w:val="16"/>
        <w:szCs w:val="16"/>
      </w:rPr>
    </w:pPr>
    <w:r w:rsidRPr="0024404D">
      <w:rPr>
        <w:sz w:val="16"/>
        <w:szCs w:val="16"/>
      </w:rPr>
      <w:fldChar w:fldCharType="begin"/>
    </w:r>
    <w:r w:rsidRPr="0024404D">
      <w:rPr>
        <w:sz w:val="16"/>
        <w:szCs w:val="16"/>
      </w:rPr>
      <w:instrText xml:space="preserve"> PAGE   \* MERGEFORMAT </w:instrText>
    </w:r>
    <w:r w:rsidRPr="0024404D">
      <w:rPr>
        <w:sz w:val="16"/>
        <w:szCs w:val="16"/>
      </w:rPr>
      <w:fldChar w:fldCharType="separate"/>
    </w:r>
    <w:r w:rsidR="00347092">
      <w:rPr>
        <w:noProof/>
        <w:sz w:val="16"/>
        <w:szCs w:val="16"/>
      </w:rPr>
      <w:t>10</w:t>
    </w:r>
    <w:r w:rsidRPr="0024404D">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BBC" w:rsidRPr="0024404D" w:rsidRDefault="00511BBC" w:rsidP="0024404D">
    <w:pPr>
      <w:tabs>
        <w:tab w:val="center" w:pos="4536"/>
        <w:tab w:val="right" w:pos="9072"/>
      </w:tabs>
      <w:spacing w:after="200" w:line="276" w:lineRule="auto"/>
      <w:ind w:right="-1134"/>
      <w:jc w:val="both"/>
      <w:rPr>
        <w:rFonts w:ascii="Tahoma" w:eastAsia="Calibri" w:hAnsi="Tahoma"/>
        <w:szCs w:val="22"/>
        <w:lang w:eastAsia="en-US"/>
      </w:rPr>
    </w:pPr>
    <w:r w:rsidRPr="0024404D">
      <w:rPr>
        <w:rFonts w:ascii="Tahoma" w:eastAsia="Calibri" w:hAnsi="Tahoma"/>
        <w:sz w:val="16"/>
        <w:szCs w:val="16"/>
        <w:lang w:eastAsia="en-US"/>
      </w:rPr>
      <w:tab/>
    </w:r>
    <w:r w:rsidRPr="0024404D">
      <w:rPr>
        <w:rFonts w:ascii="Tahoma" w:eastAsia="Calibri" w:hAnsi="Tahoma"/>
        <w:sz w:val="16"/>
        <w:szCs w:val="16"/>
        <w:lang w:eastAsia="en-US"/>
      </w:rPr>
      <w:tab/>
    </w:r>
    <w:r w:rsidRPr="0024404D">
      <w:rPr>
        <w:rFonts w:ascii="Tahoma" w:eastAsia="Calibri" w:hAnsi="Tahoma"/>
        <w:color w:val="808080"/>
        <w:sz w:val="15"/>
        <w:szCs w:val="15"/>
        <w:lang w:eastAsia="en-US"/>
      </w:rPr>
      <w:t>Družba je imetnik polnega certifikata Družini prijazno podjetje.</w:t>
    </w:r>
    <w:r w:rsidRPr="0024404D">
      <w:rPr>
        <w:rFonts w:ascii="Tahoma" w:eastAsia="Calibri" w:hAnsi="Tahoma"/>
        <w:color w:val="808080"/>
        <w:szCs w:val="22"/>
        <w:lang w:eastAsia="en-US"/>
      </w:rPr>
      <w:t xml:space="preserve">                       </w:t>
    </w:r>
    <w:r w:rsidRPr="0024404D">
      <w:rPr>
        <w:rFonts w:ascii="Tahoma" w:eastAsia="Calibri" w:hAnsi="Tahoma"/>
        <w:szCs w:val="22"/>
        <w:lang w:eastAsia="en-US"/>
      </w:rPr>
      <w:tab/>
    </w:r>
    <w:r w:rsidRPr="0024404D">
      <w:rPr>
        <w:rFonts w:ascii="Tahoma" w:eastAsia="Calibri" w:hAnsi="Tahoma"/>
        <w:szCs w:val="22"/>
        <w:lang w:eastAsia="en-US"/>
      </w:rPr>
      <w:tab/>
      <w:t xml:space="preserve">      </w:t>
    </w:r>
    <w:r w:rsidRPr="0024404D">
      <w:rPr>
        <w:rFonts w:ascii="Tahoma" w:eastAsia="Calibri" w:hAnsi="Tahoma"/>
        <w:szCs w:val="22"/>
        <w:lang w:eastAsia="en-US"/>
      </w:rPr>
      <w:tab/>
    </w:r>
    <w:r w:rsidRPr="0024404D">
      <w:rPr>
        <w:rFonts w:ascii="Tahoma" w:eastAsia="Calibri" w:hAnsi="Tahoma"/>
        <w:noProof/>
        <w:szCs w:val="22"/>
      </w:rPr>
      <w:drawing>
        <wp:inline distT="0" distB="0" distL="0" distR="0" wp14:anchorId="72A13D41" wp14:editId="2EB7DC1A">
          <wp:extent cx="3438525" cy="628650"/>
          <wp:effectExtent l="19050" t="0" r="9525" b="0"/>
          <wp:docPr id="10" name="Slika 10" descr="dopis_n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pis_noga"/>
                  <pic:cNvPicPr>
                    <a:picLocks noChangeAspect="1" noChangeArrowheads="1"/>
                  </pic:cNvPicPr>
                </pic:nvPicPr>
                <pic:blipFill>
                  <a:blip r:embed="rId1"/>
                  <a:srcRect/>
                  <a:stretch>
                    <a:fillRect/>
                  </a:stretch>
                </pic:blipFill>
                <pic:spPr bwMode="auto">
                  <a:xfrm>
                    <a:off x="0" y="0"/>
                    <a:ext cx="3438525" cy="6286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BBC" w:rsidRDefault="00511BBC">
      <w:r>
        <w:separator/>
      </w:r>
    </w:p>
  </w:footnote>
  <w:footnote w:type="continuationSeparator" w:id="0">
    <w:p w:rsidR="00511BBC" w:rsidRDefault="00511B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BBC" w:rsidRDefault="00511BBC" w:rsidP="0024404D">
    <w:pPr>
      <w:pStyle w:val="Glava"/>
      <w:jc w:val="center"/>
    </w:pPr>
    <w:r>
      <w:rPr>
        <w:noProof/>
      </w:rPr>
      <w:drawing>
        <wp:inline distT="0" distB="0" distL="0" distR="0" wp14:anchorId="66E9BC00" wp14:editId="2FDE2E4F">
          <wp:extent cx="828675" cy="609600"/>
          <wp:effectExtent l="0" t="0" r="9525" b="0"/>
          <wp:docPr id="13" name="Slika 2" descr="dopis_glav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pis_glava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6096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BBC" w:rsidRDefault="00511BBC" w:rsidP="00251813">
    <w:pPr>
      <w:pStyle w:val="Glava"/>
      <w:tabs>
        <w:tab w:val="clear" w:pos="4536"/>
        <w:tab w:val="clear" w:pos="9072"/>
        <w:tab w:val="left" w:pos="5930"/>
      </w:tabs>
      <w:ind w:right="-2"/>
      <w:jc w:val="right"/>
      <w:rPr>
        <w:sz w:val="12"/>
      </w:rPr>
    </w:pPr>
  </w:p>
  <w:p w:rsidR="00511BBC" w:rsidRDefault="00511BBC" w:rsidP="0024404D">
    <w:pPr>
      <w:jc w:val="right"/>
    </w:pPr>
    <w:r>
      <w:rPr>
        <w:noProof/>
      </w:rPr>
      <w:drawing>
        <wp:inline distT="0" distB="0" distL="0" distR="0" wp14:anchorId="2207EC64" wp14:editId="25048CA0">
          <wp:extent cx="4048125" cy="2019300"/>
          <wp:effectExtent l="19050" t="0" r="9525" b="0"/>
          <wp:docPr id="14" name="Slika 14" descr="dopis_g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pis_glava"/>
                  <pic:cNvPicPr>
                    <a:picLocks noChangeAspect="1" noChangeArrowheads="1"/>
                  </pic:cNvPicPr>
                </pic:nvPicPr>
                <pic:blipFill>
                  <a:blip r:embed="rId1"/>
                  <a:srcRect/>
                  <a:stretch>
                    <a:fillRect/>
                  </a:stretch>
                </pic:blipFill>
                <pic:spPr bwMode="auto">
                  <a:xfrm>
                    <a:off x="0" y="0"/>
                    <a:ext cx="4048125" cy="2019300"/>
                  </a:xfrm>
                  <a:prstGeom prst="rect">
                    <a:avLst/>
                  </a:prstGeom>
                  <a:noFill/>
                  <a:ln w="9525">
                    <a:noFill/>
                    <a:miter lim="800000"/>
                    <a:headEnd/>
                    <a:tailEnd/>
                  </a:ln>
                </pic:spPr>
              </pic:pic>
            </a:graphicData>
          </a:graphic>
        </wp:inline>
      </w:drawing>
    </w:r>
  </w:p>
  <w:p w:rsidR="00511BBC" w:rsidRDefault="00511BBC" w:rsidP="0096295F">
    <w:pPr>
      <w:jc w:val="center"/>
    </w:pPr>
  </w:p>
  <w:p w:rsidR="00511BBC" w:rsidRDefault="00511BBC" w:rsidP="0096295F">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singleLevel"/>
    <w:tmpl w:val="00000003"/>
    <w:name w:val="WW8Num3"/>
    <w:lvl w:ilvl="0">
      <w:numFmt w:val="bullet"/>
      <w:lvlText w:val="-"/>
      <w:lvlJc w:val="left"/>
      <w:pPr>
        <w:tabs>
          <w:tab w:val="num" w:pos="360"/>
        </w:tabs>
        <w:ind w:left="360" w:hanging="360"/>
      </w:pPr>
      <w:rPr>
        <w:rFonts w:ascii="StarSymbol" w:hAnsi="StarSymbol"/>
      </w:rPr>
    </w:lvl>
  </w:abstractNum>
  <w:abstractNum w:abstractNumId="2">
    <w:nsid w:val="00000004"/>
    <w:multiLevelType w:val="singleLevel"/>
    <w:tmpl w:val="F03264C0"/>
    <w:name w:val="WW8Num4"/>
    <w:lvl w:ilvl="0">
      <w:start w:val="1"/>
      <w:numFmt w:val="upperRoman"/>
      <w:lvlText w:val="%1."/>
      <w:lvlJc w:val="left"/>
      <w:pPr>
        <w:ind w:left="720" w:hanging="360"/>
      </w:pPr>
      <w:rPr>
        <w:rFonts w:hint="default"/>
      </w:rPr>
    </w:lvl>
  </w:abstractNum>
  <w:abstractNum w:abstractNumId="3">
    <w:nsid w:val="00000005"/>
    <w:multiLevelType w:val="singleLevel"/>
    <w:tmpl w:val="00000005"/>
    <w:name w:val="WW8Num5"/>
    <w:lvl w:ilvl="0">
      <w:start w:val="1"/>
      <w:numFmt w:val="bullet"/>
      <w:lvlText w:val=""/>
      <w:lvlJc w:val="left"/>
      <w:pPr>
        <w:tabs>
          <w:tab w:val="num" w:pos="454"/>
        </w:tabs>
        <w:ind w:left="454" w:hanging="454"/>
      </w:pPr>
      <w:rPr>
        <w:rFonts w:ascii="Symbol" w:hAnsi="Symbol"/>
      </w:rPr>
    </w:lvl>
  </w:abstractNum>
  <w:abstractNum w:abstractNumId="4">
    <w:nsid w:val="00000006"/>
    <w:multiLevelType w:val="singleLevel"/>
    <w:tmpl w:val="00000006"/>
    <w:name w:val="WW8Num6"/>
    <w:lvl w:ilvl="0">
      <w:start w:val="7"/>
      <w:numFmt w:val="bullet"/>
      <w:lvlText w:val="-"/>
      <w:lvlJc w:val="left"/>
      <w:pPr>
        <w:tabs>
          <w:tab w:val="num" w:pos="357"/>
        </w:tabs>
        <w:ind w:left="357" w:hanging="357"/>
      </w:pPr>
      <w:rPr>
        <w:rFonts w:ascii="Times New Roman" w:hAnsi="Times New Roman"/>
      </w:rPr>
    </w:lvl>
  </w:abstractNum>
  <w:abstractNum w:abstractNumId="5">
    <w:nsid w:val="00000007"/>
    <w:multiLevelType w:val="singleLevel"/>
    <w:tmpl w:val="00000007"/>
    <w:name w:val="WW8Num7"/>
    <w:lvl w:ilvl="0">
      <w:start w:val="1000"/>
      <w:numFmt w:val="bullet"/>
      <w:lvlText w:val="-"/>
      <w:lvlJc w:val="left"/>
      <w:pPr>
        <w:tabs>
          <w:tab w:val="num" w:pos="1420"/>
        </w:tabs>
        <w:ind w:left="1420" w:hanging="360"/>
      </w:pPr>
      <w:rPr>
        <w:rFonts w:ascii="Times New Roman" w:hAnsi="Times New Roman"/>
      </w:rPr>
    </w:lvl>
  </w:abstractNum>
  <w:abstractNum w:abstractNumId="6">
    <w:nsid w:val="00000008"/>
    <w:multiLevelType w:val="singleLevel"/>
    <w:tmpl w:val="00000008"/>
    <w:name w:val="WW8Num8"/>
    <w:lvl w:ilvl="0">
      <w:start w:val="1"/>
      <w:numFmt w:val="bullet"/>
      <w:lvlText w:val=""/>
      <w:lvlJc w:val="left"/>
      <w:pPr>
        <w:tabs>
          <w:tab w:val="num" w:pos="700"/>
        </w:tabs>
        <w:ind w:left="700" w:hanging="360"/>
      </w:pPr>
      <w:rPr>
        <w:rFonts w:ascii="Symbol" w:hAnsi="Symbol"/>
        <w:b w:val="0"/>
      </w:rPr>
    </w:lvl>
  </w:abstractNum>
  <w:abstractNum w:abstractNumId="7">
    <w:nsid w:val="00000009"/>
    <w:multiLevelType w:val="singleLevel"/>
    <w:tmpl w:val="00000009"/>
    <w:name w:val="WW8Num10"/>
    <w:lvl w:ilvl="0">
      <w:numFmt w:val="bullet"/>
      <w:lvlText w:val="-"/>
      <w:lvlJc w:val="left"/>
      <w:pPr>
        <w:tabs>
          <w:tab w:val="num" w:pos="0"/>
        </w:tabs>
      </w:pPr>
      <w:rPr>
        <w:rFonts w:ascii="StarSymbol" w:hAnsi="StarSymbol" w:cs="Times New Roman"/>
      </w:rPr>
    </w:lvl>
  </w:abstractNum>
  <w:abstractNum w:abstractNumId="8">
    <w:nsid w:val="0000000B"/>
    <w:multiLevelType w:val="singleLevel"/>
    <w:tmpl w:val="0000000B"/>
    <w:name w:val="WW8Num11"/>
    <w:lvl w:ilvl="0">
      <w:start w:val="1"/>
      <w:numFmt w:val="bullet"/>
      <w:lvlText w:val="-"/>
      <w:lvlJc w:val="left"/>
      <w:pPr>
        <w:tabs>
          <w:tab w:val="num" w:pos="360"/>
        </w:tabs>
        <w:ind w:left="360" w:hanging="360"/>
      </w:pPr>
      <w:rPr>
        <w:rFonts w:ascii="StarSymbol" w:hAnsi="StarSymbol"/>
      </w:rPr>
    </w:lvl>
  </w:abstractNum>
  <w:abstractNum w:abstractNumId="9">
    <w:nsid w:val="0000000C"/>
    <w:multiLevelType w:val="multilevel"/>
    <w:tmpl w:val="0000000C"/>
    <w:name w:val="WW8Num12"/>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10">
    <w:nsid w:val="0000000D"/>
    <w:multiLevelType w:val="singleLevel"/>
    <w:tmpl w:val="0000000D"/>
    <w:name w:val="WW8Num13"/>
    <w:lvl w:ilvl="0">
      <w:start w:val="7"/>
      <w:numFmt w:val="bullet"/>
      <w:lvlText w:val="-"/>
      <w:lvlJc w:val="left"/>
      <w:pPr>
        <w:tabs>
          <w:tab w:val="num" w:pos="357"/>
        </w:tabs>
        <w:ind w:left="357" w:hanging="357"/>
      </w:pPr>
      <w:rPr>
        <w:rFonts w:ascii="Times New Roman" w:hAnsi="Times New Roman" w:cs="Times New Roman"/>
      </w:rPr>
    </w:lvl>
  </w:abstractNum>
  <w:abstractNum w:abstractNumId="11">
    <w:nsid w:val="0000000E"/>
    <w:multiLevelType w:val="singleLevel"/>
    <w:tmpl w:val="0000000E"/>
    <w:name w:val="WW8Num14"/>
    <w:lvl w:ilvl="0">
      <w:start w:val="1"/>
      <w:numFmt w:val="decimal"/>
      <w:lvlText w:val="%1."/>
      <w:lvlJc w:val="left"/>
      <w:pPr>
        <w:tabs>
          <w:tab w:val="num" w:pos="720"/>
        </w:tabs>
        <w:ind w:left="720" w:hanging="360"/>
      </w:pPr>
    </w:lvl>
  </w:abstractNum>
  <w:abstractNum w:abstractNumId="12">
    <w:nsid w:val="0000000F"/>
    <w:multiLevelType w:val="singleLevel"/>
    <w:tmpl w:val="0000000F"/>
    <w:name w:val="WW8Num48"/>
    <w:lvl w:ilvl="0">
      <w:start w:val="1"/>
      <w:numFmt w:val="bullet"/>
      <w:lvlText w:val="-"/>
      <w:lvlJc w:val="left"/>
      <w:pPr>
        <w:tabs>
          <w:tab w:val="num" w:pos="340"/>
        </w:tabs>
        <w:ind w:left="340" w:hanging="340"/>
      </w:pPr>
      <w:rPr>
        <w:rFonts w:ascii="Times New Roman" w:hAnsi="Times New Roman" w:cs="Times New Roman"/>
      </w:rPr>
    </w:lvl>
  </w:abstractNum>
  <w:abstractNum w:abstractNumId="13">
    <w:nsid w:val="00000010"/>
    <w:multiLevelType w:val="singleLevel"/>
    <w:tmpl w:val="00000010"/>
    <w:name w:val="WW8Num16"/>
    <w:lvl w:ilvl="0">
      <w:start w:val="1"/>
      <w:numFmt w:val="bullet"/>
      <w:lvlText w:val=""/>
      <w:lvlJc w:val="left"/>
      <w:pPr>
        <w:tabs>
          <w:tab w:val="num" w:pos="360"/>
        </w:tabs>
        <w:ind w:left="360" w:hanging="360"/>
      </w:pPr>
      <w:rPr>
        <w:rFonts w:ascii="Symbol" w:hAnsi="Symbol"/>
      </w:rPr>
    </w:lvl>
  </w:abstractNum>
  <w:abstractNum w:abstractNumId="14">
    <w:nsid w:val="00000011"/>
    <w:multiLevelType w:val="multilevel"/>
    <w:tmpl w:val="00000011"/>
    <w:name w:val="WW8Num17"/>
    <w:lvl w:ilvl="0">
      <w:start w:val="1"/>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2"/>
    <w:multiLevelType w:val="multilevel"/>
    <w:tmpl w:val="00000012"/>
    <w:name w:val="WW8Num18"/>
    <w:lvl w:ilvl="0">
      <w:start w:val="1"/>
      <w:numFmt w:val="bullet"/>
      <w:lvlText w:val=""/>
      <w:lvlJc w:val="left"/>
      <w:pPr>
        <w:tabs>
          <w:tab w:val="num" w:pos="700"/>
        </w:tabs>
        <w:ind w:left="700" w:hanging="360"/>
      </w:pPr>
      <w:rPr>
        <w:rFonts w:ascii="Symbol" w:hAnsi="Symbol"/>
      </w:rPr>
    </w:lvl>
    <w:lvl w:ilvl="1">
      <w:start w:val="1000"/>
      <w:numFmt w:val="bullet"/>
      <w:lvlText w:val="-"/>
      <w:lvlJc w:val="left"/>
      <w:pPr>
        <w:tabs>
          <w:tab w:val="num" w:pos="1420"/>
        </w:tabs>
        <w:ind w:left="1420" w:hanging="360"/>
      </w:pPr>
      <w:rPr>
        <w:rFonts w:ascii="Times New Roman" w:hAnsi="Times New Roman" w:cs="Times New Roman"/>
      </w:rPr>
    </w:lvl>
    <w:lvl w:ilvl="2">
      <w:start w:val="1"/>
      <w:numFmt w:val="bullet"/>
      <w:lvlText w:val=""/>
      <w:lvlJc w:val="left"/>
      <w:pPr>
        <w:tabs>
          <w:tab w:val="num" w:pos="2140"/>
        </w:tabs>
        <w:ind w:left="2140" w:hanging="360"/>
      </w:pPr>
      <w:rPr>
        <w:rFonts w:ascii="Wingdings" w:hAnsi="Wingdings"/>
      </w:rPr>
    </w:lvl>
    <w:lvl w:ilvl="3">
      <w:start w:val="1"/>
      <w:numFmt w:val="bullet"/>
      <w:lvlText w:val=""/>
      <w:lvlJc w:val="left"/>
      <w:pPr>
        <w:tabs>
          <w:tab w:val="num" w:pos="2860"/>
        </w:tabs>
        <w:ind w:left="2860" w:hanging="360"/>
      </w:pPr>
      <w:rPr>
        <w:rFonts w:ascii="Symbol" w:hAnsi="Symbol"/>
      </w:rPr>
    </w:lvl>
    <w:lvl w:ilvl="4">
      <w:start w:val="1"/>
      <w:numFmt w:val="bullet"/>
      <w:lvlText w:val="o"/>
      <w:lvlJc w:val="left"/>
      <w:pPr>
        <w:tabs>
          <w:tab w:val="num" w:pos="3580"/>
        </w:tabs>
        <w:ind w:left="3580" w:hanging="360"/>
      </w:pPr>
      <w:rPr>
        <w:rFonts w:ascii="Courier New" w:hAnsi="Courier New" w:cs="Courier New"/>
      </w:rPr>
    </w:lvl>
    <w:lvl w:ilvl="5">
      <w:start w:val="1"/>
      <w:numFmt w:val="bullet"/>
      <w:lvlText w:val=""/>
      <w:lvlJc w:val="left"/>
      <w:pPr>
        <w:tabs>
          <w:tab w:val="num" w:pos="4300"/>
        </w:tabs>
        <w:ind w:left="4300" w:hanging="360"/>
      </w:pPr>
      <w:rPr>
        <w:rFonts w:ascii="Wingdings" w:hAnsi="Wingdings"/>
      </w:rPr>
    </w:lvl>
    <w:lvl w:ilvl="6">
      <w:start w:val="1"/>
      <w:numFmt w:val="bullet"/>
      <w:lvlText w:val=""/>
      <w:lvlJc w:val="left"/>
      <w:pPr>
        <w:tabs>
          <w:tab w:val="num" w:pos="5020"/>
        </w:tabs>
        <w:ind w:left="5020" w:hanging="360"/>
      </w:pPr>
      <w:rPr>
        <w:rFonts w:ascii="Symbol" w:hAnsi="Symbol"/>
      </w:rPr>
    </w:lvl>
    <w:lvl w:ilvl="7">
      <w:start w:val="1"/>
      <w:numFmt w:val="bullet"/>
      <w:lvlText w:val="o"/>
      <w:lvlJc w:val="left"/>
      <w:pPr>
        <w:tabs>
          <w:tab w:val="num" w:pos="5740"/>
        </w:tabs>
        <w:ind w:left="5740" w:hanging="360"/>
      </w:pPr>
      <w:rPr>
        <w:rFonts w:ascii="Courier New" w:hAnsi="Courier New" w:cs="Courier New"/>
      </w:rPr>
    </w:lvl>
    <w:lvl w:ilvl="8">
      <w:start w:val="1"/>
      <w:numFmt w:val="bullet"/>
      <w:lvlText w:val=""/>
      <w:lvlJc w:val="left"/>
      <w:pPr>
        <w:tabs>
          <w:tab w:val="num" w:pos="6460"/>
        </w:tabs>
        <w:ind w:left="6460" w:hanging="360"/>
      </w:pPr>
      <w:rPr>
        <w:rFonts w:ascii="Wingdings" w:hAnsi="Wingdings"/>
      </w:rPr>
    </w:lvl>
  </w:abstractNum>
  <w:abstractNum w:abstractNumId="16">
    <w:nsid w:val="00000013"/>
    <w:multiLevelType w:val="singleLevel"/>
    <w:tmpl w:val="00000013"/>
    <w:name w:val="WW8Num19"/>
    <w:lvl w:ilvl="0">
      <w:start w:val="1"/>
      <w:numFmt w:val="decimal"/>
      <w:lvlText w:val="%1."/>
      <w:lvlJc w:val="left"/>
      <w:pPr>
        <w:tabs>
          <w:tab w:val="num" w:pos="360"/>
        </w:tabs>
        <w:ind w:left="360" w:hanging="360"/>
      </w:pPr>
    </w:lvl>
  </w:abstractNum>
  <w:abstractNum w:abstractNumId="17">
    <w:nsid w:val="00000014"/>
    <w:multiLevelType w:val="singleLevel"/>
    <w:tmpl w:val="00000014"/>
    <w:name w:val="WW8Num20"/>
    <w:lvl w:ilvl="0">
      <w:start w:val="1"/>
      <w:numFmt w:val="lowerLetter"/>
      <w:lvlText w:val="%1.)"/>
      <w:lvlJc w:val="left"/>
      <w:pPr>
        <w:tabs>
          <w:tab w:val="num" w:pos="530"/>
        </w:tabs>
        <w:ind w:left="530" w:hanging="360"/>
      </w:pPr>
    </w:lvl>
  </w:abstractNum>
  <w:abstractNum w:abstractNumId="18">
    <w:nsid w:val="00000015"/>
    <w:multiLevelType w:val="singleLevel"/>
    <w:tmpl w:val="00000015"/>
    <w:name w:val="WW8Num21"/>
    <w:lvl w:ilvl="0">
      <w:start w:val="1000"/>
      <w:numFmt w:val="bullet"/>
      <w:lvlText w:val="-"/>
      <w:lvlJc w:val="left"/>
      <w:pPr>
        <w:tabs>
          <w:tab w:val="num" w:pos="350"/>
        </w:tabs>
      </w:pPr>
      <w:rPr>
        <w:rFonts w:ascii="Arial" w:hAnsi="Arial"/>
      </w:rPr>
    </w:lvl>
  </w:abstractNum>
  <w:abstractNum w:abstractNumId="19">
    <w:nsid w:val="00000016"/>
    <w:multiLevelType w:val="singleLevel"/>
    <w:tmpl w:val="00000016"/>
    <w:name w:val="WW8Num22"/>
    <w:lvl w:ilvl="0">
      <w:start w:val="1"/>
      <w:numFmt w:val="bullet"/>
      <w:lvlText w:val=""/>
      <w:lvlJc w:val="left"/>
      <w:pPr>
        <w:tabs>
          <w:tab w:val="num" w:pos="360"/>
        </w:tabs>
        <w:ind w:left="360" w:hanging="360"/>
      </w:pPr>
      <w:rPr>
        <w:rFonts w:ascii="Symbol" w:hAnsi="Symbol"/>
      </w:rPr>
    </w:lvl>
  </w:abstractNum>
  <w:abstractNum w:abstractNumId="20">
    <w:nsid w:val="00000017"/>
    <w:multiLevelType w:val="singleLevel"/>
    <w:tmpl w:val="00000017"/>
    <w:name w:val="WW8Num23"/>
    <w:lvl w:ilvl="0">
      <w:start w:val="1"/>
      <w:numFmt w:val="lowerLetter"/>
      <w:lvlText w:val="%1.)"/>
      <w:lvlJc w:val="left"/>
      <w:pPr>
        <w:tabs>
          <w:tab w:val="num" w:pos="530"/>
        </w:tabs>
        <w:ind w:left="530" w:hanging="360"/>
      </w:pPr>
    </w:lvl>
  </w:abstractNum>
  <w:abstractNum w:abstractNumId="21">
    <w:nsid w:val="00000018"/>
    <w:multiLevelType w:val="multilevel"/>
    <w:tmpl w:val="00000018"/>
    <w:name w:val="WW8Num24"/>
    <w:lvl w:ilvl="0">
      <w:start w:val="3"/>
      <w:numFmt w:val="decimal"/>
      <w:lvlText w:val="%1."/>
      <w:lvlJc w:val="left"/>
      <w:pPr>
        <w:tabs>
          <w:tab w:val="num" w:pos="395"/>
        </w:tabs>
        <w:ind w:left="395" w:hanging="39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22">
    <w:nsid w:val="00000019"/>
    <w:multiLevelType w:val="multilevel"/>
    <w:tmpl w:val="00000019"/>
    <w:name w:val="WW8Num2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
    <w:nsid w:val="0000001A"/>
    <w:multiLevelType w:val="singleLevel"/>
    <w:tmpl w:val="0000001A"/>
    <w:name w:val="WW8Num26"/>
    <w:lvl w:ilvl="0">
      <w:start w:val="1"/>
      <w:numFmt w:val="lowerLetter"/>
      <w:lvlText w:val="%1.)"/>
      <w:lvlJc w:val="left"/>
      <w:pPr>
        <w:tabs>
          <w:tab w:val="num" w:pos="530"/>
        </w:tabs>
        <w:ind w:left="530" w:hanging="360"/>
      </w:pPr>
    </w:lvl>
  </w:abstractNum>
  <w:abstractNum w:abstractNumId="24">
    <w:nsid w:val="0000001B"/>
    <w:multiLevelType w:val="multilevel"/>
    <w:tmpl w:val="0000001B"/>
    <w:name w:val="WW8Num27"/>
    <w:lvl w:ilvl="0">
      <w:start w:val="1"/>
      <w:numFmt w:val="lowerLetter"/>
      <w:lvlText w:val="%1.)"/>
      <w:lvlJc w:val="left"/>
      <w:pPr>
        <w:tabs>
          <w:tab w:val="num" w:pos="530"/>
        </w:tabs>
        <w:ind w:left="530" w:hanging="360"/>
      </w:pPr>
    </w:lvl>
    <w:lvl w:ilvl="1">
      <w:start w:val="1000"/>
      <w:numFmt w:val="bullet"/>
      <w:lvlText w:val="-"/>
      <w:lvlJc w:val="left"/>
      <w:pPr>
        <w:tabs>
          <w:tab w:val="num" w:pos="1250"/>
        </w:tabs>
        <w:ind w:left="1250" w:hanging="360"/>
      </w:pPr>
      <w:rPr>
        <w:rFonts w:ascii="Times New Roman" w:hAnsi="Times New Roman" w:cs="Times New Roman"/>
      </w:rPr>
    </w:lvl>
    <w:lvl w:ilvl="2">
      <w:start w:val="1"/>
      <w:numFmt w:val="lowerRoman"/>
      <w:lvlText w:val="%3."/>
      <w:lvlJc w:val="right"/>
      <w:pPr>
        <w:tabs>
          <w:tab w:val="num" w:pos="1970"/>
        </w:tabs>
        <w:ind w:left="1970" w:hanging="180"/>
      </w:pPr>
    </w:lvl>
    <w:lvl w:ilvl="3">
      <w:start w:val="1"/>
      <w:numFmt w:val="decimal"/>
      <w:lvlText w:val="%4."/>
      <w:lvlJc w:val="left"/>
      <w:pPr>
        <w:tabs>
          <w:tab w:val="num" w:pos="2690"/>
        </w:tabs>
        <w:ind w:left="2690" w:hanging="360"/>
      </w:pPr>
    </w:lvl>
    <w:lvl w:ilvl="4">
      <w:start w:val="1"/>
      <w:numFmt w:val="lowerLetter"/>
      <w:lvlText w:val="%5."/>
      <w:lvlJc w:val="left"/>
      <w:pPr>
        <w:tabs>
          <w:tab w:val="num" w:pos="3410"/>
        </w:tabs>
        <w:ind w:left="3410" w:hanging="360"/>
      </w:pPr>
    </w:lvl>
    <w:lvl w:ilvl="5">
      <w:start w:val="1"/>
      <w:numFmt w:val="lowerRoman"/>
      <w:lvlText w:val="%6."/>
      <w:lvlJc w:val="right"/>
      <w:pPr>
        <w:tabs>
          <w:tab w:val="num" w:pos="4130"/>
        </w:tabs>
        <w:ind w:left="4130" w:hanging="180"/>
      </w:pPr>
    </w:lvl>
    <w:lvl w:ilvl="6">
      <w:start w:val="1"/>
      <w:numFmt w:val="decimal"/>
      <w:lvlText w:val="%7."/>
      <w:lvlJc w:val="left"/>
      <w:pPr>
        <w:tabs>
          <w:tab w:val="num" w:pos="4850"/>
        </w:tabs>
        <w:ind w:left="4850" w:hanging="360"/>
      </w:pPr>
    </w:lvl>
    <w:lvl w:ilvl="7">
      <w:start w:val="1"/>
      <w:numFmt w:val="lowerLetter"/>
      <w:lvlText w:val="%8."/>
      <w:lvlJc w:val="left"/>
      <w:pPr>
        <w:tabs>
          <w:tab w:val="num" w:pos="5570"/>
        </w:tabs>
        <w:ind w:left="5570" w:hanging="360"/>
      </w:pPr>
    </w:lvl>
    <w:lvl w:ilvl="8">
      <w:start w:val="1"/>
      <w:numFmt w:val="lowerRoman"/>
      <w:lvlText w:val="%9."/>
      <w:lvlJc w:val="right"/>
      <w:pPr>
        <w:tabs>
          <w:tab w:val="num" w:pos="6290"/>
        </w:tabs>
        <w:ind w:left="6290" w:hanging="180"/>
      </w:pPr>
    </w:lvl>
  </w:abstractNum>
  <w:abstractNum w:abstractNumId="25">
    <w:nsid w:val="0000001C"/>
    <w:multiLevelType w:val="multilevel"/>
    <w:tmpl w:val="0000001C"/>
    <w:name w:val="WW8Num28"/>
    <w:lvl w:ilvl="0">
      <w:start w:val="1"/>
      <w:numFmt w:val="decimal"/>
      <w:lvlText w:val="%1."/>
      <w:lvlJc w:val="left"/>
      <w:pPr>
        <w:tabs>
          <w:tab w:val="num" w:pos="360"/>
        </w:tabs>
        <w:ind w:left="360" w:hanging="360"/>
      </w:pPr>
    </w:lvl>
    <w:lvl w:ilvl="1">
      <w:start w:val="11"/>
      <w:numFmt w:val="decimal"/>
      <w:lvlText w:val="%1.%2."/>
      <w:lvlJc w:val="left"/>
      <w:pPr>
        <w:tabs>
          <w:tab w:val="num" w:pos="792"/>
        </w:tabs>
        <w:ind w:left="792" w:hanging="432"/>
      </w:pPr>
    </w:lvl>
    <w:lvl w:ilvl="2">
      <w:start w:val="2"/>
      <w:numFmt w:val="decimal"/>
      <w:lvlText w:val="%1.%2.%3."/>
      <w:lvlJc w:val="left"/>
      <w:pPr>
        <w:tabs>
          <w:tab w:val="num" w:pos="1224"/>
        </w:tabs>
        <w:ind w:left="1224" w:hanging="504"/>
      </w:pPr>
      <w:rPr>
        <w:b/>
        <w:i w:val="0"/>
      </w:rPr>
    </w:lvl>
    <w:lvl w:ilvl="3">
      <w:start w:val="1"/>
      <w:numFmt w:val="decimal"/>
      <w:lvlText w:val="%1.%2.%3.%4."/>
      <w:lvlJc w:val="left"/>
      <w:pPr>
        <w:tabs>
          <w:tab w:val="num" w:pos="1728"/>
        </w:tabs>
        <w:ind w:left="1728" w:hanging="648"/>
      </w:pPr>
      <w:rPr>
        <w:b/>
        <w:i w:val="0"/>
      </w:r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6">
    <w:nsid w:val="0000001D"/>
    <w:multiLevelType w:val="singleLevel"/>
    <w:tmpl w:val="0000001D"/>
    <w:name w:val="WW8Num29"/>
    <w:lvl w:ilvl="0">
      <w:start w:val="1"/>
      <w:numFmt w:val="bullet"/>
      <w:lvlText w:val=""/>
      <w:lvlJc w:val="left"/>
      <w:pPr>
        <w:tabs>
          <w:tab w:val="num" w:pos="360"/>
        </w:tabs>
        <w:ind w:left="360" w:hanging="360"/>
      </w:pPr>
      <w:rPr>
        <w:rFonts w:ascii="Symbol" w:hAnsi="Symbol"/>
      </w:rPr>
    </w:lvl>
  </w:abstractNum>
  <w:abstractNum w:abstractNumId="27">
    <w:nsid w:val="0000001E"/>
    <w:multiLevelType w:val="singleLevel"/>
    <w:tmpl w:val="0000001E"/>
    <w:name w:val="WW8Num30"/>
    <w:lvl w:ilvl="0">
      <w:start w:val="1"/>
      <w:numFmt w:val="lowerLetter"/>
      <w:lvlText w:val="%1.)"/>
      <w:lvlJc w:val="left"/>
      <w:pPr>
        <w:tabs>
          <w:tab w:val="num" w:pos="530"/>
        </w:tabs>
        <w:ind w:left="530" w:hanging="360"/>
      </w:pPr>
    </w:lvl>
  </w:abstractNum>
  <w:abstractNum w:abstractNumId="28">
    <w:nsid w:val="00000038"/>
    <w:multiLevelType w:val="multilevel"/>
    <w:tmpl w:val="00000038"/>
    <w:name w:val="WW8Num66"/>
    <w:lvl w:ilvl="0">
      <w:start w:val="1"/>
      <w:numFmt w:val="bullet"/>
      <w:lvlText w:val="-"/>
      <w:lvlJc w:val="left"/>
      <w:pPr>
        <w:tabs>
          <w:tab w:val="num" w:pos="0"/>
        </w:tabs>
        <w:ind w:left="0" w:firstLine="0"/>
      </w:pPr>
      <w:rPr>
        <w:rFonts w:ascii="Times New Roman" w:hAnsi="Times New Roman" w:cs="Times New (W1)"/>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9">
    <w:nsid w:val="00FF6072"/>
    <w:multiLevelType w:val="hybridMultilevel"/>
    <w:tmpl w:val="EDFED214"/>
    <w:lvl w:ilvl="0" w:tplc="9D8C90FA">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05A77793"/>
    <w:multiLevelType w:val="singleLevel"/>
    <w:tmpl w:val="8A2AE042"/>
    <w:lvl w:ilvl="0">
      <w:start w:val="1"/>
      <w:numFmt w:val="decimal"/>
      <w:lvlText w:val="%1."/>
      <w:lvlJc w:val="left"/>
      <w:pPr>
        <w:tabs>
          <w:tab w:val="num" w:pos="0"/>
        </w:tabs>
        <w:ind w:left="720" w:hanging="360"/>
      </w:pPr>
      <w:rPr>
        <w:rFonts w:ascii="Tahoma" w:eastAsia="Times New Roman" w:hAnsi="Tahoma" w:cs="Tahoma"/>
        <w:sz w:val="20"/>
        <w:szCs w:val="20"/>
      </w:rPr>
    </w:lvl>
  </w:abstractNum>
  <w:abstractNum w:abstractNumId="31">
    <w:nsid w:val="08D2087F"/>
    <w:multiLevelType w:val="hybridMultilevel"/>
    <w:tmpl w:val="1288641E"/>
    <w:lvl w:ilvl="0" w:tplc="4C9455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09291C0C"/>
    <w:multiLevelType w:val="hybridMultilevel"/>
    <w:tmpl w:val="3AECB8F6"/>
    <w:lvl w:ilvl="0" w:tplc="EA5C7F0A">
      <w:start w:val="1000"/>
      <w:numFmt w:val="bullet"/>
      <w:lvlText w:val="-"/>
      <w:lvlJc w:val="left"/>
      <w:pPr>
        <w:tabs>
          <w:tab w:val="num" w:pos="340"/>
        </w:tabs>
        <w:ind w:left="340" w:hanging="340"/>
      </w:pPr>
      <w:rPr>
        <w:rFonts w:ascii="Times New Roman" w:eastAsia="Times New Roman" w:hAnsi="Times New Roman" w:cs="Times New Roman" w:hint="default"/>
        <w:b w:val="0"/>
        <w:sz w:val="22"/>
        <w:szCs w:val="22"/>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nsid w:val="0A853692"/>
    <w:multiLevelType w:val="hybridMultilevel"/>
    <w:tmpl w:val="05828AD4"/>
    <w:lvl w:ilvl="0" w:tplc="CB8C2F60">
      <w:start w:val="1"/>
      <w:numFmt w:val="bullet"/>
      <w:lvlText w:val="⃞"/>
      <w:lvlJc w:val="left"/>
      <w:pPr>
        <w:ind w:left="720" w:hanging="360"/>
      </w:pPr>
      <w:rPr>
        <w:rFonts w:ascii="Arial Unicode MS" w:eastAsia="Arial Unicode MS" w:hAnsi="Arial Unicode MS" w:hint="eastAsia"/>
        <w:sz w:val="30"/>
        <w:szCs w:val="3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0ADB232A"/>
    <w:multiLevelType w:val="multilevel"/>
    <w:tmpl w:val="48E87720"/>
    <w:lvl w:ilvl="0">
      <w:start w:val="1"/>
      <w:numFmt w:val="decimal"/>
      <w:pStyle w:val="DOUS1"/>
      <w:lvlText w:val="%1"/>
      <w:lvlJc w:val="left"/>
      <w:pPr>
        <w:tabs>
          <w:tab w:val="num" w:pos="432"/>
        </w:tabs>
        <w:ind w:left="432" w:hanging="432"/>
      </w:pPr>
      <w:rPr>
        <w:rFonts w:hint="default"/>
      </w:rPr>
    </w:lvl>
    <w:lvl w:ilvl="1">
      <w:start w:val="1"/>
      <w:numFmt w:val="decimal"/>
      <w:pStyle w:val="DOUS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0FF31914"/>
    <w:multiLevelType w:val="hybridMultilevel"/>
    <w:tmpl w:val="A914E2BC"/>
    <w:lvl w:ilvl="0" w:tplc="4C9455F2">
      <w:start w:val="1"/>
      <w:numFmt w:val="bullet"/>
      <w:lvlText w:val=""/>
      <w:lvlJc w:val="left"/>
      <w:pPr>
        <w:ind w:left="794" w:hanging="360"/>
      </w:pPr>
      <w:rPr>
        <w:rFonts w:ascii="Symbol" w:hAnsi="Symbol" w:hint="default"/>
      </w:rPr>
    </w:lvl>
    <w:lvl w:ilvl="1" w:tplc="04240003" w:tentative="1">
      <w:start w:val="1"/>
      <w:numFmt w:val="bullet"/>
      <w:lvlText w:val="o"/>
      <w:lvlJc w:val="left"/>
      <w:pPr>
        <w:ind w:left="1514" w:hanging="360"/>
      </w:pPr>
      <w:rPr>
        <w:rFonts w:ascii="Courier New" w:hAnsi="Courier New" w:cs="Courier New" w:hint="default"/>
      </w:rPr>
    </w:lvl>
    <w:lvl w:ilvl="2" w:tplc="04240005" w:tentative="1">
      <w:start w:val="1"/>
      <w:numFmt w:val="bullet"/>
      <w:lvlText w:val=""/>
      <w:lvlJc w:val="left"/>
      <w:pPr>
        <w:ind w:left="2234" w:hanging="360"/>
      </w:pPr>
      <w:rPr>
        <w:rFonts w:ascii="Wingdings" w:hAnsi="Wingdings" w:hint="default"/>
      </w:rPr>
    </w:lvl>
    <w:lvl w:ilvl="3" w:tplc="04240001" w:tentative="1">
      <w:start w:val="1"/>
      <w:numFmt w:val="bullet"/>
      <w:lvlText w:val=""/>
      <w:lvlJc w:val="left"/>
      <w:pPr>
        <w:ind w:left="2954" w:hanging="360"/>
      </w:pPr>
      <w:rPr>
        <w:rFonts w:ascii="Symbol" w:hAnsi="Symbol" w:hint="default"/>
      </w:rPr>
    </w:lvl>
    <w:lvl w:ilvl="4" w:tplc="04240003" w:tentative="1">
      <w:start w:val="1"/>
      <w:numFmt w:val="bullet"/>
      <w:lvlText w:val="o"/>
      <w:lvlJc w:val="left"/>
      <w:pPr>
        <w:ind w:left="3674" w:hanging="360"/>
      </w:pPr>
      <w:rPr>
        <w:rFonts w:ascii="Courier New" w:hAnsi="Courier New" w:cs="Courier New" w:hint="default"/>
      </w:rPr>
    </w:lvl>
    <w:lvl w:ilvl="5" w:tplc="04240005" w:tentative="1">
      <w:start w:val="1"/>
      <w:numFmt w:val="bullet"/>
      <w:lvlText w:val=""/>
      <w:lvlJc w:val="left"/>
      <w:pPr>
        <w:ind w:left="4394" w:hanging="360"/>
      </w:pPr>
      <w:rPr>
        <w:rFonts w:ascii="Wingdings" w:hAnsi="Wingdings" w:hint="default"/>
      </w:rPr>
    </w:lvl>
    <w:lvl w:ilvl="6" w:tplc="04240001" w:tentative="1">
      <w:start w:val="1"/>
      <w:numFmt w:val="bullet"/>
      <w:lvlText w:val=""/>
      <w:lvlJc w:val="left"/>
      <w:pPr>
        <w:ind w:left="5114" w:hanging="360"/>
      </w:pPr>
      <w:rPr>
        <w:rFonts w:ascii="Symbol" w:hAnsi="Symbol" w:hint="default"/>
      </w:rPr>
    </w:lvl>
    <w:lvl w:ilvl="7" w:tplc="04240003" w:tentative="1">
      <w:start w:val="1"/>
      <w:numFmt w:val="bullet"/>
      <w:lvlText w:val="o"/>
      <w:lvlJc w:val="left"/>
      <w:pPr>
        <w:ind w:left="5834" w:hanging="360"/>
      </w:pPr>
      <w:rPr>
        <w:rFonts w:ascii="Courier New" w:hAnsi="Courier New" w:cs="Courier New" w:hint="default"/>
      </w:rPr>
    </w:lvl>
    <w:lvl w:ilvl="8" w:tplc="04240005" w:tentative="1">
      <w:start w:val="1"/>
      <w:numFmt w:val="bullet"/>
      <w:lvlText w:val=""/>
      <w:lvlJc w:val="left"/>
      <w:pPr>
        <w:ind w:left="6554" w:hanging="360"/>
      </w:pPr>
      <w:rPr>
        <w:rFonts w:ascii="Wingdings" w:hAnsi="Wingdings" w:hint="default"/>
      </w:rPr>
    </w:lvl>
  </w:abstractNum>
  <w:abstractNum w:abstractNumId="36">
    <w:nsid w:val="11C90512"/>
    <w:multiLevelType w:val="hybridMultilevel"/>
    <w:tmpl w:val="82EC260C"/>
    <w:lvl w:ilvl="0" w:tplc="B418AE8E">
      <w:start w:val="1"/>
      <w:numFmt w:val="upperRoman"/>
      <w:lvlText w:val="%1."/>
      <w:lvlJc w:val="left"/>
      <w:pPr>
        <w:tabs>
          <w:tab w:val="num" w:pos="1440"/>
        </w:tabs>
        <w:ind w:left="1440" w:hanging="108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14861F33"/>
    <w:multiLevelType w:val="hybridMultilevel"/>
    <w:tmpl w:val="8424E692"/>
    <w:lvl w:ilvl="0" w:tplc="7E029AFE">
      <w:start w:val="1"/>
      <w:numFmt w:val="decimal"/>
      <w:lvlText w:val="%1."/>
      <w:lvlJc w:val="left"/>
      <w:pPr>
        <w:ind w:left="720" w:hanging="360"/>
      </w:pPr>
      <w:rPr>
        <w:b w:val="0"/>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8">
    <w:nsid w:val="20116F4F"/>
    <w:multiLevelType w:val="multilevel"/>
    <w:tmpl w:val="DF369DF8"/>
    <w:lvl w:ilvl="0">
      <w:start w:val="1"/>
      <w:numFmt w:val="decimal"/>
      <w:lvlText w:val="%1."/>
      <w:lvlJc w:val="left"/>
      <w:pPr>
        <w:tabs>
          <w:tab w:val="num" w:pos="360"/>
        </w:tabs>
        <w:ind w:left="360" w:hanging="360"/>
      </w:pPr>
      <w:rPr>
        <w:rFonts w:hint="default"/>
        <w:sz w:val="24"/>
        <w:szCs w:val="24"/>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39">
    <w:nsid w:val="234E1A2A"/>
    <w:multiLevelType w:val="hybridMultilevel"/>
    <w:tmpl w:val="D304F962"/>
    <w:lvl w:ilvl="0" w:tplc="9D8C90FA">
      <w:numFmt w:val="bullet"/>
      <w:lvlText w:val="-"/>
      <w:lvlJc w:val="left"/>
      <w:pPr>
        <w:ind w:left="360" w:hanging="360"/>
      </w:pPr>
      <w:rPr>
        <w:rFonts w:ascii="Times New Roman" w:hAnsi="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nsid w:val="24E23A56"/>
    <w:multiLevelType w:val="multilevel"/>
    <w:tmpl w:val="D7E6517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1">
    <w:nsid w:val="26490717"/>
    <w:multiLevelType w:val="hybridMultilevel"/>
    <w:tmpl w:val="C2C81466"/>
    <w:lvl w:ilvl="0" w:tplc="3970E19C">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42">
    <w:nsid w:val="275474D4"/>
    <w:multiLevelType w:val="hybridMultilevel"/>
    <w:tmpl w:val="5156B13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277201DD"/>
    <w:multiLevelType w:val="hybridMultilevel"/>
    <w:tmpl w:val="FC8E5A06"/>
    <w:lvl w:ilvl="0" w:tplc="04240005">
      <w:start w:val="1"/>
      <w:numFmt w:val="bullet"/>
      <w:lvlText w:val=""/>
      <w:lvlJc w:val="left"/>
      <w:pPr>
        <w:tabs>
          <w:tab w:val="num" w:pos="360"/>
        </w:tabs>
        <w:ind w:left="357" w:hanging="357"/>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nsid w:val="27AE0934"/>
    <w:multiLevelType w:val="hybridMultilevel"/>
    <w:tmpl w:val="FFB2F73A"/>
    <w:lvl w:ilvl="0" w:tplc="95DECA5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nsid w:val="29D0431B"/>
    <w:multiLevelType w:val="hybridMultilevel"/>
    <w:tmpl w:val="B3CE7D6E"/>
    <w:lvl w:ilvl="0" w:tplc="F2FE9BDC">
      <w:start w:val="1"/>
      <w:numFmt w:val="bullet"/>
      <w:lvlText w:val=""/>
      <w:lvlJc w:val="left"/>
      <w:pPr>
        <w:tabs>
          <w:tab w:val="num" w:pos="1077"/>
        </w:tabs>
        <w:ind w:left="1077" w:hanging="170"/>
      </w:pPr>
      <w:rPr>
        <w:rFonts w:ascii="Symbol" w:hAnsi="Symbol" w:hint="default"/>
      </w:rPr>
    </w:lvl>
    <w:lvl w:ilvl="1" w:tplc="6BD64932">
      <w:start w:val="1"/>
      <w:numFmt w:val="bullet"/>
      <w:lvlText w:val=""/>
      <w:lvlJc w:val="left"/>
      <w:pPr>
        <w:tabs>
          <w:tab w:val="num" w:pos="1365"/>
        </w:tabs>
        <w:ind w:left="1365" w:hanging="285"/>
      </w:pPr>
      <w:rPr>
        <w:rFonts w:ascii="Symbol" w:hAnsi="Symbol" w:hint="default"/>
      </w:rPr>
    </w:lvl>
    <w:lvl w:ilvl="2" w:tplc="66D8FF94">
      <w:start w:val="1"/>
      <w:numFmt w:val="decimal"/>
      <w:lvlText w:val="%3."/>
      <w:lvlJc w:val="left"/>
      <w:pPr>
        <w:ind w:left="2340" w:hanging="360"/>
      </w:pPr>
      <w:rPr>
        <w:rFonts w:hint="default"/>
        <w:sz w:val="24"/>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6">
    <w:nsid w:val="2AA82FDC"/>
    <w:multiLevelType w:val="hybridMultilevel"/>
    <w:tmpl w:val="C6E2838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nsid w:val="2BF46766"/>
    <w:multiLevelType w:val="hybridMultilevel"/>
    <w:tmpl w:val="3034C2D8"/>
    <w:lvl w:ilvl="0" w:tplc="0424000F">
      <w:start w:val="1"/>
      <w:numFmt w:val="decimal"/>
      <w:lvlText w:val="%1."/>
      <w:lvlJc w:val="left"/>
      <w:pPr>
        <w:tabs>
          <w:tab w:val="num" w:pos="584"/>
        </w:tabs>
        <w:ind w:left="584" w:hanging="360"/>
      </w:pPr>
    </w:lvl>
    <w:lvl w:ilvl="1" w:tplc="04240019" w:tentative="1">
      <w:start w:val="1"/>
      <w:numFmt w:val="lowerLetter"/>
      <w:lvlText w:val="%2."/>
      <w:lvlJc w:val="left"/>
      <w:pPr>
        <w:tabs>
          <w:tab w:val="num" w:pos="1304"/>
        </w:tabs>
        <w:ind w:left="1304" w:hanging="360"/>
      </w:pPr>
    </w:lvl>
    <w:lvl w:ilvl="2" w:tplc="0424001B" w:tentative="1">
      <w:start w:val="1"/>
      <w:numFmt w:val="lowerRoman"/>
      <w:lvlText w:val="%3."/>
      <w:lvlJc w:val="right"/>
      <w:pPr>
        <w:tabs>
          <w:tab w:val="num" w:pos="2024"/>
        </w:tabs>
        <w:ind w:left="2024" w:hanging="180"/>
      </w:pPr>
    </w:lvl>
    <w:lvl w:ilvl="3" w:tplc="0424000F" w:tentative="1">
      <w:start w:val="1"/>
      <w:numFmt w:val="decimal"/>
      <w:lvlText w:val="%4."/>
      <w:lvlJc w:val="left"/>
      <w:pPr>
        <w:tabs>
          <w:tab w:val="num" w:pos="2744"/>
        </w:tabs>
        <w:ind w:left="2744" w:hanging="360"/>
      </w:pPr>
    </w:lvl>
    <w:lvl w:ilvl="4" w:tplc="04240019" w:tentative="1">
      <w:start w:val="1"/>
      <w:numFmt w:val="lowerLetter"/>
      <w:lvlText w:val="%5."/>
      <w:lvlJc w:val="left"/>
      <w:pPr>
        <w:tabs>
          <w:tab w:val="num" w:pos="3464"/>
        </w:tabs>
        <w:ind w:left="3464" w:hanging="360"/>
      </w:pPr>
    </w:lvl>
    <w:lvl w:ilvl="5" w:tplc="0424001B" w:tentative="1">
      <w:start w:val="1"/>
      <w:numFmt w:val="lowerRoman"/>
      <w:lvlText w:val="%6."/>
      <w:lvlJc w:val="right"/>
      <w:pPr>
        <w:tabs>
          <w:tab w:val="num" w:pos="4184"/>
        </w:tabs>
        <w:ind w:left="4184" w:hanging="180"/>
      </w:pPr>
    </w:lvl>
    <w:lvl w:ilvl="6" w:tplc="0424000F" w:tentative="1">
      <w:start w:val="1"/>
      <w:numFmt w:val="decimal"/>
      <w:lvlText w:val="%7."/>
      <w:lvlJc w:val="left"/>
      <w:pPr>
        <w:tabs>
          <w:tab w:val="num" w:pos="4904"/>
        </w:tabs>
        <w:ind w:left="4904" w:hanging="360"/>
      </w:pPr>
    </w:lvl>
    <w:lvl w:ilvl="7" w:tplc="04240019" w:tentative="1">
      <w:start w:val="1"/>
      <w:numFmt w:val="lowerLetter"/>
      <w:lvlText w:val="%8."/>
      <w:lvlJc w:val="left"/>
      <w:pPr>
        <w:tabs>
          <w:tab w:val="num" w:pos="5624"/>
        </w:tabs>
        <w:ind w:left="5624" w:hanging="360"/>
      </w:pPr>
    </w:lvl>
    <w:lvl w:ilvl="8" w:tplc="0424001B" w:tentative="1">
      <w:start w:val="1"/>
      <w:numFmt w:val="lowerRoman"/>
      <w:lvlText w:val="%9."/>
      <w:lvlJc w:val="right"/>
      <w:pPr>
        <w:tabs>
          <w:tab w:val="num" w:pos="6344"/>
        </w:tabs>
        <w:ind w:left="6344" w:hanging="180"/>
      </w:pPr>
    </w:lvl>
  </w:abstractNum>
  <w:abstractNum w:abstractNumId="48">
    <w:nsid w:val="2BF479D4"/>
    <w:multiLevelType w:val="multilevel"/>
    <w:tmpl w:val="DD1AC46C"/>
    <w:lvl w:ilvl="0">
      <w:start w:val="2"/>
      <w:numFmt w:val="decimal"/>
      <w:lvlText w:val="%1."/>
      <w:lvlJc w:val="left"/>
      <w:pPr>
        <w:tabs>
          <w:tab w:val="num" w:pos="395"/>
        </w:tabs>
        <w:ind w:left="395" w:hanging="3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9">
    <w:nsid w:val="345F5A10"/>
    <w:multiLevelType w:val="hybridMultilevel"/>
    <w:tmpl w:val="3894ED9C"/>
    <w:lvl w:ilvl="0" w:tplc="CB8C2F60">
      <w:start w:val="1"/>
      <w:numFmt w:val="bullet"/>
      <w:lvlText w:val="⃞"/>
      <w:lvlJc w:val="left"/>
      <w:pPr>
        <w:ind w:left="720" w:hanging="360"/>
      </w:pPr>
      <w:rPr>
        <w:rFonts w:ascii="Arial Unicode MS" w:eastAsia="Arial Unicode MS" w:hAnsi="Arial Unicode MS" w:hint="eastAsia"/>
        <w:sz w:val="30"/>
        <w:szCs w:val="3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nsid w:val="37BC59C7"/>
    <w:multiLevelType w:val="hybridMultilevel"/>
    <w:tmpl w:val="04F47B66"/>
    <w:lvl w:ilvl="0" w:tplc="36CA34AC">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nsid w:val="3912181B"/>
    <w:multiLevelType w:val="hybridMultilevel"/>
    <w:tmpl w:val="F7A043AE"/>
    <w:lvl w:ilvl="0" w:tplc="00000009">
      <w:numFmt w:val="bullet"/>
      <w:lvlText w:val="-"/>
      <w:lvlJc w:val="left"/>
      <w:pPr>
        <w:ind w:left="720" w:hanging="360"/>
      </w:pPr>
      <w:rPr>
        <w:rFonts w:ascii="StarSymbol" w:hAnsi="StarSymbol" w:cs="Times New Roman"/>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nsid w:val="39274D6A"/>
    <w:multiLevelType w:val="hybridMultilevel"/>
    <w:tmpl w:val="359CEF24"/>
    <w:lvl w:ilvl="0" w:tplc="CBE497B0">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3">
    <w:nsid w:val="3A657E2D"/>
    <w:multiLevelType w:val="hybridMultilevel"/>
    <w:tmpl w:val="E3B4FD48"/>
    <w:name w:val="WW8Num42"/>
    <w:lvl w:ilvl="0" w:tplc="4C9455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nsid w:val="40722130"/>
    <w:multiLevelType w:val="hybridMultilevel"/>
    <w:tmpl w:val="46302B7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nsid w:val="448A1583"/>
    <w:multiLevelType w:val="hybridMultilevel"/>
    <w:tmpl w:val="EDDCDA12"/>
    <w:lvl w:ilvl="0" w:tplc="639E2088">
      <w:start w:val="2"/>
      <w:numFmt w:val="upperRoman"/>
      <w:lvlText w:val="%1."/>
      <w:lvlJc w:val="left"/>
      <w:pPr>
        <w:tabs>
          <w:tab w:val="num" w:pos="1440"/>
        </w:tabs>
        <w:ind w:left="1440" w:hanging="1080"/>
      </w:pPr>
      <w:rPr>
        <w:rFonts w:hint="default"/>
        <w:b/>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6">
    <w:nsid w:val="45452F7B"/>
    <w:multiLevelType w:val="singleLevel"/>
    <w:tmpl w:val="9D8C90FA"/>
    <w:lvl w:ilvl="0">
      <w:numFmt w:val="bullet"/>
      <w:lvlText w:val="-"/>
      <w:lvlJc w:val="left"/>
      <w:pPr>
        <w:tabs>
          <w:tab w:val="num" w:pos="360"/>
        </w:tabs>
        <w:ind w:left="360" w:hanging="360"/>
      </w:pPr>
      <w:rPr>
        <w:rFonts w:ascii="Times New Roman" w:hAnsi="Times New Roman" w:hint="default"/>
      </w:rPr>
    </w:lvl>
  </w:abstractNum>
  <w:abstractNum w:abstractNumId="57">
    <w:nsid w:val="46283C7B"/>
    <w:multiLevelType w:val="hybridMultilevel"/>
    <w:tmpl w:val="E34EB7D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nsid w:val="4BFB230C"/>
    <w:multiLevelType w:val="hybridMultilevel"/>
    <w:tmpl w:val="B96C0326"/>
    <w:lvl w:ilvl="0" w:tplc="04240017">
      <w:start w:val="1"/>
      <w:numFmt w:val="lowerLetter"/>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nsid w:val="53566475"/>
    <w:multiLevelType w:val="hybridMultilevel"/>
    <w:tmpl w:val="3F46EA2A"/>
    <w:lvl w:ilvl="0" w:tplc="F2B0E23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nsid w:val="56036C45"/>
    <w:multiLevelType w:val="hybridMultilevel"/>
    <w:tmpl w:val="BEA689E6"/>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nsid w:val="58E62AEA"/>
    <w:multiLevelType w:val="hybridMultilevel"/>
    <w:tmpl w:val="3B28C1C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2">
    <w:nsid w:val="596674B4"/>
    <w:multiLevelType w:val="hybridMultilevel"/>
    <w:tmpl w:val="EAAC5070"/>
    <w:lvl w:ilvl="0" w:tplc="6840B9A2">
      <w:start w:val="2"/>
      <w:numFmt w:val="upperLetter"/>
      <w:lvlText w:val="%1)"/>
      <w:lvlJc w:val="left"/>
      <w:pPr>
        <w:ind w:left="720" w:hanging="360"/>
      </w:pPr>
      <w:rPr>
        <w:rFonts w:hint="default"/>
        <w:b/>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3">
    <w:nsid w:val="5CE62E9A"/>
    <w:multiLevelType w:val="hybridMultilevel"/>
    <w:tmpl w:val="06FC5C4C"/>
    <w:lvl w:ilvl="0" w:tplc="4C9455F2">
      <w:start w:val="1"/>
      <w:numFmt w:val="bullet"/>
      <w:lvlText w:val=""/>
      <w:lvlJc w:val="left"/>
      <w:pPr>
        <w:ind w:left="787" w:hanging="360"/>
      </w:pPr>
      <w:rPr>
        <w:rFonts w:ascii="Symbol" w:hAnsi="Symbol" w:hint="default"/>
      </w:rPr>
    </w:lvl>
    <w:lvl w:ilvl="1" w:tplc="04240003" w:tentative="1">
      <w:start w:val="1"/>
      <w:numFmt w:val="bullet"/>
      <w:lvlText w:val="o"/>
      <w:lvlJc w:val="left"/>
      <w:pPr>
        <w:ind w:left="1507" w:hanging="360"/>
      </w:pPr>
      <w:rPr>
        <w:rFonts w:ascii="Courier New" w:hAnsi="Courier New" w:cs="Courier New" w:hint="default"/>
      </w:rPr>
    </w:lvl>
    <w:lvl w:ilvl="2" w:tplc="04240005" w:tentative="1">
      <w:start w:val="1"/>
      <w:numFmt w:val="bullet"/>
      <w:lvlText w:val=""/>
      <w:lvlJc w:val="left"/>
      <w:pPr>
        <w:ind w:left="2227" w:hanging="360"/>
      </w:pPr>
      <w:rPr>
        <w:rFonts w:ascii="Wingdings" w:hAnsi="Wingdings" w:hint="default"/>
      </w:rPr>
    </w:lvl>
    <w:lvl w:ilvl="3" w:tplc="04240001" w:tentative="1">
      <w:start w:val="1"/>
      <w:numFmt w:val="bullet"/>
      <w:lvlText w:val=""/>
      <w:lvlJc w:val="left"/>
      <w:pPr>
        <w:ind w:left="2947" w:hanging="360"/>
      </w:pPr>
      <w:rPr>
        <w:rFonts w:ascii="Symbol" w:hAnsi="Symbol" w:hint="default"/>
      </w:rPr>
    </w:lvl>
    <w:lvl w:ilvl="4" w:tplc="04240003" w:tentative="1">
      <w:start w:val="1"/>
      <w:numFmt w:val="bullet"/>
      <w:lvlText w:val="o"/>
      <w:lvlJc w:val="left"/>
      <w:pPr>
        <w:ind w:left="3667" w:hanging="360"/>
      </w:pPr>
      <w:rPr>
        <w:rFonts w:ascii="Courier New" w:hAnsi="Courier New" w:cs="Courier New" w:hint="default"/>
      </w:rPr>
    </w:lvl>
    <w:lvl w:ilvl="5" w:tplc="04240005" w:tentative="1">
      <w:start w:val="1"/>
      <w:numFmt w:val="bullet"/>
      <w:lvlText w:val=""/>
      <w:lvlJc w:val="left"/>
      <w:pPr>
        <w:ind w:left="4387" w:hanging="360"/>
      </w:pPr>
      <w:rPr>
        <w:rFonts w:ascii="Wingdings" w:hAnsi="Wingdings" w:hint="default"/>
      </w:rPr>
    </w:lvl>
    <w:lvl w:ilvl="6" w:tplc="04240001" w:tentative="1">
      <w:start w:val="1"/>
      <w:numFmt w:val="bullet"/>
      <w:lvlText w:val=""/>
      <w:lvlJc w:val="left"/>
      <w:pPr>
        <w:ind w:left="5107" w:hanging="360"/>
      </w:pPr>
      <w:rPr>
        <w:rFonts w:ascii="Symbol" w:hAnsi="Symbol" w:hint="default"/>
      </w:rPr>
    </w:lvl>
    <w:lvl w:ilvl="7" w:tplc="04240003" w:tentative="1">
      <w:start w:val="1"/>
      <w:numFmt w:val="bullet"/>
      <w:lvlText w:val="o"/>
      <w:lvlJc w:val="left"/>
      <w:pPr>
        <w:ind w:left="5827" w:hanging="360"/>
      </w:pPr>
      <w:rPr>
        <w:rFonts w:ascii="Courier New" w:hAnsi="Courier New" w:cs="Courier New" w:hint="default"/>
      </w:rPr>
    </w:lvl>
    <w:lvl w:ilvl="8" w:tplc="04240005" w:tentative="1">
      <w:start w:val="1"/>
      <w:numFmt w:val="bullet"/>
      <w:lvlText w:val=""/>
      <w:lvlJc w:val="left"/>
      <w:pPr>
        <w:ind w:left="6547" w:hanging="360"/>
      </w:pPr>
      <w:rPr>
        <w:rFonts w:ascii="Wingdings" w:hAnsi="Wingdings" w:hint="default"/>
      </w:rPr>
    </w:lvl>
  </w:abstractNum>
  <w:abstractNum w:abstractNumId="64">
    <w:nsid w:val="5E047821"/>
    <w:multiLevelType w:val="hybridMultilevel"/>
    <w:tmpl w:val="C2801E4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5">
    <w:nsid w:val="5F6F022C"/>
    <w:multiLevelType w:val="hybridMultilevel"/>
    <w:tmpl w:val="E000EB2E"/>
    <w:lvl w:ilvl="0" w:tplc="04240013">
      <w:start w:val="1"/>
      <w:numFmt w:val="upperRoman"/>
      <w:lvlText w:val="%1."/>
      <w:lvlJc w:val="right"/>
      <w:pPr>
        <w:ind w:left="786" w:hanging="360"/>
      </w:p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66">
    <w:nsid w:val="60ED2ABA"/>
    <w:multiLevelType w:val="multilevel"/>
    <w:tmpl w:val="D7E6517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67">
    <w:nsid w:val="628D7637"/>
    <w:multiLevelType w:val="hybridMultilevel"/>
    <w:tmpl w:val="63A2DA5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8">
    <w:nsid w:val="63823089"/>
    <w:multiLevelType w:val="hybridMultilevel"/>
    <w:tmpl w:val="857A259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9">
    <w:nsid w:val="68166D8F"/>
    <w:multiLevelType w:val="hybridMultilevel"/>
    <w:tmpl w:val="963E6C9C"/>
    <w:lvl w:ilvl="0" w:tplc="FFFFFFFF">
      <w:start w:val="1"/>
      <w:numFmt w:val="bullet"/>
      <w:lvlText w:val="-"/>
      <w:lvlJc w:val="left"/>
      <w:pPr>
        <w:ind w:left="720" w:hanging="360"/>
      </w:pPr>
      <w:rPr>
        <w:rFonts w:ascii="Arial" w:eastAsia="Times New Roman" w:hAnsi="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0">
    <w:nsid w:val="69441755"/>
    <w:multiLevelType w:val="hybridMultilevel"/>
    <w:tmpl w:val="7FDE0EC0"/>
    <w:lvl w:ilvl="0" w:tplc="F2B0E23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nsid w:val="70AE0BC5"/>
    <w:multiLevelType w:val="singleLevel"/>
    <w:tmpl w:val="74DEF026"/>
    <w:lvl w:ilvl="0">
      <w:start w:val="1000"/>
      <w:numFmt w:val="bullet"/>
      <w:lvlText w:val="-"/>
      <w:lvlJc w:val="left"/>
      <w:pPr>
        <w:tabs>
          <w:tab w:val="num" w:pos="435"/>
        </w:tabs>
        <w:ind w:left="435" w:hanging="360"/>
      </w:pPr>
      <w:rPr>
        <w:rFonts w:ascii="Times New Roman" w:hAnsi="Times New Roman" w:hint="default"/>
      </w:rPr>
    </w:lvl>
  </w:abstractNum>
  <w:abstractNum w:abstractNumId="72">
    <w:nsid w:val="761132F8"/>
    <w:multiLevelType w:val="hybridMultilevel"/>
    <w:tmpl w:val="2FD6A776"/>
    <w:lvl w:ilvl="0" w:tplc="FD66BF4A">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3">
    <w:nsid w:val="78C32837"/>
    <w:multiLevelType w:val="hybridMultilevel"/>
    <w:tmpl w:val="6CBA7FFE"/>
    <w:lvl w:ilvl="0" w:tplc="CB8C2F60">
      <w:start w:val="1"/>
      <w:numFmt w:val="bullet"/>
      <w:lvlText w:val="⃞"/>
      <w:lvlJc w:val="left"/>
      <w:pPr>
        <w:ind w:left="720" w:hanging="360"/>
      </w:pPr>
      <w:rPr>
        <w:rFonts w:ascii="Arial Unicode MS" w:eastAsia="Arial Unicode MS" w:hAnsi="Arial Unicode MS" w:hint="eastAsia"/>
        <w:sz w:val="30"/>
        <w:szCs w:val="3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nsid w:val="7C6E52FA"/>
    <w:multiLevelType w:val="hybridMultilevel"/>
    <w:tmpl w:val="EA58AF4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nsid w:val="7E5B3F8D"/>
    <w:multiLevelType w:val="hybridMultilevel"/>
    <w:tmpl w:val="8C3204F2"/>
    <w:lvl w:ilvl="0" w:tplc="0424000F">
      <w:start w:val="1"/>
      <w:numFmt w:val="decimal"/>
      <w:lvlText w:val="%1."/>
      <w:lvlJc w:val="left"/>
      <w:pPr>
        <w:ind w:left="786" w:hanging="360"/>
      </w:p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num w:numId="1">
    <w:abstractNumId w:val="34"/>
  </w:num>
  <w:num w:numId="2">
    <w:abstractNumId w:val="38"/>
  </w:num>
  <w:num w:numId="3">
    <w:abstractNumId w:val="56"/>
  </w:num>
  <w:num w:numId="4">
    <w:abstractNumId w:val="48"/>
  </w:num>
  <w:num w:numId="5">
    <w:abstractNumId w:val="43"/>
  </w:num>
  <w:num w:numId="6">
    <w:abstractNumId w:val="7"/>
  </w:num>
  <w:num w:numId="7">
    <w:abstractNumId w:val="47"/>
  </w:num>
  <w:num w:numId="8">
    <w:abstractNumId w:val="49"/>
  </w:num>
  <w:num w:numId="9">
    <w:abstractNumId w:val="32"/>
  </w:num>
  <w:num w:numId="10">
    <w:abstractNumId w:val="69"/>
  </w:num>
  <w:num w:numId="11">
    <w:abstractNumId w:val="18"/>
  </w:num>
  <w:num w:numId="12">
    <w:abstractNumId w:val="53"/>
  </w:num>
  <w:num w:numId="13">
    <w:abstractNumId w:val="29"/>
  </w:num>
  <w:num w:numId="14">
    <w:abstractNumId w:val="46"/>
  </w:num>
  <w:num w:numId="15">
    <w:abstractNumId w:val="70"/>
  </w:num>
  <w:num w:numId="16">
    <w:abstractNumId w:val="54"/>
  </w:num>
  <w:num w:numId="17">
    <w:abstractNumId w:val="59"/>
  </w:num>
  <w:num w:numId="18">
    <w:abstractNumId w:val="40"/>
  </w:num>
  <w:num w:numId="19">
    <w:abstractNumId w:val="51"/>
  </w:num>
  <w:num w:numId="20">
    <w:abstractNumId w:val="74"/>
  </w:num>
  <w:num w:numId="21">
    <w:abstractNumId w:val="50"/>
  </w:num>
  <w:num w:numId="22">
    <w:abstractNumId w:val="58"/>
  </w:num>
  <w:num w:numId="23">
    <w:abstractNumId w:val="66"/>
  </w:num>
  <w:num w:numId="24">
    <w:abstractNumId w:val="73"/>
  </w:num>
  <w:num w:numId="25">
    <w:abstractNumId w:val="37"/>
  </w:num>
  <w:num w:numId="26">
    <w:abstractNumId w:val="64"/>
  </w:num>
  <w:num w:numId="27">
    <w:abstractNumId w:val="61"/>
  </w:num>
  <w:num w:numId="28">
    <w:abstractNumId w:val="75"/>
  </w:num>
  <w:num w:numId="29">
    <w:abstractNumId w:val="41"/>
  </w:num>
  <w:num w:numId="30">
    <w:abstractNumId w:val="71"/>
  </w:num>
  <w:num w:numId="31">
    <w:abstractNumId w:val="57"/>
  </w:num>
  <w:num w:numId="32">
    <w:abstractNumId w:val="42"/>
  </w:num>
  <w:num w:numId="33">
    <w:abstractNumId w:val="39"/>
  </w:num>
  <w:num w:numId="34">
    <w:abstractNumId w:val="30"/>
  </w:num>
  <w:num w:numId="35">
    <w:abstractNumId w:val="31"/>
  </w:num>
  <w:num w:numId="36">
    <w:abstractNumId w:val="52"/>
  </w:num>
  <w:num w:numId="37">
    <w:abstractNumId w:val="44"/>
  </w:num>
  <w:num w:numId="38">
    <w:abstractNumId w:val="45"/>
  </w:num>
  <w:num w:numId="39">
    <w:abstractNumId w:val="72"/>
  </w:num>
  <w:num w:numId="40">
    <w:abstractNumId w:val="62"/>
  </w:num>
  <w:num w:numId="41">
    <w:abstractNumId w:val="68"/>
  </w:num>
  <w:num w:numId="42">
    <w:abstractNumId w:val="63"/>
  </w:num>
  <w:num w:numId="43">
    <w:abstractNumId w:val="67"/>
  </w:num>
  <w:num w:numId="44">
    <w:abstractNumId w:val="33"/>
  </w:num>
  <w:num w:numId="45">
    <w:abstractNumId w:val="65"/>
  </w:num>
  <w:num w:numId="46">
    <w:abstractNumId w:val="60"/>
  </w:num>
  <w:num w:numId="47">
    <w:abstractNumId w:val="55"/>
  </w:num>
  <w:num w:numId="48">
    <w:abstractNumId w:val="36"/>
  </w:num>
  <w:num w:numId="49">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proofState w:spelling="clean" w:grammar="clean"/>
  <w:defaultTabStop w:val="708"/>
  <w:hyphenationZone w:val="425"/>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0A1"/>
    <w:rsid w:val="000008C6"/>
    <w:rsid w:val="0000094C"/>
    <w:rsid w:val="000012D4"/>
    <w:rsid w:val="00001387"/>
    <w:rsid w:val="00002150"/>
    <w:rsid w:val="000028DC"/>
    <w:rsid w:val="0000297A"/>
    <w:rsid w:val="00002D4D"/>
    <w:rsid w:val="00002F08"/>
    <w:rsid w:val="0000343B"/>
    <w:rsid w:val="00003EB3"/>
    <w:rsid w:val="0000441B"/>
    <w:rsid w:val="000054C0"/>
    <w:rsid w:val="00006FE4"/>
    <w:rsid w:val="00007F0D"/>
    <w:rsid w:val="000100AD"/>
    <w:rsid w:val="0001047C"/>
    <w:rsid w:val="00010BDB"/>
    <w:rsid w:val="00011D8F"/>
    <w:rsid w:val="00012219"/>
    <w:rsid w:val="00013248"/>
    <w:rsid w:val="00013689"/>
    <w:rsid w:val="000146AC"/>
    <w:rsid w:val="000149D3"/>
    <w:rsid w:val="00014CA3"/>
    <w:rsid w:val="00015897"/>
    <w:rsid w:val="00015AC5"/>
    <w:rsid w:val="00016D71"/>
    <w:rsid w:val="00017E7A"/>
    <w:rsid w:val="00020E70"/>
    <w:rsid w:val="000211B7"/>
    <w:rsid w:val="0002142C"/>
    <w:rsid w:val="000218D7"/>
    <w:rsid w:val="00021E1B"/>
    <w:rsid w:val="000238E6"/>
    <w:rsid w:val="0002485E"/>
    <w:rsid w:val="00024FC9"/>
    <w:rsid w:val="00027B5A"/>
    <w:rsid w:val="00031035"/>
    <w:rsid w:val="0003137B"/>
    <w:rsid w:val="000317D0"/>
    <w:rsid w:val="00031BDD"/>
    <w:rsid w:val="000377E6"/>
    <w:rsid w:val="00037CF5"/>
    <w:rsid w:val="00037EB5"/>
    <w:rsid w:val="00041522"/>
    <w:rsid w:val="00041D64"/>
    <w:rsid w:val="000448D5"/>
    <w:rsid w:val="00045FAC"/>
    <w:rsid w:val="00046E8B"/>
    <w:rsid w:val="000470B3"/>
    <w:rsid w:val="00047425"/>
    <w:rsid w:val="00047646"/>
    <w:rsid w:val="000478FE"/>
    <w:rsid w:val="00047CE9"/>
    <w:rsid w:val="00050AC1"/>
    <w:rsid w:val="00050FD5"/>
    <w:rsid w:val="000517A5"/>
    <w:rsid w:val="000520B1"/>
    <w:rsid w:val="00052BEF"/>
    <w:rsid w:val="00054E68"/>
    <w:rsid w:val="00055C78"/>
    <w:rsid w:val="00055EA7"/>
    <w:rsid w:val="00060775"/>
    <w:rsid w:val="00062048"/>
    <w:rsid w:val="0006228B"/>
    <w:rsid w:val="000622B8"/>
    <w:rsid w:val="000658EB"/>
    <w:rsid w:val="00065F80"/>
    <w:rsid w:val="0006625C"/>
    <w:rsid w:val="000669A3"/>
    <w:rsid w:val="00066DFB"/>
    <w:rsid w:val="0006773D"/>
    <w:rsid w:val="00067F33"/>
    <w:rsid w:val="000735C7"/>
    <w:rsid w:val="00075B20"/>
    <w:rsid w:val="00082222"/>
    <w:rsid w:val="0008494D"/>
    <w:rsid w:val="00086753"/>
    <w:rsid w:val="00086827"/>
    <w:rsid w:val="00087FBB"/>
    <w:rsid w:val="00090525"/>
    <w:rsid w:val="0009161D"/>
    <w:rsid w:val="00092CE9"/>
    <w:rsid w:val="00092D40"/>
    <w:rsid w:val="00093147"/>
    <w:rsid w:val="000944FA"/>
    <w:rsid w:val="00095378"/>
    <w:rsid w:val="000968F6"/>
    <w:rsid w:val="0009714C"/>
    <w:rsid w:val="000977AF"/>
    <w:rsid w:val="000978A1"/>
    <w:rsid w:val="00097D67"/>
    <w:rsid w:val="000A0AFA"/>
    <w:rsid w:val="000A3307"/>
    <w:rsid w:val="000A3DB7"/>
    <w:rsid w:val="000A5E22"/>
    <w:rsid w:val="000A728C"/>
    <w:rsid w:val="000A72F0"/>
    <w:rsid w:val="000B082C"/>
    <w:rsid w:val="000B0D3B"/>
    <w:rsid w:val="000B1D7C"/>
    <w:rsid w:val="000B290C"/>
    <w:rsid w:val="000B2EF9"/>
    <w:rsid w:val="000B341C"/>
    <w:rsid w:val="000B3A87"/>
    <w:rsid w:val="000B67B1"/>
    <w:rsid w:val="000C0882"/>
    <w:rsid w:val="000C17CE"/>
    <w:rsid w:val="000C1A04"/>
    <w:rsid w:val="000C2575"/>
    <w:rsid w:val="000C5503"/>
    <w:rsid w:val="000C6562"/>
    <w:rsid w:val="000C69C5"/>
    <w:rsid w:val="000C7671"/>
    <w:rsid w:val="000C7844"/>
    <w:rsid w:val="000D05DA"/>
    <w:rsid w:val="000D0CEE"/>
    <w:rsid w:val="000D4CCF"/>
    <w:rsid w:val="000D5563"/>
    <w:rsid w:val="000D5D73"/>
    <w:rsid w:val="000E0BA6"/>
    <w:rsid w:val="000E0F9B"/>
    <w:rsid w:val="000E17C4"/>
    <w:rsid w:val="000E1ADF"/>
    <w:rsid w:val="000E1B71"/>
    <w:rsid w:val="000E1C19"/>
    <w:rsid w:val="000E1D6C"/>
    <w:rsid w:val="000E26D2"/>
    <w:rsid w:val="000E2807"/>
    <w:rsid w:val="000E283B"/>
    <w:rsid w:val="000E41BA"/>
    <w:rsid w:val="000E5196"/>
    <w:rsid w:val="000E5223"/>
    <w:rsid w:val="000E7B9D"/>
    <w:rsid w:val="000F05CB"/>
    <w:rsid w:val="000F0735"/>
    <w:rsid w:val="000F105D"/>
    <w:rsid w:val="000F13DD"/>
    <w:rsid w:val="000F2A54"/>
    <w:rsid w:val="000F2D27"/>
    <w:rsid w:val="000F2EA0"/>
    <w:rsid w:val="000F33DA"/>
    <w:rsid w:val="000F38D9"/>
    <w:rsid w:val="000F4036"/>
    <w:rsid w:val="000F461D"/>
    <w:rsid w:val="000F49F8"/>
    <w:rsid w:val="000F622E"/>
    <w:rsid w:val="000F6E20"/>
    <w:rsid w:val="000F749F"/>
    <w:rsid w:val="000F7A9B"/>
    <w:rsid w:val="001007B0"/>
    <w:rsid w:val="00101A8A"/>
    <w:rsid w:val="00102294"/>
    <w:rsid w:val="001023F0"/>
    <w:rsid w:val="001026FF"/>
    <w:rsid w:val="001031AE"/>
    <w:rsid w:val="00103F8F"/>
    <w:rsid w:val="00104C64"/>
    <w:rsid w:val="001054CB"/>
    <w:rsid w:val="00106550"/>
    <w:rsid w:val="001108FC"/>
    <w:rsid w:val="001125CB"/>
    <w:rsid w:val="00112C16"/>
    <w:rsid w:val="001162C4"/>
    <w:rsid w:val="00116391"/>
    <w:rsid w:val="00116943"/>
    <w:rsid w:val="00116AFC"/>
    <w:rsid w:val="00117266"/>
    <w:rsid w:val="00117337"/>
    <w:rsid w:val="00120EE9"/>
    <w:rsid w:val="001211C7"/>
    <w:rsid w:val="00122227"/>
    <w:rsid w:val="00122FF3"/>
    <w:rsid w:val="0012304B"/>
    <w:rsid w:val="0012367C"/>
    <w:rsid w:val="00124499"/>
    <w:rsid w:val="001252D7"/>
    <w:rsid w:val="00125792"/>
    <w:rsid w:val="00127044"/>
    <w:rsid w:val="00127668"/>
    <w:rsid w:val="00127DD0"/>
    <w:rsid w:val="001300DC"/>
    <w:rsid w:val="00131070"/>
    <w:rsid w:val="00131CA9"/>
    <w:rsid w:val="00134009"/>
    <w:rsid w:val="00134915"/>
    <w:rsid w:val="00134B45"/>
    <w:rsid w:val="0013582E"/>
    <w:rsid w:val="001371A7"/>
    <w:rsid w:val="0013742A"/>
    <w:rsid w:val="00137668"/>
    <w:rsid w:val="0013797A"/>
    <w:rsid w:val="00140C54"/>
    <w:rsid w:val="00142C15"/>
    <w:rsid w:val="001430D5"/>
    <w:rsid w:val="00143588"/>
    <w:rsid w:val="00143D24"/>
    <w:rsid w:val="00144FC1"/>
    <w:rsid w:val="00146618"/>
    <w:rsid w:val="00146C71"/>
    <w:rsid w:val="00146E9F"/>
    <w:rsid w:val="00153463"/>
    <w:rsid w:val="00153E23"/>
    <w:rsid w:val="00155E9C"/>
    <w:rsid w:val="00156599"/>
    <w:rsid w:val="00160BDE"/>
    <w:rsid w:val="00161D81"/>
    <w:rsid w:val="0016227C"/>
    <w:rsid w:val="00162C05"/>
    <w:rsid w:val="00162EA2"/>
    <w:rsid w:val="00163CB9"/>
    <w:rsid w:val="00164E12"/>
    <w:rsid w:val="0016526D"/>
    <w:rsid w:val="00165E1A"/>
    <w:rsid w:val="00166A67"/>
    <w:rsid w:val="001677C2"/>
    <w:rsid w:val="00170157"/>
    <w:rsid w:val="00170B61"/>
    <w:rsid w:val="00171A48"/>
    <w:rsid w:val="001722DD"/>
    <w:rsid w:val="001730C6"/>
    <w:rsid w:val="00174B40"/>
    <w:rsid w:val="00176D45"/>
    <w:rsid w:val="00177CE6"/>
    <w:rsid w:val="00177D0C"/>
    <w:rsid w:val="00181082"/>
    <w:rsid w:val="001810B9"/>
    <w:rsid w:val="001821FD"/>
    <w:rsid w:val="00182D1A"/>
    <w:rsid w:val="00183B0E"/>
    <w:rsid w:val="00184D4A"/>
    <w:rsid w:val="00184DEC"/>
    <w:rsid w:val="00185828"/>
    <w:rsid w:val="00185A53"/>
    <w:rsid w:val="00185B1B"/>
    <w:rsid w:val="00186F8D"/>
    <w:rsid w:val="0019073E"/>
    <w:rsid w:val="00191077"/>
    <w:rsid w:val="001915F3"/>
    <w:rsid w:val="00191BC1"/>
    <w:rsid w:val="00192642"/>
    <w:rsid w:val="0019373A"/>
    <w:rsid w:val="001965D9"/>
    <w:rsid w:val="0019697C"/>
    <w:rsid w:val="00197886"/>
    <w:rsid w:val="00197BF1"/>
    <w:rsid w:val="001A0CCE"/>
    <w:rsid w:val="001A0E85"/>
    <w:rsid w:val="001A11E6"/>
    <w:rsid w:val="001A1345"/>
    <w:rsid w:val="001A1846"/>
    <w:rsid w:val="001A4859"/>
    <w:rsid w:val="001A4881"/>
    <w:rsid w:val="001A560C"/>
    <w:rsid w:val="001A5743"/>
    <w:rsid w:val="001A5BE7"/>
    <w:rsid w:val="001A7352"/>
    <w:rsid w:val="001A78EC"/>
    <w:rsid w:val="001A7933"/>
    <w:rsid w:val="001B0380"/>
    <w:rsid w:val="001B1502"/>
    <w:rsid w:val="001B1D0E"/>
    <w:rsid w:val="001B2078"/>
    <w:rsid w:val="001B32C1"/>
    <w:rsid w:val="001B3E81"/>
    <w:rsid w:val="001B489A"/>
    <w:rsid w:val="001B4B25"/>
    <w:rsid w:val="001B4FB8"/>
    <w:rsid w:val="001B5040"/>
    <w:rsid w:val="001B6407"/>
    <w:rsid w:val="001B7EE8"/>
    <w:rsid w:val="001C00E7"/>
    <w:rsid w:val="001C0AC3"/>
    <w:rsid w:val="001C1FD2"/>
    <w:rsid w:val="001C271B"/>
    <w:rsid w:val="001C3537"/>
    <w:rsid w:val="001C3B8A"/>
    <w:rsid w:val="001C4F74"/>
    <w:rsid w:val="001C6FEE"/>
    <w:rsid w:val="001C71A7"/>
    <w:rsid w:val="001C7933"/>
    <w:rsid w:val="001C7A19"/>
    <w:rsid w:val="001D06EA"/>
    <w:rsid w:val="001D1254"/>
    <w:rsid w:val="001D1512"/>
    <w:rsid w:val="001D1928"/>
    <w:rsid w:val="001D4C46"/>
    <w:rsid w:val="001D5197"/>
    <w:rsid w:val="001D592C"/>
    <w:rsid w:val="001D5D2C"/>
    <w:rsid w:val="001D6E6C"/>
    <w:rsid w:val="001D6F8B"/>
    <w:rsid w:val="001D7008"/>
    <w:rsid w:val="001E1FCA"/>
    <w:rsid w:val="001E2CEE"/>
    <w:rsid w:val="001E2F3B"/>
    <w:rsid w:val="001E33B5"/>
    <w:rsid w:val="001E340B"/>
    <w:rsid w:val="001E4425"/>
    <w:rsid w:val="001E5276"/>
    <w:rsid w:val="001F11D1"/>
    <w:rsid w:val="001F1E56"/>
    <w:rsid w:val="001F3246"/>
    <w:rsid w:val="001F550D"/>
    <w:rsid w:val="001F55DC"/>
    <w:rsid w:val="001F656D"/>
    <w:rsid w:val="001F68D1"/>
    <w:rsid w:val="001F75B4"/>
    <w:rsid w:val="002006A6"/>
    <w:rsid w:val="00200F63"/>
    <w:rsid w:val="002020C8"/>
    <w:rsid w:val="00203567"/>
    <w:rsid w:val="002036D3"/>
    <w:rsid w:val="002041E5"/>
    <w:rsid w:val="00204BAD"/>
    <w:rsid w:val="00204F67"/>
    <w:rsid w:val="00204F94"/>
    <w:rsid w:val="00206AF4"/>
    <w:rsid w:val="00207028"/>
    <w:rsid w:val="00207111"/>
    <w:rsid w:val="002110C1"/>
    <w:rsid w:val="00212698"/>
    <w:rsid w:val="00212E31"/>
    <w:rsid w:val="002135F2"/>
    <w:rsid w:val="00215E13"/>
    <w:rsid w:val="00216C97"/>
    <w:rsid w:val="00217CFA"/>
    <w:rsid w:val="0022016C"/>
    <w:rsid w:val="002204AC"/>
    <w:rsid w:val="0022214D"/>
    <w:rsid w:val="002229DD"/>
    <w:rsid w:val="00222A8A"/>
    <w:rsid w:val="00222AB2"/>
    <w:rsid w:val="002230DC"/>
    <w:rsid w:val="002231DD"/>
    <w:rsid w:val="00223820"/>
    <w:rsid w:val="002244E0"/>
    <w:rsid w:val="002254E7"/>
    <w:rsid w:val="002255BD"/>
    <w:rsid w:val="002265B4"/>
    <w:rsid w:val="0022740B"/>
    <w:rsid w:val="00227B92"/>
    <w:rsid w:val="00230BE8"/>
    <w:rsid w:val="00230E8F"/>
    <w:rsid w:val="00231501"/>
    <w:rsid w:val="00232B08"/>
    <w:rsid w:val="00233067"/>
    <w:rsid w:val="00234571"/>
    <w:rsid w:val="00235995"/>
    <w:rsid w:val="002359FF"/>
    <w:rsid w:val="002360F5"/>
    <w:rsid w:val="00241820"/>
    <w:rsid w:val="00241917"/>
    <w:rsid w:val="002421D2"/>
    <w:rsid w:val="002421FD"/>
    <w:rsid w:val="0024229D"/>
    <w:rsid w:val="00242381"/>
    <w:rsid w:val="00242E53"/>
    <w:rsid w:val="00243C4F"/>
    <w:rsid w:val="00243C82"/>
    <w:rsid w:val="0024404D"/>
    <w:rsid w:val="0024444A"/>
    <w:rsid w:val="002479F6"/>
    <w:rsid w:val="00247E9B"/>
    <w:rsid w:val="002509A8"/>
    <w:rsid w:val="00250E1C"/>
    <w:rsid w:val="00251813"/>
    <w:rsid w:val="00253030"/>
    <w:rsid w:val="002532B3"/>
    <w:rsid w:val="00255B2B"/>
    <w:rsid w:val="00256F16"/>
    <w:rsid w:val="00257809"/>
    <w:rsid w:val="00257886"/>
    <w:rsid w:val="002615CF"/>
    <w:rsid w:val="00261F20"/>
    <w:rsid w:val="00263B9F"/>
    <w:rsid w:val="00264780"/>
    <w:rsid w:val="002652B5"/>
    <w:rsid w:val="00265734"/>
    <w:rsid w:val="00266EAB"/>
    <w:rsid w:val="002707FE"/>
    <w:rsid w:val="00271D71"/>
    <w:rsid w:val="00272759"/>
    <w:rsid w:val="00274FD8"/>
    <w:rsid w:val="00276243"/>
    <w:rsid w:val="002767E9"/>
    <w:rsid w:val="002768C9"/>
    <w:rsid w:val="00281A04"/>
    <w:rsid w:val="00281D02"/>
    <w:rsid w:val="0028239B"/>
    <w:rsid w:val="00284F99"/>
    <w:rsid w:val="002853FC"/>
    <w:rsid w:val="002867CF"/>
    <w:rsid w:val="00286C7E"/>
    <w:rsid w:val="002872AA"/>
    <w:rsid w:val="00287353"/>
    <w:rsid w:val="00287E70"/>
    <w:rsid w:val="002902A5"/>
    <w:rsid w:val="002904DF"/>
    <w:rsid w:val="00290EA5"/>
    <w:rsid w:val="002920FE"/>
    <w:rsid w:val="00292BCD"/>
    <w:rsid w:val="00295109"/>
    <w:rsid w:val="00295E81"/>
    <w:rsid w:val="0029692E"/>
    <w:rsid w:val="00297D20"/>
    <w:rsid w:val="002A09D6"/>
    <w:rsid w:val="002A1248"/>
    <w:rsid w:val="002A1425"/>
    <w:rsid w:val="002A1B0B"/>
    <w:rsid w:val="002A3061"/>
    <w:rsid w:val="002A314D"/>
    <w:rsid w:val="002A31B3"/>
    <w:rsid w:val="002A40AC"/>
    <w:rsid w:val="002A490A"/>
    <w:rsid w:val="002A5537"/>
    <w:rsid w:val="002A7306"/>
    <w:rsid w:val="002A75D1"/>
    <w:rsid w:val="002A77EC"/>
    <w:rsid w:val="002B0D07"/>
    <w:rsid w:val="002B1A6B"/>
    <w:rsid w:val="002B2106"/>
    <w:rsid w:val="002B3795"/>
    <w:rsid w:val="002B3E41"/>
    <w:rsid w:val="002B3F4F"/>
    <w:rsid w:val="002B4775"/>
    <w:rsid w:val="002B4D29"/>
    <w:rsid w:val="002B4D3B"/>
    <w:rsid w:val="002B549A"/>
    <w:rsid w:val="002B55C9"/>
    <w:rsid w:val="002B66E8"/>
    <w:rsid w:val="002B6B28"/>
    <w:rsid w:val="002B7088"/>
    <w:rsid w:val="002B7F1F"/>
    <w:rsid w:val="002C03CC"/>
    <w:rsid w:val="002C0F07"/>
    <w:rsid w:val="002C1718"/>
    <w:rsid w:val="002C21F5"/>
    <w:rsid w:val="002C2470"/>
    <w:rsid w:val="002C3B0D"/>
    <w:rsid w:val="002C4BD0"/>
    <w:rsid w:val="002C52F1"/>
    <w:rsid w:val="002C58C3"/>
    <w:rsid w:val="002C6B34"/>
    <w:rsid w:val="002C6CD3"/>
    <w:rsid w:val="002C7602"/>
    <w:rsid w:val="002C798D"/>
    <w:rsid w:val="002D096E"/>
    <w:rsid w:val="002D12E2"/>
    <w:rsid w:val="002D2AE7"/>
    <w:rsid w:val="002D3EE0"/>
    <w:rsid w:val="002D43B9"/>
    <w:rsid w:val="002D65B4"/>
    <w:rsid w:val="002D6D82"/>
    <w:rsid w:val="002D7642"/>
    <w:rsid w:val="002D7673"/>
    <w:rsid w:val="002E0E59"/>
    <w:rsid w:val="002E1627"/>
    <w:rsid w:val="002E17BB"/>
    <w:rsid w:val="002E2B6E"/>
    <w:rsid w:val="002E3B94"/>
    <w:rsid w:val="002E4448"/>
    <w:rsid w:val="002E599C"/>
    <w:rsid w:val="002E6B33"/>
    <w:rsid w:val="002E6B39"/>
    <w:rsid w:val="002F0407"/>
    <w:rsid w:val="002F1AD2"/>
    <w:rsid w:val="002F2C06"/>
    <w:rsid w:val="002F339F"/>
    <w:rsid w:val="002F3AFD"/>
    <w:rsid w:val="002F3D4D"/>
    <w:rsid w:val="002F42E4"/>
    <w:rsid w:val="002F4384"/>
    <w:rsid w:val="002F4BD7"/>
    <w:rsid w:val="002F4D4E"/>
    <w:rsid w:val="002F5FA0"/>
    <w:rsid w:val="002F73DE"/>
    <w:rsid w:val="00300EA1"/>
    <w:rsid w:val="0030275C"/>
    <w:rsid w:val="00303338"/>
    <w:rsid w:val="00303DB1"/>
    <w:rsid w:val="00304991"/>
    <w:rsid w:val="003049DA"/>
    <w:rsid w:val="003059B5"/>
    <w:rsid w:val="00306F7D"/>
    <w:rsid w:val="0030759C"/>
    <w:rsid w:val="00307743"/>
    <w:rsid w:val="003107A9"/>
    <w:rsid w:val="00311287"/>
    <w:rsid w:val="00311B12"/>
    <w:rsid w:val="00313EC1"/>
    <w:rsid w:val="00315669"/>
    <w:rsid w:val="00315FBF"/>
    <w:rsid w:val="00316537"/>
    <w:rsid w:val="003167A2"/>
    <w:rsid w:val="00316BA9"/>
    <w:rsid w:val="00320F5E"/>
    <w:rsid w:val="00321E75"/>
    <w:rsid w:val="003222F2"/>
    <w:rsid w:val="0032389A"/>
    <w:rsid w:val="00323E8F"/>
    <w:rsid w:val="003254C2"/>
    <w:rsid w:val="00325FA1"/>
    <w:rsid w:val="0032781C"/>
    <w:rsid w:val="003310CD"/>
    <w:rsid w:val="00331B5A"/>
    <w:rsid w:val="00332315"/>
    <w:rsid w:val="00334689"/>
    <w:rsid w:val="00334A06"/>
    <w:rsid w:val="00335377"/>
    <w:rsid w:val="00335CA2"/>
    <w:rsid w:val="003361DA"/>
    <w:rsid w:val="00336317"/>
    <w:rsid w:val="00340438"/>
    <w:rsid w:val="00340BF6"/>
    <w:rsid w:val="003413FC"/>
    <w:rsid w:val="00343071"/>
    <w:rsid w:val="00343315"/>
    <w:rsid w:val="00343949"/>
    <w:rsid w:val="0034435C"/>
    <w:rsid w:val="00346821"/>
    <w:rsid w:val="00347092"/>
    <w:rsid w:val="003471A7"/>
    <w:rsid w:val="00347450"/>
    <w:rsid w:val="003505BC"/>
    <w:rsid w:val="003507B7"/>
    <w:rsid w:val="003519F3"/>
    <w:rsid w:val="003521AD"/>
    <w:rsid w:val="00352952"/>
    <w:rsid w:val="00352BD1"/>
    <w:rsid w:val="00352CFC"/>
    <w:rsid w:val="003550BE"/>
    <w:rsid w:val="00355761"/>
    <w:rsid w:val="00355BE0"/>
    <w:rsid w:val="00356298"/>
    <w:rsid w:val="0036096D"/>
    <w:rsid w:val="003610F4"/>
    <w:rsid w:val="003616EA"/>
    <w:rsid w:val="00361A5F"/>
    <w:rsid w:val="00361E97"/>
    <w:rsid w:val="00362279"/>
    <w:rsid w:val="0036294D"/>
    <w:rsid w:val="003632F9"/>
    <w:rsid w:val="00364A4D"/>
    <w:rsid w:val="00366FAE"/>
    <w:rsid w:val="003715EB"/>
    <w:rsid w:val="00371791"/>
    <w:rsid w:val="00373666"/>
    <w:rsid w:val="00373CF5"/>
    <w:rsid w:val="003757CE"/>
    <w:rsid w:val="00376E47"/>
    <w:rsid w:val="0038042F"/>
    <w:rsid w:val="00381073"/>
    <w:rsid w:val="00381162"/>
    <w:rsid w:val="00382E35"/>
    <w:rsid w:val="0038367A"/>
    <w:rsid w:val="003839E0"/>
    <w:rsid w:val="00384630"/>
    <w:rsid w:val="0038604E"/>
    <w:rsid w:val="00386301"/>
    <w:rsid w:val="003875D3"/>
    <w:rsid w:val="00387CC2"/>
    <w:rsid w:val="00390C76"/>
    <w:rsid w:val="00390D4A"/>
    <w:rsid w:val="00391627"/>
    <w:rsid w:val="00392000"/>
    <w:rsid w:val="003947DF"/>
    <w:rsid w:val="00394E3A"/>
    <w:rsid w:val="00397C26"/>
    <w:rsid w:val="003A13B3"/>
    <w:rsid w:val="003A1DCC"/>
    <w:rsid w:val="003A22F1"/>
    <w:rsid w:val="003A28A9"/>
    <w:rsid w:val="003A4115"/>
    <w:rsid w:val="003A4E1D"/>
    <w:rsid w:val="003A597B"/>
    <w:rsid w:val="003A5F65"/>
    <w:rsid w:val="003A61AE"/>
    <w:rsid w:val="003A6341"/>
    <w:rsid w:val="003A63E4"/>
    <w:rsid w:val="003A7FA3"/>
    <w:rsid w:val="003B00CC"/>
    <w:rsid w:val="003B0F1A"/>
    <w:rsid w:val="003B18BB"/>
    <w:rsid w:val="003B1B11"/>
    <w:rsid w:val="003B1E65"/>
    <w:rsid w:val="003B2005"/>
    <w:rsid w:val="003B2937"/>
    <w:rsid w:val="003B37F1"/>
    <w:rsid w:val="003B3B47"/>
    <w:rsid w:val="003B413D"/>
    <w:rsid w:val="003B426F"/>
    <w:rsid w:val="003B4F91"/>
    <w:rsid w:val="003B50C4"/>
    <w:rsid w:val="003B5137"/>
    <w:rsid w:val="003C0696"/>
    <w:rsid w:val="003C0A35"/>
    <w:rsid w:val="003C0FDA"/>
    <w:rsid w:val="003C297A"/>
    <w:rsid w:val="003C2FA5"/>
    <w:rsid w:val="003C2FE9"/>
    <w:rsid w:val="003C5144"/>
    <w:rsid w:val="003C739B"/>
    <w:rsid w:val="003D05D2"/>
    <w:rsid w:val="003D0611"/>
    <w:rsid w:val="003D0834"/>
    <w:rsid w:val="003D2015"/>
    <w:rsid w:val="003D3081"/>
    <w:rsid w:val="003D4DC9"/>
    <w:rsid w:val="003D5740"/>
    <w:rsid w:val="003D620E"/>
    <w:rsid w:val="003D7253"/>
    <w:rsid w:val="003E0559"/>
    <w:rsid w:val="003E0D44"/>
    <w:rsid w:val="003E1C8B"/>
    <w:rsid w:val="003E3489"/>
    <w:rsid w:val="003E4346"/>
    <w:rsid w:val="003E5B6B"/>
    <w:rsid w:val="003E61EA"/>
    <w:rsid w:val="003E6EEB"/>
    <w:rsid w:val="003F1240"/>
    <w:rsid w:val="003F2349"/>
    <w:rsid w:val="003F2C37"/>
    <w:rsid w:val="003F323E"/>
    <w:rsid w:val="003F4450"/>
    <w:rsid w:val="003F4B17"/>
    <w:rsid w:val="003F71C4"/>
    <w:rsid w:val="003F721D"/>
    <w:rsid w:val="003F75E2"/>
    <w:rsid w:val="003F7B7F"/>
    <w:rsid w:val="00400A77"/>
    <w:rsid w:val="004023FF"/>
    <w:rsid w:val="00402EAF"/>
    <w:rsid w:val="00402EE5"/>
    <w:rsid w:val="00404B57"/>
    <w:rsid w:val="004071AB"/>
    <w:rsid w:val="00410836"/>
    <w:rsid w:val="004125AE"/>
    <w:rsid w:val="00413390"/>
    <w:rsid w:val="00415052"/>
    <w:rsid w:val="004206A8"/>
    <w:rsid w:val="00421474"/>
    <w:rsid w:val="00422C49"/>
    <w:rsid w:val="00423543"/>
    <w:rsid w:val="00424910"/>
    <w:rsid w:val="00424F60"/>
    <w:rsid w:val="0042523A"/>
    <w:rsid w:val="00425440"/>
    <w:rsid w:val="00425CEA"/>
    <w:rsid w:val="004266D6"/>
    <w:rsid w:val="00427DAB"/>
    <w:rsid w:val="00436B78"/>
    <w:rsid w:val="00436C61"/>
    <w:rsid w:val="0043726D"/>
    <w:rsid w:val="00440399"/>
    <w:rsid w:val="00440974"/>
    <w:rsid w:val="00441138"/>
    <w:rsid w:val="00441672"/>
    <w:rsid w:val="004418C2"/>
    <w:rsid w:val="00441AC6"/>
    <w:rsid w:val="004429D7"/>
    <w:rsid w:val="004429F6"/>
    <w:rsid w:val="00443F88"/>
    <w:rsid w:val="00444ABC"/>
    <w:rsid w:val="00445557"/>
    <w:rsid w:val="00446DE5"/>
    <w:rsid w:val="0045022E"/>
    <w:rsid w:val="00450CC5"/>
    <w:rsid w:val="0045192C"/>
    <w:rsid w:val="0045321E"/>
    <w:rsid w:val="00453C8D"/>
    <w:rsid w:val="00454526"/>
    <w:rsid w:val="00455079"/>
    <w:rsid w:val="004574D7"/>
    <w:rsid w:val="00457E5E"/>
    <w:rsid w:val="00460954"/>
    <w:rsid w:val="00462752"/>
    <w:rsid w:val="00465DE6"/>
    <w:rsid w:val="004662C2"/>
    <w:rsid w:val="00467BC8"/>
    <w:rsid w:val="00467FF6"/>
    <w:rsid w:val="004702CE"/>
    <w:rsid w:val="00472BF8"/>
    <w:rsid w:val="004736E3"/>
    <w:rsid w:val="00474130"/>
    <w:rsid w:val="00474527"/>
    <w:rsid w:val="00474FC2"/>
    <w:rsid w:val="00475C0F"/>
    <w:rsid w:val="00475FF0"/>
    <w:rsid w:val="00476514"/>
    <w:rsid w:val="00480CD4"/>
    <w:rsid w:val="004811CB"/>
    <w:rsid w:val="004828B1"/>
    <w:rsid w:val="00482B45"/>
    <w:rsid w:val="0048324A"/>
    <w:rsid w:val="00483E64"/>
    <w:rsid w:val="00484A5A"/>
    <w:rsid w:val="00484A8D"/>
    <w:rsid w:val="00484DF7"/>
    <w:rsid w:val="00485D34"/>
    <w:rsid w:val="00486551"/>
    <w:rsid w:val="0048682B"/>
    <w:rsid w:val="004871E8"/>
    <w:rsid w:val="0049010A"/>
    <w:rsid w:val="00491769"/>
    <w:rsid w:val="00491E88"/>
    <w:rsid w:val="0049218F"/>
    <w:rsid w:val="00492CBF"/>
    <w:rsid w:val="00493316"/>
    <w:rsid w:val="004938CA"/>
    <w:rsid w:val="00493E2C"/>
    <w:rsid w:val="00495496"/>
    <w:rsid w:val="00495500"/>
    <w:rsid w:val="00495FAD"/>
    <w:rsid w:val="00496A03"/>
    <w:rsid w:val="00496D02"/>
    <w:rsid w:val="004A0E5E"/>
    <w:rsid w:val="004A1897"/>
    <w:rsid w:val="004A1962"/>
    <w:rsid w:val="004A28F4"/>
    <w:rsid w:val="004A2D1C"/>
    <w:rsid w:val="004A2F03"/>
    <w:rsid w:val="004A3A35"/>
    <w:rsid w:val="004A3D2A"/>
    <w:rsid w:val="004A3FA3"/>
    <w:rsid w:val="004A6DA6"/>
    <w:rsid w:val="004A77E8"/>
    <w:rsid w:val="004B0543"/>
    <w:rsid w:val="004B0CC6"/>
    <w:rsid w:val="004B1B9A"/>
    <w:rsid w:val="004B30A6"/>
    <w:rsid w:val="004B508C"/>
    <w:rsid w:val="004B6F92"/>
    <w:rsid w:val="004B6FBF"/>
    <w:rsid w:val="004B70CE"/>
    <w:rsid w:val="004C1140"/>
    <w:rsid w:val="004C1339"/>
    <w:rsid w:val="004C148E"/>
    <w:rsid w:val="004C1AD7"/>
    <w:rsid w:val="004C497F"/>
    <w:rsid w:val="004C54F8"/>
    <w:rsid w:val="004C5A67"/>
    <w:rsid w:val="004C5D9A"/>
    <w:rsid w:val="004C7F09"/>
    <w:rsid w:val="004D06B1"/>
    <w:rsid w:val="004D19FB"/>
    <w:rsid w:val="004D2793"/>
    <w:rsid w:val="004D28D8"/>
    <w:rsid w:val="004D426C"/>
    <w:rsid w:val="004D4BBB"/>
    <w:rsid w:val="004D6A32"/>
    <w:rsid w:val="004D7E1F"/>
    <w:rsid w:val="004E04C4"/>
    <w:rsid w:val="004E0A8E"/>
    <w:rsid w:val="004E0C22"/>
    <w:rsid w:val="004E0FD3"/>
    <w:rsid w:val="004E3818"/>
    <w:rsid w:val="004E4586"/>
    <w:rsid w:val="004E49D3"/>
    <w:rsid w:val="004E529E"/>
    <w:rsid w:val="004E5FB3"/>
    <w:rsid w:val="004E732C"/>
    <w:rsid w:val="004F0E85"/>
    <w:rsid w:val="004F2562"/>
    <w:rsid w:val="004F3530"/>
    <w:rsid w:val="004F42FE"/>
    <w:rsid w:val="004F45DE"/>
    <w:rsid w:val="004F4A03"/>
    <w:rsid w:val="004F6875"/>
    <w:rsid w:val="004F6F89"/>
    <w:rsid w:val="005009C1"/>
    <w:rsid w:val="00501D0E"/>
    <w:rsid w:val="005048E7"/>
    <w:rsid w:val="005069FD"/>
    <w:rsid w:val="00506DC0"/>
    <w:rsid w:val="0050779B"/>
    <w:rsid w:val="00511BBC"/>
    <w:rsid w:val="00511F92"/>
    <w:rsid w:val="00512342"/>
    <w:rsid w:val="005141B9"/>
    <w:rsid w:val="0051428F"/>
    <w:rsid w:val="00514F51"/>
    <w:rsid w:val="00515547"/>
    <w:rsid w:val="0051676B"/>
    <w:rsid w:val="00517366"/>
    <w:rsid w:val="00517D45"/>
    <w:rsid w:val="00520742"/>
    <w:rsid w:val="00525BBB"/>
    <w:rsid w:val="00525D31"/>
    <w:rsid w:val="00527E8F"/>
    <w:rsid w:val="00530136"/>
    <w:rsid w:val="00530C7C"/>
    <w:rsid w:val="005310A3"/>
    <w:rsid w:val="00532480"/>
    <w:rsid w:val="00533A68"/>
    <w:rsid w:val="00533BCA"/>
    <w:rsid w:val="0053407E"/>
    <w:rsid w:val="00534223"/>
    <w:rsid w:val="00534AC4"/>
    <w:rsid w:val="00534FE3"/>
    <w:rsid w:val="0053574E"/>
    <w:rsid w:val="00535BA8"/>
    <w:rsid w:val="0053678B"/>
    <w:rsid w:val="00540B57"/>
    <w:rsid w:val="00541273"/>
    <w:rsid w:val="0054131C"/>
    <w:rsid w:val="005415E0"/>
    <w:rsid w:val="00541FD7"/>
    <w:rsid w:val="005427E4"/>
    <w:rsid w:val="0054453F"/>
    <w:rsid w:val="00544BD3"/>
    <w:rsid w:val="0054521F"/>
    <w:rsid w:val="00545EF9"/>
    <w:rsid w:val="005461B0"/>
    <w:rsid w:val="005462AB"/>
    <w:rsid w:val="00553B9D"/>
    <w:rsid w:val="00553BB2"/>
    <w:rsid w:val="00553C5C"/>
    <w:rsid w:val="005543AC"/>
    <w:rsid w:val="00554F40"/>
    <w:rsid w:val="00555376"/>
    <w:rsid w:val="00556679"/>
    <w:rsid w:val="00560883"/>
    <w:rsid w:val="00560C8F"/>
    <w:rsid w:val="00560D18"/>
    <w:rsid w:val="00562ABB"/>
    <w:rsid w:val="0056311A"/>
    <w:rsid w:val="00563BF9"/>
    <w:rsid w:val="00564562"/>
    <w:rsid w:val="005653DB"/>
    <w:rsid w:val="005656E0"/>
    <w:rsid w:val="00565E8A"/>
    <w:rsid w:val="005669C9"/>
    <w:rsid w:val="00566FBA"/>
    <w:rsid w:val="005700B1"/>
    <w:rsid w:val="00570B36"/>
    <w:rsid w:val="00571C10"/>
    <w:rsid w:val="00571D80"/>
    <w:rsid w:val="00572305"/>
    <w:rsid w:val="00573D14"/>
    <w:rsid w:val="005760F6"/>
    <w:rsid w:val="0057636C"/>
    <w:rsid w:val="0057701E"/>
    <w:rsid w:val="0058099E"/>
    <w:rsid w:val="00581816"/>
    <w:rsid w:val="005824D5"/>
    <w:rsid w:val="00582777"/>
    <w:rsid w:val="00587CAA"/>
    <w:rsid w:val="005906E5"/>
    <w:rsid w:val="0059191D"/>
    <w:rsid w:val="00592C26"/>
    <w:rsid w:val="00592DAF"/>
    <w:rsid w:val="0059354D"/>
    <w:rsid w:val="0059387F"/>
    <w:rsid w:val="00593CF8"/>
    <w:rsid w:val="0059429F"/>
    <w:rsid w:val="00595638"/>
    <w:rsid w:val="00595BA0"/>
    <w:rsid w:val="00597034"/>
    <w:rsid w:val="00597256"/>
    <w:rsid w:val="005A0B03"/>
    <w:rsid w:val="005A0B2E"/>
    <w:rsid w:val="005A1CC8"/>
    <w:rsid w:val="005A2BF1"/>
    <w:rsid w:val="005A2DB6"/>
    <w:rsid w:val="005A2DF9"/>
    <w:rsid w:val="005A2EBF"/>
    <w:rsid w:val="005A306B"/>
    <w:rsid w:val="005A5295"/>
    <w:rsid w:val="005A6144"/>
    <w:rsid w:val="005A6244"/>
    <w:rsid w:val="005B19B6"/>
    <w:rsid w:val="005B255B"/>
    <w:rsid w:val="005B26C1"/>
    <w:rsid w:val="005B2A75"/>
    <w:rsid w:val="005B33B6"/>
    <w:rsid w:val="005B387D"/>
    <w:rsid w:val="005B4118"/>
    <w:rsid w:val="005B4355"/>
    <w:rsid w:val="005B5097"/>
    <w:rsid w:val="005B6C1D"/>
    <w:rsid w:val="005B6D40"/>
    <w:rsid w:val="005B6EF1"/>
    <w:rsid w:val="005B7108"/>
    <w:rsid w:val="005B77D6"/>
    <w:rsid w:val="005C081A"/>
    <w:rsid w:val="005C0A65"/>
    <w:rsid w:val="005C0D82"/>
    <w:rsid w:val="005C0FC0"/>
    <w:rsid w:val="005C13BE"/>
    <w:rsid w:val="005C291C"/>
    <w:rsid w:val="005C2ACB"/>
    <w:rsid w:val="005C2CAC"/>
    <w:rsid w:val="005C57A1"/>
    <w:rsid w:val="005C61C7"/>
    <w:rsid w:val="005C69D0"/>
    <w:rsid w:val="005C71F8"/>
    <w:rsid w:val="005D0251"/>
    <w:rsid w:val="005D127E"/>
    <w:rsid w:val="005D14B6"/>
    <w:rsid w:val="005D17B5"/>
    <w:rsid w:val="005D26FB"/>
    <w:rsid w:val="005D2F54"/>
    <w:rsid w:val="005D5F9D"/>
    <w:rsid w:val="005D690A"/>
    <w:rsid w:val="005D7185"/>
    <w:rsid w:val="005D7429"/>
    <w:rsid w:val="005D7AFB"/>
    <w:rsid w:val="005E1F8B"/>
    <w:rsid w:val="005E2218"/>
    <w:rsid w:val="005E2348"/>
    <w:rsid w:val="005E2BFD"/>
    <w:rsid w:val="005E348A"/>
    <w:rsid w:val="005E3C50"/>
    <w:rsid w:val="005E73A2"/>
    <w:rsid w:val="005E7AA3"/>
    <w:rsid w:val="005F2392"/>
    <w:rsid w:val="005F263D"/>
    <w:rsid w:val="005F2771"/>
    <w:rsid w:val="005F2C82"/>
    <w:rsid w:val="005F2F7D"/>
    <w:rsid w:val="005F499D"/>
    <w:rsid w:val="005F4A89"/>
    <w:rsid w:val="005F5060"/>
    <w:rsid w:val="005F58F8"/>
    <w:rsid w:val="005F680B"/>
    <w:rsid w:val="005F6B75"/>
    <w:rsid w:val="0060030E"/>
    <w:rsid w:val="00600DBA"/>
    <w:rsid w:val="00601BC9"/>
    <w:rsid w:val="0060310D"/>
    <w:rsid w:val="00603588"/>
    <w:rsid w:val="00605448"/>
    <w:rsid w:val="006062A7"/>
    <w:rsid w:val="00606F93"/>
    <w:rsid w:val="006077FD"/>
    <w:rsid w:val="00607871"/>
    <w:rsid w:val="00607EB5"/>
    <w:rsid w:val="00611418"/>
    <w:rsid w:val="0061150E"/>
    <w:rsid w:val="00611714"/>
    <w:rsid w:val="00611C9C"/>
    <w:rsid w:val="00612665"/>
    <w:rsid w:val="00612F9A"/>
    <w:rsid w:val="00613C96"/>
    <w:rsid w:val="00616224"/>
    <w:rsid w:val="00620A5C"/>
    <w:rsid w:val="0062126D"/>
    <w:rsid w:val="00621592"/>
    <w:rsid w:val="0062298B"/>
    <w:rsid w:val="006233A5"/>
    <w:rsid w:val="00624E4A"/>
    <w:rsid w:val="00630857"/>
    <w:rsid w:val="00631D22"/>
    <w:rsid w:val="00632855"/>
    <w:rsid w:val="00633304"/>
    <w:rsid w:val="006347E6"/>
    <w:rsid w:val="00635071"/>
    <w:rsid w:val="0063662A"/>
    <w:rsid w:val="00637F49"/>
    <w:rsid w:val="00640F3C"/>
    <w:rsid w:val="0064230A"/>
    <w:rsid w:val="00642841"/>
    <w:rsid w:val="00643DF8"/>
    <w:rsid w:val="006445E1"/>
    <w:rsid w:val="006462A9"/>
    <w:rsid w:val="006478C2"/>
    <w:rsid w:val="00650899"/>
    <w:rsid w:val="00654427"/>
    <w:rsid w:val="0065504D"/>
    <w:rsid w:val="0065659C"/>
    <w:rsid w:val="00657079"/>
    <w:rsid w:val="006571CB"/>
    <w:rsid w:val="006572BD"/>
    <w:rsid w:val="0066300D"/>
    <w:rsid w:val="00663D78"/>
    <w:rsid w:val="006654A1"/>
    <w:rsid w:val="006673CC"/>
    <w:rsid w:val="00667FC2"/>
    <w:rsid w:val="0067017D"/>
    <w:rsid w:val="00670488"/>
    <w:rsid w:val="00673A4D"/>
    <w:rsid w:val="00674C34"/>
    <w:rsid w:val="00677F8A"/>
    <w:rsid w:val="00680365"/>
    <w:rsid w:val="00682240"/>
    <w:rsid w:val="006822CB"/>
    <w:rsid w:val="00683557"/>
    <w:rsid w:val="00683AAA"/>
    <w:rsid w:val="00683ECE"/>
    <w:rsid w:val="006855E7"/>
    <w:rsid w:val="006869FC"/>
    <w:rsid w:val="00690100"/>
    <w:rsid w:val="00692080"/>
    <w:rsid w:val="00692508"/>
    <w:rsid w:val="006963D8"/>
    <w:rsid w:val="00697016"/>
    <w:rsid w:val="00697B54"/>
    <w:rsid w:val="006A0422"/>
    <w:rsid w:val="006A0EAD"/>
    <w:rsid w:val="006A1CFA"/>
    <w:rsid w:val="006A66B4"/>
    <w:rsid w:val="006A7A14"/>
    <w:rsid w:val="006B2223"/>
    <w:rsid w:val="006B353E"/>
    <w:rsid w:val="006B3664"/>
    <w:rsid w:val="006B3FB9"/>
    <w:rsid w:val="006B42DF"/>
    <w:rsid w:val="006B4C05"/>
    <w:rsid w:val="006B4E4D"/>
    <w:rsid w:val="006B50B0"/>
    <w:rsid w:val="006B63A9"/>
    <w:rsid w:val="006B70B7"/>
    <w:rsid w:val="006C2A1F"/>
    <w:rsid w:val="006C2CE5"/>
    <w:rsid w:val="006C2FC7"/>
    <w:rsid w:val="006C4590"/>
    <w:rsid w:val="006C54A4"/>
    <w:rsid w:val="006C5515"/>
    <w:rsid w:val="006C569C"/>
    <w:rsid w:val="006C5925"/>
    <w:rsid w:val="006C6155"/>
    <w:rsid w:val="006C7454"/>
    <w:rsid w:val="006D01E0"/>
    <w:rsid w:val="006D09FC"/>
    <w:rsid w:val="006D1A23"/>
    <w:rsid w:val="006D2369"/>
    <w:rsid w:val="006D5564"/>
    <w:rsid w:val="006D5696"/>
    <w:rsid w:val="006D5735"/>
    <w:rsid w:val="006D5CF3"/>
    <w:rsid w:val="006D6ED4"/>
    <w:rsid w:val="006D7482"/>
    <w:rsid w:val="006D7BA5"/>
    <w:rsid w:val="006D7C72"/>
    <w:rsid w:val="006E2F3B"/>
    <w:rsid w:val="006E4477"/>
    <w:rsid w:val="006E4EBF"/>
    <w:rsid w:val="006E5AF6"/>
    <w:rsid w:val="006E5B3B"/>
    <w:rsid w:val="006E5CE4"/>
    <w:rsid w:val="006E6801"/>
    <w:rsid w:val="006F0125"/>
    <w:rsid w:val="006F0346"/>
    <w:rsid w:val="006F10E9"/>
    <w:rsid w:val="006F11F0"/>
    <w:rsid w:val="006F1713"/>
    <w:rsid w:val="006F253B"/>
    <w:rsid w:val="006F26D5"/>
    <w:rsid w:val="006F2AFB"/>
    <w:rsid w:val="006F36A4"/>
    <w:rsid w:val="006F4D31"/>
    <w:rsid w:val="006F65B0"/>
    <w:rsid w:val="006F6C0D"/>
    <w:rsid w:val="007005C1"/>
    <w:rsid w:val="00700697"/>
    <w:rsid w:val="007025E5"/>
    <w:rsid w:val="00703080"/>
    <w:rsid w:val="00703C40"/>
    <w:rsid w:val="00704FE7"/>
    <w:rsid w:val="00705827"/>
    <w:rsid w:val="007062C3"/>
    <w:rsid w:val="00706886"/>
    <w:rsid w:val="00710FFA"/>
    <w:rsid w:val="00711C74"/>
    <w:rsid w:val="00711EC2"/>
    <w:rsid w:val="007121CD"/>
    <w:rsid w:val="007123DC"/>
    <w:rsid w:val="0071249D"/>
    <w:rsid w:val="007131C0"/>
    <w:rsid w:val="00713674"/>
    <w:rsid w:val="007147B0"/>
    <w:rsid w:val="00714E65"/>
    <w:rsid w:val="0071639B"/>
    <w:rsid w:val="0071667D"/>
    <w:rsid w:val="00716D38"/>
    <w:rsid w:val="00717242"/>
    <w:rsid w:val="007172CE"/>
    <w:rsid w:val="00717C08"/>
    <w:rsid w:val="00720B5C"/>
    <w:rsid w:val="00721201"/>
    <w:rsid w:val="007226CD"/>
    <w:rsid w:val="00722A07"/>
    <w:rsid w:val="00723223"/>
    <w:rsid w:val="00724050"/>
    <w:rsid w:val="0072477A"/>
    <w:rsid w:val="00724D24"/>
    <w:rsid w:val="00725277"/>
    <w:rsid w:val="0072583D"/>
    <w:rsid w:val="00725A97"/>
    <w:rsid w:val="0072647E"/>
    <w:rsid w:val="007272EB"/>
    <w:rsid w:val="007307D9"/>
    <w:rsid w:val="0073169C"/>
    <w:rsid w:val="00731892"/>
    <w:rsid w:val="00731DF8"/>
    <w:rsid w:val="0073211F"/>
    <w:rsid w:val="007327C8"/>
    <w:rsid w:val="007349E6"/>
    <w:rsid w:val="00735BA7"/>
    <w:rsid w:val="00742452"/>
    <w:rsid w:val="00742AB5"/>
    <w:rsid w:val="00743DED"/>
    <w:rsid w:val="00744971"/>
    <w:rsid w:val="00744FD0"/>
    <w:rsid w:val="007450B7"/>
    <w:rsid w:val="007458AA"/>
    <w:rsid w:val="007464D7"/>
    <w:rsid w:val="00747D0C"/>
    <w:rsid w:val="007514BE"/>
    <w:rsid w:val="0075161B"/>
    <w:rsid w:val="00751A45"/>
    <w:rsid w:val="007535B1"/>
    <w:rsid w:val="00754355"/>
    <w:rsid w:val="00754D6C"/>
    <w:rsid w:val="00755E81"/>
    <w:rsid w:val="00756DCF"/>
    <w:rsid w:val="00760EF5"/>
    <w:rsid w:val="007621FF"/>
    <w:rsid w:val="00762F9C"/>
    <w:rsid w:val="0076380E"/>
    <w:rsid w:val="00763C3B"/>
    <w:rsid w:val="0076439D"/>
    <w:rsid w:val="00764987"/>
    <w:rsid w:val="00765375"/>
    <w:rsid w:val="00765E4B"/>
    <w:rsid w:val="007672B9"/>
    <w:rsid w:val="00767EF9"/>
    <w:rsid w:val="00771E12"/>
    <w:rsid w:val="00771E49"/>
    <w:rsid w:val="007737C5"/>
    <w:rsid w:val="0077656E"/>
    <w:rsid w:val="00776F54"/>
    <w:rsid w:val="00777296"/>
    <w:rsid w:val="00780338"/>
    <w:rsid w:val="00780428"/>
    <w:rsid w:val="00780448"/>
    <w:rsid w:val="0078066C"/>
    <w:rsid w:val="00780B36"/>
    <w:rsid w:val="007815D0"/>
    <w:rsid w:val="00781C81"/>
    <w:rsid w:val="00784AB0"/>
    <w:rsid w:val="0078560F"/>
    <w:rsid w:val="007905C1"/>
    <w:rsid w:val="00790AFE"/>
    <w:rsid w:val="00791603"/>
    <w:rsid w:val="00793C5E"/>
    <w:rsid w:val="00794109"/>
    <w:rsid w:val="007946A6"/>
    <w:rsid w:val="00795343"/>
    <w:rsid w:val="0079609F"/>
    <w:rsid w:val="007974DF"/>
    <w:rsid w:val="00797655"/>
    <w:rsid w:val="00797A45"/>
    <w:rsid w:val="00797E52"/>
    <w:rsid w:val="007A06C7"/>
    <w:rsid w:val="007A0EF7"/>
    <w:rsid w:val="007A1922"/>
    <w:rsid w:val="007A1E27"/>
    <w:rsid w:val="007A2B47"/>
    <w:rsid w:val="007A4543"/>
    <w:rsid w:val="007A5042"/>
    <w:rsid w:val="007A72FE"/>
    <w:rsid w:val="007B0519"/>
    <w:rsid w:val="007B17EE"/>
    <w:rsid w:val="007B22AD"/>
    <w:rsid w:val="007B22C5"/>
    <w:rsid w:val="007B2915"/>
    <w:rsid w:val="007B2E87"/>
    <w:rsid w:val="007B479C"/>
    <w:rsid w:val="007B4DAC"/>
    <w:rsid w:val="007B5180"/>
    <w:rsid w:val="007B6926"/>
    <w:rsid w:val="007B74F2"/>
    <w:rsid w:val="007B7E7F"/>
    <w:rsid w:val="007C195B"/>
    <w:rsid w:val="007C27D1"/>
    <w:rsid w:val="007C2EE7"/>
    <w:rsid w:val="007C4642"/>
    <w:rsid w:val="007C5BB6"/>
    <w:rsid w:val="007C6279"/>
    <w:rsid w:val="007C6556"/>
    <w:rsid w:val="007C6C43"/>
    <w:rsid w:val="007C70A1"/>
    <w:rsid w:val="007C7ED1"/>
    <w:rsid w:val="007D1A68"/>
    <w:rsid w:val="007D2674"/>
    <w:rsid w:val="007D39A1"/>
    <w:rsid w:val="007D3EB9"/>
    <w:rsid w:val="007D4655"/>
    <w:rsid w:val="007D5D41"/>
    <w:rsid w:val="007D761B"/>
    <w:rsid w:val="007E00F3"/>
    <w:rsid w:val="007E11C2"/>
    <w:rsid w:val="007E2844"/>
    <w:rsid w:val="007E49C4"/>
    <w:rsid w:val="007E5CB9"/>
    <w:rsid w:val="007E6B4C"/>
    <w:rsid w:val="007E6B56"/>
    <w:rsid w:val="007F2F11"/>
    <w:rsid w:val="007F37BA"/>
    <w:rsid w:val="007F6A62"/>
    <w:rsid w:val="007F717A"/>
    <w:rsid w:val="007F7F31"/>
    <w:rsid w:val="0080028E"/>
    <w:rsid w:val="008004FF"/>
    <w:rsid w:val="0080347C"/>
    <w:rsid w:val="00803530"/>
    <w:rsid w:val="0080450A"/>
    <w:rsid w:val="00804708"/>
    <w:rsid w:val="008047C8"/>
    <w:rsid w:val="00804D1C"/>
    <w:rsid w:val="0081092F"/>
    <w:rsid w:val="008124F5"/>
    <w:rsid w:val="008127C0"/>
    <w:rsid w:val="00812BFB"/>
    <w:rsid w:val="00812D5B"/>
    <w:rsid w:val="0081370F"/>
    <w:rsid w:val="00814ABF"/>
    <w:rsid w:val="008154E8"/>
    <w:rsid w:val="00817F37"/>
    <w:rsid w:val="00820461"/>
    <w:rsid w:val="0082197F"/>
    <w:rsid w:val="008239CA"/>
    <w:rsid w:val="00824498"/>
    <w:rsid w:val="00824A83"/>
    <w:rsid w:val="0082527D"/>
    <w:rsid w:val="008252B9"/>
    <w:rsid w:val="008261C4"/>
    <w:rsid w:val="008266EC"/>
    <w:rsid w:val="00826D5A"/>
    <w:rsid w:val="008274B4"/>
    <w:rsid w:val="00827B57"/>
    <w:rsid w:val="00830BAC"/>
    <w:rsid w:val="0083191E"/>
    <w:rsid w:val="0083277F"/>
    <w:rsid w:val="008330EB"/>
    <w:rsid w:val="0083314F"/>
    <w:rsid w:val="00833D81"/>
    <w:rsid w:val="008342F4"/>
    <w:rsid w:val="008356CC"/>
    <w:rsid w:val="00835768"/>
    <w:rsid w:val="008367C2"/>
    <w:rsid w:val="00836E10"/>
    <w:rsid w:val="00836E48"/>
    <w:rsid w:val="008371D7"/>
    <w:rsid w:val="00837E4A"/>
    <w:rsid w:val="00840217"/>
    <w:rsid w:val="008411FC"/>
    <w:rsid w:val="00841385"/>
    <w:rsid w:val="0084175B"/>
    <w:rsid w:val="008428B0"/>
    <w:rsid w:val="0084456C"/>
    <w:rsid w:val="00846521"/>
    <w:rsid w:val="008502B1"/>
    <w:rsid w:val="0085129B"/>
    <w:rsid w:val="008518FE"/>
    <w:rsid w:val="00851B8A"/>
    <w:rsid w:val="00852617"/>
    <w:rsid w:val="008531E2"/>
    <w:rsid w:val="00854174"/>
    <w:rsid w:val="00854690"/>
    <w:rsid w:val="00856EEE"/>
    <w:rsid w:val="00856F7B"/>
    <w:rsid w:val="00857050"/>
    <w:rsid w:val="008577AF"/>
    <w:rsid w:val="00860B19"/>
    <w:rsid w:val="00861202"/>
    <w:rsid w:val="00861CCE"/>
    <w:rsid w:val="00861FD2"/>
    <w:rsid w:val="00862B51"/>
    <w:rsid w:val="00862F34"/>
    <w:rsid w:val="00863CB3"/>
    <w:rsid w:val="008642E7"/>
    <w:rsid w:val="00864D02"/>
    <w:rsid w:val="00866028"/>
    <w:rsid w:val="00866AD0"/>
    <w:rsid w:val="00866B3E"/>
    <w:rsid w:val="00872985"/>
    <w:rsid w:val="00874413"/>
    <w:rsid w:val="00874E0E"/>
    <w:rsid w:val="00877B4E"/>
    <w:rsid w:val="008801E7"/>
    <w:rsid w:val="00881423"/>
    <w:rsid w:val="00881F56"/>
    <w:rsid w:val="00882B12"/>
    <w:rsid w:val="008830C3"/>
    <w:rsid w:val="0089074C"/>
    <w:rsid w:val="00891EAB"/>
    <w:rsid w:val="00891EFE"/>
    <w:rsid w:val="008926B6"/>
    <w:rsid w:val="008933A0"/>
    <w:rsid w:val="00893D2B"/>
    <w:rsid w:val="0089462F"/>
    <w:rsid w:val="00896ABD"/>
    <w:rsid w:val="00897BF2"/>
    <w:rsid w:val="008A01E5"/>
    <w:rsid w:val="008A02B6"/>
    <w:rsid w:val="008A1C09"/>
    <w:rsid w:val="008A1FF6"/>
    <w:rsid w:val="008A3C51"/>
    <w:rsid w:val="008A4882"/>
    <w:rsid w:val="008A4FD4"/>
    <w:rsid w:val="008A500A"/>
    <w:rsid w:val="008A5E07"/>
    <w:rsid w:val="008A631F"/>
    <w:rsid w:val="008A63CD"/>
    <w:rsid w:val="008A6C10"/>
    <w:rsid w:val="008A6E34"/>
    <w:rsid w:val="008A7ACA"/>
    <w:rsid w:val="008B014C"/>
    <w:rsid w:val="008B11DA"/>
    <w:rsid w:val="008B23C6"/>
    <w:rsid w:val="008B27FB"/>
    <w:rsid w:val="008B37CC"/>
    <w:rsid w:val="008B4D8B"/>
    <w:rsid w:val="008B5AFD"/>
    <w:rsid w:val="008B62BE"/>
    <w:rsid w:val="008B6CB2"/>
    <w:rsid w:val="008B6DA7"/>
    <w:rsid w:val="008B79EA"/>
    <w:rsid w:val="008B7C50"/>
    <w:rsid w:val="008B7E57"/>
    <w:rsid w:val="008C10BA"/>
    <w:rsid w:val="008C2CEE"/>
    <w:rsid w:val="008C4AC8"/>
    <w:rsid w:val="008C6333"/>
    <w:rsid w:val="008C635F"/>
    <w:rsid w:val="008C72AF"/>
    <w:rsid w:val="008C7B7E"/>
    <w:rsid w:val="008C7D18"/>
    <w:rsid w:val="008D07D5"/>
    <w:rsid w:val="008D0BA0"/>
    <w:rsid w:val="008D0D0B"/>
    <w:rsid w:val="008D109E"/>
    <w:rsid w:val="008D17E4"/>
    <w:rsid w:val="008D1DF7"/>
    <w:rsid w:val="008D3421"/>
    <w:rsid w:val="008D3545"/>
    <w:rsid w:val="008D3E7F"/>
    <w:rsid w:val="008D405A"/>
    <w:rsid w:val="008D42CB"/>
    <w:rsid w:val="008D55F5"/>
    <w:rsid w:val="008D6CB8"/>
    <w:rsid w:val="008D6DF7"/>
    <w:rsid w:val="008D705F"/>
    <w:rsid w:val="008D775A"/>
    <w:rsid w:val="008E22FB"/>
    <w:rsid w:val="008E284A"/>
    <w:rsid w:val="008E32CD"/>
    <w:rsid w:val="008E4095"/>
    <w:rsid w:val="008E47C4"/>
    <w:rsid w:val="008E65C3"/>
    <w:rsid w:val="008E7B98"/>
    <w:rsid w:val="008F01EC"/>
    <w:rsid w:val="008F04B7"/>
    <w:rsid w:val="008F055D"/>
    <w:rsid w:val="008F1507"/>
    <w:rsid w:val="008F1917"/>
    <w:rsid w:val="008F29A5"/>
    <w:rsid w:val="008F32A3"/>
    <w:rsid w:val="008F462A"/>
    <w:rsid w:val="008F5C74"/>
    <w:rsid w:val="008F653E"/>
    <w:rsid w:val="008F6AB2"/>
    <w:rsid w:val="008F6B92"/>
    <w:rsid w:val="00901828"/>
    <w:rsid w:val="009034F5"/>
    <w:rsid w:val="00903C1E"/>
    <w:rsid w:val="00904546"/>
    <w:rsid w:val="009047F6"/>
    <w:rsid w:val="00904893"/>
    <w:rsid w:val="00904C07"/>
    <w:rsid w:val="00906D72"/>
    <w:rsid w:val="00906F13"/>
    <w:rsid w:val="00907105"/>
    <w:rsid w:val="009075DE"/>
    <w:rsid w:val="009079DB"/>
    <w:rsid w:val="00907E89"/>
    <w:rsid w:val="00914D6E"/>
    <w:rsid w:val="00915AB9"/>
    <w:rsid w:val="00916273"/>
    <w:rsid w:val="00917E7F"/>
    <w:rsid w:val="00920FBF"/>
    <w:rsid w:val="0092280B"/>
    <w:rsid w:val="0092513D"/>
    <w:rsid w:val="00926A92"/>
    <w:rsid w:val="00931331"/>
    <w:rsid w:val="00931C0A"/>
    <w:rsid w:val="00932F53"/>
    <w:rsid w:val="00933C2A"/>
    <w:rsid w:val="00933C67"/>
    <w:rsid w:val="00934772"/>
    <w:rsid w:val="00934E51"/>
    <w:rsid w:val="009353A7"/>
    <w:rsid w:val="00936A39"/>
    <w:rsid w:val="00936C09"/>
    <w:rsid w:val="009371E3"/>
    <w:rsid w:val="009375A7"/>
    <w:rsid w:val="00937B74"/>
    <w:rsid w:val="00937EEE"/>
    <w:rsid w:val="00937FB1"/>
    <w:rsid w:val="00940CB7"/>
    <w:rsid w:val="00942536"/>
    <w:rsid w:val="00942E33"/>
    <w:rsid w:val="009439B3"/>
    <w:rsid w:val="00943C45"/>
    <w:rsid w:val="00944622"/>
    <w:rsid w:val="00944A4D"/>
    <w:rsid w:val="00944E71"/>
    <w:rsid w:val="00945EB0"/>
    <w:rsid w:val="009472D7"/>
    <w:rsid w:val="00947719"/>
    <w:rsid w:val="00947E46"/>
    <w:rsid w:val="00951DF4"/>
    <w:rsid w:val="00953677"/>
    <w:rsid w:val="00954148"/>
    <w:rsid w:val="00955335"/>
    <w:rsid w:val="009559BF"/>
    <w:rsid w:val="009559D8"/>
    <w:rsid w:val="00955D24"/>
    <w:rsid w:val="009600F2"/>
    <w:rsid w:val="00960395"/>
    <w:rsid w:val="009622F2"/>
    <w:rsid w:val="009623EE"/>
    <w:rsid w:val="0096295F"/>
    <w:rsid w:val="00962F76"/>
    <w:rsid w:val="00963843"/>
    <w:rsid w:val="00965025"/>
    <w:rsid w:val="009657A3"/>
    <w:rsid w:val="009657B1"/>
    <w:rsid w:val="00965FDE"/>
    <w:rsid w:val="00966178"/>
    <w:rsid w:val="00966FDD"/>
    <w:rsid w:val="0096775C"/>
    <w:rsid w:val="00971021"/>
    <w:rsid w:val="0097155E"/>
    <w:rsid w:val="009734E6"/>
    <w:rsid w:val="009745FE"/>
    <w:rsid w:val="00980A8F"/>
    <w:rsid w:val="00980FD8"/>
    <w:rsid w:val="0098233E"/>
    <w:rsid w:val="009823A1"/>
    <w:rsid w:val="00982899"/>
    <w:rsid w:val="0098374B"/>
    <w:rsid w:val="009846F2"/>
    <w:rsid w:val="00985815"/>
    <w:rsid w:val="00985BDB"/>
    <w:rsid w:val="0098602E"/>
    <w:rsid w:val="00986277"/>
    <w:rsid w:val="00986429"/>
    <w:rsid w:val="00987DAF"/>
    <w:rsid w:val="00987EBB"/>
    <w:rsid w:val="00991132"/>
    <w:rsid w:val="00991891"/>
    <w:rsid w:val="009934F1"/>
    <w:rsid w:val="00994B74"/>
    <w:rsid w:val="0099509C"/>
    <w:rsid w:val="00995D90"/>
    <w:rsid w:val="00995DCD"/>
    <w:rsid w:val="0099682B"/>
    <w:rsid w:val="00997362"/>
    <w:rsid w:val="00997ADA"/>
    <w:rsid w:val="009A002C"/>
    <w:rsid w:val="009A08F9"/>
    <w:rsid w:val="009A23EA"/>
    <w:rsid w:val="009A41BA"/>
    <w:rsid w:val="009A5233"/>
    <w:rsid w:val="009A5AD1"/>
    <w:rsid w:val="009A5ECB"/>
    <w:rsid w:val="009A61AF"/>
    <w:rsid w:val="009A6F03"/>
    <w:rsid w:val="009A6FBD"/>
    <w:rsid w:val="009A707F"/>
    <w:rsid w:val="009B0A71"/>
    <w:rsid w:val="009B2A3D"/>
    <w:rsid w:val="009B4CD5"/>
    <w:rsid w:val="009B60F8"/>
    <w:rsid w:val="009C00AD"/>
    <w:rsid w:val="009C0602"/>
    <w:rsid w:val="009C0F72"/>
    <w:rsid w:val="009C1189"/>
    <w:rsid w:val="009C1498"/>
    <w:rsid w:val="009C1F4F"/>
    <w:rsid w:val="009C311D"/>
    <w:rsid w:val="009C387D"/>
    <w:rsid w:val="009C4E30"/>
    <w:rsid w:val="009C631F"/>
    <w:rsid w:val="009D0868"/>
    <w:rsid w:val="009D096B"/>
    <w:rsid w:val="009D128E"/>
    <w:rsid w:val="009D1C3F"/>
    <w:rsid w:val="009D272E"/>
    <w:rsid w:val="009D2B06"/>
    <w:rsid w:val="009D3B8C"/>
    <w:rsid w:val="009D3C61"/>
    <w:rsid w:val="009D44D9"/>
    <w:rsid w:val="009D4D0F"/>
    <w:rsid w:val="009D56C8"/>
    <w:rsid w:val="009D6426"/>
    <w:rsid w:val="009D65EE"/>
    <w:rsid w:val="009D708D"/>
    <w:rsid w:val="009D7DC4"/>
    <w:rsid w:val="009E0139"/>
    <w:rsid w:val="009E4673"/>
    <w:rsid w:val="009E46AB"/>
    <w:rsid w:val="009E5225"/>
    <w:rsid w:val="009E5E05"/>
    <w:rsid w:val="009E633D"/>
    <w:rsid w:val="009E664C"/>
    <w:rsid w:val="009E6664"/>
    <w:rsid w:val="009E6912"/>
    <w:rsid w:val="009E6BAE"/>
    <w:rsid w:val="009E6F3E"/>
    <w:rsid w:val="009E71C0"/>
    <w:rsid w:val="009E7486"/>
    <w:rsid w:val="009E77A2"/>
    <w:rsid w:val="009F04A1"/>
    <w:rsid w:val="009F19C9"/>
    <w:rsid w:val="009F20C5"/>
    <w:rsid w:val="009F23DA"/>
    <w:rsid w:val="009F3588"/>
    <w:rsid w:val="009F3AE1"/>
    <w:rsid w:val="009F5AB8"/>
    <w:rsid w:val="009F622A"/>
    <w:rsid w:val="009F7396"/>
    <w:rsid w:val="009F73F6"/>
    <w:rsid w:val="009F7976"/>
    <w:rsid w:val="009F7D8A"/>
    <w:rsid w:val="009F7D96"/>
    <w:rsid w:val="00A000B5"/>
    <w:rsid w:val="00A004E0"/>
    <w:rsid w:val="00A007F4"/>
    <w:rsid w:val="00A0151E"/>
    <w:rsid w:val="00A017C7"/>
    <w:rsid w:val="00A0191B"/>
    <w:rsid w:val="00A01E05"/>
    <w:rsid w:val="00A035DD"/>
    <w:rsid w:val="00A036B5"/>
    <w:rsid w:val="00A03872"/>
    <w:rsid w:val="00A04160"/>
    <w:rsid w:val="00A04A68"/>
    <w:rsid w:val="00A04A7D"/>
    <w:rsid w:val="00A05999"/>
    <w:rsid w:val="00A065A8"/>
    <w:rsid w:val="00A07214"/>
    <w:rsid w:val="00A078C3"/>
    <w:rsid w:val="00A10936"/>
    <w:rsid w:val="00A11436"/>
    <w:rsid w:val="00A12714"/>
    <w:rsid w:val="00A12962"/>
    <w:rsid w:val="00A12D17"/>
    <w:rsid w:val="00A13720"/>
    <w:rsid w:val="00A1398F"/>
    <w:rsid w:val="00A140E5"/>
    <w:rsid w:val="00A1425D"/>
    <w:rsid w:val="00A15D6A"/>
    <w:rsid w:val="00A16A89"/>
    <w:rsid w:val="00A17693"/>
    <w:rsid w:val="00A1784D"/>
    <w:rsid w:val="00A17F65"/>
    <w:rsid w:val="00A20F78"/>
    <w:rsid w:val="00A21AA0"/>
    <w:rsid w:val="00A22CC5"/>
    <w:rsid w:val="00A23CC1"/>
    <w:rsid w:val="00A23CFF"/>
    <w:rsid w:val="00A25433"/>
    <w:rsid w:val="00A2662E"/>
    <w:rsid w:val="00A26CD1"/>
    <w:rsid w:val="00A26F36"/>
    <w:rsid w:val="00A278AF"/>
    <w:rsid w:val="00A33752"/>
    <w:rsid w:val="00A404B5"/>
    <w:rsid w:val="00A415E6"/>
    <w:rsid w:val="00A420ED"/>
    <w:rsid w:val="00A43280"/>
    <w:rsid w:val="00A446F2"/>
    <w:rsid w:val="00A45496"/>
    <w:rsid w:val="00A47422"/>
    <w:rsid w:val="00A508D5"/>
    <w:rsid w:val="00A510C1"/>
    <w:rsid w:val="00A51FB0"/>
    <w:rsid w:val="00A521A0"/>
    <w:rsid w:val="00A52AAD"/>
    <w:rsid w:val="00A52C0E"/>
    <w:rsid w:val="00A532BE"/>
    <w:rsid w:val="00A5334B"/>
    <w:rsid w:val="00A550D5"/>
    <w:rsid w:val="00A55443"/>
    <w:rsid w:val="00A5563E"/>
    <w:rsid w:val="00A55B31"/>
    <w:rsid w:val="00A55CD0"/>
    <w:rsid w:val="00A56B94"/>
    <w:rsid w:val="00A56DEF"/>
    <w:rsid w:val="00A574EE"/>
    <w:rsid w:val="00A602C3"/>
    <w:rsid w:val="00A61733"/>
    <w:rsid w:val="00A62088"/>
    <w:rsid w:val="00A62586"/>
    <w:rsid w:val="00A63236"/>
    <w:rsid w:val="00A643A8"/>
    <w:rsid w:val="00A660CE"/>
    <w:rsid w:val="00A6621A"/>
    <w:rsid w:val="00A665D6"/>
    <w:rsid w:val="00A669FC"/>
    <w:rsid w:val="00A66CF7"/>
    <w:rsid w:val="00A66D1C"/>
    <w:rsid w:val="00A702D9"/>
    <w:rsid w:val="00A703F4"/>
    <w:rsid w:val="00A71EEE"/>
    <w:rsid w:val="00A71FA5"/>
    <w:rsid w:val="00A74E35"/>
    <w:rsid w:val="00A74F77"/>
    <w:rsid w:val="00A754DB"/>
    <w:rsid w:val="00A755E1"/>
    <w:rsid w:val="00A7652E"/>
    <w:rsid w:val="00A7660D"/>
    <w:rsid w:val="00A77765"/>
    <w:rsid w:val="00A8267E"/>
    <w:rsid w:val="00A830F1"/>
    <w:rsid w:val="00A83993"/>
    <w:rsid w:val="00A84483"/>
    <w:rsid w:val="00A84691"/>
    <w:rsid w:val="00A848F1"/>
    <w:rsid w:val="00A86039"/>
    <w:rsid w:val="00A86B4F"/>
    <w:rsid w:val="00A86E7E"/>
    <w:rsid w:val="00A8713F"/>
    <w:rsid w:val="00A87EEA"/>
    <w:rsid w:val="00A90501"/>
    <w:rsid w:val="00A91250"/>
    <w:rsid w:val="00A92517"/>
    <w:rsid w:val="00A95B91"/>
    <w:rsid w:val="00A95DCD"/>
    <w:rsid w:val="00A97DF0"/>
    <w:rsid w:val="00AA0C58"/>
    <w:rsid w:val="00AA1D8A"/>
    <w:rsid w:val="00AA4F67"/>
    <w:rsid w:val="00AA528D"/>
    <w:rsid w:val="00AA6AA9"/>
    <w:rsid w:val="00AB0698"/>
    <w:rsid w:val="00AB0EDA"/>
    <w:rsid w:val="00AB153D"/>
    <w:rsid w:val="00AB22C5"/>
    <w:rsid w:val="00AB4A09"/>
    <w:rsid w:val="00AB4E08"/>
    <w:rsid w:val="00AB537B"/>
    <w:rsid w:val="00AB582D"/>
    <w:rsid w:val="00AB60FE"/>
    <w:rsid w:val="00AB743D"/>
    <w:rsid w:val="00AC052D"/>
    <w:rsid w:val="00AC06B7"/>
    <w:rsid w:val="00AC1AD0"/>
    <w:rsid w:val="00AC21CF"/>
    <w:rsid w:val="00AC2665"/>
    <w:rsid w:val="00AC3767"/>
    <w:rsid w:val="00AC63D4"/>
    <w:rsid w:val="00AC6AFC"/>
    <w:rsid w:val="00AD1602"/>
    <w:rsid w:val="00AD224A"/>
    <w:rsid w:val="00AD2914"/>
    <w:rsid w:val="00AD2A51"/>
    <w:rsid w:val="00AD3DB5"/>
    <w:rsid w:val="00AD4EA4"/>
    <w:rsid w:val="00AD532F"/>
    <w:rsid w:val="00AD5F86"/>
    <w:rsid w:val="00AD6ABD"/>
    <w:rsid w:val="00AD7708"/>
    <w:rsid w:val="00AD775E"/>
    <w:rsid w:val="00AE0A29"/>
    <w:rsid w:val="00AE113E"/>
    <w:rsid w:val="00AE254D"/>
    <w:rsid w:val="00AE35A7"/>
    <w:rsid w:val="00AE45D7"/>
    <w:rsid w:val="00AE67ED"/>
    <w:rsid w:val="00AE7333"/>
    <w:rsid w:val="00AF0FCE"/>
    <w:rsid w:val="00AF18D4"/>
    <w:rsid w:val="00AF1D24"/>
    <w:rsid w:val="00AF1D29"/>
    <w:rsid w:val="00AF3DCA"/>
    <w:rsid w:val="00AF5D02"/>
    <w:rsid w:val="00AF706E"/>
    <w:rsid w:val="00AF7103"/>
    <w:rsid w:val="00B00235"/>
    <w:rsid w:val="00B004BC"/>
    <w:rsid w:val="00B00585"/>
    <w:rsid w:val="00B006A9"/>
    <w:rsid w:val="00B01229"/>
    <w:rsid w:val="00B01703"/>
    <w:rsid w:val="00B018FB"/>
    <w:rsid w:val="00B01CB0"/>
    <w:rsid w:val="00B02F07"/>
    <w:rsid w:val="00B03446"/>
    <w:rsid w:val="00B03695"/>
    <w:rsid w:val="00B050EB"/>
    <w:rsid w:val="00B060B2"/>
    <w:rsid w:val="00B064E3"/>
    <w:rsid w:val="00B073E8"/>
    <w:rsid w:val="00B07A97"/>
    <w:rsid w:val="00B07C96"/>
    <w:rsid w:val="00B10AEF"/>
    <w:rsid w:val="00B11636"/>
    <w:rsid w:val="00B11E6D"/>
    <w:rsid w:val="00B12625"/>
    <w:rsid w:val="00B150FC"/>
    <w:rsid w:val="00B158B3"/>
    <w:rsid w:val="00B20092"/>
    <w:rsid w:val="00B21305"/>
    <w:rsid w:val="00B21B7E"/>
    <w:rsid w:val="00B21CE8"/>
    <w:rsid w:val="00B22240"/>
    <w:rsid w:val="00B22C37"/>
    <w:rsid w:val="00B22E75"/>
    <w:rsid w:val="00B25F7E"/>
    <w:rsid w:val="00B260EA"/>
    <w:rsid w:val="00B268C5"/>
    <w:rsid w:val="00B26D2F"/>
    <w:rsid w:val="00B26EC8"/>
    <w:rsid w:val="00B27441"/>
    <w:rsid w:val="00B30A00"/>
    <w:rsid w:val="00B34129"/>
    <w:rsid w:val="00B35530"/>
    <w:rsid w:val="00B35F92"/>
    <w:rsid w:val="00B36EF5"/>
    <w:rsid w:val="00B37780"/>
    <w:rsid w:val="00B40793"/>
    <w:rsid w:val="00B4081D"/>
    <w:rsid w:val="00B421CE"/>
    <w:rsid w:val="00B43E19"/>
    <w:rsid w:val="00B45157"/>
    <w:rsid w:val="00B46365"/>
    <w:rsid w:val="00B46387"/>
    <w:rsid w:val="00B47044"/>
    <w:rsid w:val="00B47225"/>
    <w:rsid w:val="00B4770E"/>
    <w:rsid w:val="00B47B3A"/>
    <w:rsid w:val="00B51045"/>
    <w:rsid w:val="00B517C3"/>
    <w:rsid w:val="00B525FE"/>
    <w:rsid w:val="00B53373"/>
    <w:rsid w:val="00B53C9D"/>
    <w:rsid w:val="00B5538C"/>
    <w:rsid w:val="00B5596F"/>
    <w:rsid w:val="00B565A9"/>
    <w:rsid w:val="00B57412"/>
    <w:rsid w:val="00B604BB"/>
    <w:rsid w:val="00B62E39"/>
    <w:rsid w:val="00B64DB5"/>
    <w:rsid w:val="00B65310"/>
    <w:rsid w:val="00B6697B"/>
    <w:rsid w:val="00B67268"/>
    <w:rsid w:val="00B67493"/>
    <w:rsid w:val="00B67D01"/>
    <w:rsid w:val="00B72244"/>
    <w:rsid w:val="00B73B8C"/>
    <w:rsid w:val="00B741B2"/>
    <w:rsid w:val="00B7464D"/>
    <w:rsid w:val="00B75268"/>
    <w:rsid w:val="00B763FF"/>
    <w:rsid w:val="00B7675B"/>
    <w:rsid w:val="00B77140"/>
    <w:rsid w:val="00B80A17"/>
    <w:rsid w:val="00B81CE1"/>
    <w:rsid w:val="00B81F9E"/>
    <w:rsid w:val="00B82BE6"/>
    <w:rsid w:val="00B8414F"/>
    <w:rsid w:val="00B8425A"/>
    <w:rsid w:val="00B85433"/>
    <w:rsid w:val="00B85D4A"/>
    <w:rsid w:val="00B8608F"/>
    <w:rsid w:val="00B86FA7"/>
    <w:rsid w:val="00B87525"/>
    <w:rsid w:val="00B9017A"/>
    <w:rsid w:val="00B907EE"/>
    <w:rsid w:val="00B9081B"/>
    <w:rsid w:val="00B90D48"/>
    <w:rsid w:val="00B927EB"/>
    <w:rsid w:val="00B92F22"/>
    <w:rsid w:val="00B931FF"/>
    <w:rsid w:val="00B93B23"/>
    <w:rsid w:val="00B93D51"/>
    <w:rsid w:val="00B942FE"/>
    <w:rsid w:val="00B9535F"/>
    <w:rsid w:val="00B959FE"/>
    <w:rsid w:val="00B95E79"/>
    <w:rsid w:val="00B960E5"/>
    <w:rsid w:val="00B9668C"/>
    <w:rsid w:val="00B97A08"/>
    <w:rsid w:val="00B97A0D"/>
    <w:rsid w:val="00B97ED8"/>
    <w:rsid w:val="00BA0556"/>
    <w:rsid w:val="00BA1B26"/>
    <w:rsid w:val="00BA2B00"/>
    <w:rsid w:val="00BA2F20"/>
    <w:rsid w:val="00BA31EB"/>
    <w:rsid w:val="00BA4082"/>
    <w:rsid w:val="00BA4371"/>
    <w:rsid w:val="00BA4610"/>
    <w:rsid w:val="00BA49B7"/>
    <w:rsid w:val="00BA600C"/>
    <w:rsid w:val="00BA7090"/>
    <w:rsid w:val="00BB0A50"/>
    <w:rsid w:val="00BB1664"/>
    <w:rsid w:val="00BB1D33"/>
    <w:rsid w:val="00BB1D6A"/>
    <w:rsid w:val="00BB1E4B"/>
    <w:rsid w:val="00BB2F69"/>
    <w:rsid w:val="00BB3358"/>
    <w:rsid w:val="00BB335F"/>
    <w:rsid w:val="00BB43EF"/>
    <w:rsid w:val="00BB4580"/>
    <w:rsid w:val="00BB54DC"/>
    <w:rsid w:val="00BB58C8"/>
    <w:rsid w:val="00BC0EF3"/>
    <w:rsid w:val="00BC188F"/>
    <w:rsid w:val="00BC1B30"/>
    <w:rsid w:val="00BC22FF"/>
    <w:rsid w:val="00BC4958"/>
    <w:rsid w:val="00BC4960"/>
    <w:rsid w:val="00BC4A65"/>
    <w:rsid w:val="00BC4F81"/>
    <w:rsid w:val="00BC53D3"/>
    <w:rsid w:val="00BC6116"/>
    <w:rsid w:val="00BC652A"/>
    <w:rsid w:val="00BC71B2"/>
    <w:rsid w:val="00BD1F19"/>
    <w:rsid w:val="00BD3BEE"/>
    <w:rsid w:val="00BD4A9F"/>
    <w:rsid w:val="00BD4AF4"/>
    <w:rsid w:val="00BD4EA7"/>
    <w:rsid w:val="00BD4F91"/>
    <w:rsid w:val="00BD543F"/>
    <w:rsid w:val="00BD61BB"/>
    <w:rsid w:val="00BD7C53"/>
    <w:rsid w:val="00BE15D6"/>
    <w:rsid w:val="00BE19A3"/>
    <w:rsid w:val="00BE2168"/>
    <w:rsid w:val="00BE240C"/>
    <w:rsid w:val="00BE26DF"/>
    <w:rsid w:val="00BE337B"/>
    <w:rsid w:val="00BE3E5A"/>
    <w:rsid w:val="00BE4AEA"/>
    <w:rsid w:val="00BE5B24"/>
    <w:rsid w:val="00BE69A4"/>
    <w:rsid w:val="00BF2FE5"/>
    <w:rsid w:val="00BF4C40"/>
    <w:rsid w:val="00BF53C2"/>
    <w:rsid w:val="00BF55EF"/>
    <w:rsid w:val="00BF65E8"/>
    <w:rsid w:val="00BF6A45"/>
    <w:rsid w:val="00BF6F8C"/>
    <w:rsid w:val="00C02FD9"/>
    <w:rsid w:val="00C04247"/>
    <w:rsid w:val="00C04F20"/>
    <w:rsid w:val="00C04F79"/>
    <w:rsid w:val="00C05DA3"/>
    <w:rsid w:val="00C07236"/>
    <w:rsid w:val="00C10847"/>
    <w:rsid w:val="00C116E2"/>
    <w:rsid w:val="00C1322B"/>
    <w:rsid w:val="00C132F0"/>
    <w:rsid w:val="00C142B3"/>
    <w:rsid w:val="00C1439F"/>
    <w:rsid w:val="00C150A0"/>
    <w:rsid w:val="00C15490"/>
    <w:rsid w:val="00C15514"/>
    <w:rsid w:val="00C15A94"/>
    <w:rsid w:val="00C16B86"/>
    <w:rsid w:val="00C17C42"/>
    <w:rsid w:val="00C17DC9"/>
    <w:rsid w:val="00C20535"/>
    <w:rsid w:val="00C21212"/>
    <w:rsid w:val="00C223CF"/>
    <w:rsid w:val="00C23C0D"/>
    <w:rsid w:val="00C24E51"/>
    <w:rsid w:val="00C2522E"/>
    <w:rsid w:val="00C25340"/>
    <w:rsid w:val="00C264F3"/>
    <w:rsid w:val="00C269FA"/>
    <w:rsid w:val="00C26C00"/>
    <w:rsid w:val="00C26F64"/>
    <w:rsid w:val="00C30F1C"/>
    <w:rsid w:val="00C31008"/>
    <w:rsid w:val="00C311AB"/>
    <w:rsid w:val="00C317CB"/>
    <w:rsid w:val="00C32034"/>
    <w:rsid w:val="00C35B08"/>
    <w:rsid w:val="00C35B2E"/>
    <w:rsid w:val="00C36636"/>
    <w:rsid w:val="00C36A4A"/>
    <w:rsid w:val="00C36AFD"/>
    <w:rsid w:val="00C400B5"/>
    <w:rsid w:val="00C40E5F"/>
    <w:rsid w:val="00C411DF"/>
    <w:rsid w:val="00C423A3"/>
    <w:rsid w:val="00C44A48"/>
    <w:rsid w:val="00C453A2"/>
    <w:rsid w:val="00C45482"/>
    <w:rsid w:val="00C4791C"/>
    <w:rsid w:val="00C5031C"/>
    <w:rsid w:val="00C50B7E"/>
    <w:rsid w:val="00C50FCE"/>
    <w:rsid w:val="00C52B1F"/>
    <w:rsid w:val="00C53707"/>
    <w:rsid w:val="00C54579"/>
    <w:rsid w:val="00C56487"/>
    <w:rsid w:val="00C564D8"/>
    <w:rsid w:val="00C57743"/>
    <w:rsid w:val="00C57960"/>
    <w:rsid w:val="00C608A2"/>
    <w:rsid w:val="00C61592"/>
    <w:rsid w:val="00C63001"/>
    <w:rsid w:val="00C654EF"/>
    <w:rsid w:val="00C66BDB"/>
    <w:rsid w:val="00C673C6"/>
    <w:rsid w:val="00C67468"/>
    <w:rsid w:val="00C67C6D"/>
    <w:rsid w:val="00C67E97"/>
    <w:rsid w:val="00C7255B"/>
    <w:rsid w:val="00C73A30"/>
    <w:rsid w:val="00C73AF0"/>
    <w:rsid w:val="00C73CA2"/>
    <w:rsid w:val="00C7444D"/>
    <w:rsid w:val="00C74640"/>
    <w:rsid w:val="00C75AA7"/>
    <w:rsid w:val="00C75AE3"/>
    <w:rsid w:val="00C7609E"/>
    <w:rsid w:val="00C76364"/>
    <w:rsid w:val="00C763DF"/>
    <w:rsid w:val="00C76640"/>
    <w:rsid w:val="00C804E2"/>
    <w:rsid w:val="00C81127"/>
    <w:rsid w:val="00C820C8"/>
    <w:rsid w:val="00C82596"/>
    <w:rsid w:val="00C82B5F"/>
    <w:rsid w:val="00C83E24"/>
    <w:rsid w:val="00C83F08"/>
    <w:rsid w:val="00C84E13"/>
    <w:rsid w:val="00C853AA"/>
    <w:rsid w:val="00C85734"/>
    <w:rsid w:val="00C86117"/>
    <w:rsid w:val="00C867DE"/>
    <w:rsid w:val="00C87426"/>
    <w:rsid w:val="00C87742"/>
    <w:rsid w:val="00C8775A"/>
    <w:rsid w:val="00C91C49"/>
    <w:rsid w:val="00C93374"/>
    <w:rsid w:val="00C93D07"/>
    <w:rsid w:val="00C94538"/>
    <w:rsid w:val="00C94EF2"/>
    <w:rsid w:val="00CA2BF4"/>
    <w:rsid w:val="00CA3753"/>
    <w:rsid w:val="00CA3ED5"/>
    <w:rsid w:val="00CA401D"/>
    <w:rsid w:val="00CA41F5"/>
    <w:rsid w:val="00CA50E8"/>
    <w:rsid w:val="00CA579D"/>
    <w:rsid w:val="00CA6187"/>
    <w:rsid w:val="00CA6A4A"/>
    <w:rsid w:val="00CA6F4B"/>
    <w:rsid w:val="00CB023C"/>
    <w:rsid w:val="00CB0CD0"/>
    <w:rsid w:val="00CB0E4F"/>
    <w:rsid w:val="00CB23EF"/>
    <w:rsid w:val="00CB28C8"/>
    <w:rsid w:val="00CB41C1"/>
    <w:rsid w:val="00CB451B"/>
    <w:rsid w:val="00CB6DCA"/>
    <w:rsid w:val="00CB6F47"/>
    <w:rsid w:val="00CB71D3"/>
    <w:rsid w:val="00CB7F2F"/>
    <w:rsid w:val="00CC0EFB"/>
    <w:rsid w:val="00CC2C3D"/>
    <w:rsid w:val="00CC3F7B"/>
    <w:rsid w:val="00CC5808"/>
    <w:rsid w:val="00CC6BA7"/>
    <w:rsid w:val="00CD02B4"/>
    <w:rsid w:val="00CD066D"/>
    <w:rsid w:val="00CD0727"/>
    <w:rsid w:val="00CD161F"/>
    <w:rsid w:val="00CD33FF"/>
    <w:rsid w:val="00CD4D72"/>
    <w:rsid w:val="00CD5EA2"/>
    <w:rsid w:val="00CD608B"/>
    <w:rsid w:val="00CD6433"/>
    <w:rsid w:val="00CD7E9E"/>
    <w:rsid w:val="00CE0DA4"/>
    <w:rsid w:val="00CE15DB"/>
    <w:rsid w:val="00CE16E2"/>
    <w:rsid w:val="00CE4574"/>
    <w:rsid w:val="00CE45C7"/>
    <w:rsid w:val="00CE4C2F"/>
    <w:rsid w:val="00CE5269"/>
    <w:rsid w:val="00CE6432"/>
    <w:rsid w:val="00CE65D6"/>
    <w:rsid w:val="00CE7DCD"/>
    <w:rsid w:val="00CF17A5"/>
    <w:rsid w:val="00CF1BCE"/>
    <w:rsid w:val="00CF1F2B"/>
    <w:rsid w:val="00CF2032"/>
    <w:rsid w:val="00CF39AF"/>
    <w:rsid w:val="00CF467E"/>
    <w:rsid w:val="00CF48D2"/>
    <w:rsid w:val="00CF4948"/>
    <w:rsid w:val="00CF51AC"/>
    <w:rsid w:val="00CF522F"/>
    <w:rsid w:val="00CF5561"/>
    <w:rsid w:val="00CF5EDD"/>
    <w:rsid w:val="00CF6104"/>
    <w:rsid w:val="00CF64BC"/>
    <w:rsid w:val="00CF67D6"/>
    <w:rsid w:val="00CF77FB"/>
    <w:rsid w:val="00D005FA"/>
    <w:rsid w:val="00D00AB0"/>
    <w:rsid w:val="00D00E3B"/>
    <w:rsid w:val="00D0104A"/>
    <w:rsid w:val="00D013BE"/>
    <w:rsid w:val="00D015F6"/>
    <w:rsid w:val="00D01F98"/>
    <w:rsid w:val="00D022BF"/>
    <w:rsid w:val="00D02E90"/>
    <w:rsid w:val="00D03AD8"/>
    <w:rsid w:val="00D0446F"/>
    <w:rsid w:val="00D04FCC"/>
    <w:rsid w:val="00D05D92"/>
    <w:rsid w:val="00D0632F"/>
    <w:rsid w:val="00D072BC"/>
    <w:rsid w:val="00D0758B"/>
    <w:rsid w:val="00D10CA2"/>
    <w:rsid w:val="00D111C6"/>
    <w:rsid w:val="00D12DD6"/>
    <w:rsid w:val="00D134F7"/>
    <w:rsid w:val="00D138E6"/>
    <w:rsid w:val="00D14D82"/>
    <w:rsid w:val="00D168E3"/>
    <w:rsid w:val="00D16AF2"/>
    <w:rsid w:val="00D211FA"/>
    <w:rsid w:val="00D21989"/>
    <w:rsid w:val="00D21F34"/>
    <w:rsid w:val="00D22A55"/>
    <w:rsid w:val="00D23451"/>
    <w:rsid w:val="00D23D29"/>
    <w:rsid w:val="00D261C9"/>
    <w:rsid w:val="00D26331"/>
    <w:rsid w:val="00D267C9"/>
    <w:rsid w:val="00D2704B"/>
    <w:rsid w:val="00D27B68"/>
    <w:rsid w:val="00D32116"/>
    <w:rsid w:val="00D329C0"/>
    <w:rsid w:val="00D33740"/>
    <w:rsid w:val="00D349CD"/>
    <w:rsid w:val="00D354D0"/>
    <w:rsid w:val="00D355D6"/>
    <w:rsid w:val="00D36599"/>
    <w:rsid w:val="00D368B7"/>
    <w:rsid w:val="00D411EF"/>
    <w:rsid w:val="00D4200F"/>
    <w:rsid w:val="00D42CE4"/>
    <w:rsid w:val="00D433EF"/>
    <w:rsid w:val="00D43858"/>
    <w:rsid w:val="00D44D38"/>
    <w:rsid w:val="00D44DA4"/>
    <w:rsid w:val="00D45060"/>
    <w:rsid w:val="00D45FC0"/>
    <w:rsid w:val="00D46F5E"/>
    <w:rsid w:val="00D50687"/>
    <w:rsid w:val="00D50D13"/>
    <w:rsid w:val="00D511C1"/>
    <w:rsid w:val="00D51EDA"/>
    <w:rsid w:val="00D52DD8"/>
    <w:rsid w:val="00D53ABF"/>
    <w:rsid w:val="00D540DE"/>
    <w:rsid w:val="00D556B9"/>
    <w:rsid w:val="00D55E79"/>
    <w:rsid w:val="00D61EC1"/>
    <w:rsid w:val="00D62285"/>
    <w:rsid w:val="00D6235C"/>
    <w:rsid w:val="00D63753"/>
    <w:rsid w:val="00D6440C"/>
    <w:rsid w:val="00D64CE7"/>
    <w:rsid w:val="00D6537C"/>
    <w:rsid w:val="00D658A4"/>
    <w:rsid w:val="00D71DBB"/>
    <w:rsid w:val="00D728CC"/>
    <w:rsid w:val="00D73BFC"/>
    <w:rsid w:val="00D7458A"/>
    <w:rsid w:val="00D7471E"/>
    <w:rsid w:val="00D755F4"/>
    <w:rsid w:val="00D77E71"/>
    <w:rsid w:val="00D80C89"/>
    <w:rsid w:val="00D821FE"/>
    <w:rsid w:val="00D834A9"/>
    <w:rsid w:val="00D836F5"/>
    <w:rsid w:val="00D84538"/>
    <w:rsid w:val="00D851D2"/>
    <w:rsid w:val="00D8544F"/>
    <w:rsid w:val="00D855E9"/>
    <w:rsid w:val="00D85615"/>
    <w:rsid w:val="00D85886"/>
    <w:rsid w:val="00D85E88"/>
    <w:rsid w:val="00D87B26"/>
    <w:rsid w:val="00D9039B"/>
    <w:rsid w:val="00D912BA"/>
    <w:rsid w:val="00D91DA0"/>
    <w:rsid w:val="00D9242E"/>
    <w:rsid w:val="00D93225"/>
    <w:rsid w:val="00D940A4"/>
    <w:rsid w:val="00D943CA"/>
    <w:rsid w:val="00D95709"/>
    <w:rsid w:val="00D96400"/>
    <w:rsid w:val="00DA05CB"/>
    <w:rsid w:val="00DA0AD9"/>
    <w:rsid w:val="00DA0CA5"/>
    <w:rsid w:val="00DA1A7C"/>
    <w:rsid w:val="00DA2983"/>
    <w:rsid w:val="00DA3057"/>
    <w:rsid w:val="00DA6240"/>
    <w:rsid w:val="00DA63E2"/>
    <w:rsid w:val="00DB006A"/>
    <w:rsid w:val="00DB02EF"/>
    <w:rsid w:val="00DB0E74"/>
    <w:rsid w:val="00DB23D1"/>
    <w:rsid w:val="00DB3059"/>
    <w:rsid w:val="00DB3443"/>
    <w:rsid w:val="00DB50F9"/>
    <w:rsid w:val="00DB57C1"/>
    <w:rsid w:val="00DB5DD0"/>
    <w:rsid w:val="00DB6040"/>
    <w:rsid w:val="00DB64F2"/>
    <w:rsid w:val="00DB741F"/>
    <w:rsid w:val="00DB7BBD"/>
    <w:rsid w:val="00DC0D57"/>
    <w:rsid w:val="00DC0F3F"/>
    <w:rsid w:val="00DC1C73"/>
    <w:rsid w:val="00DC216A"/>
    <w:rsid w:val="00DC255B"/>
    <w:rsid w:val="00DC32B6"/>
    <w:rsid w:val="00DC3BAE"/>
    <w:rsid w:val="00DC5AB2"/>
    <w:rsid w:val="00DC5DA6"/>
    <w:rsid w:val="00DC62B0"/>
    <w:rsid w:val="00DC74EE"/>
    <w:rsid w:val="00DC76F4"/>
    <w:rsid w:val="00DD0C6B"/>
    <w:rsid w:val="00DD1487"/>
    <w:rsid w:val="00DD1911"/>
    <w:rsid w:val="00DD362C"/>
    <w:rsid w:val="00DD41FB"/>
    <w:rsid w:val="00DD4D70"/>
    <w:rsid w:val="00DD5024"/>
    <w:rsid w:val="00DD54BC"/>
    <w:rsid w:val="00DD64B0"/>
    <w:rsid w:val="00DD6DA7"/>
    <w:rsid w:val="00DD76B4"/>
    <w:rsid w:val="00DE05DD"/>
    <w:rsid w:val="00DE0F67"/>
    <w:rsid w:val="00DE1CB1"/>
    <w:rsid w:val="00DE1D27"/>
    <w:rsid w:val="00DE2F9F"/>
    <w:rsid w:val="00DE4EEB"/>
    <w:rsid w:val="00DE50CD"/>
    <w:rsid w:val="00DE6602"/>
    <w:rsid w:val="00DE6F90"/>
    <w:rsid w:val="00DF0962"/>
    <w:rsid w:val="00DF311F"/>
    <w:rsid w:val="00DF443D"/>
    <w:rsid w:val="00E00A9B"/>
    <w:rsid w:val="00E0113D"/>
    <w:rsid w:val="00E021DD"/>
    <w:rsid w:val="00E02CEF"/>
    <w:rsid w:val="00E03C08"/>
    <w:rsid w:val="00E04A22"/>
    <w:rsid w:val="00E04AA0"/>
    <w:rsid w:val="00E0590F"/>
    <w:rsid w:val="00E05A38"/>
    <w:rsid w:val="00E06A96"/>
    <w:rsid w:val="00E10C21"/>
    <w:rsid w:val="00E124BA"/>
    <w:rsid w:val="00E1252A"/>
    <w:rsid w:val="00E141CD"/>
    <w:rsid w:val="00E14394"/>
    <w:rsid w:val="00E143E3"/>
    <w:rsid w:val="00E149B3"/>
    <w:rsid w:val="00E165E1"/>
    <w:rsid w:val="00E16762"/>
    <w:rsid w:val="00E17802"/>
    <w:rsid w:val="00E20700"/>
    <w:rsid w:val="00E22820"/>
    <w:rsid w:val="00E24EDC"/>
    <w:rsid w:val="00E26439"/>
    <w:rsid w:val="00E26FD5"/>
    <w:rsid w:val="00E276C1"/>
    <w:rsid w:val="00E27DAA"/>
    <w:rsid w:val="00E30BFD"/>
    <w:rsid w:val="00E30DA6"/>
    <w:rsid w:val="00E319FE"/>
    <w:rsid w:val="00E31C2B"/>
    <w:rsid w:val="00E32419"/>
    <w:rsid w:val="00E32E61"/>
    <w:rsid w:val="00E33E35"/>
    <w:rsid w:val="00E351C7"/>
    <w:rsid w:val="00E35E26"/>
    <w:rsid w:val="00E4132E"/>
    <w:rsid w:val="00E43BC4"/>
    <w:rsid w:val="00E44244"/>
    <w:rsid w:val="00E44E7B"/>
    <w:rsid w:val="00E45E02"/>
    <w:rsid w:val="00E45EE4"/>
    <w:rsid w:val="00E461E4"/>
    <w:rsid w:val="00E46335"/>
    <w:rsid w:val="00E471CB"/>
    <w:rsid w:val="00E50706"/>
    <w:rsid w:val="00E516DC"/>
    <w:rsid w:val="00E53FED"/>
    <w:rsid w:val="00E60178"/>
    <w:rsid w:val="00E602A7"/>
    <w:rsid w:val="00E60733"/>
    <w:rsid w:val="00E612D1"/>
    <w:rsid w:val="00E61D82"/>
    <w:rsid w:val="00E627AB"/>
    <w:rsid w:val="00E636CC"/>
    <w:rsid w:val="00E64077"/>
    <w:rsid w:val="00E6601F"/>
    <w:rsid w:val="00E6734B"/>
    <w:rsid w:val="00E70C7D"/>
    <w:rsid w:val="00E712AC"/>
    <w:rsid w:val="00E7261B"/>
    <w:rsid w:val="00E72775"/>
    <w:rsid w:val="00E7361C"/>
    <w:rsid w:val="00E738E7"/>
    <w:rsid w:val="00E74A9B"/>
    <w:rsid w:val="00E758F1"/>
    <w:rsid w:val="00E75A77"/>
    <w:rsid w:val="00E76A4C"/>
    <w:rsid w:val="00E76E75"/>
    <w:rsid w:val="00E8168C"/>
    <w:rsid w:val="00E820EC"/>
    <w:rsid w:val="00E836EE"/>
    <w:rsid w:val="00E83B63"/>
    <w:rsid w:val="00E83E24"/>
    <w:rsid w:val="00E84C7E"/>
    <w:rsid w:val="00E8540A"/>
    <w:rsid w:val="00E8564A"/>
    <w:rsid w:val="00E86CCB"/>
    <w:rsid w:val="00E8779A"/>
    <w:rsid w:val="00E90089"/>
    <w:rsid w:val="00E9086E"/>
    <w:rsid w:val="00E90D69"/>
    <w:rsid w:val="00E935F0"/>
    <w:rsid w:val="00E937D9"/>
    <w:rsid w:val="00E938DF"/>
    <w:rsid w:val="00E940CF"/>
    <w:rsid w:val="00EA1241"/>
    <w:rsid w:val="00EA1522"/>
    <w:rsid w:val="00EA2700"/>
    <w:rsid w:val="00EA28C2"/>
    <w:rsid w:val="00EA3DCD"/>
    <w:rsid w:val="00EA431B"/>
    <w:rsid w:val="00EA5975"/>
    <w:rsid w:val="00EA5F86"/>
    <w:rsid w:val="00EB049A"/>
    <w:rsid w:val="00EB0FBB"/>
    <w:rsid w:val="00EB1533"/>
    <w:rsid w:val="00EB2952"/>
    <w:rsid w:val="00EB4038"/>
    <w:rsid w:val="00EB51D1"/>
    <w:rsid w:val="00EB6C38"/>
    <w:rsid w:val="00EB79F8"/>
    <w:rsid w:val="00EC1239"/>
    <w:rsid w:val="00EC179C"/>
    <w:rsid w:val="00EC1F8F"/>
    <w:rsid w:val="00EC2135"/>
    <w:rsid w:val="00EC3BAF"/>
    <w:rsid w:val="00ED06B3"/>
    <w:rsid w:val="00ED0FC7"/>
    <w:rsid w:val="00ED1199"/>
    <w:rsid w:val="00ED23EB"/>
    <w:rsid w:val="00ED28E6"/>
    <w:rsid w:val="00ED2996"/>
    <w:rsid w:val="00ED2C55"/>
    <w:rsid w:val="00ED538C"/>
    <w:rsid w:val="00ED5870"/>
    <w:rsid w:val="00ED5A42"/>
    <w:rsid w:val="00ED7E63"/>
    <w:rsid w:val="00EE0A78"/>
    <w:rsid w:val="00EE14BC"/>
    <w:rsid w:val="00EE1C9D"/>
    <w:rsid w:val="00EE30FE"/>
    <w:rsid w:val="00EE5925"/>
    <w:rsid w:val="00EE6626"/>
    <w:rsid w:val="00EE67E6"/>
    <w:rsid w:val="00EE7120"/>
    <w:rsid w:val="00EE79D8"/>
    <w:rsid w:val="00EF07C7"/>
    <w:rsid w:val="00EF0B6E"/>
    <w:rsid w:val="00EF0D3B"/>
    <w:rsid w:val="00EF10B4"/>
    <w:rsid w:val="00EF1234"/>
    <w:rsid w:val="00EF1489"/>
    <w:rsid w:val="00EF1A9C"/>
    <w:rsid w:val="00EF2269"/>
    <w:rsid w:val="00EF2640"/>
    <w:rsid w:val="00EF33EF"/>
    <w:rsid w:val="00EF3B8D"/>
    <w:rsid w:val="00EF41AD"/>
    <w:rsid w:val="00EF43CF"/>
    <w:rsid w:val="00EF5879"/>
    <w:rsid w:val="00EF5F4F"/>
    <w:rsid w:val="00EF6361"/>
    <w:rsid w:val="00EF6609"/>
    <w:rsid w:val="00F00475"/>
    <w:rsid w:val="00F005D5"/>
    <w:rsid w:val="00F00801"/>
    <w:rsid w:val="00F00A9C"/>
    <w:rsid w:val="00F01147"/>
    <w:rsid w:val="00F0234D"/>
    <w:rsid w:val="00F02CD4"/>
    <w:rsid w:val="00F04973"/>
    <w:rsid w:val="00F07C10"/>
    <w:rsid w:val="00F1172C"/>
    <w:rsid w:val="00F1284C"/>
    <w:rsid w:val="00F12D9C"/>
    <w:rsid w:val="00F1333A"/>
    <w:rsid w:val="00F13EE6"/>
    <w:rsid w:val="00F142E2"/>
    <w:rsid w:val="00F14716"/>
    <w:rsid w:val="00F14908"/>
    <w:rsid w:val="00F161D9"/>
    <w:rsid w:val="00F16AD0"/>
    <w:rsid w:val="00F17D82"/>
    <w:rsid w:val="00F229FD"/>
    <w:rsid w:val="00F25654"/>
    <w:rsid w:val="00F27675"/>
    <w:rsid w:val="00F27E26"/>
    <w:rsid w:val="00F27EAC"/>
    <w:rsid w:val="00F30F0E"/>
    <w:rsid w:val="00F322E6"/>
    <w:rsid w:val="00F3277B"/>
    <w:rsid w:val="00F33083"/>
    <w:rsid w:val="00F33267"/>
    <w:rsid w:val="00F333E6"/>
    <w:rsid w:val="00F34835"/>
    <w:rsid w:val="00F34CAF"/>
    <w:rsid w:val="00F35AE0"/>
    <w:rsid w:val="00F35EED"/>
    <w:rsid w:val="00F406D1"/>
    <w:rsid w:val="00F40787"/>
    <w:rsid w:val="00F40FB3"/>
    <w:rsid w:val="00F45784"/>
    <w:rsid w:val="00F46DD5"/>
    <w:rsid w:val="00F474A1"/>
    <w:rsid w:val="00F51B60"/>
    <w:rsid w:val="00F52BCB"/>
    <w:rsid w:val="00F53920"/>
    <w:rsid w:val="00F545E5"/>
    <w:rsid w:val="00F562F0"/>
    <w:rsid w:val="00F567BF"/>
    <w:rsid w:val="00F56D8B"/>
    <w:rsid w:val="00F574A3"/>
    <w:rsid w:val="00F57CF7"/>
    <w:rsid w:val="00F60363"/>
    <w:rsid w:val="00F61E5E"/>
    <w:rsid w:val="00F62B2C"/>
    <w:rsid w:val="00F62B44"/>
    <w:rsid w:val="00F639DF"/>
    <w:rsid w:val="00F63E1C"/>
    <w:rsid w:val="00F64C29"/>
    <w:rsid w:val="00F660AD"/>
    <w:rsid w:val="00F66BBC"/>
    <w:rsid w:val="00F67201"/>
    <w:rsid w:val="00F67539"/>
    <w:rsid w:val="00F67855"/>
    <w:rsid w:val="00F71A83"/>
    <w:rsid w:val="00F7399D"/>
    <w:rsid w:val="00F73BEB"/>
    <w:rsid w:val="00F7535A"/>
    <w:rsid w:val="00F75411"/>
    <w:rsid w:val="00F77C48"/>
    <w:rsid w:val="00F813A6"/>
    <w:rsid w:val="00F82261"/>
    <w:rsid w:val="00F83045"/>
    <w:rsid w:val="00F8363B"/>
    <w:rsid w:val="00F857FE"/>
    <w:rsid w:val="00F85CC6"/>
    <w:rsid w:val="00F85DD0"/>
    <w:rsid w:val="00F867B9"/>
    <w:rsid w:val="00F87FCD"/>
    <w:rsid w:val="00F904DC"/>
    <w:rsid w:val="00F90B7B"/>
    <w:rsid w:val="00F91609"/>
    <w:rsid w:val="00F91E7B"/>
    <w:rsid w:val="00F9203F"/>
    <w:rsid w:val="00F925D7"/>
    <w:rsid w:val="00F92B02"/>
    <w:rsid w:val="00F93071"/>
    <w:rsid w:val="00F931F2"/>
    <w:rsid w:val="00F93618"/>
    <w:rsid w:val="00F9410A"/>
    <w:rsid w:val="00F946DC"/>
    <w:rsid w:val="00F955CF"/>
    <w:rsid w:val="00F96775"/>
    <w:rsid w:val="00F97305"/>
    <w:rsid w:val="00F97A56"/>
    <w:rsid w:val="00FA1768"/>
    <w:rsid w:val="00FA235B"/>
    <w:rsid w:val="00FA4438"/>
    <w:rsid w:val="00FB02D6"/>
    <w:rsid w:val="00FB198A"/>
    <w:rsid w:val="00FB34A0"/>
    <w:rsid w:val="00FB3C08"/>
    <w:rsid w:val="00FB5229"/>
    <w:rsid w:val="00FB6068"/>
    <w:rsid w:val="00FB6950"/>
    <w:rsid w:val="00FC1352"/>
    <w:rsid w:val="00FC25E6"/>
    <w:rsid w:val="00FC261E"/>
    <w:rsid w:val="00FC3332"/>
    <w:rsid w:val="00FC359E"/>
    <w:rsid w:val="00FC51B0"/>
    <w:rsid w:val="00FC596F"/>
    <w:rsid w:val="00FC61C7"/>
    <w:rsid w:val="00FC6BBD"/>
    <w:rsid w:val="00FD08F0"/>
    <w:rsid w:val="00FD0902"/>
    <w:rsid w:val="00FD22E5"/>
    <w:rsid w:val="00FD2D1B"/>
    <w:rsid w:val="00FD58EF"/>
    <w:rsid w:val="00FE08AE"/>
    <w:rsid w:val="00FE1B67"/>
    <w:rsid w:val="00FE4234"/>
    <w:rsid w:val="00FE4D7E"/>
    <w:rsid w:val="00FE4FE0"/>
    <w:rsid w:val="00FE5708"/>
    <w:rsid w:val="00FE602C"/>
    <w:rsid w:val="00FE789A"/>
    <w:rsid w:val="00FE7F0A"/>
    <w:rsid w:val="00FF0012"/>
    <w:rsid w:val="00FF0506"/>
    <w:rsid w:val="00FF0D15"/>
    <w:rsid w:val="00FF157F"/>
    <w:rsid w:val="00FF1E9A"/>
    <w:rsid w:val="00FF25D5"/>
    <w:rsid w:val="00FF324A"/>
    <w:rsid w:val="00FF353B"/>
    <w:rsid w:val="00FF5508"/>
    <w:rsid w:val="00FF6441"/>
    <w:rsid w:val="00FF663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semiHidden="0" w:uiPriority="0" w:unhideWhenUsed="0" w:qFormat="1"/>
    <w:lsdException w:name="annotation reference" w:uiPriority="0"/>
    <w:lsdException w:name="page number" w:uiPriority="0"/>
    <w:lsdException w:name="List"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F53C2"/>
    <w:rPr>
      <w:rFonts w:ascii="Times New Roman" w:eastAsia="Times New Roman" w:hAnsi="Times New Roman"/>
    </w:rPr>
  </w:style>
  <w:style w:type="paragraph" w:styleId="Naslov1">
    <w:name w:val="heading 1"/>
    <w:basedOn w:val="Navaden"/>
    <w:next w:val="Navaden"/>
    <w:link w:val="Naslov1Znak"/>
    <w:qFormat/>
    <w:rsid w:val="007C70A1"/>
    <w:pPr>
      <w:keepNext/>
      <w:jc w:val="both"/>
      <w:outlineLvl w:val="0"/>
    </w:pPr>
    <w:rPr>
      <w:b/>
      <w:sz w:val="22"/>
    </w:rPr>
  </w:style>
  <w:style w:type="paragraph" w:styleId="Naslov2">
    <w:name w:val="heading 2"/>
    <w:basedOn w:val="Navaden"/>
    <w:next w:val="Navaden"/>
    <w:link w:val="Naslov2Znak"/>
    <w:autoRedefine/>
    <w:qFormat/>
    <w:rsid w:val="007C70A1"/>
    <w:pPr>
      <w:keepNext/>
      <w:tabs>
        <w:tab w:val="left" w:pos="567"/>
        <w:tab w:val="left" w:pos="1134"/>
        <w:tab w:val="left" w:pos="8080"/>
      </w:tabs>
      <w:jc w:val="both"/>
      <w:outlineLvl w:val="1"/>
    </w:pPr>
    <w:rPr>
      <w:rFonts w:ascii="Tahoma" w:hAnsi="Tahoma"/>
      <w:b/>
    </w:rPr>
  </w:style>
  <w:style w:type="paragraph" w:styleId="Naslov3">
    <w:name w:val="heading 3"/>
    <w:basedOn w:val="Navaden"/>
    <w:next w:val="Navaden"/>
    <w:link w:val="Naslov3Znak"/>
    <w:qFormat/>
    <w:rsid w:val="007C70A1"/>
    <w:pPr>
      <w:keepNext/>
      <w:jc w:val="center"/>
      <w:outlineLvl w:val="2"/>
    </w:pPr>
    <w:rPr>
      <w:rFonts w:ascii="Arial" w:hAnsi="Arial"/>
      <w:b/>
      <w:sz w:val="28"/>
    </w:rPr>
  </w:style>
  <w:style w:type="paragraph" w:styleId="Naslov4">
    <w:name w:val="heading 4"/>
    <w:basedOn w:val="Navaden"/>
    <w:next w:val="Navaden"/>
    <w:link w:val="Naslov4Znak"/>
    <w:qFormat/>
    <w:rsid w:val="007C70A1"/>
    <w:pPr>
      <w:keepNext/>
      <w:jc w:val="center"/>
      <w:outlineLvl w:val="3"/>
    </w:pPr>
    <w:rPr>
      <w:rFonts w:ascii="Arial" w:hAnsi="Arial"/>
      <w:b/>
      <w:sz w:val="32"/>
    </w:rPr>
  </w:style>
  <w:style w:type="paragraph" w:styleId="Naslov5">
    <w:name w:val="heading 5"/>
    <w:basedOn w:val="Navaden"/>
    <w:next w:val="Navaden"/>
    <w:link w:val="Naslov5Znak"/>
    <w:qFormat/>
    <w:rsid w:val="007C70A1"/>
    <w:pPr>
      <w:keepNext/>
      <w:tabs>
        <w:tab w:val="left" w:pos="567"/>
        <w:tab w:val="num" w:pos="851"/>
        <w:tab w:val="left" w:pos="993"/>
      </w:tabs>
      <w:outlineLvl w:val="4"/>
    </w:pPr>
    <w:rPr>
      <w:b/>
      <w:sz w:val="22"/>
    </w:rPr>
  </w:style>
  <w:style w:type="paragraph" w:styleId="Naslov6">
    <w:name w:val="heading 6"/>
    <w:basedOn w:val="Navaden"/>
    <w:next w:val="Navaden"/>
    <w:link w:val="Naslov6Znak"/>
    <w:qFormat/>
    <w:rsid w:val="007C70A1"/>
    <w:pPr>
      <w:keepNext/>
      <w:jc w:val="center"/>
      <w:outlineLvl w:val="5"/>
    </w:pPr>
    <w:rPr>
      <w:b/>
      <w:sz w:val="24"/>
    </w:rPr>
  </w:style>
  <w:style w:type="paragraph" w:styleId="Naslov7">
    <w:name w:val="heading 7"/>
    <w:basedOn w:val="Navaden"/>
    <w:next w:val="Navaden"/>
    <w:link w:val="Naslov7Znak"/>
    <w:qFormat/>
    <w:rsid w:val="007C70A1"/>
    <w:pPr>
      <w:keepNext/>
      <w:tabs>
        <w:tab w:val="left" w:pos="567"/>
      </w:tabs>
      <w:ind w:left="1224" w:firstLine="142"/>
      <w:outlineLvl w:val="6"/>
    </w:pPr>
    <w:rPr>
      <w:b/>
      <w:sz w:val="24"/>
    </w:rPr>
  </w:style>
  <w:style w:type="paragraph" w:styleId="Naslov8">
    <w:name w:val="heading 8"/>
    <w:basedOn w:val="Navaden"/>
    <w:next w:val="Navaden"/>
    <w:link w:val="Naslov8Znak"/>
    <w:qFormat/>
    <w:rsid w:val="007C70A1"/>
    <w:pPr>
      <w:keepNext/>
      <w:tabs>
        <w:tab w:val="left" w:pos="567"/>
      </w:tabs>
      <w:ind w:left="1145" w:hanging="425"/>
      <w:outlineLvl w:val="7"/>
    </w:pPr>
    <w:rPr>
      <w:b/>
      <w:sz w:val="24"/>
    </w:rPr>
  </w:style>
  <w:style w:type="paragraph" w:styleId="Naslov9">
    <w:name w:val="heading 9"/>
    <w:basedOn w:val="Navaden"/>
    <w:next w:val="Navaden"/>
    <w:link w:val="Naslov9Znak"/>
    <w:qFormat/>
    <w:rsid w:val="007C70A1"/>
    <w:pPr>
      <w:keepNext/>
      <w:tabs>
        <w:tab w:val="left" w:pos="567"/>
      </w:tabs>
      <w:ind w:left="1133" w:hanging="425"/>
      <w:outlineLvl w:val="8"/>
    </w:pPr>
    <w:rPr>
      <w:b/>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C70A1"/>
    <w:rPr>
      <w:rFonts w:ascii="Times New Roman" w:eastAsia="Times New Roman" w:hAnsi="Times New Roman" w:cs="Times New Roman"/>
      <w:b/>
      <w:szCs w:val="20"/>
      <w:lang w:eastAsia="sl-SI"/>
    </w:rPr>
  </w:style>
  <w:style w:type="character" w:customStyle="1" w:styleId="Naslov2Znak">
    <w:name w:val="Naslov 2 Znak"/>
    <w:link w:val="Naslov2"/>
    <w:rsid w:val="007C70A1"/>
    <w:rPr>
      <w:rFonts w:ascii="Tahoma" w:eastAsia="Times New Roman" w:hAnsi="Tahoma" w:cs="Times New Roman"/>
      <w:b/>
      <w:sz w:val="20"/>
      <w:szCs w:val="20"/>
      <w:lang w:eastAsia="sl-SI"/>
    </w:rPr>
  </w:style>
  <w:style w:type="character" w:customStyle="1" w:styleId="Naslov3Znak">
    <w:name w:val="Naslov 3 Znak"/>
    <w:link w:val="Naslov3"/>
    <w:rsid w:val="007C70A1"/>
    <w:rPr>
      <w:rFonts w:ascii="Arial" w:eastAsia="Times New Roman" w:hAnsi="Arial" w:cs="Times New Roman"/>
      <w:b/>
      <w:sz w:val="28"/>
      <w:szCs w:val="20"/>
      <w:lang w:eastAsia="sl-SI"/>
    </w:rPr>
  </w:style>
  <w:style w:type="character" w:customStyle="1" w:styleId="Naslov4Znak">
    <w:name w:val="Naslov 4 Znak"/>
    <w:link w:val="Naslov4"/>
    <w:rsid w:val="007C70A1"/>
    <w:rPr>
      <w:rFonts w:ascii="Arial" w:eastAsia="Times New Roman" w:hAnsi="Arial" w:cs="Times New Roman"/>
      <w:b/>
      <w:sz w:val="32"/>
      <w:szCs w:val="20"/>
      <w:lang w:eastAsia="sl-SI"/>
    </w:rPr>
  </w:style>
  <w:style w:type="character" w:customStyle="1" w:styleId="Naslov5Znak">
    <w:name w:val="Naslov 5 Znak"/>
    <w:link w:val="Naslov5"/>
    <w:rsid w:val="007C70A1"/>
    <w:rPr>
      <w:rFonts w:ascii="Times New Roman" w:eastAsia="Times New Roman" w:hAnsi="Times New Roman" w:cs="Times New Roman"/>
      <w:b/>
      <w:szCs w:val="20"/>
      <w:lang w:eastAsia="sl-SI"/>
    </w:rPr>
  </w:style>
  <w:style w:type="character" w:customStyle="1" w:styleId="Naslov6Znak">
    <w:name w:val="Naslov 6 Znak"/>
    <w:link w:val="Naslov6"/>
    <w:rsid w:val="007C70A1"/>
    <w:rPr>
      <w:rFonts w:ascii="Times New Roman" w:eastAsia="Times New Roman" w:hAnsi="Times New Roman" w:cs="Times New Roman"/>
      <w:b/>
      <w:sz w:val="24"/>
      <w:szCs w:val="20"/>
      <w:lang w:eastAsia="sl-SI"/>
    </w:rPr>
  </w:style>
  <w:style w:type="character" w:customStyle="1" w:styleId="Naslov7Znak">
    <w:name w:val="Naslov 7 Znak"/>
    <w:link w:val="Naslov7"/>
    <w:rsid w:val="007C70A1"/>
    <w:rPr>
      <w:rFonts w:ascii="Times New Roman" w:eastAsia="Times New Roman" w:hAnsi="Times New Roman" w:cs="Times New Roman"/>
      <w:b/>
      <w:sz w:val="24"/>
      <w:szCs w:val="20"/>
      <w:lang w:eastAsia="sl-SI"/>
    </w:rPr>
  </w:style>
  <w:style w:type="character" w:customStyle="1" w:styleId="Naslov8Znak">
    <w:name w:val="Naslov 8 Znak"/>
    <w:link w:val="Naslov8"/>
    <w:rsid w:val="007C70A1"/>
    <w:rPr>
      <w:rFonts w:ascii="Times New Roman" w:eastAsia="Times New Roman" w:hAnsi="Times New Roman" w:cs="Times New Roman"/>
      <w:b/>
      <w:sz w:val="24"/>
      <w:szCs w:val="20"/>
      <w:lang w:eastAsia="sl-SI"/>
    </w:rPr>
  </w:style>
  <w:style w:type="character" w:customStyle="1" w:styleId="Naslov9Znak">
    <w:name w:val="Naslov 9 Znak"/>
    <w:link w:val="Naslov9"/>
    <w:rsid w:val="007C70A1"/>
    <w:rPr>
      <w:rFonts w:ascii="Times New Roman" w:eastAsia="Times New Roman" w:hAnsi="Times New Roman" w:cs="Times New Roman"/>
      <w:b/>
      <w:sz w:val="24"/>
      <w:szCs w:val="20"/>
      <w:lang w:eastAsia="sl-SI"/>
    </w:rPr>
  </w:style>
  <w:style w:type="paragraph" w:styleId="Glava">
    <w:name w:val="header"/>
    <w:basedOn w:val="Navaden"/>
    <w:link w:val="GlavaZnak"/>
    <w:rsid w:val="007C70A1"/>
    <w:pPr>
      <w:tabs>
        <w:tab w:val="center" w:pos="4536"/>
        <w:tab w:val="right" w:pos="9072"/>
      </w:tabs>
    </w:pPr>
    <w:rPr>
      <w:sz w:val="24"/>
    </w:rPr>
  </w:style>
  <w:style w:type="character" w:customStyle="1" w:styleId="GlavaZnak">
    <w:name w:val="Glava Znak"/>
    <w:link w:val="Glava"/>
    <w:rsid w:val="007C70A1"/>
    <w:rPr>
      <w:rFonts w:ascii="Times New Roman" w:eastAsia="Times New Roman" w:hAnsi="Times New Roman" w:cs="Times New Roman"/>
      <w:sz w:val="24"/>
      <w:szCs w:val="20"/>
      <w:lang w:eastAsia="sl-SI"/>
    </w:rPr>
  </w:style>
  <w:style w:type="paragraph" w:styleId="Noga">
    <w:name w:val="footer"/>
    <w:basedOn w:val="Navaden"/>
    <w:link w:val="NogaZnak"/>
    <w:uiPriority w:val="99"/>
    <w:rsid w:val="007C70A1"/>
    <w:pPr>
      <w:tabs>
        <w:tab w:val="center" w:pos="4536"/>
        <w:tab w:val="right" w:pos="9072"/>
      </w:tabs>
    </w:pPr>
    <w:rPr>
      <w:sz w:val="24"/>
    </w:rPr>
  </w:style>
  <w:style w:type="character" w:customStyle="1" w:styleId="NogaZnak">
    <w:name w:val="Noga Znak"/>
    <w:link w:val="Noga"/>
    <w:uiPriority w:val="99"/>
    <w:rsid w:val="007C70A1"/>
    <w:rPr>
      <w:rFonts w:ascii="Times New Roman" w:eastAsia="Times New Roman" w:hAnsi="Times New Roman" w:cs="Times New Roman"/>
      <w:sz w:val="24"/>
      <w:szCs w:val="20"/>
      <w:lang w:eastAsia="sl-SI"/>
    </w:rPr>
  </w:style>
  <w:style w:type="character" w:styleId="tevilkastrani">
    <w:name w:val="page number"/>
    <w:basedOn w:val="Privzetapisavaodstavka"/>
    <w:rsid w:val="007C70A1"/>
  </w:style>
  <w:style w:type="paragraph" w:styleId="Naslov">
    <w:name w:val="Title"/>
    <w:basedOn w:val="Navaden"/>
    <w:link w:val="NaslovZnak"/>
    <w:qFormat/>
    <w:rsid w:val="007C70A1"/>
    <w:pPr>
      <w:jc w:val="center"/>
    </w:pPr>
    <w:rPr>
      <w:b/>
      <w:sz w:val="24"/>
    </w:rPr>
  </w:style>
  <w:style w:type="character" w:customStyle="1" w:styleId="NaslovZnak">
    <w:name w:val="Naslov Znak"/>
    <w:link w:val="Naslov"/>
    <w:rsid w:val="007C70A1"/>
    <w:rPr>
      <w:rFonts w:ascii="Times New Roman" w:eastAsia="Times New Roman" w:hAnsi="Times New Roman" w:cs="Times New Roman"/>
      <w:b/>
      <w:sz w:val="24"/>
      <w:szCs w:val="20"/>
      <w:lang w:eastAsia="sl-SI"/>
    </w:rPr>
  </w:style>
  <w:style w:type="paragraph" w:styleId="Blokbesedila">
    <w:name w:val="Block Text"/>
    <w:basedOn w:val="Navaden"/>
    <w:rsid w:val="007C70A1"/>
    <w:pPr>
      <w:tabs>
        <w:tab w:val="left" w:pos="8647"/>
      </w:tabs>
      <w:ind w:left="2694" w:right="2266"/>
    </w:pPr>
    <w:rPr>
      <w:rFonts w:ascii="Arial" w:hAnsi="Arial"/>
      <w:sz w:val="24"/>
    </w:rPr>
  </w:style>
  <w:style w:type="paragraph" w:styleId="Telobesedila-zamik">
    <w:name w:val="Body Text Indent"/>
    <w:basedOn w:val="Navaden"/>
    <w:link w:val="Telobesedila-zamikZnak"/>
    <w:rsid w:val="007C70A1"/>
    <w:pPr>
      <w:ind w:left="1418"/>
      <w:jc w:val="both"/>
    </w:pPr>
    <w:rPr>
      <w:sz w:val="24"/>
    </w:rPr>
  </w:style>
  <w:style w:type="character" w:customStyle="1" w:styleId="Telobesedila-zamikZnak">
    <w:name w:val="Telo besedila - zamik Znak"/>
    <w:link w:val="Telobesedila-zamik"/>
    <w:uiPriority w:val="99"/>
    <w:rsid w:val="007C70A1"/>
    <w:rPr>
      <w:rFonts w:ascii="Times New Roman" w:eastAsia="Times New Roman" w:hAnsi="Times New Roman" w:cs="Times New Roman"/>
      <w:sz w:val="24"/>
      <w:szCs w:val="20"/>
      <w:lang w:eastAsia="sl-SI"/>
    </w:rPr>
  </w:style>
  <w:style w:type="paragraph" w:customStyle="1" w:styleId="Telobesedila-zamik21">
    <w:name w:val="Telo besedila - zamik 21"/>
    <w:basedOn w:val="Navaden"/>
    <w:rsid w:val="007C70A1"/>
    <w:pPr>
      <w:widowControl w:val="0"/>
      <w:ind w:left="1134" w:hanging="708"/>
      <w:jc w:val="both"/>
    </w:pPr>
    <w:rPr>
      <w:sz w:val="24"/>
    </w:rPr>
  </w:style>
  <w:style w:type="paragraph" w:styleId="Telobesedila-zamik2">
    <w:name w:val="Body Text Indent 2"/>
    <w:basedOn w:val="Navaden"/>
    <w:link w:val="Telobesedila-zamik2Znak"/>
    <w:rsid w:val="007C70A1"/>
    <w:pPr>
      <w:tabs>
        <w:tab w:val="left" w:pos="567"/>
      </w:tabs>
      <w:ind w:left="720"/>
      <w:jc w:val="both"/>
    </w:pPr>
    <w:rPr>
      <w:sz w:val="24"/>
    </w:rPr>
  </w:style>
  <w:style w:type="character" w:customStyle="1" w:styleId="Telobesedila-zamik2Znak">
    <w:name w:val="Telo besedila - zamik 2 Znak"/>
    <w:link w:val="Telobesedila-zamik2"/>
    <w:rsid w:val="007C70A1"/>
    <w:rPr>
      <w:rFonts w:ascii="Times New Roman" w:eastAsia="Times New Roman" w:hAnsi="Times New Roman" w:cs="Times New Roman"/>
      <w:sz w:val="24"/>
      <w:szCs w:val="20"/>
      <w:lang w:eastAsia="sl-SI"/>
    </w:rPr>
  </w:style>
  <w:style w:type="paragraph" w:styleId="Telobesedila-zamik3">
    <w:name w:val="Body Text Indent 3"/>
    <w:basedOn w:val="Navaden"/>
    <w:link w:val="Telobesedila-zamik3Znak"/>
    <w:rsid w:val="007C70A1"/>
    <w:pPr>
      <w:tabs>
        <w:tab w:val="left" w:pos="567"/>
      </w:tabs>
      <w:ind w:left="1416"/>
      <w:jc w:val="both"/>
    </w:pPr>
    <w:rPr>
      <w:sz w:val="24"/>
    </w:rPr>
  </w:style>
  <w:style w:type="character" w:customStyle="1" w:styleId="Telobesedila-zamik3Znak">
    <w:name w:val="Telo besedila - zamik 3 Znak"/>
    <w:link w:val="Telobesedila-zamik3"/>
    <w:rsid w:val="007C70A1"/>
    <w:rPr>
      <w:rFonts w:ascii="Times New Roman" w:eastAsia="Times New Roman" w:hAnsi="Times New Roman" w:cs="Times New Roman"/>
      <w:sz w:val="24"/>
      <w:szCs w:val="20"/>
      <w:lang w:eastAsia="sl-SI"/>
    </w:rPr>
  </w:style>
  <w:style w:type="paragraph" w:customStyle="1" w:styleId="BodyText21">
    <w:name w:val="Body Text 21"/>
    <w:basedOn w:val="Navaden"/>
    <w:rsid w:val="007C70A1"/>
    <w:pPr>
      <w:widowControl w:val="0"/>
      <w:tabs>
        <w:tab w:val="center" w:pos="-1440"/>
      </w:tabs>
      <w:ind w:right="406"/>
      <w:jc w:val="both"/>
    </w:pPr>
    <w:rPr>
      <w:rFonts w:ascii="Arial" w:hAnsi="Arial"/>
      <w:sz w:val="24"/>
    </w:rPr>
  </w:style>
  <w:style w:type="paragraph" w:customStyle="1" w:styleId="Telobesedila-zamik31">
    <w:name w:val="Telo besedila - zamik 31"/>
    <w:basedOn w:val="Navaden"/>
    <w:rsid w:val="007C70A1"/>
    <w:pPr>
      <w:widowControl w:val="0"/>
      <w:tabs>
        <w:tab w:val="left" w:pos="1701"/>
      </w:tabs>
      <w:ind w:left="425"/>
      <w:jc w:val="center"/>
    </w:pPr>
    <w:rPr>
      <w:b/>
      <w:sz w:val="24"/>
    </w:rPr>
  </w:style>
  <w:style w:type="paragraph" w:styleId="Telobesedila">
    <w:name w:val="Body Text"/>
    <w:basedOn w:val="Navaden"/>
    <w:link w:val="TelobesedilaZnak"/>
    <w:rsid w:val="007C70A1"/>
    <w:pPr>
      <w:widowControl w:val="0"/>
      <w:jc w:val="both"/>
    </w:pPr>
    <w:rPr>
      <w:rFonts w:ascii="Arial" w:hAnsi="Arial"/>
      <w:b/>
    </w:rPr>
  </w:style>
  <w:style w:type="character" w:customStyle="1" w:styleId="TelobesedilaZnak">
    <w:name w:val="Telo besedila Znak"/>
    <w:link w:val="Telobesedila"/>
    <w:rsid w:val="007C70A1"/>
    <w:rPr>
      <w:rFonts w:ascii="Arial" w:eastAsia="Times New Roman" w:hAnsi="Arial" w:cs="Times New Roman"/>
      <w:b/>
      <w:sz w:val="20"/>
      <w:szCs w:val="20"/>
      <w:lang w:eastAsia="sl-SI"/>
    </w:rPr>
  </w:style>
  <w:style w:type="paragraph" w:styleId="Telobesedila2">
    <w:name w:val="Body Text 2"/>
    <w:basedOn w:val="Navaden"/>
    <w:link w:val="Telobesedila2Znak"/>
    <w:rsid w:val="007C70A1"/>
    <w:pPr>
      <w:ind w:right="-2"/>
      <w:jc w:val="both"/>
    </w:pPr>
    <w:rPr>
      <w:b/>
      <w:sz w:val="22"/>
    </w:rPr>
  </w:style>
  <w:style w:type="character" w:customStyle="1" w:styleId="Telobesedila2Znak">
    <w:name w:val="Telo besedila 2 Znak"/>
    <w:link w:val="Telobesedila2"/>
    <w:rsid w:val="007C70A1"/>
    <w:rPr>
      <w:rFonts w:ascii="Times New Roman" w:eastAsia="Times New Roman" w:hAnsi="Times New Roman" w:cs="Times New Roman"/>
      <w:b/>
      <w:szCs w:val="20"/>
      <w:lang w:eastAsia="sl-SI"/>
    </w:rPr>
  </w:style>
  <w:style w:type="paragraph" w:styleId="Telobesedila3">
    <w:name w:val="Body Text 3"/>
    <w:basedOn w:val="Navaden"/>
    <w:link w:val="Telobesedila3Znak"/>
    <w:rsid w:val="007C70A1"/>
    <w:pPr>
      <w:tabs>
        <w:tab w:val="left" w:pos="142"/>
      </w:tabs>
      <w:jc w:val="both"/>
    </w:pPr>
    <w:rPr>
      <w:sz w:val="22"/>
    </w:rPr>
  </w:style>
  <w:style w:type="character" w:customStyle="1" w:styleId="Telobesedila3Znak">
    <w:name w:val="Telo besedila 3 Znak"/>
    <w:link w:val="Telobesedila3"/>
    <w:rsid w:val="007C70A1"/>
    <w:rPr>
      <w:rFonts w:ascii="Times New Roman" w:eastAsia="Times New Roman" w:hAnsi="Times New Roman" w:cs="Times New Roman"/>
      <w:szCs w:val="20"/>
      <w:lang w:eastAsia="sl-SI"/>
    </w:rPr>
  </w:style>
  <w:style w:type="paragraph" w:styleId="Napis">
    <w:name w:val="caption"/>
    <w:basedOn w:val="Navaden"/>
    <w:next w:val="Navaden"/>
    <w:qFormat/>
    <w:rsid w:val="007C70A1"/>
    <w:pPr>
      <w:tabs>
        <w:tab w:val="left" w:pos="567"/>
        <w:tab w:val="num" w:pos="851"/>
        <w:tab w:val="left" w:pos="993"/>
      </w:tabs>
      <w:jc w:val="right"/>
    </w:pPr>
    <w:rPr>
      <w:b/>
      <w:sz w:val="22"/>
    </w:rPr>
  </w:style>
  <w:style w:type="paragraph" w:customStyle="1" w:styleId="Telobesedila21">
    <w:name w:val="Telo besedila 21"/>
    <w:basedOn w:val="Navaden"/>
    <w:rsid w:val="007C70A1"/>
    <w:pPr>
      <w:widowControl w:val="0"/>
      <w:ind w:left="284" w:hanging="284"/>
      <w:jc w:val="both"/>
    </w:pPr>
    <w:rPr>
      <w:sz w:val="24"/>
    </w:rPr>
  </w:style>
  <w:style w:type="paragraph" w:styleId="Kazalovsebine2">
    <w:name w:val="toc 2"/>
    <w:basedOn w:val="Navaden"/>
    <w:next w:val="Navaden"/>
    <w:autoRedefine/>
    <w:semiHidden/>
    <w:rsid w:val="007C70A1"/>
    <w:pPr>
      <w:tabs>
        <w:tab w:val="left" w:pos="600"/>
        <w:tab w:val="right" w:leader="dot" w:pos="9060"/>
      </w:tabs>
      <w:spacing w:before="240" w:line="120" w:lineRule="auto"/>
    </w:pPr>
    <w:rPr>
      <w:b/>
      <w:noProof/>
    </w:rPr>
  </w:style>
  <w:style w:type="paragraph" w:styleId="Kazalovsebine3">
    <w:name w:val="toc 3"/>
    <w:basedOn w:val="Navaden"/>
    <w:next w:val="Navaden"/>
    <w:autoRedefine/>
    <w:semiHidden/>
    <w:rsid w:val="007C70A1"/>
    <w:pPr>
      <w:tabs>
        <w:tab w:val="left" w:pos="1000"/>
        <w:tab w:val="right" w:leader="dot" w:pos="9060"/>
      </w:tabs>
      <w:ind w:left="198"/>
    </w:pPr>
    <w:rPr>
      <w:noProof/>
    </w:rPr>
  </w:style>
  <w:style w:type="paragraph" w:styleId="Podnaslov">
    <w:name w:val="Subtitle"/>
    <w:basedOn w:val="Navaden"/>
    <w:link w:val="PodnaslovZnak"/>
    <w:qFormat/>
    <w:rsid w:val="007C70A1"/>
    <w:rPr>
      <w:b/>
      <w:sz w:val="22"/>
    </w:rPr>
  </w:style>
  <w:style w:type="character" w:customStyle="1" w:styleId="PodnaslovZnak">
    <w:name w:val="Podnaslov Znak"/>
    <w:link w:val="Podnaslov"/>
    <w:rsid w:val="007C70A1"/>
    <w:rPr>
      <w:rFonts w:ascii="Times New Roman" w:eastAsia="Times New Roman" w:hAnsi="Times New Roman" w:cs="Times New Roman"/>
      <w:b/>
      <w:szCs w:val="20"/>
      <w:lang w:eastAsia="sl-SI"/>
    </w:rPr>
  </w:style>
  <w:style w:type="paragraph" w:styleId="Oznaenseznam">
    <w:name w:val="List Bullet"/>
    <w:basedOn w:val="Navaden"/>
    <w:autoRedefine/>
    <w:rsid w:val="007C70A1"/>
    <w:pPr>
      <w:tabs>
        <w:tab w:val="num" w:pos="360"/>
      </w:tabs>
      <w:ind w:left="360" w:hanging="360"/>
    </w:pPr>
  </w:style>
  <w:style w:type="paragraph" w:styleId="Oznaenseznam2">
    <w:name w:val="List Bullet 2"/>
    <w:basedOn w:val="Navaden"/>
    <w:autoRedefine/>
    <w:rsid w:val="007C70A1"/>
    <w:pPr>
      <w:tabs>
        <w:tab w:val="num" w:pos="643"/>
      </w:tabs>
      <w:ind w:left="643" w:hanging="360"/>
    </w:pPr>
  </w:style>
  <w:style w:type="paragraph" w:styleId="Oznaenseznam3">
    <w:name w:val="List Bullet 3"/>
    <w:basedOn w:val="Navaden"/>
    <w:autoRedefine/>
    <w:rsid w:val="007C70A1"/>
    <w:pPr>
      <w:tabs>
        <w:tab w:val="num" w:pos="926"/>
      </w:tabs>
      <w:ind w:left="926" w:hanging="360"/>
    </w:pPr>
  </w:style>
  <w:style w:type="paragraph" w:customStyle="1" w:styleId="DOUS1">
    <w:name w:val="DOUS1"/>
    <w:basedOn w:val="Navaden"/>
    <w:rsid w:val="007C70A1"/>
    <w:pPr>
      <w:numPr>
        <w:numId w:val="1"/>
      </w:numPr>
      <w:jc w:val="both"/>
    </w:pPr>
    <w:rPr>
      <w:b/>
      <w:sz w:val="24"/>
    </w:rPr>
  </w:style>
  <w:style w:type="paragraph" w:customStyle="1" w:styleId="DOUS2">
    <w:name w:val="DOUS2"/>
    <w:basedOn w:val="Navaden"/>
    <w:rsid w:val="007C70A1"/>
    <w:pPr>
      <w:numPr>
        <w:ilvl w:val="1"/>
        <w:numId w:val="1"/>
      </w:numPr>
      <w:jc w:val="both"/>
    </w:pPr>
    <w:rPr>
      <w:sz w:val="24"/>
    </w:rPr>
  </w:style>
  <w:style w:type="paragraph" w:styleId="Golobesedilo">
    <w:name w:val="Plain Text"/>
    <w:basedOn w:val="Navaden"/>
    <w:link w:val="GolobesediloZnak"/>
    <w:rsid w:val="007C70A1"/>
    <w:pPr>
      <w:jc w:val="both"/>
    </w:pPr>
    <w:rPr>
      <w:sz w:val="24"/>
    </w:rPr>
  </w:style>
  <w:style w:type="character" w:customStyle="1" w:styleId="GolobesediloZnak">
    <w:name w:val="Golo besedilo Znak"/>
    <w:link w:val="Golobesedilo"/>
    <w:rsid w:val="007C70A1"/>
    <w:rPr>
      <w:rFonts w:ascii="Times New Roman" w:eastAsia="Times New Roman" w:hAnsi="Times New Roman" w:cs="Times New Roman"/>
      <w:sz w:val="24"/>
      <w:szCs w:val="20"/>
      <w:lang w:eastAsia="sl-SI"/>
    </w:rPr>
  </w:style>
  <w:style w:type="paragraph" w:customStyle="1" w:styleId="BESEDILO">
    <w:name w:val="BESEDILO"/>
    <w:rsid w:val="007C70A1"/>
    <w:pPr>
      <w:keepLines/>
      <w:widowControl w:val="0"/>
      <w:tabs>
        <w:tab w:val="left" w:pos="2155"/>
      </w:tabs>
      <w:jc w:val="both"/>
    </w:pPr>
    <w:rPr>
      <w:rFonts w:ascii="Arial" w:eastAsia="Times New Roman" w:hAnsi="Arial"/>
      <w:kern w:val="16"/>
    </w:rPr>
  </w:style>
  <w:style w:type="paragraph" w:customStyle="1" w:styleId="Default">
    <w:name w:val="Default"/>
    <w:rsid w:val="007C70A1"/>
    <w:rPr>
      <w:rFonts w:ascii="Arial" w:eastAsia="Times New Roman" w:hAnsi="Arial"/>
      <w:color w:val="000000"/>
      <w:sz w:val="24"/>
    </w:rPr>
  </w:style>
  <w:style w:type="paragraph" w:customStyle="1" w:styleId="tekst1">
    <w:name w:val="tekst1"/>
    <w:basedOn w:val="Navaden"/>
    <w:rsid w:val="007C70A1"/>
    <w:pPr>
      <w:spacing w:before="120" w:line="264" w:lineRule="atLeast"/>
      <w:jc w:val="both"/>
    </w:pPr>
    <w:rPr>
      <w:rFonts w:ascii="Arial" w:hAnsi="Arial"/>
      <w:sz w:val="22"/>
    </w:rPr>
  </w:style>
  <w:style w:type="character" w:styleId="Hiperpovezava">
    <w:name w:val="Hyperlink"/>
    <w:uiPriority w:val="99"/>
    <w:rsid w:val="007C70A1"/>
    <w:rPr>
      <w:color w:val="0000FF"/>
      <w:u w:val="single"/>
    </w:rPr>
  </w:style>
  <w:style w:type="character" w:styleId="Krepko">
    <w:name w:val="Strong"/>
    <w:qFormat/>
    <w:rsid w:val="007C70A1"/>
    <w:rPr>
      <w:b/>
      <w:bCs/>
    </w:rPr>
  </w:style>
  <w:style w:type="paragraph" w:styleId="HTML-oblikovano">
    <w:name w:val="HTML Preformatted"/>
    <w:basedOn w:val="Navaden"/>
    <w:link w:val="HTML-oblikovanoZnak"/>
    <w:rsid w:val="007C7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8"/>
      <w:szCs w:val="18"/>
    </w:rPr>
  </w:style>
  <w:style w:type="character" w:customStyle="1" w:styleId="HTML-oblikovanoZnak">
    <w:name w:val="HTML-oblikovano Znak"/>
    <w:link w:val="HTML-oblikovano"/>
    <w:rsid w:val="007C70A1"/>
    <w:rPr>
      <w:rFonts w:ascii="Courier New" w:eastAsia="Times New Roman" w:hAnsi="Courier New" w:cs="Courier New"/>
      <w:color w:val="000000"/>
      <w:sz w:val="18"/>
      <w:szCs w:val="18"/>
      <w:lang w:eastAsia="sl-SI"/>
    </w:rPr>
  </w:style>
  <w:style w:type="table" w:customStyle="1" w:styleId="Tabela-mrea">
    <w:name w:val="Tabela - mreža"/>
    <w:basedOn w:val="Navadnatabela"/>
    <w:uiPriority w:val="59"/>
    <w:rsid w:val="007C70A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sedilooblakaZnak">
    <w:name w:val="Besedilo oblačka Znak"/>
    <w:link w:val="Besedilooblaka"/>
    <w:semiHidden/>
    <w:rsid w:val="007C70A1"/>
    <w:rPr>
      <w:rFonts w:ascii="Tahoma" w:eastAsia="Times New Roman" w:hAnsi="Tahoma" w:cs="Tahoma"/>
      <w:sz w:val="16"/>
      <w:szCs w:val="16"/>
      <w:lang w:eastAsia="sl-SI"/>
    </w:rPr>
  </w:style>
  <w:style w:type="paragraph" w:styleId="Besedilooblaka">
    <w:name w:val="Balloon Text"/>
    <w:basedOn w:val="Navaden"/>
    <w:link w:val="BesedilooblakaZnak"/>
    <w:rsid w:val="007C70A1"/>
    <w:rPr>
      <w:rFonts w:ascii="Tahoma" w:hAnsi="Tahoma" w:cs="Tahoma"/>
      <w:sz w:val="16"/>
      <w:szCs w:val="16"/>
    </w:rPr>
  </w:style>
  <w:style w:type="paragraph" w:customStyle="1" w:styleId="NavadenTimesNewRoman">
    <w:name w:val="Navaden Times New Roman"/>
    <w:basedOn w:val="Navaden"/>
    <w:rsid w:val="007C70A1"/>
    <w:pPr>
      <w:widowControl w:val="0"/>
    </w:pPr>
    <w:rPr>
      <w:rFonts w:ascii="Arial" w:hAnsi="Arial"/>
      <w:sz w:val="22"/>
    </w:rPr>
  </w:style>
  <w:style w:type="character" w:customStyle="1" w:styleId="Komentar-besediloZnak">
    <w:name w:val="Komentar - besedilo Znak"/>
    <w:link w:val="Komentar-besedilo"/>
    <w:semiHidden/>
    <w:rsid w:val="007C70A1"/>
    <w:rPr>
      <w:rFonts w:ascii="Times New Roman" w:eastAsia="Times New Roman" w:hAnsi="Times New Roman" w:cs="Times New Roman"/>
      <w:sz w:val="20"/>
      <w:szCs w:val="20"/>
      <w:lang w:eastAsia="sl-SI"/>
    </w:rPr>
  </w:style>
  <w:style w:type="paragraph" w:customStyle="1" w:styleId="Komentar-besedilo">
    <w:name w:val="Komentar - besedilo"/>
    <w:basedOn w:val="Navaden"/>
    <w:link w:val="Komentar-besediloZnak"/>
    <w:semiHidden/>
    <w:rsid w:val="007C70A1"/>
  </w:style>
  <w:style w:type="character" w:customStyle="1" w:styleId="ZadevakomentarjaZnak">
    <w:name w:val="Zadeva komentarja Znak"/>
    <w:link w:val="Zadevakomentarja"/>
    <w:semiHidden/>
    <w:rsid w:val="007C70A1"/>
    <w:rPr>
      <w:rFonts w:ascii="Times New Roman" w:eastAsia="Times New Roman" w:hAnsi="Times New Roman" w:cs="Times New Roman"/>
      <w:b/>
      <w:bCs/>
      <w:sz w:val="20"/>
      <w:szCs w:val="20"/>
      <w:lang w:eastAsia="sl-SI"/>
    </w:rPr>
  </w:style>
  <w:style w:type="paragraph" w:customStyle="1" w:styleId="Zadevakomentarja">
    <w:name w:val="Zadeva komentarja"/>
    <w:basedOn w:val="Komentar-besedilo"/>
    <w:next w:val="Komentar-besedilo"/>
    <w:link w:val="ZadevakomentarjaZnak"/>
    <w:rsid w:val="007C70A1"/>
    <w:rPr>
      <w:b/>
      <w:bCs/>
    </w:rPr>
  </w:style>
  <w:style w:type="paragraph" w:customStyle="1" w:styleId="Odstavekseznama1">
    <w:name w:val="Odstavek seznama1"/>
    <w:basedOn w:val="Navaden"/>
    <w:qFormat/>
    <w:rsid w:val="00BA2B00"/>
    <w:pPr>
      <w:ind w:left="708"/>
    </w:pPr>
    <w:rPr>
      <w:sz w:val="24"/>
      <w:szCs w:val="24"/>
    </w:rPr>
  </w:style>
  <w:style w:type="paragraph" w:customStyle="1" w:styleId="Slog">
    <w:name w:val="Slog"/>
    <w:rsid w:val="00856F7B"/>
    <w:rPr>
      <w:rFonts w:ascii="Arial" w:eastAsia="Times New Roman" w:hAnsi="Arial"/>
      <w:sz w:val="22"/>
      <w:lang w:val="en-GB"/>
    </w:rPr>
  </w:style>
  <w:style w:type="paragraph" w:styleId="Odstavekseznama">
    <w:name w:val="List Paragraph"/>
    <w:basedOn w:val="Navaden"/>
    <w:uiPriority w:val="34"/>
    <w:qFormat/>
    <w:rsid w:val="009C0602"/>
    <w:pPr>
      <w:ind w:left="708"/>
    </w:pPr>
  </w:style>
  <w:style w:type="paragraph" w:customStyle="1" w:styleId="Telobesedila-zamik22">
    <w:name w:val="Telo besedila - zamik 22"/>
    <w:basedOn w:val="Navaden"/>
    <w:rsid w:val="000146AC"/>
    <w:pPr>
      <w:tabs>
        <w:tab w:val="left" w:pos="567"/>
      </w:tabs>
      <w:suppressAutoHyphens/>
      <w:ind w:left="720"/>
      <w:jc w:val="both"/>
    </w:pPr>
    <w:rPr>
      <w:sz w:val="24"/>
      <w:lang w:eastAsia="ar-SA"/>
    </w:rPr>
  </w:style>
  <w:style w:type="paragraph" w:customStyle="1" w:styleId="man">
    <w:name w:val="man"/>
    <w:next w:val="Navaden"/>
    <w:rsid w:val="000146AC"/>
    <w:pPr>
      <w:widowControl w:val="0"/>
      <w:suppressAutoHyphens/>
      <w:autoSpaceDE w:val="0"/>
    </w:pPr>
    <w:rPr>
      <w:rFonts w:ascii="Arial" w:eastAsia="Arial" w:hAnsi="Arial"/>
      <w:sz w:val="22"/>
      <w:lang w:val="en-US" w:eastAsia="ar-SA"/>
    </w:rPr>
  </w:style>
  <w:style w:type="paragraph" w:customStyle="1" w:styleId="Telobesedila33">
    <w:name w:val="Telo besedila 33"/>
    <w:basedOn w:val="Navaden"/>
    <w:rsid w:val="00C453A2"/>
    <w:pPr>
      <w:tabs>
        <w:tab w:val="left" w:pos="142"/>
      </w:tabs>
      <w:suppressAutoHyphens/>
      <w:jc w:val="both"/>
    </w:pPr>
    <w:rPr>
      <w:sz w:val="22"/>
      <w:lang w:eastAsia="ar-SA"/>
    </w:rPr>
  </w:style>
  <w:style w:type="paragraph" w:customStyle="1" w:styleId="Telobesedila-zamik210">
    <w:name w:val="Telo besedila - zamik 21"/>
    <w:basedOn w:val="Navaden"/>
    <w:rsid w:val="00C453A2"/>
    <w:pPr>
      <w:suppressAutoHyphens/>
      <w:ind w:left="7788"/>
      <w:jc w:val="right"/>
    </w:pPr>
    <w:rPr>
      <w:rFonts w:ascii="Arial" w:hAnsi="Arial"/>
      <w:b/>
      <w:sz w:val="22"/>
      <w:lang w:eastAsia="ar-SA"/>
    </w:rPr>
  </w:style>
  <w:style w:type="paragraph" w:customStyle="1" w:styleId="Telobesedila32">
    <w:name w:val="Telo besedila 32"/>
    <w:basedOn w:val="Navaden"/>
    <w:rsid w:val="00BC53D3"/>
    <w:pPr>
      <w:suppressAutoHyphens/>
    </w:pPr>
    <w:rPr>
      <w:sz w:val="28"/>
      <w:lang w:eastAsia="ar-SA"/>
    </w:rPr>
  </w:style>
  <w:style w:type="paragraph" w:customStyle="1" w:styleId="Telobesedila31">
    <w:name w:val="Telo besedila 31"/>
    <w:basedOn w:val="Navaden"/>
    <w:rsid w:val="00BC53D3"/>
    <w:pPr>
      <w:suppressAutoHyphens/>
    </w:pPr>
    <w:rPr>
      <w:sz w:val="28"/>
      <w:lang w:eastAsia="ar-SA"/>
    </w:rPr>
  </w:style>
  <w:style w:type="character" w:customStyle="1" w:styleId="WW8Num3z0">
    <w:name w:val="WW8Num3z0"/>
    <w:rsid w:val="000E5223"/>
    <w:rPr>
      <w:rFonts w:ascii="Symbol" w:hAnsi="Symbol"/>
    </w:rPr>
  </w:style>
  <w:style w:type="character" w:customStyle="1" w:styleId="WW8Num5z0">
    <w:name w:val="WW8Num5z0"/>
    <w:rsid w:val="000E5223"/>
    <w:rPr>
      <w:rFonts w:ascii="StarSymbol" w:hAnsi="StarSymbol"/>
    </w:rPr>
  </w:style>
  <w:style w:type="character" w:customStyle="1" w:styleId="WW8Num6z0">
    <w:name w:val="WW8Num6z0"/>
    <w:rsid w:val="000E5223"/>
    <w:rPr>
      <w:rFonts w:ascii="Symbol" w:hAnsi="Symbol"/>
    </w:rPr>
  </w:style>
  <w:style w:type="character" w:customStyle="1" w:styleId="WW8Num7z0">
    <w:name w:val="WW8Num7z0"/>
    <w:rsid w:val="000E5223"/>
    <w:rPr>
      <w:rFonts w:ascii="Symbol" w:hAnsi="Symbol"/>
    </w:rPr>
  </w:style>
  <w:style w:type="character" w:customStyle="1" w:styleId="WW8Num8z0">
    <w:name w:val="WW8Num8z0"/>
    <w:rsid w:val="000E5223"/>
    <w:rPr>
      <w:b w:val="0"/>
    </w:rPr>
  </w:style>
  <w:style w:type="character" w:customStyle="1" w:styleId="WW8Num9z0">
    <w:name w:val="WW8Num9z0"/>
    <w:rsid w:val="000E5223"/>
    <w:rPr>
      <w:rFonts w:ascii="Symbol" w:hAnsi="Symbol"/>
    </w:rPr>
  </w:style>
  <w:style w:type="character" w:customStyle="1" w:styleId="WW8Num11z0">
    <w:name w:val="WW8Num11z0"/>
    <w:rsid w:val="000E5223"/>
    <w:rPr>
      <w:rFonts w:ascii="Symbol" w:hAnsi="Symbol"/>
    </w:rPr>
  </w:style>
  <w:style w:type="character" w:customStyle="1" w:styleId="WW8Num13z0">
    <w:name w:val="WW8Num13z0"/>
    <w:rsid w:val="000E5223"/>
    <w:rPr>
      <w:rFonts w:ascii="Times New Roman" w:hAnsi="Times New Roman" w:cs="Times New Roman"/>
    </w:rPr>
  </w:style>
  <w:style w:type="character" w:customStyle="1" w:styleId="WW8Num16z0">
    <w:name w:val="WW8Num16z0"/>
    <w:rsid w:val="000E5223"/>
    <w:rPr>
      <w:rFonts w:ascii="Symbol" w:hAnsi="Symbol"/>
    </w:rPr>
  </w:style>
  <w:style w:type="character" w:customStyle="1" w:styleId="WW8Num17z0">
    <w:name w:val="WW8Num17z0"/>
    <w:rsid w:val="000E5223"/>
    <w:rPr>
      <w:rFonts w:ascii="Times New Roman" w:hAnsi="Times New Roman" w:cs="Times New Roman"/>
    </w:rPr>
  </w:style>
  <w:style w:type="character" w:customStyle="1" w:styleId="WW8Num17z2">
    <w:name w:val="WW8Num17z2"/>
    <w:rsid w:val="000E5223"/>
    <w:rPr>
      <w:rFonts w:ascii="Wingdings" w:hAnsi="Wingdings"/>
    </w:rPr>
  </w:style>
  <w:style w:type="character" w:customStyle="1" w:styleId="WW8Num17z3">
    <w:name w:val="WW8Num17z3"/>
    <w:rsid w:val="000E5223"/>
    <w:rPr>
      <w:rFonts w:ascii="Symbol" w:hAnsi="Symbol"/>
    </w:rPr>
  </w:style>
  <w:style w:type="character" w:customStyle="1" w:styleId="WW8Num17z4">
    <w:name w:val="WW8Num17z4"/>
    <w:rsid w:val="000E5223"/>
    <w:rPr>
      <w:rFonts w:ascii="Courier New" w:hAnsi="Courier New"/>
    </w:rPr>
  </w:style>
  <w:style w:type="character" w:customStyle="1" w:styleId="WW8Num18z0">
    <w:name w:val="WW8Num18z0"/>
    <w:rsid w:val="000E5223"/>
    <w:rPr>
      <w:rFonts w:ascii="Symbol" w:hAnsi="Symbol"/>
    </w:rPr>
  </w:style>
  <w:style w:type="character" w:customStyle="1" w:styleId="WW8Num18z1">
    <w:name w:val="WW8Num18z1"/>
    <w:rsid w:val="000E5223"/>
    <w:rPr>
      <w:rFonts w:ascii="Times New Roman" w:hAnsi="Times New Roman" w:cs="Times New Roman"/>
    </w:rPr>
  </w:style>
  <w:style w:type="character" w:customStyle="1" w:styleId="WW8Num18z2">
    <w:name w:val="WW8Num18z2"/>
    <w:rsid w:val="000E5223"/>
    <w:rPr>
      <w:rFonts w:ascii="Wingdings" w:hAnsi="Wingdings"/>
    </w:rPr>
  </w:style>
  <w:style w:type="character" w:customStyle="1" w:styleId="WW8Num18z4">
    <w:name w:val="WW8Num18z4"/>
    <w:rsid w:val="000E5223"/>
    <w:rPr>
      <w:rFonts w:ascii="Courier New" w:hAnsi="Courier New" w:cs="Courier New"/>
    </w:rPr>
  </w:style>
  <w:style w:type="character" w:customStyle="1" w:styleId="WW8Num21z0">
    <w:name w:val="WW8Num21z0"/>
    <w:rsid w:val="000E5223"/>
    <w:rPr>
      <w:rFonts w:ascii="Symbol" w:hAnsi="Symbol"/>
    </w:rPr>
  </w:style>
  <w:style w:type="character" w:customStyle="1" w:styleId="WW8Num22z0">
    <w:name w:val="WW8Num22z0"/>
    <w:rsid w:val="000E5223"/>
    <w:rPr>
      <w:rFonts w:ascii="Symbol" w:hAnsi="Symbol"/>
    </w:rPr>
  </w:style>
  <w:style w:type="character" w:customStyle="1" w:styleId="WW8Num25z0">
    <w:name w:val="WW8Num25z0"/>
    <w:rsid w:val="000E5223"/>
    <w:rPr>
      <w:rFonts w:ascii="Symbol" w:hAnsi="Symbol"/>
    </w:rPr>
  </w:style>
  <w:style w:type="character" w:customStyle="1" w:styleId="WW8Num25z1">
    <w:name w:val="WW8Num25z1"/>
    <w:rsid w:val="000E5223"/>
    <w:rPr>
      <w:rFonts w:ascii="Courier New" w:hAnsi="Courier New"/>
    </w:rPr>
  </w:style>
  <w:style w:type="character" w:customStyle="1" w:styleId="WW8Num25z2">
    <w:name w:val="WW8Num25z2"/>
    <w:rsid w:val="000E5223"/>
    <w:rPr>
      <w:rFonts w:ascii="Wingdings" w:hAnsi="Wingdings"/>
    </w:rPr>
  </w:style>
  <w:style w:type="character" w:customStyle="1" w:styleId="WW8Num27z1">
    <w:name w:val="WW8Num27z1"/>
    <w:rsid w:val="000E5223"/>
    <w:rPr>
      <w:rFonts w:ascii="Times New Roman" w:hAnsi="Times New Roman" w:cs="Times New Roman"/>
    </w:rPr>
  </w:style>
  <w:style w:type="character" w:customStyle="1" w:styleId="WW8Num28z2">
    <w:name w:val="WW8Num28z2"/>
    <w:rsid w:val="000E5223"/>
    <w:rPr>
      <w:b/>
      <w:i w:val="0"/>
    </w:rPr>
  </w:style>
  <w:style w:type="character" w:customStyle="1" w:styleId="WW8Num29z0">
    <w:name w:val="WW8Num29z0"/>
    <w:rsid w:val="000E5223"/>
    <w:rPr>
      <w:rFonts w:ascii="Symbol" w:hAnsi="Symbol"/>
    </w:rPr>
  </w:style>
  <w:style w:type="character" w:customStyle="1" w:styleId="Absatz-Standardschriftart">
    <w:name w:val="Absatz-Standardschriftart"/>
    <w:rsid w:val="000E5223"/>
  </w:style>
  <w:style w:type="character" w:customStyle="1" w:styleId="WW-Absatz-Standardschriftart">
    <w:name w:val="WW-Absatz-Standardschriftart"/>
    <w:rsid w:val="000E5223"/>
  </w:style>
  <w:style w:type="character" w:customStyle="1" w:styleId="WW8Num1z0">
    <w:name w:val="WW8Num1z0"/>
    <w:rsid w:val="000E5223"/>
    <w:rPr>
      <w:rFonts w:ascii="Symbol" w:hAnsi="Symbol"/>
    </w:rPr>
  </w:style>
  <w:style w:type="character" w:customStyle="1" w:styleId="WW8Num2z0">
    <w:name w:val="WW8Num2z0"/>
    <w:rsid w:val="000E5223"/>
    <w:rPr>
      <w:rFonts w:ascii="Symbol" w:hAnsi="Symbol"/>
    </w:rPr>
  </w:style>
  <w:style w:type="character" w:customStyle="1" w:styleId="WW8Num4z0">
    <w:name w:val="WW8Num4z0"/>
    <w:rsid w:val="000E5223"/>
    <w:rPr>
      <w:rFonts w:ascii="Symbol" w:hAnsi="Symbol"/>
    </w:rPr>
  </w:style>
  <w:style w:type="character" w:customStyle="1" w:styleId="WW8Num15z0">
    <w:name w:val="WW8Num15z0"/>
    <w:rsid w:val="000E5223"/>
    <w:rPr>
      <w:rFonts w:ascii="Times New Roman" w:hAnsi="Times New Roman"/>
    </w:rPr>
  </w:style>
  <w:style w:type="character" w:customStyle="1" w:styleId="WW8Num26z0">
    <w:name w:val="WW8Num26z0"/>
    <w:rsid w:val="000E5223"/>
    <w:rPr>
      <w:b w:val="0"/>
    </w:rPr>
  </w:style>
  <w:style w:type="character" w:customStyle="1" w:styleId="WW8Num27z0">
    <w:name w:val="WW8Num27z0"/>
    <w:rsid w:val="000E5223"/>
    <w:rPr>
      <w:rFonts w:ascii="StarSymbol" w:hAnsi="StarSymbol"/>
    </w:rPr>
  </w:style>
  <w:style w:type="character" w:customStyle="1" w:styleId="WW8Num28z0">
    <w:name w:val="WW8Num28z0"/>
    <w:rsid w:val="000E5223"/>
    <w:rPr>
      <w:rFonts w:ascii="StarSymbol" w:hAnsi="StarSymbol"/>
    </w:rPr>
  </w:style>
  <w:style w:type="character" w:customStyle="1" w:styleId="WW8Num30z0">
    <w:name w:val="WW8Num30z0"/>
    <w:rsid w:val="000E5223"/>
    <w:rPr>
      <w:b w:val="0"/>
    </w:rPr>
  </w:style>
  <w:style w:type="character" w:customStyle="1" w:styleId="WW8Num31z0">
    <w:name w:val="WW8Num31z0"/>
    <w:rsid w:val="000E5223"/>
    <w:rPr>
      <w:rFonts w:ascii="StarSymbol" w:hAnsi="StarSymbol"/>
    </w:rPr>
  </w:style>
  <w:style w:type="character" w:customStyle="1" w:styleId="WW8Num43z0">
    <w:name w:val="WW8Num43z0"/>
    <w:rsid w:val="000E5223"/>
    <w:rPr>
      <w:position w:val="0"/>
      <w:sz w:val="24"/>
      <w:vertAlign w:val="baseline"/>
    </w:rPr>
  </w:style>
  <w:style w:type="character" w:customStyle="1" w:styleId="WW8Num49z0">
    <w:name w:val="WW8Num49z0"/>
    <w:rsid w:val="000E5223"/>
    <w:rPr>
      <w:rFonts w:ascii="Symbol" w:hAnsi="Symbol"/>
    </w:rPr>
  </w:style>
  <w:style w:type="character" w:customStyle="1" w:styleId="WW8Num49z1">
    <w:name w:val="WW8Num49z1"/>
    <w:rsid w:val="000E5223"/>
    <w:rPr>
      <w:rFonts w:ascii="Courier New" w:hAnsi="Courier New" w:cs="Courier New"/>
    </w:rPr>
  </w:style>
  <w:style w:type="character" w:customStyle="1" w:styleId="WW8Num49z2">
    <w:name w:val="WW8Num49z2"/>
    <w:rsid w:val="000E5223"/>
    <w:rPr>
      <w:rFonts w:ascii="Wingdings" w:hAnsi="Wingdings"/>
    </w:rPr>
  </w:style>
  <w:style w:type="character" w:customStyle="1" w:styleId="WW8Num50z0">
    <w:name w:val="WW8Num50z0"/>
    <w:rsid w:val="000E5223"/>
    <w:rPr>
      <w:rFonts w:ascii="Times New Roman" w:eastAsia="Times New Roman" w:hAnsi="Times New Roman" w:cs="Times New Roman"/>
    </w:rPr>
  </w:style>
  <w:style w:type="character" w:customStyle="1" w:styleId="WW8Num50z1">
    <w:name w:val="WW8Num50z1"/>
    <w:rsid w:val="000E5223"/>
    <w:rPr>
      <w:rFonts w:ascii="Courier New" w:hAnsi="Courier New"/>
    </w:rPr>
  </w:style>
  <w:style w:type="character" w:customStyle="1" w:styleId="WW8Num50z2">
    <w:name w:val="WW8Num50z2"/>
    <w:rsid w:val="000E5223"/>
    <w:rPr>
      <w:rFonts w:ascii="Wingdings" w:hAnsi="Wingdings"/>
    </w:rPr>
  </w:style>
  <w:style w:type="character" w:customStyle="1" w:styleId="WW8Num50z3">
    <w:name w:val="WW8Num50z3"/>
    <w:rsid w:val="000E5223"/>
    <w:rPr>
      <w:rFonts w:ascii="Symbol" w:hAnsi="Symbol"/>
    </w:rPr>
  </w:style>
  <w:style w:type="character" w:customStyle="1" w:styleId="WW8Num51z0">
    <w:name w:val="WW8Num51z0"/>
    <w:rsid w:val="000E5223"/>
    <w:rPr>
      <w:rFonts w:ascii="Times New Roman" w:eastAsia="Times New Roman" w:hAnsi="Times New Roman" w:cs="Times New Roman"/>
    </w:rPr>
  </w:style>
  <w:style w:type="character" w:customStyle="1" w:styleId="WW8Num51z1">
    <w:name w:val="WW8Num51z1"/>
    <w:rsid w:val="000E5223"/>
    <w:rPr>
      <w:rFonts w:ascii="Courier New" w:hAnsi="Courier New" w:cs="Courier New"/>
    </w:rPr>
  </w:style>
  <w:style w:type="character" w:customStyle="1" w:styleId="WW8Num51z2">
    <w:name w:val="WW8Num51z2"/>
    <w:rsid w:val="000E5223"/>
    <w:rPr>
      <w:rFonts w:ascii="Wingdings" w:hAnsi="Wingdings"/>
    </w:rPr>
  </w:style>
  <w:style w:type="character" w:customStyle="1" w:styleId="WW8Num51z3">
    <w:name w:val="WW8Num51z3"/>
    <w:rsid w:val="000E5223"/>
    <w:rPr>
      <w:rFonts w:ascii="Symbol" w:hAnsi="Symbol"/>
    </w:rPr>
  </w:style>
  <w:style w:type="character" w:customStyle="1" w:styleId="WW8Num52z0">
    <w:name w:val="WW8Num52z0"/>
    <w:rsid w:val="000E5223"/>
    <w:rPr>
      <w:rFonts w:ascii="Symbol" w:hAnsi="Symbol"/>
    </w:rPr>
  </w:style>
  <w:style w:type="character" w:customStyle="1" w:styleId="WW8Num52z1">
    <w:name w:val="WW8Num52z1"/>
    <w:rsid w:val="000E5223"/>
    <w:rPr>
      <w:rFonts w:ascii="Courier New" w:hAnsi="Courier New" w:cs="Courier New"/>
    </w:rPr>
  </w:style>
  <w:style w:type="character" w:customStyle="1" w:styleId="WW8Num52z2">
    <w:name w:val="WW8Num52z2"/>
    <w:rsid w:val="000E5223"/>
    <w:rPr>
      <w:rFonts w:ascii="Wingdings" w:hAnsi="Wingdings"/>
    </w:rPr>
  </w:style>
  <w:style w:type="character" w:customStyle="1" w:styleId="WW8Num53z0">
    <w:name w:val="WW8Num53z0"/>
    <w:rsid w:val="000E5223"/>
    <w:rPr>
      <w:rFonts w:ascii="Symbol" w:hAnsi="Symbol"/>
    </w:rPr>
  </w:style>
  <w:style w:type="character" w:customStyle="1" w:styleId="WW8Num57z2">
    <w:name w:val="WW8Num57z2"/>
    <w:rsid w:val="000E5223"/>
    <w:rPr>
      <w:rFonts w:ascii="Wingdings" w:hAnsi="Wingdings"/>
    </w:rPr>
  </w:style>
  <w:style w:type="character" w:customStyle="1" w:styleId="WW8Num57z3">
    <w:name w:val="WW8Num57z3"/>
    <w:rsid w:val="000E5223"/>
    <w:rPr>
      <w:rFonts w:ascii="Symbol" w:hAnsi="Symbol"/>
    </w:rPr>
  </w:style>
  <w:style w:type="character" w:customStyle="1" w:styleId="WW8Num57z4">
    <w:name w:val="WW8Num57z4"/>
    <w:rsid w:val="000E5223"/>
    <w:rPr>
      <w:rFonts w:ascii="Courier New" w:hAnsi="Courier New" w:cs="Courier New"/>
    </w:rPr>
  </w:style>
  <w:style w:type="character" w:customStyle="1" w:styleId="WW8Num59z0">
    <w:name w:val="WW8Num59z0"/>
    <w:rsid w:val="000E5223"/>
    <w:rPr>
      <w:rFonts w:ascii="Times New Roman" w:eastAsia="Times New Roman" w:hAnsi="Times New Roman" w:cs="Times New Roman"/>
    </w:rPr>
  </w:style>
  <w:style w:type="character" w:customStyle="1" w:styleId="WW8Num59z1">
    <w:name w:val="WW8Num59z1"/>
    <w:rsid w:val="000E5223"/>
    <w:rPr>
      <w:rFonts w:ascii="Courier New" w:hAnsi="Courier New"/>
    </w:rPr>
  </w:style>
  <w:style w:type="character" w:customStyle="1" w:styleId="WW8Num59z2">
    <w:name w:val="WW8Num59z2"/>
    <w:rsid w:val="000E5223"/>
    <w:rPr>
      <w:rFonts w:ascii="Wingdings" w:hAnsi="Wingdings"/>
    </w:rPr>
  </w:style>
  <w:style w:type="character" w:customStyle="1" w:styleId="WW8Num59z3">
    <w:name w:val="WW8Num59z3"/>
    <w:rsid w:val="000E5223"/>
    <w:rPr>
      <w:rFonts w:ascii="Symbol" w:hAnsi="Symbol"/>
    </w:rPr>
  </w:style>
  <w:style w:type="character" w:customStyle="1" w:styleId="WW8Num63z0">
    <w:name w:val="WW8Num63z0"/>
    <w:rsid w:val="000E5223"/>
    <w:rPr>
      <w:rFonts w:ascii="Symbol" w:hAnsi="Symbol"/>
    </w:rPr>
  </w:style>
  <w:style w:type="character" w:customStyle="1" w:styleId="WW8Num64z0">
    <w:name w:val="WW8Num64z0"/>
    <w:rsid w:val="000E5223"/>
    <w:rPr>
      <w:rFonts w:ascii="Times New Roman" w:eastAsia="Times New Roman" w:hAnsi="Times New Roman" w:cs="Times New Roman"/>
    </w:rPr>
  </w:style>
  <w:style w:type="character" w:customStyle="1" w:styleId="WW8Num64z2">
    <w:name w:val="WW8Num64z2"/>
    <w:rsid w:val="000E5223"/>
    <w:rPr>
      <w:rFonts w:ascii="Wingdings" w:hAnsi="Wingdings"/>
    </w:rPr>
  </w:style>
  <w:style w:type="character" w:customStyle="1" w:styleId="WW8Num64z3">
    <w:name w:val="WW8Num64z3"/>
    <w:rsid w:val="000E5223"/>
    <w:rPr>
      <w:rFonts w:ascii="Symbol" w:hAnsi="Symbol"/>
    </w:rPr>
  </w:style>
  <w:style w:type="character" w:customStyle="1" w:styleId="WW8Num64z4">
    <w:name w:val="WW8Num64z4"/>
    <w:rsid w:val="000E5223"/>
    <w:rPr>
      <w:rFonts w:ascii="Courier New" w:hAnsi="Courier New"/>
    </w:rPr>
  </w:style>
  <w:style w:type="character" w:customStyle="1" w:styleId="WW8Num65z0">
    <w:name w:val="WW8Num65z0"/>
    <w:rsid w:val="000E5223"/>
    <w:rPr>
      <w:rFonts w:ascii="Symbol" w:hAnsi="Symbol"/>
    </w:rPr>
  </w:style>
  <w:style w:type="character" w:customStyle="1" w:styleId="WW8Num65z1">
    <w:name w:val="WW8Num65z1"/>
    <w:rsid w:val="000E5223"/>
    <w:rPr>
      <w:rFonts w:ascii="Times New Roman" w:eastAsia="Times New Roman" w:hAnsi="Times New Roman" w:cs="Times New Roman"/>
    </w:rPr>
  </w:style>
  <w:style w:type="character" w:customStyle="1" w:styleId="WW8Num65z2">
    <w:name w:val="WW8Num65z2"/>
    <w:rsid w:val="000E5223"/>
    <w:rPr>
      <w:rFonts w:ascii="Wingdings" w:hAnsi="Wingdings"/>
    </w:rPr>
  </w:style>
  <w:style w:type="character" w:customStyle="1" w:styleId="WW8Num65z4">
    <w:name w:val="WW8Num65z4"/>
    <w:rsid w:val="000E5223"/>
    <w:rPr>
      <w:rFonts w:ascii="Courier New" w:hAnsi="Courier New" w:cs="Courier New"/>
    </w:rPr>
  </w:style>
  <w:style w:type="character" w:customStyle="1" w:styleId="WW8Num69z0">
    <w:name w:val="WW8Num69z0"/>
    <w:rsid w:val="000E5223"/>
    <w:rPr>
      <w:rFonts w:ascii="Times New Roman" w:hAnsi="Times New Roman"/>
    </w:rPr>
  </w:style>
  <w:style w:type="character" w:customStyle="1" w:styleId="WW8Num70z0">
    <w:name w:val="WW8Num70z0"/>
    <w:rsid w:val="000E5223"/>
    <w:rPr>
      <w:rFonts w:ascii="Symbol" w:hAnsi="Symbol"/>
    </w:rPr>
  </w:style>
  <w:style w:type="character" w:customStyle="1" w:styleId="WW8Num73z0">
    <w:name w:val="WW8Num73z0"/>
    <w:rsid w:val="000E5223"/>
    <w:rPr>
      <w:rFonts w:ascii="Symbol" w:hAnsi="Symbol"/>
    </w:rPr>
  </w:style>
  <w:style w:type="character" w:customStyle="1" w:styleId="WW8Num73z1">
    <w:name w:val="WW8Num73z1"/>
    <w:rsid w:val="000E5223"/>
    <w:rPr>
      <w:rFonts w:ascii="Courier New" w:hAnsi="Courier New"/>
    </w:rPr>
  </w:style>
  <w:style w:type="character" w:customStyle="1" w:styleId="WW8Num73z2">
    <w:name w:val="WW8Num73z2"/>
    <w:rsid w:val="000E5223"/>
    <w:rPr>
      <w:rFonts w:ascii="Wingdings" w:hAnsi="Wingdings"/>
    </w:rPr>
  </w:style>
  <w:style w:type="character" w:customStyle="1" w:styleId="WW8Num75z1">
    <w:name w:val="WW8Num75z1"/>
    <w:rsid w:val="000E5223"/>
    <w:rPr>
      <w:rFonts w:ascii="Times New Roman" w:eastAsia="Times New Roman" w:hAnsi="Times New Roman" w:cs="Times New Roman"/>
    </w:rPr>
  </w:style>
  <w:style w:type="character" w:customStyle="1" w:styleId="WW8Num76z2">
    <w:name w:val="WW8Num76z2"/>
    <w:rsid w:val="000E5223"/>
    <w:rPr>
      <w:b/>
      <w:i w:val="0"/>
    </w:rPr>
  </w:style>
  <w:style w:type="character" w:customStyle="1" w:styleId="WW8Num77z0">
    <w:name w:val="WW8Num77z0"/>
    <w:rsid w:val="000E5223"/>
    <w:rPr>
      <w:rFonts w:ascii="Times New Roman" w:eastAsia="Times New Roman" w:hAnsi="Times New Roman" w:cs="Times New Roman"/>
    </w:rPr>
  </w:style>
  <w:style w:type="character" w:customStyle="1" w:styleId="WW8Num77z1">
    <w:name w:val="WW8Num77z1"/>
    <w:rsid w:val="000E5223"/>
    <w:rPr>
      <w:rFonts w:ascii="Courier New" w:hAnsi="Courier New" w:cs="Courier New"/>
    </w:rPr>
  </w:style>
  <w:style w:type="character" w:customStyle="1" w:styleId="WW8Num77z2">
    <w:name w:val="WW8Num77z2"/>
    <w:rsid w:val="000E5223"/>
    <w:rPr>
      <w:rFonts w:ascii="Wingdings" w:hAnsi="Wingdings"/>
    </w:rPr>
  </w:style>
  <w:style w:type="character" w:customStyle="1" w:styleId="WW8Num77z3">
    <w:name w:val="WW8Num77z3"/>
    <w:rsid w:val="000E5223"/>
    <w:rPr>
      <w:rFonts w:ascii="Symbol" w:hAnsi="Symbol"/>
    </w:rPr>
  </w:style>
  <w:style w:type="character" w:customStyle="1" w:styleId="WW8Num78z0">
    <w:name w:val="WW8Num78z0"/>
    <w:rsid w:val="000E5223"/>
    <w:rPr>
      <w:rFonts w:ascii="Times New Roman" w:eastAsia="Times New Roman" w:hAnsi="Times New Roman" w:cs="Times New Roman"/>
    </w:rPr>
  </w:style>
  <w:style w:type="character" w:customStyle="1" w:styleId="WW8Num78z1">
    <w:name w:val="WW8Num78z1"/>
    <w:rsid w:val="000E5223"/>
    <w:rPr>
      <w:rFonts w:ascii="Courier New" w:hAnsi="Courier New" w:cs="Courier New"/>
    </w:rPr>
  </w:style>
  <w:style w:type="character" w:customStyle="1" w:styleId="WW8Num78z2">
    <w:name w:val="WW8Num78z2"/>
    <w:rsid w:val="000E5223"/>
    <w:rPr>
      <w:rFonts w:ascii="Wingdings" w:hAnsi="Wingdings"/>
    </w:rPr>
  </w:style>
  <w:style w:type="character" w:customStyle="1" w:styleId="WW8Num78z3">
    <w:name w:val="WW8Num78z3"/>
    <w:rsid w:val="000E5223"/>
    <w:rPr>
      <w:rFonts w:ascii="Symbol" w:hAnsi="Symbol"/>
    </w:rPr>
  </w:style>
  <w:style w:type="character" w:customStyle="1" w:styleId="WW8Num79z0">
    <w:name w:val="WW8Num79z0"/>
    <w:rsid w:val="000E5223"/>
    <w:rPr>
      <w:rFonts w:ascii="Symbol" w:hAnsi="Symbol"/>
    </w:rPr>
  </w:style>
  <w:style w:type="character" w:customStyle="1" w:styleId="Privzetapisavaodstavka3">
    <w:name w:val="Privzeta pisava odstavka3"/>
    <w:rsid w:val="000E5223"/>
  </w:style>
  <w:style w:type="character" w:customStyle="1" w:styleId="Komentar-sklic2">
    <w:name w:val="Komentar - sklic2"/>
    <w:rsid w:val="000E5223"/>
    <w:rPr>
      <w:sz w:val="16"/>
      <w:szCs w:val="16"/>
    </w:rPr>
  </w:style>
  <w:style w:type="character" w:customStyle="1" w:styleId="WW8Num14z0">
    <w:name w:val="WW8Num14z0"/>
    <w:rsid w:val="000E5223"/>
    <w:rPr>
      <w:rFonts w:ascii="Times New Roman" w:hAnsi="Times New Roman"/>
    </w:rPr>
  </w:style>
  <w:style w:type="character" w:customStyle="1" w:styleId="WW8Num20z0">
    <w:name w:val="WW8Num20z0"/>
    <w:rsid w:val="000E5223"/>
    <w:rPr>
      <w:rFonts w:ascii="Times New Roman" w:hAnsi="Times New Roman"/>
    </w:rPr>
  </w:style>
  <w:style w:type="character" w:customStyle="1" w:styleId="WW8Num42z0">
    <w:name w:val="WW8Num42z0"/>
    <w:rsid w:val="000E5223"/>
    <w:rPr>
      <w:position w:val="0"/>
      <w:sz w:val="24"/>
      <w:vertAlign w:val="baseline"/>
    </w:rPr>
  </w:style>
  <w:style w:type="character" w:customStyle="1" w:styleId="WW-Absatz-Standardschriftart1">
    <w:name w:val="WW-Absatz-Standardschriftart1"/>
    <w:rsid w:val="000E5223"/>
  </w:style>
  <w:style w:type="character" w:customStyle="1" w:styleId="WW8Num24z0">
    <w:name w:val="WW8Num24z0"/>
    <w:rsid w:val="000E5223"/>
    <w:rPr>
      <w:rFonts w:ascii="Symbol" w:hAnsi="Symbol"/>
    </w:rPr>
  </w:style>
  <w:style w:type="character" w:customStyle="1" w:styleId="WW8Num33z0">
    <w:name w:val="WW8Num33z0"/>
    <w:rsid w:val="000E5223"/>
    <w:rPr>
      <w:rFonts w:ascii="Times New Roman" w:hAnsi="Times New Roman"/>
    </w:rPr>
  </w:style>
  <w:style w:type="character" w:customStyle="1" w:styleId="WW8Num34z0">
    <w:name w:val="WW8Num34z0"/>
    <w:rsid w:val="000E5223"/>
    <w:rPr>
      <w:rFonts w:ascii="Symbol" w:hAnsi="Symbol"/>
    </w:rPr>
  </w:style>
  <w:style w:type="character" w:customStyle="1" w:styleId="WW8Num35z0">
    <w:name w:val="WW8Num35z0"/>
    <w:rsid w:val="000E5223"/>
    <w:rPr>
      <w:b w:val="0"/>
    </w:rPr>
  </w:style>
  <w:style w:type="character" w:customStyle="1" w:styleId="WW8Num41z0">
    <w:name w:val="WW8Num41z0"/>
    <w:rsid w:val="000E5223"/>
    <w:rPr>
      <w:rFonts w:ascii="Symbol" w:hAnsi="Symbol"/>
    </w:rPr>
  </w:style>
  <w:style w:type="character" w:customStyle="1" w:styleId="WW8Num54z0">
    <w:name w:val="WW8Num54z0"/>
    <w:rsid w:val="000E5223"/>
    <w:rPr>
      <w:position w:val="0"/>
      <w:sz w:val="24"/>
      <w:vertAlign w:val="baseline"/>
    </w:rPr>
  </w:style>
  <w:style w:type="character" w:customStyle="1" w:styleId="Privzetapisavaodstavka2">
    <w:name w:val="Privzeta pisava odstavka2"/>
    <w:rsid w:val="000E5223"/>
  </w:style>
  <w:style w:type="character" w:customStyle="1" w:styleId="WW-Absatz-Standardschriftart11">
    <w:name w:val="WW-Absatz-Standardschriftart11"/>
    <w:rsid w:val="000E5223"/>
  </w:style>
  <w:style w:type="character" w:customStyle="1" w:styleId="WW-Absatz-Standardschriftart111">
    <w:name w:val="WW-Absatz-Standardschriftart111"/>
    <w:rsid w:val="000E5223"/>
  </w:style>
  <w:style w:type="character" w:customStyle="1" w:styleId="WW8Num12z0">
    <w:name w:val="WW8Num12z0"/>
    <w:rsid w:val="000E5223"/>
    <w:rPr>
      <w:rFonts w:ascii="Symbol" w:hAnsi="Symbol"/>
    </w:rPr>
  </w:style>
  <w:style w:type="character" w:customStyle="1" w:styleId="WW8Num34z1">
    <w:name w:val="WW8Num34z1"/>
    <w:rsid w:val="000E5223"/>
    <w:rPr>
      <w:rFonts w:ascii="Courier New" w:hAnsi="Courier New" w:cs="Arial Unicode MS"/>
    </w:rPr>
  </w:style>
  <w:style w:type="character" w:customStyle="1" w:styleId="WW8Num34z2">
    <w:name w:val="WW8Num34z2"/>
    <w:rsid w:val="000E5223"/>
    <w:rPr>
      <w:rFonts w:ascii="Wingdings" w:hAnsi="Wingdings"/>
    </w:rPr>
  </w:style>
  <w:style w:type="character" w:customStyle="1" w:styleId="WW8Num38z0">
    <w:name w:val="WW8Num38z0"/>
    <w:rsid w:val="000E5223"/>
    <w:rPr>
      <w:rFonts w:ascii="Times New Roman" w:hAnsi="Times New Roman"/>
    </w:rPr>
  </w:style>
  <w:style w:type="character" w:customStyle="1" w:styleId="WW8Num39z0">
    <w:name w:val="WW8Num39z0"/>
    <w:rsid w:val="000E5223"/>
    <w:rPr>
      <w:rFonts w:ascii="Symbol" w:hAnsi="Symbol"/>
    </w:rPr>
  </w:style>
  <w:style w:type="character" w:customStyle="1" w:styleId="Privzetapisavaodstavka1">
    <w:name w:val="Privzeta pisava odstavka1"/>
    <w:rsid w:val="000E5223"/>
  </w:style>
  <w:style w:type="character" w:customStyle="1" w:styleId="FootnoteCharacters">
    <w:name w:val="Footnote Characters"/>
    <w:rsid w:val="000E5223"/>
    <w:rPr>
      <w:vertAlign w:val="superscript"/>
    </w:rPr>
  </w:style>
  <w:style w:type="character" w:customStyle="1" w:styleId="Komentar-sklic1">
    <w:name w:val="Komentar - sklic1"/>
    <w:rsid w:val="000E5223"/>
    <w:rPr>
      <w:sz w:val="16"/>
    </w:rPr>
  </w:style>
  <w:style w:type="character" w:customStyle="1" w:styleId="MessageHeaderLabel">
    <w:name w:val="Message Header Label"/>
    <w:rsid w:val="000E5223"/>
    <w:rPr>
      <w:rFonts w:ascii="Arial Black" w:hAnsi="Arial Black"/>
      <w:sz w:val="18"/>
    </w:rPr>
  </w:style>
  <w:style w:type="character" w:customStyle="1" w:styleId="NumberingSymbols">
    <w:name w:val="Numbering Symbols"/>
    <w:rsid w:val="000E5223"/>
  </w:style>
  <w:style w:type="paragraph" w:customStyle="1" w:styleId="Heading">
    <w:name w:val="Heading"/>
    <w:basedOn w:val="Navaden"/>
    <w:next w:val="Telobesedila"/>
    <w:rsid w:val="000E5223"/>
    <w:pPr>
      <w:keepNext/>
      <w:suppressAutoHyphens/>
      <w:spacing w:before="240" w:after="120"/>
    </w:pPr>
    <w:rPr>
      <w:rFonts w:ascii="Arial" w:eastAsia="MS Mincho" w:hAnsi="Arial" w:cs="Tahoma"/>
      <w:sz w:val="28"/>
      <w:szCs w:val="28"/>
      <w:lang w:eastAsia="ar-SA"/>
    </w:rPr>
  </w:style>
  <w:style w:type="paragraph" w:styleId="Seznam">
    <w:name w:val="List"/>
    <w:basedOn w:val="Telobesedila"/>
    <w:semiHidden/>
    <w:rsid w:val="000E5223"/>
    <w:pPr>
      <w:widowControl/>
      <w:suppressAutoHyphens/>
      <w:jc w:val="left"/>
    </w:pPr>
    <w:rPr>
      <w:rFonts w:cs="Tahoma"/>
      <w:b w:val="0"/>
      <w:sz w:val="22"/>
      <w:lang w:eastAsia="ar-SA"/>
    </w:rPr>
  </w:style>
  <w:style w:type="paragraph" w:customStyle="1" w:styleId="Napis1">
    <w:name w:val="Napis1"/>
    <w:basedOn w:val="Navaden"/>
    <w:rsid w:val="000E5223"/>
    <w:pPr>
      <w:suppressLineNumbers/>
      <w:suppressAutoHyphens/>
      <w:spacing w:before="120" w:after="120"/>
    </w:pPr>
    <w:rPr>
      <w:rFonts w:cs="Tahoma"/>
      <w:i/>
      <w:iCs/>
      <w:sz w:val="24"/>
      <w:szCs w:val="24"/>
      <w:lang w:eastAsia="ar-SA"/>
    </w:rPr>
  </w:style>
  <w:style w:type="paragraph" w:customStyle="1" w:styleId="Index">
    <w:name w:val="Index"/>
    <w:basedOn w:val="Navaden"/>
    <w:rsid w:val="000E5223"/>
    <w:pPr>
      <w:suppressLineNumbers/>
      <w:suppressAutoHyphens/>
    </w:pPr>
    <w:rPr>
      <w:rFonts w:cs="Tahoma"/>
      <w:sz w:val="24"/>
      <w:lang w:eastAsia="ar-SA"/>
    </w:rPr>
  </w:style>
  <w:style w:type="paragraph" w:customStyle="1" w:styleId="Blokbesedila2">
    <w:name w:val="Blok besedila2"/>
    <w:basedOn w:val="Navaden"/>
    <w:rsid w:val="000E5223"/>
    <w:pPr>
      <w:tabs>
        <w:tab w:val="left" w:pos="8647"/>
      </w:tabs>
      <w:suppressAutoHyphens/>
      <w:ind w:left="2694" w:right="2266"/>
    </w:pPr>
    <w:rPr>
      <w:rFonts w:ascii="Arial" w:hAnsi="Arial"/>
      <w:sz w:val="24"/>
      <w:lang w:eastAsia="ar-SA"/>
    </w:rPr>
  </w:style>
  <w:style w:type="paragraph" w:customStyle="1" w:styleId="Telobesedila-zamik32">
    <w:name w:val="Telo besedila - zamik 32"/>
    <w:basedOn w:val="Navaden"/>
    <w:rsid w:val="000E5223"/>
    <w:pPr>
      <w:tabs>
        <w:tab w:val="left" w:pos="567"/>
      </w:tabs>
      <w:suppressAutoHyphens/>
      <w:ind w:left="1416"/>
      <w:jc w:val="both"/>
    </w:pPr>
    <w:rPr>
      <w:sz w:val="24"/>
      <w:lang w:eastAsia="ar-SA"/>
    </w:rPr>
  </w:style>
  <w:style w:type="paragraph" w:customStyle="1" w:styleId="Telobesedila22">
    <w:name w:val="Telo besedila 22"/>
    <w:basedOn w:val="Navaden"/>
    <w:rsid w:val="000E5223"/>
    <w:pPr>
      <w:suppressAutoHyphens/>
      <w:ind w:right="-2"/>
      <w:jc w:val="both"/>
    </w:pPr>
    <w:rPr>
      <w:b/>
      <w:sz w:val="22"/>
      <w:lang w:eastAsia="ar-SA"/>
    </w:rPr>
  </w:style>
  <w:style w:type="paragraph" w:customStyle="1" w:styleId="Napis2">
    <w:name w:val="Napis2"/>
    <w:basedOn w:val="Navaden"/>
    <w:next w:val="Navaden"/>
    <w:rsid w:val="000E5223"/>
    <w:pPr>
      <w:tabs>
        <w:tab w:val="left" w:pos="567"/>
        <w:tab w:val="left" w:pos="851"/>
        <w:tab w:val="left" w:pos="993"/>
      </w:tabs>
      <w:suppressAutoHyphens/>
      <w:jc w:val="right"/>
    </w:pPr>
    <w:rPr>
      <w:b/>
      <w:sz w:val="22"/>
      <w:lang w:eastAsia="ar-SA"/>
    </w:rPr>
  </w:style>
  <w:style w:type="paragraph" w:styleId="Kazalovsebine1">
    <w:name w:val="toc 1"/>
    <w:basedOn w:val="Navaden"/>
    <w:next w:val="Navaden"/>
    <w:semiHidden/>
    <w:rsid w:val="000E5223"/>
    <w:pPr>
      <w:suppressAutoHyphens/>
      <w:spacing w:before="360"/>
    </w:pPr>
    <w:rPr>
      <w:rFonts w:ascii="Arial" w:hAnsi="Arial"/>
      <w:b/>
      <w:caps/>
      <w:sz w:val="24"/>
      <w:lang w:eastAsia="ar-SA"/>
    </w:rPr>
  </w:style>
  <w:style w:type="paragraph" w:styleId="Kazalovsebine4">
    <w:name w:val="toc 4"/>
    <w:basedOn w:val="Navaden"/>
    <w:next w:val="Navaden"/>
    <w:semiHidden/>
    <w:rsid w:val="000E5223"/>
    <w:pPr>
      <w:suppressAutoHyphens/>
      <w:ind w:left="400"/>
    </w:pPr>
    <w:rPr>
      <w:lang w:eastAsia="ar-SA"/>
    </w:rPr>
  </w:style>
  <w:style w:type="paragraph" w:styleId="Kazalovsebine5">
    <w:name w:val="toc 5"/>
    <w:basedOn w:val="Navaden"/>
    <w:next w:val="Navaden"/>
    <w:semiHidden/>
    <w:rsid w:val="000E5223"/>
    <w:pPr>
      <w:suppressAutoHyphens/>
      <w:ind w:left="600"/>
    </w:pPr>
    <w:rPr>
      <w:lang w:eastAsia="ar-SA"/>
    </w:rPr>
  </w:style>
  <w:style w:type="paragraph" w:styleId="Kazalovsebine6">
    <w:name w:val="toc 6"/>
    <w:basedOn w:val="Navaden"/>
    <w:next w:val="Navaden"/>
    <w:semiHidden/>
    <w:rsid w:val="000E5223"/>
    <w:pPr>
      <w:suppressAutoHyphens/>
      <w:ind w:left="800"/>
    </w:pPr>
    <w:rPr>
      <w:lang w:eastAsia="ar-SA"/>
    </w:rPr>
  </w:style>
  <w:style w:type="paragraph" w:styleId="Kazalovsebine7">
    <w:name w:val="toc 7"/>
    <w:basedOn w:val="Navaden"/>
    <w:next w:val="Navaden"/>
    <w:semiHidden/>
    <w:rsid w:val="000E5223"/>
    <w:pPr>
      <w:suppressAutoHyphens/>
      <w:ind w:left="1000"/>
    </w:pPr>
    <w:rPr>
      <w:lang w:eastAsia="ar-SA"/>
    </w:rPr>
  </w:style>
  <w:style w:type="paragraph" w:styleId="Kazalovsebine8">
    <w:name w:val="toc 8"/>
    <w:basedOn w:val="Navaden"/>
    <w:next w:val="Navaden"/>
    <w:semiHidden/>
    <w:rsid w:val="000E5223"/>
    <w:pPr>
      <w:suppressAutoHyphens/>
      <w:ind w:left="1200"/>
    </w:pPr>
    <w:rPr>
      <w:lang w:eastAsia="ar-SA"/>
    </w:rPr>
  </w:style>
  <w:style w:type="paragraph" w:styleId="Kazalovsebine9">
    <w:name w:val="toc 9"/>
    <w:basedOn w:val="Navaden"/>
    <w:next w:val="Navaden"/>
    <w:semiHidden/>
    <w:rsid w:val="000E5223"/>
    <w:pPr>
      <w:suppressAutoHyphens/>
      <w:ind w:left="1400"/>
    </w:pPr>
    <w:rPr>
      <w:lang w:eastAsia="ar-SA"/>
    </w:rPr>
  </w:style>
  <w:style w:type="paragraph" w:customStyle="1" w:styleId="Oznaenseznam20">
    <w:name w:val="Označen seznam2"/>
    <w:basedOn w:val="Navaden"/>
    <w:rsid w:val="000E5223"/>
    <w:pPr>
      <w:suppressAutoHyphens/>
    </w:pPr>
    <w:rPr>
      <w:lang w:eastAsia="ar-SA"/>
    </w:rPr>
  </w:style>
  <w:style w:type="paragraph" w:customStyle="1" w:styleId="Oznaenseznam22">
    <w:name w:val="Označen seznam 22"/>
    <w:basedOn w:val="Navaden"/>
    <w:rsid w:val="000E5223"/>
    <w:pPr>
      <w:suppressAutoHyphens/>
    </w:pPr>
    <w:rPr>
      <w:lang w:eastAsia="ar-SA"/>
    </w:rPr>
  </w:style>
  <w:style w:type="paragraph" w:customStyle="1" w:styleId="Oznaenseznam32">
    <w:name w:val="Označen seznam 32"/>
    <w:basedOn w:val="Navaden"/>
    <w:rsid w:val="000E5223"/>
    <w:pPr>
      <w:suppressAutoHyphens/>
    </w:pPr>
    <w:rPr>
      <w:lang w:eastAsia="ar-SA"/>
    </w:rPr>
  </w:style>
  <w:style w:type="paragraph" w:customStyle="1" w:styleId="Golobesedilo2">
    <w:name w:val="Golo besedilo2"/>
    <w:basedOn w:val="Navaden"/>
    <w:rsid w:val="000E5223"/>
    <w:pPr>
      <w:suppressAutoHyphens/>
      <w:jc w:val="both"/>
    </w:pPr>
    <w:rPr>
      <w:sz w:val="24"/>
      <w:lang w:eastAsia="ar-SA"/>
    </w:rPr>
  </w:style>
  <w:style w:type="paragraph" w:customStyle="1" w:styleId="WW-Default">
    <w:name w:val="WW-Default"/>
    <w:rsid w:val="000E5223"/>
    <w:pPr>
      <w:suppressAutoHyphens/>
    </w:pPr>
    <w:rPr>
      <w:rFonts w:ascii="Arial" w:eastAsia="Arial" w:hAnsi="Arial"/>
      <w:color w:val="000000"/>
      <w:sz w:val="24"/>
      <w:lang w:eastAsia="ar-SA"/>
    </w:rPr>
  </w:style>
  <w:style w:type="paragraph" w:customStyle="1" w:styleId="HTMLpredoblikovano">
    <w:name w:val="HTML predoblikovano"/>
    <w:basedOn w:val="Navaden"/>
    <w:rsid w:val="000E5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color w:val="000000"/>
      <w:sz w:val="18"/>
      <w:szCs w:val="18"/>
      <w:lang w:eastAsia="ar-SA"/>
    </w:rPr>
  </w:style>
  <w:style w:type="paragraph" w:customStyle="1" w:styleId="Komentar-besedilo2">
    <w:name w:val="Komentar - besedilo2"/>
    <w:basedOn w:val="Navaden"/>
    <w:rsid w:val="000E5223"/>
    <w:pPr>
      <w:suppressAutoHyphens/>
    </w:pPr>
    <w:rPr>
      <w:lang w:eastAsia="ar-SA"/>
    </w:rPr>
  </w:style>
  <w:style w:type="paragraph" w:customStyle="1" w:styleId="Telobesedila210">
    <w:name w:val="Telo besedila 21"/>
    <w:basedOn w:val="Navaden"/>
    <w:rsid w:val="000E5223"/>
    <w:pPr>
      <w:suppressAutoHyphens/>
    </w:pPr>
    <w:rPr>
      <w:rFonts w:ascii="Arial" w:hAnsi="Arial"/>
      <w:b/>
      <w:sz w:val="22"/>
      <w:lang w:eastAsia="ar-SA"/>
    </w:rPr>
  </w:style>
  <w:style w:type="paragraph" w:styleId="Sprotnaopomba-besedilo">
    <w:name w:val="footnote text"/>
    <w:basedOn w:val="Navaden"/>
    <w:link w:val="Sprotnaopomba-besediloZnak"/>
    <w:rsid w:val="000E5223"/>
    <w:pPr>
      <w:suppressAutoHyphens/>
    </w:pPr>
    <w:rPr>
      <w:sz w:val="24"/>
      <w:lang w:eastAsia="ar-SA"/>
    </w:rPr>
  </w:style>
  <w:style w:type="character" w:customStyle="1" w:styleId="Sprotnaopomba-besediloZnak">
    <w:name w:val="Sprotna opomba - besedilo Znak"/>
    <w:link w:val="Sprotnaopomba-besedilo"/>
    <w:rsid w:val="000E5223"/>
    <w:rPr>
      <w:rFonts w:ascii="Times New Roman" w:eastAsia="Times New Roman" w:hAnsi="Times New Roman"/>
      <w:sz w:val="24"/>
      <w:lang w:eastAsia="ar-SA"/>
    </w:rPr>
  </w:style>
  <w:style w:type="paragraph" w:customStyle="1" w:styleId="Komentar-besedilo1">
    <w:name w:val="Komentar - besedilo1"/>
    <w:basedOn w:val="Navaden"/>
    <w:rsid w:val="000E5223"/>
    <w:pPr>
      <w:suppressAutoHyphens/>
    </w:pPr>
    <w:rPr>
      <w:sz w:val="24"/>
      <w:lang w:eastAsia="ar-SA"/>
    </w:rPr>
  </w:style>
  <w:style w:type="paragraph" w:customStyle="1" w:styleId="Telobesedila-zamik310">
    <w:name w:val="Telo besedila - zamik 31"/>
    <w:basedOn w:val="Navaden"/>
    <w:rsid w:val="000E5223"/>
    <w:pPr>
      <w:suppressAutoHyphens/>
      <w:ind w:left="7788"/>
    </w:pPr>
    <w:rPr>
      <w:rFonts w:ascii="Arial" w:hAnsi="Arial"/>
      <w:b/>
      <w:sz w:val="22"/>
      <w:lang w:eastAsia="ar-SA"/>
    </w:rPr>
  </w:style>
  <w:style w:type="paragraph" w:customStyle="1" w:styleId="Oznaenseznam1">
    <w:name w:val="Označen seznam1"/>
    <w:basedOn w:val="Navaden"/>
    <w:rsid w:val="000E5223"/>
    <w:pPr>
      <w:suppressAutoHyphens/>
    </w:pPr>
    <w:rPr>
      <w:sz w:val="24"/>
      <w:lang w:eastAsia="ar-SA"/>
    </w:rPr>
  </w:style>
  <w:style w:type="paragraph" w:customStyle="1" w:styleId="Oznaenseznam21">
    <w:name w:val="Označen seznam 21"/>
    <w:basedOn w:val="Navaden"/>
    <w:rsid w:val="000E5223"/>
    <w:pPr>
      <w:suppressAutoHyphens/>
    </w:pPr>
    <w:rPr>
      <w:sz w:val="24"/>
      <w:lang w:eastAsia="ar-SA"/>
    </w:rPr>
  </w:style>
  <w:style w:type="paragraph" w:customStyle="1" w:styleId="Oznaenseznam31">
    <w:name w:val="Označen seznam 31"/>
    <w:basedOn w:val="Navaden"/>
    <w:rsid w:val="000E5223"/>
    <w:pPr>
      <w:suppressAutoHyphens/>
    </w:pPr>
    <w:rPr>
      <w:sz w:val="24"/>
      <w:lang w:eastAsia="ar-SA"/>
    </w:rPr>
  </w:style>
  <w:style w:type="paragraph" w:customStyle="1" w:styleId="Golobesedilo1">
    <w:name w:val="Golo besedilo1"/>
    <w:basedOn w:val="Navaden"/>
    <w:rsid w:val="000E5223"/>
    <w:pPr>
      <w:suppressAutoHyphens/>
    </w:pPr>
    <w:rPr>
      <w:rFonts w:ascii="Courier New" w:hAnsi="Courier New"/>
      <w:sz w:val="24"/>
      <w:lang w:eastAsia="ar-SA"/>
    </w:rPr>
  </w:style>
  <w:style w:type="paragraph" w:customStyle="1" w:styleId="WW-Telobesedila-zamik2">
    <w:name w:val="WW-Telo besedila - zamik 2"/>
    <w:basedOn w:val="Navaden"/>
    <w:rsid w:val="000E5223"/>
    <w:pPr>
      <w:widowControl w:val="0"/>
      <w:suppressAutoHyphens/>
      <w:ind w:left="1134" w:hanging="708"/>
      <w:jc w:val="both"/>
    </w:pPr>
    <w:rPr>
      <w:sz w:val="24"/>
      <w:lang w:eastAsia="ar-SA"/>
    </w:rPr>
  </w:style>
  <w:style w:type="paragraph" w:customStyle="1" w:styleId="WW-Telobesedila-zamik3">
    <w:name w:val="WW-Telo besedila - zamik 3"/>
    <w:basedOn w:val="Navaden"/>
    <w:rsid w:val="000E5223"/>
    <w:pPr>
      <w:widowControl w:val="0"/>
      <w:tabs>
        <w:tab w:val="left" w:pos="1701"/>
      </w:tabs>
      <w:suppressAutoHyphens/>
      <w:ind w:left="425"/>
      <w:jc w:val="center"/>
    </w:pPr>
    <w:rPr>
      <w:b/>
      <w:sz w:val="24"/>
      <w:lang w:eastAsia="ar-SA"/>
    </w:rPr>
  </w:style>
  <w:style w:type="paragraph" w:customStyle="1" w:styleId="Blokbesedila1">
    <w:name w:val="Blok besedila1"/>
    <w:basedOn w:val="Navaden"/>
    <w:rsid w:val="000E5223"/>
    <w:pPr>
      <w:tabs>
        <w:tab w:val="left" w:pos="8647"/>
      </w:tabs>
      <w:suppressAutoHyphens/>
      <w:ind w:left="2694" w:right="2266"/>
    </w:pPr>
    <w:rPr>
      <w:rFonts w:ascii="Arial" w:hAnsi="Arial"/>
      <w:sz w:val="24"/>
      <w:lang w:eastAsia="ar-SA"/>
    </w:rPr>
  </w:style>
  <w:style w:type="paragraph" w:customStyle="1" w:styleId="Napis10">
    <w:name w:val="Napis1"/>
    <w:basedOn w:val="Navaden"/>
    <w:next w:val="Navaden"/>
    <w:rsid w:val="000E5223"/>
    <w:pPr>
      <w:tabs>
        <w:tab w:val="left" w:pos="567"/>
        <w:tab w:val="left" w:pos="851"/>
        <w:tab w:val="left" w:pos="993"/>
      </w:tabs>
      <w:suppressAutoHyphens/>
      <w:jc w:val="right"/>
    </w:pPr>
    <w:rPr>
      <w:b/>
      <w:sz w:val="22"/>
      <w:lang w:eastAsia="ar-SA"/>
    </w:rPr>
  </w:style>
  <w:style w:type="paragraph" w:customStyle="1" w:styleId="Zgradbadokumenta1">
    <w:name w:val="Zgradba dokumenta1"/>
    <w:basedOn w:val="Navaden"/>
    <w:rsid w:val="000E5223"/>
    <w:pPr>
      <w:shd w:val="clear" w:color="auto" w:fill="000080"/>
      <w:suppressAutoHyphens/>
    </w:pPr>
    <w:rPr>
      <w:rFonts w:ascii="Tahoma" w:hAnsi="Tahoma"/>
      <w:color w:val="000000"/>
      <w:sz w:val="24"/>
      <w:lang w:eastAsia="ar-SA"/>
    </w:rPr>
  </w:style>
  <w:style w:type="paragraph" w:styleId="Navadensplet">
    <w:name w:val="Normal (Web)"/>
    <w:basedOn w:val="Navaden"/>
    <w:rsid w:val="000E5223"/>
    <w:pPr>
      <w:suppressAutoHyphens/>
      <w:spacing w:before="100" w:after="100"/>
    </w:pPr>
    <w:rPr>
      <w:sz w:val="24"/>
      <w:szCs w:val="24"/>
      <w:lang w:eastAsia="ar-SA"/>
    </w:rPr>
  </w:style>
  <w:style w:type="paragraph" w:customStyle="1" w:styleId="TableContents">
    <w:name w:val="Table Contents"/>
    <w:basedOn w:val="Navaden"/>
    <w:rsid w:val="000E5223"/>
    <w:pPr>
      <w:suppressLineNumbers/>
      <w:suppressAutoHyphens/>
    </w:pPr>
    <w:rPr>
      <w:sz w:val="24"/>
      <w:lang w:eastAsia="ar-SA"/>
    </w:rPr>
  </w:style>
  <w:style w:type="paragraph" w:customStyle="1" w:styleId="TableHeading">
    <w:name w:val="Table Heading"/>
    <w:basedOn w:val="TableContents"/>
    <w:rsid w:val="000E5223"/>
    <w:pPr>
      <w:jc w:val="center"/>
    </w:pPr>
    <w:rPr>
      <w:b/>
      <w:bCs/>
    </w:rPr>
  </w:style>
  <w:style w:type="paragraph" w:customStyle="1" w:styleId="Logo">
    <w:name w:val="Logo"/>
    <w:basedOn w:val="Navaden"/>
    <w:rsid w:val="000F13DD"/>
    <w:rPr>
      <w:sz w:val="22"/>
      <w:lang w:val="fr-FR"/>
    </w:rPr>
  </w:style>
  <w:style w:type="character" w:styleId="Pripombasklic">
    <w:name w:val="annotation reference"/>
    <w:basedOn w:val="Privzetapisavaodstavka"/>
    <w:semiHidden/>
    <w:unhideWhenUsed/>
    <w:rsid w:val="009F3588"/>
    <w:rPr>
      <w:sz w:val="16"/>
      <w:szCs w:val="16"/>
    </w:rPr>
  </w:style>
  <w:style w:type="paragraph" w:styleId="Pripombabesedilo">
    <w:name w:val="annotation text"/>
    <w:basedOn w:val="Navaden"/>
    <w:link w:val="PripombabesediloZnak"/>
    <w:uiPriority w:val="99"/>
    <w:unhideWhenUsed/>
  </w:style>
  <w:style w:type="character" w:customStyle="1" w:styleId="PripombabesediloZnak">
    <w:name w:val="Pripomba – besedilo Znak"/>
    <w:basedOn w:val="Privzetapisavaodstavka"/>
    <w:link w:val="Pripombabesedilo"/>
    <w:uiPriority w:val="99"/>
    <w:rPr>
      <w:rFonts w:ascii="Times New Roman" w:eastAsia="Times New Roman" w:hAnsi="Times New Roman"/>
    </w:rPr>
  </w:style>
  <w:style w:type="paragraph" w:customStyle="1" w:styleId="western">
    <w:name w:val="western"/>
    <w:basedOn w:val="Navaden"/>
    <w:rsid w:val="00D95709"/>
    <w:pPr>
      <w:spacing w:before="100" w:beforeAutospacing="1"/>
      <w:ind w:right="57"/>
      <w:jc w:val="both"/>
    </w:pPr>
    <w:rPr>
      <w:rFonts w:ascii="Arial" w:hAnsi="Arial" w:cs="Arial"/>
      <w:sz w:val="24"/>
      <w:szCs w:val="24"/>
    </w:rPr>
  </w:style>
  <w:style w:type="paragraph" w:styleId="Zadevapripombe">
    <w:name w:val="annotation subject"/>
    <w:basedOn w:val="Pripombabesedilo"/>
    <w:next w:val="Pripombabesedilo"/>
    <w:link w:val="ZadevapripombeZnak"/>
    <w:semiHidden/>
    <w:unhideWhenUsed/>
    <w:rsid w:val="006478C2"/>
    <w:rPr>
      <w:b/>
      <w:bCs/>
    </w:rPr>
  </w:style>
  <w:style w:type="character" w:customStyle="1" w:styleId="ZadevapripombeZnak">
    <w:name w:val="Zadeva pripombe Znak"/>
    <w:basedOn w:val="PripombabesediloZnak"/>
    <w:link w:val="Zadevapripombe"/>
    <w:semiHidden/>
    <w:rsid w:val="006478C2"/>
    <w:rPr>
      <w:rFonts w:ascii="Times New Roman" w:eastAsia="Times New Roman" w:hAnsi="Times New Roman"/>
      <w:b/>
      <w:bCs/>
    </w:rPr>
  </w:style>
  <w:style w:type="table" w:styleId="Tabelamrea">
    <w:name w:val="Table Grid"/>
    <w:basedOn w:val="Navadnatabela"/>
    <w:uiPriority w:val="59"/>
    <w:rsid w:val="00EC1F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
    <w:name w:val="Tabela – mreža1"/>
    <w:basedOn w:val="Navadnatabela"/>
    <w:next w:val="Tabelamrea"/>
    <w:uiPriority w:val="99"/>
    <w:rsid w:val="001821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7B479C"/>
    <w:rPr>
      <w:rFonts w:ascii="Times New Roman" w:eastAsia="Times New Roman" w:hAnsi="Times New Roman"/>
    </w:rPr>
  </w:style>
  <w:style w:type="paragraph" w:customStyle="1" w:styleId="Pogodba">
    <w:name w:val="Pogodba"/>
    <w:basedOn w:val="Navaden"/>
    <w:rsid w:val="00D01F98"/>
    <w:pPr>
      <w:ind w:left="454"/>
      <w:jc w:val="both"/>
    </w:pPr>
    <w:rPr>
      <w:sz w:val="24"/>
    </w:rPr>
  </w:style>
  <w:style w:type="paragraph" w:customStyle="1" w:styleId="pogodba0">
    <w:name w:val="pogodba"/>
    <w:basedOn w:val="Navaden"/>
    <w:rsid w:val="00D01F98"/>
    <w:pPr>
      <w:ind w:left="454"/>
      <w:jc w:val="both"/>
    </w:pPr>
    <w:rPr>
      <w:sz w:val="24"/>
      <w:szCs w:val="24"/>
    </w:rPr>
  </w:style>
  <w:style w:type="character" w:styleId="Sprotnaopomba-sklic">
    <w:name w:val="footnote reference"/>
    <w:basedOn w:val="Privzetapisavaodstavka"/>
    <w:uiPriority w:val="99"/>
    <w:semiHidden/>
    <w:unhideWhenUsed/>
    <w:rsid w:val="000F38D9"/>
    <w:rPr>
      <w:vertAlign w:val="superscript"/>
    </w:rPr>
  </w:style>
  <w:style w:type="character" w:styleId="HTML-citat">
    <w:name w:val="HTML Cite"/>
    <w:basedOn w:val="Privzetapisavaodstavka"/>
    <w:uiPriority w:val="99"/>
    <w:semiHidden/>
    <w:unhideWhenUsed/>
    <w:rsid w:val="00FF1E9A"/>
    <w:rPr>
      <w:i/>
      <w:iCs/>
    </w:rPr>
  </w:style>
  <w:style w:type="character" w:styleId="SledenaHiperpovezava">
    <w:name w:val="FollowedHyperlink"/>
    <w:basedOn w:val="Privzetapisavaodstavka"/>
    <w:uiPriority w:val="99"/>
    <w:semiHidden/>
    <w:unhideWhenUsed/>
    <w:rsid w:val="00ED1199"/>
    <w:rPr>
      <w:color w:val="800080" w:themeColor="followedHyperlink"/>
      <w:u w:val="single"/>
    </w:rPr>
  </w:style>
  <w:style w:type="table" w:customStyle="1" w:styleId="Tabelamrea11">
    <w:name w:val="Tabela – mreža11"/>
    <w:basedOn w:val="Navadnatabela"/>
    <w:next w:val="Tabelamrea"/>
    <w:uiPriority w:val="59"/>
    <w:rsid w:val="000377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semiHidden="0" w:uiPriority="0" w:unhideWhenUsed="0" w:qFormat="1"/>
    <w:lsdException w:name="annotation reference" w:uiPriority="0"/>
    <w:lsdException w:name="page number" w:uiPriority="0"/>
    <w:lsdException w:name="List"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F53C2"/>
    <w:rPr>
      <w:rFonts w:ascii="Times New Roman" w:eastAsia="Times New Roman" w:hAnsi="Times New Roman"/>
    </w:rPr>
  </w:style>
  <w:style w:type="paragraph" w:styleId="Naslov1">
    <w:name w:val="heading 1"/>
    <w:basedOn w:val="Navaden"/>
    <w:next w:val="Navaden"/>
    <w:link w:val="Naslov1Znak"/>
    <w:qFormat/>
    <w:rsid w:val="007C70A1"/>
    <w:pPr>
      <w:keepNext/>
      <w:jc w:val="both"/>
      <w:outlineLvl w:val="0"/>
    </w:pPr>
    <w:rPr>
      <w:b/>
      <w:sz w:val="22"/>
    </w:rPr>
  </w:style>
  <w:style w:type="paragraph" w:styleId="Naslov2">
    <w:name w:val="heading 2"/>
    <w:basedOn w:val="Navaden"/>
    <w:next w:val="Navaden"/>
    <w:link w:val="Naslov2Znak"/>
    <w:autoRedefine/>
    <w:qFormat/>
    <w:rsid w:val="007C70A1"/>
    <w:pPr>
      <w:keepNext/>
      <w:tabs>
        <w:tab w:val="left" w:pos="567"/>
        <w:tab w:val="left" w:pos="1134"/>
        <w:tab w:val="left" w:pos="8080"/>
      </w:tabs>
      <w:jc w:val="both"/>
      <w:outlineLvl w:val="1"/>
    </w:pPr>
    <w:rPr>
      <w:rFonts w:ascii="Tahoma" w:hAnsi="Tahoma"/>
      <w:b/>
    </w:rPr>
  </w:style>
  <w:style w:type="paragraph" w:styleId="Naslov3">
    <w:name w:val="heading 3"/>
    <w:basedOn w:val="Navaden"/>
    <w:next w:val="Navaden"/>
    <w:link w:val="Naslov3Znak"/>
    <w:qFormat/>
    <w:rsid w:val="007C70A1"/>
    <w:pPr>
      <w:keepNext/>
      <w:jc w:val="center"/>
      <w:outlineLvl w:val="2"/>
    </w:pPr>
    <w:rPr>
      <w:rFonts w:ascii="Arial" w:hAnsi="Arial"/>
      <w:b/>
      <w:sz w:val="28"/>
    </w:rPr>
  </w:style>
  <w:style w:type="paragraph" w:styleId="Naslov4">
    <w:name w:val="heading 4"/>
    <w:basedOn w:val="Navaden"/>
    <w:next w:val="Navaden"/>
    <w:link w:val="Naslov4Znak"/>
    <w:qFormat/>
    <w:rsid w:val="007C70A1"/>
    <w:pPr>
      <w:keepNext/>
      <w:jc w:val="center"/>
      <w:outlineLvl w:val="3"/>
    </w:pPr>
    <w:rPr>
      <w:rFonts w:ascii="Arial" w:hAnsi="Arial"/>
      <w:b/>
      <w:sz w:val="32"/>
    </w:rPr>
  </w:style>
  <w:style w:type="paragraph" w:styleId="Naslov5">
    <w:name w:val="heading 5"/>
    <w:basedOn w:val="Navaden"/>
    <w:next w:val="Navaden"/>
    <w:link w:val="Naslov5Znak"/>
    <w:qFormat/>
    <w:rsid w:val="007C70A1"/>
    <w:pPr>
      <w:keepNext/>
      <w:tabs>
        <w:tab w:val="left" w:pos="567"/>
        <w:tab w:val="num" w:pos="851"/>
        <w:tab w:val="left" w:pos="993"/>
      </w:tabs>
      <w:outlineLvl w:val="4"/>
    </w:pPr>
    <w:rPr>
      <w:b/>
      <w:sz w:val="22"/>
    </w:rPr>
  </w:style>
  <w:style w:type="paragraph" w:styleId="Naslov6">
    <w:name w:val="heading 6"/>
    <w:basedOn w:val="Navaden"/>
    <w:next w:val="Navaden"/>
    <w:link w:val="Naslov6Znak"/>
    <w:qFormat/>
    <w:rsid w:val="007C70A1"/>
    <w:pPr>
      <w:keepNext/>
      <w:jc w:val="center"/>
      <w:outlineLvl w:val="5"/>
    </w:pPr>
    <w:rPr>
      <w:b/>
      <w:sz w:val="24"/>
    </w:rPr>
  </w:style>
  <w:style w:type="paragraph" w:styleId="Naslov7">
    <w:name w:val="heading 7"/>
    <w:basedOn w:val="Navaden"/>
    <w:next w:val="Navaden"/>
    <w:link w:val="Naslov7Znak"/>
    <w:qFormat/>
    <w:rsid w:val="007C70A1"/>
    <w:pPr>
      <w:keepNext/>
      <w:tabs>
        <w:tab w:val="left" w:pos="567"/>
      </w:tabs>
      <w:ind w:left="1224" w:firstLine="142"/>
      <w:outlineLvl w:val="6"/>
    </w:pPr>
    <w:rPr>
      <w:b/>
      <w:sz w:val="24"/>
    </w:rPr>
  </w:style>
  <w:style w:type="paragraph" w:styleId="Naslov8">
    <w:name w:val="heading 8"/>
    <w:basedOn w:val="Navaden"/>
    <w:next w:val="Navaden"/>
    <w:link w:val="Naslov8Znak"/>
    <w:qFormat/>
    <w:rsid w:val="007C70A1"/>
    <w:pPr>
      <w:keepNext/>
      <w:tabs>
        <w:tab w:val="left" w:pos="567"/>
      </w:tabs>
      <w:ind w:left="1145" w:hanging="425"/>
      <w:outlineLvl w:val="7"/>
    </w:pPr>
    <w:rPr>
      <w:b/>
      <w:sz w:val="24"/>
    </w:rPr>
  </w:style>
  <w:style w:type="paragraph" w:styleId="Naslov9">
    <w:name w:val="heading 9"/>
    <w:basedOn w:val="Navaden"/>
    <w:next w:val="Navaden"/>
    <w:link w:val="Naslov9Znak"/>
    <w:qFormat/>
    <w:rsid w:val="007C70A1"/>
    <w:pPr>
      <w:keepNext/>
      <w:tabs>
        <w:tab w:val="left" w:pos="567"/>
      </w:tabs>
      <w:ind w:left="1133" w:hanging="425"/>
      <w:outlineLvl w:val="8"/>
    </w:pPr>
    <w:rPr>
      <w:b/>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C70A1"/>
    <w:rPr>
      <w:rFonts w:ascii="Times New Roman" w:eastAsia="Times New Roman" w:hAnsi="Times New Roman" w:cs="Times New Roman"/>
      <w:b/>
      <w:szCs w:val="20"/>
      <w:lang w:eastAsia="sl-SI"/>
    </w:rPr>
  </w:style>
  <w:style w:type="character" w:customStyle="1" w:styleId="Naslov2Znak">
    <w:name w:val="Naslov 2 Znak"/>
    <w:link w:val="Naslov2"/>
    <w:rsid w:val="007C70A1"/>
    <w:rPr>
      <w:rFonts w:ascii="Tahoma" w:eastAsia="Times New Roman" w:hAnsi="Tahoma" w:cs="Times New Roman"/>
      <w:b/>
      <w:sz w:val="20"/>
      <w:szCs w:val="20"/>
      <w:lang w:eastAsia="sl-SI"/>
    </w:rPr>
  </w:style>
  <w:style w:type="character" w:customStyle="1" w:styleId="Naslov3Znak">
    <w:name w:val="Naslov 3 Znak"/>
    <w:link w:val="Naslov3"/>
    <w:rsid w:val="007C70A1"/>
    <w:rPr>
      <w:rFonts w:ascii="Arial" w:eastAsia="Times New Roman" w:hAnsi="Arial" w:cs="Times New Roman"/>
      <w:b/>
      <w:sz w:val="28"/>
      <w:szCs w:val="20"/>
      <w:lang w:eastAsia="sl-SI"/>
    </w:rPr>
  </w:style>
  <w:style w:type="character" w:customStyle="1" w:styleId="Naslov4Znak">
    <w:name w:val="Naslov 4 Znak"/>
    <w:link w:val="Naslov4"/>
    <w:rsid w:val="007C70A1"/>
    <w:rPr>
      <w:rFonts w:ascii="Arial" w:eastAsia="Times New Roman" w:hAnsi="Arial" w:cs="Times New Roman"/>
      <w:b/>
      <w:sz w:val="32"/>
      <w:szCs w:val="20"/>
      <w:lang w:eastAsia="sl-SI"/>
    </w:rPr>
  </w:style>
  <w:style w:type="character" w:customStyle="1" w:styleId="Naslov5Znak">
    <w:name w:val="Naslov 5 Znak"/>
    <w:link w:val="Naslov5"/>
    <w:rsid w:val="007C70A1"/>
    <w:rPr>
      <w:rFonts w:ascii="Times New Roman" w:eastAsia="Times New Roman" w:hAnsi="Times New Roman" w:cs="Times New Roman"/>
      <w:b/>
      <w:szCs w:val="20"/>
      <w:lang w:eastAsia="sl-SI"/>
    </w:rPr>
  </w:style>
  <w:style w:type="character" w:customStyle="1" w:styleId="Naslov6Znak">
    <w:name w:val="Naslov 6 Znak"/>
    <w:link w:val="Naslov6"/>
    <w:rsid w:val="007C70A1"/>
    <w:rPr>
      <w:rFonts w:ascii="Times New Roman" w:eastAsia="Times New Roman" w:hAnsi="Times New Roman" w:cs="Times New Roman"/>
      <w:b/>
      <w:sz w:val="24"/>
      <w:szCs w:val="20"/>
      <w:lang w:eastAsia="sl-SI"/>
    </w:rPr>
  </w:style>
  <w:style w:type="character" w:customStyle="1" w:styleId="Naslov7Znak">
    <w:name w:val="Naslov 7 Znak"/>
    <w:link w:val="Naslov7"/>
    <w:rsid w:val="007C70A1"/>
    <w:rPr>
      <w:rFonts w:ascii="Times New Roman" w:eastAsia="Times New Roman" w:hAnsi="Times New Roman" w:cs="Times New Roman"/>
      <w:b/>
      <w:sz w:val="24"/>
      <w:szCs w:val="20"/>
      <w:lang w:eastAsia="sl-SI"/>
    </w:rPr>
  </w:style>
  <w:style w:type="character" w:customStyle="1" w:styleId="Naslov8Znak">
    <w:name w:val="Naslov 8 Znak"/>
    <w:link w:val="Naslov8"/>
    <w:rsid w:val="007C70A1"/>
    <w:rPr>
      <w:rFonts w:ascii="Times New Roman" w:eastAsia="Times New Roman" w:hAnsi="Times New Roman" w:cs="Times New Roman"/>
      <w:b/>
      <w:sz w:val="24"/>
      <w:szCs w:val="20"/>
      <w:lang w:eastAsia="sl-SI"/>
    </w:rPr>
  </w:style>
  <w:style w:type="character" w:customStyle="1" w:styleId="Naslov9Znak">
    <w:name w:val="Naslov 9 Znak"/>
    <w:link w:val="Naslov9"/>
    <w:rsid w:val="007C70A1"/>
    <w:rPr>
      <w:rFonts w:ascii="Times New Roman" w:eastAsia="Times New Roman" w:hAnsi="Times New Roman" w:cs="Times New Roman"/>
      <w:b/>
      <w:sz w:val="24"/>
      <w:szCs w:val="20"/>
      <w:lang w:eastAsia="sl-SI"/>
    </w:rPr>
  </w:style>
  <w:style w:type="paragraph" w:styleId="Glava">
    <w:name w:val="header"/>
    <w:basedOn w:val="Navaden"/>
    <w:link w:val="GlavaZnak"/>
    <w:rsid w:val="007C70A1"/>
    <w:pPr>
      <w:tabs>
        <w:tab w:val="center" w:pos="4536"/>
        <w:tab w:val="right" w:pos="9072"/>
      </w:tabs>
    </w:pPr>
    <w:rPr>
      <w:sz w:val="24"/>
    </w:rPr>
  </w:style>
  <w:style w:type="character" w:customStyle="1" w:styleId="GlavaZnak">
    <w:name w:val="Glava Znak"/>
    <w:link w:val="Glava"/>
    <w:rsid w:val="007C70A1"/>
    <w:rPr>
      <w:rFonts w:ascii="Times New Roman" w:eastAsia="Times New Roman" w:hAnsi="Times New Roman" w:cs="Times New Roman"/>
      <w:sz w:val="24"/>
      <w:szCs w:val="20"/>
      <w:lang w:eastAsia="sl-SI"/>
    </w:rPr>
  </w:style>
  <w:style w:type="paragraph" w:styleId="Noga">
    <w:name w:val="footer"/>
    <w:basedOn w:val="Navaden"/>
    <w:link w:val="NogaZnak"/>
    <w:uiPriority w:val="99"/>
    <w:rsid w:val="007C70A1"/>
    <w:pPr>
      <w:tabs>
        <w:tab w:val="center" w:pos="4536"/>
        <w:tab w:val="right" w:pos="9072"/>
      </w:tabs>
    </w:pPr>
    <w:rPr>
      <w:sz w:val="24"/>
    </w:rPr>
  </w:style>
  <w:style w:type="character" w:customStyle="1" w:styleId="NogaZnak">
    <w:name w:val="Noga Znak"/>
    <w:link w:val="Noga"/>
    <w:uiPriority w:val="99"/>
    <w:rsid w:val="007C70A1"/>
    <w:rPr>
      <w:rFonts w:ascii="Times New Roman" w:eastAsia="Times New Roman" w:hAnsi="Times New Roman" w:cs="Times New Roman"/>
      <w:sz w:val="24"/>
      <w:szCs w:val="20"/>
      <w:lang w:eastAsia="sl-SI"/>
    </w:rPr>
  </w:style>
  <w:style w:type="character" w:styleId="tevilkastrani">
    <w:name w:val="page number"/>
    <w:basedOn w:val="Privzetapisavaodstavka"/>
    <w:rsid w:val="007C70A1"/>
  </w:style>
  <w:style w:type="paragraph" w:styleId="Naslov">
    <w:name w:val="Title"/>
    <w:basedOn w:val="Navaden"/>
    <w:link w:val="NaslovZnak"/>
    <w:qFormat/>
    <w:rsid w:val="007C70A1"/>
    <w:pPr>
      <w:jc w:val="center"/>
    </w:pPr>
    <w:rPr>
      <w:b/>
      <w:sz w:val="24"/>
    </w:rPr>
  </w:style>
  <w:style w:type="character" w:customStyle="1" w:styleId="NaslovZnak">
    <w:name w:val="Naslov Znak"/>
    <w:link w:val="Naslov"/>
    <w:rsid w:val="007C70A1"/>
    <w:rPr>
      <w:rFonts w:ascii="Times New Roman" w:eastAsia="Times New Roman" w:hAnsi="Times New Roman" w:cs="Times New Roman"/>
      <w:b/>
      <w:sz w:val="24"/>
      <w:szCs w:val="20"/>
      <w:lang w:eastAsia="sl-SI"/>
    </w:rPr>
  </w:style>
  <w:style w:type="paragraph" w:styleId="Blokbesedila">
    <w:name w:val="Block Text"/>
    <w:basedOn w:val="Navaden"/>
    <w:rsid w:val="007C70A1"/>
    <w:pPr>
      <w:tabs>
        <w:tab w:val="left" w:pos="8647"/>
      </w:tabs>
      <w:ind w:left="2694" w:right="2266"/>
    </w:pPr>
    <w:rPr>
      <w:rFonts w:ascii="Arial" w:hAnsi="Arial"/>
      <w:sz w:val="24"/>
    </w:rPr>
  </w:style>
  <w:style w:type="paragraph" w:styleId="Telobesedila-zamik">
    <w:name w:val="Body Text Indent"/>
    <w:basedOn w:val="Navaden"/>
    <w:link w:val="Telobesedila-zamikZnak"/>
    <w:rsid w:val="007C70A1"/>
    <w:pPr>
      <w:ind w:left="1418"/>
      <w:jc w:val="both"/>
    </w:pPr>
    <w:rPr>
      <w:sz w:val="24"/>
    </w:rPr>
  </w:style>
  <w:style w:type="character" w:customStyle="1" w:styleId="Telobesedila-zamikZnak">
    <w:name w:val="Telo besedila - zamik Znak"/>
    <w:link w:val="Telobesedila-zamik"/>
    <w:uiPriority w:val="99"/>
    <w:rsid w:val="007C70A1"/>
    <w:rPr>
      <w:rFonts w:ascii="Times New Roman" w:eastAsia="Times New Roman" w:hAnsi="Times New Roman" w:cs="Times New Roman"/>
      <w:sz w:val="24"/>
      <w:szCs w:val="20"/>
      <w:lang w:eastAsia="sl-SI"/>
    </w:rPr>
  </w:style>
  <w:style w:type="paragraph" w:customStyle="1" w:styleId="Telobesedila-zamik21">
    <w:name w:val="Telo besedila - zamik 21"/>
    <w:basedOn w:val="Navaden"/>
    <w:rsid w:val="007C70A1"/>
    <w:pPr>
      <w:widowControl w:val="0"/>
      <w:ind w:left="1134" w:hanging="708"/>
      <w:jc w:val="both"/>
    </w:pPr>
    <w:rPr>
      <w:sz w:val="24"/>
    </w:rPr>
  </w:style>
  <w:style w:type="paragraph" w:styleId="Telobesedila-zamik2">
    <w:name w:val="Body Text Indent 2"/>
    <w:basedOn w:val="Navaden"/>
    <w:link w:val="Telobesedila-zamik2Znak"/>
    <w:rsid w:val="007C70A1"/>
    <w:pPr>
      <w:tabs>
        <w:tab w:val="left" w:pos="567"/>
      </w:tabs>
      <w:ind w:left="720"/>
      <w:jc w:val="both"/>
    </w:pPr>
    <w:rPr>
      <w:sz w:val="24"/>
    </w:rPr>
  </w:style>
  <w:style w:type="character" w:customStyle="1" w:styleId="Telobesedila-zamik2Znak">
    <w:name w:val="Telo besedila - zamik 2 Znak"/>
    <w:link w:val="Telobesedila-zamik2"/>
    <w:rsid w:val="007C70A1"/>
    <w:rPr>
      <w:rFonts w:ascii="Times New Roman" w:eastAsia="Times New Roman" w:hAnsi="Times New Roman" w:cs="Times New Roman"/>
      <w:sz w:val="24"/>
      <w:szCs w:val="20"/>
      <w:lang w:eastAsia="sl-SI"/>
    </w:rPr>
  </w:style>
  <w:style w:type="paragraph" w:styleId="Telobesedila-zamik3">
    <w:name w:val="Body Text Indent 3"/>
    <w:basedOn w:val="Navaden"/>
    <w:link w:val="Telobesedila-zamik3Znak"/>
    <w:rsid w:val="007C70A1"/>
    <w:pPr>
      <w:tabs>
        <w:tab w:val="left" w:pos="567"/>
      </w:tabs>
      <w:ind w:left="1416"/>
      <w:jc w:val="both"/>
    </w:pPr>
    <w:rPr>
      <w:sz w:val="24"/>
    </w:rPr>
  </w:style>
  <w:style w:type="character" w:customStyle="1" w:styleId="Telobesedila-zamik3Znak">
    <w:name w:val="Telo besedila - zamik 3 Znak"/>
    <w:link w:val="Telobesedila-zamik3"/>
    <w:rsid w:val="007C70A1"/>
    <w:rPr>
      <w:rFonts w:ascii="Times New Roman" w:eastAsia="Times New Roman" w:hAnsi="Times New Roman" w:cs="Times New Roman"/>
      <w:sz w:val="24"/>
      <w:szCs w:val="20"/>
      <w:lang w:eastAsia="sl-SI"/>
    </w:rPr>
  </w:style>
  <w:style w:type="paragraph" w:customStyle="1" w:styleId="BodyText21">
    <w:name w:val="Body Text 21"/>
    <w:basedOn w:val="Navaden"/>
    <w:rsid w:val="007C70A1"/>
    <w:pPr>
      <w:widowControl w:val="0"/>
      <w:tabs>
        <w:tab w:val="center" w:pos="-1440"/>
      </w:tabs>
      <w:ind w:right="406"/>
      <w:jc w:val="both"/>
    </w:pPr>
    <w:rPr>
      <w:rFonts w:ascii="Arial" w:hAnsi="Arial"/>
      <w:sz w:val="24"/>
    </w:rPr>
  </w:style>
  <w:style w:type="paragraph" w:customStyle="1" w:styleId="Telobesedila-zamik31">
    <w:name w:val="Telo besedila - zamik 31"/>
    <w:basedOn w:val="Navaden"/>
    <w:rsid w:val="007C70A1"/>
    <w:pPr>
      <w:widowControl w:val="0"/>
      <w:tabs>
        <w:tab w:val="left" w:pos="1701"/>
      </w:tabs>
      <w:ind w:left="425"/>
      <w:jc w:val="center"/>
    </w:pPr>
    <w:rPr>
      <w:b/>
      <w:sz w:val="24"/>
    </w:rPr>
  </w:style>
  <w:style w:type="paragraph" w:styleId="Telobesedila">
    <w:name w:val="Body Text"/>
    <w:basedOn w:val="Navaden"/>
    <w:link w:val="TelobesedilaZnak"/>
    <w:rsid w:val="007C70A1"/>
    <w:pPr>
      <w:widowControl w:val="0"/>
      <w:jc w:val="both"/>
    </w:pPr>
    <w:rPr>
      <w:rFonts w:ascii="Arial" w:hAnsi="Arial"/>
      <w:b/>
    </w:rPr>
  </w:style>
  <w:style w:type="character" w:customStyle="1" w:styleId="TelobesedilaZnak">
    <w:name w:val="Telo besedila Znak"/>
    <w:link w:val="Telobesedila"/>
    <w:rsid w:val="007C70A1"/>
    <w:rPr>
      <w:rFonts w:ascii="Arial" w:eastAsia="Times New Roman" w:hAnsi="Arial" w:cs="Times New Roman"/>
      <w:b/>
      <w:sz w:val="20"/>
      <w:szCs w:val="20"/>
      <w:lang w:eastAsia="sl-SI"/>
    </w:rPr>
  </w:style>
  <w:style w:type="paragraph" w:styleId="Telobesedila2">
    <w:name w:val="Body Text 2"/>
    <w:basedOn w:val="Navaden"/>
    <w:link w:val="Telobesedila2Znak"/>
    <w:rsid w:val="007C70A1"/>
    <w:pPr>
      <w:ind w:right="-2"/>
      <w:jc w:val="both"/>
    </w:pPr>
    <w:rPr>
      <w:b/>
      <w:sz w:val="22"/>
    </w:rPr>
  </w:style>
  <w:style w:type="character" w:customStyle="1" w:styleId="Telobesedila2Znak">
    <w:name w:val="Telo besedila 2 Znak"/>
    <w:link w:val="Telobesedila2"/>
    <w:rsid w:val="007C70A1"/>
    <w:rPr>
      <w:rFonts w:ascii="Times New Roman" w:eastAsia="Times New Roman" w:hAnsi="Times New Roman" w:cs="Times New Roman"/>
      <w:b/>
      <w:szCs w:val="20"/>
      <w:lang w:eastAsia="sl-SI"/>
    </w:rPr>
  </w:style>
  <w:style w:type="paragraph" w:styleId="Telobesedila3">
    <w:name w:val="Body Text 3"/>
    <w:basedOn w:val="Navaden"/>
    <w:link w:val="Telobesedila3Znak"/>
    <w:rsid w:val="007C70A1"/>
    <w:pPr>
      <w:tabs>
        <w:tab w:val="left" w:pos="142"/>
      </w:tabs>
      <w:jc w:val="both"/>
    </w:pPr>
    <w:rPr>
      <w:sz w:val="22"/>
    </w:rPr>
  </w:style>
  <w:style w:type="character" w:customStyle="1" w:styleId="Telobesedila3Znak">
    <w:name w:val="Telo besedila 3 Znak"/>
    <w:link w:val="Telobesedila3"/>
    <w:rsid w:val="007C70A1"/>
    <w:rPr>
      <w:rFonts w:ascii="Times New Roman" w:eastAsia="Times New Roman" w:hAnsi="Times New Roman" w:cs="Times New Roman"/>
      <w:szCs w:val="20"/>
      <w:lang w:eastAsia="sl-SI"/>
    </w:rPr>
  </w:style>
  <w:style w:type="paragraph" w:styleId="Napis">
    <w:name w:val="caption"/>
    <w:basedOn w:val="Navaden"/>
    <w:next w:val="Navaden"/>
    <w:qFormat/>
    <w:rsid w:val="007C70A1"/>
    <w:pPr>
      <w:tabs>
        <w:tab w:val="left" w:pos="567"/>
        <w:tab w:val="num" w:pos="851"/>
        <w:tab w:val="left" w:pos="993"/>
      </w:tabs>
      <w:jc w:val="right"/>
    </w:pPr>
    <w:rPr>
      <w:b/>
      <w:sz w:val="22"/>
    </w:rPr>
  </w:style>
  <w:style w:type="paragraph" w:customStyle="1" w:styleId="Telobesedila21">
    <w:name w:val="Telo besedila 21"/>
    <w:basedOn w:val="Navaden"/>
    <w:rsid w:val="007C70A1"/>
    <w:pPr>
      <w:widowControl w:val="0"/>
      <w:ind w:left="284" w:hanging="284"/>
      <w:jc w:val="both"/>
    </w:pPr>
    <w:rPr>
      <w:sz w:val="24"/>
    </w:rPr>
  </w:style>
  <w:style w:type="paragraph" w:styleId="Kazalovsebine2">
    <w:name w:val="toc 2"/>
    <w:basedOn w:val="Navaden"/>
    <w:next w:val="Navaden"/>
    <w:autoRedefine/>
    <w:semiHidden/>
    <w:rsid w:val="007C70A1"/>
    <w:pPr>
      <w:tabs>
        <w:tab w:val="left" w:pos="600"/>
        <w:tab w:val="right" w:leader="dot" w:pos="9060"/>
      </w:tabs>
      <w:spacing w:before="240" w:line="120" w:lineRule="auto"/>
    </w:pPr>
    <w:rPr>
      <w:b/>
      <w:noProof/>
    </w:rPr>
  </w:style>
  <w:style w:type="paragraph" w:styleId="Kazalovsebine3">
    <w:name w:val="toc 3"/>
    <w:basedOn w:val="Navaden"/>
    <w:next w:val="Navaden"/>
    <w:autoRedefine/>
    <w:semiHidden/>
    <w:rsid w:val="007C70A1"/>
    <w:pPr>
      <w:tabs>
        <w:tab w:val="left" w:pos="1000"/>
        <w:tab w:val="right" w:leader="dot" w:pos="9060"/>
      </w:tabs>
      <w:ind w:left="198"/>
    </w:pPr>
    <w:rPr>
      <w:noProof/>
    </w:rPr>
  </w:style>
  <w:style w:type="paragraph" w:styleId="Podnaslov">
    <w:name w:val="Subtitle"/>
    <w:basedOn w:val="Navaden"/>
    <w:link w:val="PodnaslovZnak"/>
    <w:qFormat/>
    <w:rsid w:val="007C70A1"/>
    <w:rPr>
      <w:b/>
      <w:sz w:val="22"/>
    </w:rPr>
  </w:style>
  <w:style w:type="character" w:customStyle="1" w:styleId="PodnaslovZnak">
    <w:name w:val="Podnaslov Znak"/>
    <w:link w:val="Podnaslov"/>
    <w:rsid w:val="007C70A1"/>
    <w:rPr>
      <w:rFonts w:ascii="Times New Roman" w:eastAsia="Times New Roman" w:hAnsi="Times New Roman" w:cs="Times New Roman"/>
      <w:b/>
      <w:szCs w:val="20"/>
      <w:lang w:eastAsia="sl-SI"/>
    </w:rPr>
  </w:style>
  <w:style w:type="paragraph" w:styleId="Oznaenseznam">
    <w:name w:val="List Bullet"/>
    <w:basedOn w:val="Navaden"/>
    <w:autoRedefine/>
    <w:rsid w:val="007C70A1"/>
    <w:pPr>
      <w:tabs>
        <w:tab w:val="num" w:pos="360"/>
      </w:tabs>
      <w:ind w:left="360" w:hanging="360"/>
    </w:pPr>
  </w:style>
  <w:style w:type="paragraph" w:styleId="Oznaenseznam2">
    <w:name w:val="List Bullet 2"/>
    <w:basedOn w:val="Navaden"/>
    <w:autoRedefine/>
    <w:rsid w:val="007C70A1"/>
    <w:pPr>
      <w:tabs>
        <w:tab w:val="num" w:pos="643"/>
      </w:tabs>
      <w:ind w:left="643" w:hanging="360"/>
    </w:pPr>
  </w:style>
  <w:style w:type="paragraph" w:styleId="Oznaenseznam3">
    <w:name w:val="List Bullet 3"/>
    <w:basedOn w:val="Navaden"/>
    <w:autoRedefine/>
    <w:rsid w:val="007C70A1"/>
    <w:pPr>
      <w:tabs>
        <w:tab w:val="num" w:pos="926"/>
      </w:tabs>
      <w:ind w:left="926" w:hanging="360"/>
    </w:pPr>
  </w:style>
  <w:style w:type="paragraph" w:customStyle="1" w:styleId="DOUS1">
    <w:name w:val="DOUS1"/>
    <w:basedOn w:val="Navaden"/>
    <w:rsid w:val="007C70A1"/>
    <w:pPr>
      <w:numPr>
        <w:numId w:val="1"/>
      </w:numPr>
      <w:jc w:val="both"/>
    </w:pPr>
    <w:rPr>
      <w:b/>
      <w:sz w:val="24"/>
    </w:rPr>
  </w:style>
  <w:style w:type="paragraph" w:customStyle="1" w:styleId="DOUS2">
    <w:name w:val="DOUS2"/>
    <w:basedOn w:val="Navaden"/>
    <w:rsid w:val="007C70A1"/>
    <w:pPr>
      <w:numPr>
        <w:ilvl w:val="1"/>
        <w:numId w:val="1"/>
      </w:numPr>
      <w:jc w:val="both"/>
    </w:pPr>
    <w:rPr>
      <w:sz w:val="24"/>
    </w:rPr>
  </w:style>
  <w:style w:type="paragraph" w:styleId="Golobesedilo">
    <w:name w:val="Plain Text"/>
    <w:basedOn w:val="Navaden"/>
    <w:link w:val="GolobesediloZnak"/>
    <w:rsid w:val="007C70A1"/>
    <w:pPr>
      <w:jc w:val="both"/>
    </w:pPr>
    <w:rPr>
      <w:sz w:val="24"/>
    </w:rPr>
  </w:style>
  <w:style w:type="character" w:customStyle="1" w:styleId="GolobesediloZnak">
    <w:name w:val="Golo besedilo Znak"/>
    <w:link w:val="Golobesedilo"/>
    <w:rsid w:val="007C70A1"/>
    <w:rPr>
      <w:rFonts w:ascii="Times New Roman" w:eastAsia="Times New Roman" w:hAnsi="Times New Roman" w:cs="Times New Roman"/>
      <w:sz w:val="24"/>
      <w:szCs w:val="20"/>
      <w:lang w:eastAsia="sl-SI"/>
    </w:rPr>
  </w:style>
  <w:style w:type="paragraph" w:customStyle="1" w:styleId="BESEDILO">
    <w:name w:val="BESEDILO"/>
    <w:rsid w:val="007C70A1"/>
    <w:pPr>
      <w:keepLines/>
      <w:widowControl w:val="0"/>
      <w:tabs>
        <w:tab w:val="left" w:pos="2155"/>
      </w:tabs>
      <w:jc w:val="both"/>
    </w:pPr>
    <w:rPr>
      <w:rFonts w:ascii="Arial" w:eastAsia="Times New Roman" w:hAnsi="Arial"/>
      <w:kern w:val="16"/>
    </w:rPr>
  </w:style>
  <w:style w:type="paragraph" w:customStyle="1" w:styleId="Default">
    <w:name w:val="Default"/>
    <w:rsid w:val="007C70A1"/>
    <w:rPr>
      <w:rFonts w:ascii="Arial" w:eastAsia="Times New Roman" w:hAnsi="Arial"/>
      <w:color w:val="000000"/>
      <w:sz w:val="24"/>
    </w:rPr>
  </w:style>
  <w:style w:type="paragraph" w:customStyle="1" w:styleId="tekst1">
    <w:name w:val="tekst1"/>
    <w:basedOn w:val="Navaden"/>
    <w:rsid w:val="007C70A1"/>
    <w:pPr>
      <w:spacing w:before="120" w:line="264" w:lineRule="atLeast"/>
      <w:jc w:val="both"/>
    </w:pPr>
    <w:rPr>
      <w:rFonts w:ascii="Arial" w:hAnsi="Arial"/>
      <w:sz w:val="22"/>
    </w:rPr>
  </w:style>
  <w:style w:type="character" w:styleId="Hiperpovezava">
    <w:name w:val="Hyperlink"/>
    <w:uiPriority w:val="99"/>
    <w:rsid w:val="007C70A1"/>
    <w:rPr>
      <w:color w:val="0000FF"/>
      <w:u w:val="single"/>
    </w:rPr>
  </w:style>
  <w:style w:type="character" w:styleId="Krepko">
    <w:name w:val="Strong"/>
    <w:qFormat/>
    <w:rsid w:val="007C70A1"/>
    <w:rPr>
      <w:b/>
      <w:bCs/>
    </w:rPr>
  </w:style>
  <w:style w:type="paragraph" w:styleId="HTML-oblikovano">
    <w:name w:val="HTML Preformatted"/>
    <w:basedOn w:val="Navaden"/>
    <w:link w:val="HTML-oblikovanoZnak"/>
    <w:rsid w:val="007C7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8"/>
      <w:szCs w:val="18"/>
    </w:rPr>
  </w:style>
  <w:style w:type="character" w:customStyle="1" w:styleId="HTML-oblikovanoZnak">
    <w:name w:val="HTML-oblikovano Znak"/>
    <w:link w:val="HTML-oblikovano"/>
    <w:rsid w:val="007C70A1"/>
    <w:rPr>
      <w:rFonts w:ascii="Courier New" w:eastAsia="Times New Roman" w:hAnsi="Courier New" w:cs="Courier New"/>
      <w:color w:val="000000"/>
      <w:sz w:val="18"/>
      <w:szCs w:val="18"/>
      <w:lang w:eastAsia="sl-SI"/>
    </w:rPr>
  </w:style>
  <w:style w:type="table" w:customStyle="1" w:styleId="Tabela-mrea">
    <w:name w:val="Tabela - mreža"/>
    <w:basedOn w:val="Navadnatabela"/>
    <w:uiPriority w:val="59"/>
    <w:rsid w:val="007C70A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sedilooblakaZnak">
    <w:name w:val="Besedilo oblačka Znak"/>
    <w:link w:val="Besedilooblaka"/>
    <w:semiHidden/>
    <w:rsid w:val="007C70A1"/>
    <w:rPr>
      <w:rFonts w:ascii="Tahoma" w:eastAsia="Times New Roman" w:hAnsi="Tahoma" w:cs="Tahoma"/>
      <w:sz w:val="16"/>
      <w:szCs w:val="16"/>
      <w:lang w:eastAsia="sl-SI"/>
    </w:rPr>
  </w:style>
  <w:style w:type="paragraph" w:styleId="Besedilooblaka">
    <w:name w:val="Balloon Text"/>
    <w:basedOn w:val="Navaden"/>
    <w:link w:val="BesedilooblakaZnak"/>
    <w:rsid w:val="007C70A1"/>
    <w:rPr>
      <w:rFonts w:ascii="Tahoma" w:hAnsi="Tahoma" w:cs="Tahoma"/>
      <w:sz w:val="16"/>
      <w:szCs w:val="16"/>
    </w:rPr>
  </w:style>
  <w:style w:type="paragraph" w:customStyle="1" w:styleId="NavadenTimesNewRoman">
    <w:name w:val="Navaden Times New Roman"/>
    <w:basedOn w:val="Navaden"/>
    <w:rsid w:val="007C70A1"/>
    <w:pPr>
      <w:widowControl w:val="0"/>
    </w:pPr>
    <w:rPr>
      <w:rFonts w:ascii="Arial" w:hAnsi="Arial"/>
      <w:sz w:val="22"/>
    </w:rPr>
  </w:style>
  <w:style w:type="character" w:customStyle="1" w:styleId="Komentar-besediloZnak">
    <w:name w:val="Komentar - besedilo Znak"/>
    <w:link w:val="Komentar-besedilo"/>
    <w:semiHidden/>
    <w:rsid w:val="007C70A1"/>
    <w:rPr>
      <w:rFonts w:ascii="Times New Roman" w:eastAsia="Times New Roman" w:hAnsi="Times New Roman" w:cs="Times New Roman"/>
      <w:sz w:val="20"/>
      <w:szCs w:val="20"/>
      <w:lang w:eastAsia="sl-SI"/>
    </w:rPr>
  </w:style>
  <w:style w:type="paragraph" w:customStyle="1" w:styleId="Komentar-besedilo">
    <w:name w:val="Komentar - besedilo"/>
    <w:basedOn w:val="Navaden"/>
    <w:link w:val="Komentar-besediloZnak"/>
    <w:semiHidden/>
    <w:rsid w:val="007C70A1"/>
  </w:style>
  <w:style w:type="character" w:customStyle="1" w:styleId="ZadevakomentarjaZnak">
    <w:name w:val="Zadeva komentarja Znak"/>
    <w:link w:val="Zadevakomentarja"/>
    <w:semiHidden/>
    <w:rsid w:val="007C70A1"/>
    <w:rPr>
      <w:rFonts w:ascii="Times New Roman" w:eastAsia="Times New Roman" w:hAnsi="Times New Roman" w:cs="Times New Roman"/>
      <w:b/>
      <w:bCs/>
      <w:sz w:val="20"/>
      <w:szCs w:val="20"/>
      <w:lang w:eastAsia="sl-SI"/>
    </w:rPr>
  </w:style>
  <w:style w:type="paragraph" w:customStyle="1" w:styleId="Zadevakomentarja">
    <w:name w:val="Zadeva komentarja"/>
    <w:basedOn w:val="Komentar-besedilo"/>
    <w:next w:val="Komentar-besedilo"/>
    <w:link w:val="ZadevakomentarjaZnak"/>
    <w:rsid w:val="007C70A1"/>
    <w:rPr>
      <w:b/>
      <w:bCs/>
    </w:rPr>
  </w:style>
  <w:style w:type="paragraph" w:customStyle="1" w:styleId="Odstavekseznama1">
    <w:name w:val="Odstavek seznama1"/>
    <w:basedOn w:val="Navaden"/>
    <w:qFormat/>
    <w:rsid w:val="00BA2B00"/>
    <w:pPr>
      <w:ind w:left="708"/>
    </w:pPr>
    <w:rPr>
      <w:sz w:val="24"/>
      <w:szCs w:val="24"/>
    </w:rPr>
  </w:style>
  <w:style w:type="paragraph" w:customStyle="1" w:styleId="Slog">
    <w:name w:val="Slog"/>
    <w:rsid w:val="00856F7B"/>
    <w:rPr>
      <w:rFonts w:ascii="Arial" w:eastAsia="Times New Roman" w:hAnsi="Arial"/>
      <w:sz w:val="22"/>
      <w:lang w:val="en-GB"/>
    </w:rPr>
  </w:style>
  <w:style w:type="paragraph" w:styleId="Odstavekseznama">
    <w:name w:val="List Paragraph"/>
    <w:basedOn w:val="Navaden"/>
    <w:uiPriority w:val="34"/>
    <w:qFormat/>
    <w:rsid w:val="009C0602"/>
    <w:pPr>
      <w:ind w:left="708"/>
    </w:pPr>
  </w:style>
  <w:style w:type="paragraph" w:customStyle="1" w:styleId="Telobesedila-zamik22">
    <w:name w:val="Telo besedila - zamik 22"/>
    <w:basedOn w:val="Navaden"/>
    <w:rsid w:val="000146AC"/>
    <w:pPr>
      <w:tabs>
        <w:tab w:val="left" w:pos="567"/>
      </w:tabs>
      <w:suppressAutoHyphens/>
      <w:ind w:left="720"/>
      <w:jc w:val="both"/>
    </w:pPr>
    <w:rPr>
      <w:sz w:val="24"/>
      <w:lang w:eastAsia="ar-SA"/>
    </w:rPr>
  </w:style>
  <w:style w:type="paragraph" w:customStyle="1" w:styleId="man">
    <w:name w:val="man"/>
    <w:next w:val="Navaden"/>
    <w:rsid w:val="000146AC"/>
    <w:pPr>
      <w:widowControl w:val="0"/>
      <w:suppressAutoHyphens/>
      <w:autoSpaceDE w:val="0"/>
    </w:pPr>
    <w:rPr>
      <w:rFonts w:ascii="Arial" w:eastAsia="Arial" w:hAnsi="Arial"/>
      <w:sz w:val="22"/>
      <w:lang w:val="en-US" w:eastAsia="ar-SA"/>
    </w:rPr>
  </w:style>
  <w:style w:type="paragraph" w:customStyle="1" w:styleId="Telobesedila33">
    <w:name w:val="Telo besedila 33"/>
    <w:basedOn w:val="Navaden"/>
    <w:rsid w:val="00C453A2"/>
    <w:pPr>
      <w:tabs>
        <w:tab w:val="left" w:pos="142"/>
      </w:tabs>
      <w:suppressAutoHyphens/>
      <w:jc w:val="both"/>
    </w:pPr>
    <w:rPr>
      <w:sz w:val="22"/>
      <w:lang w:eastAsia="ar-SA"/>
    </w:rPr>
  </w:style>
  <w:style w:type="paragraph" w:customStyle="1" w:styleId="Telobesedila-zamik210">
    <w:name w:val="Telo besedila - zamik 21"/>
    <w:basedOn w:val="Navaden"/>
    <w:rsid w:val="00C453A2"/>
    <w:pPr>
      <w:suppressAutoHyphens/>
      <w:ind w:left="7788"/>
      <w:jc w:val="right"/>
    </w:pPr>
    <w:rPr>
      <w:rFonts w:ascii="Arial" w:hAnsi="Arial"/>
      <w:b/>
      <w:sz w:val="22"/>
      <w:lang w:eastAsia="ar-SA"/>
    </w:rPr>
  </w:style>
  <w:style w:type="paragraph" w:customStyle="1" w:styleId="Telobesedila32">
    <w:name w:val="Telo besedila 32"/>
    <w:basedOn w:val="Navaden"/>
    <w:rsid w:val="00BC53D3"/>
    <w:pPr>
      <w:suppressAutoHyphens/>
    </w:pPr>
    <w:rPr>
      <w:sz w:val="28"/>
      <w:lang w:eastAsia="ar-SA"/>
    </w:rPr>
  </w:style>
  <w:style w:type="paragraph" w:customStyle="1" w:styleId="Telobesedila31">
    <w:name w:val="Telo besedila 31"/>
    <w:basedOn w:val="Navaden"/>
    <w:rsid w:val="00BC53D3"/>
    <w:pPr>
      <w:suppressAutoHyphens/>
    </w:pPr>
    <w:rPr>
      <w:sz w:val="28"/>
      <w:lang w:eastAsia="ar-SA"/>
    </w:rPr>
  </w:style>
  <w:style w:type="character" w:customStyle="1" w:styleId="WW8Num3z0">
    <w:name w:val="WW8Num3z0"/>
    <w:rsid w:val="000E5223"/>
    <w:rPr>
      <w:rFonts w:ascii="Symbol" w:hAnsi="Symbol"/>
    </w:rPr>
  </w:style>
  <w:style w:type="character" w:customStyle="1" w:styleId="WW8Num5z0">
    <w:name w:val="WW8Num5z0"/>
    <w:rsid w:val="000E5223"/>
    <w:rPr>
      <w:rFonts w:ascii="StarSymbol" w:hAnsi="StarSymbol"/>
    </w:rPr>
  </w:style>
  <w:style w:type="character" w:customStyle="1" w:styleId="WW8Num6z0">
    <w:name w:val="WW8Num6z0"/>
    <w:rsid w:val="000E5223"/>
    <w:rPr>
      <w:rFonts w:ascii="Symbol" w:hAnsi="Symbol"/>
    </w:rPr>
  </w:style>
  <w:style w:type="character" w:customStyle="1" w:styleId="WW8Num7z0">
    <w:name w:val="WW8Num7z0"/>
    <w:rsid w:val="000E5223"/>
    <w:rPr>
      <w:rFonts w:ascii="Symbol" w:hAnsi="Symbol"/>
    </w:rPr>
  </w:style>
  <w:style w:type="character" w:customStyle="1" w:styleId="WW8Num8z0">
    <w:name w:val="WW8Num8z0"/>
    <w:rsid w:val="000E5223"/>
    <w:rPr>
      <w:b w:val="0"/>
    </w:rPr>
  </w:style>
  <w:style w:type="character" w:customStyle="1" w:styleId="WW8Num9z0">
    <w:name w:val="WW8Num9z0"/>
    <w:rsid w:val="000E5223"/>
    <w:rPr>
      <w:rFonts w:ascii="Symbol" w:hAnsi="Symbol"/>
    </w:rPr>
  </w:style>
  <w:style w:type="character" w:customStyle="1" w:styleId="WW8Num11z0">
    <w:name w:val="WW8Num11z0"/>
    <w:rsid w:val="000E5223"/>
    <w:rPr>
      <w:rFonts w:ascii="Symbol" w:hAnsi="Symbol"/>
    </w:rPr>
  </w:style>
  <w:style w:type="character" w:customStyle="1" w:styleId="WW8Num13z0">
    <w:name w:val="WW8Num13z0"/>
    <w:rsid w:val="000E5223"/>
    <w:rPr>
      <w:rFonts w:ascii="Times New Roman" w:hAnsi="Times New Roman" w:cs="Times New Roman"/>
    </w:rPr>
  </w:style>
  <w:style w:type="character" w:customStyle="1" w:styleId="WW8Num16z0">
    <w:name w:val="WW8Num16z0"/>
    <w:rsid w:val="000E5223"/>
    <w:rPr>
      <w:rFonts w:ascii="Symbol" w:hAnsi="Symbol"/>
    </w:rPr>
  </w:style>
  <w:style w:type="character" w:customStyle="1" w:styleId="WW8Num17z0">
    <w:name w:val="WW8Num17z0"/>
    <w:rsid w:val="000E5223"/>
    <w:rPr>
      <w:rFonts w:ascii="Times New Roman" w:hAnsi="Times New Roman" w:cs="Times New Roman"/>
    </w:rPr>
  </w:style>
  <w:style w:type="character" w:customStyle="1" w:styleId="WW8Num17z2">
    <w:name w:val="WW8Num17z2"/>
    <w:rsid w:val="000E5223"/>
    <w:rPr>
      <w:rFonts w:ascii="Wingdings" w:hAnsi="Wingdings"/>
    </w:rPr>
  </w:style>
  <w:style w:type="character" w:customStyle="1" w:styleId="WW8Num17z3">
    <w:name w:val="WW8Num17z3"/>
    <w:rsid w:val="000E5223"/>
    <w:rPr>
      <w:rFonts w:ascii="Symbol" w:hAnsi="Symbol"/>
    </w:rPr>
  </w:style>
  <w:style w:type="character" w:customStyle="1" w:styleId="WW8Num17z4">
    <w:name w:val="WW8Num17z4"/>
    <w:rsid w:val="000E5223"/>
    <w:rPr>
      <w:rFonts w:ascii="Courier New" w:hAnsi="Courier New"/>
    </w:rPr>
  </w:style>
  <w:style w:type="character" w:customStyle="1" w:styleId="WW8Num18z0">
    <w:name w:val="WW8Num18z0"/>
    <w:rsid w:val="000E5223"/>
    <w:rPr>
      <w:rFonts w:ascii="Symbol" w:hAnsi="Symbol"/>
    </w:rPr>
  </w:style>
  <w:style w:type="character" w:customStyle="1" w:styleId="WW8Num18z1">
    <w:name w:val="WW8Num18z1"/>
    <w:rsid w:val="000E5223"/>
    <w:rPr>
      <w:rFonts w:ascii="Times New Roman" w:hAnsi="Times New Roman" w:cs="Times New Roman"/>
    </w:rPr>
  </w:style>
  <w:style w:type="character" w:customStyle="1" w:styleId="WW8Num18z2">
    <w:name w:val="WW8Num18z2"/>
    <w:rsid w:val="000E5223"/>
    <w:rPr>
      <w:rFonts w:ascii="Wingdings" w:hAnsi="Wingdings"/>
    </w:rPr>
  </w:style>
  <w:style w:type="character" w:customStyle="1" w:styleId="WW8Num18z4">
    <w:name w:val="WW8Num18z4"/>
    <w:rsid w:val="000E5223"/>
    <w:rPr>
      <w:rFonts w:ascii="Courier New" w:hAnsi="Courier New" w:cs="Courier New"/>
    </w:rPr>
  </w:style>
  <w:style w:type="character" w:customStyle="1" w:styleId="WW8Num21z0">
    <w:name w:val="WW8Num21z0"/>
    <w:rsid w:val="000E5223"/>
    <w:rPr>
      <w:rFonts w:ascii="Symbol" w:hAnsi="Symbol"/>
    </w:rPr>
  </w:style>
  <w:style w:type="character" w:customStyle="1" w:styleId="WW8Num22z0">
    <w:name w:val="WW8Num22z0"/>
    <w:rsid w:val="000E5223"/>
    <w:rPr>
      <w:rFonts w:ascii="Symbol" w:hAnsi="Symbol"/>
    </w:rPr>
  </w:style>
  <w:style w:type="character" w:customStyle="1" w:styleId="WW8Num25z0">
    <w:name w:val="WW8Num25z0"/>
    <w:rsid w:val="000E5223"/>
    <w:rPr>
      <w:rFonts w:ascii="Symbol" w:hAnsi="Symbol"/>
    </w:rPr>
  </w:style>
  <w:style w:type="character" w:customStyle="1" w:styleId="WW8Num25z1">
    <w:name w:val="WW8Num25z1"/>
    <w:rsid w:val="000E5223"/>
    <w:rPr>
      <w:rFonts w:ascii="Courier New" w:hAnsi="Courier New"/>
    </w:rPr>
  </w:style>
  <w:style w:type="character" w:customStyle="1" w:styleId="WW8Num25z2">
    <w:name w:val="WW8Num25z2"/>
    <w:rsid w:val="000E5223"/>
    <w:rPr>
      <w:rFonts w:ascii="Wingdings" w:hAnsi="Wingdings"/>
    </w:rPr>
  </w:style>
  <w:style w:type="character" w:customStyle="1" w:styleId="WW8Num27z1">
    <w:name w:val="WW8Num27z1"/>
    <w:rsid w:val="000E5223"/>
    <w:rPr>
      <w:rFonts w:ascii="Times New Roman" w:hAnsi="Times New Roman" w:cs="Times New Roman"/>
    </w:rPr>
  </w:style>
  <w:style w:type="character" w:customStyle="1" w:styleId="WW8Num28z2">
    <w:name w:val="WW8Num28z2"/>
    <w:rsid w:val="000E5223"/>
    <w:rPr>
      <w:b/>
      <w:i w:val="0"/>
    </w:rPr>
  </w:style>
  <w:style w:type="character" w:customStyle="1" w:styleId="WW8Num29z0">
    <w:name w:val="WW8Num29z0"/>
    <w:rsid w:val="000E5223"/>
    <w:rPr>
      <w:rFonts w:ascii="Symbol" w:hAnsi="Symbol"/>
    </w:rPr>
  </w:style>
  <w:style w:type="character" w:customStyle="1" w:styleId="Absatz-Standardschriftart">
    <w:name w:val="Absatz-Standardschriftart"/>
    <w:rsid w:val="000E5223"/>
  </w:style>
  <w:style w:type="character" w:customStyle="1" w:styleId="WW-Absatz-Standardschriftart">
    <w:name w:val="WW-Absatz-Standardschriftart"/>
    <w:rsid w:val="000E5223"/>
  </w:style>
  <w:style w:type="character" w:customStyle="1" w:styleId="WW8Num1z0">
    <w:name w:val="WW8Num1z0"/>
    <w:rsid w:val="000E5223"/>
    <w:rPr>
      <w:rFonts w:ascii="Symbol" w:hAnsi="Symbol"/>
    </w:rPr>
  </w:style>
  <w:style w:type="character" w:customStyle="1" w:styleId="WW8Num2z0">
    <w:name w:val="WW8Num2z0"/>
    <w:rsid w:val="000E5223"/>
    <w:rPr>
      <w:rFonts w:ascii="Symbol" w:hAnsi="Symbol"/>
    </w:rPr>
  </w:style>
  <w:style w:type="character" w:customStyle="1" w:styleId="WW8Num4z0">
    <w:name w:val="WW8Num4z0"/>
    <w:rsid w:val="000E5223"/>
    <w:rPr>
      <w:rFonts w:ascii="Symbol" w:hAnsi="Symbol"/>
    </w:rPr>
  </w:style>
  <w:style w:type="character" w:customStyle="1" w:styleId="WW8Num15z0">
    <w:name w:val="WW8Num15z0"/>
    <w:rsid w:val="000E5223"/>
    <w:rPr>
      <w:rFonts w:ascii="Times New Roman" w:hAnsi="Times New Roman"/>
    </w:rPr>
  </w:style>
  <w:style w:type="character" w:customStyle="1" w:styleId="WW8Num26z0">
    <w:name w:val="WW8Num26z0"/>
    <w:rsid w:val="000E5223"/>
    <w:rPr>
      <w:b w:val="0"/>
    </w:rPr>
  </w:style>
  <w:style w:type="character" w:customStyle="1" w:styleId="WW8Num27z0">
    <w:name w:val="WW8Num27z0"/>
    <w:rsid w:val="000E5223"/>
    <w:rPr>
      <w:rFonts w:ascii="StarSymbol" w:hAnsi="StarSymbol"/>
    </w:rPr>
  </w:style>
  <w:style w:type="character" w:customStyle="1" w:styleId="WW8Num28z0">
    <w:name w:val="WW8Num28z0"/>
    <w:rsid w:val="000E5223"/>
    <w:rPr>
      <w:rFonts w:ascii="StarSymbol" w:hAnsi="StarSymbol"/>
    </w:rPr>
  </w:style>
  <w:style w:type="character" w:customStyle="1" w:styleId="WW8Num30z0">
    <w:name w:val="WW8Num30z0"/>
    <w:rsid w:val="000E5223"/>
    <w:rPr>
      <w:b w:val="0"/>
    </w:rPr>
  </w:style>
  <w:style w:type="character" w:customStyle="1" w:styleId="WW8Num31z0">
    <w:name w:val="WW8Num31z0"/>
    <w:rsid w:val="000E5223"/>
    <w:rPr>
      <w:rFonts w:ascii="StarSymbol" w:hAnsi="StarSymbol"/>
    </w:rPr>
  </w:style>
  <w:style w:type="character" w:customStyle="1" w:styleId="WW8Num43z0">
    <w:name w:val="WW8Num43z0"/>
    <w:rsid w:val="000E5223"/>
    <w:rPr>
      <w:position w:val="0"/>
      <w:sz w:val="24"/>
      <w:vertAlign w:val="baseline"/>
    </w:rPr>
  </w:style>
  <w:style w:type="character" w:customStyle="1" w:styleId="WW8Num49z0">
    <w:name w:val="WW8Num49z0"/>
    <w:rsid w:val="000E5223"/>
    <w:rPr>
      <w:rFonts w:ascii="Symbol" w:hAnsi="Symbol"/>
    </w:rPr>
  </w:style>
  <w:style w:type="character" w:customStyle="1" w:styleId="WW8Num49z1">
    <w:name w:val="WW8Num49z1"/>
    <w:rsid w:val="000E5223"/>
    <w:rPr>
      <w:rFonts w:ascii="Courier New" w:hAnsi="Courier New" w:cs="Courier New"/>
    </w:rPr>
  </w:style>
  <w:style w:type="character" w:customStyle="1" w:styleId="WW8Num49z2">
    <w:name w:val="WW8Num49z2"/>
    <w:rsid w:val="000E5223"/>
    <w:rPr>
      <w:rFonts w:ascii="Wingdings" w:hAnsi="Wingdings"/>
    </w:rPr>
  </w:style>
  <w:style w:type="character" w:customStyle="1" w:styleId="WW8Num50z0">
    <w:name w:val="WW8Num50z0"/>
    <w:rsid w:val="000E5223"/>
    <w:rPr>
      <w:rFonts w:ascii="Times New Roman" w:eastAsia="Times New Roman" w:hAnsi="Times New Roman" w:cs="Times New Roman"/>
    </w:rPr>
  </w:style>
  <w:style w:type="character" w:customStyle="1" w:styleId="WW8Num50z1">
    <w:name w:val="WW8Num50z1"/>
    <w:rsid w:val="000E5223"/>
    <w:rPr>
      <w:rFonts w:ascii="Courier New" w:hAnsi="Courier New"/>
    </w:rPr>
  </w:style>
  <w:style w:type="character" w:customStyle="1" w:styleId="WW8Num50z2">
    <w:name w:val="WW8Num50z2"/>
    <w:rsid w:val="000E5223"/>
    <w:rPr>
      <w:rFonts w:ascii="Wingdings" w:hAnsi="Wingdings"/>
    </w:rPr>
  </w:style>
  <w:style w:type="character" w:customStyle="1" w:styleId="WW8Num50z3">
    <w:name w:val="WW8Num50z3"/>
    <w:rsid w:val="000E5223"/>
    <w:rPr>
      <w:rFonts w:ascii="Symbol" w:hAnsi="Symbol"/>
    </w:rPr>
  </w:style>
  <w:style w:type="character" w:customStyle="1" w:styleId="WW8Num51z0">
    <w:name w:val="WW8Num51z0"/>
    <w:rsid w:val="000E5223"/>
    <w:rPr>
      <w:rFonts w:ascii="Times New Roman" w:eastAsia="Times New Roman" w:hAnsi="Times New Roman" w:cs="Times New Roman"/>
    </w:rPr>
  </w:style>
  <w:style w:type="character" w:customStyle="1" w:styleId="WW8Num51z1">
    <w:name w:val="WW8Num51z1"/>
    <w:rsid w:val="000E5223"/>
    <w:rPr>
      <w:rFonts w:ascii="Courier New" w:hAnsi="Courier New" w:cs="Courier New"/>
    </w:rPr>
  </w:style>
  <w:style w:type="character" w:customStyle="1" w:styleId="WW8Num51z2">
    <w:name w:val="WW8Num51z2"/>
    <w:rsid w:val="000E5223"/>
    <w:rPr>
      <w:rFonts w:ascii="Wingdings" w:hAnsi="Wingdings"/>
    </w:rPr>
  </w:style>
  <w:style w:type="character" w:customStyle="1" w:styleId="WW8Num51z3">
    <w:name w:val="WW8Num51z3"/>
    <w:rsid w:val="000E5223"/>
    <w:rPr>
      <w:rFonts w:ascii="Symbol" w:hAnsi="Symbol"/>
    </w:rPr>
  </w:style>
  <w:style w:type="character" w:customStyle="1" w:styleId="WW8Num52z0">
    <w:name w:val="WW8Num52z0"/>
    <w:rsid w:val="000E5223"/>
    <w:rPr>
      <w:rFonts w:ascii="Symbol" w:hAnsi="Symbol"/>
    </w:rPr>
  </w:style>
  <w:style w:type="character" w:customStyle="1" w:styleId="WW8Num52z1">
    <w:name w:val="WW8Num52z1"/>
    <w:rsid w:val="000E5223"/>
    <w:rPr>
      <w:rFonts w:ascii="Courier New" w:hAnsi="Courier New" w:cs="Courier New"/>
    </w:rPr>
  </w:style>
  <w:style w:type="character" w:customStyle="1" w:styleId="WW8Num52z2">
    <w:name w:val="WW8Num52z2"/>
    <w:rsid w:val="000E5223"/>
    <w:rPr>
      <w:rFonts w:ascii="Wingdings" w:hAnsi="Wingdings"/>
    </w:rPr>
  </w:style>
  <w:style w:type="character" w:customStyle="1" w:styleId="WW8Num53z0">
    <w:name w:val="WW8Num53z0"/>
    <w:rsid w:val="000E5223"/>
    <w:rPr>
      <w:rFonts w:ascii="Symbol" w:hAnsi="Symbol"/>
    </w:rPr>
  </w:style>
  <w:style w:type="character" w:customStyle="1" w:styleId="WW8Num57z2">
    <w:name w:val="WW8Num57z2"/>
    <w:rsid w:val="000E5223"/>
    <w:rPr>
      <w:rFonts w:ascii="Wingdings" w:hAnsi="Wingdings"/>
    </w:rPr>
  </w:style>
  <w:style w:type="character" w:customStyle="1" w:styleId="WW8Num57z3">
    <w:name w:val="WW8Num57z3"/>
    <w:rsid w:val="000E5223"/>
    <w:rPr>
      <w:rFonts w:ascii="Symbol" w:hAnsi="Symbol"/>
    </w:rPr>
  </w:style>
  <w:style w:type="character" w:customStyle="1" w:styleId="WW8Num57z4">
    <w:name w:val="WW8Num57z4"/>
    <w:rsid w:val="000E5223"/>
    <w:rPr>
      <w:rFonts w:ascii="Courier New" w:hAnsi="Courier New" w:cs="Courier New"/>
    </w:rPr>
  </w:style>
  <w:style w:type="character" w:customStyle="1" w:styleId="WW8Num59z0">
    <w:name w:val="WW8Num59z0"/>
    <w:rsid w:val="000E5223"/>
    <w:rPr>
      <w:rFonts w:ascii="Times New Roman" w:eastAsia="Times New Roman" w:hAnsi="Times New Roman" w:cs="Times New Roman"/>
    </w:rPr>
  </w:style>
  <w:style w:type="character" w:customStyle="1" w:styleId="WW8Num59z1">
    <w:name w:val="WW8Num59z1"/>
    <w:rsid w:val="000E5223"/>
    <w:rPr>
      <w:rFonts w:ascii="Courier New" w:hAnsi="Courier New"/>
    </w:rPr>
  </w:style>
  <w:style w:type="character" w:customStyle="1" w:styleId="WW8Num59z2">
    <w:name w:val="WW8Num59z2"/>
    <w:rsid w:val="000E5223"/>
    <w:rPr>
      <w:rFonts w:ascii="Wingdings" w:hAnsi="Wingdings"/>
    </w:rPr>
  </w:style>
  <w:style w:type="character" w:customStyle="1" w:styleId="WW8Num59z3">
    <w:name w:val="WW8Num59z3"/>
    <w:rsid w:val="000E5223"/>
    <w:rPr>
      <w:rFonts w:ascii="Symbol" w:hAnsi="Symbol"/>
    </w:rPr>
  </w:style>
  <w:style w:type="character" w:customStyle="1" w:styleId="WW8Num63z0">
    <w:name w:val="WW8Num63z0"/>
    <w:rsid w:val="000E5223"/>
    <w:rPr>
      <w:rFonts w:ascii="Symbol" w:hAnsi="Symbol"/>
    </w:rPr>
  </w:style>
  <w:style w:type="character" w:customStyle="1" w:styleId="WW8Num64z0">
    <w:name w:val="WW8Num64z0"/>
    <w:rsid w:val="000E5223"/>
    <w:rPr>
      <w:rFonts w:ascii="Times New Roman" w:eastAsia="Times New Roman" w:hAnsi="Times New Roman" w:cs="Times New Roman"/>
    </w:rPr>
  </w:style>
  <w:style w:type="character" w:customStyle="1" w:styleId="WW8Num64z2">
    <w:name w:val="WW8Num64z2"/>
    <w:rsid w:val="000E5223"/>
    <w:rPr>
      <w:rFonts w:ascii="Wingdings" w:hAnsi="Wingdings"/>
    </w:rPr>
  </w:style>
  <w:style w:type="character" w:customStyle="1" w:styleId="WW8Num64z3">
    <w:name w:val="WW8Num64z3"/>
    <w:rsid w:val="000E5223"/>
    <w:rPr>
      <w:rFonts w:ascii="Symbol" w:hAnsi="Symbol"/>
    </w:rPr>
  </w:style>
  <w:style w:type="character" w:customStyle="1" w:styleId="WW8Num64z4">
    <w:name w:val="WW8Num64z4"/>
    <w:rsid w:val="000E5223"/>
    <w:rPr>
      <w:rFonts w:ascii="Courier New" w:hAnsi="Courier New"/>
    </w:rPr>
  </w:style>
  <w:style w:type="character" w:customStyle="1" w:styleId="WW8Num65z0">
    <w:name w:val="WW8Num65z0"/>
    <w:rsid w:val="000E5223"/>
    <w:rPr>
      <w:rFonts w:ascii="Symbol" w:hAnsi="Symbol"/>
    </w:rPr>
  </w:style>
  <w:style w:type="character" w:customStyle="1" w:styleId="WW8Num65z1">
    <w:name w:val="WW8Num65z1"/>
    <w:rsid w:val="000E5223"/>
    <w:rPr>
      <w:rFonts w:ascii="Times New Roman" w:eastAsia="Times New Roman" w:hAnsi="Times New Roman" w:cs="Times New Roman"/>
    </w:rPr>
  </w:style>
  <w:style w:type="character" w:customStyle="1" w:styleId="WW8Num65z2">
    <w:name w:val="WW8Num65z2"/>
    <w:rsid w:val="000E5223"/>
    <w:rPr>
      <w:rFonts w:ascii="Wingdings" w:hAnsi="Wingdings"/>
    </w:rPr>
  </w:style>
  <w:style w:type="character" w:customStyle="1" w:styleId="WW8Num65z4">
    <w:name w:val="WW8Num65z4"/>
    <w:rsid w:val="000E5223"/>
    <w:rPr>
      <w:rFonts w:ascii="Courier New" w:hAnsi="Courier New" w:cs="Courier New"/>
    </w:rPr>
  </w:style>
  <w:style w:type="character" w:customStyle="1" w:styleId="WW8Num69z0">
    <w:name w:val="WW8Num69z0"/>
    <w:rsid w:val="000E5223"/>
    <w:rPr>
      <w:rFonts w:ascii="Times New Roman" w:hAnsi="Times New Roman"/>
    </w:rPr>
  </w:style>
  <w:style w:type="character" w:customStyle="1" w:styleId="WW8Num70z0">
    <w:name w:val="WW8Num70z0"/>
    <w:rsid w:val="000E5223"/>
    <w:rPr>
      <w:rFonts w:ascii="Symbol" w:hAnsi="Symbol"/>
    </w:rPr>
  </w:style>
  <w:style w:type="character" w:customStyle="1" w:styleId="WW8Num73z0">
    <w:name w:val="WW8Num73z0"/>
    <w:rsid w:val="000E5223"/>
    <w:rPr>
      <w:rFonts w:ascii="Symbol" w:hAnsi="Symbol"/>
    </w:rPr>
  </w:style>
  <w:style w:type="character" w:customStyle="1" w:styleId="WW8Num73z1">
    <w:name w:val="WW8Num73z1"/>
    <w:rsid w:val="000E5223"/>
    <w:rPr>
      <w:rFonts w:ascii="Courier New" w:hAnsi="Courier New"/>
    </w:rPr>
  </w:style>
  <w:style w:type="character" w:customStyle="1" w:styleId="WW8Num73z2">
    <w:name w:val="WW8Num73z2"/>
    <w:rsid w:val="000E5223"/>
    <w:rPr>
      <w:rFonts w:ascii="Wingdings" w:hAnsi="Wingdings"/>
    </w:rPr>
  </w:style>
  <w:style w:type="character" w:customStyle="1" w:styleId="WW8Num75z1">
    <w:name w:val="WW8Num75z1"/>
    <w:rsid w:val="000E5223"/>
    <w:rPr>
      <w:rFonts w:ascii="Times New Roman" w:eastAsia="Times New Roman" w:hAnsi="Times New Roman" w:cs="Times New Roman"/>
    </w:rPr>
  </w:style>
  <w:style w:type="character" w:customStyle="1" w:styleId="WW8Num76z2">
    <w:name w:val="WW8Num76z2"/>
    <w:rsid w:val="000E5223"/>
    <w:rPr>
      <w:b/>
      <w:i w:val="0"/>
    </w:rPr>
  </w:style>
  <w:style w:type="character" w:customStyle="1" w:styleId="WW8Num77z0">
    <w:name w:val="WW8Num77z0"/>
    <w:rsid w:val="000E5223"/>
    <w:rPr>
      <w:rFonts w:ascii="Times New Roman" w:eastAsia="Times New Roman" w:hAnsi="Times New Roman" w:cs="Times New Roman"/>
    </w:rPr>
  </w:style>
  <w:style w:type="character" w:customStyle="1" w:styleId="WW8Num77z1">
    <w:name w:val="WW8Num77z1"/>
    <w:rsid w:val="000E5223"/>
    <w:rPr>
      <w:rFonts w:ascii="Courier New" w:hAnsi="Courier New" w:cs="Courier New"/>
    </w:rPr>
  </w:style>
  <w:style w:type="character" w:customStyle="1" w:styleId="WW8Num77z2">
    <w:name w:val="WW8Num77z2"/>
    <w:rsid w:val="000E5223"/>
    <w:rPr>
      <w:rFonts w:ascii="Wingdings" w:hAnsi="Wingdings"/>
    </w:rPr>
  </w:style>
  <w:style w:type="character" w:customStyle="1" w:styleId="WW8Num77z3">
    <w:name w:val="WW8Num77z3"/>
    <w:rsid w:val="000E5223"/>
    <w:rPr>
      <w:rFonts w:ascii="Symbol" w:hAnsi="Symbol"/>
    </w:rPr>
  </w:style>
  <w:style w:type="character" w:customStyle="1" w:styleId="WW8Num78z0">
    <w:name w:val="WW8Num78z0"/>
    <w:rsid w:val="000E5223"/>
    <w:rPr>
      <w:rFonts w:ascii="Times New Roman" w:eastAsia="Times New Roman" w:hAnsi="Times New Roman" w:cs="Times New Roman"/>
    </w:rPr>
  </w:style>
  <w:style w:type="character" w:customStyle="1" w:styleId="WW8Num78z1">
    <w:name w:val="WW8Num78z1"/>
    <w:rsid w:val="000E5223"/>
    <w:rPr>
      <w:rFonts w:ascii="Courier New" w:hAnsi="Courier New" w:cs="Courier New"/>
    </w:rPr>
  </w:style>
  <w:style w:type="character" w:customStyle="1" w:styleId="WW8Num78z2">
    <w:name w:val="WW8Num78z2"/>
    <w:rsid w:val="000E5223"/>
    <w:rPr>
      <w:rFonts w:ascii="Wingdings" w:hAnsi="Wingdings"/>
    </w:rPr>
  </w:style>
  <w:style w:type="character" w:customStyle="1" w:styleId="WW8Num78z3">
    <w:name w:val="WW8Num78z3"/>
    <w:rsid w:val="000E5223"/>
    <w:rPr>
      <w:rFonts w:ascii="Symbol" w:hAnsi="Symbol"/>
    </w:rPr>
  </w:style>
  <w:style w:type="character" w:customStyle="1" w:styleId="WW8Num79z0">
    <w:name w:val="WW8Num79z0"/>
    <w:rsid w:val="000E5223"/>
    <w:rPr>
      <w:rFonts w:ascii="Symbol" w:hAnsi="Symbol"/>
    </w:rPr>
  </w:style>
  <w:style w:type="character" w:customStyle="1" w:styleId="Privzetapisavaodstavka3">
    <w:name w:val="Privzeta pisava odstavka3"/>
    <w:rsid w:val="000E5223"/>
  </w:style>
  <w:style w:type="character" w:customStyle="1" w:styleId="Komentar-sklic2">
    <w:name w:val="Komentar - sklic2"/>
    <w:rsid w:val="000E5223"/>
    <w:rPr>
      <w:sz w:val="16"/>
      <w:szCs w:val="16"/>
    </w:rPr>
  </w:style>
  <w:style w:type="character" w:customStyle="1" w:styleId="WW8Num14z0">
    <w:name w:val="WW8Num14z0"/>
    <w:rsid w:val="000E5223"/>
    <w:rPr>
      <w:rFonts w:ascii="Times New Roman" w:hAnsi="Times New Roman"/>
    </w:rPr>
  </w:style>
  <w:style w:type="character" w:customStyle="1" w:styleId="WW8Num20z0">
    <w:name w:val="WW8Num20z0"/>
    <w:rsid w:val="000E5223"/>
    <w:rPr>
      <w:rFonts w:ascii="Times New Roman" w:hAnsi="Times New Roman"/>
    </w:rPr>
  </w:style>
  <w:style w:type="character" w:customStyle="1" w:styleId="WW8Num42z0">
    <w:name w:val="WW8Num42z0"/>
    <w:rsid w:val="000E5223"/>
    <w:rPr>
      <w:position w:val="0"/>
      <w:sz w:val="24"/>
      <w:vertAlign w:val="baseline"/>
    </w:rPr>
  </w:style>
  <w:style w:type="character" w:customStyle="1" w:styleId="WW-Absatz-Standardschriftart1">
    <w:name w:val="WW-Absatz-Standardschriftart1"/>
    <w:rsid w:val="000E5223"/>
  </w:style>
  <w:style w:type="character" w:customStyle="1" w:styleId="WW8Num24z0">
    <w:name w:val="WW8Num24z0"/>
    <w:rsid w:val="000E5223"/>
    <w:rPr>
      <w:rFonts w:ascii="Symbol" w:hAnsi="Symbol"/>
    </w:rPr>
  </w:style>
  <w:style w:type="character" w:customStyle="1" w:styleId="WW8Num33z0">
    <w:name w:val="WW8Num33z0"/>
    <w:rsid w:val="000E5223"/>
    <w:rPr>
      <w:rFonts w:ascii="Times New Roman" w:hAnsi="Times New Roman"/>
    </w:rPr>
  </w:style>
  <w:style w:type="character" w:customStyle="1" w:styleId="WW8Num34z0">
    <w:name w:val="WW8Num34z0"/>
    <w:rsid w:val="000E5223"/>
    <w:rPr>
      <w:rFonts w:ascii="Symbol" w:hAnsi="Symbol"/>
    </w:rPr>
  </w:style>
  <w:style w:type="character" w:customStyle="1" w:styleId="WW8Num35z0">
    <w:name w:val="WW8Num35z0"/>
    <w:rsid w:val="000E5223"/>
    <w:rPr>
      <w:b w:val="0"/>
    </w:rPr>
  </w:style>
  <w:style w:type="character" w:customStyle="1" w:styleId="WW8Num41z0">
    <w:name w:val="WW8Num41z0"/>
    <w:rsid w:val="000E5223"/>
    <w:rPr>
      <w:rFonts w:ascii="Symbol" w:hAnsi="Symbol"/>
    </w:rPr>
  </w:style>
  <w:style w:type="character" w:customStyle="1" w:styleId="WW8Num54z0">
    <w:name w:val="WW8Num54z0"/>
    <w:rsid w:val="000E5223"/>
    <w:rPr>
      <w:position w:val="0"/>
      <w:sz w:val="24"/>
      <w:vertAlign w:val="baseline"/>
    </w:rPr>
  </w:style>
  <w:style w:type="character" w:customStyle="1" w:styleId="Privzetapisavaodstavka2">
    <w:name w:val="Privzeta pisava odstavka2"/>
    <w:rsid w:val="000E5223"/>
  </w:style>
  <w:style w:type="character" w:customStyle="1" w:styleId="WW-Absatz-Standardschriftart11">
    <w:name w:val="WW-Absatz-Standardschriftart11"/>
    <w:rsid w:val="000E5223"/>
  </w:style>
  <w:style w:type="character" w:customStyle="1" w:styleId="WW-Absatz-Standardschriftart111">
    <w:name w:val="WW-Absatz-Standardschriftart111"/>
    <w:rsid w:val="000E5223"/>
  </w:style>
  <w:style w:type="character" w:customStyle="1" w:styleId="WW8Num12z0">
    <w:name w:val="WW8Num12z0"/>
    <w:rsid w:val="000E5223"/>
    <w:rPr>
      <w:rFonts w:ascii="Symbol" w:hAnsi="Symbol"/>
    </w:rPr>
  </w:style>
  <w:style w:type="character" w:customStyle="1" w:styleId="WW8Num34z1">
    <w:name w:val="WW8Num34z1"/>
    <w:rsid w:val="000E5223"/>
    <w:rPr>
      <w:rFonts w:ascii="Courier New" w:hAnsi="Courier New" w:cs="Arial Unicode MS"/>
    </w:rPr>
  </w:style>
  <w:style w:type="character" w:customStyle="1" w:styleId="WW8Num34z2">
    <w:name w:val="WW8Num34z2"/>
    <w:rsid w:val="000E5223"/>
    <w:rPr>
      <w:rFonts w:ascii="Wingdings" w:hAnsi="Wingdings"/>
    </w:rPr>
  </w:style>
  <w:style w:type="character" w:customStyle="1" w:styleId="WW8Num38z0">
    <w:name w:val="WW8Num38z0"/>
    <w:rsid w:val="000E5223"/>
    <w:rPr>
      <w:rFonts w:ascii="Times New Roman" w:hAnsi="Times New Roman"/>
    </w:rPr>
  </w:style>
  <w:style w:type="character" w:customStyle="1" w:styleId="WW8Num39z0">
    <w:name w:val="WW8Num39z0"/>
    <w:rsid w:val="000E5223"/>
    <w:rPr>
      <w:rFonts w:ascii="Symbol" w:hAnsi="Symbol"/>
    </w:rPr>
  </w:style>
  <w:style w:type="character" w:customStyle="1" w:styleId="Privzetapisavaodstavka1">
    <w:name w:val="Privzeta pisava odstavka1"/>
    <w:rsid w:val="000E5223"/>
  </w:style>
  <w:style w:type="character" w:customStyle="1" w:styleId="FootnoteCharacters">
    <w:name w:val="Footnote Characters"/>
    <w:rsid w:val="000E5223"/>
    <w:rPr>
      <w:vertAlign w:val="superscript"/>
    </w:rPr>
  </w:style>
  <w:style w:type="character" w:customStyle="1" w:styleId="Komentar-sklic1">
    <w:name w:val="Komentar - sklic1"/>
    <w:rsid w:val="000E5223"/>
    <w:rPr>
      <w:sz w:val="16"/>
    </w:rPr>
  </w:style>
  <w:style w:type="character" w:customStyle="1" w:styleId="MessageHeaderLabel">
    <w:name w:val="Message Header Label"/>
    <w:rsid w:val="000E5223"/>
    <w:rPr>
      <w:rFonts w:ascii="Arial Black" w:hAnsi="Arial Black"/>
      <w:sz w:val="18"/>
    </w:rPr>
  </w:style>
  <w:style w:type="character" w:customStyle="1" w:styleId="NumberingSymbols">
    <w:name w:val="Numbering Symbols"/>
    <w:rsid w:val="000E5223"/>
  </w:style>
  <w:style w:type="paragraph" w:customStyle="1" w:styleId="Heading">
    <w:name w:val="Heading"/>
    <w:basedOn w:val="Navaden"/>
    <w:next w:val="Telobesedila"/>
    <w:rsid w:val="000E5223"/>
    <w:pPr>
      <w:keepNext/>
      <w:suppressAutoHyphens/>
      <w:spacing w:before="240" w:after="120"/>
    </w:pPr>
    <w:rPr>
      <w:rFonts w:ascii="Arial" w:eastAsia="MS Mincho" w:hAnsi="Arial" w:cs="Tahoma"/>
      <w:sz w:val="28"/>
      <w:szCs w:val="28"/>
      <w:lang w:eastAsia="ar-SA"/>
    </w:rPr>
  </w:style>
  <w:style w:type="paragraph" w:styleId="Seznam">
    <w:name w:val="List"/>
    <w:basedOn w:val="Telobesedila"/>
    <w:semiHidden/>
    <w:rsid w:val="000E5223"/>
    <w:pPr>
      <w:widowControl/>
      <w:suppressAutoHyphens/>
      <w:jc w:val="left"/>
    </w:pPr>
    <w:rPr>
      <w:rFonts w:cs="Tahoma"/>
      <w:b w:val="0"/>
      <w:sz w:val="22"/>
      <w:lang w:eastAsia="ar-SA"/>
    </w:rPr>
  </w:style>
  <w:style w:type="paragraph" w:customStyle="1" w:styleId="Napis1">
    <w:name w:val="Napis1"/>
    <w:basedOn w:val="Navaden"/>
    <w:rsid w:val="000E5223"/>
    <w:pPr>
      <w:suppressLineNumbers/>
      <w:suppressAutoHyphens/>
      <w:spacing w:before="120" w:after="120"/>
    </w:pPr>
    <w:rPr>
      <w:rFonts w:cs="Tahoma"/>
      <w:i/>
      <w:iCs/>
      <w:sz w:val="24"/>
      <w:szCs w:val="24"/>
      <w:lang w:eastAsia="ar-SA"/>
    </w:rPr>
  </w:style>
  <w:style w:type="paragraph" w:customStyle="1" w:styleId="Index">
    <w:name w:val="Index"/>
    <w:basedOn w:val="Navaden"/>
    <w:rsid w:val="000E5223"/>
    <w:pPr>
      <w:suppressLineNumbers/>
      <w:suppressAutoHyphens/>
    </w:pPr>
    <w:rPr>
      <w:rFonts w:cs="Tahoma"/>
      <w:sz w:val="24"/>
      <w:lang w:eastAsia="ar-SA"/>
    </w:rPr>
  </w:style>
  <w:style w:type="paragraph" w:customStyle="1" w:styleId="Blokbesedila2">
    <w:name w:val="Blok besedila2"/>
    <w:basedOn w:val="Navaden"/>
    <w:rsid w:val="000E5223"/>
    <w:pPr>
      <w:tabs>
        <w:tab w:val="left" w:pos="8647"/>
      </w:tabs>
      <w:suppressAutoHyphens/>
      <w:ind w:left="2694" w:right="2266"/>
    </w:pPr>
    <w:rPr>
      <w:rFonts w:ascii="Arial" w:hAnsi="Arial"/>
      <w:sz w:val="24"/>
      <w:lang w:eastAsia="ar-SA"/>
    </w:rPr>
  </w:style>
  <w:style w:type="paragraph" w:customStyle="1" w:styleId="Telobesedila-zamik32">
    <w:name w:val="Telo besedila - zamik 32"/>
    <w:basedOn w:val="Navaden"/>
    <w:rsid w:val="000E5223"/>
    <w:pPr>
      <w:tabs>
        <w:tab w:val="left" w:pos="567"/>
      </w:tabs>
      <w:suppressAutoHyphens/>
      <w:ind w:left="1416"/>
      <w:jc w:val="both"/>
    </w:pPr>
    <w:rPr>
      <w:sz w:val="24"/>
      <w:lang w:eastAsia="ar-SA"/>
    </w:rPr>
  </w:style>
  <w:style w:type="paragraph" w:customStyle="1" w:styleId="Telobesedila22">
    <w:name w:val="Telo besedila 22"/>
    <w:basedOn w:val="Navaden"/>
    <w:rsid w:val="000E5223"/>
    <w:pPr>
      <w:suppressAutoHyphens/>
      <w:ind w:right="-2"/>
      <w:jc w:val="both"/>
    </w:pPr>
    <w:rPr>
      <w:b/>
      <w:sz w:val="22"/>
      <w:lang w:eastAsia="ar-SA"/>
    </w:rPr>
  </w:style>
  <w:style w:type="paragraph" w:customStyle="1" w:styleId="Napis2">
    <w:name w:val="Napis2"/>
    <w:basedOn w:val="Navaden"/>
    <w:next w:val="Navaden"/>
    <w:rsid w:val="000E5223"/>
    <w:pPr>
      <w:tabs>
        <w:tab w:val="left" w:pos="567"/>
        <w:tab w:val="left" w:pos="851"/>
        <w:tab w:val="left" w:pos="993"/>
      </w:tabs>
      <w:suppressAutoHyphens/>
      <w:jc w:val="right"/>
    </w:pPr>
    <w:rPr>
      <w:b/>
      <w:sz w:val="22"/>
      <w:lang w:eastAsia="ar-SA"/>
    </w:rPr>
  </w:style>
  <w:style w:type="paragraph" w:styleId="Kazalovsebine1">
    <w:name w:val="toc 1"/>
    <w:basedOn w:val="Navaden"/>
    <w:next w:val="Navaden"/>
    <w:semiHidden/>
    <w:rsid w:val="000E5223"/>
    <w:pPr>
      <w:suppressAutoHyphens/>
      <w:spacing w:before="360"/>
    </w:pPr>
    <w:rPr>
      <w:rFonts w:ascii="Arial" w:hAnsi="Arial"/>
      <w:b/>
      <w:caps/>
      <w:sz w:val="24"/>
      <w:lang w:eastAsia="ar-SA"/>
    </w:rPr>
  </w:style>
  <w:style w:type="paragraph" w:styleId="Kazalovsebine4">
    <w:name w:val="toc 4"/>
    <w:basedOn w:val="Navaden"/>
    <w:next w:val="Navaden"/>
    <w:semiHidden/>
    <w:rsid w:val="000E5223"/>
    <w:pPr>
      <w:suppressAutoHyphens/>
      <w:ind w:left="400"/>
    </w:pPr>
    <w:rPr>
      <w:lang w:eastAsia="ar-SA"/>
    </w:rPr>
  </w:style>
  <w:style w:type="paragraph" w:styleId="Kazalovsebine5">
    <w:name w:val="toc 5"/>
    <w:basedOn w:val="Navaden"/>
    <w:next w:val="Navaden"/>
    <w:semiHidden/>
    <w:rsid w:val="000E5223"/>
    <w:pPr>
      <w:suppressAutoHyphens/>
      <w:ind w:left="600"/>
    </w:pPr>
    <w:rPr>
      <w:lang w:eastAsia="ar-SA"/>
    </w:rPr>
  </w:style>
  <w:style w:type="paragraph" w:styleId="Kazalovsebine6">
    <w:name w:val="toc 6"/>
    <w:basedOn w:val="Navaden"/>
    <w:next w:val="Navaden"/>
    <w:semiHidden/>
    <w:rsid w:val="000E5223"/>
    <w:pPr>
      <w:suppressAutoHyphens/>
      <w:ind w:left="800"/>
    </w:pPr>
    <w:rPr>
      <w:lang w:eastAsia="ar-SA"/>
    </w:rPr>
  </w:style>
  <w:style w:type="paragraph" w:styleId="Kazalovsebine7">
    <w:name w:val="toc 7"/>
    <w:basedOn w:val="Navaden"/>
    <w:next w:val="Navaden"/>
    <w:semiHidden/>
    <w:rsid w:val="000E5223"/>
    <w:pPr>
      <w:suppressAutoHyphens/>
      <w:ind w:left="1000"/>
    </w:pPr>
    <w:rPr>
      <w:lang w:eastAsia="ar-SA"/>
    </w:rPr>
  </w:style>
  <w:style w:type="paragraph" w:styleId="Kazalovsebine8">
    <w:name w:val="toc 8"/>
    <w:basedOn w:val="Navaden"/>
    <w:next w:val="Navaden"/>
    <w:semiHidden/>
    <w:rsid w:val="000E5223"/>
    <w:pPr>
      <w:suppressAutoHyphens/>
      <w:ind w:left="1200"/>
    </w:pPr>
    <w:rPr>
      <w:lang w:eastAsia="ar-SA"/>
    </w:rPr>
  </w:style>
  <w:style w:type="paragraph" w:styleId="Kazalovsebine9">
    <w:name w:val="toc 9"/>
    <w:basedOn w:val="Navaden"/>
    <w:next w:val="Navaden"/>
    <w:semiHidden/>
    <w:rsid w:val="000E5223"/>
    <w:pPr>
      <w:suppressAutoHyphens/>
      <w:ind w:left="1400"/>
    </w:pPr>
    <w:rPr>
      <w:lang w:eastAsia="ar-SA"/>
    </w:rPr>
  </w:style>
  <w:style w:type="paragraph" w:customStyle="1" w:styleId="Oznaenseznam20">
    <w:name w:val="Označen seznam2"/>
    <w:basedOn w:val="Navaden"/>
    <w:rsid w:val="000E5223"/>
    <w:pPr>
      <w:suppressAutoHyphens/>
    </w:pPr>
    <w:rPr>
      <w:lang w:eastAsia="ar-SA"/>
    </w:rPr>
  </w:style>
  <w:style w:type="paragraph" w:customStyle="1" w:styleId="Oznaenseznam22">
    <w:name w:val="Označen seznam 22"/>
    <w:basedOn w:val="Navaden"/>
    <w:rsid w:val="000E5223"/>
    <w:pPr>
      <w:suppressAutoHyphens/>
    </w:pPr>
    <w:rPr>
      <w:lang w:eastAsia="ar-SA"/>
    </w:rPr>
  </w:style>
  <w:style w:type="paragraph" w:customStyle="1" w:styleId="Oznaenseznam32">
    <w:name w:val="Označen seznam 32"/>
    <w:basedOn w:val="Navaden"/>
    <w:rsid w:val="000E5223"/>
    <w:pPr>
      <w:suppressAutoHyphens/>
    </w:pPr>
    <w:rPr>
      <w:lang w:eastAsia="ar-SA"/>
    </w:rPr>
  </w:style>
  <w:style w:type="paragraph" w:customStyle="1" w:styleId="Golobesedilo2">
    <w:name w:val="Golo besedilo2"/>
    <w:basedOn w:val="Navaden"/>
    <w:rsid w:val="000E5223"/>
    <w:pPr>
      <w:suppressAutoHyphens/>
      <w:jc w:val="both"/>
    </w:pPr>
    <w:rPr>
      <w:sz w:val="24"/>
      <w:lang w:eastAsia="ar-SA"/>
    </w:rPr>
  </w:style>
  <w:style w:type="paragraph" w:customStyle="1" w:styleId="WW-Default">
    <w:name w:val="WW-Default"/>
    <w:rsid w:val="000E5223"/>
    <w:pPr>
      <w:suppressAutoHyphens/>
    </w:pPr>
    <w:rPr>
      <w:rFonts w:ascii="Arial" w:eastAsia="Arial" w:hAnsi="Arial"/>
      <w:color w:val="000000"/>
      <w:sz w:val="24"/>
      <w:lang w:eastAsia="ar-SA"/>
    </w:rPr>
  </w:style>
  <w:style w:type="paragraph" w:customStyle="1" w:styleId="HTMLpredoblikovano">
    <w:name w:val="HTML predoblikovano"/>
    <w:basedOn w:val="Navaden"/>
    <w:rsid w:val="000E5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color w:val="000000"/>
      <w:sz w:val="18"/>
      <w:szCs w:val="18"/>
      <w:lang w:eastAsia="ar-SA"/>
    </w:rPr>
  </w:style>
  <w:style w:type="paragraph" w:customStyle="1" w:styleId="Komentar-besedilo2">
    <w:name w:val="Komentar - besedilo2"/>
    <w:basedOn w:val="Navaden"/>
    <w:rsid w:val="000E5223"/>
    <w:pPr>
      <w:suppressAutoHyphens/>
    </w:pPr>
    <w:rPr>
      <w:lang w:eastAsia="ar-SA"/>
    </w:rPr>
  </w:style>
  <w:style w:type="paragraph" w:customStyle="1" w:styleId="Telobesedila210">
    <w:name w:val="Telo besedila 21"/>
    <w:basedOn w:val="Navaden"/>
    <w:rsid w:val="000E5223"/>
    <w:pPr>
      <w:suppressAutoHyphens/>
    </w:pPr>
    <w:rPr>
      <w:rFonts w:ascii="Arial" w:hAnsi="Arial"/>
      <w:b/>
      <w:sz w:val="22"/>
      <w:lang w:eastAsia="ar-SA"/>
    </w:rPr>
  </w:style>
  <w:style w:type="paragraph" w:styleId="Sprotnaopomba-besedilo">
    <w:name w:val="footnote text"/>
    <w:basedOn w:val="Navaden"/>
    <w:link w:val="Sprotnaopomba-besediloZnak"/>
    <w:rsid w:val="000E5223"/>
    <w:pPr>
      <w:suppressAutoHyphens/>
    </w:pPr>
    <w:rPr>
      <w:sz w:val="24"/>
      <w:lang w:eastAsia="ar-SA"/>
    </w:rPr>
  </w:style>
  <w:style w:type="character" w:customStyle="1" w:styleId="Sprotnaopomba-besediloZnak">
    <w:name w:val="Sprotna opomba - besedilo Znak"/>
    <w:link w:val="Sprotnaopomba-besedilo"/>
    <w:rsid w:val="000E5223"/>
    <w:rPr>
      <w:rFonts w:ascii="Times New Roman" w:eastAsia="Times New Roman" w:hAnsi="Times New Roman"/>
      <w:sz w:val="24"/>
      <w:lang w:eastAsia="ar-SA"/>
    </w:rPr>
  </w:style>
  <w:style w:type="paragraph" w:customStyle="1" w:styleId="Komentar-besedilo1">
    <w:name w:val="Komentar - besedilo1"/>
    <w:basedOn w:val="Navaden"/>
    <w:rsid w:val="000E5223"/>
    <w:pPr>
      <w:suppressAutoHyphens/>
    </w:pPr>
    <w:rPr>
      <w:sz w:val="24"/>
      <w:lang w:eastAsia="ar-SA"/>
    </w:rPr>
  </w:style>
  <w:style w:type="paragraph" w:customStyle="1" w:styleId="Telobesedila-zamik310">
    <w:name w:val="Telo besedila - zamik 31"/>
    <w:basedOn w:val="Navaden"/>
    <w:rsid w:val="000E5223"/>
    <w:pPr>
      <w:suppressAutoHyphens/>
      <w:ind w:left="7788"/>
    </w:pPr>
    <w:rPr>
      <w:rFonts w:ascii="Arial" w:hAnsi="Arial"/>
      <w:b/>
      <w:sz w:val="22"/>
      <w:lang w:eastAsia="ar-SA"/>
    </w:rPr>
  </w:style>
  <w:style w:type="paragraph" w:customStyle="1" w:styleId="Oznaenseznam1">
    <w:name w:val="Označen seznam1"/>
    <w:basedOn w:val="Navaden"/>
    <w:rsid w:val="000E5223"/>
    <w:pPr>
      <w:suppressAutoHyphens/>
    </w:pPr>
    <w:rPr>
      <w:sz w:val="24"/>
      <w:lang w:eastAsia="ar-SA"/>
    </w:rPr>
  </w:style>
  <w:style w:type="paragraph" w:customStyle="1" w:styleId="Oznaenseznam21">
    <w:name w:val="Označen seznam 21"/>
    <w:basedOn w:val="Navaden"/>
    <w:rsid w:val="000E5223"/>
    <w:pPr>
      <w:suppressAutoHyphens/>
    </w:pPr>
    <w:rPr>
      <w:sz w:val="24"/>
      <w:lang w:eastAsia="ar-SA"/>
    </w:rPr>
  </w:style>
  <w:style w:type="paragraph" w:customStyle="1" w:styleId="Oznaenseznam31">
    <w:name w:val="Označen seznam 31"/>
    <w:basedOn w:val="Navaden"/>
    <w:rsid w:val="000E5223"/>
    <w:pPr>
      <w:suppressAutoHyphens/>
    </w:pPr>
    <w:rPr>
      <w:sz w:val="24"/>
      <w:lang w:eastAsia="ar-SA"/>
    </w:rPr>
  </w:style>
  <w:style w:type="paragraph" w:customStyle="1" w:styleId="Golobesedilo1">
    <w:name w:val="Golo besedilo1"/>
    <w:basedOn w:val="Navaden"/>
    <w:rsid w:val="000E5223"/>
    <w:pPr>
      <w:suppressAutoHyphens/>
    </w:pPr>
    <w:rPr>
      <w:rFonts w:ascii="Courier New" w:hAnsi="Courier New"/>
      <w:sz w:val="24"/>
      <w:lang w:eastAsia="ar-SA"/>
    </w:rPr>
  </w:style>
  <w:style w:type="paragraph" w:customStyle="1" w:styleId="WW-Telobesedila-zamik2">
    <w:name w:val="WW-Telo besedila - zamik 2"/>
    <w:basedOn w:val="Navaden"/>
    <w:rsid w:val="000E5223"/>
    <w:pPr>
      <w:widowControl w:val="0"/>
      <w:suppressAutoHyphens/>
      <w:ind w:left="1134" w:hanging="708"/>
      <w:jc w:val="both"/>
    </w:pPr>
    <w:rPr>
      <w:sz w:val="24"/>
      <w:lang w:eastAsia="ar-SA"/>
    </w:rPr>
  </w:style>
  <w:style w:type="paragraph" w:customStyle="1" w:styleId="WW-Telobesedila-zamik3">
    <w:name w:val="WW-Telo besedila - zamik 3"/>
    <w:basedOn w:val="Navaden"/>
    <w:rsid w:val="000E5223"/>
    <w:pPr>
      <w:widowControl w:val="0"/>
      <w:tabs>
        <w:tab w:val="left" w:pos="1701"/>
      </w:tabs>
      <w:suppressAutoHyphens/>
      <w:ind w:left="425"/>
      <w:jc w:val="center"/>
    </w:pPr>
    <w:rPr>
      <w:b/>
      <w:sz w:val="24"/>
      <w:lang w:eastAsia="ar-SA"/>
    </w:rPr>
  </w:style>
  <w:style w:type="paragraph" w:customStyle="1" w:styleId="Blokbesedila1">
    <w:name w:val="Blok besedila1"/>
    <w:basedOn w:val="Navaden"/>
    <w:rsid w:val="000E5223"/>
    <w:pPr>
      <w:tabs>
        <w:tab w:val="left" w:pos="8647"/>
      </w:tabs>
      <w:suppressAutoHyphens/>
      <w:ind w:left="2694" w:right="2266"/>
    </w:pPr>
    <w:rPr>
      <w:rFonts w:ascii="Arial" w:hAnsi="Arial"/>
      <w:sz w:val="24"/>
      <w:lang w:eastAsia="ar-SA"/>
    </w:rPr>
  </w:style>
  <w:style w:type="paragraph" w:customStyle="1" w:styleId="Napis10">
    <w:name w:val="Napis1"/>
    <w:basedOn w:val="Navaden"/>
    <w:next w:val="Navaden"/>
    <w:rsid w:val="000E5223"/>
    <w:pPr>
      <w:tabs>
        <w:tab w:val="left" w:pos="567"/>
        <w:tab w:val="left" w:pos="851"/>
        <w:tab w:val="left" w:pos="993"/>
      </w:tabs>
      <w:suppressAutoHyphens/>
      <w:jc w:val="right"/>
    </w:pPr>
    <w:rPr>
      <w:b/>
      <w:sz w:val="22"/>
      <w:lang w:eastAsia="ar-SA"/>
    </w:rPr>
  </w:style>
  <w:style w:type="paragraph" w:customStyle="1" w:styleId="Zgradbadokumenta1">
    <w:name w:val="Zgradba dokumenta1"/>
    <w:basedOn w:val="Navaden"/>
    <w:rsid w:val="000E5223"/>
    <w:pPr>
      <w:shd w:val="clear" w:color="auto" w:fill="000080"/>
      <w:suppressAutoHyphens/>
    </w:pPr>
    <w:rPr>
      <w:rFonts w:ascii="Tahoma" w:hAnsi="Tahoma"/>
      <w:color w:val="000000"/>
      <w:sz w:val="24"/>
      <w:lang w:eastAsia="ar-SA"/>
    </w:rPr>
  </w:style>
  <w:style w:type="paragraph" w:styleId="Navadensplet">
    <w:name w:val="Normal (Web)"/>
    <w:basedOn w:val="Navaden"/>
    <w:rsid w:val="000E5223"/>
    <w:pPr>
      <w:suppressAutoHyphens/>
      <w:spacing w:before="100" w:after="100"/>
    </w:pPr>
    <w:rPr>
      <w:sz w:val="24"/>
      <w:szCs w:val="24"/>
      <w:lang w:eastAsia="ar-SA"/>
    </w:rPr>
  </w:style>
  <w:style w:type="paragraph" w:customStyle="1" w:styleId="TableContents">
    <w:name w:val="Table Contents"/>
    <w:basedOn w:val="Navaden"/>
    <w:rsid w:val="000E5223"/>
    <w:pPr>
      <w:suppressLineNumbers/>
      <w:suppressAutoHyphens/>
    </w:pPr>
    <w:rPr>
      <w:sz w:val="24"/>
      <w:lang w:eastAsia="ar-SA"/>
    </w:rPr>
  </w:style>
  <w:style w:type="paragraph" w:customStyle="1" w:styleId="TableHeading">
    <w:name w:val="Table Heading"/>
    <w:basedOn w:val="TableContents"/>
    <w:rsid w:val="000E5223"/>
    <w:pPr>
      <w:jc w:val="center"/>
    </w:pPr>
    <w:rPr>
      <w:b/>
      <w:bCs/>
    </w:rPr>
  </w:style>
  <w:style w:type="paragraph" w:customStyle="1" w:styleId="Logo">
    <w:name w:val="Logo"/>
    <w:basedOn w:val="Navaden"/>
    <w:rsid w:val="000F13DD"/>
    <w:rPr>
      <w:sz w:val="22"/>
      <w:lang w:val="fr-FR"/>
    </w:rPr>
  </w:style>
  <w:style w:type="character" w:styleId="Pripombasklic">
    <w:name w:val="annotation reference"/>
    <w:basedOn w:val="Privzetapisavaodstavka"/>
    <w:semiHidden/>
    <w:unhideWhenUsed/>
    <w:rsid w:val="009F3588"/>
    <w:rPr>
      <w:sz w:val="16"/>
      <w:szCs w:val="16"/>
    </w:rPr>
  </w:style>
  <w:style w:type="paragraph" w:styleId="Pripombabesedilo">
    <w:name w:val="annotation text"/>
    <w:basedOn w:val="Navaden"/>
    <w:link w:val="PripombabesediloZnak"/>
    <w:uiPriority w:val="99"/>
    <w:unhideWhenUsed/>
  </w:style>
  <w:style w:type="character" w:customStyle="1" w:styleId="PripombabesediloZnak">
    <w:name w:val="Pripomba – besedilo Znak"/>
    <w:basedOn w:val="Privzetapisavaodstavka"/>
    <w:link w:val="Pripombabesedilo"/>
    <w:uiPriority w:val="99"/>
    <w:rPr>
      <w:rFonts w:ascii="Times New Roman" w:eastAsia="Times New Roman" w:hAnsi="Times New Roman"/>
    </w:rPr>
  </w:style>
  <w:style w:type="paragraph" w:customStyle="1" w:styleId="western">
    <w:name w:val="western"/>
    <w:basedOn w:val="Navaden"/>
    <w:rsid w:val="00D95709"/>
    <w:pPr>
      <w:spacing w:before="100" w:beforeAutospacing="1"/>
      <w:ind w:right="57"/>
      <w:jc w:val="both"/>
    </w:pPr>
    <w:rPr>
      <w:rFonts w:ascii="Arial" w:hAnsi="Arial" w:cs="Arial"/>
      <w:sz w:val="24"/>
      <w:szCs w:val="24"/>
    </w:rPr>
  </w:style>
  <w:style w:type="paragraph" w:styleId="Zadevapripombe">
    <w:name w:val="annotation subject"/>
    <w:basedOn w:val="Pripombabesedilo"/>
    <w:next w:val="Pripombabesedilo"/>
    <w:link w:val="ZadevapripombeZnak"/>
    <w:semiHidden/>
    <w:unhideWhenUsed/>
    <w:rsid w:val="006478C2"/>
    <w:rPr>
      <w:b/>
      <w:bCs/>
    </w:rPr>
  </w:style>
  <w:style w:type="character" w:customStyle="1" w:styleId="ZadevapripombeZnak">
    <w:name w:val="Zadeva pripombe Znak"/>
    <w:basedOn w:val="PripombabesediloZnak"/>
    <w:link w:val="Zadevapripombe"/>
    <w:semiHidden/>
    <w:rsid w:val="006478C2"/>
    <w:rPr>
      <w:rFonts w:ascii="Times New Roman" w:eastAsia="Times New Roman" w:hAnsi="Times New Roman"/>
      <w:b/>
      <w:bCs/>
    </w:rPr>
  </w:style>
  <w:style w:type="table" w:styleId="Tabelamrea">
    <w:name w:val="Table Grid"/>
    <w:basedOn w:val="Navadnatabela"/>
    <w:uiPriority w:val="59"/>
    <w:rsid w:val="00EC1F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
    <w:name w:val="Tabela – mreža1"/>
    <w:basedOn w:val="Navadnatabela"/>
    <w:next w:val="Tabelamrea"/>
    <w:uiPriority w:val="99"/>
    <w:rsid w:val="001821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7B479C"/>
    <w:rPr>
      <w:rFonts w:ascii="Times New Roman" w:eastAsia="Times New Roman" w:hAnsi="Times New Roman"/>
    </w:rPr>
  </w:style>
  <w:style w:type="paragraph" w:customStyle="1" w:styleId="Pogodba">
    <w:name w:val="Pogodba"/>
    <w:basedOn w:val="Navaden"/>
    <w:rsid w:val="00D01F98"/>
    <w:pPr>
      <w:ind w:left="454"/>
      <w:jc w:val="both"/>
    </w:pPr>
    <w:rPr>
      <w:sz w:val="24"/>
    </w:rPr>
  </w:style>
  <w:style w:type="paragraph" w:customStyle="1" w:styleId="pogodba0">
    <w:name w:val="pogodba"/>
    <w:basedOn w:val="Navaden"/>
    <w:rsid w:val="00D01F98"/>
    <w:pPr>
      <w:ind w:left="454"/>
      <w:jc w:val="both"/>
    </w:pPr>
    <w:rPr>
      <w:sz w:val="24"/>
      <w:szCs w:val="24"/>
    </w:rPr>
  </w:style>
  <w:style w:type="character" w:styleId="Sprotnaopomba-sklic">
    <w:name w:val="footnote reference"/>
    <w:basedOn w:val="Privzetapisavaodstavka"/>
    <w:uiPriority w:val="99"/>
    <w:semiHidden/>
    <w:unhideWhenUsed/>
    <w:rsid w:val="000F38D9"/>
    <w:rPr>
      <w:vertAlign w:val="superscript"/>
    </w:rPr>
  </w:style>
  <w:style w:type="character" w:styleId="HTML-citat">
    <w:name w:val="HTML Cite"/>
    <w:basedOn w:val="Privzetapisavaodstavka"/>
    <w:uiPriority w:val="99"/>
    <w:semiHidden/>
    <w:unhideWhenUsed/>
    <w:rsid w:val="00FF1E9A"/>
    <w:rPr>
      <w:i/>
      <w:iCs/>
    </w:rPr>
  </w:style>
  <w:style w:type="character" w:styleId="SledenaHiperpovezava">
    <w:name w:val="FollowedHyperlink"/>
    <w:basedOn w:val="Privzetapisavaodstavka"/>
    <w:uiPriority w:val="99"/>
    <w:semiHidden/>
    <w:unhideWhenUsed/>
    <w:rsid w:val="00ED1199"/>
    <w:rPr>
      <w:color w:val="800080" w:themeColor="followedHyperlink"/>
      <w:u w:val="single"/>
    </w:rPr>
  </w:style>
  <w:style w:type="table" w:customStyle="1" w:styleId="Tabelamrea11">
    <w:name w:val="Tabela – mreža11"/>
    <w:basedOn w:val="Navadnatabela"/>
    <w:next w:val="Tabelamrea"/>
    <w:uiPriority w:val="59"/>
    <w:rsid w:val="000377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72094">
      <w:bodyDiv w:val="1"/>
      <w:marLeft w:val="0"/>
      <w:marRight w:val="0"/>
      <w:marTop w:val="0"/>
      <w:marBottom w:val="0"/>
      <w:divBdr>
        <w:top w:val="none" w:sz="0" w:space="0" w:color="auto"/>
        <w:left w:val="none" w:sz="0" w:space="0" w:color="auto"/>
        <w:bottom w:val="none" w:sz="0" w:space="0" w:color="auto"/>
        <w:right w:val="none" w:sz="0" w:space="0" w:color="auto"/>
      </w:divBdr>
    </w:div>
    <w:div w:id="85730014">
      <w:bodyDiv w:val="1"/>
      <w:marLeft w:val="0"/>
      <w:marRight w:val="0"/>
      <w:marTop w:val="0"/>
      <w:marBottom w:val="0"/>
      <w:divBdr>
        <w:top w:val="none" w:sz="0" w:space="0" w:color="auto"/>
        <w:left w:val="none" w:sz="0" w:space="0" w:color="auto"/>
        <w:bottom w:val="none" w:sz="0" w:space="0" w:color="auto"/>
        <w:right w:val="none" w:sz="0" w:space="0" w:color="auto"/>
      </w:divBdr>
    </w:div>
    <w:div w:id="249583189">
      <w:bodyDiv w:val="1"/>
      <w:marLeft w:val="0"/>
      <w:marRight w:val="0"/>
      <w:marTop w:val="0"/>
      <w:marBottom w:val="0"/>
      <w:divBdr>
        <w:top w:val="none" w:sz="0" w:space="0" w:color="auto"/>
        <w:left w:val="none" w:sz="0" w:space="0" w:color="auto"/>
        <w:bottom w:val="none" w:sz="0" w:space="0" w:color="auto"/>
        <w:right w:val="none" w:sz="0" w:space="0" w:color="auto"/>
      </w:divBdr>
    </w:div>
    <w:div w:id="311450652">
      <w:bodyDiv w:val="1"/>
      <w:marLeft w:val="0"/>
      <w:marRight w:val="0"/>
      <w:marTop w:val="0"/>
      <w:marBottom w:val="0"/>
      <w:divBdr>
        <w:top w:val="none" w:sz="0" w:space="0" w:color="auto"/>
        <w:left w:val="none" w:sz="0" w:space="0" w:color="auto"/>
        <w:bottom w:val="none" w:sz="0" w:space="0" w:color="auto"/>
        <w:right w:val="none" w:sz="0" w:space="0" w:color="auto"/>
      </w:divBdr>
    </w:div>
    <w:div w:id="335421700">
      <w:bodyDiv w:val="1"/>
      <w:marLeft w:val="0"/>
      <w:marRight w:val="0"/>
      <w:marTop w:val="0"/>
      <w:marBottom w:val="0"/>
      <w:divBdr>
        <w:top w:val="none" w:sz="0" w:space="0" w:color="auto"/>
        <w:left w:val="none" w:sz="0" w:space="0" w:color="auto"/>
        <w:bottom w:val="none" w:sz="0" w:space="0" w:color="auto"/>
        <w:right w:val="none" w:sz="0" w:space="0" w:color="auto"/>
      </w:divBdr>
    </w:div>
    <w:div w:id="457844268">
      <w:bodyDiv w:val="1"/>
      <w:marLeft w:val="0"/>
      <w:marRight w:val="0"/>
      <w:marTop w:val="0"/>
      <w:marBottom w:val="0"/>
      <w:divBdr>
        <w:top w:val="none" w:sz="0" w:space="0" w:color="auto"/>
        <w:left w:val="none" w:sz="0" w:space="0" w:color="auto"/>
        <w:bottom w:val="none" w:sz="0" w:space="0" w:color="auto"/>
        <w:right w:val="none" w:sz="0" w:space="0" w:color="auto"/>
      </w:divBdr>
    </w:div>
    <w:div w:id="740174816">
      <w:bodyDiv w:val="1"/>
      <w:marLeft w:val="0"/>
      <w:marRight w:val="0"/>
      <w:marTop w:val="0"/>
      <w:marBottom w:val="0"/>
      <w:divBdr>
        <w:top w:val="none" w:sz="0" w:space="0" w:color="auto"/>
        <w:left w:val="none" w:sz="0" w:space="0" w:color="auto"/>
        <w:bottom w:val="none" w:sz="0" w:space="0" w:color="auto"/>
        <w:right w:val="none" w:sz="0" w:space="0" w:color="auto"/>
      </w:divBdr>
    </w:div>
    <w:div w:id="768887908">
      <w:bodyDiv w:val="1"/>
      <w:marLeft w:val="0"/>
      <w:marRight w:val="0"/>
      <w:marTop w:val="0"/>
      <w:marBottom w:val="0"/>
      <w:divBdr>
        <w:top w:val="none" w:sz="0" w:space="0" w:color="auto"/>
        <w:left w:val="none" w:sz="0" w:space="0" w:color="auto"/>
        <w:bottom w:val="none" w:sz="0" w:space="0" w:color="auto"/>
        <w:right w:val="none" w:sz="0" w:space="0" w:color="auto"/>
      </w:divBdr>
    </w:div>
    <w:div w:id="893925513">
      <w:bodyDiv w:val="1"/>
      <w:marLeft w:val="0"/>
      <w:marRight w:val="0"/>
      <w:marTop w:val="0"/>
      <w:marBottom w:val="0"/>
      <w:divBdr>
        <w:top w:val="none" w:sz="0" w:space="0" w:color="auto"/>
        <w:left w:val="none" w:sz="0" w:space="0" w:color="auto"/>
        <w:bottom w:val="none" w:sz="0" w:space="0" w:color="auto"/>
        <w:right w:val="none" w:sz="0" w:space="0" w:color="auto"/>
      </w:divBdr>
    </w:div>
    <w:div w:id="1012074580">
      <w:bodyDiv w:val="1"/>
      <w:marLeft w:val="0"/>
      <w:marRight w:val="0"/>
      <w:marTop w:val="0"/>
      <w:marBottom w:val="0"/>
      <w:divBdr>
        <w:top w:val="none" w:sz="0" w:space="0" w:color="auto"/>
        <w:left w:val="none" w:sz="0" w:space="0" w:color="auto"/>
        <w:bottom w:val="none" w:sz="0" w:space="0" w:color="auto"/>
        <w:right w:val="none" w:sz="0" w:space="0" w:color="auto"/>
      </w:divBdr>
    </w:div>
    <w:div w:id="1028019759">
      <w:bodyDiv w:val="1"/>
      <w:marLeft w:val="0"/>
      <w:marRight w:val="0"/>
      <w:marTop w:val="0"/>
      <w:marBottom w:val="0"/>
      <w:divBdr>
        <w:top w:val="none" w:sz="0" w:space="0" w:color="auto"/>
        <w:left w:val="none" w:sz="0" w:space="0" w:color="auto"/>
        <w:bottom w:val="none" w:sz="0" w:space="0" w:color="auto"/>
        <w:right w:val="none" w:sz="0" w:space="0" w:color="auto"/>
      </w:divBdr>
    </w:div>
    <w:div w:id="1046101998">
      <w:bodyDiv w:val="1"/>
      <w:marLeft w:val="0"/>
      <w:marRight w:val="0"/>
      <w:marTop w:val="0"/>
      <w:marBottom w:val="0"/>
      <w:divBdr>
        <w:top w:val="none" w:sz="0" w:space="0" w:color="auto"/>
        <w:left w:val="none" w:sz="0" w:space="0" w:color="auto"/>
        <w:bottom w:val="none" w:sz="0" w:space="0" w:color="auto"/>
        <w:right w:val="none" w:sz="0" w:space="0" w:color="auto"/>
      </w:divBdr>
    </w:div>
    <w:div w:id="1112553680">
      <w:bodyDiv w:val="1"/>
      <w:marLeft w:val="0"/>
      <w:marRight w:val="0"/>
      <w:marTop w:val="0"/>
      <w:marBottom w:val="0"/>
      <w:divBdr>
        <w:top w:val="none" w:sz="0" w:space="0" w:color="auto"/>
        <w:left w:val="none" w:sz="0" w:space="0" w:color="auto"/>
        <w:bottom w:val="none" w:sz="0" w:space="0" w:color="auto"/>
        <w:right w:val="none" w:sz="0" w:space="0" w:color="auto"/>
      </w:divBdr>
    </w:div>
    <w:div w:id="1121337542">
      <w:bodyDiv w:val="1"/>
      <w:marLeft w:val="0"/>
      <w:marRight w:val="0"/>
      <w:marTop w:val="0"/>
      <w:marBottom w:val="0"/>
      <w:divBdr>
        <w:top w:val="none" w:sz="0" w:space="0" w:color="auto"/>
        <w:left w:val="none" w:sz="0" w:space="0" w:color="auto"/>
        <w:bottom w:val="none" w:sz="0" w:space="0" w:color="auto"/>
        <w:right w:val="none" w:sz="0" w:space="0" w:color="auto"/>
      </w:divBdr>
    </w:div>
    <w:div w:id="1338770533">
      <w:bodyDiv w:val="1"/>
      <w:marLeft w:val="0"/>
      <w:marRight w:val="0"/>
      <w:marTop w:val="0"/>
      <w:marBottom w:val="0"/>
      <w:divBdr>
        <w:top w:val="none" w:sz="0" w:space="0" w:color="auto"/>
        <w:left w:val="none" w:sz="0" w:space="0" w:color="auto"/>
        <w:bottom w:val="none" w:sz="0" w:space="0" w:color="auto"/>
        <w:right w:val="none" w:sz="0" w:space="0" w:color="auto"/>
      </w:divBdr>
    </w:div>
    <w:div w:id="1379284425">
      <w:bodyDiv w:val="1"/>
      <w:marLeft w:val="0"/>
      <w:marRight w:val="0"/>
      <w:marTop w:val="0"/>
      <w:marBottom w:val="0"/>
      <w:divBdr>
        <w:top w:val="none" w:sz="0" w:space="0" w:color="auto"/>
        <w:left w:val="none" w:sz="0" w:space="0" w:color="auto"/>
        <w:bottom w:val="none" w:sz="0" w:space="0" w:color="auto"/>
        <w:right w:val="none" w:sz="0" w:space="0" w:color="auto"/>
      </w:divBdr>
    </w:div>
    <w:div w:id="1394353769">
      <w:bodyDiv w:val="1"/>
      <w:marLeft w:val="0"/>
      <w:marRight w:val="0"/>
      <w:marTop w:val="0"/>
      <w:marBottom w:val="0"/>
      <w:divBdr>
        <w:top w:val="none" w:sz="0" w:space="0" w:color="auto"/>
        <w:left w:val="none" w:sz="0" w:space="0" w:color="auto"/>
        <w:bottom w:val="none" w:sz="0" w:space="0" w:color="auto"/>
        <w:right w:val="none" w:sz="0" w:space="0" w:color="auto"/>
      </w:divBdr>
    </w:div>
    <w:div w:id="1487209045">
      <w:bodyDiv w:val="1"/>
      <w:marLeft w:val="0"/>
      <w:marRight w:val="0"/>
      <w:marTop w:val="0"/>
      <w:marBottom w:val="0"/>
      <w:divBdr>
        <w:top w:val="none" w:sz="0" w:space="0" w:color="auto"/>
        <w:left w:val="none" w:sz="0" w:space="0" w:color="auto"/>
        <w:bottom w:val="none" w:sz="0" w:space="0" w:color="auto"/>
        <w:right w:val="none" w:sz="0" w:space="0" w:color="auto"/>
      </w:divBdr>
    </w:div>
    <w:div w:id="1947805383">
      <w:bodyDiv w:val="1"/>
      <w:marLeft w:val="0"/>
      <w:marRight w:val="0"/>
      <w:marTop w:val="0"/>
      <w:marBottom w:val="0"/>
      <w:divBdr>
        <w:top w:val="none" w:sz="0" w:space="0" w:color="auto"/>
        <w:left w:val="none" w:sz="0" w:space="0" w:color="auto"/>
        <w:bottom w:val="none" w:sz="0" w:space="0" w:color="auto"/>
        <w:right w:val="none" w:sz="0" w:space="0" w:color="auto"/>
      </w:divBdr>
    </w:div>
    <w:div w:id="1992440851">
      <w:bodyDiv w:val="1"/>
      <w:marLeft w:val="0"/>
      <w:marRight w:val="0"/>
      <w:marTop w:val="0"/>
      <w:marBottom w:val="0"/>
      <w:divBdr>
        <w:top w:val="none" w:sz="0" w:space="0" w:color="auto"/>
        <w:left w:val="none" w:sz="0" w:space="0" w:color="auto"/>
        <w:bottom w:val="none" w:sz="0" w:space="0" w:color="auto"/>
        <w:right w:val="none" w:sz="0" w:space="0" w:color="auto"/>
      </w:divBdr>
    </w:div>
    <w:div w:id="2016497559">
      <w:bodyDiv w:val="1"/>
      <w:marLeft w:val="0"/>
      <w:marRight w:val="0"/>
      <w:marTop w:val="0"/>
      <w:marBottom w:val="0"/>
      <w:divBdr>
        <w:top w:val="none" w:sz="0" w:space="0" w:color="auto"/>
        <w:left w:val="none" w:sz="0" w:space="0" w:color="auto"/>
        <w:bottom w:val="none" w:sz="0" w:space="0" w:color="auto"/>
        <w:right w:val="none" w:sz="0" w:space="0" w:color="auto"/>
      </w:divBdr>
    </w:div>
    <w:div w:id="2026055208">
      <w:bodyDiv w:val="1"/>
      <w:marLeft w:val="0"/>
      <w:marRight w:val="0"/>
      <w:marTop w:val="0"/>
      <w:marBottom w:val="0"/>
      <w:divBdr>
        <w:top w:val="none" w:sz="0" w:space="0" w:color="auto"/>
        <w:left w:val="none" w:sz="0" w:space="0" w:color="auto"/>
        <w:bottom w:val="none" w:sz="0" w:space="0" w:color="auto"/>
        <w:right w:val="none" w:sz="0" w:space="0" w:color="auto"/>
      </w:divBdr>
    </w:div>
    <w:div w:id="2040232942">
      <w:bodyDiv w:val="1"/>
      <w:marLeft w:val="0"/>
      <w:marRight w:val="0"/>
      <w:marTop w:val="0"/>
      <w:marBottom w:val="0"/>
      <w:divBdr>
        <w:top w:val="none" w:sz="0" w:space="0" w:color="auto"/>
        <w:left w:val="none" w:sz="0" w:space="0" w:color="auto"/>
        <w:bottom w:val="none" w:sz="0" w:space="0" w:color="auto"/>
        <w:right w:val="none" w:sz="0" w:space="0" w:color="auto"/>
      </w:divBdr>
      <w:divsChild>
        <w:div w:id="2120711497">
          <w:marLeft w:val="0"/>
          <w:marRight w:val="0"/>
          <w:marTop w:val="0"/>
          <w:marBottom w:val="0"/>
          <w:divBdr>
            <w:top w:val="none" w:sz="0" w:space="0" w:color="auto"/>
            <w:left w:val="none" w:sz="0" w:space="0" w:color="auto"/>
            <w:bottom w:val="none" w:sz="0" w:space="0" w:color="auto"/>
            <w:right w:val="none" w:sz="0" w:space="0" w:color="auto"/>
          </w:divBdr>
          <w:divsChild>
            <w:div w:id="342363887">
              <w:marLeft w:val="0"/>
              <w:marRight w:val="0"/>
              <w:marTop w:val="0"/>
              <w:marBottom w:val="0"/>
              <w:divBdr>
                <w:top w:val="none" w:sz="0" w:space="0" w:color="auto"/>
                <w:left w:val="none" w:sz="0" w:space="0" w:color="auto"/>
                <w:bottom w:val="none" w:sz="0" w:space="0" w:color="auto"/>
                <w:right w:val="none" w:sz="0" w:space="0" w:color="auto"/>
              </w:divBdr>
              <w:divsChild>
                <w:div w:id="239029237">
                  <w:marLeft w:val="0"/>
                  <w:marRight w:val="0"/>
                  <w:marTop w:val="0"/>
                  <w:marBottom w:val="0"/>
                  <w:divBdr>
                    <w:top w:val="none" w:sz="0" w:space="0" w:color="auto"/>
                    <w:left w:val="none" w:sz="0" w:space="0" w:color="auto"/>
                    <w:bottom w:val="none" w:sz="0" w:space="0" w:color="auto"/>
                    <w:right w:val="none" w:sz="0" w:space="0" w:color="auto"/>
                  </w:divBdr>
                  <w:divsChild>
                    <w:div w:id="236674732">
                      <w:marLeft w:val="0"/>
                      <w:marRight w:val="0"/>
                      <w:marTop w:val="0"/>
                      <w:marBottom w:val="0"/>
                      <w:divBdr>
                        <w:top w:val="none" w:sz="0" w:space="0" w:color="auto"/>
                        <w:left w:val="none" w:sz="0" w:space="0" w:color="auto"/>
                        <w:bottom w:val="none" w:sz="0" w:space="0" w:color="auto"/>
                        <w:right w:val="none" w:sz="0" w:space="0" w:color="auto"/>
                      </w:divBdr>
                      <w:divsChild>
                        <w:div w:id="612058981">
                          <w:marLeft w:val="0"/>
                          <w:marRight w:val="0"/>
                          <w:marTop w:val="45"/>
                          <w:marBottom w:val="0"/>
                          <w:divBdr>
                            <w:top w:val="none" w:sz="0" w:space="0" w:color="auto"/>
                            <w:left w:val="none" w:sz="0" w:space="0" w:color="auto"/>
                            <w:bottom w:val="none" w:sz="0" w:space="0" w:color="auto"/>
                            <w:right w:val="none" w:sz="0" w:space="0" w:color="auto"/>
                          </w:divBdr>
                          <w:divsChild>
                            <w:div w:id="1265728104">
                              <w:marLeft w:val="0"/>
                              <w:marRight w:val="0"/>
                              <w:marTop w:val="0"/>
                              <w:marBottom w:val="0"/>
                              <w:divBdr>
                                <w:top w:val="none" w:sz="0" w:space="0" w:color="auto"/>
                                <w:left w:val="none" w:sz="0" w:space="0" w:color="auto"/>
                                <w:bottom w:val="none" w:sz="0" w:space="0" w:color="auto"/>
                                <w:right w:val="none" w:sz="0" w:space="0" w:color="auto"/>
                              </w:divBdr>
                              <w:divsChild>
                                <w:div w:id="846362711">
                                  <w:marLeft w:val="2070"/>
                                  <w:marRight w:val="3810"/>
                                  <w:marTop w:val="0"/>
                                  <w:marBottom w:val="0"/>
                                  <w:divBdr>
                                    <w:top w:val="none" w:sz="0" w:space="0" w:color="auto"/>
                                    <w:left w:val="none" w:sz="0" w:space="0" w:color="auto"/>
                                    <w:bottom w:val="none" w:sz="0" w:space="0" w:color="auto"/>
                                    <w:right w:val="none" w:sz="0" w:space="0" w:color="auto"/>
                                  </w:divBdr>
                                  <w:divsChild>
                                    <w:div w:id="1239560433">
                                      <w:marLeft w:val="0"/>
                                      <w:marRight w:val="0"/>
                                      <w:marTop w:val="0"/>
                                      <w:marBottom w:val="0"/>
                                      <w:divBdr>
                                        <w:top w:val="none" w:sz="0" w:space="0" w:color="auto"/>
                                        <w:left w:val="none" w:sz="0" w:space="0" w:color="auto"/>
                                        <w:bottom w:val="none" w:sz="0" w:space="0" w:color="auto"/>
                                        <w:right w:val="none" w:sz="0" w:space="0" w:color="auto"/>
                                      </w:divBdr>
                                      <w:divsChild>
                                        <w:div w:id="1005404503">
                                          <w:marLeft w:val="0"/>
                                          <w:marRight w:val="0"/>
                                          <w:marTop w:val="0"/>
                                          <w:marBottom w:val="0"/>
                                          <w:divBdr>
                                            <w:top w:val="none" w:sz="0" w:space="0" w:color="auto"/>
                                            <w:left w:val="none" w:sz="0" w:space="0" w:color="auto"/>
                                            <w:bottom w:val="none" w:sz="0" w:space="0" w:color="auto"/>
                                            <w:right w:val="none" w:sz="0" w:space="0" w:color="auto"/>
                                          </w:divBdr>
                                          <w:divsChild>
                                            <w:div w:id="820970908">
                                              <w:marLeft w:val="0"/>
                                              <w:marRight w:val="0"/>
                                              <w:marTop w:val="0"/>
                                              <w:marBottom w:val="0"/>
                                              <w:divBdr>
                                                <w:top w:val="none" w:sz="0" w:space="0" w:color="auto"/>
                                                <w:left w:val="none" w:sz="0" w:space="0" w:color="auto"/>
                                                <w:bottom w:val="none" w:sz="0" w:space="0" w:color="auto"/>
                                                <w:right w:val="none" w:sz="0" w:space="0" w:color="auto"/>
                                              </w:divBdr>
                                              <w:divsChild>
                                                <w:div w:id="184363873">
                                                  <w:marLeft w:val="0"/>
                                                  <w:marRight w:val="0"/>
                                                  <w:marTop w:val="0"/>
                                                  <w:marBottom w:val="0"/>
                                                  <w:divBdr>
                                                    <w:top w:val="none" w:sz="0" w:space="0" w:color="auto"/>
                                                    <w:left w:val="none" w:sz="0" w:space="0" w:color="auto"/>
                                                    <w:bottom w:val="none" w:sz="0" w:space="0" w:color="auto"/>
                                                    <w:right w:val="none" w:sz="0" w:space="0" w:color="auto"/>
                                                  </w:divBdr>
                                                  <w:divsChild>
                                                    <w:div w:id="1546410804">
                                                      <w:marLeft w:val="0"/>
                                                      <w:marRight w:val="0"/>
                                                      <w:marTop w:val="0"/>
                                                      <w:marBottom w:val="0"/>
                                                      <w:divBdr>
                                                        <w:top w:val="none" w:sz="0" w:space="0" w:color="auto"/>
                                                        <w:left w:val="none" w:sz="0" w:space="0" w:color="auto"/>
                                                        <w:bottom w:val="none" w:sz="0" w:space="0" w:color="auto"/>
                                                        <w:right w:val="none" w:sz="0" w:space="0" w:color="auto"/>
                                                      </w:divBdr>
                                                      <w:divsChild>
                                                        <w:div w:id="737171251">
                                                          <w:marLeft w:val="0"/>
                                                          <w:marRight w:val="0"/>
                                                          <w:marTop w:val="0"/>
                                                          <w:marBottom w:val="0"/>
                                                          <w:divBdr>
                                                            <w:top w:val="none" w:sz="0" w:space="0" w:color="auto"/>
                                                            <w:left w:val="none" w:sz="0" w:space="0" w:color="auto"/>
                                                            <w:bottom w:val="none" w:sz="0" w:space="0" w:color="auto"/>
                                                            <w:right w:val="none" w:sz="0" w:space="0" w:color="auto"/>
                                                          </w:divBdr>
                                                          <w:divsChild>
                                                            <w:div w:id="1054348204">
                                                              <w:marLeft w:val="0"/>
                                                              <w:marRight w:val="0"/>
                                                              <w:marTop w:val="0"/>
                                                              <w:marBottom w:val="345"/>
                                                              <w:divBdr>
                                                                <w:top w:val="none" w:sz="0" w:space="0" w:color="auto"/>
                                                                <w:left w:val="none" w:sz="0" w:space="0" w:color="auto"/>
                                                                <w:bottom w:val="none" w:sz="0" w:space="0" w:color="auto"/>
                                                                <w:right w:val="none" w:sz="0" w:space="0" w:color="auto"/>
                                                              </w:divBdr>
                                                              <w:divsChild>
                                                                <w:div w:id="1525288572">
                                                                  <w:marLeft w:val="0"/>
                                                                  <w:marRight w:val="0"/>
                                                                  <w:marTop w:val="0"/>
                                                                  <w:marBottom w:val="0"/>
                                                                  <w:divBdr>
                                                                    <w:top w:val="none" w:sz="0" w:space="0" w:color="auto"/>
                                                                    <w:left w:val="none" w:sz="0" w:space="0" w:color="auto"/>
                                                                    <w:bottom w:val="none" w:sz="0" w:space="0" w:color="auto"/>
                                                                    <w:right w:val="none" w:sz="0" w:space="0" w:color="auto"/>
                                                                  </w:divBdr>
                                                                  <w:divsChild>
                                                                    <w:div w:id="1449156977">
                                                                      <w:marLeft w:val="0"/>
                                                                      <w:marRight w:val="0"/>
                                                                      <w:marTop w:val="0"/>
                                                                      <w:marBottom w:val="0"/>
                                                                      <w:divBdr>
                                                                        <w:top w:val="none" w:sz="0" w:space="0" w:color="auto"/>
                                                                        <w:left w:val="none" w:sz="0" w:space="0" w:color="auto"/>
                                                                        <w:bottom w:val="none" w:sz="0" w:space="0" w:color="auto"/>
                                                                        <w:right w:val="none" w:sz="0" w:space="0" w:color="auto"/>
                                                                      </w:divBdr>
                                                                      <w:divsChild>
                                                                        <w:div w:id="200477979">
                                                                          <w:marLeft w:val="0"/>
                                                                          <w:marRight w:val="0"/>
                                                                          <w:marTop w:val="0"/>
                                                                          <w:marBottom w:val="0"/>
                                                                          <w:divBdr>
                                                                            <w:top w:val="none" w:sz="0" w:space="0" w:color="auto"/>
                                                                            <w:left w:val="none" w:sz="0" w:space="0" w:color="auto"/>
                                                                            <w:bottom w:val="none" w:sz="0" w:space="0" w:color="auto"/>
                                                                            <w:right w:val="none" w:sz="0" w:space="0" w:color="auto"/>
                                                                          </w:divBdr>
                                                                          <w:divsChild>
                                                                            <w:div w:id="872041384">
                                                                              <w:marLeft w:val="0"/>
                                                                              <w:marRight w:val="0"/>
                                                                              <w:marTop w:val="0"/>
                                                                              <w:marBottom w:val="0"/>
                                                                              <w:divBdr>
                                                                                <w:top w:val="none" w:sz="0" w:space="0" w:color="auto"/>
                                                                                <w:left w:val="none" w:sz="0" w:space="0" w:color="auto"/>
                                                                                <w:bottom w:val="none" w:sz="0" w:space="0" w:color="auto"/>
                                                                                <w:right w:val="none" w:sz="0" w:space="0" w:color="auto"/>
                                                                              </w:divBdr>
                                                                              <w:divsChild>
                                                                                <w:div w:id="1144278506">
                                                                                  <w:marLeft w:val="0"/>
                                                                                  <w:marRight w:val="0"/>
                                                                                  <w:marTop w:val="0"/>
                                                                                  <w:marBottom w:val="0"/>
                                                                                  <w:divBdr>
                                                                                    <w:top w:val="none" w:sz="0" w:space="0" w:color="auto"/>
                                                                                    <w:left w:val="none" w:sz="0" w:space="0" w:color="auto"/>
                                                                                    <w:bottom w:val="none" w:sz="0" w:space="0" w:color="auto"/>
                                                                                    <w:right w:val="none" w:sz="0" w:space="0" w:color="auto"/>
                                                                                  </w:divBdr>
                                                                                  <w:divsChild>
                                                                                    <w:div w:id="3672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8985791">
      <w:bodyDiv w:val="1"/>
      <w:marLeft w:val="0"/>
      <w:marRight w:val="0"/>
      <w:marTop w:val="0"/>
      <w:marBottom w:val="0"/>
      <w:divBdr>
        <w:top w:val="none" w:sz="0" w:space="0" w:color="auto"/>
        <w:left w:val="none" w:sz="0" w:space="0" w:color="auto"/>
        <w:bottom w:val="none" w:sz="0" w:space="0" w:color="auto"/>
        <w:right w:val="none" w:sz="0" w:space="0" w:color="auto"/>
      </w:divBdr>
    </w:div>
    <w:div w:id="2081369045">
      <w:bodyDiv w:val="1"/>
      <w:marLeft w:val="0"/>
      <w:marRight w:val="0"/>
      <w:marTop w:val="0"/>
      <w:marBottom w:val="0"/>
      <w:divBdr>
        <w:top w:val="none" w:sz="0" w:space="0" w:color="auto"/>
        <w:left w:val="none" w:sz="0" w:space="0" w:color="auto"/>
        <w:bottom w:val="none" w:sz="0" w:space="0" w:color="auto"/>
        <w:right w:val="none" w:sz="0" w:space="0" w:color="auto"/>
      </w:divBdr>
    </w:div>
    <w:div w:id="214369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usinfo.si/Objava/Besedilo.aspx?Sopi=0152%20%20%20%20%20%20%20%20%20%20%20%20%20%202013072600|RS-63|7635|2513|O|" TargetMode="External"/><Relationship Id="rId18" Type="http://schemas.openxmlformats.org/officeDocument/2006/relationships/image" Target="media/image2.emf"/><Relationship Id="rId26" Type="http://schemas.openxmlformats.org/officeDocument/2006/relationships/hyperlink" Target="https://ejn.gov.si/mojejn" TargetMode="External"/><Relationship Id="rId3" Type="http://schemas.openxmlformats.org/officeDocument/2006/relationships/styles" Target="styles.xml"/><Relationship Id="rId21" Type="http://schemas.openxmlformats.org/officeDocument/2006/relationships/hyperlink" Target="https://ejn.gov.si/mojejn"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usinfo.si/Objava/Besedilo.aspx?Sopi=0152%20%20%20%20%20%20%20%20%20%20%20%20%20%202011072900|RS-60|8643|2820|O|" TargetMode="External"/><Relationship Id="rId17" Type="http://schemas.openxmlformats.org/officeDocument/2006/relationships/image" Target="media/image1.jpeg"/><Relationship Id="rId25" Type="http://schemas.openxmlformats.org/officeDocument/2006/relationships/hyperlink" Target="http://www.jhl.si/javna-narocila-iz-podjetij"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iusinfo.si/Objava/Besedilo.aspx?Sopi=0152%20%20%20%20%20%20%20%20%20%20%20%20%20%202015121100|RS-96|11905|3772|O|" TargetMode="External"/><Relationship Id="rId20" Type="http://schemas.openxmlformats.org/officeDocument/2006/relationships/hyperlink" Target="https://ejn.gov.si/mojejn" TargetMode="External"/><Relationship Id="rId29" Type="http://schemas.openxmlformats.org/officeDocument/2006/relationships/hyperlink" Target="mailto:bogdan.vonca@lpt.s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jn.gov.si/mojejn" TargetMode="External"/><Relationship Id="rId24" Type="http://schemas.openxmlformats.org/officeDocument/2006/relationships/hyperlink" Target="http://www.nlb.si" TargetMode="Externa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iusinfo.si/Objava/Besedilo.aspx?Sopi=0152%20%20%20%20%20%20%20%20%20%20%20%20%20%202014122900|RS-95|10666|3952|O|" TargetMode="External"/><Relationship Id="rId23" Type="http://schemas.openxmlformats.org/officeDocument/2006/relationships/hyperlink" Target="http://www.halcom.si" TargetMode="External"/><Relationship Id="rId28" Type="http://schemas.openxmlformats.org/officeDocument/2006/relationships/hyperlink" Target="mailto:bogdan.vonca@lpt.si" TargetMode="External"/><Relationship Id="rId10" Type="http://schemas.openxmlformats.org/officeDocument/2006/relationships/hyperlink" Target="https://ejn.gov.si/eJN2" TargetMode="External"/><Relationship Id="rId19" Type="http://schemas.openxmlformats.org/officeDocument/2006/relationships/hyperlink" Target="https://ejn.gov.si/mojejn"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jhl.si/javna-narocila-iz-podjetij" TargetMode="External"/><Relationship Id="rId14" Type="http://schemas.openxmlformats.org/officeDocument/2006/relationships/hyperlink" Target="http://www.iusinfo.si/Objava/Besedilo.aspx?Sopi=0152%20%20%20%20%20%20%20%20%20%20%20%20%20%202014121500|RS-90|10177|3646|O|" TargetMode="External"/><Relationship Id="rId22" Type="http://schemas.openxmlformats.org/officeDocument/2006/relationships/hyperlink" Target="http://www.sigen-ca.si" TargetMode="External"/><Relationship Id="rId27" Type="http://schemas.openxmlformats.org/officeDocument/2006/relationships/hyperlink" Target="https://www.kpk-rs.si/sl/pogosta-vprasanja" TargetMode="External"/><Relationship Id="rId30" Type="http://schemas.openxmlformats.org/officeDocument/2006/relationships/header" Target="head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wmf"/></Relationships>
</file>

<file path=word/_rels/footer2.xml.rels><?xml version="1.0" encoding="UTF-8" standalone="yes"?>
<Relationships xmlns="http://schemas.openxmlformats.org/package/2006/relationships"><Relationship Id="rId1" Type="http://schemas.openxmlformats.org/officeDocument/2006/relationships/image" Target="media/image6.wmf"/></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D9F26-6DBC-47D1-90C5-AB47CC546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45</Pages>
  <Words>15029</Words>
  <Characters>85671</Characters>
  <Application>Microsoft Office Word</Application>
  <DocSecurity>0</DocSecurity>
  <Lines>713</Lines>
  <Paragraphs>200</Paragraphs>
  <ScaleCrop>false</ScaleCrop>
  <HeadingPairs>
    <vt:vector size="2" baseType="variant">
      <vt:variant>
        <vt:lpstr>Naslov</vt:lpstr>
      </vt:variant>
      <vt:variant>
        <vt:i4>1</vt:i4>
      </vt:variant>
    </vt:vector>
  </HeadingPairs>
  <TitlesOfParts>
    <vt:vector size="1" baseType="lpstr">
      <vt:lpstr>Naročnik:</vt:lpstr>
    </vt:vector>
  </TitlesOfParts>
  <Company>JHL</Company>
  <LinksUpToDate>false</LinksUpToDate>
  <CharactersWithSpaces>100500</CharactersWithSpaces>
  <SharedDoc>false</SharedDoc>
  <HLinks>
    <vt:vector size="18" baseType="variant">
      <vt:variant>
        <vt:i4>5767209</vt:i4>
      </vt:variant>
      <vt:variant>
        <vt:i4>9</vt:i4>
      </vt:variant>
      <vt:variant>
        <vt:i4>0</vt:i4>
      </vt:variant>
      <vt:variant>
        <vt:i4>5</vt:i4>
      </vt:variant>
      <vt:variant>
        <vt:lpwstr>mailto:uros.pecaver@jhl.si</vt:lpwstr>
      </vt:variant>
      <vt:variant>
        <vt:lpwstr/>
      </vt:variant>
      <vt:variant>
        <vt:i4>5767209</vt:i4>
      </vt:variant>
      <vt:variant>
        <vt:i4>6</vt:i4>
      </vt:variant>
      <vt:variant>
        <vt:i4>0</vt:i4>
      </vt:variant>
      <vt:variant>
        <vt:i4>5</vt:i4>
      </vt:variant>
      <vt:variant>
        <vt:lpwstr>mailto:uros.pecaver@jhl.si</vt:lpwstr>
      </vt:variant>
      <vt:variant>
        <vt:lpwstr/>
      </vt:variant>
      <vt:variant>
        <vt:i4>6422640</vt:i4>
      </vt:variant>
      <vt:variant>
        <vt:i4>3</vt:i4>
      </vt:variant>
      <vt:variant>
        <vt:i4>0</vt:i4>
      </vt:variant>
      <vt:variant>
        <vt:i4>5</vt:i4>
      </vt:variant>
      <vt:variant>
        <vt:lpwstr>mailto: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Naročnik:</dc:title>
  <dc:creator>Darko Pintaric</dc:creator>
  <cp:lastModifiedBy>Darko Pintarič</cp:lastModifiedBy>
  <cp:revision>14</cp:revision>
  <cp:lastPrinted>2009-03-19T06:48:00Z</cp:lastPrinted>
  <dcterms:created xsi:type="dcterms:W3CDTF">2018-08-28T10:09:00Z</dcterms:created>
  <dcterms:modified xsi:type="dcterms:W3CDTF">2018-08-28T12:04:00Z</dcterms:modified>
</cp:coreProperties>
</file>