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2E9DB" w14:textId="77777777" w:rsidR="00556AB6" w:rsidRPr="00BB715D" w:rsidRDefault="007C70A1" w:rsidP="004D1204">
      <w:pPr>
        <w:keepNext/>
        <w:ind w:right="1274"/>
        <w:rPr>
          <w:rFonts w:ascii="Tahoma" w:hAnsi="Tahoma" w:cs="Tahoma"/>
        </w:rPr>
      </w:pPr>
      <w:r w:rsidRPr="00BB715D">
        <w:rPr>
          <w:rFonts w:ascii="Tahoma" w:hAnsi="Tahoma" w:cs="Tahoma"/>
        </w:rPr>
        <w:t>Naročnik</w:t>
      </w:r>
      <w:r w:rsidR="00DA777A" w:rsidRPr="00BB715D">
        <w:rPr>
          <w:rFonts w:ascii="Tahoma" w:hAnsi="Tahoma" w:cs="Tahoma"/>
        </w:rPr>
        <w:t>:</w:t>
      </w:r>
      <w:r w:rsidR="009C1694" w:rsidRPr="00BB715D">
        <w:rPr>
          <w:rFonts w:ascii="Tahoma" w:hAnsi="Tahoma" w:cs="Tahoma"/>
        </w:rPr>
        <w:t xml:space="preserve"> </w:t>
      </w:r>
    </w:p>
    <w:p w14:paraId="09A25605" w14:textId="77777777" w:rsidR="00B94E47" w:rsidRPr="00BB715D" w:rsidRDefault="00B94E47" w:rsidP="004D1204">
      <w:pPr>
        <w:keepNext/>
        <w:ind w:right="1274"/>
        <w:rPr>
          <w:rFonts w:ascii="Tahoma" w:hAnsi="Tahoma" w:cs="Tahoma"/>
          <w:b/>
        </w:rPr>
      </w:pPr>
      <w:r w:rsidRPr="00BB715D">
        <w:rPr>
          <w:rFonts w:ascii="Tahoma" w:hAnsi="Tahoma" w:cs="Tahoma"/>
          <w:b/>
        </w:rPr>
        <w:t>JAVNO PODJETJE ENERGETIKA LJUBLJANA</w:t>
      </w:r>
      <w:r w:rsidR="00B577C0" w:rsidRPr="00BB715D">
        <w:rPr>
          <w:rFonts w:ascii="Tahoma" w:hAnsi="Tahoma" w:cs="Tahoma"/>
          <w:b/>
        </w:rPr>
        <w:t xml:space="preserve"> d.o.o. </w:t>
      </w:r>
    </w:p>
    <w:p w14:paraId="33CAC12E" w14:textId="7DB9B53D" w:rsidR="007C70A1" w:rsidRPr="00BB715D" w:rsidRDefault="00B577C0" w:rsidP="004D1204">
      <w:pPr>
        <w:keepNext/>
        <w:ind w:right="1274"/>
        <w:rPr>
          <w:rFonts w:ascii="Tahoma" w:hAnsi="Tahoma" w:cs="Tahoma"/>
        </w:rPr>
      </w:pPr>
      <w:r w:rsidRPr="00BB715D">
        <w:rPr>
          <w:rFonts w:ascii="Tahoma" w:hAnsi="Tahoma" w:cs="Tahoma"/>
        </w:rPr>
        <w:t xml:space="preserve">Verovškova </w:t>
      </w:r>
      <w:r w:rsidR="00B94E47" w:rsidRPr="00BB715D">
        <w:rPr>
          <w:rFonts w:ascii="Tahoma" w:hAnsi="Tahoma" w:cs="Tahoma"/>
        </w:rPr>
        <w:t xml:space="preserve">ulica </w:t>
      </w:r>
      <w:r w:rsidRPr="00BB715D">
        <w:rPr>
          <w:rFonts w:ascii="Tahoma" w:hAnsi="Tahoma" w:cs="Tahoma"/>
        </w:rPr>
        <w:t>62, 1000 Ljubljana</w:t>
      </w:r>
    </w:p>
    <w:p w14:paraId="586AD9D3" w14:textId="16334673" w:rsidR="007534FD" w:rsidRPr="00BB715D" w:rsidRDefault="007534FD" w:rsidP="004D1204">
      <w:pPr>
        <w:keepNext/>
        <w:ind w:right="1274"/>
        <w:rPr>
          <w:rFonts w:ascii="Tahoma" w:hAnsi="Tahoma" w:cs="Tahoma"/>
        </w:rPr>
      </w:pPr>
    </w:p>
    <w:p w14:paraId="0461C081" w14:textId="77777777" w:rsidR="007C70A1" w:rsidRPr="00076910" w:rsidRDefault="007C70A1" w:rsidP="004D1204">
      <w:pPr>
        <w:keepNext/>
        <w:rPr>
          <w:rFonts w:ascii="Tahoma" w:hAnsi="Tahoma" w:cs="Tahoma"/>
          <w:b/>
        </w:rPr>
      </w:pPr>
    </w:p>
    <w:p w14:paraId="3522D095"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13A8B50E" w14:textId="77777777" w:rsidR="00681F36" w:rsidRPr="00076910" w:rsidRDefault="00681F36" w:rsidP="00681F36">
      <w:pPr>
        <w:keepNext/>
        <w:keepLines/>
        <w:jc w:val="both"/>
        <w:rPr>
          <w:rFonts w:ascii="Tahoma" w:hAnsi="Tahoma" w:cs="Tahoma"/>
        </w:rPr>
      </w:pPr>
    </w:p>
    <w:p w14:paraId="4A369428"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2ADE939B"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37D16951"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77C21141" w14:textId="77777777" w:rsidR="00681F36" w:rsidRPr="00076910" w:rsidRDefault="00681F36" w:rsidP="00681F36">
      <w:pPr>
        <w:keepNext/>
        <w:keepLines/>
        <w:jc w:val="both"/>
        <w:rPr>
          <w:rFonts w:ascii="Tahoma" w:hAnsi="Tahoma" w:cs="Tahoma"/>
        </w:rPr>
      </w:pPr>
    </w:p>
    <w:p w14:paraId="6B1CD9BB" w14:textId="77777777" w:rsidR="002C2AB3" w:rsidRPr="00076910" w:rsidRDefault="002C2AB3" w:rsidP="004D1204">
      <w:pPr>
        <w:keepNext/>
        <w:rPr>
          <w:rFonts w:ascii="Tahoma" w:hAnsi="Tahoma" w:cs="Tahoma"/>
        </w:rPr>
      </w:pPr>
    </w:p>
    <w:p w14:paraId="4CD9C329" w14:textId="6E1ACBE5" w:rsidR="004958CB" w:rsidRPr="00076910" w:rsidRDefault="007C70A1" w:rsidP="004D1204">
      <w:pPr>
        <w:keepNext/>
        <w:rPr>
          <w:rFonts w:ascii="Tahoma" w:hAnsi="Tahoma" w:cs="Tahoma"/>
          <w:b/>
        </w:rPr>
      </w:pPr>
      <w:r w:rsidRPr="00076910">
        <w:rPr>
          <w:rFonts w:ascii="Tahoma" w:hAnsi="Tahoma" w:cs="Tahoma"/>
        </w:rPr>
        <w:t xml:space="preserve">Številka: </w:t>
      </w:r>
      <w:r w:rsidR="00DF2A09" w:rsidRPr="00076910">
        <w:rPr>
          <w:rFonts w:ascii="Tahoma" w:hAnsi="Tahoma" w:cs="Tahoma"/>
        </w:rPr>
        <w:t>JPE-SIR-</w:t>
      </w:r>
      <w:r w:rsidR="00571570">
        <w:rPr>
          <w:rFonts w:ascii="Tahoma" w:hAnsi="Tahoma" w:cs="Tahoma"/>
        </w:rPr>
        <w:t>156/24</w:t>
      </w:r>
    </w:p>
    <w:p w14:paraId="5920C8D8" w14:textId="77777777" w:rsidR="0000366A" w:rsidRPr="00076910" w:rsidRDefault="0000366A" w:rsidP="004D1204">
      <w:pPr>
        <w:keepNext/>
        <w:rPr>
          <w:rFonts w:ascii="Tahoma" w:hAnsi="Tahoma" w:cs="Tahoma"/>
          <w:b/>
        </w:rPr>
      </w:pPr>
    </w:p>
    <w:p w14:paraId="59C5F536" w14:textId="77777777" w:rsidR="004958CB" w:rsidRPr="00076910" w:rsidRDefault="004958CB" w:rsidP="004D1204">
      <w:pPr>
        <w:keepNext/>
        <w:rPr>
          <w:rFonts w:ascii="Tahoma" w:hAnsi="Tahoma" w:cs="Tahoma"/>
        </w:rPr>
      </w:pPr>
    </w:p>
    <w:p w14:paraId="1A5D044B"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5B90BDB7" w14:textId="77777777">
        <w:trPr>
          <w:trHeight w:val="851"/>
        </w:trPr>
        <w:tc>
          <w:tcPr>
            <w:tcW w:w="7094" w:type="dxa"/>
            <w:shd w:val="pct12" w:color="auto" w:fill="FFFFFF"/>
            <w:vAlign w:val="center"/>
          </w:tcPr>
          <w:p w14:paraId="7D7A6565"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5ACAF038" w14:textId="77777777" w:rsidR="0047238D" w:rsidRPr="00076910" w:rsidRDefault="0047238D" w:rsidP="004D1204">
      <w:pPr>
        <w:keepNext/>
        <w:ind w:right="424"/>
        <w:jc w:val="center"/>
        <w:rPr>
          <w:rFonts w:ascii="Tahoma" w:hAnsi="Tahoma" w:cs="Tahoma"/>
          <w:b/>
        </w:rPr>
      </w:pPr>
    </w:p>
    <w:p w14:paraId="366E6CE9" w14:textId="77777777" w:rsidR="0000366A" w:rsidRPr="00076910" w:rsidRDefault="0000366A" w:rsidP="004D1204">
      <w:pPr>
        <w:keepNext/>
        <w:ind w:right="424"/>
        <w:jc w:val="center"/>
        <w:rPr>
          <w:rFonts w:ascii="Tahoma" w:hAnsi="Tahoma" w:cs="Tahoma"/>
        </w:rPr>
      </w:pPr>
    </w:p>
    <w:p w14:paraId="4554F4F2"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6745BAA2" w14:textId="77777777" w:rsidR="00407CBF" w:rsidRDefault="00407CBF" w:rsidP="004D1204">
      <w:pPr>
        <w:keepNext/>
        <w:ind w:right="424"/>
        <w:jc w:val="center"/>
        <w:rPr>
          <w:rFonts w:ascii="Tahoma" w:hAnsi="Tahoma" w:cs="Tahoma"/>
        </w:rPr>
      </w:pPr>
    </w:p>
    <w:p w14:paraId="4ADC270F" w14:textId="77777777" w:rsidR="00C9392D" w:rsidRPr="00076910" w:rsidRDefault="00C9392D" w:rsidP="004D1204">
      <w:pPr>
        <w:keepNext/>
        <w:ind w:right="424"/>
        <w:jc w:val="center"/>
        <w:rPr>
          <w:rFonts w:ascii="Tahoma" w:hAnsi="Tahoma" w:cs="Tahoma"/>
        </w:rPr>
      </w:pPr>
    </w:p>
    <w:p w14:paraId="4646030A" w14:textId="4E4EBDAD" w:rsidR="00EF7696" w:rsidRDefault="00EF7696" w:rsidP="004D1204">
      <w:pPr>
        <w:keepNext/>
        <w:ind w:right="424"/>
        <w:jc w:val="center"/>
        <w:rPr>
          <w:rFonts w:ascii="Tahoma" w:hAnsi="Tahoma" w:cs="Tahoma"/>
          <w:b/>
          <w:bCs/>
        </w:rPr>
      </w:pPr>
      <w:bookmarkStart w:id="0" w:name="_Hlk163635339"/>
      <w:r w:rsidRPr="00EF7696">
        <w:rPr>
          <w:rFonts w:ascii="Tahoma" w:hAnsi="Tahoma" w:cs="Tahoma"/>
          <w:b/>
          <w:bCs/>
        </w:rPr>
        <w:t>Izvedba strojno</w:t>
      </w:r>
      <w:r>
        <w:rPr>
          <w:rFonts w:ascii="Tahoma" w:hAnsi="Tahoma" w:cs="Tahoma"/>
          <w:b/>
          <w:bCs/>
        </w:rPr>
        <w:t xml:space="preserve"> </w:t>
      </w:r>
      <w:r w:rsidRPr="00EF7696">
        <w:rPr>
          <w:rFonts w:ascii="Tahoma" w:hAnsi="Tahoma" w:cs="Tahoma"/>
          <w:b/>
          <w:bCs/>
        </w:rPr>
        <w:t xml:space="preserve">instalacijsko </w:t>
      </w:r>
      <w:proofErr w:type="spellStart"/>
      <w:r w:rsidRPr="00EF7696">
        <w:rPr>
          <w:rFonts w:ascii="Tahoma" w:hAnsi="Tahoma" w:cs="Tahoma"/>
          <w:b/>
          <w:bCs/>
        </w:rPr>
        <w:t>izolaterskih</w:t>
      </w:r>
      <w:proofErr w:type="spellEnd"/>
      <w:r w:rsidRPr="00EF7696">
        <w:rPr>
          <w:rFonts w:ascii="Tahoma" w:hAnsi="Tahoma" w:cs="Tahoma"/>
          <w:b/>
          <w:bCs/>
        </w:rPr>
        <w:t xml:space="preserve"> del: </w:t>
      </w:r>
      <w:r w:rsidR="00A33355" w:rsidRPr="00A33355">
        <w:rPr>
          <w:rFonts w:ascii="Tahoma" w:hAnsi="Tahoma" w:cs="Tahoma"/>
          <w:b/>
          <w:bCs/>
        </w:rPr>
        <w:t xml:space="preserve">30III-791-00 </w:t>
      </w:r>
      <w:r w:rsidRPr="00EF7696">
        <w:rPr>
          <w:rFonts w:ascii="Tahoma" w:hAnsi="Tahoma" w:cs="Tahoma"/>
          <w:b/>
          <w:bCs/>
        </w:rPr>
        <w:t>Obnova trase T8000 in T100 v kolektorju - 1. faza</w:t>
      </w:r>
    </w:p>
    <w:bookmarkEnd w:id="0"/>
    <w:p w14:paraId="2C0534C2" w14:textId="77777777" w:rsidR="00EF7696" w:rsidRDefault="00EF7696" w:rsidP="004D1204">
      <w:pPr>
        <w:keepNext/>
        <w:ind w:right="424"/>
        <w:jc w:val="center"/>
        <w:rPr>
          <w:rFonts w:ascii="Tahoma" w:hAnsi="Tahoma" w:cs="Tahoma"/>
          <w:b/>
          <w:bCs/>
        </w:rPr>
      </w:pPr>
    </w:p>
    <w:p w14:paraId="63BBFD48" w14:textId="77777777" w:rsidR="00EF7696" w:rsidRDefault="00EF7696" w:rsidP="004D1204">
      <w:pPr>
        <w:keepNext/>
        <w:ind w:right="424"/>
        <w:jc w:val="center"/>
        <w:rPr>
          <w:rFonts w:ascii="Tahoma" w:hAnsi="Tahoma" w:cs="Tahoma"/>
          <w:b/>
          <w:bCs/>
        </w:rPr>
      </w:pPr>
    </w:p>
    <w:p w14:paraId="168AD593" w14:textId="5A378D63"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7A74D9">
        <w:rPr>
          <w:rFonts w:ascii="Tahoma" w:hAnsi="Tahoma" w:cs="Tahoma"/>
        </w:rPr>
        <w:t xml:space="preserve"> </w:t>
      </w:r>
      <w:r w:rsidR="00BC0822">
        <w:rPr>
          <w:rFonts w:ascii="Tahoma" w:hAnsi="Tahoma" w:cs="Tahoma"/>
        </w:rPr>
        <w:t>25. 4. 2024</w:t>
      </w:r>
    </w:p>
    <w:p w14:paraId="67302312" w14:textId="77777777" w:rsidR="007C70A1" w:rsidRPr="00A73B7E" w:rsidRDefault="007C70A1" w:rsidP="004D1204">
      <w:pPr>
        <w:pStyle w:val="Naslov1"/>
        <w:jc w:val="center"/>
        <w:rPr>
          <w:rFonts w:ascii="Tahoma" w:hAnsi="Tahoma" w:cs="Tahoma"/>
          <w:lang w:val="sl-SI"/>
        </w:rPr>
      </w:pPr>
      <w:bookmarkStart w:id="1" w:name="_Toc178483388"/>
      <w:r w:rsidRPr="00A73B7E">
        <w:rPr>
          <w:rFonts w:ascii="Tahoma" w:hAnsi="Tahoma" w:cs="Tahoma"/>
          <w:lang w:val="sl-SI"/>
        </w:rPr>
        <w:lastRenderedPageBreak/>
        <w:t xml:space="preserve">POVABILO K ODDAJI </w:t>
      </w:r>
      <w:bookmarkEnd w:id="1"/>
      <w:r w:rsidR="00037AB0" w:rsidRPr="00A73B7E">
        <w:rPr>
          <w:rFonts w:ascii="Tahoma" w:hAnsi="Tahoma" w:cs="Tahoma"/>
          <w:lang w:val="sl-SI"/>
        </w:rPr>
        <w:t>PONUDBE</w:t>
      </w:r>
    </w:p>
    <w:p w14:paraId="3CBE4BFF"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6B764309" w14:textId="77777777" w:rsidR="007C70A1" w:rsidRPr="006D03C9" w:rsidRDefault="007C70A1" w:rsidP="004D1204">
      <w:pPr>
        <w:keepNext/>
        <w:rPr>
          <w:rFonts w:ascii="Tahoma" w:hAnsi="Tahoma" w:cs="Tahoma"/>
        </w:rPr>
      </w:pPr>
    </w:p>
    <w:p w14:paraId="32F6A276" w14:textId="77777777" w:rsidR="007C70A1" w:rsidRPr="00CD023B" w:rsidRDefault="007C70A1" w:rsidP="004D1204">
      <w:pPr>
        <w:keepNext/>
        <w:rPr>
          <w:rFonts w:ascii="Tahoma" w:hAnsi="Tahoma" w:cs="Tahoma"/>
        </w:rPr>
      </w:pPr>
    </w:p>
    <w:p w14:paraId="3AC35BD0" w14:textId="77777777" w:rsidR="007C70A1" w:rsidRPr="006B13B6" w:rsidRDefault="007C70A1" w:rsidP="004D1204">
      <w:pPr>
        <w:keepNext/>
        <w:rPr>
          <w:rFonts w:ascii="Tahoma" w:hAnsi="Tahoma" w:cs="Tahoma"/>
        </w:rPr>
      </w:pPr>
    </w:p>
    <w:p w14:paraId="73A61752"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45D9A00C" w14:textId="77777777" w:rsidR="007C70A1" w:rsidRPr="00076910" w:rsidRDefault="007C70A1" w:rsidP="004D1204">
      <w:pPr>
        <w:keepNext/>
        <w:rPr>
          <w:rFonts w:ascii="Tahoma" w:hAnsi="Tahoma" w:cs="Tahoma"/>
        </w:rPr>
      </w:pPr>
    </w:p>
    <w:p w14:paraId="48DDBE8E" w14:textId="77777777" w:rsidR="007C70A1" w:rsidRPr="00076910" w:rsidRDefault="007C70A1" w:rsidP="004D1204">
      <w:pPr>
        <w:keepNext/>
        <w:jc w:val="center"/>
        <w:rPr>
          <w:rFonts w:ascii="Tahoma" w:hAnsi="Tahoma" w:cs="Tahoma"/>
        </w:rPr>
      </w:pPr>
    </w:p>
    <w:p w14:paraId="7DE43163"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3647A112" w14:textId="77777777" w:rsidR="005261BD" w:rsidRDefault="005261BD" w:rsidP="004D1204">
      <w:pPr>
        <w:keepNext/>
        <w:rPr>
          <w:rFonts w:ascii="Tahoma" w:hAnsi="Tahoma" w:cs="Tahoma"/>
        </w:rPr>
      </w:pPr>
    </w:p>
    <w:p w14:paraId="74FAFDFC" w14:textId="421B28EC" w:rsidR="00341D89" w:rsidRDefault="00341D89" w:rsidP="004D1204">
      <w:pPr>
        <w:keepNext/>
        <w:rPr>
          <w:rFonts w:ascii="Tahoma" w:hAnsi="Tahoma" w:cs="Tahoma"/>
        </w:rPr>
      </w:pPr>
    </w:p>
    <w:p w14:paraId="29F77A37" w14:textId="44A02240" w:rsidR="00CF062C" w:rsidRDefault="00CF062C" w:rsidP="00CF062C">
      <w:pPr>
        <w:keepNext/>
        <w:ind w:right="424"/>
        <w:jc w:val="center"/>
        <w:rPr>
          <w:rFonts w:ascii="Tahoma" w:hAnsi="Tahoma" w:cs="Tahoma"/>
          <w:b/>
          <w:bCs/>
        </w:rPr>
      </w:pPr>
      <w:r w:rsidRPr="00EF7696">
        <w:rPr>
          <w:rFonts w:ascii="Tahoma" w:hAnsi="Tahoma" w:cs="Tahoma"/>
          <w:b/>
          <w:bCs/>
        </w:rPr>
        <w:t>Izvedba strojno</w:t>
      </w:r>
      <w:r>
        <w:rPr>
          <w:rFonts w:ascii="Tahoma" w:hAnsi="Tahoma" w:cs="Tahoma"/>
          <w:b/>
          <w:bCs/>
        </w:rPr>
        <w:t xml:space="preserve"> </w:t>
      </w:r>
      <w:r w:rsidRPr="00EF7696">
        <w:rPr>
          <w:rFonts w:ascii="Tahoma" w:hAnsi="Tahoma" w:cs="Tahoma"/>
          <w:b/>
          <w:bCs/>
        </w:rPr>
        <w:t xml:space="preserve">instalacijsko </w:t>
      </w:r>
      <w:proofErr w:type="spellStart"/>
      <w:r w:rsidRPr="00EF7696">
        <w:rPr>
          <w:rFonts w:ascii="Tahoma" w:hAnsi="Tahoma" w:cs="Tahoma"/>
          <w:b/>
          <w:bCs/>
        </w:rPr>
        <w:t>izolaterskih</w:t>
      </w:r>
      <w:proofErr w:type="spellEnd"/>
      <w:r w:rsidRPr="00EF7696">
        <w:rPr>
          <w:rFonts w:ascii="Tahoma" w:hAnsi="Tahoma" w:cs="Tahoma"/>
          <w:b/>
          <w:bCs/>
        </w:rPr>
        <w:t xml:space="preserve"> del: </w:t>
      </w:r>
      <w:r w:rsidR="00A33355" w:rsidRPr="00A33355">
        <w:rPr>
          <w:rFonts w:ascii="Tahoma" w:hAnsi="Tahoma" w:cs="Tahoma"/>
          <w:b/>
          <w:bCs/>
        </w:rPr>
        <w:t xml:space="preserve">30III-791-00 </w:t>
      </w:r>
      <w:r w:rsidRPr="00EF7696">
        <w:rPr>
          <w:rFonts w:ascii="Tahoma" w:hAnsi="Tahoma" w:cs="Tahoma"/>
          <w:b/>
          <w:bCs/>
        </w:rPr>
        <w:t>Obnova trase T8000 in T100 v kolektorju - 1. faza</w:t>
      </w:r>
    </w:p>
    <w:p w14:paraId="26FDBC94" w14:textId="6F38413F" w:rsidR="00CF062C" w:rsidRDefault="00CF062C" w:rsidP="004D1204">
      <w:pPr>
        <w:keepNext/>
        <w:rPr>
          <w:rFonts w:ascii="Tahoma" w:hAnsi="Tahoma" w:cs="Tahoma"/>
        </w:rPr>
      </w:pPr>
    </w:p>
    <w:p w14:paraId="5C2BF2AA" w14:textId="77777777" w:rsidR="00CF062C" w:rsidRDefault="00CF062C" w:rsidP="004D1204">
      <w:pPr>
        <w:keepNext/>
        <w:rPr>
          <w:rFonts w:ascii="Tahoma" w:hAnsi="Tahoma" w:cs="Tahoma"/>
        </w:rPr>
      </w:pPr>
    </w:p>
    <w:p w14:paraId="5BEEB391" w14:textId="77777777" w:rsidR="00341D89" w:rsidRPr="00076910" w:rsidRDefault="00341D89" w:rsidP="004D1204">
      <w:pPr>
        <w:keepNext/>
        <w:rPr>
          <w:rFonts w:ascii="Tahoma" w:hAnsi="Tahoma" w:cs="Tahoma"/>
        </w:rPr>
      </w:pPr>
    </w:p>
    <w:p w14:paraId="34633095" w14:textId="77777777" w:rsidR="002E5ED3" w:rsidRDefault="002E5ED3" w:rsidP="004D1204">
      <w:pPr>
        <w:keepNext/>
        <w:rPr>
          <w:rFonts w:ascii="Tahoma" w:hAnsi="Tahoma" w:cs="Tahoma"/>
        </w:rPr>
      </w:pPr>
    </w:p>
    <w:p w14:paraId="5C4B8A69" w14:textId="77777777" w:rsidR="00341D89" w:rsidRPr="00076910" w:rsidRDefault="00341D89" w:rsidP="004D1204">
      <w:pPr>
        <w:keepNext/>
        <w:rPr>
          <w:rFonts w:ascii="Tahoma" w:hAnsi="Tahoma" w:cs="Tahoma"/>
        </w:rPr>
      </w:pPr>
    </w:p>
    <w:p w14:paraId="5909C685" w14:textId="77777777" w:rsidR="007C70A1" w:rsidRPr="00076910" w:rsidRDefault="007C70A1" w:rsidP="004D1204">
      <w:pPr>
        <w:keepNext/>
        <w:rPr>
          <w:rFonts w:ascii="Tahoma" w:hAnsi="Tahoma" w:cs="Tahoma"/>
        </w:rPr>
      </w:pPr>
      <w:r w:rsidRPr="00076910">
        <w:rPr>
          <w:rFonts w:ascii="Tahoma" w:hAnsi="Tahoma" w:cs="Tahoma"/>
        </w:rPr>
        <w:t>S spoštovanjem!</w:t>
      </w:r>
    </w:p>
    <w:p w14:paraId="6711B721" w14:textId="77777777" w:rsidR="00325548" w:rsidRPr="00076910" w:rsidRDefault="00325548" w:rsidP="004D1204">
      <w:pPr>
        <w:keepNext/>
        <w:autoSpaceDE w:val="0"/>
        <w:autoSpaceDN w:val="0"/>
        <w:adjustRightInd w:val="0"/>
        <w:rPr>
          <w:rFonts w:ascii="Tahoma" w:hAnsi="Tahoma" w:cs="Tahoma"/>
        </w:rPr>
      </w:pPr>
    </w:p>
    <w:p w14:paraId="2DAB4C86" w14:textId="77777777" w:rsidR="00D9227D" w:rsidRPr="00076910" w:rsidRDefault="00D9227D" w:rsidP="004D1204">
      <w:pPr>
        <w:keepNext/>
        <w:autoSpaceDE w:val="0"/>
        <w:autoSpaceDN w:val="0"/>
        <w:adjustRightInd w:val="0"/>
        <w:jc w:val="right"/>
        <w:rPr>
          <w:rFonts w:ascii="Tahoma" w:hAnsi="Tahoma" w:cs="Tahoma"/>
          <w:bCs/>
        </w:rPr>
      </w:pPr>
    </w:p>
    <w:p w14:paraId="1FA37ADC" w14:textId="77777777" w:rsidR="00325548" w:rsidRPr="00076910" w:rsidRDefault="00325548" w:rsidP="004D1204">
      <w:pPr>
        <w:keepNext/>
        <w:autoSpaceDE w:val="0"/>
        <w:autoSpaceDN w:val="0"/>
        <w:adjustRightInd w:val="0"/>
        <w:jc w:val="right"/>
        <w:rPr>
          <w:rFonts w:ascii="Tahoma" w:hAnsi="Tahoma" w:cs="Tahoma"/>
          <w:bCs/>
        </w:rPr>
      </w:pPr>
    </w:p>
    <w:p w14:paraId="5DAD1D04" w14:textId="77777777" w:rsidR="00325548" w:rsidRPr="00076910" w:rsidRDefault="00325548" w:rsidP="004D1204">
      <w:pPr>
        <w:keepNext/>
        <w:autoSpaceDE w:val="0"/>
        <w:autoSpaceDN w:val="0"/>
        <w:adjustRightInd w:val="0"/>
        <w:jc w:val="right"/>
        <w:rPr>
          <w:rFonts w:ascii="Tahoma" w:hAnsi="Tahoma" w:cs="Tahoma"/>
          <w:bCs/>
        </w:rPr>
      </w:pPr>
    </w:p>
    <w:p w14:paraId="553F0D26" w14:textId="77777777" w:rsidR="00325548" w:rsidRPr="00076910" w:rsidRDefault="00325548" w:rsidP="004D1204">
      <w:pPr>
        <w:keepNext/>
        <w:autoSpaceDE w:val="0"/>
        <w:autoSpaceDN w:val="0"/>
        <w:adjustRightInd w:val="0"/>
        <w:jc w:val="right"/>
        <w:rPr>
          <w:rFonts w:ascii="Tahoma" w:hAnsi="Tahoma" w:cs="Tahoma"/>
          <w:bCs/>
        </w:rPr>
      </w:pPr>
    </w:p>
    <w:p w14:paraId="6EE85DD1"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63641428" w14:textId="77777777" w:rsidR="007C70A1" w:rsidRPr="00076910" w:rsidRDefault="00BA6432" w:rsidP="004D1204">
      <w:pPr>
        <w:keepNext/>
        <w:ind w:left="4956" w:firstLine="708"/>
        <w:rPr>
          <w:rFonts w:ascii="Tahoma" w:hAnsi="Tahoma" w:cs="Tahoma"/>
        </w:rPr>
      </w:pPr>
      <w:proofErr w:type="spellStart"/>
      <w:r w:rsidRPr="00076910">
        <w:rPr>
          <w:rFonts w:ascii="Tahoma" w:hAnsi="Tahoma" w:cs="Tahoma"/>
          <w:bCs/>
        </w:rPr>
        <w:t>l.r</w:t>
      </w:r>
      <w:proofErr w:type="spellEnd"/>
      <w:r w:rsidRPr="00076910">
        <w:rPr>
          <w:rFonts w:ascii="Tahoma" w:hAnsi="Tahoma" w:cs="Tahoma"/>
          <w:bCs/>
        </w:rPr>
        <w:t xml:space="preserve">. </w:t>
      </w:r>
      <w:r w:rsidR="00272FB2">
        <w:rPr>
          <w:rFonts w:ascii="Tahoma" w:hAnsi="Tahoma" w:cs="Tahoma"/>
          <w:bCs/>
        </w:rPr>
        <w:t>Krištof Mlakar</w:t>
      </w:r>
      <w:r w:rsidR="00325548" w:rsidRPr="00076910">
        <w:rPr>
          <w:rFonts w:ascii="Tahoma" w:hAnsi="Tahoma" w:cs="Tahoma"/>
          <w:bCs/>
        </w:rPr>
        <w:t>, univ. dipl. prav.</w:t>
      </w:r>
    </w:p>
    <w:p w14:paraId="11663ED7" w14:textId="77777777" w:rsidR="007C70A1" w:rsidRPr="00076910" w:rsidRDefault="007C70A1" w:rsidP="004D1204">
      <w:pPr>
        <w:keepNext/>
        <w:rPr>
          <w:rFonts w:ascii="Tahoma" w:hAnsi="Tahoma" w:cs="Tahoma"/>
        </w:rPr>
      </w:pPr>
    </w:p>
    <w:p w14:paraId="1A857EB2" w14:textId="77777777" w:rsidR="00325548" w:rsidRPr="00076910" w:rsidRDefault="00325548" w:rsidP="004D1204">
      <w:pPr>
        <w:keepNext/>
        <w:rPr>
          <w:rFonts w:ascii="Tahoma" w:hAnsi="Tahoma" w:cs="Tahoma"/>
        </w:rPr>
      </w:pPr>
    </w:p>
    <w:p w14:paraId="0E5A3C2C" w14:textId="77777777" w:rsidR="00325548" w:rsidRPr="00076910" w:rsidRDefault="00325548" w:rsidP="004D1204">
      <w:pPr>
        <w:keepNext/>
        <w:rPr>
          <w:rFonts w:ascii="Tahoma" w:hAnsi="Tahoma" w:cs="Tahoma"/>
        </w:rPr>
      </w:pPr>
    </w:p>
    <w:p w14:paraId="36C31EBB" w14:textId="77777777" w:rsidR="00325548" w:rsidRPr="00076910" w:rsidRDefault="00325548" w:rsidP="004D1204">
      <w:pPr>
        <w:keepNext/>
        <w:rPr>
          <w:rFonts w:ascii="Tahoma" w:hAnsi="Tahoma" w:cs="Tahoma"/>
        </w:rPr>
      </w:pPr>
    </w:p>
    <w:p w14:paraId="767EAEFE" w14:textId="77777777" w:rsidR="00325548" w:rsidRPr="00076910" w:rsidRDefault="00325548" w:rsidP="004D1204">
      <w:pPr>
        <w:keepNext/>
        <w:rPr>
          <w:rFonts w:ascii="Tahoma" w:hAnsi="Tahoma" w:cs="Tahoma"/>
        </w:rPr>
      </w:pPr>
    </w:p>
    <w:p w14:paraId="750C35EA" w14:textId="77777777" w:rsidR="00325548" w:rsidRPr="00076910" w:rsidRDefault="00325548" w:rsidP="004D1204">
      <w:pPr>
        <w:keepNext/>
        <w:rPr>
          <w:rFonts w:ascii="Tahoma" w:hAnsi="Tahoma" w:cs="Tahoma"/>
        </w:rPr>
      </w:pPr>
    </w:p>
    <w:p w14:paraId="707D44B8"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10C24AA5" w14:textId="77777777" w:rsidR="007C70A1" w:rsidRPr="00076910" w:rsidRDefault="007C70A1" w:rsidP="00B11E1B">
      <w:pPr>
        <w:keepNext/>
        <w:widowControl w:val="0"/>
        <w:jc w:val="both"/>
        <w:rPr>
          <w:rFonts w:ascii="Tahoma" w:hAnsi="Tahoma" w:cs="Tahoma"/>
          <w:b/>
        </w:rPr>
      </w:pPr>
    </w:p>
    <w:p w14:paraId="08B662E7" w14:textId="77777777" w:rsidR="007C70A1" w:rsidRPr="00076910" w:rsidRDefault="007C70A1" w:rsidP="00B11E1B">
      <w:pPr>
        <w:keepNext/>
        <w:widowControl w:val="0"/>
        <w:numPr>
          <w:ilvl w:val="1"/>
          <w:numId w:val="2"/>
        </w:numPr>
        <w:jc w:val="both"/>
        <w:rPr>
          <w:rFonts w:ascii="Tahoma" w:hAnsi="Tahoma" w:cs="Tahoma"/>
          <w:b/>
        </w:rPr>
      </w:pPr>
      <w:r w:rsidRPr="00076910">
        <w:rPr>
          <w:rFonts w:ascii="Tahoma" w:hAnsi="Tahoma" w:cs="Tahoma"/>
          <w:b/>
        </w:rPr>
        <w:t xml:space="preserve">Predmet javnega naročila </w:t>
      </w:r>
    </w:p>
    <w:p w14:paraId="57FCEBEB" w14:textId="77777777" w:rsidR="007C70A1" w:rsidRPr="00076910" w:rsidRDefault="007C70A1" w:rsidP="00B11E1B">
      <w:pPr>
        <w:keepNext/>
        <w:widowControl w:val="0"/>
        <w:jc w:val="both"/>
        <w:rPr>
          <w:rFonts w:ascii="Tahoma" w:hAnsi="Tahoma" w:cs="Tahoma"/>
          <w:b/>
        </w:rPr>
      </w:pPr>
    </w:p>
    <w:p w14:paraId="1CF37276" w14:textId="77777777" w:rsidR="00882F50" w:rsidRDefault="00167A7A" w:rsidP="00BD3966">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p>
    <w:p w14:paraId="427AD569" w14:textId="77777777" w:rsidR="00BD3966" w:rsidRDefault="00BD3966" w:rsidP="00BD3966">
      <w:pPr>
        <w:keepNext/>
        <w:widowControl w:val="0"/>
        <w:tabs>
          <w:tab w:val="left" w:pos="0"/>
        </w:tabs>
        <w:jc w:val="both"/>
        <w:rPr>
          <w:rFonts w:ascii="Tahoma" w:hAnsi="Tahoma" w:cs="Tahoma"/>
          <w:bCs/>
        </w:rPr>
      </w:pPr>
    </w:p>
    <w:p w14:paraId="7E0C02BC" w14:textId="30F63CD3" w:rsidR="007B7C9E" w:rsidRPr="00955615" w:rsidRDefault="00A26937" w:rsidP="00955615">
      <w:pPr>
        <w:keepNext/>
        <w:widowControl w:val="0"/>
        <w:tabs>
          <w:tab w:val="left" w:pos="0"/>
        </w:tabs>
        <w:jc w:val="center"/>
        <w:rPr>
          <w:rFonts w:ascii="Tahoma" w:hAnsi="Tahoma" w:cs="Tahoma"/>
          <w:b/>
          <w:bCs/>
          <w:lang w:eastAsia="x-none"/>
        </w:rPr>
      </w:pPr>
      <w:bookmarkStart w:id="2" w:name="_Hlk161904759"/>
      <w:r>
        <w:rPr>
          <w:rFonts w:ascii="Tahoma" w:hAnsi="Tahoma" w:cs="Tahoma"/>
          <w:b/>
          <w:bCs/>
          <w:lang w:eastAsia="x-none"/>
        </w:rPr>
        <w:t xml:space="preserve">Izvedba strojno instalacijsko </w:t>
      </w:r>
      <w:proofErr w:type="spellStart"/>
      <w:r>
        <w:rPr>
          <w:rFonts w:ascii="Tahoma" w:hAnsi="Tahoma" w:cs="Tahoma"/>
          <w:b/>
          <w:bCs/>
          <w:lang w:eastAsia="x-none"/>
        </w:rPr>
        <w:t>izolaterskih</w:t>
      </w:r>
      <w:proofErr w:type="spellEnd"/>
      <w:r>
        <w:rPr>
          <w:rFonts w:ascii="Tahoma" w:hAnsi="Tahoma" w:cs="Tahoma"/>
          <w:b/>
          <w:bCs/>
          <w:lang w:eastAsia="x-none"/>
        </w:rPr>
        <w:t xml:space="preserve"> del: </w:t>
      </w:r>
      <w:r w:rsidR="00A33355" w:rsidRPr="00A33355">
        <w:rPr>
          <w:rFonts w:ascii="Tahoma" w:hAnsi="Tahoma" w:cs="Tahoma"/>
          <w:b/>
          <w:bCs/>
        </w:rPr>
        <w:t xml:space="preserve">30III-791-00 </w:t>
      </w:r>
      <w:r>
        <w:rPr>
          <w:rFonts w:ascii="Tahoma" w:hAnsi="Tahoma" w:cs="Tahoma"/>
          <w:b/>
          <w:bCs/>
          <w:lang w:eastAsia="x-none"/>
        </w:rPr>
        <w:t>Obnova trase T8000 in T100 v kolektorju - 1. faza</w:t>
      </w:r>
    </w:p>
    <w:bookmarkEnd w:id="2"/>
    <w:p w14:paraId="279D827D" w14:textId="77777777" w:rsidR="002E5ED3" w:rsidRDefault="002E5ED3" w:rsidP="00B11E1B">
      <w:pPr>
        <w:keepNext/>
        <w:widowControl w:val="0"/>
        <w:tabs>
          <w:tab w:val="left" w:pos="0"/>
        </w:tabs>
        <w:jc w:val="both"/>
        <w:rPr>
          <w:rFonts w:ascii="Tahoma" w:hAnsi="Tahoma" w:cs="Tahoma"/>
          <w:lang w:eastAsia="x-none"/>
        </w:rPr>
      </w:pPr>
    </w:p>
    <w:p w14:paraId="60A3C463" w14:textId="7971B52B" w:rsidR="00BE0E54" w:rsidRPr="00ED311F"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w:t>
      </w:r>
      <w:r w:rsidR="00845014">
        <w:rPr>
          <w:rFonts w:ascii="Tahoma" w:hAnsi="Tahoma" w:cs="Tahoma"/>
          <w:lang w:eastAsia="x-none"/>
        </w:rPr>
        <w:t>i</w:t>
      </w:r>
      <w:r w:rsidR="00FC0BB0" w:rsidRPr="00FB2CFB">
        <w:rPr>
          <w:rFonts w:ascii="Tahoma" w:hAnsi="Tahoma" w:cs="Tahoma"/>
          <w:lang w:eastAsia="x-none"/>
        </w:rPr>
        <w:t xml:space="preserve"> situacij</w:t>
      </w:r>
      <w:r w:rsidR="00845014">
        <w:rPr>
          <w:rFonts w:ascii="Tahoma" w:hAnsi="Tahoma" w:cs="Tahoma"/>
          <w:lang w:eastAsia="x-none"/>
        </w:rPr>
        <w:t>i</w:t>
      </w:r>
      <w:r w:rsidR="00FC0BB0" w:rsidRPr="00FB2CFB">
        <w:rPr>
          <w:rFonts w:ascii="Tahoma" w:hAnsi="Tahoma" w:cs="Tahoma"/>
          <w:lang w:eastAsia="x-none"/>
        </w:rPr>
        <w:t xml:space="preserve">. </w:t>
      </w:r>
      <w:r w:rsidR="008E2C81" w:rsidRPr="00ED311F">
        <w:rPr>
          <w:rFonts w:ascii="Tahoma" w:hAnsi="Tahoma" w:cs="Tahoma"/>
          <w:lang w:eastAsia="x-none"/>
        </w:rPr>
        <w:t xml:space="preserve">Gospodarski subjekt lahko odda samo eno </w:t>
      </w:r>
      <w:r w:rsidR="00BC657F" w:rsidRPr="00ED311F">
        <w:rPr>
          <w:rFonts w:ascii="Tahoma" w:hAnsi="Tahoma" w:cs="Tahoma"/>
          <w:lang w:eastAsia="x-none"/>
        </w:rPr>
        <w:t>ponudbo</w:t>
      </w:r>
      <w:r w:rsidR="008E2C81" w:rsidRPr="00ED311F">
        <w:rPr>
          <w:rFonts w:ascii="Tahoma" w:hAnsi="Tahoma" w:cs="Tahoma"/>
          <w:lang w:eastAsia="x-none"/>
        </w:rPr>
        <w:t xml:space="preserve">, bodisi svojo lastno ali skupno </w:t>
      </w:r>
      <w:r w:rsidR="00BC657F" w:rsidRPr="00ED311F">
        <w:rPr>
          <w:rFonts w:ascii="Tahoma" w:hAnsi="Tahoma" w:cs="Tahoma"/>
          <w:lang w:eastAsia="x-none"/>
        </w:rPr>
        <w:t>ponudbo</w:t>
      </w:r>
      <w:r w:rsidR="008E2C81" w:rsidRPr="00ED311F">
        <w:rPr>
          <w:rFonts w:ascii="Tahoma" w:hAnsi="Tahoma" w:cs="Tahoma"/>
          <w:lang w:eastAsia="x-none"/>
        </w:rPr>
        <w:t xml:space="preserve">, sicer se izločijo vse </w:t>
      </w:r>
      <w:r w:rsidR="00BC657F" w:rsidRPr="00ED311F">
        <w:rPr>
          <w:rFonts w:ascii="Tahoma" w:hAnsi="Tahoma" w:cs="Tahoma"/>
          <w:lang w:eastAsia="x-none"/>
        </w:rPr>
        <w:t>ponudbe</w:t>
      </w:r>
      <w:r w:rsidR="008E2C81" w:rsidRPr="00ED311F">
        <w:rPr>
          <w:rFonts w:ascii="Tahoma" w:hAnsi="Tahoma" w:cs="Tahoma"/>
          <w:lang w:eastAsia="x-none"/>
        </w:rPr>
        <w:t>, v katerih nastopa.</w:t>
      </w:r>
    </w:p>
    <w:p w14:paraId="05B1E5AE" w14:textId="77777777" w:rsidR="001C57F7" w:rsidRPr="00E7001B" w:rsidRDefault="001C57F7" w:rsidP="00B11E1B">
      <w:pPr>
        <w:keepNext/>
        <w:widowControl w:val="0"/>
        <w:tabs>
          <w:tab w:val="left" w:pos="0"/>
        </w:tabs>
        <w:jc w:val="both"/>
        <w:rPr>
          <w:rFonts w:ascii="Tahoma" w:hAnsi="Tahoma" w:cs="Tahoma"/>
          <w:lang w:eastAsia="x-none"/>
        </w:rPr>
      </w:pPr>
    </w:p>
    <w:p w14:paraId="14C50447" w14:textId="77777777" w:rsidR="007C70A1" w:rsidRPr="00845014" w:rsidRDefault="007C70A1" w:rsidP="00B11E1B">
      <w:pPr>
        <w:keepNext/>
        <w:widowControl w:val="0"/>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845014">
        <w:rPr>
          <w:rFonts w:ascii="Tahoma" w:hAnsi="Tahoma" w:cs="Tahoma"/>
          <w:b/>
        </w:rPr>
        <w:t>Dodatna pojasnila ponudnikom</w:t>
      </w:r>
      <w:bookmarkEnd w:id="3"/>
      <w:bookmarkEnd w:id="4"/>
      <w:bookmarkEnd w:id="5"/>
      <w:bookmarkEnd w:id="6"/>
      <w:bookmarkEnd w:id="7"/>
    </w:p>
    <w:p w14:paraId="6541D6E1" w14:textId="77777777" w:rsidR="007C70A1" w:rsidRPr="00076910" w:rsidRDefault="007C70A1" w:rsidP="00B11E1B">
      <w:pPr>
        <w:keepNext/>
        <w:widowControl w:val="0"/>
        <w:jc w:val="both"/>
        <w:rPr>
          <w:rFonts w:ascii="Tahoma" w:hAnsi="Tahoma" w:cs="Tahoma"/>
        </w:rPr>
      </w:pPr>
    </w:p>
    <w:p w14:paraId="29DD73B2" w14:textId="29C4EBD8"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w:t>
      </w:r>
      <w:r w:rsidRPr="00341D89">
        <w:rPr>
          <w:rFonts w:ascii="Tahoma" w:hAnsi="Tahoma" w:cs="Tahoma"/>
        </w:rPr>
        <w:t xml:space="preserve">najkasneje </w:t>
      </w:r>
      <w:r w:rsidR="00660286" w:rsidRPr="00341D89">
        <w:rPr>
          <w:rFonts w:ascii="Tahoma" w:hAnsi="Tahoma" w:cs="Tahoma"/>
        </w:rPr>
        <w:t xml:space="preserve">do </w:t>
      </w:r>
      <w:r w:rsidR="0023544B" w:rsidRPr="0023544B">
        <w:rPr>
          <w:rFonts w:ascii="Tahoma" w:hAnsi="Tahoma" w:cs="Tahoma"/>
          <w:b/>
          <w:bCs/>
        </w:rPr>
        <w:t>9</w:t>
      </w:r>
      <w:r w:rsidR="00845014" w:rsidRPr="0023544B">
        <w:rPr>
          <w:rFonts w:ascii="Tahoma" w:hAnsi="Tahoma" w:cs="Tahoma"/>
          <w:b/>
          <w:bCs/>
        </w:rPr>
        <w:t>.</w:t>
      </w:r>
      <w:r w:rsidR="00845014" w:rsidRPr="00480565">
        <w:rPr>
          <w:rFonts w:ascii="Tahoma" w:hAnsi="Tahoma" w:cs="Tahoma"/>
          <w:b/>
          <w:bCs/>
        </w:rPr>
        <w:t xml:space="preserve"> 5. 2024</w:t>
      </w:r>
      <w:r w:rsidR="00845014" w:rsidRPr="0060381B">
        <w:rPr>
          <w:rFonts w:ascii="Tahoma" w:hAnsi="Tahoma" w:cs="Tahoma"/>
          <w:b/>
          <w:bCs/>
        </w:rPr>
        <w:t xml:space="preserve"> </w:t>
      </w:r>
      <w:r w:rsidR="00DD48FE" w:rsidRPr="00341D89">
        <w:rPr>
          <w:rFonts w:ascii="Tahoma" w:hAnsi="Tahoma" w:cs="Tahoma"/>
          <w:b/>
        </w:rPr>
        <w:t>do</w:t>
      </w:r>
      <w:r w:rsidR="00950110" w:rsidRPr="00341D89">
        <w:rPr>
          <w:rFonts w:ascii="Tahoma" w:hAnsi="Tahoma" w:cs="Tahoma"/>
          <w:b/>
        </w:rPr>
        <w:t xml:space="preserve"> </w:t>
      </w:r>
      <w:r w:rsidR="009E359A" w:rsidRPr="00341D89">
        <w:rPr>
          <w:rFonts w:ascii="Tahoma" w:hAnsi="Tahoma" w:cs="Tahoma"/>
          <w:b/>
        </w:rPr>
        <w:t>1</w:t>
      </w:r>
      <w:r w:rsidR="00934617" w:rsidRPr="00341D89">
        <w:rPr>
          <w:rFonts w:ascii="Tahoma" w:hAnsi="Tahoma" w:cs="Tahoma"/>
          <w:b/>
        </w:rPr>
        <w:t>2</w:t>
      </w:r>
      <w:r w:rsidR="00813A0D" w:rsidRPr="00341D89">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w:t>
      </w:r>
      <w:r w:rsidR="0022711C">
        <w:rPr>
          <w:rFonts w:ascii="Tahoma" w:hAnsi="Tahoma" w:cs="Tahoma"/>
        </w:rPr>
        <w:t>a</w:t>
      </w:r>
      <w:r w:rsidR="00FC0BB0" w:rsidRPr="00FB2CFB">
        <w:rPr>
          <w:rFonts w:ascii="Tahoma" w:hAnsi="Tahoma" w:cs="Tahoma"/>
        </w:rPr>
        <w:t>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2FAC341B" w14:textId="77777777" w:rsidR="008E2C81" w:rsidRPr="00076910" w:rsidRDefault="008E2C81" w:rsidP="00B11E1B">
      <w:pPr>
        <w:keepNext/>
        <w:widowControl w:val="0"/>
        <w:jc w:val="both"/>
        <w:rPr>
          <w:rFonts w:ascii="Tahoma" w:hAnsi="Tahoma" w:cs="Tahoma"/>
        </w:rPr>
      </w:pPr>
    </w:p>
    <w:p w14:paraId="7C57AB60" w14:textId="77777777" w:rsidR="007C70A1" w:rsidRPr="00845014" w:rsidRDefault="00104F2F" w:rsidP="00B11E1B">
      <w:pPr>
        <w:keepNext/>
        <w:widowControl w:val="0"/>
        <w:numPr>
          <w:ilvl w:val="1"/>
          <w:numId w:val="2"/>
        </w:numPr>
        <w:jc w:val="both"/>
        <w:rPr>
          <w:rFonts w:ascii="Tahoma" w:hAnsi="Tahoma" w:cs="Tahoma"/>
          <w:b/>
        </w:rPr>
      </w:pPr>
      <w:r w:rsidRPr="00845014">
        <w:rPr>
          <w:rFonts w:ascii="Tahoma" w:hAnsi="Tahoma" w:cs="Tahoma"/>
          <w:b/>
        </w:rPr>
        <w:t>Oddaja in odpiranje ponudb</w:t>
      </w:r>
    </w:p>
    <w:p w14:paraId="4A566B39" w14:textId="77777777" w:rsidR="00104F2F" w:rsidRPr="00076910" w:rsidRDefault="00104F2F" w:rsidP="00B11E1B">
      <w:pPr>
        <w:keepNext/>
        <w:widowControl w:val="0"/>
        <w:jc w:val="both"/>
        <w:rPr>
          <w:rFonts w:ascii="Tahoma" w:hAnsi="Tahoma" w:cs="Tahoma"/>
          <w:b/>
          <w:highlight w:val="yellow"/>
        </w:rPr>
      </w:pPr>
    </w:p>
    <w:p w14:paraId="705C5287" w14:textId="28FAA11F" w:rsidR="00104F2F" w:rsidRPr="00341D89"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w:t>
      </w:r>
      <w:r w:rsidR="00813A0D">
        <w:rPr>
          <w:rFonts w:ascii="Tahoma" w:hAnsi="Tahoma" w:cs="Tahoma"/>
        </w:rPr>
        <w:t xml:space="preserve"> </w:t>
      </w:r>
      <w:r w:rsidR="00813A0D" w:rsidRPr="00341D89">
        <w:rPr>
          <w:rFonts w:ascii="Tahoma" w:hAnsi="Tahoma" w:cs="Tahoma"/>
        </w:rPr>
        <w:t xml:space="preserve">najkasneje </w:t>
      </w:r>
      <w:r w:rsidR="00845014" w:rsidRPr="00A46C72">
        <w:rPr>
          <w:rFonts w:ascii="Tahoma" w:hAnsi="Tahoma" w:cs="Tahoma"/>
          <w:bCs/>
        </w:rPr>
        <w:t>do</w:t>
      </w:r>
      <w:r w:rsidR="00845014" w:rsidRPr="00341D89">
        <w:rPr>
          <w:rFonts w:ascii="Tahoma" w:hAnsi="Tahoma" w:cs="Tahoma"/>
          <w:b/>
        </w:rPr>
        <w:t xml:space="preserve"> </w:t>
      </w:r>
      <w:r w:rsidR="0023544B">
        <w:rPr>
          <w:rFonts w:ascii="Tahoma" w:hAnsi="Tahoma" w:cs="Tahoma"/>
          <w:b/>
        </w:rPr>
        <w:t>četrtek</w:t>
      </w:r>
      <w:r w:rsidR="00845014">
        <w:rPr>
          <w:rFonts w:ascii="Tahoma" w:hAnsi="Tahoma" w:cs="Tahoma"/>
          <w:b/>
        </w:rPr>
        <w:t>, 1</w:t>
      </w:r>
      <w:r w:rsidR="0023544B">
        <w:rPr>
          <w:rFonts w:ascii="Tahoma" w:hAnsi="Tahoma" w:cs="Tahoma"/>
          <w:b/>
        </w:rPr>
        <w:t>6</w:t>
      </w:r>
      <w:r w:rsidR="00845014">
        <w:rPr>
          <w:rFonts w:ascii="Tahoma" w:hAnsi="Tahoma" w:cs="Tahoma"/>
          <w:b/>
        </w:rPr>
        <w:t>. 5. 2024</w:t>
      </w:r>
      <w:r w:rsidR="00845014" w:rsidRPr="00341D89">
        <w:rPr>
          <w:rFonts w:ascii="Tahoma" w:hAnsi="Tahoma" w:cs="Tahoma"/>
          <w:b/>
        </w:rPr>
        <w:t xml:space="preserve"> </w:t>
      </w:r>
      <w:r w:rsidR="00232A8C" w:rsidRPr="00341D89">
        <w:rPr>
          <w:rFonts w:ascii="Tahoma" w:hAnsi="Tahoma" w:cs="Tahoma"/>
          <w:b/>
        </w:rPr>
        <w:t>do 12. ure</w:t>
      </w:r>
      <w:r w:rsidRPr="00341D89">
        <w:rPr>
          <w:rFonts w:ascii="Tahoma" w:hAnsi="Tahoma" w:cs="Tahoma"/>
          <w:b/>
        </w:rPr>
        <w:t>.</w:t>
      </w:r>
    </w:p>
    <w:p w14:paraId="20D709AB" w14:textId="77777777" w:rsidR="00104F2F" w:rsidRPr="00341D89" w:rsidRDefault="00104F2F" w:rsidP="00B11E1B">
      <w:pPr>
        <w:keepNext/>
        <w:widowControl w:val="0"/>
        <w:tabs>
          <w:tab w:val="left" w:pos="142"/>
        </w:tabs>
        <w:jc w:val="both"/>
        <w:rPr>
          <w:rFonts w:ascii="Tahoma" w:hAnsi="Tahoma" w:cs="Tahoma"/>
        </w:rPr>
      </w:pPr>
    </w:p>
    <w:p w14:paraId="749AAC13"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6CC855A0" w14:textId="77777777" w:rsidR="00104F2F" w:rsidRPr="00A73B7E" w:rsidRDefault="00104F2F" w:rsidP="00B11E1B">
      <w:pPr>
        <w:keepNext/>
        <w:widowControl w:val="0"/>
        <w:jc w:val="both"/>
        <w:rPr>
          <w:rFonts w:ascii="Tahoma" w:hAnsi="Tahoma" w:cs="Tahoma"/>
        </w:rPr>
      </w:pPr>
    </w:p>
    <w:p w14:paraId="5C89DDB9" w14:textId="3DE37BBE"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w:t>
      </w:r>
      <w:r w:rsidRPr="00341D89">
        <w:rPr>
          <w:rFonts w:ascii="Tahoma" w:hAnsi="Tahoma" w:cs="Tahoma"/>
        </w:rPr>
        <w:t xml:space="preserve">sistemu e-JN </w:t>
      </w:r>
      <w:r w:rsidR="00401DEE" w:rsidRPr="00341D89">
        <w:rPr>
          <w:rFonts w:ascii="Tahoma" w:hAnsi="Tahoma" w:cs="Tahoma"/>
        </w:rPr>
        <w:t xml:space="preserve">v </w:t>
      </w:r>
      <w:r w:rsidR="0023544B" w:rsidRPr="0023544B">
        <w:rPr>
          <w:rFonts w:ascii="Tahoma" w:hAnsi="Tahoma" w:cs="Tahoma"/>
          <w:b/>
          <w:bCs/>
        </w:rPr>
        <w:t>četrtek</w:t>
      </w:r>
      <w:r w:rsidR="00845014" w:rsidRPr="0023544B">
        <w:rPr>
          <w:rFonts w:ascii="Tahoma" w:hAnsi="Tahoma" w:cs="Tahoma"/>
          <w:b/>
          <w:bCs/>
        </w:rPr>
        <w:t>,</w:t>
      </w:r>
      <w:r w:rsidR="00845014">
        <w:rPr>
          <w:rFonts w:ascii="Tahoma" w:hAnsi="Tahoma" w:cs="Tahoma"/>
          <w:b/>
        </w:rPr>
        <w:t xml:space="preserve"> 1</w:t>
      </w:r>
      <w:r w:rsidR="0023544B">
        <w:rPr>
          <w:rFonts w:ascii="Tahoma" w:hAnsi="Tahoma" w:cs="Tahoma"/>
          <w:b/>
        </w:rPr>
        <w:t>6</w:t>
      </w:r>
      <w:r w:rsidR="00845014">
        <w:rPr>
          <w:rFonts w:ascii="Tahoma" w:hAnsi="Tahoma" w:cs="Tahoma"/>
          <w:b/>
        </w:rPr>
        <w:t>. 5. 2024</w:t>
      </w:r>
      <w:r w:rsidR="00845014" w:rsidRPr="00341D89">
        <w:rPr>
          <w:rFonts w:ascii="Tahoma" w:hAnsi="Tahoma" w:cs="Tahoma"/>
          <w:b/>
        </w:rPr>
        <w:t xml:space="preserve"> </w:t>
      </w:r>
      <w:r w:rsidR="00813A0D" w:rsidRPr="00341D89">
        <w:rPr>
          <w:rFonts w:ascii="Tahoma" w:hAnsi="Tahoma" w:cs="Tahoma"/>
        </w:rPr>
        <w:t>in</w:t>
      </w:r>
      <w:r w:rsidR="00813A0D" w:rsidRPr="00E70159">
        <w:rPr>
          <w:rFonts w:ascii="Tahoma" w:hAnsi="Tahoma" w:cs="Tahoma"/>
        </w:rPr>
        <w:t xml:space="preserve">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934617">
        <w:rPr>
          <w:rFonts w:ascii="Tahoma" w:hAnsi="Tahoma" w:cs="Tahoma"/>
          <w:b/>
        </w:rPr>
        <w:t>14</w:t>
      </w:r>
      <w:r w:rsidR="00FC0BB0" w:rsidRPr="00E24E88">
        <w:rPr>
          <w:rFonts w:ascii="Tahoma" w:hAnsi="Tahoma" w:cs="Tahoma"/>
          <w:b/>
        </w:rPr>
        <w:t>.</w:t>
      </w:r>
      <w:r w:rsidR="00933DAD" w:rsidRPr="00E24E88">
        <w:rPr>
          <w:rFonts w:ascii="Tahoma" w:hAnsi="Tahoma" w:cs="Tahoma"/>
          <w:b/>
        </w:rPr>
        <w:t xml:space="preserve"> </w:t>
      </w:r>
      <w:r w:rsidR="00D35319" w:rsidRPr="00E24E88">
        <w:rPr>
          <w:rFonts w:ascii="Tahoma" w:hAnsi="Tahoma" w:cs="Tahoma"/>
          <w:b/>
        </w:rPr>
        <w:t>ur</w:t>
      </w:r>
      <w:r w:rsidR="00466C7B" w:rsidRPr="00E24E88">
        <w:rPr>
          <w:rFonts w:ascii="Tahoma" w:hAnsi="Tahoma" w:cs="Tahoma"/>
          <w:b/>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w:t>
      </w:r>
      <w:proofErr w:type="spellStart"/>
      <w:r w:rsidRPr="00CD023B">
        <w:rPr>
          <w:rFonts w:ascii="Tahoma" w:hAnsi="Tahoma" w:cs="Tahoma"/>
        </w:rPr>
        <w:t>pdf</w:t>
      </w:r>
      <w:proofErr w:type="spellEnd"/>
      <w:r w:rsidRPr="00CD023B">
        <w:rPr>
          <w:rFonts w:ascii="Tahoma" w:hAnsi="Tahoma" w:cs="Tahoma"/>
        </w:rPr>
        <w:t xml:space="preserve">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300BF320" w14:textId="77777777" w:rsidR="00104F2F" w:rsidRPr="00076910" w:rsidRDefault="00104F2F" w:rsidP="00B11E1B">
      <w:pPr>
        <w:keepNext/>
        <w:widowControl w:val="0"/>
        <w:jc w:val="both"/>
        <w:rPr>
          <w:rFonts w:ascii="Tahoma" w:hAnsi="Tahoma" w:cs="Tahoma"/>
          <w:highlight w:val="yellow"/>
        </w:rPr>
      </w:pPr>
    </w:p>
    <w:p w14:paraId="557AE233" w14:textId="77777777" w:rsidR="007C70A1" w:rsidRPr="00076910" w:rsidRDefault="007C70A1" w:rsidP="00B11E1B">
      <w:pPr>
        <w:keepNext/>
        <w:widowControl w:val="0"/>
        <w:numPr>
          <w:ilvl w:val="1"/>
          <w:numId w:val="2"/>
        </w:numPr>
        <w:jc w:val="both"/>
        <w:rPr>
          <w:rFonts w:ascii="Tahoma" w:hAnsi="Tahoma" w:cs="Tahoma"/>
          <w:b/>
        </w:rPr>
      </w:pPr>
      <w:bookmarkStart w:id="8" w:name="_Toc116720524"/>
      <w:bookmarkStart w:id="9" w:name="_Toc116720588"/>
      <w:bookmarkStart w:id="10" w:name="_Toc116783499"/>
      <w:bookmarkStart w:id="11" w:name="_Toc116792933"/>
      <w:bookmarkStart w:id="12" w:name="_Toc136417505"/>
      <w:r w:rsidRPr="00076910">
        <w:rPr>
          <w:rFonts w:ascii="Tahoma" w:hAnsi="Tahoma" w:cs="Tahoma"/>
          <w:b/>
        </w:rPr>
        <w:t>Prav</w:t>
      </w:r>
      <w:bookmarkEnd w:id="8"/>
      <w:bookmarkEnd w:id="9"/>
      <w:bookmarkEnd w:id="10"/>
      <w:bookmarkEnd w:id="11"/>
      <w:bookmarkEnd w:id="12"/>
      <w:r w:rsidR="00712EF3" w:rsidRPr="00076910">
        <w:rPr>
          <w:rFonts w:ascii="Tahoma" w:hAnsi="Tahoma" w:cs="Tahoma"/>
          <w:b/>
        </w:rPr>
        <w:t>no varstvo</w:t>
      </w:r>
    </w:p>
    <w:p w14:paraId="6644949E" w14:textId="77777777" w:rsidR="007C70A1" w:rsidRPr="00076910" w:rsidRDefault="007C70A1" w:rsidP="00B11E1B">
      <w:pPr>
        <w:keepNext/>
        <w:widowControl w:val="0"/>
        <w:jc w:val="both"/>
        <w:rPr>
          <w:rFonts w:ascii="Tahoma" w:hAnsi="Tahoma" w:cs="Tahoma"/>
          <w:b/>
        </w:rPr>
      </w:pPr>
    </w:p>
    <w:p w14:paraId="70066649"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408EE625"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451FFB5F" w14:textId="77777777"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14:paraId="76FB54DC" w14:textId="77777777" w:rsidR="001D68DD" w:rsidRPr="00076910" w:rsidRDefault="001D68DD" w:rsidP="00167A7A">
      <w:pPr>
        <w:widowControl w:val="0"/>
        <w:autoSpaceDE w:val="0"/>
        <w:autoSpaceDN w:val="0"/>
        <w:adjustRightInd w:val="0"/>
        <w:jc w:val="both"/>
        <w:rPr>
          <w:rFonts w:ascii="Tahoma" w:hAnsi="Tahoma" w:cs="Tahoma"/>
        </w:rPr>
      </w:pPr>
    </w:p>
    <w:p w14:paraId="22F36499" w14:textId="77777777"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 in sicer v enem krogu. Element pogajanj bo skupna ponudbena vrednost</w:t>
      </w:r>
      <w:r w:rsidR="006C4E0B">
        <w:rPr>
          <w:rFonts w:ascii="Tahoma" w:hAnsi="Tahoma" w:cs="Tahoma"/>
        </w:rPr>
        <w:t>.</w:t>
      </w:r>
    </w:p>
    <w:p w14:paraId="6E6711FA" w14:textId="77777777" w:rsidR="00DC4D98" w:rsidRPr="00076910" w:rsidRDefault="00DC4D98" w:rsidP="00B11E1B">
      <w:pPr>
        <w:keepNext/>
        <w:widowControl w:val="0"/>
        <w:autoSpaceDE w:val="0"/>
        <w:autoSpaceDN w:val="0"/>
        <w:adjustRightInd w:val="0"/>
        <w:jc w:val="both"/>
        <w:rPr>
          <w:rFonts w:ascii="Tahoma" w:hAnsi="Tahoma" w:cs="Tahoma"/>
        </w:rPr>
      </w:pPr>
    </w:p>
    <w:p w14:paraId="0329A035" w14:textId="653B288F"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p>
    <w:p w14:paraId="6EF3B272" w14:textId="77777777" w:rsidR="001C57F7" w:rsidRPr="00076910" w:rsidRDefault="001C57F7" w:rsidP="00B11E1B">
      <w:pPr>
        <w:keepNext/>
        <w:widowControl w:val="0"/>
        <w:jc w:val="both"/>
        <w:rPr>
          <w:rFonts w:ascii="Tahoma" w:hAnsi="Tahoma" w:cs="Tahoma"/>
          <w:b/>
          <w:sz w:val="22"/>
          <w:szCs w:val="22"/>
          <w:highlight w:val="yellow"/>
        </w:rPr>
      </w:pPr>
    </w:p>
    <w:p w14:paraId="1611AB2B"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3EE03C74" w14:textId="77777777" w:rsidR="001C57F7" w:rsidRPr="00076910" w:rsidRDefault="001C57F7" w:rsidP="00B11E1B">
      <w:pPr>
        <w:keepNext/>
        <w:widowControl w:val="0"/>
        <w:jc w:val="both"/>
        <w:rPr>
          <w:rFonts w:ascii="Tahoma" w:hAnsi="Tahoma" w:cs="Tahoma"/>
          <w:szCs w:val="22"/>
        </w:rPr>
      </w:pPr>
    </w:p>
    <w:p w14:paraId="3B7C11F2"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 xml:space="preserve">Ponudba mora biti napisana v slovenskem jeziku, finančni podatki v ponudbi pa morajo biti podani v EUR. Posamezne listine lahko ponudniki predložijo tudi v drugih jezikih, pri čemer si naročnik pridržuje pravico, </w:t>
      </w:r>
      <w:r w:rsidRPr="00076910">
        <w:rPr>
          <w:rFonts w:ascii="Tahoma" w:hAnsi="Tahoma" w:cs="Tahoma"/>
          <w:szCs w:val="22"/>
        </w:rPr>
        <w:lastRenderedPageBreak/>
        <w:t>da od ponudnika naknadno zahteva prevod.</w:t>
      </w:r>
    </w:p>
    <w:p w14:paraId="21C948A8" w14:textId="77777777" w:rsidR="002205FC" w:rsidRPr="00076910" w:rsidRDefault="002205FC" w:rsidP="00B11E1B">
      <w:pPr>
        <w:keepNext/>
        <w:widowControl w:val="0"/>
        <w:jc w:val="both"/>
        <w:rPr>
          <w:rFonts w:ascii="Tahoma" w:hAnsi="Tahoma" w:cs="Tahoma"/>
          <w:szCs w:val="22"/>
        </w:rPr>
      </w:pPr>
    </w:p>
    <w:p w14:paraId="41F52368" w14:textId="77777777" w:rsidR="007C70A1" w:rsidRPr="00076910" w:rsidRDefault="00EE3F8E" w:rsidP="00B11E1B">
      <w:pPr>
        <w:keepNext/>
        <w:widowControl w:val="0"/>
        <w:jc w:val="both"/>
        <w:rPr>
          <w:rFonts w:ascii="Tahoma" w:hAnsi="Tahoma" w:cs="Tahoma"/>
          <w:b/>
        </w:rPr>
      </w:pPr>
      <w:r w:rsidRPr="00A33355">
        <w:rPr>
          <w:rFonts w:ascii="Tahoma" w:hAnsi="Tahoma" w:cs="Tahoma"/>
          <w:b/>
        </w:rPr>
        <w:t>2.</w:t>
      </w:r>
      <w:r w:rsidR="001C57F7" w:rsidRPr="00A33355">
        <w:rPr>
          <w:rFonts w:ascii="Tahoma" w:hAnsi="Tahoma" w:cs="Tahoma"/>
          <w:b/>
        </w:rPr>
        <w:t>2</w:t>
      </w:r>
      <w:r w:rsidRPr="00A33355">
        <w:rPr>
          <w:rFonts w:ascii="Tahoma" w:hAnsi="Tahoma" w:cs="Tahoma"/>
          <w:b/>
        </w:rPr>
        <w:t xml:space="preserve"> </w:t>
      </w:r>
      <w:r w:rsidR="001721FC" w:rsidRPr="00A33355">
        <w:rPr>
          <w:rFonts w:ascii="Tahoma" w:hAnsi="Tahoma" w:cs="Tahoma"/>
          <w:b/>
        </w:rPr>
        <w:t>PREDRAČUN</w:t>
      </w:r>
      <w:r w:rsidR="00564E2D" w:rsidRPr="00076910">
        <w:rPr>
          <w:rFonts w:ascii="Tahoma" w:hAnsi="Tahoma" w:cs="Tahoma"/>
          <w:b/>
        </w:rPr>
        <w:t xml:space="preserve"> </w:t>
      </w:r>
    </w:p>
    <w:p w14:paraId="745C2678" w14:textId="77777777" w:rsidR="00402CE6" w:rsidRPr="006D03C9" w:rsidRDefault="00402CE6" w:rsidP="00B11E1B">
      <w:pPr>
        <w:keepNext/>
        <w:widowControl w:val="0"/>
        <w:jc w:val="both"/>
        <w:rPr>
          <w:rFonts w:ascii="Tahoma" w:hAnsi="Tahoma" w:cs="Tahoma"/>
          <w:b/>
        </w:rPr>
      </w:pPr>
    </w:p>
    <w:p w14:paraId="0E3CB3B2" w14:textId="77777777"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 xml:space="preserve">je k razpisni dokumentaciji priložen v </w:t>
      </w:r>
      <w:proofErr w:type="spellStart"/>
      <w:r w:rsidR="00BA66E9" w:rsidRPr="006B13B6">
        <w:rPr>
          <w:rFonts w:ascii="Tahoma" w:hAnsi="Tahoma" w:cs="Tahoma"/>
        </w:rPr>
        <w:t>excel</w:t>
      </w:r>
      <w:proofErr w:type="spellEnd"/>
      <w:r w:rsidR="00BA66E9" w:rsidRPr="006B13B6">
        <w:rPr>
          <w:rFonts w:ascii="Tahoma" w:hAnsi="Tahoma" w:cs="Tahoma"/>
        </w:rPr>
        <w:t xml:space="preserve">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14:paraId="49C66EEF" w14:textId="77777777" w:rsidR="00766B22" w:rsidRPr="00076910" w:rsidRDefault="00766B22" w:rsidP="00B11E1B">
      <w:pPr>
        <w:keepNext/>
        <w:widowControl w:val="0"/>
        <w:jc w:val="both"/>
        <w:rPr>
          <w:rFonts w:ascii="Tahoma" w:hAnsi="Tahoma" w:cs="Tahoma"/>
        </w:rPr>
      </w:pPr>
    </w:p>
    <w:p w14:paraId="5C9A944C" w14:textId="77777777" w:rsidR="00D367B3" w:rsidRPr="00076910" w:rsidRDefault="00D367B3" w:rsidP="00D367B3">
      <w:pPr>
        <w:pStyle w:val="Odstavekseznama"/>
        <w:ind w:left="0"/>
        <w:jc w:val="both"/>
        <w:rPr>
          <w:rFonts w:ascii="Tahoma" w:hAnsi="Tahoma"/>
          <w:b/>
        </w:rPr>
      </w:pPr>
      <w:r w:rsidRPr="00076910">
        <w:rPr>
          <w:rFonts w:ascii="Tahoma" w:hAnsi="Tahoma"/>
          <w:b/>
        </w:rPr>
        <w:t>Cena na enoto mere za istovrstno postavko (materiala ali del) mora biti enaka v vseh zavihkih ponudbenega predračuna</w:t>
      </w:r>
      <w:r w:rsidR="00143C87">
        <w:rPr>
          <w:rFonts w:ascii="Tahoma" w:hAnsi="Tahoma"/>
          <w:b/>
        </w:rPr>
        <w:t>.</w:t>
      </w:r>
    </w:p>
    <w:p w14:paraId="313820C5" w14:textId="77777777" w:rsidR="00D367B3" w:rsidRPr="00076910" w:rsidRDefault="00D367B3" w:rsidP="00B11E1B">
      <w:pPr>
        <w:keepNext/>
        <w:widowControl w:val="0"/>
        <w:jc w:val="both"/>
        <w:rPr>
          <w:rFonts w:ascii="Tahoma" w:hAnsi="Tahoma" w:cs="Tahoma"/>
        </w:rPr>
      </w:pPr>
    </w:p>
    <w:p w14:paraId="514DF464" w14:textId="77777777"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14:paraId="36A57D77" w14:textId="77777777" w:rsidR="008D15ED" w:rsidRPr="00076910" w:rsidRDefault="008D15ED" w:rsidP="00B11E1B">
      <w:pPr>
        <w:keepNext/>
        <w:widowControl w:val="0"/>
        <w:jc w:val="both"/>
        <w:rPr>
          <w:rFonts w:ascii="Tahoma" w:hAnsi="Tahoma" w:cs="Tahoma"/>
        </w:rPr>
      </w:pPr>
    </w:p>
    <w:p w14:paraId="05CB0F9B" w14:textId="77777777"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5A226AD3" w14:textId="77777777" w:rsidR="00490CA1" w:rsidRPr="00076910" w:rsidRDefault="00490CA1" w:rsidP="004C2041">
      <w:pPr>
        <w:widowControl w:val="0"/>
        <w:jc w:val="both"/>
        <w:rPr>
          <w:rFonts w:ascii="Tahoma" w:hAnsi="Tahoma" w:cs="Tahoma"/>
        </w:rPr>
      </w:pPr>
    </w:p>
    <w:p w14:paraId="7568FF5C" w14:textId="77777777"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w:t>
      </w:r>
      <w:proofErr w:type="spellStart"/>
      <w:r w:rsidRPr="00076910">
        <w:rPr>
          <w:rFonts w:ascii="Tahoma" w:hAnsi="Tahoma" w:cs="Tahoma"/>
          <w:b/>
        </w:rPr>
        <w:t>pdf</w:t>
      </w:r>
      <w:proofErr w:type="spellEnd"/>
      <w:r w:rsidRPr="00076910">
        <w:rPr>
          <w:rFonts w:ascii="Tahoma" w:hAnsi="Tahoma" w:cs="Tahoma"/>
          <w:b/>
        </w:rPr>
        <w:t xml:space="preserve">. obliki/formatu. »Skupna ponudbena vrednost«, ki bo vpisana v istoimenski razdelek in dokument (Priloga »POVZETEK PREDRAČUNA – PONUDBA«), ki bo naložen kot predračun v del »Predračun«, bosta razvidna in dostopna na javnem odpiranju ponudb. </w:t>
      </w:r>
    </w:p>
    <w:p w14:paraId="58195D0A" w14:textId="77777777" w:rsidR="002E7422" w:rsidRDefault="002E7422" w:rsidP="00B11E1B">
      <w:pPr>
        <w:keepNext/>
        <w:widowControl w:val="0"/>
        <w:jc w:val="both"/>
        <w:rPr>
          <w:rFonts w:ascii="Tahoma" w:hAnsi="Tahoma" w:cs="Tahoma"/>
        </w:rPr>
      </w:pPr>
    </w:p>
    <w:p w14:paraId="4E824538"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00410CB5">
        <w:rPr>
          <w:rFonts w:ascii="Tahoma" w:hAnsi="Tahoma" w:cs="Tahoma"/>
          <w:b/>
          <w:sz w:val="20"/>
        </w:rPr>
        <w:t xml:space="preserve"> SKUPNA PONUDBA</w:t>
      </w:r>
    </w:p>
    <w:p w14:paraId="76A64D62" w14:textId="77777777" w:rsidR="00E64E2B" w:rsidRPr="00076910" w:rsidRDefault="00E64E2B" w:rsidP="00B11E1B">
      <w:pPr>
        <w:pStyle w:val="tekst1"/>
        <w:keepNext/>
        <w:widowControl w:val="0"/>
        <w:spacing w:before="0" w:line="240" w:lineRule="auto"/>
        <w:rPr>
          <w:rFonts w:ascii="Tahoma" w:hAnsi="Tahoma" w:cs="Tahoma"/>
          <w:sz w:val="20"/>
        </w:rPr>
      </w:pPr>
    </w:p>
    <w:p w14:paraId="64F392D9"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6F557E8C" w14:textId="77777777" w:rsidR="00E64E2B" w:rsidRPr="00076910" w:rsidRDefault="00E64E2B" w:rsidP="006E5CF3">
      <w:pPr>
        <w:pStyle w:val="tekst1"/>
        <w:keepNext/>
        <w:widowControl w:val="0"/>
        <w:numPr>
          <w:ilvl w:val="0"/>
          <w:numId w:val="8"/>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3DE4BA65" w14:textId="77777777" w:rsidR="00E64E2B" w:rsidRPr="00076910" w:rsidRDefault="00E64E2B" w:rsidP="006E5CF3">
      <w:pPr>
        <w:pStyle w:val="tekst1"/>
        <w:numPr>
          <w:ilvl w:val="0"/>
          <w:numId w:val="8"/>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0ACF8026" w14:textId="77777777" w:rsidR="00E64E2B" w:rsidRPr="00076910" w:rsidRDefault="00284226" w:rsidP="006E5CF3">
      <w:pPr>
        <w:pStyle w:val="tekst1"/>
        <w:numPr>
          <w:ilvl w:val="0"/>
          <w:numId w:val="8"/>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5573E1E8" w14:textId="77777777" w:rsidR="00E64E2B" w:rsidRPr="00076910" w:rsidRDefault="00E64E2B" w:rsidP="006F5D06">
      <w:pPr>
        <w:jc w:val="both"/>
        <w:rPr>
          <w:rFonts w:ascii="Tahoma" w:hAnsi="Tahoma" w:cs="Tahoma"/>
        </w:rPr>
      </w:pPr>
    </w:p>
    <w:p w14:paraId="59AE72A6" w14:textId="77777777"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14711D54" w14:textId="77777777" w:rsidR="008C468C" w:rsidRPr="00076910" w:rsidRDefault="008C468C" w:rsidP="006F5D06">
      <w:pPr>
        <w:outlineLvl w:val="1"/>
        <w:rPr>
          <w:rFonts w:ascii="Tahoma" w:hAnsi="Tahoma" w:cs="Tahoma"/>
          <w:b/>
          <w:bCs/>
        </w:rPr>
      </w:pPr>
    </w:p>
    <w:p w14:paraId="527EDCE2" w14:textId="77777777"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14:paraId="67EC9ADF" w14:textId="77777777" w:rsidR="00BB2DDC" w:rsidRPr="00076910" w:rsidRDefault="005C75F8" w:rsidP="006E5CF3">
      <w:pPr>
        <w:numPr>
          <w:ilvl w:val="0"/>
          <w:numId w:val="9"/>
        </w:numPr>
        <w:outlineLvl w:val="1"/>
        <w:rPr>
          <w:rFonts w:ascii="Tahoma" w:hAnsi="Tahoma" w:cs="Tahoma"/>
          <w:bCs/>
        </w:rPr>
      </w:pPr>
      <w:r w:rsidRPr="00076910">
        <w:rPr>
          <w:rFonts w:ascii="Tahoma" w:hAnsi="Tahoma" w:cs="Tahoma"/>
          <w:bCs/>
        </w:rPr>
        <w:t>Izjava - Gospodarski subjekt,</w:t>
      </w:r>
    </w:p>
    <w:p w14:paraId="7AFE55DE" w14:textId="77777777" w:rsidR="0005523B" w:rsidRPr="00076910" w:rsidRDefault="005C75F8" w:rsidP="006E5CF3">
      <w:pPr>
        <w:numPr>
          <w:ilvl w:val="0"/>
          <w:numId w:val="9"/>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0A312554" w14:textId="77777777" w:rsidR="00BF2CCB" w:rsidRDefault="008E0036" w:rsidP="006E5CF3">
      <w:pPr>
        <w:numPr>
          <w:ilvl w:val="0"/>
          <w:numId w:val="9"/>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r w:rsidR="008C06DE">
        <w:rPr>
          <w:rFonts w:ascii="Tahoma" w:hAnsi="Tahoma" w:cs="Tahoma"/>
          <w:bCs/>
        </w:rPr>
        <w:t>,</w:t>
      </w:r>
    </w:p>
    <w:p w14:paraId="1A71CEC6" w14:textId="77777777" w:rsidR="008C06DE" w:rsidRPr="00076910" w:rsidRDefault="008C06DE" w:rsidP="008C06DE">
      <w:pPr>
        <w:numPr>
          <w:ilvl w:val="0"/>
          <w:numId w:val="9"/>
        </w:numPr>
        <w:outlineLvl w:val="1"/>
        <w:rPr>
          <w:rFonts w:ascii="Tahoma" w:hAnsi="Tahoma" w:cs="Tahoma"/>
          <w:bCs/>
        </w:rPr>
      </w:pPr>
      <w:r>
        <w:rPr>
          <w:rFonts w:ascii="Tahoma" w:hAnsi="Tahoma" w:cs="Tahoma"/>
          <w:bCs/>
        </w:rPr>
        <w:t xml:space="preserve">Izjava o </w:t>
      </w:r>
      <w:r w:rsidRPr="00FB2CFB">
        <w:rPr>
          <w:rFonts w:ascii="Tahoma" w:hAnsi="Tahoma" w:cs="Tahoma"/>
          <w:bCs/>
          <w:iCs/>
        </w:rPr>
        <w:t>udeležbi fizičnih in pravnih oseb v lastništvu</w:t>
      </w:r>
      <w:r>
        <w:rPr>
          <w:rFonts w:ascii="Tahoma" w:hAnsi="Tahoma" w:cs="Tahoma"/>
          <w:bCs/>
        </w:rPr>
        <w:t>,</w:t>
      </w:r>
    </w:p>
    <w:p w14:paraId="1B1651CE" w14:textId="77777777" w:rsidR="008E0036" w:rsidRPr="00076910" w:rsidRDefault="00BF2CCB" w:rsidP="006E5CF3">
      <w:pPr>
        <w:numPr>
          <w:ilvl w:val="0"/>
          <w:numId w:val="9"/>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424D1770" w14:textId="77777777" w:rsidR="00395943" w:rsidRPr="00076910" w:rsidRDefault="00395943" w:rsidP="00B11E1B">
      <w:pPr>
        <w:keepNext/>
        <w:widowControl w:val="0"/>
        <w:outlineLvl w:val="1"/>
        <w:rPr>
          <w:rFonts w:ascii="Tahoma" w:hAnsi="Tahoma" w:cs="Tahoma"/>
          <w:bCs/>
        </w:rPr>
      </w:pPr>
    </w:p>
    <w:p w14:paraId="22890818" w14:textId="77777777" w:rsidR="00A85B91" w:rsidRPr="00840B0E" w:rsidRDefault="00EE3F8E" w:rsidP="00B11E1B">
      <w:pPr>
        <w:keepNext/>
        <w:widowControl w:val="0"/>
        <w:jc w:val="both"/>
        <w:rPr>
          <w:rFonts w:ascii="Tahoma" w:hAnsi="Tahoma" w:cs="Tahoma"/>
          <w:b/>
        </w:rPr>
      </w:pPr>
      <w:r w:rsidRPr="00A33355">
        <w:rPr>
          <w:rFonts w:ascii="Tahoma" w:hAnsi="Tahoma" w:cs="Tahoma"/>
          <w:b/>
        </w:rPr>
        <w:t>2.</w:t>
      </w:r>
      <w:r w:rsidR="00665B66" w:rsidRPr="00A33355">
        <w:rPr>
          <w:rFonts w:ascii="Tahoma" w:hAnsi="Tahoma" w:cs="Tahoma"/>
          <w:b/>
        </w:rPr>
        <w:t>5</w:t>
      </w:r>
      <w:r w:rsidRPr="00A33355">
        <w:rPr>
          <w:rFonts w:ascii="Tahoma" w:hAnsi="Tahoma" w:cs="Tahoma"/>
          <w:b/>
        </w:rPr>
        <w:t xml:space="preserve"> </w:t>
      </w:r>
      <w:r w:rsidR="00261454" w:rsidRPr="00A33355">
        <w:rPr>
          <w:rFonts w:ascii="Tahoma" w:hAnsi="Tahoma" w:cs="Tahoma"/>
          <w:b/>
        </w:rPr>
        <w:t>OPIS</w:t>
      </w:r>
      <w:r w:rsidR="0081721F" w:rsidRPr="00A33355">
        <w:rPr>
          <w:rFonts w:ascii="Tahoma" w:hAnsi="Tahoma" w:cs="Tahoma"/>
          <w:b/>
        </w:rPr>
        <w:t xml:space="preserve"> NAROČILA</w:t>
      </w:r>
      <w:r w:rsidR="00261454" w:rsidRPr="00A33355">
        <w:rPr>
          <w:rFonts w:ascii="Tahoma" w:hAnsi="Tahoma" w:cs="Tahoma"/>
          <w:b/>
        </w:rPr>
        <w:t xml:space="preserve"> IN </w:t>
      </w:r>
      <w:r w:rsidR="00CE6955" w:rsidRPr="00A33355">
        <w:rPr>
          <w:rFonts w:ascii="Tahoma" w:hAnsi="Tahoma" w:cs="Tahoma"/>
          <w:b/>
        </w:rPr>
        <w:t>ROK IZVEDBE</w:t>
      </w:r>
    </w:p>
    <w:p w14:paraId="7E08437A" w14:textId="70F4A44F" w:rsidR="000030DB" w:rsidRDefault="000030DB" w:rsidP="00B11E1B">
      <w:pPr>
        <w:keepNext/>
        <w:widowControl w:val="0"/>
        <w:jc w:val="both"/>
        <w:rPr>
          <w:rFonts w:ascii="Tahoma" w:hAnsi="Tahoma" w:cs="Tahoma"/>
          <w:kern w:val="16"/>
        </w:rPr>
      </w:pPr>
    </w:p>
    <w:p w14:paraId="7450691A" w14:textId="585B2601" w:rsidR="009E4414" w:rsidRDefault="00A26937" w:rsidP="00B11E1B">
      <w:pPr>
        <w:keepNext/>
        <w:widowControl w:val="0"/>
        <w:jc w:val="both"/>
        <w:rPr>
          <w:rFonts w:ascii="Tahoma" w:hAnsi="Tahoma" w:cs="Tahoma"/>
          <w:kern w:val="16"/>
        </w:rPr>
      </w:pPr>
      <w:r>
        <w:rPr>
          <w:rFonts w:ascii="Tahoma" w:hAnsi="Tahoma" w:cs="Tahoma"/>
          <w:b/>
          <w:bCs/>
        </w:rPr>
        <w:t xml:space="preserve">Izvedba strojno instalacijsko </w:t>
      </w:r>
      <w:proofErr w:type="spellStart"/>
      <w:r>
        <w:rPr>
          <w:rFonts w:ascii="Tahoma" w:hAnsi="Tahoma" w:cs="Tahoma"/>
          <w:b/>
          <w:bCs/>
        </w:rPr>
        <w:t>izolaterskih</w:t>
      </w:r>
      <w:proofErr w:type="spellEnd"/>
      <w:r>
        <w:rPr>
          <w:rFonts w:ascii="Tahoma" w:hAnsi="Tahoma" w:cs="Tahoma"/>
          <w:b/>
          <w:bCs/>
        </w:rPr>
        <w:t xml:space="preserve"> del: </w:t>
      </w:r>
      <w:r w:rsidR="00B129EB" w:rsidRPr="00A33355">
        <w:rPr>
          <w:rFonts w:ascii="Tahoma" w:hAnsi="Tahoma" w:cs="Tahoma"/>
          <w:b/>
          <w:bCs/>
        </w:rPr>
        <w:t xml:space="preserve">30III-791-00 </w:t>
      </w:r>
      <w:r>
        <w:rPr>
          <w:rFonts w:ascii="Tahoma" w:hAnsi="Tahoma" w:cs="Tahoma"/>
          <w:b/>
          <w:bCs/>
        </w:rPr>
        <w:t>Obnova trase T8000 in T100 v kolektorju - 1. faza</w:t>
      </w:r>
    </w:p>
    <w:p w14:paraId="52CBE794" w14:textId="6E232BB4" w:rsidR="00B129EB" w:rsidRDefault="00B129EB" w:rsidP="009E4414">
      <w:pPr>
        <w:jc w:val="both"/>
        <w:rPr>
          <w:rFonts w:ascii="Tahoma" w:hAnsi="Tahoma" w:cs="Tahoma"/>
        </w:rPr>
      </w:pPr>
    </w:p>
    <w:p w14:paraId="64D16863" w14:textId="71C476E4" w:rsidR="00B129EB" w:rsidRPr="00221163" w:rsidRDefault="00B129EB" w:rsidP="00B129EB">
      <w:pPr>
        <w:jc w:val="both"/>
        <w:rPr>
          <w:rFonts w:ascii="Tahoma" w:hAnsi="Tahoma" w:cs="Tahoma"/>
        </w:rPr>
      </w:pPr>
      <w:r w:rsidRPr="00221163">
        <w:rPr>
          <w:rFonts w:ascii="Tahoma" w:hAnsi="Tahoma" w:cs="Tahoma"/>
        </w:rPr>
        <w:t xml:space="preserve">Predmet </w:t>
      </w:r>
      <w:r>
        <w:rPr>
          <w:rFonts w:ascii="Tahoma" w:hAnsi="Tahoma" w:cs="Tahoma"/>
        </w:rPr>
        <w:t xml:space="preserve">javnega naročila </w:t>
      </w:r>
      <w:r w:rsidRPr="00221163">
        <w:rPr>
          <w:rFonts w:ascii="Tahoma" w:hAnsi="Tahoma" w:cs="Tahoma"/>
        </w:rPr>
        <w:t xml:space="preserve">zajema </w:t>
      </w:r>
      <w:r>
        <w:rPr>
          <w:rFonts w:ascii="Tahoma" w:hAnsi="Tahoma" w:cs="Tahoma"/>
        </w:rPr>
        <w:t xml:space="preserve">strojno instalacijsko </w:t>
      </w:r>
      <w:proofErr w:type="spellStart"/>
      <w:r>
        <w:rPr>
          <w:rFonts w:ascii="Tahoma" w:hAnsi="Tahoma" w:cs="Tahoma"/>
        </w:rPr>
        <w:t>izolaterska</w:t>
      </w:r>
      <w:proofErr w:type="spellEnd"/>
      <w:r>
        <w:rPr>
          <w:rFonts w:ascii="Tahoma" w:hAnsi="Tahoma" w:cs="Tahoma"/>
        </w:rPr>
        <w:t xml:space="preserve"> </w:t>
      </w:r>
      <w:r w:rsidRPr="00221163">
        <w:rPr>
          <w:rFonts w:ascii="Tahoma" w:hAnsi="Tahoma" w:cs="Tahoma"/>
        </w:rPr>
        <w:t xml:space="preserve">dela pri obnovi </w:t>
      </w:r>
      <w:r w:rsidR="00A47D61">
        <w:rPr>
          <w:rFonts w:ascii="Tahoma" w:hAnsi="Tahoma" w:cs="Tahoma"/>
        </w:rPr>
        <w:t xml:space="preserve">toplotne </w:t>
      </w:r>
      <w:r>
        <w:rPr>
          <w:rFonts w:ascii="Tahoma" w:hAnsi="Tahoma" w:cs="Tahoma"/>
        </w:rPr>
        <w:t xml:space="preserve">izolacije vročevoda in parovoda </w:t>
      </w:r>
      <w:r w:rsidR="00A47D61">
        <w:rPr>
          <w:rFonts w:ascii="Tahoma" w:hAnsi="Tahoma" w:cs="Tahoma"/>
        </w:rPr>
        <w:t xml:space="preserve">s kameno volno </w:t>
      </w:r>
      <w:r>
        <w:rPr>
          <w:rFonts w:ascii="Tahoma" w:hAnsi="Tahoma" w:cs="Tahoma"/>
        </w:rPr>
        <w:t>v komunalnem kolektorju, ki je bil poplavljen v času poplav poleti 2023.</w:t>
      </w:r>
    </w:p>
    <w:p w14:paraId="509E92ED" w14:textId="77777777" w:rsidR="00B129EB" w:rsidRDefault="00B129EB" w:rsidP="00B129EB">
      <w:pPr>
        <w:jc w:val="both"/>
        <w:rPr>
          <w:rFonts w:ascii="Tahoma" w:hAnsi="Tahoma" w:cs="Tahoma"/>
        </w:rPr>
      </w:pPr>
    </w:p>
    <w:p w14:paraId="6E777CB0" w14:textId="77777777" w:rsidR="00B129EB" w:rsidRPr="001D7AC4" w:rsidRDefault="00B129EB" w:rsidP="00B129EB">
      <w:pPr>
        <w:jc w:val="both"/>
        <w:rPr>
          <w:rFonts w:ascii="Tahoma" w:hAnsi="Tahoma" w:cs="Tahoma"/>
          <w:i/>
          <w:iCs/>
        </w:rPr>
      </w:pPr>
      <w:r w:rsidRPr="001D7AC4">
        <w:rPr>
          <w:rFonts w:ascii="Tahoma" w:hAnsi="Tahoma" w:cs="Tahoma"/>
          <w:i/>
          <w:iCs/>
        </w:rPr>
        <w:t>Opis razvoda:</w:t>
      </w:r>
    </w:p>
    <w:p w14:paraId="78F77008" w14:textId="77777777" w:rsidR="00B129EB" w:rsidRDefault="00B129EB" w:rsidP="00B129EB">
      <w:pPr>
        <w:jc w:val="both"/>
        <w:rPr>
          <w:rFonts w:ascii="Tahoma" w:hAnsi="Tahoma" w:cs="Tahoma"/>
        </w:rPr>
      </w:pPr>
    </w:p>
    <w:p w14:paraId="4791EC1A" w14:textId="77777777" w:rsidR="00B129EB" w:rsidRDefault="00B129EB" w:rsidP="00B129EB">
      <w:pPr>
        <w:jc w:val="both"/>
        <w:rPr>
          <w:rFonts w:ascii="Tahoma" w:hAnsi="Tahoma" w:cs="Tahoma"/>
        </w:rPr>
      </w:pPr>
      <w:r w:rsidRPr="002422D5">
        <w:rPr>
          <w:rFonts w:ascii="Tahoma" w:hAnsi="Tahoma" w:cs="Tahoma"/>
        </w:rPr>
        <w:t xml:space="preserve">Za oskrbo centra mesta Ljubljane z vročo vodo in Univerzitetnega kliničnega centra s paro je zgrajen podzemni pohodni kolektor s potekom po Partizanski ulici, preko </w:t>
      </w:r>
      <w:proofErr w:type="spellStart"/>
      <w:r w:rsidRPr="002422D5">
        <w:rPr>
          <w:rFonts w:ascii="Tahoma" w:hAnsi="Tahoma" w:cs="Tahoma"/>
        </w:rPr>
        <w:t>Grablovičeve</w:t>
      </w:r>
      <w:proofErr w:type="spellEnd"/>
      <w:r w:rsidRPr="002422D5">
        <w:rPr>
          <w:rFonts w:ascii="Tahoma" w:hAnsi="Tahoma" w:cs="Tahoma"/>
        </w:rPr>
        <w:t xml:space="preserve"> ulice, ob Šlajmerjevi ulici in z zaključkom ob Medicinski fakulteti pred Korytkovo ulico.</w:t>
      </w:r>
      <w:r>
        <w:rPr>
          <w:rFonts w:ascii="Tahoma" w:hAnsi="Tahoma" w:cs="Tahoma"/>
        </w:rPr>
        <w:t xml:space="preserve"> </w:t>
      </w:r>
      <w:r w:rsidRPr="002422D5">
        <w:rPr>
          <w:rFonts w:ascii="Tahoma" w:hAnsi="Tahoma" w:cs="Tahoma"/>
        </w:rPr>
        <w:t>Kolektor je zgrajen iz delno</w:t>
      </w:r>
      <w:r>
        <w:rPr>
          <w:rFonts w:ascii="Tahoma" w:hAnsi="Tahoma" w:cs="Tahoma"/>
        </w:rPr>
        <w:t xml:space="preserve"> </w:t>
      </w:r>
      <w:r w:rsidRPr="002422D5">
        <w:rPr>
          <w:rFonts w:ascii="Tahoma" w:hAnsi="Tahoma" w:cs="Tahoma"/>
        </w:rPr>
        <w:t>armiranih betonskih cevi dimenzije DN2000 – 2500, ki so medsebojno stikovane na razdalji 1</w:t>
      </w:r>
      <w:r>
        <w:rPr>
          <w:rFonts w:ascii="Tahoma" w:hAnsi="Tahoma" w:cs="Tahoma"/>
        </w:rPr>
        <w:t xml:space="preserve"> </w:t>
      </w:r>
      <w:r w:rsidRPr="002422D5">
        <w:rPr>
          <w:rFonts w:ascii="Tahoma" w:hAnsi="Tahoma" w:cs="Tahoma"/>
        </w:rPr>
        <w:t>m</w:t>
      </w:r>
      <w:r>
        <w:rPr>
          <w:rFonts w:ascii="Tahoma" w:hAnsi="Tahoma" w:cs="Tahoma"/>
        </w:rPr>
        <w:t>etra</w:t>
      </w:r>
      <w:r w:rsidRPr="002422D5">
        <w:rPr>
          <w:rFonts w:ascii="Tahoma" w:hAnsi="Tahoma" w:cs="Tahoma"/>
        </w:rPr>
        <w:t xml:space="preserve">. V kolektorju poteka vročevod dimenzije 2xDN500 in parovod 1xDN200. Na njega je vezano tudi več parovodnih in vročevodnih jaškov za dostope in izvajanje manipulacij na omrežju. Od </w:t>
      </w:r>
      <w:proofErr w:type="spellStart"/>
      <w:r w:rsidRPr="002422D5">
        <w:rPr>
          <w:rFonts w:ascii="Tahoma" w:hAnsi="Tahoma" w:cs="Tahoma"/>
        </w:rPr>
        <w:t>Grablovičeve</w:t>
      </w:r>
      <w:proofErr w:type="spellEnd"/>
      <w:r w:rsidRPr="002422D5">
        <w:rPr>
          <w:rFonts w:ascii="Tahoma" w:hAnsi="Tahoma" w:cs="Tahoma"/>
        </w:rPr>
        <w:t xml:space="preserve"> </w:t>
      </w:r>
      <w:r>
        <w:rPr>
          <w:rFonts w:ascii="Tahoma" w:hAnsi="Tahoma" w:cs="Tahoma"/>
        </w:rPr>
        <w:t xml:space="preserve">ulice </w:t>
      </w:r>
      <w:r w:rsidRPr="002422D5">
        <w:rPr>
          <w:rFonts w:ascii="Tahoma" w:hAnsi="Tahoma" w:cs="Tahoma"/>
        </w:rPr>
        <w:t xml:space="preserve">40 proti Korytkovi poteka v kolektorju nad parovodom Energetike Ljubljana tudi interni parovod dimenzije 1xDN125 v lasti UKC, ki je namenjen za nadomestno oskrbo bolnišnic iz vršne kotlovnice UKC-ja na Zaloški cesti. Cevi vročevoda in parovoda so izolirane </w:t>
      </w:r>
      <w:r>
        <w:rPr>
          <w:rFonts w:ascii="Tahoma" w:hAnsi="Tahoma" w:cs="Tahoma"/>
        </w:rPr>
        <w:t>z mineralno</w:t>
      </w:r>
      <w:r w:rsidRPr="002422D5">
        <w:rPr>
          <w:rFonts w:ascii="Tahoma" w:hAnsi="Tahoma" w:cs="Tahoma"/>
        </w:rPr>
        <w:t xml:space="preserve"> volno (dva sloja blazin z aluminijasto folijo). Izolacija je zaščitena s strešno lepenko, ki je pritrjena s kovinskimi trakovi.</w:t>
      </w:r>
    </w:p>
    <w:p w14:paraId="441B6B66" w14:textId="77777777" w:rsidR="00B129EB" w:rsidRDefault="00B129EB" w:rsidP="00B129EB">
      <w:pPr>
        <w:jc w:val="both"/>
        <w:rPr>
          <w:rFonts w:ascii="Tahoma" w:hAnsi="Tahoma" w:cs="Tahoma"/>
        </w:rPr>
      </w:pPr>
    </w:p>
    <w:p w14:paraId="6AF40C9B" w14:textId="77777777" w:rsidR="00B129EB" w:rsidRDefault="00B129EB" w:rsidP="00B129EB">
      <w:pPr>
        <w:jc w:val="both"/>
        <w:rPr>
          <w:rFonts w:ascii="Tahoma" w:hAnsi="Tahoma" w:cs="Tahoma"/>
        </w:rPr>
      </w:pPr>
      <w:r w:rsidRPr="002422D5">
        <w:rPr>
          <w:rFonts w:ascii="Tahoma" w:hAnsi="Tahoma" w:cs="Tahoma"/>
        </w:rPr>
        <w:t xml:space="preserve">V kolektorju se nahajajo tudi armature za ločevanje, odvodnjavanje in odzračevanje pri zaustavitvah in zagonih vročevoda ter armature in </w:t>
      </w:r>
      <w:proofErr w:type="spellStart"/>
      <w:r w:rsidRPr="002422D5">
        <w:rPr>
          <w:rFonts w:ascii="Tahoma" w:hAnsi="Tahoma" w:cs="Tahoma"/>
        </w:rPr>
        <w:t>kondenčne</w:t>
      </w:r>
      <w:proofErr w:type="spellEnd"/>
      <w:r w:rsidRPr="002422D5">
        <w:rPr>
          <w:rFonts w:ascii="Tahoma" w:hAnsi="Tahoma" w:cs="Tahoma"/>
        </w:rPr>
        <w:t xml:space="preserve"> baterije za ločevanje, praznjenje, zagon in varno obratovanje parovoda. Na posameznih odsekih pod paro</w:t>
      </w:r>
      <w:r>
        <w:rPr>
          <w:rFonts w:ascii="Tahoma" w:hAnsi="Tahoma" w:cs="Tahoma"/>
        </w:rPr>
        <w:t xml:space="preserve">vodom poteka tudi </w:t>
      </w:r>
      <w:proofErr w:type="spellStart"/>
      <w:r>
        <w:rPr>
          <w:rFonts w:ascii="Tahoma" w:hAnsi="Tahoma" w:cs="Tahoma"/>
        </w:rPr>
        <w:t>kondenčni</w:t>
      </w:r>
      <w:proofErr w:type="spellEnd"/>
      <w:r>
        <w:rPr>
          <w:rFonts w:ascii="Tahoma" w:hAnsi="Tahoma" w:cs="Tahoma"/>
        </w:rPr>
        <w:t xml:space="preserve"> vod</w:t>
      </w:r>
      <w:r w:rsidRPr="002422D5">
        <w:rPr>
          <w:rFonts w:ascii="Tahoma" w:hAnsi="Tahoma" w:cs="Tahoma"/>
        </w:rPr>
        <w:t xml:space="preserve"> za odvod kondenzata na prosto. V kolektorju je izvedena tudi razsvetljava in telekomunikacijski vod, ki povezuje enoti TETOL in TOŠ.</w:t>
      </w:r>
    </w:p>
    <w:p w14:paraId="2F948D5F" w14:textId="77777777" w:rsidR="00B129EB" w:rsidRDefault="00B129EB" w:rsidP="00B129EB">
      <w:pPr>
        <w:jc w:val="both"/>
        <w:rPr>
          <w:rFonts w:ascii="Tahoma" w:hAnsi="Tahoma" w:cs="Tahoma"/>
        </w:rPr>
      </w:pPr>
    </w:p>
    <w:p w14:paraId="7100411D" w14:textId="77777777" w:rsidR="00B129EB" w:rsidRPr="001D7AC4" w:rsidRDefault="00B129EB" w:rsidP="00B129EB">
      <w:pPr>
        <w:jc w:val="both"/>
        <w:rPr>
          <w:rFonts w:ascii="Tahoma" w:hAnsi="Tahoma" w:cs="Tahoma"/>
          <w:i/>
          <w:iCs/>
        </w:rPr>
      </w:pPr>
      <w:r w:rsidRPr="001D7AC4">
        <w:rPr>
          <w:rFonts w:ascii="Tahoma" w:hAnsi="Tahoma" w:cs="Tahoma"/>
          <w:i/>
          <w:iCs/>
        </w:rPr>
        <w:t xml:space="preserve">Opis </w:t>
      </w:r>
      <w:r>
        <w:rPr>
          <w:rFonts w:ascii="Tahoma" w:hAnsi="Tahoma" w:cs="Tahoma"/>
          <w:i/>
          <w:iCs/>
        </w:rPr>
        <w:t>škode</w:t>
      </w:r>
      <w:r w:rsidRPr="001D7AC4">
        <w:rPr>
          <w:rFonts w:ascii="Tahoma" w:hAnsi="Tahoma" w:cs="Tahoma"/>
          <w:i/>
          <w:iCs/>
        </w:rPr>
        <w:t>:</w:t>
      </w:r>
    </w:p>
    <w:p w14:paraId="31CED9F1" w14:textId="77777777" w:rsidR="00B129EB" w:rsidRDefault="00B129EB" w:rsidP="00B129EB">
      <w:pPr>
        <w:jc w:val="both"/>
        <w:rPr>
          <w:rFonts w:ascii="Tahoma" w:hAnsi="Tahoma" w:cs="Tahoma"/>
        </w:rPr>
      </w:pPr>
    </w:p>
    <w:p w14:paraId="678BB54F" w14:textId="77777777" w:rsidR="00B129EB" w:rsidRDefault="00B129EB" w:rsidP="00B129EB">
      <w:pPr>
        <w:jc w:val="both"/>
        <w:rPr>
          <w:rFonts w:ascii="Tahoma" w:hAnsi="Tahoma" w:cs="Tahoma"/>
        </w:rPr>
      </w:pPr>
      <w:r>
        <w:rPr>
          <w:rFonts w:ascii="Tahoma" w:hAnsi="Tahoma" w:cs="Tahoma"/>
        </w:rPr>
        <w:t>Zaradi vdora vode na lokaciji Pod ježami je bil kolektor poplavljen in sicer:</w:t>
      </w:r>
    </w:p>
    <w:p w14:paraId="75B791D4"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na odseku lira Šlajmerjeva 3 – vstop pod objekt Potrčeva 4 (2-3) praktično po celotnem preseku - poplavljene vse tri cevi;</w:t>
      </w:r>
    </w:p>
    <w:p w14:paraId="1E627511"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na odseku Potrčeva 4 – Pod ježami (3-6) da višine cca. 1 meter - poplavljena spodnja cev (povratek vročevoda);</w:t>
      </w:r>
    </w:p>
    <w:p w14:paraId="4231DB2D"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na odseku Šlajmerjeva 3 – Korytkova (1-2) je obseg škode teže ovrednotiti, verjetno je obseg podoben kot na odseku 3-6.</w:t>
      </w:r>
    </w:p>
    <w:p w14:paraId="0DB22A90" w14:textId="77777777" w:rsidR="00B129EB" w:rsidRDefault="00B129EB" w:rsidP="00B129EB">
      <w:pPr>
        <w:jc w:val="both"/>
        <w:rPr>
          <w:rFonts w:ascii="Tahoma" w:hAnsi="Tahoma" w:cs="Tahoma"/>
        </w:rPr>
      </w:pPr>
    </w:p>
    <w:p w14:paraId="0717884B" w14:textId="77777777" w:rsidR="00B129EB" w:rsidRDefault="00B129EB" w:rsidP="00B129EB">
      <w:pPr>
        <w:jc w:val="both"/>
        <w:rPr>
          <w:rFonts w:ascii="Tahoma" w:hAnsi="Tahoma" w:cs="Tahoma"/>
        </w:rPr>
      </w:pPr>
      <w:r>
        <w:rPr>
          <w:rFonts w:ascii="Tahoma" w:hAnsi="Tahoma" w:cs="Tahoma"/>
        </w:rPr>
        <w:t>Posledično je na poplavljenih ceveh uničena izolacija. Armature v kolektorju niso bile poškodovane.</w:t>
      </w:r>
    </w:p>
    <w:p w14:paraId="2CD45EA5" w14:textId="77777777" w:rsidR="00B129EB" w:rsidRDefault="00B129EB" w:rsidP="00B129EB">
      <w:pPr>
        <w:jc w:val="both"/>
        <w:rPr>
          <w:rFonts w:ascii="Tahoma" w:hAnsi="Tahoma" w:cs="Tahoma"/>
        </w:rPr>
      </w:pPr>
    </w:p>
    <w:p w14:paraId="6A3F98A9" w14:textId="77777777" w:rsidR="00B129EB" w:rsidRPr="001D7AC4" w:rsidRDefault="00B129EB" w:rsidP="00B129EB">
      <w:pPr>
        <w:jc w:val="both"/>
        <w:rPr>
          <w:rFonts w:ascii="Tahoma" w:hAnsi="Tahoma" w:cs="Tahoma"/>
          <w:i/>
          <w:iCs/>
        </w:rPr>
      </w:pPr>
      <w:r>
        <w:rPr>
          <w:rFonts w:ascii="Tahoma" w:hAnsi="Tahoma" w:cs="Tahoma"/>
          <w:i/>
          <w:iCs/>
        </w:rPr>
        <w:t>Sanacija</w:t>
      </w:r>
      <w:r w:rsidRPr="001D7AC4">
        <w:rPr>
          <w:rFonts w:ascii="Tahoma" w:hAnsi="Tahoma" w:cs="Tahoma"/>
          <w:i/>
          <w:iCs/>
        </w:rPr>
        <w:t>:</w:t>
      </w:r>
    </w:p>
    <w:p w14:paraId="24D0787E" w14:textId="77777777" w:rsidR="00B129EB" w:rsidRDefault="00B129EB" w:rsidP="00B129EB">
      <w:pPr>
        <w:jc w:val="both"/>
        <w:rPr>
          <w:rFonts w:ascii="Tahoma" w:hAnsi="Tahoma" w:cs="Tahoma"/>
        </w:rPr>
      </w:pPr>
    </w:p>
    <w:p w14:paraId="6CAB3F3B" w14:textId="77777777" w:rsidR="00B129EB" w:rsidRDefault="00B129EB" w:rsidP="00B129EB">
      <w:pPr>
        <w:jc w:val="both"/>
        <w:rPr>
          <w:rFonts w:ascii="Tahoma" w:hAnsi="Tahoma" w:cs="Tahoma"/>
        </w:rPr>
      </w:pPr>
      <w:r w:rsidRPr="00742C2C">
        <w:rPr>
          <w:rFonts w:ascii="Tahoma" w:hAnsi="Tahoma" w:cs="Tahoma"/>
        </w:rPr>
        <w:t xml:space="preserve">Glede na </w:t>
      </w:r>
      <w:r>
        <w:rPr>
          <w:rFonts w:ascii="Tahoma" w:hAnsi="Tahoma" w:cs="Tahoma"/>
        </w:rPr>
        <w:t>navedeno je predvidena obnova v dveh fazah. Predmet tega javnega naročila sta 1. in 2. faza sanacije.</w:t>
      </w:r>
    </w:p>
    <w:p w14:paraId="00A5A2E3" w14:textId="77777777" w:rsidR="00B129EB" w:rsidRDefault="00B129EB" w:rsidP="00B129EB">
      <w:pPr>
        <w:jc w:val="both"/>
        <w:rPr>
          <w:rFonts w:ascii="Tahoma" w:hAnsi="Tahoma" w:cs="Tahoma"/>
        </w:rPr>
      </w:pPr>
    </w:p>
    <w:p w14:paraId="6D669A08" w14:textId="77777777" w:rsidR="00B129EB" w:rsidRDefault="00B129EB" w:rsidP="00B129EB">
      <w:pPr>
        <w:jc w:val="both"/>
        <w:rPr>
          <w:rFonts w:ascii="Tahoma" w:hAnsi="Tahoma" w:cs="Tahoma"/>
        </w:rPr>
      </w:pPr>
      <w:r>
        <w:rPr>
          <w:rFonts w:ascii="Tahoma" w:hAnsi="Tahoma" w:cs="Tahoma"/>
        </w:rPr>
        <w:t>V 1. fazi sanacije se obnovi najbolj prizadeti odsek kolektorja med točkama 2 in 3 ter zaradi logičnega zaključka še odsek 1-3. Pred začetkom strojnih sanacijskih del je treba zagotoviti dostop v kolektor (izvedba začasnih prebojev v kolektor) in vzpostaviti prisilno prezračevanje za zagotovitev primernih delovnih pogojev. To dosežemo na tri načine:</w:t>
      </w:r>
    </w:p>
    <w:p w14:paraId="14300E42" w14:textId="77777777" w:rsidR="00B129EB" w:rsidRDefault="00B129EB" w:rsidP="00B129EB">
      <w:pPr>
        <w:jc w:val="both"/>
        <w:rPr>
          <w:rFonts w:ascii="Tahoma" w:hAnsi="Tahoma" w:cs="Tahoma"/>
        </w:rPr>
      </w:pPr>
    </w:p>
    <w:p w14:paraId="129FC7D5"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odpiranje vseh razpoložljivih jaškov za vstop v kolektor. Pri tem je treba zagotoviti varnost za mimoidoče – vsak odprt jašek je treba zavarovati z žično ograjo;</w:t>
      </w:r>
    </w:p>
    <w:p w14:paraId="16C1DF4B"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 xml:space="preserve">odpiranje kolektorja na lokacijah zavojev, ki so izvedeni kot kineta z </w:t>
      </w:r>
      <w:proofErr w:type="spellStart"/>
      <w:r>
        <w:rPr>
          <w:rFonts w:ascii="Tahoma" w:hAnsi="Tahoma" w:cs="Tahoma"/>
        </w:rPr>
        <w:t>demontažnimi</w:t>
      </w:r>
      <w:proofErr w:type="spellEnd"/>
      <w:r>
        <w:rPr>
          <w:rFonts w:ascii="Tahoma" w:hAnsi="Tahoma" w:cs="Tahoma"/>
        </w:rPr>
        <w:t xml:space="preserve"> pokrovi </w:t>
      </w:r>
      <w:proofErr w:type="spellStart"/>
      <w:r>
        <w:rPr>
          <w:rFonts w:ascii="Tahoma" w:hAnsi="Tahoma" w:cs="Tahoma"/>
        </w:rPr>
        <w:t>nepravokotne</w:t>
      </w:r>
      <w:proofErr w:type="spellEnd"/>
      <w:r>
        <w:rPr>
          <w:rFonts w:ascii="Tahoma" w:hAnsi="Tahoma" w:cs="Tahoma"/>
        </w:rPr>
        <w:t xml:space="preserve"> oblike. Lokacijo ustrezno zavarovati;</w:t>
      </w:r>
    </w:p>
    <w:p w14:paraId="269FFA78"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lastRenderedPageBreak/>
        <w:t>z odpiranjem kolektorja na ravnem odseku. V tem primeru je treba izvesti izrez betonske cevi kolektorja v dimenziji 4 x 1 meter z ustreznim zavarovanjem konstrukcije (v cestišču pri objektu Šlajmerjeva 3). Lokacijo ustrezno zavarovati.</w:t>
      </w:r>
    </w:p>
    <w:p w14:paraId="6258863D" w14:textId="77777777" w:rsidR="00B129EB" w:rsidRDefault="00B129EB" w:rsidP="00B129EB">
      <w:pPr>
        <w:jc w:val="both"/>
        <w:rPr>
          <w:rFonts w:ascii="Tahoma" w:hAnsi="Tahoma" w:cs="Tahoma"/>
        </w:rPr>
      </w:pPr>
    </w:p>
    <w:p w14:paraId="7922B849" w14:textId="77777777" w:rsidR="00B129EB" w:rsidRDefault="00B129EB" w:rsidP="00B129EB">
      <w:pPr>
        <w:jc w:val="both"/>
        <w:rPr>
          <w:rFonts w:ascii="Tahoma" w:hAnsi="Tahoma" w:cs="Tahoma"/>
        </w:rPr>
      </w:pPr>
      <w:r>
        <w:rPr>
          <w:rFonts w:ascii="Tahoma" w:hAnsi="Tahoma" w:cs="Tahoma"/>
        </w:rPr>
        <w:t>Na ta način je možno prisilno prezračevanje z gibkimi kanali dolžine 30 - 50 metrov in vnos materiala.</w:t>
      </w:r>
    </w:p>
    <w:p w14:paraId="4404B876" w14:textId="77777777" w:rsidR="00B129EB" w:rsidRDefault="00B129EB" w:rsidP="00B129EB">
      <w:pPr>
        <w:jc w:val="both"/>
        <w:rPr>
          <w:rFonts w:ascii="Tahoma" w:hAnsi="Tahoma" w:cs="Tahoma"/>
        </w:rPr>
      </w:pPr>
    </w:p>
    <w:p w14:paraId="04256F19" w14:textId="77777777" w:rsidR="00B129EB" w:rsidRDefault="00B129EB" w:rsidP="00B129EB">
      <w:pPr>
        <w:jc w:val="both"/>
        <w:rPr>
          <w:rFonts w:ascii="Tahoma" w:hAnsi="Tahoma" w:cs="Tahoma"/>
        </w:rPr>
      </w:pPr>
      <w:r>
        <w:rPr>
          <w:rFonts w:ascii="Tahoma" w:hAnsi="Tahoma" w:cs="Tahoma"/>
        </w:rPr>
        <w:t>Na tako pripravljenem gradbišču so predvideni naslednji posegi:</w:t>
      </w:r>
    </w:p>
    <w:p w14:paraId="2B23B899" w14:textId="77777777" w:rsidR="00B129EB" w:rsidRDefault="00B129EB" w:rsidP="00B129EB">
      <w:pPr>
        <w:jc w:val="both"/>
        <w:rPr>
          <w:rFonts w:ascii="Tahoma" w:hAnsi="Tahoma" w:cs="Tahoma"/>
        </w:rPr>
      </w:pPr>
    </w:p>
    <w:p w14:paraId="146D86FF"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čiščenje oboda in tal kolektorja z visokotlačnim čistilcem. Vodo po zaključku izčrpati;</w:t>
      </w:r>
    </w:p>
    <w:p w14:paraId="48E0AE11"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pregled dejanskega stanja izolacije;</w:t>
      </w:r>
    </w:p>
    <w:p w14:paraId="6E829C50"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demontaža obstoječe poškodovane izolacije. Na odseku 2-3 je predvidena sanacija vseh 4 cevi, na odseku 1-2 le spodnje cevi vročevoda;</w:t>
      </w:r>
    </w:p>
    <w:p w14:paraId="23B3969C"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vizualna kontrola stanja površine in po potrebi lokalna obnova antikorozijske zaščite;</w:t>
      </w:r>
    </w:p>
    <w:p w14:paraId="3BA5A7BA"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izvedba izolacije z mineralno volno v oplaščenju iz strešne lepenke in sicer:</w:t>
      </w:r>
    </w:p>
    <w:p w14:paraId="5D20683B" w14:textId="77777777" w:rsidR="00B129EB" w:rsidRDefault="00B129EB" w:rsidP="00B129EB">
      <w:pPr>
        <w:numPr>
          <w:ilvl w:val="1"/>
          <w:numId w:val="49"/>
        </w:numPr>
        <w:jc w:val="both"/>
        <w:rPr>
          <w:rFonts w:ascii="Tahoma" w:hAnsi="Tahoma" w:cs="Tahoma"/>
        </w:rPr>
      </w:pPr>
      <w:r>
        <w:rPr>
          <w:rFonts w:ascii="Tahoma" w:hAnsi="Tahoma" w:cs="Tahoma"/>
        </w:rPr>
        <w:t>vročevod DN500 – dovod:</w:t>
      </w:r>
      <w:r>
        <w:rPr>
          <w:rFonts w:ascii="Tahoma" w:hAnsi="Tahoma" w:cs="Tahoma"/>
        </w:rPr>
        <w:tab/>
      </w:r>
      <w:r>
        <w:rPr>
          <w:rFonts w:ascii="Tahoma" w:hAnsi="Tahoma" w:cs="Tahoma"/>
        </w:rPr>
        <w:tab/>
        <w:t>80 mm</w:t>
      </w:r>
    </w:p>
    <w:p w14:paraId="3F4B7B39" w14:textId="77777777" w:rsidR="00B129EB" w:rsidRDefault="00B129EB" w:rsidP="00B129EB">
      <w:pPr>
        <w:numPr>
          <w:ilvl w:val="1"/>
          <w:numId w:val="49"/>
        </w:numPr>
        <w:jc w:val="both"/>
        <w:rPr>
          <w:rFonts w:ascii="Tahoma" w:hAnsi="Tahoma" w:cs="Tahoma"/>
        </w:rPr>
      </w:pPr>
      <w:r>
        <w:rPr>
          <w:rFonts w:ascii="Tahoma" w:hAnsi="Tahoma" w:cs="Tahoma"/>
        </w:rPr>
        <w:t>vročevod DN500 povratek:</w:t>
      </w:r>
      <w:r>
        <w:rPr>
          <w:rFonts w:ascii="Tahoma" w:hAnsi="Tahoma" w:cs="Tahoma"/>
        </w:rPr>
        <w:tab/>
      </w:r>
      <w:r>
        <w:rPr>
          <w:rFonts w:ascii="Tahoma" w:hAnsi="Tahoma" w:cs="Tahoma"/>
        </w:rPr>
        <w:tab/>
        <w:t>50 mm</w:t>
      </w:r>
    </w:p>
    <w:p w14:paraId="4DC300BD" w14:textId="77777777" w:rsidR="00B129EB" w:rsidRDefault="00B129EB" w:rsidP="00B129EB">
      <w:pPr>
        <w:numPr>
          <w:ilvl w:val="1"/>
          <w:numId w:val="49"/>
        </w:numPr>
        <w:jc w:val="both"/>
        <w:rPr>
          <w:rFonts w:ascii="Tahoma" w:hAnsi="Tahoma" w:cs="Tahoma"/>
        </w:rPr>
      </w:pPr>
      <w:r>
        <w:rPr>
          <w:rFonts w:ascii="Tahoma" w:hAnsi="Tahoma" w:cs="Tahoma"/>
        </w:rPr>
        <w:t>parovod DN200:</w:t>
      </w:r>
      <w:r>
        <w:rPr>
          <w:rFonts w:ascii="Tahoma" w:hAnsi="Tahoma" w:cs="Tahoma"/>
        </w:rPr>
        <w:tab/>
      </w:r>
      <w:r>
        <w:rPr>
          <w:rFonts w:ascii="Tahoma" w:hAnsi="Tahoma" w:cs="Tahoma"/>
        </w:rPr>
        <w:tab/>
      </w:r>
      <w:r>
        <w:rPr>
          <w:rFonts w:ascii="Tahoma" w:hAnsi="Tahoma" w:cs="Tahoma"/>
        </w:rPr>
        <w:tab/>
        <w:t>200 mm (dve plasti)</w:t>
      </w:r>
    </w:p>
    <w:p w14:paraId="4D0033FE" w14:textId="77777777" w:rsidR="00B129EB" w:rsidRDefault="00B129EB" w:rsidP="00B129EB">
      <w:pPr>
        <w:numPr>
          <w:ilvl w:val="1"/>
          <w:numId w:val="49"/>
        </w:numPr>
        <w:jc w:val="both"/>
        <w:rPr>
          <w:rFonts w:ascii="Tahoma" w:hAnsi="Tahoma" w:cs="Tahoma"/>
        </w:rPr>
      </w:pPr>
      <w:r>
        <w:rPr>
          <w:rFonts w:ascii="Tahoma" w:hAnsi="Tahoma" w:cs="Tahoma"/>
        </w:rPr>
        <w:t>parovod UKC DN125:</w:t>
      </w:r>
      <w:r>
        <w:rPr>
          <w:rFonts w:ascii="Tahoma" w:hAnsi="Tahoma" w:cs="Tahoma"/>
        </w:rPr>
        <w:tab/>
      </w:r>
      <w:r>
        <w:rPr>
          <w:rFonts w:ascii="Tahoma" w:hAnsi="Tahoma" w:cs="Tahoma"/>
        </w:rPr>
        <w:tab/>
      </w:r>
      <w:r>
        <w:rPr>
          <w:rFonts w:ascii="Tahoma" w:hAnsi="Tahoma" w:cs="Tahoma"/>
        </w:rPr>
        <w:tab/>
        <w:t>150 mm (dve plasti)</w:t>
      </w:r>
    </w:p>
    <w:p w14:paraId="1BD76F3E" w14:textId="77777777" w:rsidR="00B129EB" w:rsidRDefault="00B129EB" w:rsidP="00B129EB">
      <w:pPr>
        <w:numPr>
          <w:ilvl w:val="1"/>
          <w:numId w:val="49"/>
        </w:numPr>
        <w:jc w:val="both"/>
        <w:rPr>
          <w:rFonts w:ascii="Tahoma" w:hAnsi="Tahoma" w:cs="Tahoma"/>
        </w:rPr>
      </w:pPr>
      <w:r>
        <w:rPr>
          <w:rFonts w:ascii="Tahoma" w:hAnsi="Tahoma" w:cs="Tahoma"/>
        </w:rPr>
        <w:t>izolira se tudi vse odcepe iz kolektorja;</w:t>
      </w:r>
    </w:p>
    <w:p w14:paraId="32D35A71" w14:textId="77777777" w:rsidR="00B129EB" w:rsidRDefault="00B129EB" w:rsidP="00B129EB">
      <w:pPr>
        <w:pStyle w:val="Odstavekseznama"/>
        <w:numPr>
          <w:ilvl w:val="0"/>
          <w:numId w:val="25"/>
        </w:numPr>
        <w:contextualSpacing/>
        <w:jc w:val="both"/>
        <w:rPr>
          <w:rFonts w:ascii="Tahoma" w:hAnsi="Tahoma" w:cs="Tahoma"/>
        </w:rPr>
      </w:pPr>
      <w:r>
        <w:rPr>
          <w:rFonts w:ascii="Tahoma" w:hAnsi="Tahoma" w:cs="Tahoma"/>
        </w:rPr>
        <w:t>po zaključku instalacijskih del se gradbeno sanira izvedene vstope v kolektor s poudarkom na izvedbi in zaščiti hidroizolacije. Sledi zasutje gradbene jame in vzpostavitev okolice v prvotno stanje (zelenice, asfalti, tlakovci…).</w:t>
      </w:r>
    </w:p>
    <w:p w14:paraId="71416E60" w14:textId="77777777" w:rsidR="00B129EB" w:rsidRDefault="00B129EB" w:rsidP="00B129EB">
      <w:pPr>
        <w:jc w:val="both"/>
        <w:rPr>
          <w:rFonts w:ascii="Tahoma" w:hAnsi="Tahoma" w:cs="Tahoma"/>
        </w:rPr>
      </w:pPr>
    </w:p>
    <w:p w14:paraId="76344418" w14:textId="77777777" w:rsidR="00B129EB" w:rsidRDefault="00B129EB" w:rsidP="00B129EB">
      <w:pPr>
        <w:jc w:val="both"/>
        <w:rPr>
          <w:rFonts w:ascii="Tahoma" w:hAnsi="Tahoma" w:cs="Tahoma"/>
        </w:rPr>
      </w:pPr>
      <w:r>
        <w:rPr>
          <w:rFonts w:ascii="Tahoma" w:hAnsi="Tahoma" w:cs="Tahoma"/>
        </w:rPr>
        <w:t>Druga faza obnove je vsebinsko podobna prvi fazi, razlika je le v obsegu škode. V 2. fazi je potrebna le sanacija izolacije spodnje cevi vročevoda.</w:t>
      </w:r>
    </w:p>
    <w:p w14:paraId="4E254A39" w14:textId="77777777" w:rsidR="00B129EB" w:rsidRDefault="00B129EB" w:rsidP="00B129EB">
      <w:pPr>
        <w:jc w:val="both"/>
        <w:rPr>
          <w:rFonts w:ascii="Tahoma" w:hAnsi="Tahoma" w:cs="Tahoma"/>
        </w:rPr>
      </w:pPr>
    </w:p>
    <w:p w14:paraId="2708EA3A" w14:textId="77777777" w:rsidR="00B129EB" w:rsidRDefault="00B129EB" w:rsidP="00B129EB">
      <w:pPr>
        <w:jc w:val="both"/>
        <w:rPr>
          <w:rFonts w:ascii="Tahoma" w:hAnsi="Tahoma" w:cs="Tahoma"/>
        </w:rPr>
      </w:pPr>
      <w:r w:rsidRPr="00FB304F">
        <w:rPr>
          <w:rFonts w:ascii="Tahoma" w:hAnsi="Tahoma" w:cs="Tahoma"/>
        </w:rPr>
        <w:t xml:space="preserve">Pri izvajanju vseh del znotraj komunalnega kolektorja </w:t>
      </w:r>
      <w:r>
        <w:rPr>
          <w:rFonts w:ascii="Tahoma" w:hAnsi="Tahoma" w:cs="Tahoma"/>
        </w:rPr>
        <w:t>je treba veliko pozornost posvetiti zagotavljanju varnih pogojev za delo. Zaradi potreb UKC bo vsaj eden od parovodov vedno v funkciji, zato je treba s prisilnim prezračevanjem zagotoviti ustrezno temperaturo in količino svežega zraka.</w:t>
      </w:r>
    </w:p>
    <w:p w14:paraId="1C0E88A4" w14:textId="77777777" w:rsidR="00B129EB" w:rsidRDefault="00B129EB" w:rsidP="00B129EB">
      <w:pPr>
        <w:jc w:val="both"/>
        <w:rPr>
          <w:rFonts w:ascii="Tahoma" w:hAnsi="Tahoma" w:cs="Tahoma"/>
        </w:rPr>
      </w:pPr>
    </w:p>
    <w:p w14:paraId="14992899" w14:textId="77777777" w:rsidR="00B129EB" w:rsidRPr="00221163" w:rsidRDefault="00B129EB" w:rsidP="00B129EB">
      <w:pPr>
        <w:jc w:val="both"/>
        <w:rPr>
          <w:rFonts w:ascii="Tahoma" w:hAnsi="Tahoma" w:cs="Tahoma"/>
        </w:rPr>
      </w:pPr>
      <w:r w:rsidRPr="00221163">
        <w:rPr>
          <w:rFonts w:ascii="Tahoma" w:hAnsi="Tahoma" w:cs="Tahoma"/>
        </w:rPr>
        <w:t xml:space="preserve">Podroben opis je razviden iz obrazca predračuna in situacij, ki </w:t>
      </w:r>
      <w:r>
        <w:rPr>
          <w:rFonts w:ascii="Tahoma" w:hAnsi="Tahoma" w:cs="Tahoma"/>
        </w:rPr>
        <w:t>so</w:t>
      </w:r>
      <w:r w:rsidRPr="00221163">
        <w:rPr>
          <w:rFonts w:ascii="Tahoma" w:hAnsi="Tahoma" w:cs="Tahoma"/>
        </w:rPr>
        <w:t xml:space="preserve"> sestavni del tega povabila. </w:t>
      </w:r>
    </w:p>
    <w:p w14:paraId="52B723E3" w14:textId="77777777" w:rsidR="00B129EB" w:rsidRPr="00221163" w:rsidRDefault="00B129EB" w:rsidP="00B129EB">
      <w:pPr>
        <w:jc w:val="both"/>
        <w:rPr>
          <w:rFonts w:ascii="Tahoma" w:hAnsi="Tahoma" w:cs="Tahoma"/>
        </w:rPr>
      </w:pPr>
    </w:p>
    <w:p w14:paraId="56E89F0B" w14:textId="77777777" w:rsidR="00B129EB" w:rsidRPr="00221163" w:rsidRDefault="00B129EB" w:rsidP="00B129EB">
      <w:pPr>
        <w:jc w:val="both"/>
        <w:rPr>
          <w:rFonts w:ascii="Tahoma" w:hAnsi="Tahoma" w:cs="Tahoma"/>
        </w:rPr>
      </w:pPr>
      <w:r w:rsidRPr="00221163">
        <w:rPr>
          <w:rFonts w:ascii="Tahoma" w:hAnsi="Tahoma" w:cs="Tahoma"/>
        </w:rPr>
        <w:t xml:space="preserve">Rok izvedbe je </w:t>
      </w:r>
      <w:r>
        <w:rPr>
          <w:rFonts w:ascii="Tahoma" w:hAnsi="Tahoma" w:cs="Tahoma"/>
        </w:rPr>
        <w:t>15</w:t>
      </w:r>
      <w:r w:rsidRPr="00221163">
        <w:rPr>
          <w:rFonts w:ascii="Tahoma" w:hAnsi="Tahoma" w:cs="Tahoma"/>
        </w:rPr>
        <w:t>0 (</w:t>
      </w:r>
      <w:r>
        <w:rPr>
          <w:rFonts w:ascii="Tahoma" w:hAnsi="Tahoma" w:cs="Tahoma"/>
        </w:rPr>
        <w:t>sto pet</w:t>
      </w:r>
      <w:r w:rsidRPr="00221163">
        <w:rPr>
          <w:rFonts w:ascii="Tahoma" w:hAnsi="Tahoma" w:cs="Tahoma"/>
        </w:rPr>
        <w:t xml:space="preserve">deset) koledarskih dni. Dela se bodo predvidoma izvajala v obdobju </w:t>
      </w:r>
      <w:r>
        <w:rPr>
          <w:rFonts w:ascii="Tahoma" w:hAnsi="Tahoma" w:cs="Tahoma"/>
        </w:rPr>
        <w:t>junij</w:t>
      </w:r>
      <w:r w:rsidRPr="00221163">
        <w:rPr>
          <w:rFonts w:ascii="Tahoma" w:hAnsi="Tahoma" w:cs="Tahoma"/>
        </w:rPr>
        <w:t xml:space="preserve"> 2024</w:t>
      </w:r>
      <w:r>
        <w:rPr>
          <w:rFonts w:ascii="Tahoma" w:hAnsi="Tahoma" w:cs="Tahoma"/>
        </w:rPr>
        <w:t xml:space="preserve"> – november 2024</w:t>
      </w:r>
      <w:r w:rsidRPr="00221163">
        <w:rPr>
          <w:rFonts w:ascii="Tahoma" w:hAnsi="Tahoma" w:cs="Tahoma"/>
        </w:rPr>
        <w:t>.</w:t>
      </w:r>
    </w:p>
    <w:p w14:paraId="5650943F" w14:textId="113B34B4" w:rsidR="00B129EB" w:rsidRDefault="00B129EB" w:rsidP="009E4414">
      <w:pPr>
        <w:jc w:val="both"/>
        <w:rPr>
          <w:rFonts w:ascii="Tahoma" w:hAnsi="Tahoma" w:cs="Tahoma"/>
        </w:rPr>
      </w:pPr>
    </w:p>
    <w:p w14:paraId="21197D0D" w14:textId="77777777" w:rsidR="00C54629" w:rsidRDefault="00C54629" w:rsidP="00C54629">
      <w:pPr>
        <w:jc w:val="both"/>
        <w:rPr>
          <w:rFonts w:ascii="Tahoma" w:hAnsi="Tahoma" w:cs="Tahoma"/>
        </w:rPr>
      </w:pPr>
      <w:bookmarkStart w:id="13" w:name="_Hlk162425536"/>
    </w:p>
    <w:p w14:paraId="021E9246" w14:textId="77777777" w:rsidR="00C54629" w:rsidRPr="007C393C" w:rsidRDefault="00C54629" w:rsidP="00342EFB">
      <w:pPr>
        <w:jc w:val="both"/>
        <w:rPr>
          <w:rFonts w:ascii="Tahoma" w:hAnsi="Tahoma" w:cs="Tahoma"/>
        </w:rPr>
      </w:pPr>
      <w:r w:rsidRPr="007C393C">
        <w:rPr>
          <w:rFonts w:ascii="Tahoma" w:hAnsi="Tahoma" w:cs="Tahoma"/>
        </w:rPr>
        <w:t xml:space="preserve">Podrobnejše tehnične značilnosti gradenj so določene v: </w:t>
      </w:r>
    </w:p>
    <w:p w14:paraId="3161A782" w14:textId="63A57053" w:rsidR="00342EFB" w:rsidRPr="00A57FB2" w:rsidRDefault="00342EFB" w:rsidP="00342EFB">
      <w:pPr>
        <w:pStyle w:val="tekst1"/>
        <w:numPr>
          <w:ilvl w:val="0"/>
          <w:numId w:val="8"/>
        </w:numPr>
        <w:spacing w:before="0" w:line="240" w:lineRule="auto"/>
        <w:rPr>
          <w:rFonts w:ascii="Tahoma" w:hAnsi="Tahoma" w:cs="Tahoma"/>
          <w:sz w:val="20"/>
        </w:rPr>
      </w:pPr>
      <w:r w:rsidRPr="00A57FB2">
        <w:rPr>
          <w:rFonts w:ascii="Tahoma" w:hAnsi="Tahoma" w:cs="Tahoma"/>
          <w:sz w:val="20"/>
        </w:rPr>
        <w:t xml:space="preserve">projektni dokumentaciji: </w:t>
      </w:r>
      <w:r w:rsidR="00A57FB2" w:rsidRPr="00A57FB2">
        <w:rPr>
          <w:rFonts w:ascii="Tahoma" w:hAnsi="Tahoma" w:cs="Tahoma"/>
          <w:sz w:val="20"/>
        </w:rPr>
        <w:t>Obnova trase T8000 in T100 v kolektorju, Mestna občina Ljubljana, PZI št. projekta: 35/C-100, 35/P-8000, januar 2024, ki jo je izdelal naročnik</w:t>
      </w:r>
      <w:r w:rsidRPr="00A57FB2">
        <w:rPr>
          <w:rFonts w:ascii="Tahoma" w:hAnsi="Tahoma" w:cs="Tahoma"/>
          <w:sz w:val="20"/>
        </w:rPr>
        <w:t>;</w:t>
      </w:r>
    </w:p>
    <w:p w14:paraId="31A325BC" w14:textId="77777777" w:rsidR="00C54629" w:rsidRPr="00881787" w:rsidRDefault="00C54629" w:rsidP="00342EFB">
      <w:pPr>
        <w:pStyle w:val="tekst1"/>
        <w:numPr>
          <w:ilvl w:val="0"/>
          <w:numId w:val="8"/>
        </w:numPr>
        <w:spacing w:before="0" w:line="240" w:lineRule="auto"/>
        <w:rPr>
          <w:rFonts w:ascii="Tahoma" w:hAnsi="Tahoma" w:cs="Tahoma"/>
          <w:sz w:val="20"/>
        </w:rPr>
      </w:pPr>
      <w:r w:rsidRPr="00881787">
        <w:rPr>
          <w:rFonts w:ascii="Tahoma" w:hAnsi="Tahoma" w:cs="Tahoma"/>
          <w:sz w:val="20"/>
        </w:rPr>
        <w:t>popisu del z obrazcem predračuna;</w:t>
      </w:r>
    </w:p>
    <w:p w14:paraId="5AEB757C" w14:textId="77777777" w:rsidR="00C54629" w:rsidRDefault="00C54629" w:rsidP="00C54629">
      <w:pPr>
        <w:numPr>
          <w:ilvl w:val="0"/>
          <w:numId w:val="8"/>
        </w:numPr>
        <w:jc w:val="both"/>
        <w:rPr>
          <w:rFonts w:ascii="Tahoma" w:hAnsi="Tahoma" w:cs="Tahoma"/>
        </w:rPr>
      </w:pPr>
      <w:r w:rsidRPr="00736B74">
        <w:rPr>
          <w:rFonts w:ascii="Tahoma" w:hAnsi="Tahoma" w:cs="Tahoma"/>
        </w:rPr>
        <w:t>Tehničnih zahtevah za graditev vročevodnega omrežja in toplotnih postaj ter za priključitev stavb na vročevodni sistem, 7. izdaja, junij 2021, (</w:t>
      </w:r>
      <w:hyperlink r:id="rId11" w:history="1">
        <w:r w:rsidRPr="00C06AA4">
          <w:rPr>
            <w:rStyle w:val="Hiperpovezava"/>
            <w:rFonts w:ascii="Tahoma" w:hAnsi="Tahoma" w:cs="Tahoma"/>
          </w:rPr>
          <w:t>https://www.energetika-lj.si/zakonodaja/tehnicne-zahteve-za-graditev-toplota</w:t>
        </w:r>
      </w:hyperlink>
      <w:r>
        <w:rPr>
          <w:rFonts w:ascii="Tahoma" w:hAnsi="Tahoma" w:cs="Tahoma"/>
        </w:rPr>
        <w:t>);</w:t>
      </w:r>
    </w:p>
    <w:p w14:paraId="16070E3C" w14:textId="77777777" w:rsidR="00C54629" w:rsidRPr="007C393C" w:rsidRDefault="00C54629" w:rsidP="00342EFB">
      <w:pPr>
        <w:pStyle w:val="tekst1"/>
        <w:numPr>
          <w:ilvl w:val="0"/>
          <w:numId w:val="8"/>
        </w:numPr>
        <w:spacing w:before="0" w:line="240" w:lineRule="auto"/>
        <w:rPr>
          <w:rFonts w:ascii="Tahoma" w:hAnsi="Tahoma" w:cs="Tahoma"/>
          <w:sz w:val="20"/>
        </w:rPr>
      </w:pPr>
      <w:r w:rsidRPr="007C393C">
        <w:rPr>
          <w:rFonts w:ascii="Tahoma" w:hAnsi="Tahoma" w:cs="Tahoma"/>
          <w:sz w:val="20"/>
        </w:rPr>
        <w:t xml:space="preserve">drugih tehničnih specifikacijah. </w:t>
      </w:r>
    </w:p>
    <w:p w14:paraId="27B9D4C3" w14:textId="77777777" w:rsidR="00C54629" w:rsidRPr="007C393C" w:rsidRDefault="00C54629" w:rsidP="00C54629">
      <w:pPr>
        <w:keepNext/>
        <w:widowControl w:val="0"/>
        <w:jc w:val="both"/>
        <w:rPr>
          <w:rFonts w:ascii="Tahoma" w:hAnsi="Tahoma" w:cs="Tahoma"/>
        </w:rPr>
      </w:pPr>
    </w:p>
    <w:p w14:paraId="1F2402D3" w14:textId="77777777" w:rsidR="00C54629" w:rsidRPr="00E7001B" w:rsidRDefault="00C54629" w:rsidP="00C54629">
      <w:pPr>
        <w:keepNext/>
        <w:widowControl w:val="0"/>
        <w:jc w:val="both"/>
        <w:rPr>
          <w:rFonts w:ascii="Tahoma" w:hAnsi="Tahoma" w:cs="Tahoma"/>
        </w:rPr>
      </w:pPr>
      <w:r w:rsidRPr="00866FF0">
        <w:rPr>
          <w:rFonts w:ascii="Tahoma" w:hAnsi="Tahoma" w:cs="Tahoma"/>
        </w:rPr>
        <w:t>Projektna dokumentacija je na vpogled pri naročniku, po predhodnem dogovoru s kontaktno osebo</w:t>
      </w:r>
      <w:r w:rsidRPr="00E7001B">
        <w:rPr>
          <w:rFonts w:ascii="Tahoma" w:hAnsi="Tahoma" w:cs="Tahoma"/>
        </w:rPr>
        <w:t xml:space="preserve"> naročnika. </w:t>
      </w:r>
    </w:p>
    <w:p w14:paraId="438D2527" w14:textId="77777777" w:rsidR="00C54629" w:rsidRPr="00785E21" w:rsidRDefault="00C54629" w:rsidP="00C54629">
      <w:pPr>
        <w:keepNext/>
        <w:widowControl w:val="0"/>
        <w:jc w:val="both"/>
        <w:rPr>
          <w:rFonts w:ascii="Tahoma" w:hAnsi="Tahoma" w:cs="Tahoma"/>
        </w:rPr>
      </w:pPr>
    </w:p>
    <w:p w14:paraId="322BE3F8" w14:textId="77777777" w:rsidR="00C54629" w:rsidRPr="006B13B6" w:rsidRDefault="00C54629" w:rsidP="00C54629">
      <w:pPr>
        <w:keepNext/>
        <w:widowControl w:val="0"/>
        <w:jc w:val="both"/>
        <w:rPr>
          <w:rFonts w:ascii="Tahoma" w:hAnsi="Tahoma" w:cs="Tahoma"/>
        </w:rPr>
      </w:pPr>
      <w:r w:rsidRPr="00CD023B">
        <w:rPr>
          <w:rFonts w:ascii="Tahoma" w:hAnsi="Tahoma" w:cs="Tahoma"/>
        </w:rPr>
        <w:t>V skladu z Uredbo o vzdrževalnih delih v javno korist na področju energetike (Ur. list RS, št. 37/18) je treba po zaklj</w:t>
      </w:r>
      <w:r w:rsidRPr="006B13B6">
        <w:rPr>
          <w:rFonts w:ascii="Tahoma" w:hAnsi="Tahoma" w:cs="Tahoma"/>
        </w:rPr>
        <w:t xml:space="preserve">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4EE61630" w14:textId="586B399C" w:rsidR="00C54629" w:rsidRDefault="00C54629" w:rsidP="00A73B7E">
      <w:pPr>
        <w:jc w:val="both"/>
        <w:rPr>
          <w:rFonts w:ascii="Tahoma" w:hAnsi="Tahoma" w:cs="Tahoma"/>
        </w:rPr>
      </w:pPr>
    </w:p>
    <w:p w14:paraId="248DF3EF" w14:textId="77777777" w:rsidR="00342EFB" w:rsidRDefault="00342EFB" w:rsidP="00A73B7E">
      <w:pPr>
        <w:jc w:val="both"/>
        <w:rPr>
          <w:rFonts w:ascii="Tahoma" w:hAnsi="Tahoma" w:cs="Tahoma"/>
        </w:rPr>
      </w:pPr>
    </w:p>
    <w:bookmarkEnd w:id="13"/>
    <w:p w14:paraId="1353065D" w14:textId="77777777" w:rsidR="00C478D2" w:rsidRPr="003A4FF7" w:rsidRDefault="00C478D2" w:rsidP="00A73B7E">
      <w:pPr>
        <w:jc w:val="both"/>
        <w:rPr>
          <w:rFonts w:ascii="Tahoma" w:hAnsi="Tahoma" w:cs="Tahoma"/>
        </w:rPr>
      </w:pPr>
    </w:p>
    <w:p w14:paraId="5C61921E" w14:textId="77777777" w:rsidR="006A0310" w:rsidRDefault="006A0310" w:rsidP="00B11E1B">
      <w:pPr>
        <w:keepNext/>
        <w:widowControl w:val="0"/>
        <w:jc w:val="both"/>
        <w:rPr>
          <w:rFonts w:ascii="Tahoma" w:hAnsi="Tahoma" w:cs="Tahoma"/>
          <w:b/>
        </w:rPr>
      </w:pPr>
    </w:p>
    <w:p w14:paraId="028722DD" w14:textId="77777777" w:rsidR="006A0310" w:rsidRDefault="006A0310" w:rsidP="00B11E1B">
      <w:pPr>
        <w:keepNext/>
        <w:widowControl w:val="0"/>
        <w:jc w:val="both"/>
        <w:rPr>
          <w:rFonts w:ascii="Tahoma" w:hAnsi="Tahoma" w:cs="Tahoma"/>
          <w:b/>
        </w:rPr>
      </w:pPr>
    </w:p>
    <w:p w14:paraId="7327D528" w14:textId="262F601E" w:rsidR="003E3715" w:rsidRPr="006E0110" w:rsidRDefault="00B46D2B" w:rsidP="00B11E1B">
      <w:pPr>
        <w:keepNext/>
        <w:widowControl w:val="0"/>
        <w:jc w:val="both"/>
        <w:rPr>
          <w:rFonts w:ascii="Tahoma" w:hAnsi="Tahoma" w:cs="Tahoma"/>
          <w:b/>
        </w:rPr>
      </w:pPr>
      <w:r w:rsidRPr="00410CB5">
        <w:rPr>
          <w:rFonts w:ascii="Tahoma" w:hAnsi="Tahoma" w:cs="Tahoma"/>
          <w:b/>
        </w:rPr>
        <w:t>2.</w:t>
      </w:r>
      <w:r w:rsidR="00CE7622" w:rsidRPr="00410CB5">
        <w:rPr>
          <w:rFonts w:ascii="Tahoma" w:hAnsi="Tahoma" w:cs="Tahoma"/>
          <w:b/>
        </w:rPr>
        <w:t>6</w:t>
      </w:r>
      <w:r w:rsidRPr="00410CB5">
        <w:rPr>
          <w:rFonts w:ascii="Tahoma" w:hAnsi="Tahoma" w:cs="Tahoma"/>
          <w:b/>
        </w:rPr>
        <w:t xml:space="preserve"> FINANČNA ZAVAROVANJA</w:t>
      </w:r>
      <w:r w:rsidR="003E3715" w:rsidRPr="006E0110">
        <w:rPr>
          <w:rFonts w:ascii="Tahoma" w:hAnsi="Tahoma" w:cs="Tahoma"/>
          <w:b/>
        </w:rPr>
        <w:t xml:space="preserve"> </w:t>
      </w:r>
    </w:p>
    <w:p w14:paraId="5A294249" w14:textId="77777777" w:rsidR="007B66BA" w:rsidRPr="006E0110" w:rsidRDefault="007B66BA" w:rsidP="00B11E1B">
      <w:pPr>
        <w:keepNext/>
        <w:widowControl w:val="0"/>
        <w:jc w:val="both"/>
        <w:rPr>
          <w:rFonts w:ascii="Tahoma" w:hAnsi="Tahoma" w:cs="Tahoma"/>
        </w:rPr>
      </w:pPr>
    </w:p>
    <w:p w14:paraId="7BE0D3F1" w14:textId="77777777" w:rsidR="003E3715" w:rsidRPr="004A26D4" w:rsidRDefault="003E3715" w:rsidP="00B11E1B">
      <w:pPr>
        <w:keepNext/>
        <w:widowControl w:val="0"/>
        <w:jc w:val="both"/>
        <w:rPr>
          <w:rFonts w:ascii="Tahoma" w:hAnsi="Tahoma" w:cs="Tahoma"/>
          <w:b/>
          <w:bCs/>
        </w:rPr>
      </w:pPr>
      <w:r w:rsidRPr="006E0110">
        <w:rPr>
          <w:rFonts w:ascii="Tahoma" w:hAnsi="Tahoma" w:cs="Tahoma"/>
          <w:b/>
        </w:rPr>
        <w:t xml:space="preserve">Za dobro izvedbo pogodbenih obveznosti </w:t>
      </w:r>
      <w:r w:rsidR="007E1D4C" w:rsidRPr="006E0110">
        <w:rPr>
          <w:rFonts w:ascii="Tahoma" w:hAnsi="Tahoma" w:cs="Tahoma"/>
          <w:b/>
        </w:rPr>
        <w:t>– bianko menica</w:t>
      </w:r>
    </w:p>
    <w:p w14:paraId="7B2FB431" w14:textId="77777777" w:rsidR="007E1D4C" w:rsidRPr="00785E21" w:rsidRDefault="007E1D4C" w:rsidP="00B11E1B">
      <w:pPr>
        <w:keepNext/>
        <w:widowControl w:val="0"/>
        <w:jc w:val="both"/>
        <w:rPr>
          <w:rFonts w:ascii="Tahoma" w:hAnsi="Tahoma" w:cs="Tahoma"/>
        </w:rPr>
      </w:pPr>
    </w:p>
    <w:p w14:paraId="7020AE83" w14:textId="23823FFB" w:rsidR="00EF5115" w:rsidRPr="00E70159" w:rsidRDefault="00EF5115" w:rsidP="0071461D">
      <w:pPr>
        <w:keepNext/>
        <w:widowControl w:val="0"/>
        <w:jc w:val="both"/>
        <w:rPr>
          <w:rFonts w:ascii="Tahoma" w:hAnsi="Tahoma" w:cs="Tahoma"/>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w:t>
      </w:r>
      <w:bookmarkStart w:id="14" w:name="_Hlk162425639"/>
      <w:r w:rsidR="004414A0" w:rsidRPr="00076910">
        <w:rPr>
          <w:rFonts w:ascii="Tahoma" w:hAnsi="Tahoma" w:cs="Tahoma"/>
        </w:rPr>
        <w:t xml:space="preserve">veljavnosti </w:t>
      </w:r>
      <w:r w:rsidR="00C54629">
        <w:rPr>
          <w:rFonts w:ascii="Tahoma" w:hAnsi="Tahoma" w:cs="Tahoma"/>
        </w:rPr>
        <w:t>sto dvajset</w:t>
      </w:r>
      <w:r w:rsidR="006E0110">
        <w:rPr>
          <w:rFonts w:ascii="Tahoma" w:hAnsi="Tahoma" w:cs="Tahoma"/>
        </w:rPr>
        <w:t xml:space="preserve"> </w:t>
      </w:r>
      <w:r w:rsidR="00C250CF" w:rsidRPr="00E70159">
        <w:rPr>
          <w:rFonts w:ascii="Tahoma" w:hAnsi="Tahoma" w:cs="Tahoma"/>
        </w:rPr>
        <w:t>(</w:t>
      </w:r>
      <w:r w:rsidR="00C54629">
        <w:rPr>
          <w:rFonts w:ascii="Tahoma" w:hAnsi="Tahoma" w:cs="Tahoma"/>
        </w:rPr>
        <w:t>12</w:t>
      </w:r>
      <w:r w:rsidR="00AE3999">
        <w:rPr>
          <w:rFonts w:ascii="Tahoma" w:hAnsi="Tahoma" w:cs="Tahoma"/>
        </w:rPr>
        <w:t>0</w:t>
      </w:r>
      <w:r w:rsidRPr="00E70159">
        <w:rPr>
          <w:rFonts w:ascii="Tahoma" w:hAnsi="Tahoma" w:cs="Tahoma"/>
        </w:rPr>
        <w:t xml:space="preserve">) dni </w:t>
      </w:r>
      <w:bookmarkEnd w:id="14"/>
      <w:r w:rsidR="00804ACA" w:rsidRPr="00E70159">
        <w:rPr>
          <w:rFonts w:ascii="Tahoma" w:hAnsi="Tahoma" w:cs="Tahoma"/>
        </w:rPr>
        <w:t>od najdaljšega roka za dokončanje del</w:t>
      </w:r>
      <w:r w:rsidRPr="00E70159">
        <w:rPr>
          <w:rFonts w:ascii="Tahoma" w:hAnsi="Tahoma" w:cs="Tahoma"/>
        </w:rPr>
        <w:t>.</w:t>
      </w:r>
    </w:p>
    <w:p w14:paraId="30D3DB64" w14:textId="77777777" w:rsidR="00E23BC7" w:rsidRPr="003D7BF0" w:rsidRDefault="00E23BC7" w:rsidP="00B11E1B">
      <w:pPr>
        <w:keepNext/>
        <w:widowControl w:val="0"/>
        <w:jc w:val="both"/>
        <w:rPr>
          <w:rFonts w:ascii="Tahoma" w:hAnsi="Tahoma" w:cs="Tahoma"/>
          <w:strike/>
        </w:rPr>
      </w:pPr>
    </w:p>
    <w:p w14:paraId="4A945249" w14:textId="77777777" w:rsidR="003E3715" w:rsidRPr="00C6606B" w:rsidRDefault="003E3715" w:rsidP="00B11E1B">
      <w:pPr>
        <w:keepNext/>
        <w:widowControl w:val="0"/>
        <w:jc w:val="both"/>
        <w:rPr>
          <w:rFonts w:ascii="Tahoma" w:hAnsi="Tahoma" w:cs="Tahoma"/>
          <w:b/>
          <w:lang w:eastAsia="ko-KR"/>
        </w:rPr>
      </w:pPr>
      <w:r w:rsidRPr="006E0110">
        <w:rPr>
          <w:rFonts w:ascii="Tahoma" w:hAnsi="Tahoma" w:cs="Tahoma"/>
          <w:b/>
          <w:lang w:eastAsia="ko-KR"/>
        </w:rPr>
        <w:t>Za odpravo napak v garancijsk</w:t>
      </w:r>
      <w:r w:rsidR="00D51A49" w:rsidRPr="006E0110">
        <w:rPr>
          <w:rFonts w:ascii="Tahoma" w:hAnsi="Tahoma" w:cs="Tahoma"/>
          <w:b/>
          <w:lang w:eastAsia="ko-KR"/>
        </w:rPr>
        <w:t>em</w:t>
      </w:r>
      <w:r w:rsidRPr="006E0110">
        <w:rPr>
          <w:rFonts w:ascii="Tahoma" w:hAnsi="Tahoma" w:cs="Tahoma"/>
          <w:b/>
          <w:lang w:eastAsia="ko-KR"/>
        </w:rPr>
        <w:t xml:space="preserve"> </w:t>
      </w:r>
      <w:r w:rsidR="00D51A49" w:rsidRPr="006E0110">
        <w:rPr>
          <w:rFonts w:ascii="Tahoma" w:hAnsi="Tahoma" w:cs="Tahoma"/>
          <w:b/>
          <w:lang w:eastAsia="ko-KR"/>
        </w:rPr>
        <w:t>roku</w:t>
      </w:r>
      <w:r w:rsidR="00256A5D" w:rsidRPr="006E0110">
        <w:rPr>
          <w:rFonts w:ascii="Tahoma" w:hAnsi="Tahoma" w:cs="Tahoma"/>
          <w:b/>
          <w:lang w:eastAsia="ko-KR"/>
        </w:rPr>
        <w:t xml:space="preserve"> </w:t>
      </w:r>
      <w:r w:rsidR="00256A5D" w:rsidRPr="006E0110">
        <w:rPr>
          <w:rFonts w:ascii="Tahoma" w:hAnsi="Tahoma" w:cs="Tahoma"/>
          <w:b/>
        </w:rPr>
        <w:t>– bianko menica</w:t>
      </w:r>
    </w:p>
    <w:p w14:paraId="372594E2" w14:textId="77777777" w:rsidR="003E3715" w:rsidRPr="0071461D" w:rsidRDefault="003E3715" w:rsidP="00B11E1B">
      <w:pPr>
        <w:keepNext/>
        <w:widowControl w:val="0"/>
        <w:jc w:val="both"/>
        <w:rPr>
          <w:rFonts w:ascii="Tahoma" w:hAnsi="Tahoma" w:cs="Tahoma"/>
          <w:lang w:eastAsia="ko-KR"/>
        </w:rPr>
      </w:pPr>
    </w:p>
    <w:p w14:paraId="37CD7E30" w14:textId="77777777" w:rsidR="003E3715" w:rsidRPr="00076910" w:rsidRDefault="003E3715" w:rsidP="006D55A7">
      <w:pPr>
        <w:widowControl w:val="0"/>
        <w:jc w:val="both"/>
        <w:rPr>
          <w:rFonts w:ascii="Tahoma" w:hAnsi="Tahoma" w:cs="Tahoma"/>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 xml:space="preserve">del kot finančno zavarovanje za odpravo napak v garancijski dobi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p>
    <w:p w14:paraId="616EDA57" w14:textId="77777777" w:rsidR="007D6851" w:rsidRPr="00076910" w:rsidRDefault="007D6851" w:rsidP="006D55A7">
      <w:pPr>
        <w:widowControl w:val="0"/>
        <w:jc w:val="both"/>
        <w:rPr>
          <w:rFonts w:ascii="Tahoma" w:hAnsi="Tahoma" w:cs="Tahoma"/>
        </w:rPr>
      </w:pPr>
    </w:p>
    <w:p w14:paraId="74BB32D0" w14:textId="77777777" w:rsidR="005911AA" w:rsidRPr="00312C5C" w:rsidRDefault="005911AA" w:rsidP="00312C5C">
      <w:pPr>
        <w:widowControl w:val="0"/>
        <w:jc w:val="both"/>
        <w:rPr>
          <w:rFonts w:ascii="Tahoma" w:hAnsi="Tahoma" w:cs="Tahoma"/>
        </w:rPr>
      </w:pPr>
      <w:r w:rsidRPr="00312C5C">
        <w:rPr>
          <w:rFonts w:ascii="Tahoma" w:hAnsi="Tahoma" w:cs="Tahoma"/>
        </w:rPr>
        <w:t xml:space="preserve">Vzorca meničnih izjav sta v prilogi </w:t>
      </w:r>
      <w:r>
        <w:rPr>
          <w:rFonts w:ascii="Tahoma" w:hAnsi="Tahoma" w:cs="Tahoma"/>
        </w:rPr>
        <w:t>te</w:t>
      </w:r>
      <w:r w:rsidRPr="00312C5C">
        <w:rPr>
          <w:rFonts w:ascii="Tahoma" w:hAnsi="Tahoma" w:cs="Tahoma"/>
        </w:rPr>
        <w:t xml:space="preserve"> razpisne dokumentacije.</w:t>
      </w:r>
    </w:p>
    <w:p w14:paraId="4C995564" w14:textId="77777777" w:rsidR="005911AA" w:rsidRDefault="005911AA" w:rsidP="006D55A7">
      <w:pPr>
        <w:widowControl w:val="0"/>
        <w:jc w:val="both"/>
        <w:rPr>
          <w:rFonts w:ascii="Tahoma" w:hAnsi="Tahoma" w:cs="Tahoma"/>
          <w:lang w:eastAsia="ko-KR"/>
        </w:rPr>
      </w:pPr>
    </w:p>
    <w:p w14:paraId="586C460D" w14:textId="77777777" w:rsidR="00256A5D" w:rsidRPr="00E7001B" w:rsidRDefault="00256A5D" w:rsidP="006D55A7">
      <w:pPr>
        <w:widowControl w:val="0"/>
        <w:jc w:val="both"/>
        <w:rPr>
          <w:rFonts w:ascii="Tahoma" w:hAnsi="Tahoma" w:cs="Tahoma"/>
          <w:lang w:eastAsia="ko-KR"/>
        </w:rPr>
      </w:pPr>
    </w:p>
    <w:p w14:paraId="4CC84B32"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14:paraId="3AF99B46" w14:textId="77777777" w:rsidR="003E3715" w:rsidRPr="00076910" w:rsidRDefault="003E3715" w:rsidP="00B11E1B">
      <w:pPr>
        <w:keepNext/>
        <w:widowControl w:val="0"/>
        <w:jc w:val="both"/>
        <w:rPr>
          <w:rFonts w:ascii="Tahoma" w:hAnsi="Tahoma" w:cs="Tahoma"/>
        </w:rPr>
      </w:pPr>
    </w:p>
    <w:p w14:paraId="14C6ABAB"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24B46D6E" w14:textId="77777777" w:rsidR="003D7BF0" w:rsidRPr="005A1289" w:rsidRDefault="003D7BF0" w:rsidP="003D7BF0">
      <w:pPr>
        <w:keepNext/>
        <w:keepLines/>
        <w:jc w:val="both"/>
        <w:rPr>
          <w:rFonts w:ascii="Tahoma" w:hAnsi="Tahoma" w:cs="Tahoma"/>
          <w:bCs/>
        </w:rPr>
      </w:pPr>
    </w:p>
    <w:p w14:paraId="38D6D22E"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2449F18D" w14:textId="77777777" w:rsidR="003D7BF0" w:rsidRPr="005A1289" w:rsidRDefault="003D7BF0" w:rsidP="003D7BF0">
      <w:pPr>
        <w:keepNext/>
        <w:keepLines/>
        <w:jc w:val="both"/>
        <w:rPr>
          <w:rFonts w:ascii="Tahoma" w:hAnsi="Tahoma" w:cs="Tahoma"/>
          <w:bCs/>
        </w:rPr>
      </w:pPr>
    </w:p>
    <w:p w14:paraId="43C46299"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0076025" w14:textId="77777777" w:rsidR="003D7BF0" w:rsidRPr="00BC5A5F" w:rsidRDefault="003D7BF0" w:rsidP="003D7BF0">
      <w:pPr>
        <w:keepNext/>
        <w:keepLines/>
        <w:jc w:val="both"/>
        <w:rPr>
          <w:rFonts w:ascii="Tahoma" w:hAnsi="Tahoma" w:cs="Tahoma"/>
        </w:rPr>
      </w:pPr>
    </w:p>
    <w:p w14:paraId="1600601C"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773BE88" w14:textId="77777777" w:rsidR="003D7BF0" w:rsidRPr="00BC5A5F" w:rsidRDefault="003D7BF0" w:rsidP="003D7BF0">
      <w:pPr>
        <w:keepNext/>
        <w:keepLines/>
        <w:jc w:val="both"/>
        <w:rPr>
          <w:rFonts w:ascii="Tahoma" w:hAnsi="Tahoma" w:cs="Tahoma"/>
          <w:bCs/>
        </w:rPr>
      </w:pPr>
    </w:p>
    <w:p w14:paraId="1E612F44"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115EFE9A" w14:textId="77777777" w:rsidR="003E3715" w:rsidRPr="00076910" w:rsidRDefault="003E3715" w:rsidP="00B11E1B">
      <w:pPr>
        <w:keepNext/>
        <w:widowControl w:val="0"/>
        <w:jc w:val="both"/>
        <w:rPr>
          <w:rFonts w:ascii="Tahoma" w:hAnsi="Tahoma" w:cs="Tahoma"/>
        </w:rPr>
      </w:pPr>
    </w:p>
    <w:p w14:paraId="045A0495"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0C6E892C" w14:textId="77777777" w:rsidR="00734DC1" w:rsidRPr="00076910" w:rsidRDefault="00734DC1" w:rsidP="00B11E1B">
      <w:pPr>
        <w:keepNext/>
        <w:widowControl w:val="0"/>
        <w:jc w:val="both"/>
        <w:rPr>
          <w:rFonts w:ascii="Tahoma" w:hAnsi="Tahoma" w:cs="Tahoma"/>
        </w:rPr>
      </w:pPr>
    </w:p>
    <w:p w14:paraId="07910394"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6142E6C8" w14:textId="77777777" w:rsidR="00AB4331" w:rsidRPr="001E2495" w:rsidRDefault="00AB4331" w:rsidP="00AB4331">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w:t>
      </w:r>
      <w:r w:rsidRPr="00747ACE">
        <w:rPr>
          <w:rFonts w:ascii="Tahoma" w:hAnsi="Tahoma" w:cs="Tahoma"/>
        </w:rPr>
        <w:t xml:space="preserve">izrečena pravnomočna sodba za kazniva dejanja iz Kazenskega zakonika (Uradni list RS, št. 50/12 - uradno prečiščeno besedilo, 6/16 - </w:t>
      </w:r>
      <w:proofErr w:type="spellStart"/>
      <w:r w:rsidRPr="00747ACE">
        <w:rPr>
          <w:rFonts w:ascii="Tahoma" w:hAnsi="Tahoma" w:cs="Tahoma"/>
        </w:rPr>
        <w:t>popr</w:t>
      </w:r>
      <w:proofErr w:type="spellEnd"/>
      <w:r w:rsidRPr="00747ACE">
        <w:rPr>
          <w:rFonts w:ascii="Tahoma" w:hAnsi="Tahoma" w:cs="Tahoma"/>
        </w:rPr>
        <w:t>., 54/15, 38/16, 27/17, 23/20, 91/20, 95/21, 186/21</w:t>
      </w:r>
      <w:r w:rsidR="008718C2">
        <w:rPr>
          <w:rFonts w:ascii="Tahoma" w:hAnsi="Tahoma" w:cs="Tahoma"/>
        </w:rPr>
        <w:t>,</w:t>
      </w:r>
      <w:r w:rsidRPr="00747ACE">
        <w:rPr>
          <w:rFonts w:ascii="Tahoma" w:hAnsi="Tahoma" w:cs="Tahoma"/>
        </w:rPr>
        <w:t xml:space="preserve"> 105/22 </w:t>
      </w:r>
      <w:r w:rsidR="008718C2">
        <w:rPr>
          <w:rFonts w:ascii="Tahoma" w:hAnsi="Tahoma" w:cs="Tahoma"/>
        </w:rPr>
        <w:t>–</w:t>
      </w:r>
      <w:r w:rsidRPr="00747ACE">
        <w:rPr>
          <w:rFonts w:ascii="Tahoma" w:hAnsi="Tahoma" w:cs="Tahoma"/>
        </w:rPr>
        <w:t xml:space="preserve"> ZZNŠPP</w:t>
      </w:r>
      <w:r w:rsidR="008718C2">
        <w:rPr>
          <w:rFonts w:ascii="Tahoma" w:hAnsi="Tahoma" w:cs="Tahoma"/>
        </w:rPr>
        <w:t xml:space="preserve"> in 16/23</w:t>
      </w:r>
      <w:r w:rsidRPr="00747ACE">
        <w:rPr>
          <w:rFonts w:ascii="Tahoma" w:hAnsi="Tahoma" w:cs="Tahoma"/>
        </w:rPr>
        <w:t>; v nadaljnjem besedilu: KZ-1)</w:t>
      </w:r>
      <w:r>
        <w:rPr>
          <w:rFonts w:ascii="Tahoma" w:hAnsi="Tahoma" w:cs="Tahoma"/>
        </w:rPr>
        <w:t>, ki so našteta v prvem odstavku 75. člena ZJN-3</w:t>
      </w:r>
      <w:r w:rsidRPr="00747ACE">
        <w:rPr>
          <w:rFonts w:ascii="Tahoma" w:hAnsi="Tahoma" w:cs="Tahoma"/>
        </w:rPr>
        <w:t xml:space="preserve"> ali za primerljiva kazniva dejanja, ki so jih izrekla tuja sodišča</w:t>
      </w:r>
      <w:r w:rsidRPr="001E2495">
        <w:rPr>
          <w:rFonts w:ascii="Tahoma" w:hAnsi="Tahoma" w:cs="Tahoma"/>
        </w:rPr>
        <w:t>.</w:t>
      </w:r>
    </w:p>
    <w:p w14:paraId="5E9C7254" w14:textId="77777777" w:rsidR="003D7BF0" w:rsidRPr="001E2495" w:rsidRDefault="003D7BF0" w:rsidP="003D7BF0">
      <w:pPr>
        <w:keepNext/>
        <w:keepLines/>
        <w:ind w:right="-2"/>
        <w:jc w:val="both"/>
        <w:rPr>
          <w:rFonts w:ascii="Tahoma" w:hAnsi="Tahoma" w:cs="Tahoma"/>
        </w:rPr>
      </w:pPr>
    </w:p>
    <w:p w14:paraId="32DADB08"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11118592" w14:textId="77777777" w:rsidR="003D7BF0" w:rsidRPr="001E2495" w:rsidRDefault="003D7BF0" w:rsidP="003D7BF0">
      <w:pPr>
        <w:keepNext/>
        <w:keepLines/>
        <w:ind w:right="-2"/>
        <w:jc w:val="both"/>
        <w:rPr>
          <w:rFonts w:ascii="Tahoma" w:hAnsi="Tahoma" w:cs="Tahoma"/>
        </w:rPr>
      </w:pPr>
    </w:p>
    <w:p w14:paraId="683DE656"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29BA6934" w14:textId="77777777" w:rsidR="00896D6B" w:rsidRPr="001E2495" w:rsidRDefault="00896D6B" w:rsidP="00896D6B">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rPr>
        <w:t xml:space="preserve">. </w:t>
      </w:r>
      <w:r w:rsidRPr="006A5AF9">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F62C24F" w14:textId="77777777" w:rsidR="003D7BF0" w:rsidRDefault="003D7BF0" w:rsidP="003D7BF0">
      <w:pPr>
        <w:keepNext/>
        <w:keepLines/>
        <w:ind w:right="-2"/>
        <w:jc w:val="both"/>
        <w:rPr>
          <w:rFonts w:ascii="Tahoma" w:hAnsi="Tahoma" w:cs="Tahoma"/>
          <w:b/>
        </w:rPr>
      </w:pPr>
    </w:p>
    <w:p w14:paraId="3AC54969"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3D9E0C99"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7356200C" w14:textId="77777777" w:rsidR="003D7BF0" w:rsidRPr="002F4A49" w:rsidRDefault="003D7BF0" w:rsidP="006E5CF3">
      <w:pPr>
        <w:pStyle w:val="Telobesedila2"/>
        <w:keepNext/>
        <w:keepLines/>
        <w:numPr>
          <w:ilvl w:val="0"/>
          <w:numId w:val="22"/>
        </w:numPr>
        <w:rPr>
          <w:rFonts w:ascii="Tahoma" w:hAnsi="Tahoma" w:cs="Tahoma"/>
          <w:b w:val="0"/>
          <w:lang w:val="sl-SI"/>
        </w:rPr>
      </w:pPr>
      <w:r w:rsidRPr="002F4A49">
        <w:rPr>
          <w:rFonts w:ascii="Tahoma" w:hAnsi="Tahoma" w:cs="Tahoma"/>
          <w:b w:val="0"/>
          <w:lang w:val="sl-SI"/>
        </w:rPr>
        <w:lastRenderedPageBreak/>
        <w:t>če lahko naročnik na kakršen koli način izkaže kršitev obveznosti iz drugega odstavka 3. člena ZJN-3;</w:t>
      </w:r>
    </w:p>
    <w:p w14:paraId="4A185DBA" w14:textId="77777777" w:rsidR="003D7BF0" w:rsidRPr="002F4A49" w:rsidRDefault="003D7BF0" w:rsidP="006E5CF3">
      <w:pPr>
        <w:pStyle w:val="Telobesedila2"/>
        <w:keepNext/>
        <w:keepLines/>
        <w:numPr>
          <w:ilvl w:val="0"/>
          <w:numId w:val="22"/>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3D07BAB" w14:textId="77777777" w:rsidR="003D7BF0" w:rsidRPr="002F4A49" w:rsidRDefault="003D7BF0" w:rsidP="006E5CF3">
      <w:pPr>
        <w:pStyle w:val="Telobesedila2"/>
        <w:keepNext/>
        <w:keepLines/>
        <w:numPr>
          <w:ilvl w:val="0"/>
          <w:numId w:val="22"/>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10251375" w14:textId="77777777" w:rsidR="003D7BF0" w:rsidRPr="002F4A49" w:rsidRDefault="003D7BF0" w:rsidP="006E5CF3">
      <w:pPr>
        <w:pStyle w:val="Telobesedila2"/>
        <w:keepNext/>
        <w:keepLines/>
        <w:numPr>
          <w:ilvl w:val="0"/>
          <w:numId w:val="22"/>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79683C27" w14:textId="77777777" w:rsidR="003D7BF0" w:rsidRPr="002F4A49" w:rsidRDefault="003D7BF0" w:rsidP="006E5CF3">
      <w:pPr>
        <w:pStyle w:val="Telobesedila2"/>
        <w:keepNext/>
        <w:keepLines/>
        <w:numPr>
          <w:ilvl w:val="0"/>
          <w:numId w:val="22"/>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ED89D67" w14:textId="77777777" w:rsidR="003D7BF0" w:rsidRPr="001E2495" w:rsidRDefault="003D7BF0" w:rsidP="003D7BF0">
      <w:pPr>
        <w:keepNext/>
        <w:keepLines/>
        <w:ind w:right="-2"/>
        <w:jc w:val="both"/>
        <w:rPr>
          <w:rFonts w:ascii="Tahoma" w:hAnsi="Tahoma" w:cs="Tahoma"/>
          <w:b/>
        </w:rPr>
      </w:pPr>
    </w:p>
    <w:p w14:paraId="471B4E5C"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7D9A065F"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18F35A62" w14:textId="77777777" w:rsidR="003D7BF0" w:rsidRPr="003D40B3" w:rsidRDefault="003D7BF0" w:rsidP="006E5CF3">
      <w:pPr>
        <w:pStyle w:val="Odstavekseznama"/>
        <w:keepNext/>
        <w:keepLines/>
        <w:numPr>
          <w:ilvl w:val="0"/>
          <w:numId w:val="24"/>
        </w:numPr>
        <w:spacing w:after="60"/>
        <w:jc w:val="both"/>
        <w:rPr>
          <w:rFonts w:ascii="Tahoma" w:hAnsi="Tahoma" w:cs="Tahoma"/>
          <w:szCs w:val="18"/>
        </w:rPr>
      </w:pPr>
      <w:r w:rsidRPr="003D40B3">
        <w:rPr>
          <w:rFonts w:ascii="Tahoma" w:hAnsi="Tahoma" w:cs="Tahoma"/>
        </w:rPr>
        <w:t>če je ta na dan, ko poteče rok za oddajo p</w:t>
      </w:r>
      <w:r w:rsidR="00896D6B">
        <w:rPr>
          <w:rFonts w:ascii="Tahoma" w:hAnsi="Tahoma" w:cs="Tahoma"/>
        </w:rPr>
        <w:t>rijav</w:t>
      </w:r>
      <w:r w:rsidRPr="003D40B3">
        <w:rPr>
          <w:rFonts w:ascii="Tahoma" w:hAnsi="Tahoma" w:cs="Tahoma"/>
        </w:rPr>
        <w:t xml:space="preserve">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934617" w:rsidRPr="00E3491B">
        <w:rPr>
          <w:rFonts w:ascii="Tahoma" w:hAnsi="Tahoma" w:cs="Tahoma"/>
          <w:szCs w:val="18"/>
        </w:rPr>
        <w:t>z izrečenimi stranskimi sankcijami izločitve iz postopkov javnega naročanja</w:t>
      </w:r>
      <w:r w:rsidRPr="003D40B3">
        <w:rPr>
          <w:rFonts w:ascii="Tahoma" w:hAnsi="Tahoma" w:cs="Tahoma"/>
          <w:szCs w:val="18"/>
        </w:rPr>
        <w:t>,</w:t>
      </w:r>
    </w:p>
    <w:p w14:paraId="4ADF1C6C" w14:textId="77777777" w:rsidR="003D7BF0" w:rsidRPr="003D40B3" w:rsidRDefault="003D7BF0" w:rsidP="006E5CF3">
      <w:pPr>
        <w:pStyle w:val="Odstavekseznama"/>
        <w:keepNext/>
        <w:keepLines/>
        <w:numPr>
          <w:ilvl w:val="0"/>
          <w:numId w:val="24"/>
        </w:numPr>
        <w:jc w:val="both"/>
        <w:rPr>
          <w:rFonts w:ascii="Tahoma" w:hAnsi="Tahoma" w:cs="Tahoma"/>
        </w:rPr>
      </w:pPr>
      <w:r w:rsidRPr="003D40B3">
        <w:rPr>
          <w:rFonts w:ascii="Tahoma" w:hAnsi="Tahoma" w:cs="Tahoma"/>
        </w:rPr>
        <w:t xml:space="preserve">če je v zadnjih </w:t>
      </w:r>
      <w:r w:rsidR="009948FF">
        <w:rPr>
          <w:rFonts w:ascii="Tahoma" w:hAnsi="Tahoma" w:cs="Tahoma"/>
        </w:rPr>
        <w:t>treh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C522543" w14:textId="77777777" w:rsidR="003D7BF0" w:rsidRPr="001E2495" w:rsidRDefault="003D7BF0" w:rsidP="003D7BF0">
      <w:pPr>
        <w:keepNext/>
        <w:keepLines/>
        <w:ind w:right="-2"/>
        <w:jc w:val="both"/>
        <w:rPr>
          <w:rFonts w:ascii="Tahoma" w:hAnsi="Tahoma" w:cs="Tahoma"/>
        </w:rPr>
      </w:pPr>
    </w:p>
    <w:p w14:paraId="266C66DD"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27B2F8F0" w14:textId="77777777" w:rsidR="003D7BF0" w:rsidRDefault="003D7BF0" w:rsidP="003D7BF0">
      <w:pPr>
        <w:pStyle w:val="Odstavekseznama"/>
        <w:keepNext/>
        <w:keepLines/>
        <w:ind w:left="0"/>
        <w:jc w:val="both"/>
        <w:rPr>
          <w:rFonts w:ascii="Tahoma" w:hAnsi="Tahoma" w:cs="Tahoma"/>
        </w:rPr>
      </w:pPr>
    </w:p>
    <w:p w14:paraId="1804E210"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0E612F3F"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415E368A" w14:textId="77777777" w:rsidR="003D7BF0" w:rsidRPr="00112425" w:rsidRDefault="003D7BF0" w:rsidP="006E5CF3">
      <w:pPr>
        <w:keepNext/>
        <w:keepLines/>
        <w:numPr>
          <w:ilvl w:val="0"/>
          <w:numId w:val="23"/>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2408B4">
        <w:rPr>
          <w:rFonts w:ascii="Tahoma" w:hAnsi="Tahoma" w:cs="Tahoma"/>
        </w:rPr>
        <w:t>A</w:t>
      </w:r>
      <w:r>
        <w:rPr>
          <w:rFonts w:ascii="Tahoma" w:hAnsi="Tahoma" w:cs="Tahoma"/>
        </w:rPr>
        <w:t>RSKI SUBJEKT«,</w:t>
      </w:r>
      <w:r w:rsidRPr="00112425">
        <w:rPr>
          <w:rFonts w:ascii="Tahoma" w:hAnsi="Tahoma" w:cs="Tahoma"/>
        </w:rPr>
        <w:t xml:space="preserve"> </w:t>
      </w:r>
    </w:p>
    <w:p w14:paraId="565F1DE1" w14:textId="77777777" w:rsidR="003D7BF0" w:rsidRPr="00112425" w:rsidRDefault="003D7BF0" w:rsidP="006E5CF3">
      <w:pPr>
        <w:keepNext/>
        <w:keepLines/>
        <w:numPr>
          <w:ilvl w:val="0"/>
          <w:numId w:val="23"/>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1A0A2119" w14:textId="77777777" w:rsidR="00F248BD" w:rsidRPr="00076910" w:rsidRDefault="00F248BD" w:rsidP="00B11E1B">
      <w:pPr>
        <w:pStyle w:val="Odstavekseznama"/>
        <w:keepNext/>
        <w:widowControl w:val="0"/>
        <w:ind w:left="0"/>
        <w:jc w:val="both"/>
        <w:rPr>
          <w:rFonts w:ascii="Tahoma" w:hAnsi="Tahoma" w:cs="Tahoma"/>
        </w:rPr>
      </w:pPr>
    </w:p>
    <w:p w14:paraId="11A48630" w14:textId="77777777" w:rsidR="002F13E1" w:rsidRPr="00076910" w:rsidRDefault="002F13E1" w:rsidP="00B11E1B">
      <w:pPr>
        <w:pStyle w:val="Odstavekseznama"/>
        <w:keepNext/>
        <w:widowControl w:val="0"/>
        <w:ind w:left="0"/>
        <w:jc w:val="both"/>
        <w:rPr>
          <w:rFonts w:ascii="Tahoma" w:hAnsi="Tahoma" w:cs="Tahoma"/>
        </w:rPr>
      </w:pPr>
    </w:p>
    <w:p w14:paraId="6FBCAB90"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340EA222" w14:textId="77777777" w:rsidR="00440BF3" w:rsidRPr="00076910" w:rsidRDefault="00440BF3" w:rsidP="00B11E1B">
      <w:pPr>
        <w:keepNext/>
        <w:widowControl w:val="0"/>
        <w:ind w:left="720"/>
        <w:jc w:val="both"/>
        <w:rPr>
          <w:rFonts w:ascii="Tahoma" w:hAnsi="Tahoma" w:cs="Tahoma"/>
          <w:b/>
        </w:rPr>
      </w:pPr>
    </w:p>
    <w:p w14:paraId="306EBEB4"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2396DCC1" w14:textId="77777777" w:rsidR="00E11ADF" w:rsidRPr="00076910" w:rsidRDefault="00E11ADF" w:rsidP="00B11E1B">
      <w:pPr>
        <w:keepNext/>
        <w:widowControl w:val="0"/>
        <w:jc w:val="both"/>
        <w:rPr>
          <w:rFonts w:ascii="Tahoma" w:hAnsi="Tahoma" w:cs="Tahoma"/>
        </w:rPr>
      </w:pPr>
    </w:p>
    <w:p w14:paraId="6D9F9806"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1E981C10" w14:textId="77777777" w:rsidR="00702B79" w:rsidRPr="00076910" w:rsidRDefault="00702B79" w:rsidP="00B11E1B">
      <w:pPr>
        <w:keepNext/>
        <w:widowControl w:val="0"/>
        <w:jc w:val="both"/>
        <w:rPr>
          <w:rFonts w:ascii="Tahoma" w:hAnsi="Tahoma" w:cs="Tahoma"/>
        </w:rPr>
      </w:pPr>
    </w:p>
    <w:p w14:paraId="4C794B48" w14:textId="77777777" w:rsidR="00702B79" w:rsidRPr="00076910" w:rsidRDefault="00702B79" w:rsidP="0071461D">
      <w:pPr>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14:paraId="6449EF35" w14:textId="77777777" w:rsidR="00476FB1" w:rsidRPr="00076910" w:rsidRDefault="00702B79" w:rsidP="0071461D">
      <w:pPr>
        <w:widowControl w:val="0"/>
        <w:jc w:val="both"/>
        <w:rPr>
          <w:rFonts w:ascii="Tahoma" w:hAnsi="Tahoma" w:cs="Tahoma"/>
        </w:rPr>
      </w:pPr>
      <w:r w:rsidRPr="00076910" w:rsidDel="00702B79">
        <w:rPr>
          <w:rFonts w:ascii="Tahoma" w:hAnsi="Tahoma" w:cs="Tahoma"/>
        </w:rPr>
        <w:t xml:space="preserve"> </w:t>
      </w:r>
    </w:p>
    <w:p w14:paraId="036AAD3C" w14:textId="77777777" w:rsidR="00F33C9F" w:rsidRPr="00076910" w:rsidRDefault="0029398B" w:rsidP="0071461D">
      <w:pPr>
        <w:pStyle w:val="Telobesedila2"/>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2E847645" w14:textId="77777777" w:rsidR="00055CBC" w:rsidRPr="00076910" w:rsidRDefault="00055CBC" w:rsidP="0071461D">
      <w:pPr>
        <w:pStyle w:val="Odstavekseznama"/>
        <w:widowControl w:val="0"/>
        <w:ind w:left="0"/>
        <w:jc w:val="both"/>
        <w:rPr>
          <w:rFonts w:ascii="Tahoma" w:hAnsi="Tahoma" w:cs="Tahoma"/>
        </w:rPr>
      </w:pPr>
    </w:p>
    <w:p w14:paraId="2AB9F3A2" w14:textId="77777777" w:rsidR="005A1EEB" w:rsidRPr="00076910" w:rsidRDefault="005A1EEB" w:rsidP="00B11E1B">
      <w:pPr>
        <w:keepNext/>
        <w:widowControl w:val="0"/>
        <w:outlineLvl w:val="2"/>
        <w:rPr>
          <w:rFonts w:ascii="Tahoma" w:hAnsi="Tahoma" w:cs="Tahoma"/>
          <w:b/>
          <w:sz w:val="22"/>
          <w:szCs w:val="22"/>
        </w:rPr>
      </w:pPr>
      <w:bookmarkStart w:id="15" w:name="_Toc181074088"/>
      <w:r w:rsidRPr="00DF67EE">
        <w:rPr>
          <w:rFonts w:ascii="Tahoma" w:hAnsi="Tahoma" w:cs="Tahoma"/>
          <w:b/>
          <w:sz w:val="22"/>
          <w:szCs w:val="22"/>
        </w:rPr>
        <w:lastRenderedPageBreak/>
        <w:t>3.</w:t>
      </w:r>
      <w:bookmarkEnd w:id="15"/>
      <w:r w:rsidR="00CB6FCC" w:rsidRPr="00DF67EE">
        <w:rPr>
          <w:rFonts w:ascii="Tahoma" w:hAnsi="Tahoma" w:cs="Tahoma"/>
          <w:b/>
          <w:sz w:val="22"/>
          <w:szCs w:val="22"/>
        </w:rPr>
        <w:t>2.</w:t>
      </w:r>
      <w:r w:rsidR="0024735F" w:rsidRPr="00DF67EE">
        <w:rPr>
          <w:rFonts w:ascii="Tahoma" w:hAnsi="Tahoma" w:cs="Tahoma"/>
          <w:b/>
          <w:sz w:val="22"/>
          <w:szCs w:val="22"/>
        </w:rPr>
        <w:t>2</w:t>
      </w:r>
      <w:r w:rsidR="00AB5125" w:rsidRPr="00DF67EE">
        <w:rPr>
          <w:rFonts w:ascii="Tahoma" w:hAnsi="Tahoma" w:cs="Tahoma"/>
          <w:b/>
          <w:sz w:val="22"/>
          <w:szCs w:val="22"/>
        </w:rPr>
        <w:t>.</w:t>
      </w:r>
      <w:r w:rsidRPr="00DF67EE">
        <w:rPr>
          <w:rFonts w:ascii="Tahoma" w:hAnsi="Tahoma" w:cs="Tahoma"/>
          <w:b/>
          <w:sz w:val="22"/>
          <w:szCs w:val="22"/>
        </w:rPr>
        <w:t xml:space="preserve"> FINANČNA SPOSOBNOST</w:t>
      </w:r>
      <w:r w:rsidRPr="00076910">
        <w:rPr>
          <w:rFonts w:ascii="Tahoma" w:hAnsi="Tahoma" w:cs="Tahoma"/>
          <w:b/>
          <w:sz w:val="22"/>
          <w:szCs w:val="22"/>
        </w:rPr>
        <w:t xml:space="preserve"> </w:t>
      </w:r>
    </w:p>
    <w:p w14:paraId="3AC45B07" w14:textId="77777777" w:rsidR="005A1EEB" w:rsidRPr="00076910" w:rsidRDefault="005A1EEB" w:rsidP="00B11E1B">
      <w:pPr>
        <w:keepNext/>
        <w:widowControl w:val="0"/>
        <w:jc w:val="both"/>
        <w:rPr>
          <w:rFonts w:ascii="Tahoma" w:hAnsi="Tahoma" w:cs="Tahoma"/>
          <w:bCs/>
          <w:iCs/>
          <w:sz w:val="22"/>
          <w:szCs w:val="22"/>
        </w:rPr>
      </w:pPr>
    </w:p>
    <w:p w14:paraId="19E4F8D5" w14:textId="77777777"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izdajo zahtevanega dokazila ne sme imeti dospele neporavnane obveznosti. </w:t>
      </w:r>
    </w:p>
    <w:p w14:paraId="002ABC54" w14:textId="77777777" w:rsidR="009752FF" w:rsidRPr="00E7001B" w:rsidRDefault="009752FF" w:rsidP="00B11E1B">
      <w:pPr>
        <w:keepNext/>
        <w:widowControl w:val="0"/>
        <w:jc w:val="both"/>
        <w:rPr>
          <w:rFonts w:ascii="Tahoma" w:hAnsi="Tahoma" w:cs="Tahoma"/>
          <w:smallCaps/>
        </w:rPr>
      </w:pPr>
    </w:p>
    <w:p w14:paraId="028797CB" w14:textId="2F92736D"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w:t>
      </w:r>
      <w:proofErr w:type="spellStart"/>
      <w:r w:rsidR="00C91933" w:rsidRPr="00076910">
        <w:rPr>
          <w:rFonts w:ascii="Tahoma" w:hAnsi="Tahoma" w:cs="Tahoma"/>
        </w:rPr>
        <w:t>eS.BON</w:t>
      </w:r>
      <w:proofErr w:type="spellEnd"/>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AB5BCC">
        <w:rPr>
          <w:rFonts w:ascii="Tahoma" w:hAnsi="Tahoma" w:cs="Tahoma"/>
          <w:iCs/>
        </w:rPr>
        <w:t>)</w:t>
      </w:r>
      <w:r w:rsidR="003A4DBD" w:rsidRPr="00076910">
        <w:rPr>
          <w:rFonts w:ascii="Tahoma" w:hAnsi="Tahoma" w:cs="Tahoma"/>
          <w:iCs/>
        </w:rPr>
        <w:t xml:space="preserve"> dneh pred rokom za predložitev ponudb.</w:t>
      </w:r>
    </w:p>
    <w:p w14:paraId="26D6FFD8" w14:textId="77777777" w:rsidR="008D4A4F" w:rsidRPr="00076910" w:rsidRDefault="008D4A4F" w:rsidP="00B11E1B">
      <w:pPr>
        <w:keepNext/>
        <w:widowControl w:val="0"/>
        <w:jc w:val="both"/>
        <w:rPr>
          <w:rFonts w:ascii="Tahoma" w:hAnsi="Tahoma" w:cs="Tahoma"/>
        </w:rPr>
      </w:pPr>
    </w:p>
    <w:p w14:paraId="2121D30E" w14:textId="77777777"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14:paraId="29AA929F" w14:textId="77777777" w:rsidR="00723804" w:rsidRPr="00076910" w:rsidRDefault="00723804" w:rsidP="00B11E1B">
      <w:pPr>
        <w:keepNext/>
        <w:widowControl w:val="0"/>
        <w:jc w:val="both"/>
        <w:rPr>
          <w:rFonts w:ascii="Tahoma" w:hAnsi="Tahoma" w:cs="Tahoma"/>
          <w:iCs/>
          <w:sz w:val="22"/>
        </w:rPr>
      </w:pPr>
    </w:p>
    <w:p w14:paraId="0FC7A762" w14:textId="77777777" w:rsidR="00F90138" w:rsidRPr="00F45207" w:rsidRDefault="001B6EA3" w:rsidP="00B11E1B">
      <w:pPr>
        <w:keepNext/>
        <w:widowControl w:val="0"/>
        <w:jc w:val="both"/>
        <w:rPr>
          <w:rFonts w:ascii="Tahoma" w:hAnsi="Tahoma" w:cs="Tahoma"/>
          <w:b/>
          <w:sz w:val="22"/>
          <w:szCs w:val="22"/>
        </w:rPr>
      </w:pPr>
      <w:r w:rsidRPr="006A0310">
        <w:rPr>
          <w:rFonts w:ascii="Tahoma" w:hAnsi="Tahoma" w:cs="Tahoma"/>
          <w:b/>
          <w:sz w:val="22"/>
          <w:szCs w:val="22"/>
        </w:rPr>
        <w:t>3.2.</w:t>
      </w:r>
      <w:r w:rsidR="0024735F" w:rsidRPr="006A0310">
        <w:rPr>
          <w:rFonts w:ascii="Tahoma" w:hAnsi="Tahoma" w:cs="Tahoma"/>
          <w:b/>
          <w:sz w:val="22"/>
          <w:szCs w:val="22"/>
        </w:rPr>
        <w:t>3</w:t>
      </w:r>
      <w:r w:rsidRPr="006A0310">
        <w:rPr>
          <w:rFonts w:ascii="Tahoma" w:hAnsi="Tahoma" w:cs="Tahoma"/>
          <w:b/>
          <w:sz w:val="22"/>
          <w:szCs w:val="22"/>
        </w:rPr>
        <w:t xml:space="preserve">. </w:t>
      </w:r>
      <w:r w:rsidR="004E6491" w:rsidRPr="006A0310">
        <w:rPr>
          <w:rFonts w:ascii="Tahoma" w:hAnsi="Tahoma" w:cs="Tahoma"/>
          <w:b/>
          <w:sz w:val="22"/>
          <w:szCs w:val="22"/>
        </w:rPr>
        <w:t>TEHNIČNA IN STROKOVNA SPOSOBNOST</w:t>
      </w:r>
    </w:p>
    <w:p w14:paraId="796D0C9D" w14:textId="77777777" w:rsidR="0004328F" w:rsidRPr="00F45207" w:rsidRDefault="0004328F" w:rsidP="00B11E1B">
      <w:pPr>
        <w:keepNext/>
        <w:widowControl w:val="0"/>
        <w:jc w:val="both"/>
        <w:rPr>
          <w:rFonts w:ascii="Tahoma" w:hAnsi="Tahoma" w:cs="Tahoma"/>
          <w:b/>
        </w:rPr>
      </w:pPr>
    </w:p>
    <w:p w14:paraId="6789D975" w14:textId="77777777" w:rsidR="0094252B" w:rsidRPr="005F6199" w:rsidRDefault="00B46D2B" w:rsidP="006E5CF3">
      <w:pPr>
        <w:keepNext/>
        <w:widowControl w:val="0"/>
        <w:numPr>
          <w:ilvl w:val="3"/>
          <w:numId w:val="16"/>
        </w:numPr>
        <w:rPr>
          <w:rFonts w:ascii="Tahoma" w:hAnsi="Tahoma" w:cs="Tahoma"/>
          <w:b/>
          <w:caps/>
        </w:rPr>
      </w:pPr>
      <w:r w:rsidRPr="005F6199">
        <w:rPr>
          <w:rFonts w:ascii="Tahoma" w:hAnsi="Tahoma" w:cs="Tahoma"/>
          <w:b/>
          <w:caps/>
          <w:sz w:val="22"/>
          <w:szCs w:val="22"/>
        </w:rPr>
        <w:t>Refe</w:t>
      </w:r>
      <w:r w:rsidR="00DC1DA5" w:rsidRPr="005F6199">
        <w:rPr>
          <w:rFonts w:ascii="Tahoma" w:hAnsi="Tahoma" w:cs="Tahoma"/>
          <w:b/>
          <w:caps/>
          <w:sz w:val="22"/>
          <w:szCs w:val="22"/>
        </w:rPr>
        <w:t>REN</w:t>
      </w:r>
      <w:r w:rsidRPr="005F6199">
        <w:rPr>
          <w:rFonts w:ascii="Tahoma" w:hAnsi="Tahoma" w:cs="Tahoma"/>
          <w:b/>
          <w:caps/>
          <w:sz w:val="22"/>
          <w:szCs w:val="22"/>
        </w:rPr>
        <w:t>ce</w:t>
      </w:r>
    </w:p>
    <w:p w14:paraId="2E684DD3" w14:textId="77777777" w:rsidR="0094252B" w:rsidRPr="005F6199" w:rsidRDefault="0094252B" w:rsidP="00B11E1B">
      <w:pPr>
        <w:keepNext/>
        <w:widowControl w:val="0"/>
        <w:rPr>
          <w:rFonts w:ascii="Tahoma" w:hAnsi="Tahoma" w:cs="Tahoma"/>
        </w:rPr>
      </w:pPr>
    </w:p>
    <w:p w14:paraId="0B094A34" w14:textId="0BEB2216" w:rsidR="005579E3" w:rsidRDefault="00C5051F" w:rsidP="00C5051F">
      <w:pPr>
        <w:jc w:val="both"/>
        <w:rPr>
          <w:rFonts w:ascii="Tahoma" w:hAnsi="Tahoma" w:cs="Tahoma"/>
        </w:rPr>
      </w:pPr>
      <w:r w:rsidRPr="005F6199">
        <w:rPr>
          <w:rFonts w:ascii="Tahoma" w:hAnsi="Tahoma" w:cs="Tahoma"/>
        </w:rPr>
        <w:t xml:space="preserve">Ponudnik mora izkazati, da je v obdobju od vključno </w:t>
      </w:r>
      <w:r w:rsidRPr="008A4D20">
        <w:rPr>
          <w:rFonts w:ascii="Tahoma" w:hAnsi="Tahoma" w:cs="Tahoma"/>
        </w:rPr>
        <w:t>leta 201</w:t>
      </w:r>
      <w:r w:rsidR="006A0310">
        <w:rPr>
          <w:rFonts w:ascii="Tahoma" w:hAnsi="Tahoma" w:cs="Tahoma"/>
        </w:rPr>
        <w:t>9</w:t>
      </w:r>
      <w:r w:rsidRPr="005F6199">
        <w:rPr>
          <w:rFonts w:ascii="Tahoma" w:hAnsi="Tahoma" w:cs="Tahoma"/>
        </w:rPr>
        <w:t xml:space="preserve"> do oddaje ponudbe v skladu z določili </w:t>
      </w:r>
      <w:r w:rsidR="005579E3">
        <w:rPr>
          <w:rFonts w:ascii="Tahoma" w:hAnsi="Tahoma" w:cs="Tahoma"/>
        </w:rPr>
        <w:t xml:space="preserve">ene ali več </w:t>
      </w:r>
      <w:r w:rsidRPr="005F6199">
        <w:rPr>
          <w:rFonts w:ascii="Tahoma" w:hAnsi="Tahoma" w:cs="Tahoma"/>
        </w:rPr>
        <w:t xml:space="preserve">sklenjenih pogodb izvedel vsa potrebna dela pri obnovi </w:t>
      </w:r>
      <w:r w:rsidR="005579E3">
        <w:rPr>
          <w:rFonts w:ascii="Tahoma" w:hAnsi="Tahoma" w:cs="Tahoma"/>
        </w:rPr>
        <w:t xml:space="preserve">ali </w:t>
      </w:r>
      <w:r w:rsidR="00DC74B7">
        <w:rPr>
          <w:rFonts w:ascii="Tahoma" w:hAnsi="Tahoma" w:cs="Tahoma"/>
        </w:rPr>
        <w:t>vgradnji</w:t>
      </w:r>
      <w:r w:rsidR="005579E3">
        <w:rPr>
          <w:rFonts w:ascii="Tahoma" w:hAnsi="Tahoma" w:cs="Tahoma"/>
        </w:rPr>
        <w:t xml:space="preserve"> najmanj 300 m</w:t>
      </w:r>
      <w:r w:rsidR="005579E3" w:rsidRPr="005579E3">
        <w:rPr>
          <w:rFonts w:ascii="Tahoma" w:hAnsi="Tahoma" w:cs="Tahoma"/>
          <w:vertAlign w:val="superscript"/>
        </w:rPr>
        <w:t>2</w:t>
      </w:r>
      <w:r w:rsidR="005579E3">
        <w:rPr>
          <w:rFonts w:ascii="Tahoma" w:hAnsi="Tahoma" w:cs="Tahoma"/>
        </w:rPr>
        <w:t xml:space="preserve"> </w:t>
      </w:r>
      <w:r w:rsidR="002E6C1A">
        <w:rPr>
          <w:rFonts w:ascii="Tahoma" w:hAnsi="Tahoma" w:cs="Tahoma"/>
        </w:rPr>
        <w:t xml:space="preserve">toplotne </w:t>
      </w:r>
      <w:r w:rsidR="005579E3">
        <w:rPr>
          <w:rFonts w:ascii="Tahoma" w:hAnsi="Tahoma" w:cs="Tahoma"/>
        </w:rPr>
        <w:t xml:space="preserve">izolacije </w:t>
      </w:r>
      <w:r w:rsidR="00E83B49">
        <w:rPr>
          <w:rFonts w:ascii="Tahoma" w:hAnsi="Tahoma" w:cs="Tahoma"/>
        </w:rPr>
        <w:t xml:space="preserve">z mineralno </w:t>
      </w:r>
      <w:r w:rsidR="002E6C1A">
        <w:rPr>
          <w:rFonts w:ascii="Tahoma" w:hAnsi="Tahoma" w:cs="Tahoma"/>
        </w:rPr>
        <w:t xml:space="preserve">volno </w:t>
      </w:r>
      <w:r w:rsidR="005579E3">
        <w:rPr>
          <w:rFonts w:ascii="Tahoma" w:hAnsi="Tahoma" w:cs="Tahoma"/>
        </w:rPr>
        <w:t>na jeklenem cevovodu, oplaščene s strešno lepenko ali aluminijem.</w:t>
      </w:r>
    </w:p>
    <w:p w14:paraId="36845AF6" w14:textId="77777777" w:rsidR="005579E3" w:rsidRDefault="005579E3" w:rsidP="00C5051F">
      <w:pPr>
        <w:jc w:val="both"/>
        <w:rPr>
          <w:rFonts w:ascii="Tahoma" w:hAnsi="Tahoma" w:cs="Tahoma"/>
        </w:rPr>
      </w:pPr>
    </w:p>
    <w:p w14:paraId="05840012" w14:textId="77777777" w:rsidR="008B6910" w:rsidRPr="00DF67EE" w:rsidRDefault="008B6910" w:rsidP="00DF67EE">
      <w:pPr>
        <w:keepNext/>
        <w:widowControl w:val="0"/>
        <w:jc w:val="both"/>
        <w:rPr>
          <w:rFonts w:ascii="Tahoma" w:hAnsi="Tahoma" w:cs="Tahoma"/>
        </w:rPr>
      </w:pPr>
      <w:r w:rsidRPr="00DF67EE">
        <w:rPr>
          <w:rFonts w:ascii="Tahoma" w:hAnsi="Tahoma" w:cs="Tahoma"/>
        </w:rPr>
        <w:t>Ponudnik lahko reference med seboj smiselno sešteva.</w:t>
      </w:r>
    </w:p>
    <w:p w14:paraId="34037587" w14:textId="77777777" w:rsidR="00D94191" w:rsidRPr="00076910" w:rsidRDefault="00D94191" w:rsidP="0071461D">
      <w:pPr>
        <w:keepNext/>
        <w:keepLines/>
        <w:jc w:val="both"/>
        <w:rPr>
          <w:rFonts w:ascii="Tahoma" w:hAnsi="Tahoma" w:cs="Tahoma"/>
        </w:rPr>
      </w:pPr>
    </w:p>
    <w:p w14:paraId="03C07E5C" w14:textId="77777777"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14:paraId="0ABC3963" w14:textId="77777777" w:rsidR="00AE1B52" w:rsidRPr="00076910" w:rsidRDefault="00AE1B52" w:rsidP="00AE1B52">
      <w:pPr>
        <w:keepNext/>
        <w:widowControl w:val="0"/>
        <w:jc w:val="both"/>
        <w:rPr>
          <w:rFonts w:ascii="Tahoma" w:hAnsi="Tahoma" w:cs="Tahoma"/>
        </w:rPr>
      </w:pPr>
    </w:p>
    <w:p w14:paraId="71F233A6" w14:textId="77777777"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w:t>
      </w:r>
      <w:proofErr w:type="spellStart"/>
      <w:r w:rsidRPr="00076910">
        <w:rPr>
          <w:rFonts w:ascii="Tahoma" w:hAnsi="Tahoma" w:cs="Tahoma"/>
          <w:b/>
        </w:rPr>
        <w:t>ev</w:t>
      </w:r>
      <w:proofErr w:type="spellEnd"/>
      <w:r w:rsidRPr="00076910">
        <w:rPr>
          <w:rFonts w:ascii="Tahoma" w:hAnsi="Tahoma" w:cs="Tahoma"/>
          <w:b/>
        </w:rPr>
        <w:t xml:space="preserve"> referenčnega objekta </w:t>
      </w:r>
      <w:r w:rsidRPr="00076910">
        <w:rPr>
          <w:rFonts w:ascii="Tahoma" w:hAnsi="Tahoma" w:cs="Tahoma"/>
        </w:rPr>
        <w:t>ali drug obrazec iz predhodnih javnih naročil, ki mora biti po vsebini skladen z obrazcem iz te razpisne dokumentacije.</w:t>
      </w:r>
    </w:p>
    <w:p w14:paraId="73B45958" w14:textId="77777777" w:rsidR="00AE1B52" w:rsidRPr="00076910" w:rsidRDefault="00AE1B52" w:rsidP="00AE1B52">
      <w:pPr>
        <w:keepNext/>
        <w:widowControl w:val="0"/>
        <w:jc w:val="both"/>
        <w:rPr>
          <w:rFonts w:ascii="Tahoma" w:hAnsi="Tahoma" w:cs="Tahoma"/>
        </w:rPr>
      </w:pPr>
    </w:p>
    <w:p w14:paraId="68D4707D" w14:textId="77777777" w:rsidR="00AE1B52" w:rsidRPr="00076910" w:rsidRDefault="00AE1B52" w:rsidP="00AE1B52">
      <w:pPr>
        <w:keepNext/>
        <w:widowControl w:val="0"/>
        <w:jc w:val="both"/>
        <w:rPr>
          <w:rFonts w:ascii="Tahoma" w:hAnsi="Tahoma" w:cs="Tahoma"/>
        </w:rPr>
      </w:pPr>
      <w:r w:rsidRPr="0071461D">
        <w:rPr>
          <w:rFonts w:ascii="Tahoma" w:hAnsi="Tahoma" w:cs="Tahoma"/>
        </w:rPr>
        <w:t>Zgoraj navedeni pogoj lahko ponudnik izpolnjuje tudi s podizvajalcem/ci, vendar mora v tem primeru izkazati, da je sam izvedel zahtevana referenčna dela v dolžini najmanj polovice zahtevane referenčne dolžine</w:t>
      </w:r>
      <w:r w:rsidR="007F03F5" w:rsidRPr="0071461D">
        <w:rPr>
          <w:rFonts w:ascii="Tahoma" w:hAnsi="Tahoma" w:cs="Tahoma"/>
        </w:rPr>
        <w:t>.</w:t>
      </w:r>
    </w:p>
    <w:p w14:paraId="38EC5E6D" w14:textId="77777777" w:rsidR="00AE1B52" w:rsidRPr="00076910" w:rsidRDefault="00AE1B52" w:rsidP="00AE1B52">
      <w:pPr>
        <w:keepNext/>
        <w:widowControl w:val="0"/>
        <w:jc w:val="both"/>
        <w:rPr>
          <w:rFonts w:ascii="Tahoma" w:hAnsi="Tahoma" w:cs="Tahoma"/>
        </w:rPr>
      </w:pPr>
    </w:p>
    <w:p w14:paraId="5EEF4E77" w14:textId="77777777" w:rsidR="00AE1B52" w:rsidRPr="00076910" w:rsidRDefault="00AE1B52" w:rsidP="00AE1B52">
      <w:pPr>
        <w:keepNext/>
        <w:widowControl w:val="0"/>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14:paraId="1DA22764" w14:textId="77777777" w:rsidR="00AE1B52" w:rsidRPr="00076910" w:rsidRDefault="00AE1B52" w:rsidP="00AE1B52">
      <w:pPr>
        <w:keepNext/>
        <w:widowControl w:val="0"/>
        <w:jc w:val="both"/>
        <w:rPr>
          <w:rFonts w:ascii="Tahoma" w:hAnsi="Tahoma" w:cs="Tahoma"/>
        </w:rPr>
      </w:pPr>
    </w:p>
    <w:p w14:paraId="70CDD9FA" w14:textId="77777777"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14:paraId="243043EF" w14:textId="77777777" w:rsidR="00AE1B52" w:rsidRPr="00076910" w:rsidRDefault="00AE1B52" w:rsidP="0071461D">
      <w:pPr>
        <w:widowControl w:val="0"/>
        <w:jc w:val="both"/>
        <w:rPr>
          <w:rFonts w:ascii="Tahoma" w:hAnsi="Tahoma" w:cs="Tahoma"/>
        </w:rPr>
      </w:pPr>
    </w:p>
    <w:p w14:paraId="6AAAE1E4" w14:textId="77777777" w:rsidR="00AE1B52" w:rsidRPr="00076910" w:rsidRDefault="00AE1B52" w:rsidP="0071461D">
      <w:pPr>
        <w:jc w:val="both"/>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14:paraId="38A8DF44" w14:textId="77777777" w:rsidR="00AE1B52" w:rsidRPr="00076910" w:rsidRDefault="00AE1B52" w:rsidP="00E04072">
      <w:pPr>
        <w:widowControl w:val="0"/>
        <w:jc w:val="both"/>
        <w:rPr>
          <w:rFonts w:ascii="Tahoma" w:hAnsi="Tahoma" w:cs="Tahoma"/>
        </w:rPr>
      </w:pPr>
    </w:p>
    <w:p w14:paraId="4189FBB6" w14:textId="77777777" w:rsidR="00AE1B52" w:rsidRPr="00076910" w:rsidRDefault="00AE1B52" w:rsidP="00E04072">
      <w:pPr>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658A3DF2" w14:textId="77777777" w:rsidR="009963F3" w:rsidRPr="00076910" w:rsidRDefault="009963F3" w:rsidP="004C2041">
      <w:pPr>
        <w:widowControl w:val="0"/>
        <w:jc w:val="both"/>
        <w:rPr>
          <w:rFonts w:ascii="Tahoma" w:hAnsi="Tahoma" w:cs="Tahoma"/>
        </w:rPr>
      </w:pPr>
    </w:p>
    <w:p w14:paraId="03775C09" w14:textId="77777777" w:rsidR="004E6491" w:rsidRPr="00076910" w:rsidRDefault="00D93C38" w:rsidP="00B11E1B">
      <w:pPr>
        <w:keepNext/>
        <w:widowControl w:val="0"/>
        <w:outlineLvl w:val="2"/>
        <w:rPr>
          <w:rFonts w:ascii="Tahoma" w:hAnsi="Tahoma" w:cs="Tahoma"/>
          <w:b/>
          <w:sz w:val="22"/>
        </w:rPr>
      </w:pPr>
      <w:r w:rsidRPr="005579E3">
        <w:rPr>
          <w:rFonts w:ascii="Tahoma" w:hAnsi="Tahoma" w:cs="Tahoma"/>
          <w:b/>
          <w:sz w:val="22"/>
        </w:rPr>
        <w:t>3.2.</w:t>
      </w:r>
      <w:r w:rsidR="0024735F" w:rsidRPr="005579E3">
        <w:rPr>
          <w:rFonts w:ascii="Tahoma" w:hAnsi="Tahoma" w:cs="Tahoma"/>
          <w:b/>
          <w:sz w:val="22"/>
        </w:rPr>
        <w:t>3</w:t>
      </w:r>
      <w:r w:rsidRPr="005579E3">
        <w:rPr>
          <w:rFonts w:ascii="Tahoma" w:hAnsi="Tahoma" w:cs="Tahoma"/>
          <w:b/>
          <w:sz w:val="22"/>
        </w:rPr>
        <w:t xml:space="preserve">.2 </w:t>
      </w:r>
      <w:r w:rsidR="004E6491" w:rsidRPr="005579E3">
        <w:rPr>
          <w:rFonts w:ascii="Tahoma" w:hAnsi="Tahoma" w:cs="Tahoma"/>
          <w:b/>
          <w:sz w:val="22"/>
        </w:rPr>
        <w:t>KADROVSKA STRUKTURA</w:t>
      </w:r>
    </w:p>
    <w:p w14:paraId="1512870F" w14:textId="77777777" w:rsidR="00763DCC" w:rsidRDefault="00763DCC" w:rsidP="005579E3">
      <w:pPr>
        <w:jc w:val="both"/>
        <w:rPr>
          <w:rFonts w:ascii="Tahoma" w:hAnsi="Tahoma" w:cs="Tahoma"/>
        </w:rPr>
      </w:pPr>
    </w:p>
    <w:p w14:paraId="6C807704" w14:textId="066CBB4B" w:rsidR="008336BF" w:rsidRPr="00076910" w:rsidRDefault="008336BF" w:rsidP="005579E3">
      <w:pPr>
        <w:jc w:val="both"/>
        <w:rPr>
          <w:rFonts w:ascii="Tahoma" w:hAnsi="Tahoma" w:cs="Tahoma"/>
        </w:rPr>
      </w:pPr>
      <w:r w:rsidRPr="00076910">
        <w:rPr>
          <w:rFonts w:ascii="Tahoma" w:hAnsi="Tahoma" w:cs="Tahoma"/>
        </w:rPr>
        <w:t>Ponudnik mora zagotoviti naslednje kadre:</w:t>
      </w:r>
    </w:p>
    <w:p w14:paraId="58B47930" w14:textId="0A7C036A" w:rsidR="005579E3" w:rsidRDefault="005579E3" w:rsidP="005579E3">
      <w:pPr>
        <w:widowControl w:val="0"/>
        <w:numPr>
          <w:ilvl w:val="0"/>
          <w:numId w:val="14"/>
        </w:numPr>
        <w:tabs>
          <w:tab w:val="left" w:pos="426"/>
          <w:tab w:val="left" w:pos="1418"/>
          <w:tab w:val="left" w:pos="1702"/>
        </w:tabs>
        <w:jc w:val="both"/>
        <w:rPr>
          <w:rFonts w:ascii="Tahoma" w:hAnsi="Tahoma" w:cs="Tahoma"/>
        </w:rPr>
      </w:pPr>
      <w:r>
        <w:rPr>
          <w:rFonts w:ascii="Tahoma" w:hAnsi="Tahoma" w:cs="Tahoma"/>
        </w:rPr>
        <w:t>1 (enega) delovodjo,</w:t>
      </w:r>
    </w:p>
    <w:p w14:paraId="1762C0A7" w14:textId="75EEF5F2" w:rsidR="008336BF" w:rsidRDefault="008336BF" w:rsidP="005579E3">
      <w:pPr>
        <w:widowControl w:val="0"/>
        <w:numPr>
          <w:ilvl w:val="0"/>
          <w:numId w:val="14"/>
        </w:numPr>
        <w:tabs>
          <w:tab w:val="left" w:pos="426"/>
          <w:tab w:val="left" w:pos="1418"/>
          <w:tab w:val="left" w:pos="1702"/>
        </w:tabs>
        <w:jc w:val="both"/>
        <w:rPr>
          <w:rFonts w:ascii="Tahoma" w:hAnsi="Tahoma" w:cs="Tahoma"/>
        </w:rPr>
      </w:pPr>
      <w:r w:rsidRPr="00076910">
        <w:rPr>
          <w:rFonts w:ascii="Tahoma" w:hAnsi="Tahoma" w:cs="Tahoma"/>
        </w:rPr>
        <w:t xml:space="preserve">najmanj 3 (tri) </w:t>
      </w:r>
      <w:r w:rsidR="005579E3">
        <w:rPr>
          <w:rFonts w:ascii="Tahoma" w:hAnsi="Tahoma" w:cs="Tahoma"/>
        </w:rPr>
        <w:t>delavce - izolaterje</w:t>
      </w:r>
      <w:r>
        <w:rPr>
          <w:rFonts w:ascii="Tahoma" w:hAnsi="Tahoma" w:cs="Tahoma"/>
        </w:rPr>
        <w:t>.</w:t>
      </w:r>
    </w:p>
    <w:p w14:paraId="3EE35CD5" w14:textId="77777777" w:rsidR="0024382C" w:rsidRPr="00C01D1D" w:rsidRDefault="0024382C" w:rsidP="005579E3">
      <w:pPr>
        <w:widowControl w:val="0"/>
        <w:jc w:val="both"/>
        <w:rPr>
          <w:rFonts w:ascii="Tahoma" w:hAnsi="Tahoma" w:cs="Tahoma"/>
          <w:highlight w:val="yellow"/>
        </w:rPr>
      </w:pPr>
    </w:p>
    <w:p w14:paraId="18F52C45" w14:textId="77777777" w:rsidR="008336BF" w:rsidRPr="00076910" w:rsidRDefault="008336BF" w:rsidP="008336BF">
      <w:pPr>
        <w:keepNext/>
        <w:widowControl w:val="0"/>
        <w:jc w:val="both"/>
        <w:rPr>
          <w:rFonts w:ascii="Tahoma" w:hAnsi="Tahoma" w:cs="Tahoma"/>
        </w:rPr>
      </w:pPr>
      <w:r w:rsidRPr="00076910">
        <w:rPr>
          <w:rFonts w:ascii="Tahoma" w:hAnsi="Tahoma" w:cs="Tahoma"/>
        </w:rPr>
        <w:lastRenderedPageBreak/>
        <w:t xml:space="preserve">Ponudnik mora za prijavljene kadre izpolniti obrazec </w:t>
      </w:r>
      <w:r w:rsidRPr="00076910">
        <w:rPr>
          <w:rFonts w:ascii="Tahoma" w:hAnsi="Tahoma" w:cs="Tahoma"/>
          <w:b/>
        </w:rPr>
        <w:t>Kadrovska struktura</w:t>
      </w:r>
      <w:r w:rsidRPr="00076910">
        <w:rPr>
          <w:rFonts w:ascii="Tahoma" w:hAnsi="Tahoma" w:cs="Tahoma"/>
        </w:rPr>
        <w:t xml:space="preserve"> in predložiti naslednja </w:t>
      </w:r>
      <w:r w:rsidRPr="00076910">
        <w:rPr>
          <w:rFonts w:ascii="Tahoma" w:hAnsi="Tahoma" w:cs="Tahoma"/>
          <w:b/>
        </w:rPr>
        <w:t>dokazila</w:t>
      </w:r>
      <w:r w:rsidRPr="00076910">
        <w:rPr>
          <w:rFonts w:ascii="Tahoma" w:hAnsi="Tahoma" w:cs="Tahoma"/>
        </w:rPr>
        <w:t xml:space="preserve">: </w:t>
      </w:r>
    </w:p>
    <w:p w14:paraId="4498C48E" w14:textId="77777777" w:rsidR="008336BF" w:rsidRPr="00E125E8" w:rsidRDefault="008336BF" w:rsidP="008336BF">
      <w:pPr>
        <w:keepNext/>
        <w:widowControl w:val="0"/>
        <w:numPr>
          <w:ilvl w:val="0"/>
          <w:numId w:val="14"/>
        </w:numPr>
        <w:tabs>
          <w:tab w:val="left" w:pos="426"/>
          <w:tab w:val="left" w:pos="1418"/>
          <w:tab w:val="left" w:pos="1702"/>
        </w:tabs>
        <w:rPr>
          <w:rFonts w:ascii="Tahoma" w:hAnsi="Tahoma" w:cs="Tahoma"/>
        </w:rPr>
      </w:pPr>
      <w:r>
        <w:rPr>
          <w:rFonts w:ascii="Tahoma" w:hAnsi="Tahoma" w:cs="Tahoma"/>
        </w:rPr>
        <w:t xml:space="preserve">za vse prijavljene kadre: </w:t>
      </w:r>
      <w:r w:rsidRPr="00E125E8">
        <w:rPr>
          <w:rFonts w:ascii="Tahoma" w:hAnsi="Tahoma" w:cs="Tahoma"/>
        </w:rPr>
        <w:t>kopije M-1 oziroma M-1/M-2 obrazca, ter v primeru sprememb še kopij</w:t>
      </w:r>
      <w:r>
        <w:rPr>
          <w:rFonts w:ascii="Tahoma" w:hAnsi="Tahoma" w:cs="Tahoma"/>
        </w:rPr>
        <w:t>e</w:t>
      </w:r>
      <w:r w:rsidRPr="00E125E8">
        <w:rPr>
          <w:rFonts w:ascii="Tahoma" w:hAnsi="Tahoma" w:cs="Tahoma"/>
        </w:rPr>
        <w:t xml:space="preserve"> M-3 obrazca.</w:t>
      </w:r>
    </w:p>
    <w:p w14:paraId="33B95653" w14:textId="77777777" w:rsidR="008336BF" w:rsidRPr="00785E21" w:rsidRDefault="008336BF" w:rsidP="008336BF">
      <w:pPr>
        <w:keepNext/>
        <w:widowControl w:val="0"/>
        <w:jc w:val="both"/>
        <w:rPr>
          <w:rFonts w:ascii="Tahoma" w:hAnsi="Tahoma" w:cs="Tahoma"/>
        </w:rPr>
      </w:pPr>
    </w:p>
    <w:p w14:paraId="683186B7" w14:textId="428CAC59" w:rsidR="008336BF" w:rsidRPr="005579E3" w:rsidRDefault="008336BF" w:rsidP="008336BF">
      <w:pPr>
        <w:keepNext/>
        <w:widowControl w:val="0"/>
        <w:jc w:val="both"/>
        <w:rPr>
          <w:rFonts w:ascii="Tahoma" w:hAnsi="Tahoma" w:cs="Tahoma"/>
          <w:bCs/>
        </w:rPr>
      </w:pPr>
      <w:r w:rsidRPr="005579E3">
        <w:rPr>
          <w:rFonts w:ascii="Tahoma" w:hAnsi="Tahoma" w:cs="Tahoma"/>
          <w:bCs/>
        </w:rPr>
        <w:t xml:space="preserve">Naročnik bo zahteval obvezno prisotnost </w:t>
      </w:r>
      <w:r w:rsidR="005579E3">
        <w:rPr>
          <w:rFonts w:ascii="Tahoma" w:hAnsi="Tahoma" w:cs="Tahoma"/>
          <w:bCs/>
        </w:rPr>
        <w:t>delovodje</w:t>
      </w:r>
      <w:r w:rsidRPr="005579E3">
        <w:rPr>
          <w:rFonts w:ascii="Tahoma" w:hAnsi="Tahoma" w:cs="Tahoma"/>
          <w:bCs/>
        </w:rPr>
        <w:t xml:space="preserve"> </w:t>
      </w:r>
      <w:r w:rsidR="005579E3">
        <w:rPr>
          <w:rFonts w:ascii="Tahoma" w:hAnsi="Tahoma" w:cs="Tahoma"/>
          <w:bCs/>
        </w:rPr>
        <w:t xml:space="preserve">in izolaterjev </w:t>
      </w:r>
      <w:r w:rsidRPr="005579E3">
        <w:rPr>
          <w:rFonts w:ascii="Tahoma" w:hAnsi="Tahoma" w:cs="Tahoma"/>
          <w:bCs/>
        </w:rPr>
        <w:t>na gradbišču med izvajanjem del.</w:t>
      </w:r>
    </w:p>
    <w:p w14:paraId="58618551" w14:textId="4B6C20FF" w:rsidR="00E26351" w:rsidRPr="000D6DFC" w:rsidRDefault="00E26351" w:rsidP="00B11E1B">
      <w:pPr>
        <w:keepNext/>
        <w:widowControl w:val="0"/>
        <w:outlineLvl w:val="2"/>
        <w:rPr>
          <w:rFonts w:ascii="Tahoma" w:hAnsi="Tahoma" w:cs="Tahoma"/>
        </w:rPr>
      </w:pPr>
    </w:p>
    <w:p w14:paraId="30445D7A" w14:textId="77777777" w:rsidR="00DD3A07" w:rsidRPr="00076910" w:rsidRDefault="00DD3A07" w:rsidP="00B11E1B">
      <w:pPr>
        <w:keepNext/>
        <w:widowControl w:val="0"/>
        <w:outlineLvl w:val="2"/>
        <w:rPr>
          <w:rFonts w:ascii="Tahoma" w:hAnsi="Tahoma" w:cs="Tahoma"/>
          <w:b/>
          <w:sz w:val="22"/>
          <w:szCs w:val="22"/>
        </w:rPr>
      </w:pPr>
      <w:r w:rsidRPr="00DF67EE">
        <w:rPr>
          <w:rFonts w:ascii="Tahoma" w:hAnsi="Tahoma" w:cs="Tahoma"/>
          <w:b/>
          <w:sz w:val="22"/>
          <w:szCs w:val="22"/>
        </w:rPr>
        <w:t>3.</w:t>
      </w:r>
      <w:r w:rsidR="0024735F" w:rsidRPr="00DF67EE">
        <w:rPr>
          <w:rFonts w:ascii="Tahoma" w:hAnsi="Tahoma" w:cs="Tahoma"/>
          <w:b/>
          <w:sz w:val="22"/>
          <w:szCs w:val="22"/>
        </w:rPr>
        <w:t>2.4</w:t>
      </w:r>
      <w:r w:rsidR="00CA7B40" w:rsidRPr="00DF67EE">
        <w:rPr>
          <w:rFonts w:ascii="Tahoma" w:hAnsi="Tahoma" w:cs="Tahoma"/>
          <w:b/>
          <w:sz w:val="22"/>
          <w:szCs w:val="22"/>
        </w:rPr>
        <w:t xml:space="preserve"> </w:t>
      </w:r>
      <w:r w:rsidRPr="00DF67EE">
        <w:rPr>
          <w:rFonts w:ascii="Tahoma" w:hAnsi="Tahoma" w:cs="Tahoma"/>
          <w:b/>
          <w:sz w:val="22"/>
          <w:szCs w:val="22"/>
        </w:rPr>
        <w:t>ZAVAROVANJE ODGOVORNOSTI</w:t>
      </w:r>
    </w:p>
    <w:p w14:paraId="49C2DE1F" w14:textId="77777777" w:rsidR="00DD3A07" w:rsidRPr="00076910" w:rsidRDefault="00DD3A07" w:rsidP="00B11E1B">
      <w:pPr>
        <w:keepNext/>
        <w:widowControl w:val="0"/>
        <w:ind w:left="1410" w:hanging="1410"/>
        <w:jc w:val="both"/>
        <w:rPr>
          <w:rFonts w:ascii="Tahoma" w:hAnsi="Tahoma" w:cs="Tahoma"/>
          <w:b/>
        </w:rPr>
      </w:pPr>
    </w:p>
    <w:p w14:paraId="53D02C11" w14:textId="77777777"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D62D09">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D62D09">
        <w:rPr>
          <w:rFonts w:ascii="Tahoma" w:hAnsi="Tahoma" w:cs="Tahoma"/>
        </w:rPr>
        <w:t>-1</w:t>
      </w:r>
      <w:r w:rsidR="00E40C3C" w:rsidRPr="00076910">
        <w:rPr>
          <w:rFonts w:ascii="Tahoma" w:hAnsi="Tahoma" w:cs="Tahoma"/>
        </w:rPr>
        <w:t>.</w:t>
      </w:r>
    </w:p>
    <w:p w14:paraId="74377C16" w14:textId="77777777" w:rsidR="00B652D3" w:rsidRPr="006D03C9" w:rsidRDefault="00B652D3" w:rsidP="00B11E1B">
      <w:pPr>
        <w:keepNext/>
        <w:widowControl w:val="0"/>
        <w:jc w:val="both"/>
        <w:rPr>
          <w:rFonts w:ascii="Tahoma" w:hAnsi="Tahoma" w:cs="Tahoma"/>
          <w:bCs/>
          <w:iCs/>
          <w:strike/>
        </w:rPr>
      </w:pPr>
    </w:p>
    <w:p w14:paraId="0FA0581F" w14:textId="77777777" w:rsidR="00D17B38" w:rsidRPr="00E7001B" w:rsidRDefault="00F91EA9" w:rsidP="00312C5C">
      <w:pPr>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14:paraId="1561681E" w14:textId="77777777" w:rsidR="00B652D3" w:rsidRPr="00785E21" w:rsidRDefault="00B652D3" w:rsidP="00312C5C">
      <w:pPr>
        <w:widowControl w:val="0"/>
        <w:tabs>
          <w:tab w:val="left" w:pos="8100"/>
        </w:tabs>
        <w:jc w:val="both"/>
        <w:rPr>
          <w:rFonts w:ascii="Tahoma" w:hAnsi="Tahoma" w:cs="Tahoma"/>
        </w:rPr>
      </w:pPr>
    </w:p>
    <w:p w14:paraId="54E40BFB" w14:textId="77777777" w:rsidR="00D17B38" w:rsidRPr="005965D2" w:rsidRDefault="00D17B38" w:rsidP="00312C5C">
      <w:pPr>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14:paraId="4BAC8828" w14:textId="77777777" w:rsidR="00D13878" w:rsidRDefault="00D13878" w:rsidP="00312C5C">
      <w:pPr>
        <w:widowControl w:val="0"/>
        <w:jc w:val="both"/>
        <w:rPr>
          <w:rFonts w:ascii="Tahoma" w:hAnsi="Tahoma" w:cs="Tahoma"/>
          <w:b/>
        </w:rPr>
      </w:pPr>
    </w:p>
    <w:p w14:paraId="34F0368E" w14:textId="77777777" w:rsidR="00E7001B" w:rsidRPr="00540A93" w:rsidRDefault="00E7001B" w:rsidP="00E7001B">
      <w:pPr>
        <w:keepNext/>
        <w:keepLines/>
        <w:numPr>
          <w:ilvl w:val="1"/>
          <w:numId w:val="2"/>
        </w:numPr>
        <w:jc w:val="both"/>
        <w:rPr>
          <w:rFonts w:ascii="Tahoma" w:hAnsi="Tahoma" w:cs="Tahoma"/>
          <w:b/>
          <w:caps/>
          <w:sz w:val="22"/>
          <w:szCs w:val="22"/>
        </w:rPr>
      </w:pPr>
      <w:r w:rsidRPr="00540A93">
        <w:rPr>
          <w:rFonts w:ascii="Tahoma" w:hAnsi="Tahoma" w:cs="Tahoma"/>
          <w:b/>
          <w:caps/>
          <w:sz w:val="22"/>
          <w:szCs w:val="22"/>
        </w:rPr>
        <w:t>OSTALE ZAHTEVE NAROČNIKA</w:t>
      </w:r>
    </w:p>
    <w:p w14:paraId="7E69BF1F" w14:textId="77777777" w:rsidR="00E7001B" w:rsidRDefault="00E7001B" w:rsidP="00E7001B">
      <w:pPr>
        <w:keepNext/>
        <w:keepLines/>
        <w:tabs>
          <w:tab w:val="left" w:pos="8100"/>
        </w:tabs>
        <w:jc w:val="both"/>
        <w:rPr>
          <w:rFonts w:ascii="Tahoma" w:hAnsi="Tahoma" w:cs="Tahoma"/>
        </w:rPr>
      </w:pPr>
    </w:p>
    <w:p w14:paraId="39D60ACA"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xml:space="preserve">, v nadaljevanju: </w:t>
      </w:r>
      <w:proofErr w:type="spellStart"/>
      <w:r w:rsidRPr="00112425">
        <w:rPr>
          <w:rFonts w:ascii="Tahoma" w:hAnsi="Tahoma" w:cs="Tahoma"/>
        </w:rPr>
        <w:t>ZIntPK</w:t>
      </w:r>
      <w:proofErr w:type="spellEnd"/>
      <w:r w:rsidRPr="00112425">
        <w:rPr>
          <w:rFonts w:ascii="Tahoma" w:hAnsi="Tahoma" w:cs="Tahoma"/>
        </w:rPr>
        <w:t>), naročniki ne smejo sodelovati.</w:t>
      </w:r>
    </w:p>
    <w:p w14:paraId="6368AB0B" w14:textId="77777777" w:rsidR="00E7001B" w:rsidRPr="00112425" w:rsidRDefault="00E7001B" w:rsidP="00E7001B">
      <w:pPr>
        <w:keepNext/>
        <w:keepLines/>
        <w:jc w:val="both"/>
        <w:rPr>
          <w:rFonts w:ascii="Tahoma" w:hAnsi="Tahoma" w:cs="Tahoma"/>
        </w:rPr>
      </w:pPr>
    </w:p>
    <w:p w14:paraId="41769FA9" w14:textId="77777777" w:rsidR="00E7001B" w:rsidRDefault="00E7001B" w:rsidP="00E7001B">
      <w:pPr>
        <w:keepNext/>
        <w:keepLines/>
        <w:tabs>
          <w:tab w:val="left" w:pos="284"/>
        </w:tabs>
        <w:jc w:val="both"/>
        <w:rPr>
          <w:rFonts w:ascii="Tahoma" w:hAnsi="Tahoma" w:cs="Tahoma"/>
        </w:rPr>
      </w:pPr>
      <w:r w:rsidRPr="00112425">
        <w:rPr>
          <w:rFonts w:ascii="Tahoma" w:hAnsi="Tahoma" w:cs="Tahoma"/>
        </w:rPr>
        <w:t xml:space="preserve">Gospodarski subjekt mora v skladu s šestim odstavkom 14. člena </w:t>
      </w:r>
      <w:proofErr w:type="spellStart"/>
      <w:r w:rsidRPr="00112425">
        <w:rPr>
          <w:rFonts w:ascii="Tahoma" w:hAnsi="Tahoma" w:cs="Tahoma"/>
        </w:rPr>
        <w:t>ZIntPK</w:t>
      </w:r>
      <w:proofErr w:type="spellEnd"/>
      <w:r w:rsidRPr="00112425">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7ED7E7FD" w14:textId="77777777" w:rsidR="00E7001B" w:rsidRPr="00112425" w:rsidRDefault="00E7001B" w:rsidP="00E7001B">
      <w:pPr>
        <w:keepNext/>
        <w:keepLines/>
        <w:tabs>
          <w:tab w:val="left" w:pos="284"/>
        </w:tabs>
        <w:jc w:val="both"/>
        <w:rPr>
          <w:rFonts w:ascii="Tahoma" w:hAnsi="Tahoma" w:cs="Tahoma"/>
        </w:rPr>
      </w:pPr>
    </w:p>
    <w:p w14:paraId="3BEBCDB2"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603EF802" w14:textId="77777777" w:rsidR="00E7001B" w:rsidRPr="00112425" w:rsidRDefault="00E7001B" w:rsidP="006E5CF3">
      <w:pPr>
        <w:keepNext/>
        <w:keepLines/>
        <w:numPr>
          <w:ilvl w:val="0"/>
          <w:numId w:val="23"/>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6ABD5677" w14:textId="77777777" w:rsidR="00DC1F9B" w:rsidRPr="00FB2CFB" w:rsidRDefault="00DC1F9B" w:rsidP="006E5CF3">
      <w:pPr>
        <w:keepNext/>
        <w:keepLines/>
        <w:numPr>
          <w:ilvl w:val="0"/>
          <w:numId w:val="23"/>
        </w:numPr>
        <w:ind w:left="714" w:hanging="357"/>
        <w:jc w:val="both"/>
        <w:rPr>
          <w:rFonts w:ascii="Tahoma" w:hAnsi="Tahoma" w:cs="Tahoma"/>
        </w:rPr>
      </w:pPr>
      <w:r w:rsidRPr="00FB2CFB">
        <w:rPr>
          <w:rFonts w:ascii="Tahoma" w:hAnsi="Tahoma" w:cs="Tahoma"/>
        </w:rPr>
        <w:t>Priloga »Izjava o udeležbi fizičnih in pravnih oseb v lastništvu«.</w:t>
      </w:r>
    </w:p>
    <w:p w14:paraId="7CAB0917" w14:textId="77777777" w:rsidR="00E7001B" w:rsidRDefault="00E7001B" w:rsidP="00B11E1B">
      <w:pPr>
        <w:keepNext/>
        <w:widowControl w:val="0"/>
        <w:jc w:val="both"/>
        <w:rPr>
          <w:rFonts w:ascii="Tahoma" w:hAnsi="Tahoma" w:cs="Tahoma"/>
          <w:b/>
        </w:rPr>
      </w:pPr>
    </w:p>
    <w:p w14:paraId="4888ACD8" w14:textId="77777777"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14:paraId="3E5BAD1D" w14:textId="77777777" w:rsidR="0084369F" w:rsidRPr="00E7001B" w:rsidRDefault="0084369F" w:rsidP="00B11E1B">
      <w:pPr>
        <w:keepNext/>
        <w:widowControl w:val="0"/>
        <w:jc w:val="both"/>
        <w:rPr>
          <w:rFonts w:ascii="Tahoma" w:hAnsi="Tahoma" w:cs="Tahoma"/>
          <w:b/>
        </w:rPr>
      </w:pPr>
    </w:p>
    <w:p w14:paraId="5E0D18C9" w14:textId="77777777" w:rsidR="00B335BF" w:rsidRPr="00076910" w:rsidRDefault="00B335BF" w:rsidP="00B11E1B">
      <w:pPr>
        <w:keepNext/>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377CBC66" w14:textId="77777777" w:rsidR="00D13878" w:rsidRPr="00076910" w:rsidRDefault="00D13878" w:rsidP="00B11E1B">
      <w:pPr>
        <w:keepNext/>
        <w:widowControl w:val="0"/>
        <w:jc w:val="both"/>
        <w:rPr>
          <w:rFonts w:ascii="Tahoma" w:hAnsi="Tahoma" w:cs="Tahoma"/>
          <w:b/>
        </w:rPr>
      </w:pPr>
    </w:p>
    <w:p w14:paraId="475465AD"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0BCD88C6" w14:textId="77777777" w:rsidR="00AE768B" w:rsidRPr="00076910" w:rsidRDefault="00AE768B" w:rsidP="00B11E1B">
      <w:pPr>
        <w:keepNext/>
        <w:widowControl w:val="0"/>
        <w:jc w:val="both"/>
        <w:rPr>
          <w:rFonts w:ascii="Tahoma" w:hAnsi="Tahoma" w:cs="Tahoma"/>
        </w:rPr>
      </w:pPr>
    </w:p>
    <w:p w14:paraId="6704CF1F" w14:textId="39C41F01" w:rsidR="00594493" w:rsidRPr="00076910" w:rsidRDefault="00AE768B" w:rsidP="000C788B">
      <w:pPr>
        <w:keepLines/>
        <w:widowControl w:val="0"/>
        <w:jc w:val="both"/>
        <w:rPr>
          <w:rFonts w:ascii="Tahoma" w:hAnsi="Tahoma" w:cs="Tahoma"/>
        </w:rPr>
      </w:pPr>
      <w:r w:rsidRPr="00076910">
        <w:rPr>
          <w:rFonts w:ascii="Tahoma" w:hAnsi="Tahoma" w:cs="Tahoma"/>
        </w:rPr>
        <w:t>Merilo za izbor najugodnejšega ponudnika je najnižja ponudbena vrednost v EUR brez DDV</w:t>
      </w:r>
      <w:r w:rsidR="00C40DAB">
        <w:rPr>
          <w:rFonts w:ascii="Tahoma" w:hAnsi="Tahoma" w:cs="Tahoma"/>
        </w:rPr>
        <w:t>.</w:t>
      </w:r>
    </w:p>
    <w:p w14:paraId="3E8AC522" w14:textId="77777777" w:rsidR="00D57C4F" w:rsidRPr="00076910" w:rsidRDefault="00D57C4F" w:rsidP="00B11E1B">
      <w:pPr>
        <w:pStyle w:val="Telobesedila3"/>
        <w:keepNext/>
        <w:widowControl w:val="0"/>
        <w:tabs>
          <w:tab w:val="clear" w:pos="142"/>
        </w:tabs>
        <w:rPr>
          <w:rFonts w:ascii="Tahoma" w:hAnsi="Tahoma" w:cs="Tahoma"/>
          <w:lang w:val="sl-SI"/>
        </w:rPr>
      </w:pPr>
    </w:p>
    <w:p w14:paraId="6CB98044"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237AA585" w14:textId="77777777" w:rsidR="001367E8" w:rsidRPr="00076910" w:rsidRDefault="001367E8" w:rsidP="00B11E1B">
      <w:pPr>
        <w:keepNext/>
        <w:widowControl w:val="0"/>
        <w:jc w:val="both"/>
        <w:rPr>
          <w:rFonts w:ascii="Tahoma" w:hAnsi="Tahoma" w:cs="Tahoma"/>
          <w:b/>
          <w:sz w:val="22"/>
          <w:szCs w:val="22"/>
        </w:rPr>
      </w:pPr>
    </w:p>
    <w:p w14:paraId="332C99B0"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2"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3"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5110BB85" w14:textId="77777777" w:rsidR="00805C06" w:rsidRPr="00076910" w:rsidRDefault="00805C06" w:rsidP="00B11E1B">
      <w:pPr>
        <w:keepNext/>
        <w:widowControl w:val="0"/>
        <w:tabs>
          <w:tab w:val="left" w:pos="142"/>
        </w:tabs>
        <w:jc w:val="both"/>
        <w:rPr>
          <w:rFonts w:ascii="Tahoma" w:hAnsi="Tahoma" w:cs="Tahoma"/>
        </w:rPr>
      </w:pPr>
    </w:p>
    <w:p w14:paraId="09F6BB35" w14:textId="77777777" w:rsidR="001367E8" w:rsidRDefault="001367E8" w:rsidP="00840B0E">
      <w:pPr>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4"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59788438" w14:textId="77777777" w:rsidR="00DB5332" w:rsidRDefault="00DB5332" w:rsidP="00840B0E">
      <w:pPr>
        <w:widowControl w:val="0"/>
        <w:tabs>
          <w:tab w:val="left" w:pos="142"/>
        </w:tabs>
        <w:jc w:val="both"/>
        <w:rPr>
          <w:rFonts w:ascii="Tahoma" w:hAnsi="Tahoma" w:cs="Tahoma"/>
        </w:rPr>
      </w:pPr>
    </w:p>
    <w:p w14:paraId="7F75395F" w14:textId="77777777" w:rsidR="00DB5332" w:rsidRPr="00CE2724" w:rsidRDefault="00DB5332" w:rsidP="00840B0E">
      <w:pPr>
        <w:pStyle w:val="Telobesedila3"/>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F26FA55" w14:textId="77777777" w:rsidR="00DB5332" w:rsidRPr="00076910" w:rsidRDefault="00DB5332" w:rsidP="00840B0E">
      <w:pPr>
        <w:widowControl w:val="0"/>
        <w:tabs>
          <w:tab w:val="left" w:pos="142"/>
        </w:tabs>
        <w:jc w:val="both"/>
        <w:rPr>
          <w:rFonts w:ascii="Tahoma" w:hAnsi="Tahoma" w:cs="Tahoma"/>
        </w:rPr>
      </w:pPr>
    </w:p>
    <w:p w14:paraId="300CC1BA"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7470C745" w14:textId="77777777" w:rsidR="00E967C1" w:rsidRPr="00A73B7E" w:rsidRDefault="00E967C1" w:rsidP="00B11E1B">
      <w:pPr>
        <w:keepNext/>
        <w:widowControl w:val="0"/>
        <w:jc w:val="both"/>
        <w:rPr>
          <w:rFonts w:ascii="Tahoma" w:hAnsi="Tahoma" w:cs="Tahoma"/>
        </w:rPr>
      </w:pPr>
    </w:p>
    <w:p w14:paraId="2599A5F1"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27FDC68" w14:textId="77777777" w:rsidR="00E967C1" w:rsidRPr="006D03C9" w:rsidRDefault="00E967C1" w:rsidP="00CF6E36">
      <w:pPr>
        <w:keepNext/>
        <w:widowControl w:val="0"/>
        <w:tabs>
          <w:tab w:val="left" w:pos="142"/>
        </w:tabs>
        <w:jc w:val="both"/>
        <w:rPr>
          <w:rFonts w:ascii="Tahoma" w:hAnsi="Tahoma" w:cs="Tahoma"/>
        </w:rPr>
      </w:pPr>
    </w:p>
    <w:p w14:paraId="4E372AB1" w14:textId="77777777" w:rsidR="00E967C1" w:rsidRPr="003D7BF0" w:rsidRDefault="00E967C1" w:rsidP="00934235">
      <w:pPr>
        <w:widowControl w:val="0"/>
        <w:tabs>
          <w:tab w:val="left" w:pos="142"/>
        </w:tabs>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356DA8E2" w14:textId="77777777" w:rsidR="00E967C1" w:rsidRPr="00934235" w:rsidRDefault="00E967C1" w:rsidP="00B11E1B">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F6E36" w14:paraId="2B3AA94D" w14:textId="77777777" w:rsidTr="00D57C4F">
        <w:trPr>
          <w:trHeight w:val="301"/>
        </w:trPr>
        <w:tc>
          <w:tcPr>
            <w:tcW w:w="9424" w:type="dxa"/>
            <w:tcBorders>
              <w:top w:val="single" w:sz="4" w:space="0" w:color="auto"/>
              <w:bottom w:val="single" w:sz="4" w:space="0" w:color="auto"/>
            </w:tcBorders>
          </w:tcPr>
          <w:p w14:paraId="4AF4C51C" w14:textId="77777777" w:rsidR="00DB4DB7" w:rsidRPr="00934235" w:rsidRDefault="00DB4DB7" w:rsidP="00B11E1B">
            <w:pPr>
              <w:keepNext/>
              <w:widowControl w:val="0"/>
              <w:jc w:val="both"/>
              <w:rPr>
                <w:rFonts w:ascii="Tahoma" w:hAnsi="Tahoma" w:cs="Tahoma"/>
              </w:rPr>
            </w:pPr>
            <w:r w:rsidRPr="00934235">
              <w:rPr>
                <w:rFonts w:ascii="Tahoma" w:hAnsi="Tahoma" w:cs="Tahoma"/>
              </w:rPr>
              <w:t>POVZETE</w:t>
            </w:r>
            <w:r w:rsidR="00941167" w:rsidRPr="00934235">
              <w:rPr>
                <w:rFonts w:ascii="Tahoma" w:hAnsi="Tahoma" w:cs="Tahoma"/>
              </w:rPr>
              <w:t>K</w:t>
            </w:r>
            <w:r w:rsidRPr="00934235">
              <w:rPr>
                <w:rFonts w:ascii="Tahoma" w:hAnsi="Tahoma" w:cs="Tahoma"/>
              </w:rPr>
              <w:t xml:space="preserve"> PREDRAČUNA - PONUDBA</w:t>
            </w:r>
          </w:p>
        </w:tc>
      </w:tr>
    </w:tbl>
    <w:p w14:paraId="047DB88E" w14:textId="77777777" w:rsidR="00DB4DB7" w:rsidRPr="00934235" w:rsidRDefault="00DB4DB7" w:rsidP="00B11E1B">
      <w:pPr>
        <w:keepNext/>
        <w:widowControl w:val="0"/>
        <w:jc w:val="both"/>
        <w:rPr>
          <w:rFonts w:ascii="Tahoma" w:hAnsi="Tahoma" w:cs="Tahoma"/>
        </w:rPr>
      </w:pPr>
    </w:p>
    <w:p w14:paraId="661DE14C" w14:textId="77777777" w:rsidR="004A26D4" w:rsidRPr="00934235" w:rsidRDefault="004A26D4" w:rsidP="00934235">
      <w:pPr>
        <w:keepNext/>
        <w:widowControl w:val="0"/>
        <w:jc w:val="both"/>
        <w:rPr>
          <w:rFonts w:ascii="Tahoma" w:hAnsi="Tahoma" w:cs="Tahoma"/>
        </w:rPr>
      </w:pPr>
      <w:r w:rsidRPr="00934235">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w:t>
      </w:r>
      <w:r w:rsidRPr="00263FB7">
        <w:rPr>
          <w:rFonts w:ascii="Tahoma" w:hAnsi="Tahoma" w:cs="Tahoma"/>
        </w:rPr>
        <w:t>PONUDBA</w:t>
      </w:r>
      <w:r w:rsidRPr="00934235">
        <w:rPr>
          <w:rFonts w:ascii="Tahoma" w:hAnsi="Tahoma" w:cs="Tahoma"/>
        </w:rPr>
        <w:t xml:space="preserve">« v </w:t>
      </w:r>
      <w:proofErr w:type="spellStart"/>
      <w:r w:rsidRPr="00934235">
        <w:rPr>
          <w:rFonts w:ascii="Tahoma" w:hAnsi="Tahoma" w:cs="Tahoma"/>
        </w:rPr>
        <w:t>pdf</w:t>
      </w:r>
      <w:proofErr w:type="spellEnd"/>
      <w:r w:rsidRPr="00934235">
        <w:rPr>
          <w:rFonts w:ascii="Tahoma" w:hAnsi="Tahoma" w:cs="Tahoma"/>
        </w:rPr>
        <w:t xml:space="preserve">. obliki/formatu. »Skupna ponudbena vrednost«, ki bo vpisana v istoimenski razdelek in dokument (Priloga »POVZETEK PREDRAČUNA – </w:t>
      </w:r>
      <w:r w:rsidRPr="00263FB7">
        <w:rPr>
          <w:rFonts w:ascii="Tahoma" w:hAnsi="Tahoma" w:cs="Tahoma"/>
        </w:rPr>
        <w:t>PONUDBA</w:t>
      </w:r>
      <w:r>
        <w:rPr>
          <w:rFonts w:ascii="Tahoma" w:hAnsi="Tahoma" w:cs="Tahoma"/>
        </w:rPr>
        <w:t>«</w:t>
      </w:r>
      <w:r w:rsidRPr="00934235">
        <w:rPr>
          <w:rFonts w:ascii="Tahoma" w:hAnsi="Tahoma" w:cs="Tahoma"/>
        </w:rPr>
        <w:t xml:space="preserve">), ki bo naložen kot predračun v del »Predračun«, bosta razvidna in dostopna na javnem odpiranju ponudb. </w:t>
      </w:r>
    </w:p>
    <w:p w14:paraId="235905EA" w14:textId="77777777" w:rsidR="004A26D4" w:rsidRPr="00934235" w:rsidRDefault="004A26D4" w:rsidP="00934235">
      <w:pPr>
        <w:keepNext/>
        <w:widowControl w:val="0"/>
        <w:jc w:val="both"/>
        <w:rPr>
          <w:rFonts w:ascii="Tahoma" w:hAnsi="Tahoma" w:cs="Tahoma"/>
        </w:rPr>
      </w:pPr>
    </w:p>
    <w:p w14:paraId="2944ABAA" w14:textId="77777777" w:rsidR="004A26D4" w:rsidRPr="005B7A45" w:rsidRDefault="004A26D4" w:rsidP="00934235">
      <w:pPr>
        <w:keepNext/>
        <w:widowControl w:val="0"/>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sidRPr="00934235">
        <w:rPr>
          <w:rFonts w:ascii="Tahoma" w:hAnsi="Tahoma" w:cs="Tahoma"/>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4A7A6170" w14:textId="77777777" w:rsidR="004A26D4" w:rsidRPr="00934235" w:rsidRDefault="004A26D4" w:rsidP="00934235">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20F04228" w14:textId="77777777" w:rsidTr="00D57C4F">
        <w:trPr>
          <w:trHeight w:val="372"/>
        </w:trPr>
        <w:tc>
          <w:tcPr>
            <w:tcW w:w="9424" w:type="dxa"/>
            <w:tcBorders>
              <w:top w:val="single" w:sz="4" w:space="0" w:color="auto"/>
              <w:bottom w:val="single" w:sz="4" w:space="0" w:color="auto"/>
            </w:tcBorders>
          </w:tcPr>
          <w:p w14:paraId="0EBDC30B"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3C26C51C" w14:textId="77777777" w:rsidR="00E967C1" w:rsidRPr="00076910" w:rsidRDefault="00E967C1" w:rsidP="00B11E1B">
      <w:pPr>
        <w:keepNext/>
        <w:widowControl w:val="0"/>
        <w:jc w:val="both"/>
        <w:rPr>
          <w:rFonts w:ascii="Tahoma" w:hAnsi="Tahoma" w:cs="Tahoma"/>
        </w:rPr>
      </w:pPr>
    </w:p>
    <w:p w14:paraId="36648F13"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w:t>
      </w:r>
      <w:proofErr w:type="spellStart"/>
      <w:r w:rsidRPr="00CB057A">
        <w:rPr>
          <w:rFonts w:ascii="Tahoma" w:hAnsi="Tahoma" w:cs="Tahoma"/>
        </w:rPr>
        <w:t>pdf</w:t>
      </w:r>
      <w:proofErr w:type="spellEnd"/>
      <w:r w:rsidRPr="00CB057A">
        <w:rPr>
          <w:rFonts w:ascii="Tahoma" w:hAnsi="Tahoma" w:cs="Tahoma"/>
        </w:rPr>
        <w:t xml:space="preserve">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4AD1A5D1" w14:textId="77777777" w:rsidR="004A26D4" w:rsidRPr="00CB057A" w:rsidRDefault="004A26D4" w:rsidP="004A26D4">
      <w:pPr>
        <w:keepNext/>
        <w:keepLines/>
        <w:jc w:val="both"/>
        <w:rPr>
          <w:rFonts w:ascii="Tahoma" w:hAnsi="Tahoma" w:cs="Tahoma"/>
        </w:rPr>
      </w:pPr>
    </w:p>
    <w:p w14:paraId="67D31B90"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w:t>
      </w:r>
      <w:proofErr w:type="spellStart"/>
      <w:r w:rsidRPr="00CB057A">
        <w:rPr>
          <w:rFonts w:ascii="Tahoma" w:hAnsi="Tahoma" w:cs="Tahoma"/>
        </w:rPr>
        <w:t>pdf</w:t>
      </w:r>
      <w:proofErr w:type="spellEnd"/>
      <w:r w:rsidRPr="00CB057A">
        <w:rPr>
          <w:rFonts w:ascii="Tahoma" w:hAnsi="Tahoma" w:cs="Tahoma"/>
        </w:rPr>
        <w:t xml:space="preserve"> formatu.</w:t>
      </w:r>
    </w:p>
    <w:p w14:paraId="28D55EF2" w14:textId="77777777" w:rsidR="00E967C1" w:rsidRPr="00076910" w:rsidRDefault="00E967C1" w:rsidP="00B11E1B">
      <w:pPr>
        <w:keepNext/>
        <w:widowControl w:val="0"/>
        <w:jc w:val="both"/>
        <w:rPr>
          <w:rFonts w:ascii="Tahoma" w:hAnsi="Tahoma" w:cs="Tahoma"/>
        </w:rPr>
      </w:pPr>
    </w:p>
    <w:p w14:paraId="1CA83884" w14:textId="77777777" w:rsidR="00E967C1" w:rsidRPr="00A73B7E" w:rsidRDefault="00E967C1" w:rsidP="006E5CF3">
      <w:pPr>
        <w:keepNext/>
        <w:widowControl w:val="0"/>
        <w:numPr>
          <w:ilvl w:val="0"/>
          <w:numId w:val="17"/>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7C8CE82E"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44B430CF" w14:textId="77777777" w:rsidR="00C952CA" w:rsidRPr="00076910" w:rsidRDefault="00C952CA" w:rsidP="00C22D1F">
      <w:pPr>
        <w:keepLines/>
        <w:widowControl w:val="0"/>
        <w:jc w:val="both"/>
        <w:rPr>
          <w:rFonts w:ascii="Tahoma" w:hAnsi="Tahoma" w:cs="Tahoma"/>
        </w:rPr>
      </w:pPr>
    </w:p>
    <w:p w14:paraId="4FC15807"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w:t>
      </w:r>
      <w:proofErr w:type="spellStart"/>
      <w:r w:rsidRPr="00076910">
        <w:rPr>
          <w:rFonts w:ascii="Tahoma" w:hAnsi="Tahoma" w:cs="Tahoma"/>
          <w:b/>
          <w:u w:val="single"/>
        </w:rPr>
        <w:t>pdf</w:t>
      </w:r>
      <w:proofErr w:type="spellEnd"/>
      <w:r w:rsidRPr="00076910">
        <w:rPr>
          <w:rFonts w:ascii="Tahoma" w:hAnsi="Tahoma" w:cs="Tahoma"/>
          <w:b/>
          <w:u w:val="single"/>
        </w:rPr>
        <w:t xml:space="preserve"> formatu</w:t>
      </w:r>
      <w:r w:rsidRPr="00076910">
        <w:rPr>
          <w:rFonts w:ascii="Tahoma" w:hAnsi="Tahoma" w:cs="Tahoma"/>
        </w:rPr>
        <w:t xml:space="preserve"> (</w:t>
      </w:r>
      <w:proofErr w:type="spellStart"/>
      <w:r w:rsidRPr="00076910">
        <w:rPr>
          <w:rFonts w:ascii="Tahoma" w:hAnsi="Tahoma" w:cs="Tahoma"/>
        </w:rPr>
        <w:t>sken</w:t>
      </w:r>
      <w:proofErr w:type="spellEnd"/>
      <w:r w:rsidRPr="00076910">
        <w:rPr>
          <w:rFonts w:ascii="Tahoma" w:hAnsi="Tahoma" w:cs="Tahoma"/>
        </w:rPr>
        <w:t xml:space="preserve">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w:t>
      </w:r>
      <w:proofErr w:type="spellStart"/>
      <w:r w:rsidR="008458DF" w:rsidRPr="00076910">
        <w:rPr>
          <w:rFonts w:ascii="Tahoma" w:hAnsi="Tahoma" w:cs="Tahoma"/>
          <w:b/>
        </w:rPr>
        <w:t>pdf</w:t>
      </w:r>
      <w:proofErr w:type="spellEnd"/>
      <w:r w:rsidR="008458DF" w:rsidRPr="00076910">
        <w:rPr>
          <w:rFonts w:ascii="Tahoma" w:hAnsi="Tahoma" w:cs="Tahoma"/>
          <w:b/>
        </w:rPr>
        <w:t xml:space="preserve"> in</w:t>
      </w:r>
      <w:r w:rsidR="00F91EA9" w:rsidRPr="00076910">
        <w:rPr>
          <w:rFonts w:ascii="Tahoma" w:hAnsi="Tahoma" w:cs="Tahoma"/>
          <w:b/>
        </w:rPr>
        <w:t xml:space="preserve"> </w:t>
      </w:r>
      <w:proofErr w:type="spellStart"/>
      <w:r w:rsidRPr="00076910">
        <w:rPr>
          <w:rFonts w:ascii="Tahoma" w:hAnsi="Tahoma" w:cs="Tahoma"/>
          <w:b/>
        </w:rPr>
        <w:t>excel</w:t>
      </w:r>
      <w:proofErr w:type="spellEnd"/>
      <w:r w:rsidRPr="00076910">
        <w:rPr>
          <w:rFonts w:ascii="Tahoma" w:hAnsi="Tahoma" w:cs="Tahoma"/>
          <w:b/>
        </w:rPr>
        <w:t xml:space="preserve"> formatu</w:t>
      </w:r>
      <w:r w:rsidRPr="00076910">
        <w:rPr>
          <w:rFonts w:ascii="Tahoma" w:hAnsi="Tahoma" w:cs="Tahoma"/>
        </w:rPr>
        <w:t xml:space="preserve">. Ponudniki so obvezani priložiti vse priloge, razen če v posamezni prilogi ni drugače navedeno. </w:t>
      </w:r>
    </w:p>
    <w:p w14:paraId="475AF4C9" w14:textId="77777777" w:rsidR="00C952CA" w:rsidRPr="00076910" w:rsidRDefault="00C952CA" w:rsidP="00C22D1F">
      <w:pPr>
        <w:keepLines/>
        <w:widowControl w:val="0"/>
        <w:jc w:val="both"/>
        <w:rPr>
          <w:rFonts w:ascii="Tahoma" w:hAnsi="Tahoma" w:cs="Tahoma"/>
        </w:rPr>
      </w:pPr>
    </w:p>
    <w:p w14:paraId="076DA09C" w14:textId="77777777" w:rsidR="00E967C1" w:rsidRPr="00076910" w:rsidRDefault="00E967C1" w:rsidP="00C22D1F">
      <w:pPr>
        <w:keepLines/>
        <w:widowControl w:val="0"/>
        <w:jc w:val="both"/>
        <w:rPr>
          <w:rFonts w:ascii="Tahoma" w:hAnsi="Tahoma" w:cs="Tahoma"/>
        </w:rPr>
      </w:pPr>
      <w:r w:rsidRPr="00076910">
        <w:rPr>
          <w:rFonts w:ascii="Tahoma" w:hAnsi="Tahoma" w:cs="Tahoma"/>
        </w:rPr>
        <w:lastRenderedPageBreak/>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13B72F21" w14:textId="77777777" w:rsidR="000A4F25" w:rsidRPr="00076910" w:rsidRDefault="000A4F25" w:rsidP="00C22D1F">
      <w:pPr>
        <w:keepLines/>
        <w:widowControl w:val="0"/>
        <w:jc w:val="both"/>
        <w:rPr>
          <w:rFonts w:ascii="Tahoma" w:hAnsi="Tahoma" w:cs="Tahoma"/>
        </w:rPr>
      </w:pPr>
    </w:p>
    <w:p w14:paraId="7597D023" w14:textId="77777777"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14:paraId="5C18D609" w14:textId="77777777" w:rsidR="000A4F25" w:rsidRPr="00076910" w:rsidRDefault="000A4F25" w:rsidP="006E5CF3">
      <w:pPr>
        <w:keepLines/>
        <w:widowControl w:val="0"/>
        <w:numPr>
          <w:ilvl w:val="0"/>
          <w:numId w:val="20"/>
        </w:numPr>
        <w:jc w:val="both"/>
        <w:rPr>
          <w:rFonts w:ascii="Tahoma" w:hAnsi="Tahoma" w:cs="Tahoma"/>
        </w:rPr>
      </w:pPr>
      <w:r w:rsidRPr="00076910">
        <w:rPr>
          <w:rFonts w:ascii="Tahoma" w:hAnsi="Tahoma" w:cs="Tahoma"/>
        </w:rPr>
        <w:t>Akt o skupni izvedbi naročila</w:t>
      </w:r>
    </w:p>
    <w:p w14:paraId="3FD7F2E8" w14:textId="77777777" w:rsidR="00A57695" w:rsidRPr="00076910" w:rsidRDefault="00A57695" w:rsidP="00A57695">
      <w:pPr>
        <w:keepLines/>
        <w:widowControl w:val="0"/>
        <w:numPr>
          <w:ilvl w:val="0"/>
          <w:numId w:val="20"/>
        </w:numPr>
        <w:jc w:val="both"/>
        <w:rPr>
          <w:rFonts w:ascii="Tahoma" w:hAnsi="Tahoma" w:cs="Tahoma"/>
        </w:rPr>
      </w:pPr>
      <w:r w:rsidRPr="00076910">
        <w:rPr>
          <w:rFonts w:ascii="Tahoma" w:hAnsi="Tahoma" w:cs="Tahoma"/>
        </w:rPr>
        <w:t>Izjava – Osebe</w:t>
      </w:r>
    </w:p>
    <w:p w14:paraId="5A8E8DBD" w14:textId="77777777" w:rsidR="00A57695" w:rsidRPr="00FB2CFB" w:rsidRDefault="00A57695" w:rsidP="00A57695">
      <w:pPr>
        <w:keepLines/>
        <w:widowControl w:val="0"/>
        <w:numPr>
          <w:ilvl w:val="0"/>
          <w:numId w:val="20"/>
        </w:numPr>
        <w:jc w:val="both"/>
        <w:rPr>
          <w:rFonts w:ascii="Tahoma" w:hAnsi="Tahoma" w:cs="Tahoma"/>
        </w:rPr>
      </w:pPr>
      <w:r w:rsidRPr="00FB2CFB">
        <w:rPr>
          <w:rFonts w:ascii="Tahoma" w:hAnsi="Tahoma" w:cs="Tahoma"/>
        </w:rPr>
        <w:t>Izjava o udeležbi fizičn</w:t>
      </w:r>
      <w:r>
        <w:rPr>
          <w:rFonts w:ascii="Tahoma" w:hAnsi="Tahoma" w:cs="Tahoma"/>
        </w:rPr>
        <w:t>ih in pravnih oseb v lastništvu</w:t>
      </w:r>
    </w:p>
    <w:p w14:paraId="29E0753C" w14:textId="77777777" w:rsidR="00C9221A" w:rsidRPr="00076910" w:rsidRDefault="00C9221A" w:rsidP="006E5CF3">
      <w:pPr>
        <w:keepLines/>
        <w:widowControl w:val="0"/>
        <w:numPr>
          <w:ilvl w:val="0"/>
          <w:numId w:val="20"/>
        </w:numPr>
        <w:jc w:val="both"/>
        <w:rPr>
          <w:rFonts w:ascii="Tahoma" w:hAnsi="Tahoma" w:cs="Tahoma"/>
        </w:rPr>
      </w:pPr>
      <w:r w:rsidRPr="00076910">
        <w:rPr>
          <w:rFonts w:ascii="Tahoma" w:hAnsi="Tahoma" w:cs="Tahoma"/>
        </w:rPr>
        <w:t>Seznam referenc</w:t>
      </w:r>
    </w:p>
    <w:p w14:paraId="22FE5604" w14:textId="77777777" w:rsidR="000A4F25" w:rsidRPr="00076910" w:rsidRDefault="000A4F25" w:rsidP="006E5CF3">
      <w:pPr>
        <w:keepLines/>
        <w:widowControl w:val="0"/>
        <w:numPr>
          <w:ilvl w:val="0"/>
          <w:numId w:val="20"/>
        </w:numPr>
        <w:jc w:val="both"/>
        <w:rPr>
          <w:rFonts w:ascii="Tahoma" w:hAnsi="Tahoma" w:cs="Tahoma"/>
        </w:rPr>
      </w:pPr>
      <w:r w:rsidRPr="00076910">
        <w:rPr>
          <w:rFonts w:ascii="Tahoma" w:hAnsi="Tahoma" w:cs="Tahoma"/>
        </w:rPr>
        <w:t>Potrdilo – reference</w:t>
      </w:r>
    </w:p>
    <w:p w14:paraId="12369B6B" w14:textId="77777777" w:rsidR="000A4F25" w:rsidRPr="00076910" w:rsidRDefault="000A4F25" w:rsidP="006E5CF3">
      <w:pPr>
        <w:keepLines/>
        <w:widowControl w:val="0"/>
        <w:numPr>
          <w:ilvl w:val="0"/>
          <w:numId w:val="20"/>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 xml:space="preserve">dokazila </w:t>
      </w:r>
    </w:p>
    <w:p w14:paraId="53F501AE" w14:textId="77777777" w:rsidR="000A4F25" w:rsidRPr="00076910" w:rsidRDefault="000A4F25" w:rsidP="006E5CF3">
      <w:pPr>
        <w:keepLines/>
        <w:widowControl w:val="0"/>
        <w:numPr>
          <w:ilvl w:val="0"/>
          <w:numId w:val="20"/>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14:paraId="794E57AF" w14:textId="77777777" w:rsidR="000A4F25" w:rsidRPr="00076910" w:rsidRDefault="000A4F25" w:rsidP="006E5CF3">
      <w:pPr>
        <w:keepLines/>
        <w:widowControl w:val="0"/>
        <w:numPr>
          <w:ilvl w:val="0"/>
          <w:numId w:val="20"/>
        </w:numPr>
        <w:jc w:val="both"/>
        <w:rPr>
          <w:rFonts w:ascii="Tahoma" w:hAnsi="Tahoma" w:cs="Tahoma"/>
        </w:rPr>
      </w:pPr>
      <w:r w:rsidRPr="00076910">
        <w:rPr>
          <w:rFonts w:ascii="Tahoma" w:hAnsi="Tahoma" w:cs="Tahoma"/>
        </w:rPr>
        <w:t>Finančna sposobnost – Bon obrazec</w:t>
      </w:r>
    </w:p>
    <w:p w14:paraId="4D86CEDB" w14:textId="77777777" w:rsidR="00DC1F9B" w:rsidRPr="00FB2CFB" w:rsidRDefault="00DC1F9B" w:rsidP="006E5CF3">
      <w:pPr>
        <w:keepLines/>
        <w:widowControl w:val="0"/>
        <w:numPr>
          <w:ilvl w:val="0"/>
          <w:numId w:val="20"/>
        </w:numPr>
        <w:jc w:val="both"/>
        <w:rPr>
          <w:rFonts w:ascii="Tahoma" w:hAnsi="Tahoma" w:cs="Tahoma"/>
        </w:rPr>
      </w:pPr>
      <w:r w:rsidRPr="00FB2CFB">
        <w:rPr>
          <w:rFonts w:ascii="Tahoma" w:hAnsi="Tahoma" w:cs="Tahoma"/>
        </w:rPr>
        <w:t>Podizvajalci – Pooblastilo, soglasje, pravni akt o sodelovanju …</w:t>
      </w:r>
    </w:p>
    <w:p w14:paraId="47BA922E" w14:textId="77777777" w:rsidR="00D8288D" w:rsidRPr="00076910" w:rsidRDefault="000A4F25" w:rsidP="006E5CF3">
      <w:pPr>
        <w:keepLines/>
        <w:widowControl w:val="0"/>
        <w:numPr>
          <w:ilvl w:val="0"/>
          <w:numId w:val="20"/>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w:t>
      </w:r>
      <w:proofErr w:type="spellStart"/>
      <w:r w:rsidR="009963F3" w:rsidRPr="00076910">
        <w:rPr>
          <w:rFonts w:ascii="Tahoma" w:hAnsi="Tahoma" w:cs="Tahoma"/>
        </w:rPr>
        <w:t>pdf</w:t>
      </w:r>
      <w:proofErr w:type="spellEnd"/>
      <w:r w:rsidR="009963F3" w:rsidRPr="00076910">
        <w:rPr>
          <w:rFonts w:ascii="Tahoma" w:hAnsi="Tahoma" w:cs="Tahoma"/>
        </w:rPr>
        <w:t xml:space="preserve"> in </w:t>
      </w:r>
      <w:proofErr w:type="spellStart"/>
      <w:r w:rsidR="009963F3" w:rsidRPr="00076910">
        <w:rPr>
          <w:rFonts w:ascii="Tahoma" w:hAnsi="Tahoma" w:cs="Tahoma"/>
        </w:rPr>
        <w:t>excel</w:t>
      </w:r>
      <w:proofErr w:type="spellEnd"/>
      <w:r w:rsidR="009963F3" w:rsidRPr="00076910">
        <w:rPr>
          <w:rFonts w:ascii="Tahoma" w:hAnsi="Tahoma" w:cs="Tahoma"/>
        </w:rPr>
        <w:t xml:space="preserve"> formatu</w:t>
      </w:r>
      <w:r w:rsidR="009E0D01" w:rsidRPr="00076910">
        <w:rPr>
          <w:rFonts w:ascii="Tahoma" w:hAnsi="Tahoma" w:cs="Tahoma"/>
        </w:rPr>
        <w:t>.</w:t>
      </w:r>
    </w:p>
    <w:p w14:paraId="5B86DAC2" w14:textId="77777777" w:rsidR="00B77150" w:rsidRPr="00B53920" w:rsidRDefault="00B77150" w:rsidP="000B1478">
      <w:pPr>
        <w:keepLines/>
        <w:widowControl w:val="0"/>
        <w:jc w:val="both"/>
        <w:rPr>
          <w:rFonts w:ascii="Tahoma" w:hAnsi="Tahoma" w:cs="Tahoma"/>
          <w:b/>
        </w:rPr>
      </w:pPr>
    </w:p>
    <w:p w14:paraId="5F831B77" w14:textId="77777777" w:rsidR="00EC234B" w:rsidRDefault="00EC234B">
      <w:pPr>
        <w:rPr>
          <w:rFonts w:ascii="Tahoma" w:hAnsi="Tahoma" w:cs="Tahoma"/>
          <w:b/>
          <w:sz w:val="22"/>
          <w:szCs w:val="24"/>
        </w:rPr>
      </w:pPr>
      <w:r>
        <w:rPr>
          <w:rFonts w:ascii="Tahoma" w:hAnsi="Tahoma" w:cs="Tahoma"/>
          <w:b/>
          <w:sz w:val="22"/>
          <w:szCs w:val="24"/>
        </w:rPr>
        <w:br w:type="page"/>
      </w:r>
    </w:p>
    <w:p w14:paraId="43C1A003" w14:textId="77777777" w:rsidR="00216853" w:rsidRPr="004A26D4" w:rsidRDefault="00216853" w:rsidP="000B1478">
      <w:pPr>
        <w:keepLines/>
        <w:widowControl w:val="0"/>
        <w:jc w:val="both"/>
        <w:rPr>
          <w:rFonts w:ascii="Tahoma" w:hAnsi="Tahoma" w:cs="Tahoma"/>
        </w:rPr>
      </w:pPr>
      <w:r w:rsidRPr="00E74C2A">
        <w:rPr>
          <w:rFonts w:ascii="Tahoma" w:hAnsi="Tahoma" w:cs="Tahoma"/>
          <w:b/>
          <w:sz w:val="22"/>
          <w:szCs w:val="24"/>
        </w:rPr>
        <w:lastRenderedPageBreak/>
        <w:t>6.</w:t>
      </w:r>
      <w:r w:rsidR="003E641E" w:rsidRPr="00E74C2A">
        <w:rPr>
          <w:rFonts w:ascii="Tahoma" w:hAnsi="Tahoma" w:cs="Tahoma"/>
          <w:b/>
          <w:sz w:val="22"/>
          <w:szCs w:val="24"/>
        </w:rPr>
        <w:t>2</w:t>
      </w:r>
      <w:r w:rsidRPr="00E74C2A">
        <w:rPr>
          <w:rFonts w:ascii="Tahoma" w:hAnsi="Tahoma" w:cs="Tahoma"/>
          <w:b/>
          <w:sz w:val="22"/>
          <w:szCs w:val="24"/>
        </w:rPr>
        <w:t xml:space="preserve"> VZOR</w:t>
      </w:r>
      <w:r w:rsidR="004C4344" w:rsidRPr="00E74C2A">
        <w:rPr>
          <w:rFonts w:ascii="Tahoma" w:hAnsi="Tahoma" w:cs="Tahoma"/>
          <w:b/>
          <w:sz w:val="22"/>
          <w:szCs w:val="24"/>
        </w:rPr>
        <w:t>E</w:t>
      </w:r>
      <w:r w:rsidRPr="00E74C2A">
        <w:rPr>
          <w:rFonts w:ascii="Tahoma" w:hAnsi="Tahoma" w:cs="Tahoma"/>
          <w:b/>
          <w:sz w:val="22"/>
          <w:szCs w:val="24"/>
        </w:rPr>
        <w:t>C</w:t>
      </w:r>
      <w:r w:rsidR="004C4344" w:rsidRPr="00E74C2A">
        <w:rPr>
          <w:rFonts w:ascii="Tahoma" w:hAnsi="Tahoma" w:cs="Tahoma"/>
          <w:b/>
          <w:sz w:val="22"/>
          <w:szCs w:val="24"/>
        </w:rPr>
        <w:t xml:space="preserve"> POGODBE</w:t>
      </w:r>
    </w:p>
    <w:p w14:paraId="76246FA0" w14:textId="77777777" w:rsidR="00216853" w:rsidRPr="00076910" w:rsidRDefault="00216853" w:rsidP="000B1478">
      <w:pPr>
        <w:keepLines/>
        <w:widowControl w:val="0"/>
        <w:jc w:val="both"/>
        <w:rPr>
          <w:rFonts w:ascii="Tahoma" w:hAnsi="Tahoma" w:cs="Tahoma"/>
        </w:rPr>
      </w:pPr>
    </w:p>
    <w:p w14:paraId="20CF49B0" w14:textId="150D0E13" w:rsidR="00620C3A" w:rsidRDefault="00870F1A" w:rsidP="000B1478">
      <w:pPr>
        <w:keepLines/>
        <w:widowControl w:val="0"/>
        <w:rPr>
          <w:rFonts w:ascii="Tahoma" w:hAnsi="Tahoma" w:cs="Tahoma"/>
        </w:rPr>
      </w:pPr>
      <w:r w:rsidRPr="00076910">
        <w:rPr>
          <w:rFonts w:ascii="Tahoma" w:hAnsi="Tahoma" w:cs="Tahoma"/>
        </w:rPr>
        <w:t xml:space="preserve">št. naročnika: </w:t>
      </w:r>
      <w:r w:rsidR="00DF2A09" w:rsidRPr="00076910">
        <w:rPr>
          <w:rFonts w:ascii="Tahoma" w:hAnsi="Tahoma" w:cs="Tahoma"/>
        </w:rPr>
        <w:t>JPE-SIR-</w:t>
      </w:r>
      <w:r w:rsidR="00571570">
        <w:rPr>
          <w:rFonts w:ascii="Tahoma" w:hAnsi="Tahoma" w:cs="Tahoma"/>
        </w:rPr>
        <w:t>156/24</w:t>
      </w:r>
    </w:p>
    <w:p w14:paraId="6A52ADF4" w14:textId="4A40537A"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14:paraId="5D416CE6" w14:textId="4B4A9AA9" w:rsidR="00903CCE" w:rsidRDefault="00903CCE" w:rsidP="000B1478">
      <w:pPr>
        <w:keepLines/>
        <w:widowControl w:val="0"/>
        <w:rPr>
          <w:rFonts w:ascii="Tahoma" w:hAnsi="Tahoma" w:cs="Tahoma"/>
        </w:rPr>
      </w:pPr>
    </w:p>
    <w:p w14:paraId="081C284E" w14:textId="007DB8AF" w:rsidR="00620C3A" w:rsidRPr="00DC58B6" w:rsidRDefault="00A26937" w:rsidP="005F462C">
      <w:pPr>
        <w:keepLines/>
        <w:widowControl w:val="0"/>
        <w:jc w:val="center"/>
        <w:rPr>
          <w:rFonts w:ascii="Tahoma" w:hAnsi="Tahoma" w:cs="Tahoma"/>
          <w:b/>
          <w:bCs/>
        </w:rPr>
      </w:pPr>
      <w:bookmarkStart w:id="16" w:name="_Hlk161905519"/>
      <w:r>
        <w:rPr>
          <w:rFonts w:ascii="Tahoma" w:hAnsi="Tahoma" w:cs="Tahoma"/>
          <w:b/>
          <w:bCs/>
        </w:rPr>
        <w:t xml:space="preserve">Izvedba strojno instalacijsko </w:t>
      </w:r>
      <w:proofErr w:type="spellStart"/>
      <w:r>
        <w:rPr>
          <w:rFonts w:ascii="Tahoma" w:hAnsi="Tahoma" w:cs="Tahoma"/>
          <w:b/>
          <w:bCs/>
        </w:rPr>
        <w:t>izolaterskih</w:t>
      </w:r>
      <w:proofErr w:type="spellEnd"/>
      <w:r>
        <w:rPr>
          <w:rFonts w:ascii="Tahoma" w:hAnsi="Tahoma" w:cs="Tahoma"/>
          <w:b/>
          <w:bCs/>
        </w:rPr>
        <w:t xml:space="preserve"> del: </w:t>
      </w:r>
      <w:r w:rsidR="003E0835" w:rsidRPr="00A33355">
        <w:rPr>
          <w:rFonts w:ascii="Tahoma" w:hAnsi="Tahoma" w:cs="Tahoma"/>
          <w:b/>
          <w:bCs/>
        </w:rPr>
        <w:t xml:space="preserve">30III-791-00 </w:t>
      </w:r>
      <w:r>
        <w:rPr>
          <w:rFonts w:ascii="Tahoma" w:hAnsi="Tahoma" w:cs="Tahoma"/>
          <w:b/>
          <w:bCs/>
        </w:rPr>
        <w:t>Obnova trase T8000 in T100 v kolektorju - 1. faza</w:t>
      </w:r>
    </w:p>
    <w:p w14:paraId="06EDA7CC" w14:textId="77777777" w:rsidR="00A65760" w:rsidRDefault="00A65760" w:rsidP="000B1478">
      <w:pPr>
        <w:keepLines/>
        <w:widowControl w:val="0"/>
        <w:rPr>
          <w:rFonts w:ascii="Tahoma" w:hAnsi="Tahoma" w:cs="Tahoma"/>
        </w:rPr>
      </w:pPr>
    </w:p>
    <w:bookmarkEnd w:id="16"/>
    <w:p w14:paraId="31FB8B12" w14:textId="77777777" w:rsidR="009E1B44" w:rsidRPr="00076910" w:rsidRDefault="009E1B44" w:rsidP="000B1478">
      <w:pPr>
        <w:keepLines/>
        <w:widowControl w:val="0"/>
        <w:rPr>
          <w:rFonts w:ascii="Tahoma" w:hAnsi="Tahoma" w:cs="Tahoma"/>
        </w:rPr>
      </w:pPr>
      <w:r w:rsidRPr="00076910">
        <w:rPr>
          <w:rFonts w:ascii="Tahoma" w:hAnsi="Tahoma" w:cs="Tahoma"/>
        </w:rPr>
        <w:t>ki jo skleneta</w:t>
      </w:r>
    </w:p>
    <w:p w14:paraId="1A131160" w14:textId="77777777" w:rsidR="009E1B44" w:rsidRPr="00076910" w:rsidRDefault="009E1B44" w:rsidP="000B1478">
      <w:pPr>
        <w:keepLines/>
        <w:widowControl w:val="0"/>
        <w:tabs>
          <w:tab w:val="left" w:pos="1702"/>
        </w:tabs>
        <w:ind w:left="1701" w:hanging="1701"/>
        <w:rPr>
          <w:rFonts w:ascii="Tahoma" w:hAnsi="Tahoma" w:cs="Tahoma"/>
        </w:rPr>
      </w:pPr>
    </w:p>
    <w:p w14:paraId="688E4F90" w14:textId="77777777"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 xml:space="preserve">JAVNO PODJETJE ENERGETIKA LJUBLJANA d.o.o., Verovškova ulica 62, 1000 LJUBLJANA, ki ga zastopa direktor Samo Lozej </w:t>
      </w:r>
      <w:r w:rsidR="00B94CD2" w:rsidRPr="00076910">
        <w:rPr>
          <w:rFonts w:ascii="Tahoma" w:hAnsi="Tahoma" w:cs="Tahoma"/>
        </w:rPr>
        <w:t>(v nadaljevanju: naročnik)</w:t>
      </w:r>
    </w:p>
    <w:p w14:paraId="368F304A" w14:textId="77777777" w:rsidR="009E1B44" w:rsidRPr="00076910" w:rsidRDefault="009E1B44" w:rsidP="000B1478">
      <w:pPr>
        <w:keepLines/>
        <w:widowControl w:val="0"/>
        <w:tabs>
          <w:tab w:val="left" w:pos="1702"/>
        </w:tabs>
        <w:ind w:left="1701" w:hanging="1701"/>
        <w:rPr>
          <w:rFonts w:ascii="Tahoma" w:hAnsi="Tahoma" w:cs="Tahoma"/>
        </w:rPr>
      </w:pPr>
    </w:p>
    <w:p w14:paraId="2E3C4CB8" w14:textId="77777777"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14:paraId="5A57ED68" w14:textId="77777777"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14:paraId="7A3BA251" w14:textId="77777777"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14:paraId="5CCF0113" w14:textId="77777777" w:rsidR="009E1B44" w:rsidRPr="00076910" w:rsidRDefault="009E1B44" w:rsidP="000B1478">
      <w:pPr>
        <w:keepLines/>
        <w:widowControl w:val="0"/>
        <w:rPr>
          <w:rFonts w:ascii="Tahoma" w:hAnsi="Tahoma" w:cs="Tahoma"/>
        </w:rPr>
      </w:pPr>
      <w:r w:rsidRPr="00076910">
        <w:rPr>
          <w:rFonts w:ascii="Tahoma" w:hAnsi="Tahoma" w:cs="Tahoma"/>
        </w:rPr>
        <w:t>in</w:t>
      </w:r>
    </w:p>
    <w:p w14:paraId="0C69154A" w14:textId="77777777" w:rsidR="009E1B44" w:rsidRPr="00076910" w:rsidRDefault="009E1B44" w:rsidP="000B1478">
      <w:pPr>
        <w:keepLines/>
        <w:widowControl w:val="0"/>
        <w:tabs>
          <w:tab w:val="left" w:pos="360"/>
        </w:tabs>
        <w:jc w:val="both"/>
        <w:rPr>
          <w:rFonts w:ascii="Tahoma" w:hAnsi="Tahoma" w:cs="Tahoma"/>
        </w:rPr>
      </w:pPr>
    </w:p>
    <w:p w14:paraId="36627420" w14:textId="77777777"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14:paraId="7A0DCAF6" w14:textId="77777777"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14:paraId="7E302950" w14:textId="77777777" w:rsidR="00BF2354" w:rsidRPr="00076910" w:rsidRDefault="00BF2354" w:rsidP="000B1478">
      <w:pPr>
        <w:keepLines/>
        <w:widowControl w:val="0"/>
        <w:tabs>
          <w:tab w:val="left" w:pos="1702"/>
        </w:tabs>
        <w:jc w:val="both"/>
        <w:rPr>
          <w:rFonts w:ascii="Tahoma" w:hAnsi="Tahoma" w:cs="Tahoma"/>
        </w:rPr>
      </w:pPr>
    </w:p>
    <w:p w14:paraId="18ADDC46"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14:paraId="60E826CB"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14:paraId="452530E2"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Identifikacijska številka za DDV: </w:t>
      </w:r>
    </w:p>
    <w:p w14:paraId="3ED12099" w14:textId="77777777" w:rsidR="001A6BC6" w:rsidRPr="00076910" w:rsidRDefault="001A6BC6" w:rsidP="000B1478">
      <w:pPr>
        <w:keepLines/>
        <w:widowControl w:val="0"/>
        <w:jc w:val="both"/>
        <w:rPr>
          <w:rFonts w:ascii="Tahoma" w:hAnsi="Tahoma" w:cs="Tahoma"/>
        </w:rPr>
      </w:pPr>
    </w:p>
    <w:p w14:paraId="77DC66E5" w14:textId="77777777" w:rsidR="001F7913" w:rsidRDefault="001F7913" w:rsidP="000B1478">
      <w:pPr>
        <w:keepLines/>
        <w:widowControl w:val="0"/>
        <w:jc w:val="both"/>
        <w:rPr>
          <w:rFonts w:ascii="Tahoma" w:hAnsi="Tahoma" w:cs="Tahoma"/>
        </w:rPr>
      </w:pPr>
    </w:p>
    <w:p w14:paraId="5D644CCF" w14:textId="745C92A1" w:rsidR="0030306E" w:rsidRDefault="0030306E" w:rsidP="000B1478">
      <w:pPr>
        <w:keepLines/>
        <w:widowControl w:val="0"/>
        <w:jc w:val="both"/>
        <w:rPr>
          <w:rFonts w:ascii="Tahoma" w:hAnsi="Tahoma" w:cs="Tahoma"/>
        </w:rPr>
      </w:pPr>
    </w:p>
    <w:p w14:paraId="1E722C31" w14:textId="77777777" w:rsidR="00B53920" w:rsidRPr="00076910" w:rsidRDefault="00B53920" w:rsidP="000B1478">
      <w:pPr>
        <w:keepLines/>
        <w:widowControl w:val="0"/>
        <w:jc w:val="both"/>
        <w:rPr>
          <w:rFonts w:ascii="Tahoma" w:hAnsi="Tahoma" w:cs="Tahoma"/>
        </w:rPr>
      </w:pPr>
    </w:p>
    <w:p w14:paraId="6BE39782" w14:textId="77777777"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UVODN</w:t>
      </w:r>
      <w:r w:rsidR="00BF2354" w:rsidRPr="00076910">
        <w:rPr>
          <w:rFonts w:ascii="Tahoma" w:hAnsi="Tahoma" w:cs="Tahoma"/>
        </w:rPr>
        <w:t>A</w:t>
      </w:r>
      <w:r w:rsidRPr="00076910">
        <w:rPr>
          <w:rFonts w:ascii="Tahoma" w:hAnsi="Tahoma" w:cs="Tahoma"/>
        </w:rPr>
        <w:t xml:space="preserve"> DOLOČB</w:t>
      </w:r>
      <w:r w:rsidR="00BF2354" w:rsidRPr="00076910">
        <w:rPr>
          <w:rFonts w:ascii="Tahoma" w:hAnsi="Tahoma" w:cs="Tahoma"/>
        </w:rPr>
        <w:t>A</w:t>
      </w:r>
    </w:p>
    <w:p w14:paraId="15384F2A" w14:textId="77777777" w:rsidR="009E1B44" w:rsidRPr="00076910" w:rsidRDefault="009E1B44" w:rsidP="000B1478">
      <w:pPr>
        <w:keepLines/>
        <w:widowControl w:val="0"/>
        <w:jc w:val="center"/>
        <w:rPr>
          <w:rFonts w:ascii="Tahoma" w:hAnsi="Tahoma" w:cs="Tahoma"/>
        </w:rPr>
      </w:pPr>
    </w:p>
    <w:p w14:paraId="2C41B854"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70493F96" w14:textId="77777777" w:rsidR="009E1B44" w:rsidRPr="00076910" w:rsidRDefault="009E1B44" w:rsidP="000B1478">
      <w:pPr>
        <w:keepLines/>
        <w:widowControl w:val="0"/>
        <w:jc w:val="both"/>
        <w:rPr>
          <w:rFonts w:ascii="Tahoma" w:hAnsi="Tahoma" w:cs="Tahoma"/>
        </w:rPr>
      </w:pPr>
    </w:p>
    <w:p w14:paraId="45194BDD" w14:textId="07A75168" w:rsidR="009E1B44" w:rsidRPr="00076910" w:rsidRDefault="009E1B44" w:rsidP="00C54629">
      <w:pPr>
        <w:jc w:val="both"/>
        <w:rPr>
          <w:rFonts w:ascii="Tahoma" w:hAnsi="Tahoma" w:cs="Tahoma"/>
        </w:rPr>
      </w:pPr>
      <w:r w:rsidRPr="00076910">
        <w:rPr>
          <w:rFonts w:ascii="Tahoma" w:hAnsi="Tahoma" w:cs="Tahoma"/>
        </w:rPr>
        <w:t>Pogodbeni stranki sporazumno ugotavljata, da je JAVNI HOLD</w:t>
      </w:r>
      <w:r w:rsidR="009F7D88" w:rsidRPr="00076910">
        <w:rPr>
          <w:rFonts w:ascii="Tahoma" w:hAnsi="Tahoma" w:cs="Tahoma"/>
        </w:rPr>
        <w:t>IN</w:t>
      </w:r>
      <w:r w:rsidRPr="00076910">
        <w:rPr>
          <w:rFonts w:ascii="Tahoma" w:hAnsi="Tahoma" w:cs="Tahoma"/>
        </w:rPr>
        <w:t>G Ljubljana, d.o.o.</w:t>
      </w:r>
      <w:r w:rsidR="009F7D88" w:rsidRPr="00076910">
        <w:rPr>
          <w:rFonts w:ascii="Tahoma" w:hAnsi="Tahoma" w:cs="Tahoma"/>
        </w:rPr>
        <w:t>, Verovškova ulica 70, 1000 Ljubljana, na podlagi pooblastila naročnika</w:t>
      </w:r>
      <w:r w:rsidRPr="00076910">
        <w:rPr>
          <w:rFonts w:ascii="Tahoma" w:hAnsi="Tahoma" w:cs="Tahoma"/>
        </w:rPr>
        <w:t xml:space="preserve"> izvedel postopek oddaje javnega naročila št. </w:t>
      </w:r>
      <w:r w:rsidR="00DF2A09" w:rsidRPr="00076910">
        <w:rPr>
          <w:rFonts w:ascii="Tahoma" w:hAnsi="Tahoma" w:cs="Tahoma"/>
        </w:rPr>
        <w:t>JPE-SIR-</w:t>
      </w:r>
      <w:r w:rsidR="00571570">
        <w:rPr>
          <w:rFonts w:ascii="Tahoma" w:hAnsi="Tahoma" w:cs="Tahoma"/>
        </w:rPr>
        <w:t>156/24</w:t>
      </w:r>
      <w:r w:rsidRPr="00076910">
        <w:rPr>
          <w:rFonts w:ascii="Tahoma" w:hAnsi="Tahoma" w:cs="Tahoma"/>
        </w:rPr>
        <w:t xml:space="preserve"> po postopku oddaje naročila male vrednosti (št. objave na Portalu </w:t>
      </w:r>
      <w:r w:rsidR="00AE225A" w:rsidRPr="00FB2CFB">
        <w:rPr>
          <w:rFonts w:ascii="Tahoma" w:hAnsi="Tahoma" w:cs="Tahoma"/>
        </w:rPr>
        <w:t>javnih naročil RS</w:t>
      </w:r>
      <w:r w:rsidRPr="00076910">
        <w:rPr>
          <w:rFonts w:ascii="Tahoma" w:hAnsi="Tahoma" w:cs="Tahoma"/>
        </w:rPr>
        <w:t xml:space="preserve">: ___________ </w:t>
      </w:r>
      <w:r w:rsidR="00F04828" w:rsidRPr="00076910">
        <w:rPr>
          <w:rFonts w:ascii="Tahoma" w:hAnsi="Tahoma" w:cs="Tahoma"/>
        </w:rPr>
        <w:t>z dne ____</w:t>
      </w:r>
      <w:r w:rsidRPr="00076910">
        <w:rPr>
          <w:rFonts w:ascii="Tahoma" w:hAnsi="Tahoma" w:cs="Tahoma"/>
        </w:rPr>
        <w:t>), na podlagi 47. člena Zakona o javnem naročanju (</w:t>
      </w:r>
      <w:r w:rsidR="00F04828" w:rsidRPr="00076910">
        <w:rPr>
          <w:rFonts w:ascii="Tahoma" w:hAnsi="Tahoma" w:cs="Tahoma"/>
        </w:rPr>
        <w:t>Ur. l. RS, št. 91/15</w:t>
      </w:r>
      <w:r w:rsidR="00765FD3" w:rsidRPr="00076910">
        <w:rPr>
          <w:rFonts w:ascii="Tahoma" w:hAnsi="Tahoma" w:cs="Tahoma"/>
        </w:rPr>
        <w:t xml:space="preserve"> s spremembami</w:t>
      </w:r>
      <w:r w:rsidR="00F04828" w:rsidRPr="00076910">
        <w:rPr>
          <w:rFonts w:ascii="Tahoma" w:hAnsi="Tahoma" w:cs="Tahoma"/>
        </w:rPr>
        <w:t>;</w:t>
      </w:r>
      <w:r w:rsidRPr="00076910">
        <w:rPr>
          <w:rFonts w:ascii="Tahoma" w:hAnsi="Tahoma" w:cs="Tahoma"/>
        </w:rPr>
        <w:t xml:space="preserve"> v nadaljnjem besedilu: ZJN-3), z namenom sklenitve pogodbe </w:t>
      </w:r>
      <w:r w:rsidR="000F1E1B" w:rsidRPr="00076910">
        <w:rPr>
          <w:rFonts w:ascii="Tahoma" w:hAnsi="Tahoma" w:cs="Tahoma"/>
        </w:rPr>
        <w:t>za</w:t>
      </w:r>
      <w:r w:rsidR="007705E2">
        <w:rPr>
          <w:rFonts w:ascii="Tahoma" w:hAnsi="Tahoma" w:cs="Tahoma"/>
        </w:rPr>
        <w:t xml:space="preserve"> i</w:t>
      </w:r>
      <w:r w:rsidR="007705E2" w:rsidRPr="007705E2">
        <w:rPr>
          <w:rFonts w:ascii="Tahoma" w:hAnsi="Tahoma" w:cs="Tahoma"/>
        </w:rPr>
        <w:t>zvedb</w:t>
      </w:r>
      <w:r w:rsidR="007705E2">
        <w:rPr>
          <w:rFonts w:ascii="Tahoma" w:hAnsi="Tahoma" w:cs="Tahoma"/>
        </w:rPr>
        <w:t>o</w:t>
      </w:r>
      <w:r w:rsidR="007705E2" w:rsidRPr="007705E2">
        <w:rPr>
          <w:rFonts w:ascii="Tahoma" w:hAnsi="Tahoma" w:cs="Tahoma"/>
        </w:rPr>
        <w:t xml:space="preserve"> strojno instalacijsko </w:t>
      </w:r>
      <w:proofErr w:type="spellStart"/>
      <w:r w:rsidR="007705E2" w:rsidRPr="007705E2">
        <w:rPr>
          <w:rFonts w:ascii="Tahoma" w:hAnsi="Tahoma" w:cs="Tahoma"/>
        </w:rPr>
        <w:t>izolaterskih</w:t>
      </w:r>
      <w:proofErr w:type="spellEnd"/>
      <w:r w:rsidR="007705E2" w:rsidRPr="007705E2">
        <w:rPr>
          <w:rFonts w:ascii="Tahoma" w:hAnsi="Tahoma" w:cs="Tahoma"/>
        </w:rPr>
        <w:t xml:space="preserve"> </w:t>
      </w:r>
      <w:r w:rsidR="007705E2" w:rsidRPr="00E74C2A">
        <w:rPr>
          <w:rFonts w:ascii="Tahoma" w:hAnsi="Tahoma" w:cs="Tahoma"/>
        </w:rPr>
        <w:t>del</w:t>
      </w:r>
      <w:r w:rsidR="003E0835" w:rsidRPr="00E74C2A">
        <w:rPr>
          <w:rFonts w:ascii="Tahoma" w:hAnsi="Tahoma" w:cs="Tahoma"/>
        </w:rPr>
        <w:t xml:space="preserve">: 30III-791-00 </w:t>
      </w:r>
      <w:r w:rsidR="00E74C2A" w:rsidRPr="00E74C2A">
        <w:rPr>
          <w:rFonts w:ascii="Tahoma" w:hAnsi="Tahoma" w:cs="Tahoma"/>
        </w:rPr>
        <w:t>Obnova trase T8000 in T100 v kolektorju</w:t>
      </w:r>
      <w:r w:rsidR="00E74C2A">
        <w:rPr>
          <w:rFonts w:ascii="Tahoma" w:hAnsi="Tahoma" w:cs="Tahoma"/>
        </w:rPr>
        <w:t>,</w:t>
      </w:r>
      <w:r w:rsidR="00E74C2A" w:rsidRPr="00E74C2A">
        <w:rPr>
          <w:rFonts w:ascii="Tahoma" w:hAnsi="Tahoma" w:cs="Tahoma"/>
        </w:rPr>
        <w:t xml:space="preserve"> </w:t>
      </w:r>
      <w:r w:rsidRPr="00E74C2A">
        <w:rPr>
          <w:rFonts w:ascii="Tahoma" w:hAnsi="Tahoma" w:cs="Tahoma"/>
        </w:rPr>
        <w:t>v katerem je bil izvajalec</w:t>
      </w:r>
      <w:r w:rsidRPr="00076910">
        <w:rPr>
          <w:rFonts w:ascii="Tahoma" w:hAnsi="Tahoma" w:cs="Tahoma"/>
        </w:rPr>
        <w:t xml:space="preserve"> izbran na podlagi ponudbe</w:t>
      </w:r>
      <w:r w:rsidR="00852823" w:rsidRPr="00076910">
        <w:rPr>
          <w:rFonts w:ascii="Tahoma" w:hAnsi="Tahoma" w:cs="Tahoma"/>
        </w:rPr>
        <w:t xml:space="preserve"> izvajalca</w:t>
      </w:r>
      <w:r w:rsidRPr="00076910">
        <w:rPr>
          <w:rFonts w:ascii="Tahoma" w:hAnsi="Tahoma" w:cs="Tahoma"/>
        </w:rPr>
        <w:t xml:space="preserve"> št. ________ z dne __________ in </w:t>
      </w:r>
      <w:r w:rsidR="00852823" w:rsidRPr="00076910">
        <w:rPr>
          <w:rFonts w:ascii="Tahoma" w:hAnsi="Tahoma" w:cs="Tahoma"/>
        </w:rPr>
        <w:t xml:space="preserve">ponudbe izvajalca, podane na pogajanjih, </w:t>
      </w:r>
      <w:r w:rsidR="00877B24" w:rsidRPr="00076910">
        <w:rPr>
          <w:rFonts w:ascii="Tahoma" w:hAnsi="Tahoma" w:cs="Tahoma"/>
        </w:rPr>
        <w:t xml:space="preserve">št. ________ z dne __________, ter </w:t>
      </w:r>
      <w:r w:rsidRPr="00076910">
        <w:rPr>
          <w:rFonts w:ascii="Tahoma" w:hAnsi="Tahoma" w:cs="Tahoma"/>
        </w:rPr>
        <w:t>na podlagi pogojev</w:t>
      </w:r>
      <w:r w:rsidR="001A6BC6" w:rsidRPr="00076910">
        <w:rPr>
          <w:rFonts w:ascii="Tahoma" w:hAnsi="Tahoma" w:cs="Tahoma"/>
        </w:rPr>
        <w:t>,</w:t>
      </w:r>
      <w:r w:rsidRPr="00076910">
        <w:rPr>
          <w:rFonts w:ascii="Tahoma" w:hAnsi="Tahoma" w:cs="Tahoma"/>
        </w:rPr>
        <w:t xml:space="preserve"> opredeljenih v razpisni dokumentaciji št. </w:t>
      </w:r>
      <w:r w:rsidR="00DF2A09" w:rsidRPr="00076910">
        <w:rPr>
          <w:rFonts w:ascii="Tahoma" w:hAnsi="Tahoma" w:cs="Tahoma"/>
        </w:rPr>
        <w:t>JPE-SIR-</w:t>
      </w:r>
      <w:r w:rsidR="00571570">
        <w:rPr>
          <w:rFonts w:ascii="Tahoma" w:hAnsi="Tahoma" w:cs="Tahoma"/>
        </w:rPr>
        <w:t>156/24</w:t>
      </w:r>
      <w:r w:rsidR="00BF2354" w:rsidRPr="00076910">
        <w:rPr>
          <w:rFonts w:ascii="Tahoma" w:hAnsi="Tahoma" w:cs="Tahoma"/>
        </w:rPr>
        <w:t>,</w:t>
      </w:r>
      <w:r w:rsidRPr="00076910">
        <w:rPr>
          <w:rFonts w:ascii="Tahoma" w:hAnsi="Tahoma" w:cs="Tahoma"/>
        </w:rPr>
        <w:t xml:space="preserve"> in sicer za obdobje od dneva sklenitve pogodbe do izpolnitve vseh obveznosti iz pogodbe.</w:t>
      </w:r>
    </w:p>
    <w:p w14:paraId="76802630" w14:textId="77777777" w:rsidR="009E1B44" w:rsidRPr="00076910" w:rsidRDefault="009E1B44" w:rsidP="00C54629">
      <w:pPr>
        <w:keepLines/>
        <w:widowControl w:val="0"/>
        <w:jc w:val="both"/>
        <w:rPr>
          <w:rFonts w:ascii="Tahoma" w:hAnsi="Tahoma" w:cs="Tahoma"/>
        </w:rPr>
      </w:pPr>
    </w:p>
    <w:p w14:paraId="2D45F587" w14:textId="77777777" w:rsidR="009E1B44" w:rsidRPr="004B200C" w:rsidRDefault="009E1B44" w:rsidP="006E5CF3">
      <w:pPr>
        <w:keepLines/>
        <w:widowControl w:val="0"/>
        <w:numPr>
          <w:ilvl w:val="0"/>
          <w:numId w:val="11"/>
        </w:numPr>
        <w:tabs>
          <w:tab w:val="left" w:pos="540"/>
        </w:tabs>
        <w:jc w:val="center"/>
        <w:rPr>
          <w:rFonts w:ascii="Tahoma" w:hAnsi="Tahoma" w:cs="Tahoma"/>
        </w:rPr>
      </w:pPr>
      <w:r w:rsidRPr="004B200C">
        <w:rPr>
          <w:rFonts w:ascii="Tahoma" w:hAnsi="Tahoma" w:cs="Tahoma"/>
        </w:rPr>
        <w:t>PREDMET POGODBE</w:t>
      </w:r>
    </w:p>
    <w:p w14:paraId="6FE8F9B5" w14:textId="77777777" w:rsidR="009E1B44" w:rsidRPr="00076910" w:rsidRDefault="009E1B44" w:rsidP="000B1478">
      <w:pPr>
        <w:keepLines/>
        <w:widowControl w:val="0"/>
        <w:tabs>
          <w:tab w:val="left" w:pos="709"/>
          <w:tab w:val="left" w:pos="1702"/>
        </w:tabs>
        <w:jc w:val="center"/>
        <w:rPr>
          <w:rFonts w:ascii="Tahoma" w:hAnsi="Tahoma" w:cs="Tahoma"/>
        </w:rPr>
      </w:pPr>
    </w:p>
    <w:p w14:paraId="57C08166" w14:textId="77777777" w:rsidR="009E1B44" w:rsidRPr="00934235" w:rsidRDefault="009E1B44" w:rsidP="006E5CF3">
      <w:pPr>
        <w:keepLines/>
        <w:widowControl w:val="0"/>
        <w:numPr>
          <w:ilvl w:val="0"/>
          <w:numId w:val="13"/>
        </w:numPr>
        <w:jc w:val="center"/>
        <w:rPr>
          <w:rFonts w:ascii="Tahoma" w:hAnsi="Tahoma" w:cs="Tahoma"/>
        </w:rPr>
      </w:pPr>
      <w:r w:rsidRPr="00934235">
        <w:rPr>
          <w:rFonts w:ascii="Tahoma" w:hAnsi="Tahoma" w:cs="Tahoma"/>
        </w:rPr>
        <w:t>člen</w:t>
      </w:r>
    </w:p>
    <w:p w14:paraId="0F310E95" w14:textId="77777777" w:rsidR="009E1B44" w:rsidRPr="003D7BF0" w:rsidRDefault="009E1B44" w:rsidP="000B1478">
      <w:pPr>
        <w:keepLines/>
        <w:widowControl w:val="0"/>
        <w:ind w:left="360"/>
        <w:jc w:val="center"/>
        <w:rPr>
          <w:rFonts w:ascii="Tahoma" w:hAnsi="Tahoma" w:cs="Tahoma"/>
        </w:rPr>
      </w:pPr>
    </w:p>
    <w:p w14:paraId="68092C83" w14:textId="09144F1C" w:rsidR="00796987" w:rsidRDefault="009E1B44" w:rsidP="00C54629">
      <w:pPr>
        <w:jc w:val="both"/>
        <w:rPr>
          <w:rFonts w:ascii="Tahoma" w:hAnsi="Tahoma" w:cs="Tahoma"/>
        </w:rPr>
      </w:pPr>
      <w:r w:rsidRPr="00E7001B">
        <w:rPr>
          <w:rFonts w:ascii="Tahoma" w:hAnsi="Tahoma" w:cs="Tahoma"/>
        </w:rPr>
        <w:t>S to pogodbo naročnik odda, izvajalec pa prevzame v izvedbo</w:t>
      </w:r>
      <w:r w:rsidR="00910116" w:rsidRPr="00910116">
        <w:rPr>
          <w:rFonts w:ascii="Tahoma" w:hAnsi="Tahoma" w:cs="Tahoma"/>
        </w:rPr>
        <w:t xml:space="preserve"> </w:t>
      </w:r>
      <w:r w:rsidR="004B200C" w:rsidRPr="007705E2">
        <w:rPr>
          <w:rFonts w:ascii="Tahoma" w:hAnsi="Tahoma" w:cs="Tahoma"/>
        </w:rPr>
        <w:t xml:space="preserve">strojno instalacijsko </w:t>
      </w:r>
      <w:proofErr w:type="spellStart"/>
      <w:r w:rsidR="004B200C">
        <w:rPr>
          <w:rFonts w:ascii="Tahoma" w:hAnsi="Tahoma" w:cs="Tahoma"/>
        </w:rPr>
        <w:t>izolaterska</w:t>
      </w:r>
      <w:proofErr w:type="spellEnd"/>
      <w:r w:rsidR="004B200C">
        <w:rPr>
          <w:rFonts w:ascii="Tahoma" w:hAnsi="Tahoma" w:cs="Tahoma"/>
        </w:rPr>
        <w:t xml:space="preserve"> </w:t>
      </w:r>
      <w:r w:rsidR="00702F72">
        <w:rPr>
          <w:rFonts w:ascii="Tahoma" w:hAnsi="Tahoma" w:cs="Tahoma"/>
        </w:rPr>
        <w:t>dela</w:t>
      </w:r>
      <w:r w:rsidR="00340F04">
        <w:rPr>
          <w:rFonts w:ascii="Tahoma" w:hAnsi="Tahoma" w:cs="Tahoma"/>
        </w:rPr>
        <w:t xml:space="preserve"> za investicijo</w:t>
      </w:r>
      <w:r w:rsidR="004B200C">
        <w:rPr>
          <w:rFonts w:ascii="Tahoma" w:hAnsi="Tahoma" w:cs="Tahoma"/>
        </w:rPr>
        <w:t>:</w:t>
      </w:r>
      <w:r w:rsidR="004B200C" w:rsidRPr="00E74C2A">
        <w:rPr>
          <w:rFonts w:ascii="Tahoma" w:hAnsi="Tahoma" w:cs="Tahoma"/>
        </w:rPr>
        <w:t xml:space="preserve"> 30III-791-00 Obnova trase T8000 in T100 v kolektorju</w:t>
      </w:r>
      <w:r w:rsidR="004B200C">
        <w:rPr>
          <w:rFonts w:ascii="Tahoma" w:hAnsi="Tahoma" w:cs="Tahoma"/>
        </w:rPr>
        <w:t xml:space="preserve"> </w:t>
      </w:r>
      <w:r w:rsidR="008B6910" w:rsidRPr="00785E21">
        <w:rPr>
          <w:rFonts w:ascii="Tahoma" w:hAnsi="Tahoma" w:cs="Tahoma"/>
        </w:rPr>
        <w:t>(v nadaljevanju: dela ali pogodbena dela</w:t>
      </w:r>
      <w:r w:rsidR="008B6910">
        <w:rPr>
          <w:rFonts w:ascii="Tahoma" w:hAnsi="Tahoma" w:cs="Tahoma"/>
        </w:rPr>
        <w:t xml:space="preserve"> ali tudi </w:t>
      </w:r>
      <w:r w:rsidR="00D65174">
        <w:rPr>
          <w:rFonts w:ascii="Tahoma" w:hAnsi="Tahoma" w:cs="Tahoma"/>
        </w:rPr>
        <w:t xml:space="preserve">strojno </w:t>
      </w:r>
      <w:r w:rsidR="004B200C" w:rsidRPr="007705E2">
        <w:rPr>
          <w:rFonts w:ascii="Tahoma" w:hAnsi="Tahoma" w:cs="Tahoma"/>
        </w:rPr>
        <w:t xml:space="preserve">instalacijsko </w:t>
      </w:r>
      <w:proofErr w:type="spellStart"/>
      <w:r w:rsidR="004B200C">
        <w:rPr>
          <w:rFonts w:ascii="Tahoma" w:hAnsi="Tahoma" w:cs="Tahoma"/>
        </w:rPr>
        <w:t>izolaterska</w:t>
      </w:r>
      <w:proofErr w:type="spellEnd"/>
      <w:r w:rsidR="004B200C">
        <w:rPr>
          <w:rFonts w:ascii="Tahoma" w:hAnsi="Tahoma" w:cs="Tahoma"/>
        </w:rPr>
        <w:t xml:space="preserve"> </w:t>
      </w:r>
      <w:r w:rsidR="008B6910">
        <w:rPr>
          <w:rFonts w:ascii="Tahoma" w:hAnsi="Tahoma" w:cs="Tahoma"/>
        </w:rPr>
        <w:t>dela</w:t>
      </w:r>
      <w:r w:rsidR="008B6910" w:rsidRPr="00785E21">
        <w:rPr>
          <w:rFonts w:ascii="Tahoma" w:hAnsi="Tahoma" w:cs="Tahoma"/>
        </w:rPr>
        <w:t>)</w:t>
      </w:r>
      <w:r w:rsidR="008B6910" w:rsidRPr="00C6606B">
        <w:rPr>
          <w:rFonts w:ascii="Tahoma" w:hAnsi="Tahoma" w:cs="Tahoma"/>
        </w:rPr>
        <w:t>.</w:t>
      </w:r>
    </w:p>
    <w:p w14:paraId="16398AD1" w14:textId="712A83D7" w:rsidR="001665F3" w:rsidRDefault="001665F3" w:rsidP="00C54629">
      <w:pPr>
        <w:keepLines/>
        <w:widowControl w:val="0"/>
        <w:jc w:val="both"/>
        <w:rPr>
          <w:rFonts w:ascii="Tahoma" w:hAnsi="Tahoma" w:cs="Tahoma"/>
        </w:rPr>
      </w:pPr>
    </w:p>
    <w:p w14:paraId="2B2D189A" w14:textId="36CD06A9" w:rsidR="005F6199" w:rsidRDefault="005F6199" w:rsidP="005F6199">
      <w:pPr>
        <w:keepLines/>
        <w:widowControl w:val="0"/>
        <w:jc w:val="both"/>
        <w:rPr>
          <w:rFonts w:ascii="Tahoma" w:hAnsi="Tahoma" w:cs="Tahoma"/>
        </w:rPr>
      </w:pPr>
      <w:r w:rsidRPr="00970A3F">
        <w:rPr>
          <w:rFonts w:ascii="Tahoma" w:hAnsi="Tahoma" w:cs="Tahoma"/>
        </w:rPr>
        <w:t>Dela, ki jih je izvajalec prevzel in jih bo opravil po tej pogodbi, so opredeljena v projektni dokumentaciji</w:t>
      </w:r>
      <w:r w:rsidR="00C51494">
        <w:rPr>
          <w:rFonts w:ascii="Tahoma" w:hAnsi="Tahoma" w:cs="Tahoma"/>
        </w:rPr>
        <w:t xml:space="preserve">: </w:t>
      </w:r>
      <w:r w:rsidR="00C51494" w:rsidRPr="00A57FB2">
        <w:rPr>
          <w:rFonts w:ascii="Tahoma" w:hAnsi="Tahoma" w:cs="Tahoma"/>
        </w:rPr>
        <w:t>Obnova trase T8000 in T100 v kolektorju, Mestna občina Ljubljana, PZI št. projekta: 35/C-100, 35/P-8000, januar 2024, ki jo je izdelal naročnik</w:t>
      </w:r>
      <w:r w:rsidR="00C51494">
        <w:rPr>
          <w:rFonts w:ascii="Tahoma" w:hAnsi="Tahoma" w:cs="Tahoma"/>
        </w:rPr>
        <w:t>.</w:t>
      </w:r>
    </w:p>
    <w:p w14:paraId="0710D0F6" w14:textId="77777777" w:rsidR="005F6199" w:rsidRPr="00076910" w:rsidRDefault="005F6199" w:rsidP="00C54629">
      <w:pPr>
        <w:keepLines/>
        <w:widowControl w:val="0"/>
        <w:jc w:val="both"/>
        <w:rPr>
          <w:rFonts w:ascii="Tahoma" w:hAnsi="Tahoma" w:cs="Tahoma"/>
        </w:rPr>
      </w:pPr>
    </w:p>
    <w:p w14:paraId="096CC0A3" w14:textId="43F14632" w:rsidR="00D54313" w:rsidRDefault="00327F04" w:rsidP="00C54629">
      <w:pPr>
        <w:keepLines/>
        <w:widowControl w:val="0"/>
        <w:jc w:val="both"/>
        <w:rPr>
          <w:rFonts w:ascii="Tahoma" w:hAnsi="Tahoma" w:cs="Tahoma"/>
        </w:rPr>
      </w:pPr>
      <w:r w:rsidRPr="00076910">
        <w:rPr>
          <w:rFonts w:ascii="Tahoma" w:hAnsi="Tahoma" w:cs="Tahoma"/>
        </w:rPr>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DF2A09" w:rsidRPr="00076910">
        <w:rPr>
          <w:rFonts w:ascii="Tahoma" w:hAnsi="Tahoma" w:cs="Tahoma"/>
        </w:rPr>
        <w:t>JPE-SIR-</w:t>
      </w:r>
      <w:r w:rsidR="00571570">
        <w:rPr>
          <w:rFonts w:ascii="Tahoma" w:hAnsi="Tahoma" w:cs="Tahoma"/>
        </w:rPr>
        <w:t>156/24</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14:paraId="4521EA4D" w14:textId="77777777" w:rsidR="009E1B44" w:rsidRPr="00882BC6" w:rsidRDefault="009E1B44" w:rsidP="006E5CF3">
      <w:pPr>
        <w:keepLines/>
        <w:widowControl w:val="0"/>
        <w:numPr>
          <w:ilvl w:val="0"/>
          <w:numId w:val="11"/>
        </w:numPr>
        <w:tabs>
          <w:tab w:val="left" w:pos="540"/>
        </w:tabs>
        <w:jc w:val="center"/>
        <w:rPr>
          <w:rFonts w:ascii="Tahoma" w:hAnsi="Tahoma" w:cs="Tahoma"/>
        </w:rPr>
      </w:pPr>
      <w:r w:rsidRPr="00882BC6">
        <w:rPr>
          <w:rFonts w:ascii="Tahoma" w:hAnsi="Tahoma" w:cs="Tahoma"/>
        </w:rPr>
        <w:lastRenderedPageBreak/>
        <w:t>POGODBENA VREDNOST DEL</w:t>
      </w:r>
    </w:p>
    <w:p w14:paraId="41266C1B"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7A0E235E" w14:textId="77777777" w:rsidR="009E1B44" w:rsidRPr="00E125E8" w:rsidRDefault="009E1B44" w:rsidP="006E5CF3">
      <w:pPr>
        <w:keepLines/>
        <w:widowControl w:val="0"/>
        <w:numPr>
          <w:ilvl w:val="0"/>
          <w:numId w:val="13"/>
        </w:numPr>
        <w:jc w:val="center"/>
        <w:rPr>
          <w:rFonts w:ascii="Tahoma" w:hAnsi="Tahoma" w:cs="Tahoma"/>
        </w:rPr>
      </w:pPr>
      <w:r w:rsidRPr="00E125E8">
        <w:rPr>
          <w:rFonts w:ascii="Tahoma" w:hAnsi="Tahoma" w:cs="Tahoma"/>
        </w:rPr>
        <w:t>člen</w:t>
      </w:r>
    </w:p>
    <w:p w14:paraId="0B6FCC01" w14:textId="77777777" w:rsidR="009E1B44" w:rsidRPr="00076910" w:rsidRDefault="009E1B44" w:rsidP="000B1478">
      <w:pPr>
        <w:keepLines/>
        <w:widowControl w:val="0"/>
        <w:ind w:left="360"/>
        <w:jc w:val="center"/>
        <w:rPr>
          <w:rFonts w:ascii="Tahoma" w:hAnsi="Tahoma" w:cs="Tahoma"/>
        </w:rPr>
      </w:pPr>
    </w:p>
    <w:p w14:paraId="5AF209C5" w14:textId="66177CB4" w:rsidR="006F03C4" w:rsidRPr="00076910" w:rsidRDefault="006F03C4" w:rsidP="000B1478">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340F04">
        <w:rPr>
          <w:rFonts w:ascii="Tahoma" w:hAnsi="Tahoma" w:cs="Tahoma"/>
        </w:rPr>
        <w:t xml:space="preserve"> za </w:t>
      </w:r>
      <w:r w:rsidR="00340F04" w:rsidRPr="00E7001B">
        <w:rPr>
          <w:rFonts w:ascii="Tahoma" w:hAnsi="Tahoma" w:cs="Tahoma"/>
        </w:rPr>
        <w:t>izvedbo</w:t>
      </w:r>
      <w:r w:rsidR="00340F04" w:rsidRPr="00910116">
        <w:rPr>
          <w:rFonts w:ascii="Tahoma" w:hAnsi="Tahoma" w:cs="Tahoma"/>
        </w:rPr>
        <w:t xml:space="preserve"> </w:t>
      </w:r>
      <w:r w:rsidR="00340F04" w:rsidRPr="007705E2">
        <w:rPr>
          <w:rFonts w:ascii="Tahoma" w:hAnsi="Tahoma" w:cs="Tahoma"/>
        </w:rPr>
        <w:t xml:space="preserve">strojno instalacijsko </w:t>
      </w:r>
      <w:proofErr w:type="spellStart"/>
      <w:r w:rsidR="00340F04">
        <w:rPr>
          <w:rFonts w:ascii="Tahoma" w:hAnsi="Tahoma" w:cs="Tahoma"/>
        </w:rPr>
        <w:t>izolaterskih</w:t>
      </w:r>
      <w:proofErr w:type="spellEnd"/>
      <w:r w:rsidR="00340F04">
        <w:rPr>
          <w:rFonts w:ascii="Tahoma" w:hAnsi="Tahoma" w:cs="Tahoma"/>
        </w:rPr>
        <w:t xml:space="preserve"> del za investicijo:</w:t>
      </w:r>
      <w:r w:rsidR="00340F04" w:rsidRPr="00E74C2A">
        <w:rPr>
          <w:rFonts w:ascii="Tahoma" w:hAnsi="Tahoma" w:cs="Tahoma"/>
        </w:rPr>
        <w:t xml:space="preserve"> 30III-791-00 Obnova trase T8000 in T100 v kolektorju</w:t>
      </w:r>
      <w:r w:rsidR="007F03F5">
        <w:rPr>
          <w:rFonts w:ascii="Tahoma" w:hAnsi="Tahoma" w:cs="Tahoma"/>
        </w:rPr>
        <w:t>:</w:t>
      </w:r>
      <w:r w:rsidR="00640D32" w:rsidRPr="00076910">
        <w:rPr>
          <w:rFonts w:ascii="Tahoma" w:hAnsi="Tahoma" w:cs="Tahoma"/>
        </w:rPr>
        <w:t xml:space="preserve"> </w:t>
      </w:r>
    </w:p>
    <w:p w14:paraId="126DA861" w14:textId="77777777" w:rsidR="000B59ED" w:rsidRDefault="000B59ED" w:rsidP="000B1478">
      <w:pPr>
        <w:keepLines/>
        <w:widowControl w:val="0"/>
        <w:jc w:val="both"/>
        <w:rPr>
          <w:rFonts w:ascii="Tahoma" w:hAnsi="Tahoma" w:cs="Tahoma"/>
        </w:rPr>
      </w:pPr>
    </w:p>
    <w:p w14:paraId="402DE622" w14:textId="77777777"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14:paraId="3BE28CC7" w14:textId="77777777" w:rsidR="00586B65" w:rsidRPr="00076910" w:rsidRDefault="00586B65" w:rsidP="000B1478">
      <w:pPr>
        <w:keepLines/>
        <w:widowControl w:val="0"/>
        <w:jc w:val="both"/>
        <w:rPr>
          <w:rFonts w:ascii="Tahoma" w:hAnsi="Tahoma" w:cs="Tahoma"/>
        </w:rPr>
      </w:pPr>
    </w:p>
    <w:p w14:paraId="7D3F93BE" w14:textId="77777777"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___/100</w:t>
      </w:r>
    </w:p>
    <w:p w14:paraId="0B13DDFB" w14:textId="77777777" w:rsidR="00586B65" w:rsidRPr="00076910" w:rsidRDefault="00586B65" w:rsidP="000B1478">
      <w:pPr>
        <w:keepLines/>
        <w:widowControl w:val="0"/>
        <w:jc w:val="both"/>
        <w:rPr>
          <w:rFonts w:ascii="Tahoma" w:hAnsi="Tahoma" w:cs="Tahoma"/>
        </w:rPr>
      </w:pPr>
    </w:p>
    <w:p w14:paraId="1437A6B3" w14:textId="77777777"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14:paraId="3602E391" w14:textId="77777777" w:rsidR="009E1B44" w:rsidRPr="00076910" w:rsidRDefault="009E1B44" w:rsidP="000B1478">
      <w:pPr>
        <w:keepLines/>
        <w:widowControl w:val="0"/>
        <w:jc w:val="both"/>
        <w:rPr>
          <w:rFonts w:ascii="Tahoma" w:hAnsi="Tahoma" w:cs="Tahoma"/>
        </w:rPr>
      </w:pPr>
    </w:p>
    <w:p w14:paraId="27E0F08B"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Pr="00076910">
        <w:rPr>
          <w:rFonts w:ascii="Tahoma" w:hAnsi="Tahoma" w:cs="Tahoma"/>
        </w:rPr>
        <w:t xml:space="preserve">. Cene za merske </w:t>
      </w:r>
      <w:r w:rsidR="00700B5D" w:rsidRPr="00076910">
        <w:rPr>
          <w:rFonts w:ascii="Tahoma" w:hAnsi="Tahoma" w:cs="Tahoma"/>
        </w:rPr>
        <w:t xml:space="preserve">enote del po </w:t>
      </w:r>
      <w:r w:rsidRPr="00076910">
        <w:rPr>
          <w:rFonts w:ascii="Tahoma" w:hAnsi="Tahoma" w:cs="Tahoma"/>
        </w:rPr>
        <w:t>ponudbi izvajalca 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 xml:space="preserve">. </w:t>
      </w:r>
    </w:p>
    <w:p w14:paraId="7B78C72E" w14:textId="77777777" w:rsidR="005B02E8" w:rsidRPr="00076910" w:rsidRDefault="005B02E8" w:rsidP="000B1478">
      <w:pPr>
        <w:keepLines/>
        <w:widowControl w:val="0"/>
        <w:tabs>
          <w:tab w:val="left" w:pos="709"/>
          <w:tab w:val="left" w:pos="1702"/>
        </w:tabs>
        <w:rPr>
          <w:rFonts w:ascii="Tahoma" w:hAnsi="Tahoma" w:cs="Tahoma"/>
        </w:rPr>
      </w:pPr>
    </w:p>
    <w:p w14:paraId="637E22E0" w14:textId="77777777" w:rsidR="009E1B44" w:rsidRPr="00340F04" w:rsidRDefault="009E1B44" w:rsidP="006E5CF3">
      <w:pPr>
        <w:keepLines/>
        <w:widowControl w:val="0"/>
        <w:numPr>
          <w:ilvl w:val="0"/>
          <w:numId w:val="11"/>
        </w:numPr>
        <w:tabs>
          <w:tab w:val="left" w:pos="540"/>
        </w:tabs>
        <w:jc w:val="center"/>
        <w:rPr>
          <w:rFonts w:ascii="Tahoma" w:hAnsi="Tahoma" w:cs="Tahoma"/>
        </w:rPr>
      </w:pPr>
      <w:r w:rsidRPr="00340F04">
        <w:rPr>
          <w:rFonts w:ascii="Tahoma" w:hAnsi="Tahoma" w:cs="Tahoma"/>
        </w:rPr>
        <w:t>SESTAVNI DELI POGODBE</w:t>
      </w:r>
    </w:p>
    <w:p w14:paraId="790CCC41"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7B04D47E"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0358E1C9" w14:textId="77777777" w:rsidR="009E1B44" w:rsidRPr="00076910" w:rsidRDefault="009E1B44" w:rsidP="000B1478">
      <w:pPr>
        <w:keepLines/>
        <w:widowControl w:val="0"/>
        <w:tabs>
          <w:tab w:val="left" w:pos="1418"/>
          <w:tab w:val="left" w:pos="1702"/>
        </w:tabs>
        <w:rPr>
          <w:rFonts w:ascii="Tahoma" w:hAnsi="Tahoma" w:cs="Tahoma"/>
        </w:rPr>
      </w:pPr>
    </w:p>
    <w:p w14:paraId="03DA80D0"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14:paraId="708C6627" w14:textId="7B3D3FB6" w:rsidR="009E1B44" w:rsidRPr="00076910" w:rsidRDefault="009E1B44" w:rsidP="006E5CF3">
      <w:pPr>
        <w:keepLines/>
        <w:widowControl w:val="0"/>
        <w:numPr>
          <w:ilvl w:val="0"/>
          <w:numId w:val="14"/>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DF2A09" w:rsidRPr="00076910">
        <w:rPr>
          <w:rFonts w:ascii="Tahoma" w:hAnsi="Tahoma" w:cs="Tahoma"/>
        </w:rPr>
        <w:t>JPE-SIR-</w:t>
      </w:r>
      <w:r w:rsidR="00571570">
        <w:rPr>
          <w:rFonts w:ascii="Tahoma" w:hAnsi="Tahoma" w:cs="Tahoma"/>
        </w:rPr>
        <w:t>156/24</w:t>
      </w:r>
      <w:r w:rsidRPr="00076910">
        <w:rPr>
          <w:rFonts w:ascii="Tahoma" w:hAnsi="Tahoma" w:cs="Tahoma"/>
        </w:rPr>
        <w:t>,</w:t>
      </w:r>
    </w:p>
    <w:p w14:paraId="5537E805" w14:textId="77777777" w:rsidR="001C216F" w:rsidRPr="00076910" w:rsidRDefault="001C216F" w:rsidP="006E5CF3">
      <w:pPr>
        <w:keepLines/>
        <w:widowControl w:val="0"/>
        <w:numPr>
          <w:ilvl w:val="0"/>
          <w:numId w:val="14"/>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14:paraId="5CCCD969" w14:textId="77777777" w:rsidR="00BF2354" w:rsidRPr="00076910" w:rsidRDefault="00BF2354" w:rsidP="006E5CF3">
      <w:pPr>
        <w:keepLines/>
        <w:widowControl w:val="0"/>
        <w:numPr>
          <w:ilvl w:val="0"/>
          <w:numId w:val="14"/>
        </w:numPr>
        <w:jc w:val="both"/>
        <w:rPr>
          <w:rFonts w:ascii="Tahoma" w:hAnsi="Tahoma" w:cs="Tahoma"/>
        </w:rPr>
      </w:pPr>
      <w:r w:rsidRPr="00076910">
        <w:rPr>
          <w:rFonts w:ascii="Tahoma" w:hAnsi="Tahoma" w:cs="Tahoma"/>
        </w:rPr>
        <w:t>predračun izvajalca iz 3. člena pogodbe,</w:t>
      </w:r>
    </w:p>
    <w:p w14:paraId="39BD89EE" w14:textId="77777777" w:rsidR="009E1B44" w:rsidRPr="00076910" w:rsidRDefault="00F93E76" w:rsidP="006E5CF3">
      <w:pPr>
        <w:keepLines/>
        <w:widowControl w:val="0"/>
        <w:numPr>
          <w:ilvl w:val="0"/>
          <w:numId w:val="14"/>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14:paraId="4BE20701" w14:textId="77777777" w:rsidR="00B53920" w:rsidRPr="00E7001B" w:rsidRDefault="00B53920" w:rsidP="00B53920">
      <w:pPr>
        <w:keepLines/>
        <w:widowControl w:val="0"/>
        <w:numPr>
          <w:ilvl w:val="0"/>
          <w:numId w:val="14"/>
        </w:numPr>
        <w:tabs>
          <w:tab w:val="left" w:pos="426"/>
          <w:tab w:val="left" w:pos="1418"/>
          <w:tab w:val="left" w:pos="1702"/>
        </w:tabs>
        <w:rPr>
          <w:rFonts w:ascii="Tahoma" w:hAnsi="Tahoma" w:cs="Tahoma"/>
        </w:rPr>
      </w:pPr>
      <w:r w:rsidRPr="00E7001B">
        <w:rPr>
          <w:rFonts w:ascii="Tahoma" w:hAnsi="Tahoma" w:cs="Tahoma"/>
        </w:rPr>
        <w:t>dovoljenje za zapore in</w:t>
      </w:r>
      <w:r>
        <w:rPr>
          <w:rFonts w:ascii="Tahoma" w:hAnsi="Tahoma" w:cs="Tahoma"/>
        </w:rPr>
        <w:t xml:space="preserve"> prekop javne prometne površine,</w:t>
      </w:r>
    </w:p>
    <w:p w14:paraId="393383DC" w14:textId="77777777" w:rsidR="00B53920" w:rsidRPr="00184029" w:rsidRDefault="00B53920" w:rsidP="00B53920">
      <w:pPr>
        <w:keepLines/>
        <w:widowControl w:val="0"/>
        <w:numPr>
          <w:ilvl w:val="0"/>
          <w:numId w:val="14"/>
        </w:numPr>
        <w:jc w:val="both"/>
        <w:rPr>
          <w:rFonts w:ascii="Tahoma" w:hAnsi="Tahoma" w:cs="Tahoma"/>
        </w:rPr>
      </w:pPr>
      <w:bookmarkStart w:id="17" w:name="_Hlk162426131"/>
      <w:r w:rsidRPr="00184029">
        <w:rPr>
          <w:rFonts w:ascii="Tahoma" w:hAnsi="Tahoma" w:cs="Tahoma"/>
        </w:rPr>
        <w:t>Tehnične zahteve za graditev vročevodnega omrežja in toplotnih postaj ter za priključitev stavb na vročevodni sistem, 7. izdaja, junij 2021, (</w:t>
      </w:r>
      <w:hyperlink r:id="rId15" w:history="1">
        <w:r w:rsidRPr="00242E62">
          <w:rPr>
            <w:rStyle w:val="Hiperpovezava"/>
            <w:rFonts w:ascii="Tahoma" w:hAnsi="Tahoma" w:cs="Tahoma"/>
          </w:rPr>
          <w:t>https://www.energetika-lj.si/zakonodaja/tehnicne-zahteve-za-graditev-toplota</w:t>
        </w:r>
      </w:hyperlink>
      <w:r w:rsidRPr="00184029">
        <w:rPr>
          <w:rFonts w:ascii="Tahoma" w:hAnsi="Tahoma" w:cs="Tahoma"/>
        </w:rPr>
        <w:t>)</w:t>
      </w:r>
      <w:r>
        <w:rPr>
          <w:rFonts w:ascii="Tahoma" w:hAnsi="Tahoma" w:cs="Tahoma"/>
        </w:rPr>
        <w:t>.</w:t>
      </w:r>
    </w:p>
    <w:bookmarkEnd w:id="17"/>
    <w:p w14:paraId="28FF7DD4" w14:textId="77777777" w:rsidR="00424078" w:rsidRDefault="00424078" w:rsidP="000B1478">
      <w:pPr>
        <w:keepLines/>
        <w:widowControl w:val="0"/>
        <w:tabs>
          <w:tab w:val="left" w:pos="426"/>
          <w:tab w:val="left" w:pos="1418"/>
          <w:tab w:val="left" w:pos="1702"/>
        </w:tabs>
        <w:jc w:val="both"/>
        <w:rPr>
          <w:rFonts w:ascii="Tahoma" w:hAnsi="Tahoma" w:cs="Tahoma"/>
        </w:rPr>
      </w:pPr>
    </w:p>
    <w:p w14:paraId="6C8B00A9" w14:textId="77777777"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2BA53AA6" w14:textId="77777777" w:rsidR="0055565B" w:rsidRPr="00076910" w:rsidRDefault="0055565B" w:rsidP="000B1478">
      <w:pPr>
        <w:keepLines/>
        <w:widowControl w:val="0"/>
        <w:tabs>
          <w:tab w:val="left" w:pos="426"/>
          <w:tab w:val="left" w:pos="1418"/>
          <w:tab w:val="left" w:pos="1702"/>
        </w:tabs>
        <w:rPr>
          <w:rFonts w:ascii="Tahoma" w:hAnsi="Tahoma" w:cs="Tahoma"/>
        </w:rPr>
      </w:pPr>
    </w:p>
    <w:p w14:paraId="7CC7B177" w14:textId="77777777" w:rsidR="009E1B44" w:rsidRPr="00127A06" w:rsidRDefault="009E1B44" w:rsidP="006E5CF3">
      <w:pPr>
        <w:keepLines/>
        <w:widowControl w:val="0"/>
        <w:numPr>
          <w:ilvl w:val="0"/>
          <w:numId w:val="11"/>
        </w:numPr>
        <w:tabs>
          <w:tab w:val="left" w:pos="540"/>
        </w:tabs>
        <w:jc w:val="center"/>
        <w:rPr>
          <w:rFonts w:ascii="Tahoma" w:hAnsi="Tahoma" w:cs="Tahoma"/>
        </w:rPr>
      </w:pPr>
      <w:r w:rsidRPr="00127A06">
        <w:rPr>
          <w:rFonts w:ascii="Tahoma" w:hAnsi="Tahoma" w:cs="Tahoma"/>
        </w:rPr>
        <w:t>NAČIN OBRAČUNAVANJA IN PLAČEVANJA OPRAVLJENIH DEL</w:t>
      </w:r>
    </w:p>
    <w:p w14:paraId="13F02728" w14:textId="77777777" w:rsidR="009E1B44" w:rsidRPr="00076910" w:rsidRDefault="009E1B44" w:rsidP="000B1478">
      <w:pPr>
        <w:keepLines/>
        <w:widowControl w:val="0"/>
        <w:rPr>
          <w:rFonts w:ascii="Tahoma" w:hAnsi="Tahoma" w:cs="Tahoma"/>
        </w:rPr>
      </w:pPr>
    </w:p>
    <w:p w14:paraId="7F1AE5FF" w14:textId="77777777" w:rsidR="009E1B44" w:rsidRPr="00A73B7E" w:rsidRDefault="009E1B44" w:rsidP="006E5CF3">
      <w:pPr>
        <w:keepLines/>
        <w:widowControl w:val="0"/>
        <w:numPr>
          <w:ilvl w:val="0"/>
          <w:numId w:val="13"/>
        </w:numPr>
        <w:tabs>
          <w:tab w:val="num" w:pos="720"/>
        </w:tabs>
        <w:ind w:left="720"/>
        <w:jc w:val="center"/>
        <w:rPr>
          <w:rFonts w:ascii="Tahoma" w:hAnsi="Tahoma" w:cs="Tahoma"/>
        </w:rPr>
      </w:pPr>
      <w:r w:rsidRPr="00A73B7E">
        <w:rPr>
          <w:rFonts w:ascii="Tahoma" w:hAnsi="Tahoma" w:cs="Tahoma"/>
        </w:rPr>
        <w:t>člen</w:t>
      </w:r>
    </w:p>
    <w:p w14:paraId="45F657E1" w14:textId="77777777" w:rsidR="006F03C4" w:rsidRPr="00076910" w:rsidRDefault="006F03C4" w:rsidP="000B1478">
      <w:pPr>
        <w:keepLines/>
        <w:widowControl w:val="0"/>
        <w:tabs>
          <w:tab w:val="left" w:pos="426"/>
          <w:tab w:val="left" w:pos="1418"/>
          <w:tab w:val="left" w:pos="1702"/>
        </w:tabs>
        <w:jc w:val="both"/>
        <w:rPr>
          <w:rFonts w:ascii="Tahoma" w:hAnsi="Tahoma" w:cs="Tahoma"/>
        </w:rPr>
      </w:pPr>
    </w:p>
    <w:p w14:paraId="1696307A" w14:textId="273FC7BB" w:rsidR="00C372AE" w:rsidRPr="00076910" w:rsidRDefault="00C372AE">
      <w:pPr>
        <w:keepLines/>
        <w:widowControl w:val="0"/>
        <w:tabs>
          <w:tab w:val="left" w:pos="1418"/>
          <w:tab w:val="left" w:pos="1702"/>
        </w:tabs>
        <w:jc w:val="both"/>
        <w:rPr>
          <w:rFonts w:ascii="Tahoma" w:hAnsi="Tahoma" w:cs="Tahoma"/>
        </w:rPr>
      </w:pPr>
      <w:r w:rsidRPr="00DC37C4">
        <w:rPr>
          <w:rFonts w:ascii="Tahoma" w:hAnsi="Tahoma" w:cs="Tahoma"/>
        </w:rPr>
        <w:t xml:space="preserve">Pogodbeni stranki bosta opravili obračun del na podlagi </w:t>
      </w:r>
      <w:r w:rsidR="00C7332F" w:rsidRPr="00DC37C4">
        <w:rPr>
          <w:rFonts w:ascii="Tahoma" w:hAnsi="Tahoma" w:cs="Tahoma"/>
        </w:rPr>
        <w:t xml:space="preserve">izstavljenih </w:t>
      </w:r>
      <w:r w:rsidRPr="00DC37C4">
        <w:rPr>
          <w:rFonts w:ascii="Tahoma" w:hAnsi="Tahoma" w:cs="Tahoma"/>
        </w:rPr>
        <w:t>začasnih mesečnih situacij in končne situacije</w:t>
      </w:r>
      <w:r w:rsidR="009A0FBE">
        <w:rPr>
          <w:rFonts w:ascii="Tahoma" w:hAnsi="Tahoma" w:cs="Tahoma"/>
        </w:rPr>
        <w:t>.</w:t>
      </w:r>
      <w:r w:rsidR="00F27A55">
        <w:rPr>
          <w:rFonts w:ascii="Tahoma" w:hAnsi="Tahoma" w:cs="Tahoma"/>
          <w:szCs w:val="22"/>
        </w:rPr>
        <w:t xml:space="preserve"> </w:t>
      </w:r>
    </w:p>
    <w:p w14:paraId="1ACE74B7" w14:textId="77777777" w:rsidR="00D66DF3" w:rsidRDefault="00D66DF3" w:rsidP="000B1478">
      <w:pPr>
        <w:keepLines/>
        <w:widowControl w:val="0"/>
        <w:tabs>
          <w:tab w:val="left" w:pos="426"/>
          <w:tab w:val="left" w:pos="1418"/>
          <w:tab w:val="left" w:pos="1702"/>
        </w:tabs>
        <w:jc w:val="both"/>
        <w:rPr>
          <w:rFonts w:ascii="Tahoma" w:hAnsi="Tahoma" w:cs="Tahoma"/>
        </w:rPr>
      </w:pPr>
    </w:p>
    <w:p w14:paraId="1209FEB8" w14:textId="77777777" w:rsidR="00C44B97" w:rsidRPr="005E3231" w:rsidRDefault="00C44B97" w:rsidP="00C44B97">
      <w:pPr>
        <w:keepLines/>
        <w:widowControl w:val="0"/>
        <w:tabs>
          <w:tab w:val="left" w:pos="426"/>
          <w:tab w:val="left" w:pos="1418"/>
          <w:tab w:val="left" w:pos="1702"/>
        </w:tabs>
        <w:jc w:val="both"/>
        <w:rPr>
          <w:rFonts w:ascii="Tahoma" w:hAnsi="Tahoma" w:cs="Tahoma"/>
        </w:rPr>
      </w:pPr>
      <w:r w:rsidRPr="00362320">
        <w:rPr>
          <w:rFonts w:ascii="Tahoma" w:hAnsi="Tahoma" w:cs="Tahoma"/>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247D813B" w14:textId="77777777" w:rsidR="00424078" w:rsidRPr="00076910" w:rsidRDefault="00424078" w:rsidP="000B1478">
      <w:pPr>
        <w:keepLines/>
        <w:widowControl w:val="0"/>
        <w:tabs>
          <w:tab w:val="left" w:pos="426"/>
          <w:tab w:val="left" w:pos="1418"/>
          <w:tab w:val="left" w:pos="1702"/>
        </w:tabs>
        <w:jc w:val="both"/>
        <w:rPr>
          <w:rFonts w:ascii="Tahoma" w:hAnsi="Tahoma" w:cs="Tahoma"/>
        </w:rPr>
      </w:pPr>
    </w:p>
    <w:p w14:paraId="7DD38A99" w14:textId="77777777" w:rsidR="009E1B44" w:rsidRPr="00076910" w:rsidRDefault="009E1B44" w:rsidP="006E5CF3">
      <w:pPr>
        <w:keepLines/>
        <w:widowControl w:val="0"/>
        <w:numPr>
          <w:ilvl w:val="0"/>
          <w:numId w:val="13"/>
        </w:numPr>
        <w:tabs>
          <w:tab w:val="num" w:pos="720"/>
        </w:tabs>
        <w:ind w:left="720"/>
        <w:jc w:val="center"/>
        <w:rPr>
          <w:rFonts w:ascii="Tahoma" w:hAnsi="Tahoma" w:cs="Tahoma"/>
        </w:rPr>
      </w:pPr>
      <w:r w:rsidRPr="00076910">
        <w:rPr>
          <w:rFonts w:ascii="Tahoma" w:hAnsi="Tahoma" w:cs="Tahoma"/>
        </w:rPr>
        <w:t>člen</w:t>
      </w:r>
    </w:p>
    <w:p w14:paraId="37790B70" w14:textId="77777777" w:rsidR="009E1B44" w:rsidRPr="00076910" w:rsidRDefault="009E1B44" w:rsidP="000B1478">
      <w:pPr>
        <w:keepLines/>
        <w:widowControl w:val="0"/>
        <w:tabs>
          <w:tab w:val="left" w:pos="1418"/>
          <w:tab w:val="left" w:pos="1702"/>
        </w:tabs>
        <w:jc w:val="both"/>
        <w:rPr>
          <w:rFonts w:ascii="Tahoma" w:hAnsi="Tahoma" w:cs="Tahoma"/>
        </w:rPr>
      </w:pPr>
    </w:p>
    <w:p w14:paraId="39B8AB45" w14:textId="36253C19" w:rsidR="002A0244" w:rsidRDefault="009E1B44" w:rsidP="00127A06">
      <w:pPr>
        <w:widowControl w:val="0"/>
        <w:tabs>
          <w:tab w:val="left" w:pos="1418"/>
          <w:tab w:val="left" w:pos="1702"/>
        </w:tabs>
        <w:jc w:val="both"/>
        <w:rPr>
          <w:rFonts w:ascii="Tahoma" w:hAnsi="Tahoma" w:cs="Tahoma"/>
        </w:rPr>
      </w:pPr>
      <w:r w:rsidRPr="009A2E6E">
        <w:rPr>
          <w:rFonts w:ascii="Tahoma" w:hAnsi="Tahoma" w:cs="Tahoma"/>
        </w:rPr>
        <w:t>Izvajalec na podlagi potrjenih podatkov iz knjige obračunskih izmer in dogovorjenih</w:t>
      </w:r>
      <w:r w:rsidR="00BF2354" w:rsidRPr="009A2E6E">
        <w:rPr>
          <w:rFonts w:ascii="Tahoma" w:hAnsi="Tahoma" w:cs="Tahoma"/>
        </w:rPr>
        <w:t xml:space="preserve"> pogodbenih</w:t>
      </w:r>
      <w:r w:rsidRPr="009A2E6E">
        <w:rPr>
          <w:rFonts w:ascii="Tahoma" w:hAnsi="Tahoma" w:cs="Tahoma"/>
        </w:rPr>
        <w:t xml:space="preserve"> cen sestavi </w:t>
      </w:r>
      <w:r w:rsidRPr="009A2E6E">
        <w:rPr>
          <w:rFonts w:ascii="Tahoma" w:hAnsi="Tahoma" w:cs="Tahoma"/>
        </w:rPr>
        <w:lastRenderedPageBreak/>
        <w:t xml:space="preserve">mesečne začasne situacije, ki bodo obravnavale vsa opravljena dela in vgrajeni material od prvega do zadnjega dne v obračunskem mesecu. </w:t>
      </w:r>
    </w:p>
    <w:p w14:paraId="4D7F6153" w14:textId="77777777" w:rsidR="00665E83" w:rsidRPr="009A2E6E" w:rsidRDefault="00665E83" w:rsidP="00665E83">
      <w:pPr>
        <w:keepLines/>
        <w:widowControl w:val="0"/>
        <w:tabs>
          <w:tab w:val="left" w:pos="1418"/>
          <w:tab w:val="left" w:pos="1702"/>
        </w:tabs>
        <w:jc w:val="both"/>
        <w:rPr>
          <w:rFonts w:ascii="Tahoma" w:hAnsi="Tahoma" w:cs="Tahoma"/>
        </w:rPr>
      </w:pPr>
    </w:p>
    <w:p w14:paraId="7C8F38E6" w14:textId="77777777" w:rsidR="002A0244" w:rsidRPr="009A2E6E" w:rsidRDefault="002A0244" w:rsidP="00665E83">
      <w:pPr>
        <w:keepLines/>
        <w:widowControl w:val="0"/>
        <w:tabs>
          <w:tab w:val="left" w:pos="1418"/>
          <w:tab w:val="left" w:pos="1702"/>
        </w:tabs>
        <w:jc w:val="both"/>
        <w:rPr>
          <w:rFonts w:ascii="Tahoma" w:hAnsi="Tahoma" w:cs="Tahoma"/>
        </w:rPr>
      </w:pPr>
      <w:r w:rsidRPr="009A2E6E">
        <w:rPr>
          <w:rFonts w:ascii="Tahoma" w:hAnsi="Tahoma" w:cs="Tahoma"/>
        </w:rPr>
        <w:t>Začasna mesečna situacija se izstavi po potrditvi knjige obračunskih izmer s strani naročnika oziroma njegovega predstavnika in mora biti izstavljena v roku 5 (petih) koledarskih dni od zadnjega dne obračunskega meseca.</w:t>
      </w:r>
    </w:p>
    <w:p w14:paraId="57FF95AC" w14:textId="77777777" w:rsidR="00DD4088" w:rsidRPr="00076910" w:rsidRDefault="00DD4088" w:rsidP="000B1478">
      <w:pPr>
        <w:keepLines/>
        <w:widowControl w:val="0"/>
        <w:tabs>
          <w:tab w:val="left" w:pos="1418"/>
          <w:tab w:val="left" w:pos="1702"/>
        </w:tabs>
        <w:jc w:val="both"/>
        <w:rPr>
          <w:rFonts w:ascii="Tahoma" w:hAnsi="Tahoma" w:cs="Tahoma"/>
        </w:rPr>
      </w:pPr>
    </w:p>
    <w:p w14:paraId="031DBCC2" w14:textId="77777777" w:rsidR="009E1B44" w:rsidRPr="00076910" w:rsidRDefault="009E1B44" w:rsidP="006E5CF3">
      <w:pPr>
        <w:keepLines/>
        <w:widowControl w:val="0"/>
        <w:numPr>
          <w:ilvl w:val="0"/>
          <w:numId w:val="13"/>
        </w:numPr>
        <w:tabs>
          <w:tab w:val="num" w:pos="720"/>
        </w:tabs>
        <w:ind w:left="720"/>
        <w:jc w:val="center"/>
        <w:rPr>
          <w:rFonts w:ascii="Tahoma" w:hAnsi="Tahoma" w:cs="Tahoma"/>
        </w:rPr>
      </w:pPr>
      <w:r w:rsidRPr="00076910">
        <w:rPr>
          <w:rFonts w:ascii="Tahoma" w:hAnsi="Tahoma" w:cs="Tahoma"/>
        </w:rPr>
        <w:t>člen</w:t>
      </w:r>
    </w:p>
    <w:p w14:paraId="26DF06B7" w14:textId="77777777" w:rsidR="009E1B44" w:rsidRPr="00076910" w:rsidRDefault="009E1B44" w:rsidP="000B1478">
      <w:pPr>
        <w:keepLines/>
        <w:widowControl w:val="0"/>
        <w:tabs>
          <w:tab w:val="left" w:pos="1418"/>
          <w:tab w:val="left" w:pos="1702"/>
        </w:tabs>
        <w:jc w:val="both"/>
        <w:rPr>
          <w:rFonts w:ascii="Tahoma" w:hAnsi="Tahoma" w:cs="Tahoma"/>
        </w:rPr>
      </w:pPr>
    </w:p>
    <w:p w14:paraId="551162B6"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w:t>
      </w:r>
      <w:r w:rsidR="00731D74">
        <w:rPr>
          <w:rFonts w:ascii="Tahoma" w:hAnsi="Tahoma" w:cs="Tahoma"/>
        </w:rPr>
        <w:t xml:space="preserve">mora </w:t>
      </w:r>
      <w:r w:rsidRPr="00076910">
        <w:rPr>
          <w:rFonts w:ascii="Tahoma" w:hAnsi="Tahoma" w:cs="Tahoma"/>
        </w:rPr>
        <w:t>izstaviti novo</w:t>
      </w:r>
      <w:r w:rsidR="00731D74">
        <w:rPr>
          <w:rFonts w:ascii="Tahoma" w:hAnsi="Tahoma" w:cs="Tahoma"/>
        </w:rPr>
        <w:t>,</w:t>
      </w:r>
      <w:r w:rsidRPr="00076910">
        <w:rPr>
          <w:rFonts w:ascii="Tahoma" w:hAnsi="Tahoma" w:cs="Tahoma"/>
        </w:rPr>
        <w:t xml:space="preserve">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14:paraId="1704D4DC" w14:textId="77777777" w:rsidR="007500B6" w:rsidRPr="00076910" w:rsidRDefault="007500B6" w:rsidP="000B1478">
      <w:pPr>
        <w:keepLines/>
        <w:widowControl w:val="0"/>
        <w:tabs>
          <w:tab w:val="left" w:pos="1418"/>
          <w:tab w:val="left" w:pos="1702"/>
        </w:tabs>
        <w:jc w:val="both"/>
        <w:rPr>
          <w:rFonts w:ascii="Tahoma" w:hAnsi="Tahoma" w:cs="Tahoma"/>
        </w:rPr>
      </w:pPr>
    </w:p>
    <w:p w14:paraId="2F66AF40"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14:paraId="115DEDFD" w14:textId="77777777" w:rsidR="009E1B44" w:rsidRPr="00076910" w:rsidRDefault="009E1B44" w:rsidP="000B1478">
      <w:pPr>
        <w:keepLines/>
        <w:widowControl w:val="0"/>
        <w:tabs>
          <w:tab w:val="left" w:pos="1418"/>
          <w:tab w:val="left" w:pos="1702"/>
        </w:tabs>
        <w:jc w:val="both"/>
        <w:rPr>
          <w:rFonts w:ascii="Tahoma" w:hAnsi="Tahoma" w:cs="Tahoma"/>
        </w:rPr>
      </w:pPr>
    </w:p>
    <w:p w14:paraId="5B7FBE2D"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xml:space="preserve">. člena </w:t>
      </w:r>
      <w:r w:rsidRPr="00BA33C0">
        <w:rPr>
          <w:rFonts w:ascii="Tahoma" w:hAnsi="Tahoma" w:cs="Tahoma"/>
        </w:rPr>
        <w:t>te pogodbe</w:t>
      </w:r>
      <w:r w:rsidR="00857890" w:rsidRPr="00BA33C0">
        <w:rPr>
          <w:rFonts w:ascii="Tahoma" w:hAnsi="Tahoma" w:cs="Tahoma"/>
        </w:rPr>
        <w:t>,</w:t>
      </w:r>
      <w:r w:rsidRPr="00BA33C0">
        <w:rPr>
          <w:rFonts w:ascii="Tahoma" w:hAnsi="Tahoma" w:cs="Tahoma"/>
        </w:rPr>
        <w:t xml:space="preserve"> plačati v 30 (tridesetih) </w:t>
      </w:r>
      <w:r w:rsidR="004B5F66" w:rsidRPr="00BA33C0">
        <w:rPr>
          <w:rFonts w:ascii="Tahoma" w:hAnsi="Tahoma" w:cs="Tahoma"/>
        </w:rPr>
        <w:t xml:space="preserve">koledarskih </w:t>
      </w:r>
      <w:r w:rsidRPr="00BA33C0">
        <w:rPr>
          <w:rFonts w:ascii="Tahoma" w:hAnsi="Tahoma" w:cs="Tahoma"/>
        </w:rPr>
        <w:t xml:space="preserve">dneh, šteto od prejema pravilne </w:t>
      </w:r>
      <w:r w:rsidR="00254B1E" w:rsidRPr="00BA33C0">
        <w:rPr>
          <w:rFonts w:ascii="Tahoma" w:hAnsi="Tahoma" w:cs="Tahoma"/>
        </w:rPr>
        <w:t xml:space="preserve">in popolne </w:t>
      </w:r>
      <w:r w:rsidRPr="00BA33C0">
        <w:rPr>
          <w:rFonts w:ascii="Tahoma" w:hAnsi="Tahoma" w:cs="Tahoma"/>
        </w:rPr>
        <w:t xml:space="preserve">situacije v vložišče naročnika, na transakcijski račun izvajalca, ki je uradno evidentiran pri AJPES in bo naveden na </w:t>
      </w:r>
      <w:r w:rsidRPr="00076910">
        <w:rPr>
          <w:rFonts w:ascii="Tahoma" w:hAnsi="Tahoma" w:cs="Tahoma"/>
        </w:rPr>
        <w:t>situaciji.</w:t>
      </w:r>
    </w:p>
    <w:p w14:paraId="4EAFB830" w14:textId="77777777" w:rsidR="009E1B44" w:rsidRPr="00076910" w:rsidRDefault="009E1B44" w:rsidP="000B1478">
      <w:pPr>
        <w:keepLines/>
        <w:widowControl w:val="0"/>
        <w:tabs>
          <w:tab w:val="left" w:pos="1418"/>
          <w:tab w:val="left" w:pos="1702"/>
        </w:tabs>
        <w:jc w:val="both"/>
        <w:rPr>
          <w:rFonts w:ascii="Tahoma" w:hAnsi="Tahoma" w:cs="Tahoma"/>
        </w:rPr>
      </w:pPr>
    </w:p>
    <w:p w14:paraId="4639DC3C"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34C2B89F" w14:textId="77777777" w:rsidR="009E1B44" w:rsidRPr="00076910" w:rsidRDefault="009E1B44" w:rsidP="000B1478">
      <w:pPr>
        <w:keepLines/>
        <w:widowControl w:val="0"/>
        <w:tabs>
          <w:tab w:val="left" w:pos="1418"/>
          <w:tab w:val="left" w:pos="1702"/>
        </w:tabs>
        <w:jc w:val="both"/>
        <w:rPr>
          <w:rFonts w:ascii="Tahoma" w:hAnsi="Tahoma" w:cs="Tahoma"/>
        </w:rPr>
      </w:pPr>
    </w:p>
    <w:p w14:paraId="2D3188E6" w14:textId="77777777" w:rsidR="009E1B44" w:rsidRPr="00076910" w:rsidRDefault="009E1B44" w:rsidP="006E5CF3">
      <w:pPr>
        <w:keepLines/>
        <w:widowControl w:val="0"/>
        <w:numPr>
          <w:ilvl w:val="0"/>
          <w:numId w:val="13"/>
        </w:numPr>
        <w:tabs>
          <w:tab w:val="num" w:pos="720"/>
        </w:tabs>
        <w:ind w:left="720"/>
        <w:jc w:val="center"/>
        <w:rPr>
          <w:rFonts w:ascii="Tahoma" w:hAnsi="Tahoma" w:cs="Tahoma"/>
        </w:rPr>
      </w:pPr>
      <w:r w:rsidRPr="00076910">
        <w:rPr>
          <w:rFonts w:ascii="Tahoma" w:hAnsi="Tahoma" w:cs="Tahoma"/>
        </w:rPr>
        <w:t>člen</w:t>
      </w:r>
    </w:p>
    <w:p w14:paraId="605DB0ED" w14:textId="77777777" w:rsidR="009E1B44" w:rsidRPr="00076910" w:rsidRDefault="009E1B44" w:rsidP="000B1478">
      <w:pPr>
        <w:keepLines/>
        <w:widowControl w:val="0"/>
        <w:tabs>
          <w:tab w:val="left" w:pos="1418"/>
          <w:tab w:val="left" w:pos="1702"/>
        </w:tabs>
        <w:rPr>
          <w:rFonts w:ascii="Tahoma" w:hAnsi="Tahoma" w:cs="Tahoma"/>
        </w:rPr>
      </w:pPr>
    </w:p>
    <w:p w14:paraId="055957FB" w14:textId="5EF30F9D" w:rsidR="002A0244" w:rsidRPr="00CF5001" w:rsidRDefault="009E1B44" w:rsidP="002A0244">
      <w:pPr>
        <w:jc w:val="both"/>
        <w:rPr>
          <w:rFonts w:ascii="Tahoma" w:hAnsi="Tahoma" w:cs="Tahoma"/>
        </w:rPr>
      </w:pPr>
      <w:r w:rsidRPr="00CF5001">
        <w:rPr>
          <w:rFonts w:ascii="Tahoma" w:hAnsi="Tahoma" w:cs="Tahoma"/>
        </w:rPr>
        <w:t>Končni obračun bosta pogodbeni stranki izvršili na osnovi izstavljen</w:t>
      </w:r>
      <w:r w:rsidR="00731D74" w:rsidRPr="00CF5001">
        <w:rPr>
          <w:rFonts w:ascii="Tahoma" w:hAnsi="Tahoma" w:cs="Tahoma"/>
        </w:rPr>
        <w:t>e</w:t>
      </w:r>
      <w:r w:rsidRPr="00CF5001">
        <w:rPr>
          <w:rFonts w:ascii="Tahoma" w:hAnsi="Tahoma" w:cs="Tahoma"/>
        </w:rPr>
        <w:t xml:space="preserve"> </w:t>
      </w:r>
      <w:r w:rsidR="00731D74" w:rsidRPr="00CF5001">
        <w:rPr>
          <w:rFonts w:ascii="Tahoma" w:hAnsi="Tahoma" w:cs="Tahoma"/>
        </w:rPr>
        <w:t>končne</w:t>
      </w:r>
      <w:r w:rsidR="00C372AE" w:rsidRPr="00CF5001">
        <w:rPr>
          <w:rFonts w:ascii="Tahoma" w:hAnsi="Tahoma" w:cs="Tahoma"/>
        </w:rPr>
        <w:t xml:space="preserve"> </w:t>
      </w:r>
      <w:r w:rsidRPr="00CF5001">
        <w:rPr>
          <w:rFonts w:ascii="Tahoma" w:hAnsi="Tahoma" w:cs="Tahoma"/>
        </w:rPr>
        <w:t>situacij</w:t>
      </w:r>
      <w:r w:rsidR="00731D74" w:rsidRPr="00CF5001">
        <w:rPr>
          <w:rFonts w:ascii="Tahoma" w:hAnsi="Tahoma" w:cs="Tahoma"/>
        </w:rPr>
        <w:t>e</w:t>
      </w:r>
      <w:r w:rsidR="00B77CB8">
        <w:rPr>
          <w:rFonts w:ascii="Tahoma" w:hAnsi="Tahoma" w:cs="Tahoma"/>
        </w:rPr>
        <w:t>.</w:t>
      </w:r>
      <w:r w:rsidRPr="00CF5001">
        <w:rPr>
          <w:rFonts w:ascii="Tahoma" w:hAnsi="Tahoma" w:cs="Tahoma"/>
        </w:rPr>
        <w:t xml:space="preserve"> </w:t>
      </w:r>
    </w:p>
    <w:p w14:paraId="59961AEA" w14:textId="77777777" w:rsidR="007458EF" w:rsidRDefault="007458EF" w:rsidP="002A0244">
      <w:pPr>
        <w:jc w:val="both"/>
        <w:rPr>
          <w:rFonts w:ascii="Tahoma" w:hAnsi="Tahoma" w:cs="Tahoma"/>
        </w:rPr>
      </w:pPr>
    </w:p>
    <w:p w14:paraId="4F90F087" w14:textId="716890A5" w:rsidR="002A0244" w:rsidRPr="00CF5001" w:rsidRDefault="002A0244" w:rsidP="002A0244">
      <w:pPr>
        <w:jc w:val="both"/>
        <w:rPr>
          <w:rFonts w:ascii="Tahoma" w:hAnsi="Tahoma" w:cs="Tahoma"/>
        </w:rPr>
      </w:pPr>
      <w:r w:rsidRPr="00CF5001">
        <w:rPr>
          <w:rFonts w:ascii="Tahoma" w:hAnsi="Tahoma" w:cs="Tahoma"/>
        </w:rPr>
        <w:t xml:space="preserve">Izvajalec bo izstavil končno situacijo v roku </w:t>
      </w:r>
      <w:r w:rsidR="007458EF">
        <w:rPr>
          <w:rFonts w:ascii="Tahoma" w:hAnsi="Tahoma" w:cs="Tahoma"/>
        </w:rPr>
        <w:t>8</w:t>
      </w:r>
      <w:r w:rsidRPr="00CF5001">
        <w:rPr>
          <w:rFonts w:ascii="Tahoma" w:hAnsi="Tahoma" w:cs="Tahoma"/>
        </w:rPr>
        <w:t xml:space="preserve"> (</w:t>
      </w:r>
      <w:r w:rsidR="007458EF">
        <w:rPr>
          <w:rFonts w:ascii="Tahoma" w:hAnsi="Tahoma" w:cs="Tahoma"/>
        </w:rPr>
        <w:t>osm</w:t>
      </w:r>
      <w:r w:rsidRPr="00CF5001">
        <w:rPr>
          <w:rFonts w:ascii="Tahoma" w:hAnsi="Tahoma" w:cs="Tahoma"/>
        </w:rPr>
        <w:t>ih) koledarskih dni po uspešno opravljenem internem tehničnem pregledu in podpisu zapisnika o sprejemu in izročitvi izvedenih del s strani pogodbenih strank oziroma njunih predstavnikov</w:t>
      </w:r>
      <w:r w:rsidR="00B77CB8">
        <w:rPr>
          <w:rFonts w:ascii="Tahoma" w:hAnsi="Tahoma" w:cs="Tahoma"/>
        </w:rPr>
        <w:t>.</w:t>
      </w:r>
      <w:r w:rsidR="00251A23">
        <w:rPr>
          <w:rFonts w:ascii="Tahoma" w:hAnsi="Tahoma" w:cs="Tahoma"/>
        </w:rPr>
        <w:t xml:space="preserve"> </w:t>
      </w:r>
      <w:r w:rsidR="00251A23" w:rsidRPr="002B0937">
        <w:rPr>
          <w:rFonts w:ascii="Tahoma" w:hAnsi="Tahoma" w:cs="Tahoma"/>
        </w:rPr>
        <w:t>Pogoj za podpis zapisnika je zaključek vseh pogodbenih del. Zapisnik je priloga končne situacije.</w:t>
      </w:r>
    </w:p>
    <w:p w14:paraId="6C913C75" w14:textId="77777777" w:rsidR="009E1B44" w:rsidRPr="00CF5001" w:rsidRDefault="009E1B44" w:rsidP="000B1478">
      <w:pPr>
        <w:keepLines/>
        <w:widowControl w:val="0"/>
        <w:tabs>
          <w:tab w:val="left" w:pos="1418"/>
          <w:tab w:val="left" w:pos="1702"/>
        </w:tabs>
        <w:jc w:val="both"/>
        <w:rPr>
          <w:rFonts w:ascii="Tahoma" w:hAnsi="Tahoma" w:cs="Tahoma"/>
        </w:rPr>
      </w:pPr>
    </w:p>
    <w:p w14:paraId="1AC93B15" w14:textId="77777777" w:rsidR="009E1B44" w:rsidRPr="00CF5001" w:rsidRDefault="009E1B44" w:rsidP="000B1478">
      <w:pPr>
        <w:keepLines/>
        <w:widowControl w:val="0"/>
        <w:tabs>
          <w:tab w:val="left" w:pos="1418"/>
          <w:tab w:val="left" w:pos="1702"/>
        </w:tabs>
        <w:jc w:val="both"/>
        <w:rPr>
          <w:rFonts w:ascii="Tahoma" w:hAnsi="Tahoma" w:cs="Tahoma"/>
        </w:rPr>
      </w:pPr>
      <w:r w:rsidRPr="00CF5001">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sidRPr="00CF5001">
        <w:rPr>
          <w:rFonts w:ascii="Tahoma" w:hAnsi="Tahoma" w:cs="Tahoma"/>
        </w:rPr>
        <w:t>s</w:t>
      </w:r>
      <w:r w:rsidRPr="00CF5001">
        <w:rPr>
          <w:rFonts w:ascii="Tahoma" w:hAnsi="Tahoma" w:cs="Tahoma"/>
        </w:rPr>
        <w:t xml:space="preserve"> 7. členom te pogodbe.</w:t>
      </w:r>
    </w:p>
    <w:p w14:paraId="34EC61BB" w14:textId="77777777" w:rsidR="009E1B44" w:rsidRPr="00CF5001" w:rsidRDefault="009E1B44" w:rsidP="000B1478">
      <w:pPr>
        <w:keepLines/>
        <w:widowControl w:val="0"/>
        <w:tabs>
          <w:tab w:val="left" w:pos="1418"/>
          <w:tab w:val="left" w:pos="1702"/>
        </w:tabs>
        <w:jc w:val="both"/>
        <w:rPr>
          <w:rFonts w:ascii="Tahoma" w:hAnsi="Tahoma" w:cs="Tahoma"/>
        </w:rPr>
      </w:pPr>
    </w:p>
    <w:p w14:paraId="6B6E1940" w14:textId="77777777" w:rsidR="009E1B44" w:rsidRPr="00CF5001" w:rsidRDefault="009E1B44" w:rsidP="006E5CF3">
      <w:pPr>
        <w:keepLines/>
        <w:widowControl w:val="0"/>
        <w:numPr>
          <w:ilvl w:val="0"/>
          <w:numId w:val="13"/>
        </w:numPr>
        <w:tabs>
          <w:tab w:val="num" w:pos="720"/>
        </w:tabs>
        <w:ind w:left="720"/>
        <w:jc w:val="center"/>
        <w:rPr>
          <w:rFonts w:ascii="Tahoma" w:hAnsi="Tahoma" w:cs="Tahoma"/>
        </w:rPr>
      </w:pPr>
      <w:r w:rsidRPr="00CF5001">
        <w:rPr>
          <w:rFonts w:ascii="Tahoma" w:hAnsi="Tahoma" w:cs="Tahoma"/>
        </w:rPr>
        <w:t>člen</w:t>
      </w:r>
    </w:p>
    <w:p w14:paraId="79CB8FAD" w14:textId="77777777" w:rsidR="00B77150" w:rsidRPr="00CF5001" w:rsidRDefault="00B77150" w:rsidP="005F3DFB">
      <w:pPr>
        <w:keepLines/>
        <w:widowControl w:val="0"/>
        <w:tabs>
          <w:tab w:val="left" w:pos="1418"/>
          <w:tab w:val="left" w:pos="1702"/>
        </w:tabs>
        <w:jc w:val="both"/>
        <w:rPr>
          <w:rFonts w:ascii="Tahoma" w:hAnsi="Tahoma" w:cs="Tahoma"/>
        </w:rPr>
      </w:pPr>
    </w:p>
    <w:p w14:paraId="1153E18D" w14:textId="4420A2FA" w:rsidR="00F27A55" w:rsidRPr="00DF67EE" w:rsidRDefault="00F27A55" w:rsidP="00DF67EE">
      <w:pPr>
        <w:keepLines/>
        <w:widowControl w:val="0"/>
        <w:tabs>
          <w:tab w:val="left" w:pos="1418"/>
          <w:tab w:val="left" w:pos="1702"/>
        </w:tabs>
        <w:jc w:val="both"/>
        <w:rPr>
          <w:rFonts w:ascii="Tahoma" w:hAnsi="Tahoma" w:cs="Tahoma"/>
        </w:rPr>
      </w:pPr>
      <w:r w:rsidRPr="00CF5001">
        <w:rPr>
          <w:rFonts w:ascii="Tahoma" w:hAnsi="Tahoma" w:cs="Tahoma"/>
        </w:rPr>
        <w:t>Naročnik bo izvršil plačila za izvedena dela na osnovi izstavljenih in potrjenih začasnih mesečnih situacij do</w:t>
      </w:r>
      <w:r w:rsidRPr="00DF67EE">
        <w:rPr>
          <w:rFonts w:ascii="Tahoma" w:hAnsi="Tahoma" w:cs="Tahoma"/>
        </w:rPr>
        <w:t xml:space="preserve"> skupne višine 95 % (petindevetdeset odstotkov) pogodbene vrednosti v roku, ki je naveden v </w:t>
      </w:r>
      <w:r>
        <w:rPr>
          <w:rFonts w:ascii="Tahoma" w:hAnsi="Tahoma" w:cs="Tahoma"/>
        </w:rPr>
        <w:t>7</w:t>
      </w:r>
      <w:r w:rsidRPr="00DF67EE">
        <w:rPr>
          <w:rFonts w:ascii="Tahoma" w:hAnsi="Tahoma" w:cs="Tahoma"/>
        </w:rPr>
        <w:t>.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garancijski dobi.</w:t>
      </w:r>
    </w:p>
    <w:p w14:paraId="5A00A1E2" w14:textId="77777777" w:rsidR="00F27A55" w:rsidRPr="00DF67EE" w:rsidRDefault="00F27A55" w:rsidP="00DF67EE">
      <w:pPr>
        <w:keepLines/>
        <w:widowControl w:val="0"/>
        <w:tabs>
          <w:tab w:val="left" w:pos="1418"/>
          <w:tab w:val="left" w:pos="1702"/>
        </w:tabs>
        <w:jc w:val="both"/>
        <w:rPr>
          <w:rFonts w:ascii="Tahoma" w:hAnsi="Tahoma" w:cs="Tahoma"/>
        </w:rPr>
      </w:pPr>
    </w:p>
    <w:p w14:paraId="654F35C3" w14:textId="77777777" w:rsidR="006159AB" w:rsidRPr="00076910" w:rsidRDefault="006159AB" w:rsidP="006159AB">
      <w:pPr>
        <w:keepLines/>
        <w:widowControl w:val="0"/>
        <w:tabs>
          <w:tab w:val="left" w:pos="1418"/>
          <w:tab w:val="left" w:pos="1702"/>
        </w:tabs>
        <w:jc w:val="both"/>
        <w:rPr>
          <w:rFonts w:ascii="Tahoma" w:hAnsi="Tahoma" w:cs="Tahoma"/>
        </w:rPr>
      </w:pPr>
      <w:r>
        <w:rPr>
          <w:rFonts w:ascii="Tahoma" w:hAnsi="Tahoma" w:cs="Tahoma"/>
        </w:rPr>
        <w:t>Plačilo zadnje začasne situacije / končne situacije se zadrži, dokler naročnik od izvajalca ne prejme celotne dokumentacije, potrebne za pripravo dokazila o zanesljivosti objekta in internega tehničnega pregleda.</w:t>
      </w:r>
    </w:p>
    <w:p w14:paraId="2ACE71CD" w14:textId="77777777" w:rsidR="006159AB" w:rsidRDefault="006159AB" w:rsidP="005F3DFB">
      <w:pPr>
        <w:keepLines/>
        <w:widowControl w:val="0"/>
        <w:tabs>
          <w:tab w:val="left" w:pos="1418"/>
          <w:tab w:val="left" w:pos="1702"/>
        </w:tabs>
        <w:jc w:val="both"/>
        <w:rPr>
          <w:rFonts w:ascii="Tahoma" w:hAnsi="Tahoma" w:cs="Tahoma"/>
        </w:rPr>
      </w:pPr>
    </w:p>
    <w:p w14:paraId="4CF097E5" w14:textId="77777777" w:rsidR="009E1B44" w:rsidRPr="00076910" w:rsidRDefault="009E1B44" w:rsidP="006E5CF3">
      <w:pPr>
        <w:keepLines/>
        <w:widowControl w:val="0"/>
        <w:numPr>
          <w:ilvl w:val="0"/>
          <w:numId w:val="13"/>
        </w:numPr>
        <w:tabs>
          <w:tab w:val="num" w:pos="720"/>
        </w:tabs>
        <w:ind w:left="720"/>
        <w:jc w:val="center"/>
        <w:rPr>
          <w:rFonts w:ascii="Tahoma" w:hAnsi="Tahoma" w:cs="Tahoma"/>
        </w:rPr>
      </w:pPr>
      <w:r w:rsidRPr="00076910">
        <w:rPr>
          <w:rFonts w:ascii="Tahoma" w:hAnsi="Tahoma" w:cs="Tahoma"/>
        </w:rPr>
        <w:t>člen</w:t>
      </w:r>
    </w:p>
    <w:p w14:paraId="44FFFE8A" w14:textId="77777777" w:rsidR="009E1B44" w:rsidRPr="00076910" w:rsidRDefault="009E1B44" w:rsidP="000B1478">
      <w:pPr>
        <w:keepLines/>
        <w:widowControl w:val="0"/>
        <w:tabs>
          <w:tab w:val="left" w:pos="1418"/>
          <w:tab w:val="left" w:pos="1702"/>
        </w:tabs>
        <w:rPr>
          <w:rFonts w:ascii="Tahoma" w:hAnsi="Tahoma" w:cs="Tahoma"/>
        </w:rPr>
      </w:pPr>
    </w:p>
    <w:p w14:paraId="2BD4BF83" w14:textId="77777777" w:rsidR="009E1B44" w:rsidRPr="00C7332F" w:rsidRDefault="009E1B44" w:rsidP="00127A06">
      <w:pPr>
        <w:widowControl w:val="0"/>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xml:space="preserve">, ter predhodno odobrena s strani </w:t>
      </w:r>
      <w:r w:rsidRPr="00076910">
        <w:rPr>
          <w:rFonts w:ascii="Tahoma" w:hAnsi="Tahoma" w:cs="Tahoma"/>
        </w:rPr>
        <w:lastRenderedPageBreak/>
        <w:t>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14:paraId="1BC3D417" w14:textId="13BC2BB3" w:rsidR="005B02E8" w:rsidRDefault="005B02E8" w:rsidP="000B1478">
      <w:pPr>
        <w:keepLines/>
        <w:widowControl w:val="0"/>
        <w:jc w:val="both"/>
        <w:rPr>
          <w:rFonts w:ascii="Tahoma" w:hAnsi="Tahoma" w:cs="Tahoma"/>
        </w:rPr>
      </w:pPr>
    </w:p>
    <w:p w14:paraId="42AC457B" w14:textId="77777777"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PODIZVAJALCI</w:t>
      </w:r>
    </w:p>
    <w:p w14:paraId="65F25254" w14:textId="77777777" w:rsidR="009E1B44" w:rsidRPr="00076910" w:rsidRDefault="009E1B44" w:rsidP="000B1478">
      <w:pPr>
        <w:keepLines/>
        <w:widowControl w:val="0"/>
        <w:jc w:val="both"/>
        <w:rPr>
          <w:rFonts w:ascii="Tahoma" w:hAnsi="Tahoma" w:cs="Tahoma"/>
        </w:rPr>
      </w:pPr>
    </w:p>
    <w:p w14:paraId="1C4D47C5" w14:textId="77777777" w:rsidR="009E1B44" w:rsidRPr="00076910" w:rsidRDefault="009E1B44" w:rsidP="006E5CF3">
      <w:pPr>
        <w:keepLines/>
        <w:widowControl w:val="0"/>
        <w:numPr>
          <w:ilvl w:val="0"/>
          <w:numId w:val="13"/>
        </w:numPr>
        <w:tabs>
          <w:tab w:val="num" w:pos="720"/>
        </w:tabs>
        <w:ind w:left="720"/>
        <w:jc w:val="center"/>
        <w:rPr>
          <w:rFonts w:ascii="Tahoma" w:hAnsi="Tahoma" w:cs="Tahoma"/>
        </w:rPr>
      </w:pPr>
      <w:r w:rsidRPr="00076910">
        <w:rPr>
          <w:rFonts w:ascii="Tahoma" w:hAnsi="Tahoma" w:cs="Tahoma"/>
        </w:rPr>
        <w:t>člen</w:t>
      </w:r>
    </w:p>
    <w:p w14:paraId="5BC70F94" w14:textId="77777777" w:rsidR="009E1B44" w:rsidRPr="00076910" w:rsidRDefault="009E1B44" w:rsidP="000B1478">
      <w:pPr>
        <w:keepLines/>
        <w:widowControl w:val="0"/>
        <w:tabs>
          <w:tab w:val="num" w:pos="870"/>
        </w:tabs>
        <w:ind w:left="210"/>
        <w:jc w:val="center"/>
        <w:rPr>
          <w:rFonts w:ascii="Tahoma" w:hAnsi="Tahoma" w:cs="Tahoma"/>
        </w:rPr>
      </w:pPr>
    </w:p>
    <w:p w14:paraId="7EAD97C0"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14:paraId="64A38BAC" w14:textId="77777777" w:rsidR="009E1B44" w:rsidRPr="00076910" w:rsidRDefault="009E1B44" w:rsidP="000B1478">
      <w:pPr>
        <w:keepLines/>
        <w:widowControl w:val="0"/>
        <w:jc w:val="both"/>
        <w:rPr>
          <w:rFonts w:ascii="Tahoma" w:hAnsi="Tahoma" w:cs="Tahoma"/>
        </w:rPr>
      </w:pPr>
    </w:p>
    <w:p w14:paraId="7132271D"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14:paraId="2C137760" w14:textId="77777777" w:rsidR="009E1B44" w:rsidRPr="00076910" w:rsidRDefault="009E1B44" w:rsidP="000B147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14:paraId="1E9E989F" w14:textId="77777777"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D770D3"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10050D" w14:textId="77777777" w:rsidR="009E1B44" w:rsidRPr="00076910" w:rsidRDefault="009E1B44" w:rsidP="000B1478">
            <w:pPr>
              <w:keepLines/>
              <w:widowControl w:val="0"/>
              <w:ind w:left="242"/>
              <w:jc w:val="both"/>
              <w:rPr>
                <w:rFonts w:ascii="Tahoma" w:hAnsi="Tahoma" w:cs="Tahoma"/>
              </w:rPr>
            </w:pPr>
          </w:p>
        </w:tc>
      </w:tr>
      <w:tr w:rsidR="009E1B44" w:rsidRPr="00076910" w14:paraId="5CD31E76" w14:textId="77777777"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51CE86"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E6CBE72" w14:textId="77777777" w:rsidR="009E1B44" w:rsidRPr="00076910" w:rsidRDefault="009E1B44" w:rsidP="000B1478">
            <w:pPr>
              <w:keepLines/>
              <w:widowControl w:val="0"/>
              <w:ind w:left="242"/>
              <w:jc w:val="both"/>
              <w:rPr>
                <w:rFonts w:ascii="Tahoma" w:hAnsi="Tahoma" w:cs="Tahoma"/>
              </w:rPr>
            </w:pPr>
          </w:p>
        </w:tc>
      </w:tr>
      <w:tr w:rsidR="009E1B44" w:rsidRPr="00076910" w14:paraId="2AB48749" w14:textId="77777777" w:rsidTr="00D27BD5">
        <w:trPr>
          <w:trHeight w:val="278"/>
          <w:jc w:val="center"/>
        </w:trPr>
        <w:tc>
          <w:tcPr>
            <w:tcW w:w="3793" w:type="dxa"/>
            <w:tcBorders>
              <w:top w:val="single" w:sz="4" w:space="0" w:color="auto"/>
              <w:left w:val="single" w:sz="4" w:space="0" w:color="auto"/>
              <w:right w:val="single" w:sz="4" w:space="0" w:color="auto"/>
            </w:tcBorders>
            <w:vAlign w:val="center"/>
          </w:tcPr>
          <w:p w14:paraId="2A44893C"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25179A6" w14:textId="77777777" w:rsidR="009E1B44" w:rsidRPr="00076910" w:rsidRDefault="009E1B44" w:rsidP="000B1478">
            <w:pPr>
              <w:keepLines/>
              <w:widowControl w:val="0"/>
              <w:ind w:left="242"/>
              <w:jc w:val="center"/>
              <w:rPr>
                <w:rFonts w:ascii="Tahoma" w:hAnsi="Tahoma" w:cs="Tahoma"/>
              </w:rPr>
            </w:pPr>
            <w:r w:rsidRPr="00076910">
              <w:rPr>
                <w:rFonts w:ascii="Tahoma" w:hAnsi="Tahoma" w:cs="Tahoma"/>
              </w:rPr>
              <w:t>DA / NE</w:t>
            </w:r>
          </w:p>
        </w:tc>
      </w:tr>
      <w:tr w:rsidR="009E1B44" w:rsidRPr="00076910" w14:paraId="1171E374" w14:textId="77777777"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AB6B4EA"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475417" w14:textId="77777777" w:rsidR="009E1B44" w:rsidRPr="00076910" w:rsidRDefault="009E1B44" w:rsidP="000B1478">
            <w:pPr>
              <w:keepLines/>
              <w:widowControl w:val="0"/>
              <w:ind w:left="242"/>
              <w:jc w:val="both"/>
              <w:rPr>
                <w:rFonts w:ascii="Tahoma" w:hAnsi="Tahoma" w:cs="Tahoma"/>
              </w:rPr>
            </w:pPr>
          </w:p>
        </w:tc>
      </w:tr>
      <w:tr w:rsidR="009E1B44" w:rsidRPr="00076910" w14:paraId="58DFE0B0" w14:textId="77777777"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2F9E99"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2E43C09" w14:textId="77777777" w:rsidR="009E1B44" w:rsidRPr="00076910" w:rsidRDefault="009E1B44" w:rsidP="000B1478">
            <w:pPr>
              <w:keepLines/>
              <w:widowControl w:val="0"/>
              <w:ind w:left="242"/>
              <w:jc w:val="both"/>
              <w:rPr>
                <w:rFonts w:ascii="Tahoma" w:hAnsi="Tahoma" w:cs="Tahoma"/>
              </w:rPr>
            </w:pPr>
          </w:p>
        </w:tc>
      </w:tr>
      <w:tr w:rsidR="009E1B44" w:rsidRPr="00076910" w14:paraId="6AE7E4D2" w14:textId="77777777"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FBB9B5A"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B43963F" w14:textId="77777777" w:rsidR="009E1B44" w:rsidRPr="00076910" w:rsidRDefault="009E1B44" w:rsidP="000B1478">
            <w:pPr>
              <w:keepLines/>
              <w:widowControl w:val="0"/>
              <w:ind w:left="242"/>
              <w:jc w:val="both"/>
              <w:rPr>
                <w:rFonts w:ascii="Tahoma" w:hAnsi="Tahoma" w:cs="Tahoma"/>
              </w:rPr>
            </w:pPr>
          </w:p>
        </w:tc>
      </w:tr>
      <w:tr w:rsidR="009E1B44" w:rsidRPr="00076910" w14:paraId="5C2CA6EC" w14:textId="77777777" w:rsidTr="00D27BD5">
        <w:trPr>
          <w:trHeight w:val="616"/>
          <w:jc w:val="center"/>
        </w:trPr>
        <w:tc>
          <w:tcPr>
            <w:tcW w:w="3793" w:type="dxa"/>
            <w:tcBorders>
              <w:top w:val="single" w:sz="4" w:space="0" w:color="auto"/>
              <w:left w:val="single" w:sz="4" w:space="0" w:color="auto"/>
              <w:right w:val="single" w:sz="4" w:space="0" w:color="auto"/>
            </w:tcBorders>
            <w:vAlign w:val="center"/>
          </w:tcPr>
          <w:p w14:paraId="5D4248E5" w14:textId="77777777" w:rsidR="009E1B44" w:rsidRPr="00076910" w:rsidRDefault="00BC3238" w:rsidP="000B1478">
            <w:pPr>
              <w:keepLines/>
              <w:widowControl w:val="0"/>
              <w:ind w:left="47"/>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podizvajanje </w:t>
            </w:r>
          </w:p>
        </w:tc>
        <w:tc>
          <w:tcPr>
            <w:tcW w:w="5633" w:type="dxa"/>
            <w:tcBorders>
              <w:top w:val="single" w:sz="4" w:space="0" w:color="auto"/>
              <w:left w:val="single" w:sz="4" w:space="0" w:color="auto"/>
              <w:right w:val="single" w:sz="4" w:space="0" w:color="auto"/>
            </w:tcBorders>
            <w:vAlign w:val="center"/>
          </w:tcPr>
          <w:p w14:paraId="52F355BA" w14:textId="77777777" w:rsidR="009E1B44" w:rsidRPr="00076910" w:rsidRDefault="009E1B44" w:rsidP="000B1478">
            <w:pPr>
              <w:keepLines/>
              <w:widowControl w:val="0"/>
              <w:ind w:left="242"/>
              <w:jc w:val="both"/>
              <w:rPr>
                <w:rFonts w:ascii="Tahoma" w:hAnsi="Tahoma" w:cs="Tahoma"/>
              </w:rPr>
            </w:pPr>
          </w:p>
        </w:tc>
      </w:tr>
    </w:tbl>
    <w:p w14:paraId="380C8A38" w14:textId="77777777" w:rsidR="009E1B44" w:rsidRPr="00076910" w:rsidRDefault="009E1B44" w:rsidP="000B1478">
      <w:pPr>
        <w:keepLines/>
        <w:widowControl w:val="0"/>
        <w:ind w:left="357"/>
        <w:jc w:val="both"/>
        <w:rPr>
          <w:rFonts w:ascii="Tahoma" w:hAnsi="Tahoma" w:cs="Tahoma"/>
        </w:rPr>
      </w:pPr>
    </w:p>
    <w:p w14:paraId="541F620E"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3019983" w14:textId="77777777" w:rsidR="002A77B3" w:rsidRPr="00076910" w:rsidRDefault="002A77B3" w:rsidP="000B1478">
      <w:pPr>
        <w:keepLines/>
        <w:widowControl w:val="0"/>
        <w:jc w:val="both"/>
        <w:rPr>
          <w:rFonts w:ascii="Tahoma" w:hAnsi="Tahoma" w:cs="Tahoma"/>
        </w:rPr>
      </w:pPr>
    </w:p>
    <w:p w14:paraId="7F6B1C0A" w14:textId="77777777" w:rsidR="002A77B3" w:rsidRPr="00076910" w:rsidRDefault="002A77B3" w:rsidP="000B1478">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4B1FA996" w14:textId="77777777" w:rsidR="002A77B3" w:rsidRPr="00076910" w:rsidRDefault="002A77B3" w:rsidP="000B1478">
      <w:pPr>
        <w:keepLines/>
        <w:widowControl w:val="0"/>
        <w:jc w:val="both"/>
        <w:rPr>
          <w:rFonts w:ascii="Tahoma" w:hAnsi="Tahoma" w:cs="Tahoma"/>
        </w:rPr>
      </w:pPr>
    </w:p>
    <w:p w14:paraId="18B9C65F"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14:paraId="29FBED0D" w14:textId="77777777" w:rsidR="002A77B3" w:rsidRDefault="002A77B3" w:rsidP="000B1478">
      <w:pPr>
        <w:keepLines/>
        <w:widowControl w:val="0"/>
        <w:jc w:val="both"/>
        <w:rPr>
          <w:rFonts w:ascii="Tahoma" w:hAnsi="Tahoma" w:cs="Tahoma"/>
        </w:rPr>
      </w:pPr>
    </w:p>
    <w:p w14:paraId="40C1CA96" w14:textId="77777777" w:rsidR="003D1E21" w:rsidRPr="00312C5C" w:rsidRDefault="003D1E21" w:rsidP="00312C5C">
      <w:pPr>
        <w:keepLines/>
        <w:widowControl w:val="0"/>
        <w:jc w:val="both"/>
        <w:rPr>
          <w:rFonts w:ascii="Tahoma" w:hAnsi="Tahoma" w:cs="Tahoma"/>
        </w:rPr>
      </w:pPr>
      <w:r w:rsidRPr="00312C5C">
        <w:rPr>
          <w:rFonts w:ascii="Tahoma" w:hAnsi="Tahoma" w:cs="Tahoma"/>
        </w:rPr>
        <w:t>Nominirani podizvajalec ne sme oddati sprejetih del v nadaljnje podizvajanje.</w:t>
      </w:r>
    </w:p>
    <w:p w14:paraId="6585C58A" w14:textId="77777777" w:rsidR="003D1E21" w:rsidRPr="00076910" w:rsidRDefault="003D1E21" w:rsidP="000B1478">
      <w:pPr>
        <w:keepLines/>
        <w:widowControl w:val="0"/>
        <w:jc w:val="both"/>
        <w:rPr>
          <w:rFonts w:ascii="Tahoma" w:hAnsi="Tahoma" w:cs="Tahoma"/>
        </w:rPr>
      </w:pPr>
    </w:p>
    <w:p w14:paraId="57F8324C"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67AE6E6A" w14:textId="77777777" w:rsidR="002A77B3" w:rsidRPr="00076910" w:rsidRDefault="002A77B3" w:rsidP="000B1478">
      <w:pPr>
        <w:keepLines/>
        <w:widowControl w:val="0"/>
        <w:jc w:val="both"/>
        <w:rPr>
          <w:rFonts w:ascii="Tahoma" w:hAnsi="Tahoma" w:cs="Tahoma"/>
        </w:rPr>
      </w:pPr>
    </w:p>
    <w:p w14:paraId="29CECC6C" w14:textId="77777777" w:rsidR="002A77B3" w:rsidRPr="00076910" w:rsidRDefault="002A77B3" w:rsidP="000B1478">
      <w:pPr>
        <w:keepLines/>
        <w:widowControl w:val="0"/>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7D8524FF" w14:textId="77777777" w:rsidR="00400411" w:rsidRDefault="00400411" w:rsidP="00400411">
      <w:pPr>
        <w:keepLines/>
        <w:widowControl w:val="0"/>
        <w:jc w:val="both"/>
        <w:rPr>
          <w:rFonts w:ascii="Tahoma" w:hAnsi="Tahoma" w:cs="Tahoma"/>
        </w:rPr>
      </w:pPr>
    </w:p>
    <w:p w14:paraId="77E93BB3" w14:textId="77777777" w:rsidR="003D1E21" w:rsidRPr="00312C5C" w:rsidRDefault="003D1E21" w:rsidP="00312C5C">
      <w:pPr>
        <w:keepLines/>
        <w:widowControl w:val="0"/>
        <w:jc w:val="both"/>
        <w:rPr>
          <w:rFonts w:ascii="Tahoma" w:hAnsi="Tahoma" w:cs="Tahoma"/>
        </w:rPr>
      </w:pPr>
      <w:r w:rsidRPr="00312C5C">
        <w:rPr>
          <w:rFonts w:ascii="Tahoma" w:hAnsi="Tahoma" w:cs="Tahoma"/>
        </w:rPr>
        <w:t>Naknadno nominirani podizvajalec ne sme začeti z izvedbo del prej, preden naročnik ne odobri njegovega nominiranja.</w:t>
      </w:r>
    </w:p>
    <w:p w14:paraId="49A445FA" w14:textId="77777777" w:rsidR="003D1E21" w:rsidRPr="00FB2CFB" w:rsidRDefault="003D1E21" w:rsidP="00400411">
      <w:pPr>
        <w:keepLines/>
        <w:widowControl w:val="0"/>
        <w:jc w:val="both"/>
        <w:rPr>
          <w:rFonts w:ascii="Tahoma" w:hAnsi="Tahoma" w:cs="Tahoma"/>
        </w:rPr>
      </w:pPr>
    </w:p>
    <w:p w14:paraId="3E1D5CB7" w14:textId="77777777"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zahteva neposredno plačilo /</w:t>
      </w:r>
    </w:p>
    <w:p w14:paraId="077AAA9B" w14:textId="77777777" w:rsidR="002A77B3" w:rsidRPr="00076910" w:rsidRDefault="002A77B3" w:rsidP="000B1478">
      <w:pPr>
        <w:keepLines/>
        <w:widowControl w:val="0"/>
        <w:jc w:val="both"/>
        <w:rPr>
          <w:rFonts w:ascii="Tahoma" w:hAnsi="Tahoma" w:cs="Tahoma"/>
        </w:rPr>
      </w:pPr>
    </w:p>
    <w:p w14:paraId="07EFB2C9"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14:paraId="11AA7E86" w14:textId="77777777" w:rsidR="009E1B44" w:rsidRPr="00076910" w:rsidRDefault="009E1B44" w:rsidP="006E5CF3">
      <w:pPr>
        <w:keepLines/>
        <w:widowControl w:val="0"/>
        <w:numPr>
          <w:ilvl w:val="0"/>
          <w:numId w:val="14"/>
        </w:numPr>
        <w:jc w:val="both"/>
        <w:rPr>
          <w:rFonts w:ascii="Tahoma" w:hAnsi="Tahoma" w:cs="Tahoma"/>
        </w:rPr>
      </w:pPr>
      <w:r w:rsidRPr="00076910">
        <w:rPr>
          <w:rFonts w:ascii="Tahoma" w:hAnsi="Tahoma" w:cs="Tahoma"/>
        </w:rPr>
        <w:lastRenderedPageBreak/>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14:paraId="54C48251" w14:textId="77777777" w:rsidR="009E1B44" w:rsidRPr="00076910" w:rsidRDefault="009E1B44" w:rsidP="006E5CF3">
      <w:pPr>
        <w:keepLines/>
        <w:widowControl w:val="0"/>
        <w:numPr>
          <w:ilvl w:val="0"/>
          <w:numId w:val="14"/>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14:paraId="11C83AA4" w14:textId="77777777" w:rsidR="00D77041" w:rsidRPr="00076910" w:rsidRDefault="00D77041" w:rsidP="000B1478">
      <w:pPr>
        <w:keepLines/>
        <w:widowControl w:val="0"/>
        <w:jc w:val="both"/>
        <w:rPr>
          <w:rFonts w:ascii="Tahoma" w:hAnsi="Tahoma" w:cs="Tahoma"/>
        </w:rPr>
      </w:pPr>
    </w:p>
    <w:p w14:paraId="497E578E" w14:textId="77777777" w:rsidR="009E1B44" w:rsidRPr="00076910" w:rsidRDefault="009E1B44" w:rsidP="000B1478">
      <w:pPr>
        <w:keepLines/>
        <w:widowControl w:val="0"/>
        <w:jc w:val="both"/>
        <w:rPr>
          <w:rFonts w:ascii="Tahoma" w:hAnsi="Tahoma" w:cs="Tahoma"/>
        </w:rPr>
      </w:pPr>
      <w:r w:rsidRPr="00076910">
        <w:rPr>
          <w:rFonts w:ascii="Tahoma" w:hAnsi="Tahoma" w:cs="Tahoma"/>
        </w:rPr>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14:paraId="0EF1C259" w14:textId="77777777" w:rsidR="009E1B44" w:rsidRPr="00076910" w:rsidRDefault="009E1B44" w:rsidP="000B1478">
      <w:pPr>
        <w:keepLines/>
        <w:widowControl w:val="0"/>
        <w:jc w:val="both"/>
        <w:rPr>
          <w:rFonts w:ascii="Tahoma" w:hAnsi="Tahoma" w:cs="Tahoma"/>
        </w:rPr>
      </w:pPr>
    </w:p>
    <w:p w14:paraId="6BB9890D" w14:textId="77777777"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14:paraId="47CBA4D1" w14:textId="77777777" w:rsidR="002A77B3" w:rsidRPr="00076910" w:rsidRDefault="002A77B3" w:rsidP="000B1478">
      <w:pPr>
        <w:keepLines/>
        <w:widowControl w:val="0"/>
        <w:jc w:val="both"/>
        <w:rPr>
          <w:rFonts w:ascii="Tahoma" w:hAnsi="Tahoma" w:cs="Tahoma"/>
          <w:kern w:val="16"/>
        </w:rPr>
      </w:pPr>
    </w:p>
    <w:p w14:paraId="6A7ED1BF" w14:textId="77777777"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14:paraId="1E4174D7" w14:textId="77777777" w:rsidR="00B002E8" w:rsidRDefault="00B002E8" w:rsidP="000B1478">
      <w:pPr>
        <w:keepLines/>
        <w:widowControl w:val="0"/>
        <w:jc w:val="both"/>
        <w:rPr>
          <w:rFonts w:ascii="Tahoma" w:hAnsi="Tahoma" w:cs="Tahoma"/>
          <w:kern w:val="16"/>
        </w:rPr>
      </w:pPr>
    </w:p>
    <w:p w14:paraId="502C1786" w14:textId="77777777"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ne zahteva neposrednega plačila /</w:t>
      </w:r>
    </w:p>
    <w:p w14:paraId="468F4B18" w14:textId="77777777" w:rsidR="00400411" w:rsidRPr="00FB2CFB" w:rsidRDefault="00400411" w:rsidP="00400411">
      <w:pPr>
        <w:keepLines/>
        <w:widowControl w:val="0"/>
        <w:jc w:val="both"/>
        <w:rPr>
          <w:rFonts w:ascii="Tahoma" w:hAnsi="Tahoma" w:cs="Tahoma"/>
        </w:rPr>
      </w:pPr>
    </w:p>
    <w:p w14:paraId="0240A247" w14:textId="77777777" w:rsidR="00400411" w:rsidRPr="00FB2CFB" w:rsidRDefault="00400411" w:rsidP="00400411">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049E2702" w14:textId="77777777" w:rsidR="00400411" w:rsidRPr="00076910" w:rsidRDefault="00400411" w:rsidP="000B1478">
      <w:pPr>
        <w:keepLines/>
        <w:widowControl w:val="0"/>
        <w:jc w:val="both"/>
        <w:rPr>
          <w:rFonts w:ascii="Tahoma" w:hAnsi="Tahoma" w:cs="Tahoma"/>
          <w:kern w:val="16"/>
        </w:rPr>
      </w:pPr>
    </w:p>
    <w:p w14:paraId="424B2775" w14:textId="77777777"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14:paraId="58359905" w14:textId="77777777" w:rsidR="009E1B44" w:rsidRPr="00290C23" w:rsidRDefault="009E1B44" w:rsidP="000B1478">
      <w:pPr>
        <w:keepLines/>
        <w:widowControl w:val="0"/>
        <w:tabs>
          <w:tab w:val="num" w:pos="4605"/>
        </w:tabs>
        <w:jc w:val="center"/>
        <w:rPr>
          <w:rFonts w:ascii="Tahoma" w:hAnsi="Tahoma" w:cs="Tahoma"/>
        </w:rPr>
      </w:pPr>
    </w:p>
    <w:p w14:paraId="1B3C4A75" w14:textId="77777777" w:rsidR="009E1B44" w:rsidRPr="00076910" w:rsidRDefault="009E1B44" w:rsidP="000B1478">
      <w:pPr>
        <w:keepLines/>
        <w:widowControl w:val="0"/>
        <w:ind w:left="360"/>
        <w:jc w:val="center"/>
        <w:rPr>
          <w:rFonts w:ascii="Tahoma" w:hAnsi="Tahoma" w:cs="Tahoma"/>
        </w:rPr>
      </w:pPr>
      <w:r w:rsidRPr="00076910">
        <w:rPr>
          <w:rFonts w:ascii="Tahoma" w:hAnsi="Tahoma" w:cs="Tahoma"/>
        </w:rPr>
        <w:t>11</w:t>
      </w:r>
      <w:r w:rsidR="00C946E6" w:rsidRPr="00076910">
        <w:rPr>
          <w:rFonts w:ascii="Tahoma" w:hAnsi="Tahoma" w:cs="Tahoma"/>
        </w:rPr>
        <w:t>.</w:t>
      </w:r>
      <w:r w:rsidRPr="00076910">
        <w:rPr>
          <w:rFonts w:ascii="Tahoma" w:hAnsi="Tahoma" w:cs="Tahoma"/>
        </w:rPr>
        <w:t>a. člen</w:t>
      </w:r>
    </w:p>
    <w:p w14:paraId="730124B8" w14:textId="77777777" w:rsidR="009E1B44" w:rsidRPr="00076910" w:rsidRDefault="009E1B44" w:rsidP="000B1478">
      <w:pPr>
        <w:keepLines/>
        <w:widowControl w:val="0"/>
        <w:ind w:left="360"/>
        <w:jc w:val="center"/>
        <w:rPr>
          <w:rFonts w:ascii="Tahoma" w:hAnsi="Tahoma" w:cs="Tahoma"/>
        </w:rPr>
      </w:pPr>
    </w:p>
    <w:p w14:paraId="0DEAAC38"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 se upošteva v primeru, da izvajalec ne nastopa s podizvajalcem /</w:t>
      </w:r>
    </w:p>
    <w:p w14:paraId="7EDDA01B" w14:textId="77777777" w:rsidR="009E1B44" w:rsidRPr="00076910" w:rsidRDefault="009E1B44" w:rsidP="000B1478">
      <w:pPr>
        <w:keepLines/>
        <w:widowControl w:val="0"/>
        <w:tabs>
          <w:tab w:val="num" w:pos="4605"/>
        </w:tabs>
        <w:jc w:val="both"/>
        <w:rPr>
          <w:rFonts w:ascii="Tahoma" w:hAnsi="Tahoma" w:cs="Tahoma"/>
        </w:rPr>
      </w:pPr>
    </w:p>
    <w:p w14:paraId="17541BC1" w14:textId="77777777" w:rsidR="009E1B44" w:rsidRPr="00076910" w:rsidRDefault="009E1B44" w:rsidP="000B1478">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14:paraId="10B97CFA" w14:textId="77777777" w:rsidR="009E1B44" w:rsidRPr="00076910" w:rsidRDefault="009E1B44" w:rsidP="000B1478">
      <w:pPr>
        <w:keepLines/>
        <w:widowControl w:val="0"/>
        <w:jc w:val="both"/>
        <w:rPr>
          <w:rFonts w:ascii="Tahoma" w:hAnsi="Tahoma" w:cs="Tahoma"/>
        </w:rPr>
      </w:pPr>
    </w:p>
    <w:p w14:paraId="36FC4FB3"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14:paraId="088A4772" w14:textId="77777777" w:rsidR="009E1B44" w:rsidRPr="00076910" w:rsidRDefault="009E1B44" w:rsidP="000B1478">
      <w:pPr>
        <w:keepLines/>
        <w:widowControl w:val="0"/>
        <w:jc w:val="both"/>
        <w:rPr>
          <w:rFonts w:ascii="Tahoma" w:hAnsi="Tahoma" w:cs="Tahoma"/>
        </w:rPr>
      </w:pPr>
    </w:p>
    <w:p w14:paraId="3BE3837B"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2237DFD3" w14:textId="77777777" w:rsidR="00B94CD2" w:rsidRPr="00076910" w:rsidRDefault="00B94CD2" w:rsidP="000B1478">
      <w:pPr>
        <w:keepLines/>
        <w:widowControl w:val="0"/>
        <w:rPr>
          <w:rFonts w:ascii="Tahoma" w:hAnsi="Tahoma" w:cs="Tahoma"/>
        </w:rPr>
      </w:pPr>
    </w:p>
    <w:p w14:paraId="549268D5" w14:textId="77777777"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NEPREDVIDENA</w:t>
      </w:r>
      <w:r w:rsidR="0005458E">
        <w:rPr>
          <w:rFonts w:ascii="Tahoma" w:hAnsi="Tahoma" w:cs="Tahoma"/>
        </w:rPr>
        <w:t xml:space="preserve"> DELA</w:t>
      </w:r>
      <w:r w:rsidR="00F67CB2" w:rsidRPr="00076910">
        <w:rPr>
          <w:rFonts w:ascii="Tahoma" w:hAnsi="Tahoma" w:cs="Tahoma"/>
        </w:rPr>
        <w:t>,</w:t>
      </w:r>
      <w:r w:rsidRPr="00076910">
        <w:rPr>
          <w:rFonts w:ascii="Tahoma" w:hAnsi="Tahoma" w:cs="Tahoma"/>
        </w:rPr>
        <w:t xml:space="preserve"> VEČ DELA IN DODATNA DELA</w:t>
      </w:r>
    </w:p>
    <w:p w14:paraId="0FCCA2A7" w14:textId="77777777" w:rsidR="009E1B44" w:rsidRPr="00076910" w:rsidRDefault="009E1B44" w:rsidP="000B1478">
      <w:pPr>
        <w:keepLines/>
        <w:widowControl w:val="0"/>
        <w:tabs>
          <w:tab w:val="left" w:pos="540"/>
        </w:tabs>
        <w:jc w:val="center"/>
        <w:rPr>
          <w:rFonts w:ascii="Tahoma" w:hAnsi="Tahoma" w:cs="Tahoma"/>
        </w:rPr>
      </w:pPr>
    </w:p>
    <w:p w14:paraId="38888A07"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69241292" w14:textId="77777777" w:rsidR="009E1B44" w:rsidRPr="00076910" w:rsidRDefault="009E1B44" w:rsidP="000B1478">
      <w:pPr>
        <w:keepLines/>
        <w:widowControl w:val="0"/>
        <w:jc w:val="both"/>
        <w:rPr>
          <w:rFonts w:ascii="Tahoma" w:hAnsi="Tahoma" w:cs="Tahoma"/>
          <w:strike/>
        </w:rPr>
      </w:pPr>
    </w:p>
    <w:p w14:paraId="27E957B0" w14:textId="26938989" w:rsidR="009E1B44" w:rsidRDefault="009E1B44" w:rsidP="004C2041">
      <w:pPr>
        <w:widowControl w:val="0"/>
        <w:jc w:val="both"/>
        <w:rPr>
          <w:rFonts w:ascii="Tahoma" w:hAnsi="Tahoma" w:cs="Tahoma"/>
        </w:rPr>
      </w:pPr>
      <w:r w:rsidRPr="00076910">
        <w:rPr>
          <w:rFonts w:ascii="Tahoma" w:hAnsi="Tahoma" w:cs="Tahoma"/>
        </w:rPr>
        <w:t>Če se obseg del poveča (zaradi nepredvidenih</w:t>
      </w:r>
      <w:r w:rsidR="0005458E">
        <w:rPr>
          <w:rFonts w:ascii="Tahoma" w:hAnsi="Tahoma" w:cs="Tahoma"/>
        </w:rPr>
        <w:t xml:space="preserve"> del</w:t>
      </w:r>
      <w:r w:rsidRPr="00076910">
        <w:rPr>
          <w:rFonts w:ascii="Tahoma" w:hAnsi="Tahoma" w:cs="Tahoma"/>
        </w:rPr>
        <w:t>, več</w:t>
      </w:r>
      <w:r w:rsidR="0005458E">
        <w:rPr>
          <w:rFonts w:ascii="Tahoma" w:hAnsi="Tahoma" w:cs="Tahoma"/>
        </w:rPr>
        <w:t xml:space="preserve"> del</w:t>
      </w:r>
      <w:r w:rsidRPr="00076910">
        <w:rPr>
          <w:rFonts w:ascii="Tahoma" w:hAnsi="Tahoma" w:cs="Tahoma"/>
        </w:rPr>
        <w:t xml:space="preserve">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076910">
        <w:rPr>
          <w:rFonts w:ascii="Tahoma" w:hAnsi="Tahoma" w:cs="Tahoma"/>
        </w:rPr>
        <w:t>,</w:t>
      </w:r>
      <w:r w:rsidRPr="00076910">
        <w:rPr>
          <w:rFonts w:ascii="Tahoma" w:hAnsi="Tahoma" w:cs="Tahoma"/>
        </w:rPr>
        <w:t xml:space="preserve"> za posamezne merske enote del, oziroma če niso </w:t>
      </w:r>
      <w:r w:rsidRPr="00076910">
        <w:rPr>
          <w:rFonts w:ascii="Tahoma" w:hAnsi="Tahoma" w:cs="Tahoma"/>
        </w:rPr>
        <w:lastRenderedPageBreak/>
        <w:t>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14:paraId="2640FF6C" w14:textId="77777777" w:rsidR="00D62721" w:rsidRPr="00076910" w:rsidRDefault="00D62721" w:rsidP="004C2041">
      <w:pPr>
        <w:widowControl w:val="0"/>
        <w:jc w:val="both"/>
        <w:rPr>
          <w:rFonts w:ascii="Tahoma" w:hAnsi="Tahoma" w:cs="Tahoma"/>
        </w:rPr>
      </w:pPr>
    </w:p>
    <w:p w14:paraId="4BBE9117"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ne bo priznal nepredvidenih</w:t>
      </w:r>
      <w:r w:rsidR="0005458E">
        <w:rPr>
          <w:rFonts w:ascii="Tahoma" w:hAnsi="Tahoma" w:cs="Tahoma"/>
        </w:rPr>
        <w:t xml:space="preserve"> del</w:t>
      </w:r>
      <w:r w:rsidRPr="00076910">
        <w:rPr>
          <w:rFonts w:ascii="Tahoma" w:hAnsi="Tahoma" w:cs="Tahoma"/>
        </w:rPr>
        <w:t>, več del in dodatnih del, v kolikor ne bodo potrjena s strani osebe, ki opravlja nadzor nad deli, pred izvedbo le teh. Pri dodatnih delih izvajalec ni upravičen do obračuna manipulativnih stroškov.</w:t>
      </w:r>
    </w:p>
    <w:p w14:paraId="68D0FEE3" w14:textId="77777777" w:rsidR="001129A3" w:rsidRPr="00076910" w:rsidRDefault="001129A3" w:rsidP="000B1478">
      <w:pPr>
        <w:keepLines/>
        <w:widowControl w:val="0"/>
        <w:tabs>
          <w:tab w:val="left" w:pos="709"/>
          <w:tab w:val="left" w:pos="1702"/>
        </w:tabs>
        <w:rPr>
          <w:rFonts w:ascii="Tahoma" w:hAnsi="Tahoma" w:cs="Tahoma"/>
        </w:rPr>
      </w:pPr>
    </w:p>
    <w:p w14:paraId="34CF3B02" w14:textId="77777777"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OBVEZNOSTI POGODBENIH STRANK</w:t>
      </w:r>
    </w:p>
    <w:p w14:paraId="0D178ED3" w14:textId="77777777" w:rsidR="009E1B44" w:rsidRPr="00076910" w:rsidRDefault="009E1B44" w:rsidP="000B1478">
      <w:pPr>
        <w:keepLines/>
        <w:widowControl w:val="0"/>
        <w:tabs>
          <w:tab w:val="left" w:pos="709"/>
          <w:tab w:val="left" w:pos="1702"/>
        </w:tabs>
        <w:rPr>
          <w:rFonts w:ascii="Tahoma" w:hAnsi="Tahoma" w:cs="Tahoma"/>
        </w:rPr>
      </w:pPr>
    </w:p>
    <w:p w14:paraId="5BCEF8FC"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2E32CE90" w14:textId="77777777" w:rsidR="009E1B44" w:rsidRPr="00076910" w:rsidRDefault="009E1B44" w:rsidP="000B1478">
      <w:pPr>
        <w:keepLines/>
        <w:widowControl w:val="0"/>
        <w:tabs>
          <w:tab w:val="left" w:pos="0"/>
        </w:tabs>
        <w:jc w:val="center"/>
        <w:rPr>
          <w:rFonts w:ascii="Tahoma" w:hAnsi="Tahoma" w:cs="Tahoma"/>
        </w:rPr>
      </w:pPr>
    </w:p>
    <w:p w14:paraId="6E2B3D2E"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14:paraId="0BD709DF"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14:paraId="53A262BD" w14:textId="77777777" w:rsidR="00400411" w:rsidRPr="00FB2CFB" w:rsidRDefault="00400411" w:rsidP="006E5CF3">
      <w:pPr>
        <w:keepLines/>
        <w:widowControl w:val="0"/>
        <w:numPr>
          <w:ilvl w:val="0"/>
          <w:numId w:val="12"/>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14:paraId="17B2C561"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14:paraId="404AD01D"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14:paraId="111EB304"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14:paraId="61C6690F" w14:textId="77777777" w:rsidR="00386072" w:rsidRPr="00076910" w:rsidRDefault="00386072"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14:paraId="13B93EAA"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14:paraId="44A5CDE8"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14:paraId="27D9286E"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14:paraId="50F0D40F"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14:paraId="420423F5"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14:paraId="33E4460C" w14:textId="77777777" w:rsidR="00921247"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14:paraId="575FFE3E"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14:paraId="18A98018"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14:paraId="39A3DDF4"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14:paraId="5E86AD2F" w14:textId="77777777" w:rsidR="009E1B44" w:rsidRPr="00076910" w:rsidRDefault="009E1B44" w:rsidP="006E5CF3">
      <w:pPr>
        <w:keepLines/>
        <w:widowControl w:val="0"/>
        <w:numPr>
          <w:ilvl w:val="0"/>
          <w:numId w:val="12"/>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14:paraId="6FAED237" w14:textId="77777777" w:rsidR="00B552F4" w:rsidRPr="00076910" w:rsidRDefault="00B552F4" w:rsidP="006E5CF3">
      <w:pPr>
        <w:keepLines/>
        <w:widowControl w:val="0"/>
        <w:numPr>
          <w:ilvl w:val="0"/>
          <w:numId w:val="12"/>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14:paraId="20C388A2"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14:paraId="3130E7A0"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85D840C"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14:paraId="069F87FF"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Polne ure dneva</w:t>
            </w:r>
          </w:p>
        </w:tc>
      </w:tr>
      <w:tr w:rsidR="003851A6" w:rsidRPr="00076910" w14:paraId="1CDF48AC"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C32C27C"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14:paraId="025BF554"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8.00 – 17.00 h</w:t>
            </w:r>
          </w:p>
        </w:tc>
      </w:tr>
      <w:tr w:rsidR="003851A6" w:rsidRPr="00076910" w14:paraId="2DAEE493"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CF3A7F5"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14:paraId="6A7F38B2"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17.00 h</w:t>
            </w:r>
          </w:p>
        </w:tc>
      </w:tr>
      <w:tr w:rsidR="003851A6" w:rsidRPr="00076910" w14:paraId="53E4BC8B"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983A210"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14:paraId="39ECFE4E"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18.00 h</w:t>
            </w:r>
          </w:p>
        </w:tc>
      </w:tr>
      <w:tr w:rsidR="003851A6" w:rsidRPr="00076910" w14:paraId="0D455F5C"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92201E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14:paraId="78AFD9D9"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6.00 – 18.00 h</w:t>
            </w:r>
          </w:p>
        </w:tc>
      </w:tr>
      <w:tr w:rsidR="003851A6" w:rsidRPr="00076910" w14:paraId="2F0117F4"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967F3E9"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640500EB"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6.00 – 19.00 h</w:t>
            </w:r>
          </w:p>
        </w:tc>
      </w:tr>
      <w:tr w:rsidR="003851A6" w:rsidRPr="00076910" w14:paraId="76FAF3E7"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800CAA6"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316B286F"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17.00 h</w:t>
            </w:r>
          </w:p>
        </w:tc>
      </w:tr>
      <w:tr w:rsidR="003851A6" w:rsidRPr="00076910" w14:paraId="5F46044A"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46BCCFF"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6A411A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8.00 – 17.00 h</w:t>
            </w:r>
          </w:p>
        </w:tc>
      </w:tr>
    </w:tbl>
    <w:p w14:paraId="1C1F75CF"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p w14:paraId="7DF74164" w14:textId="77777777" w:rsidR="009E1B44" w:rsidRPr="00076910" w:rsidRDefault="009E1B44" w:rsidP="006E5CF3">
      <w:pPr>
        <w:keepLines/>
        <w:widowControl w:val="0"/>
        <w:numPr>
          <w:ilvl w:val="0"/>
          <w:numId w:val="12"/>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14:paraId="11948634" w14:textId="77777777" w:rsidR="009E1B44" w:rsidRPr="00076910" w:rsidRDefault="009E1B44" w:rsidP="006E5CF3">
      <w:pPr>
        <w:keepLines/>
        <w:widowControl w:val="0"/>
        <w:numPr>
          <w:ilvl w:val="0"/>
          <w:numId w:val="12"/>
        </w:numPr>
        <w:tabs>
          <w:tab w:val="left" w:pos="1418"/>
          <w:tab w:val="left" w:pos="1702"/>
        </w:tabs>
        <w:jc w:val="both"/>
        <w:rPr>
          <w:rFonts w:ascii="Tahoma" w:hAnsi="Tahoma"/>
        </w:rPr>
      </w:pPr>
      <w:r w:rsidRPr="00076910">
        <w:rPr>
          <w:rFonts w:ascii="Tahoma" w:hAnsi="Tahoma"/>
        </w:rPr>
        <w:lastRenderedPageBreak/>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14:paraId="09ED2986" w14:textId="77777777" w:rsidR="009E1B44" w:rsidRPr="00076910" w:rsidRDefault="009E1B44" w:rsidP="006E5CF3">
      <w:pPr>
        <w:keepLines/>
        <w:widowControl w:val="0"/>
        <w:numPr>
          <w:ilvl w:val="0"/>
          <w:numId w:val="12"/>
        </w:numPr>
        <w:jc w:val="both"/>
        <w:rPr>
          <w:rFonts w:ascii="Tahoma" w:hAnsi="Tahoma" w:cs="Tahoma"/>
        </w:rPr>
      </w:pPr>
      <w:r w:rsidRPr="00076910">
        <w:rPr>
          <w:rFonts w:ascii="Tahoma" w:hAnsi="Tahoma" w:cs="Tahoma"/>
        </w:rPr>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14:paraId="6A5EA8BB"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C7C10D5"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14:paraId="4E9EA1BB" w14:textId="77777777" w:rsidR="009E1B44" w:rsidRPr="00076910" w:rsidRDefault="009E1B44" w:rsidP="000B1478">
      <w:pPr>
        <w:keepLines/>
        <w:widowControl w:val="0"/>
        <w:tabs>
          <w:tab w:val="left" w:pos="709"/>
        </w:tabs>
        <w:jc w:val="both"/>
        <w:rPr>
          <w:rFonts w:ascii="Tahoma" w:hAnsi="Tahoma" w:cs="Tahoma"/>
        </w:rPr>
      </w:pPr>
    </w:p>
    <w:p w14:paraId="36AF616B"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01392196" w14:textId="77777777" w:rsidR="009E1B44" w:rsidRPr="00076910" w:rsidRDefault="009E1B44" w:rsidP="000B1478">
      <w:pPr>
        <w:keepLines/>
        <w:widowControl w:val="0"/>
        <w:tabs>
          <w:tab w:val="left" w:pos="1418"/>
          <w:tab w:val="left" w:pos="1702"/>
        </w:tabs>
        <w:jc w:val="both"/>
        <w:rPr>
          <w:rFonts w:ascii="Tahoma" w:hAnsi="Tahoma" w:cs="Tahoma"/>
        </w:rPr>
      </w:pPr>
    </w:p>
    <w:p w14:paraId="07CA378F" w14:textId="77777777"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14:paraId="73C2280A" w14:textId="77777777" w:rsidR="009E1B44" w:rsidRPr="00076910" w:rsidRDefault="009E1B44" w:rsidP="006E5CF3">
      <w:pPr>
        <w:keepLines/>
        <w:widowControl w:val="0"/>
        <w:numPr>
          <w:ilvl w:val="0"/>
          <w:numId w:val="15"/>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14:paraId="7A86EAB9" w14:textId="77777777" w:rsidR="00400411" w:rsidRPr="00FB2CFB" w:rsidRDefault="00400411" w:rsidP="006E5CF3">
      <w:pPr>
        <w:keepLines/>
        <w:widowControl w:val="0"/>
        <w:numPr>
          <w:ilvl w:val="0"/>
          <w:numId w:val="15"/>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14:paraId="24E7B0C6" w14:textId="77777777" w:rsidR="00B552F4" w:rsidRPr="00076910" w:rsidRDefault="00B552F4" w:rsidP="006E5CF3">
      <w:pPr>
        <w:keepLines/>
        <w:widowControl w:val="0"/>
        <w:numPr>
          <w:ilvl w:val="0"/>
          <w:numId w:val="15"/>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14:paraId="67754F41" w14:textId="77777777" w:rsidR="009E1B44" w:rsidRPr="00076910" w:rsidRDefault="009E1B4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14:paraId="1A6E5AB7" w14:textId="77777777" w:rsidR="004B5F66" w:rsidRPr="00076910" w:rsidRDefault="009E1B4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14:paraId="169AD9C0" w14:textId="77777777" w:rsidR="009E1B44" w:rsidRPr="00076910" w:rsidRDefault="009E1B44" w:rsidP="000B1478">
      <w:pPr>
        <w:keepLines/>
        <w:widowControl w:val="0"/>
        <w:tabs>
          <w:tab w:val="left" w:pos="1418"/>
          <w:tab w:val="left" w:pos="1702"/>
        </w:tabs>
        <w:jc w:val="both"/>
        <w:rPr>
          <w:rFonts w:ascii="Tahoma" w:hAnsi="Tahoma" w:cs="Tahoma"/>
        </w:rPr>
      </w:pPr>
    </w:p>
    <w:p w14:paraId="4DA0683A"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14:paraId="1DCB4BDE" w14:textId="77777777" w:rsidR="00FE2DEF" w:rsidRPr="00076910" w:rsidRDefault="00FE2DEF" w:rsidP="000B1478">
      <w:pPr>
        <w:keepLines/>
        <w:widowControl w:val="0"/>
        <w:tabs>
          <w:tab w:val="left" w:pos="1418"/>
          <w:tab w:val="left" w:pos="1702"/>
        </w:tabs>
        <w:jc w:val="both"/>
        <w:rPr>
          <w:rFonts w:ascii="Tahoma" w:hAnsi="Tahoma" w:cs="Tahoma"/>
        </w:rPr>
      </w:pPr>
    </w:p>
    <w:p w14:paraId="1B2A527A" w14:textId="77777777" w:rsidR="00283D55" w:rsidRPr="00D52698" w:rsidRDefault="00283D55" w:rsidP="006E5CF3">
      <w:pPr>
        <w:keepLines/>
        <w:widowControl w:val="0"/>
        <w:numPr>
          <w:ilvl w:val="0"/>
          <w:numId w:val="11"/>
        </w:numPr>
        <w:tabs>
          <w:tab w:val="left" w:pos="540"/>
        </w:tabs>
        <w:jc w:val="center"/>
        <w:rPr>
          <w:rFonts w:ascii="Tahoma" w:hAnsi="Tahoma" w:cs="Tahoma"/>
        </w:rPr>
      </w:pPr>
      <w:r w:rsidRPr="00D52698">
        <w:rPr>
          <w:rFonts w:ascii="Tahoma" w:hAnsi="Tahoma" w:cs="Tahoma"/>
        </w:rPr>
        <w:t>FINANČNO ZAVAROVANJE</w:t>
      </w:r>
    </w:p>
    <w:p w14:paraId="41AAC918" w14:textId="77777777" w:rsidR="00283D55" w:rsidRPr="00076910" w:rsidRDefault="00283D55" w:rsidP="000B1478">
      <w:pPr>
        <w:keepLines/>
        <w:widowControl w:val="0"/>
        <w:tabs>
          <w:tab w:val="left" w:pos="1418"/>
          <w:tab w:val="left" w:pos="1702"/>
        </w:tabs>
        <w:jc w:val="both"/>
        <w:rPr>
          <w:rFonts w:ascii="Tahoma" w:hAnsi="Tahoma" w:cs="Tahoma"/>
        </w:rPr>
      </w:pPr>
    </w:p>
    <w:p w14:paraId="4FF16F17" w14:textId="77777777" w:rsidR="00283D55" w:rsidRPr="00076910" w:rsidRDefault="00283D55" w:rsidP="006E5CF3">
      <w:pPr>
        <w:keepLines/>
        <w:widowControl w:val="0"/>
        <w:numPr>
          <w:ilvl w:val="0"/>
          <w:numId w:val="13"/>
        </w:numPr>
        <w:jc w:val="center"/>
        <w:rPr>
          <w:rFonts w:ascii="Tahoma" w:hAnsi="Tahoma" w:cs="Tahoma"/>
        </w:rPr>
      </w:pPr>
      <w:r w:rsidRPr="00076910">
        <w:rPr>
          <w:rFonts w:ascii="Tahoma" w:hAnsi="Tahoma" w:cs="Tahoma"/>
        </w:rPr>
        <w:t>člen</w:t>
      </w:r>
    </w:p>
    <w:p w14:paraId="7C3FA93B" w14:textId="77777777" w:rsidR="00283D55" w:rsidRPr="00076910" w:rsidRDefault="00283D55" w:rsidP="000B1478">
      <w:pPr>
        <w:keepLines/>
        <w:widowControl w:val="0"/>
        <w:tabs>
          <w:tab w:val="left" w:pos="1418"/>
          <w:tab w:val="left" w:pos="1702"/>
        </w:tabs>
        <w:jc w:val="both"/>
        <w:rPr>
          <w:rFonts w:ascii="Tahoma" w:hAnsi="Tahoma" w:cs="Tahoma"/>
        </w:rPr>
      </w:pPr>
    </w:p>
    <w:p w14:paraId="314C4182" w14:textId="50775866" w:rsidR="00F1225D" w:rsidRPr="00076910" w:rsidRDefault="00F1225D" w:rsidP="000B1478">
      <w:pPr>
        <w:keepLines/>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7D0554">
        <w:rPr>
          <w:rFonts w:ascii="Tahoma" w:hAnsi="Tahoma" w:cs="Tahoma"/>
        </w:rPr>
        <w:t>sto dvajset</w:t>
      </w:r>
      <w:r w:rsidR="00D77041" w:rsidRPr="00076910">
        <w:rPr>
          <w:rFonts w:ascii="Tahoma" w:hAnsi="Tahoma" w:cs="Tahoma"/>
        </w:rPr>
        <w:t xml:space="preserve"> </w:t>
      </w:r>
      <w:r w:rsidR="00F03F82" w:rsidRPr="00076910">
        <w:rPr>
          <w:rFonts w:ascii="Tahoma" w:hAnsi="Tahoma" w:cs="Tahoma"/>
        </w:rPr>
        <w:t>(</w:t>
      </w:r>
      <w:r w:rsidR="007D0554">
        <w:rPr>
          <w:rFonts w:ascii="Tahoma" w:hAnsi="Tahoma" w:cs="Tahoma"/>
        </w:rPr>
        <w:t>12</w:t>
      </w:r>
      <w:r w:rsidR="005C464F">
        <w:rPr>
          <w:rFonts w:ascii="Tahoma" w:hAnsi="Tahoma" w:cs="Tahoma"/>
        </w:rPr>
        <w:t>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14:paraId="5579E27B" w14:textId="77777777" w:rsidR="00C12298" w:rsidRPr="00076910" w:rsidRDefault="00C12298" w:rsidP="000B1478">
      <w:pPr>
        <w:keepLines/>
        <w:widowControl w:val="0"/>
        <w:tabs>
          <w:tab w:val="left" w:pos="1418"/>
          <w:tab w:val="left" w:pos="1702"/>
        </w:tabs>
        <w:jc w:val="both"/>
        <w:rPr>
          <w:rFonts w:ascii="Tahoma" w:hAnsi="Tahoma" w:cs="Tahoma"/>
        </w:rPr>
      </w:pPr>
    </w:p>
    <w:p w14:paraId="3FF262BF" w14:textId="77777777" w:rsidR="00A3464E" w:rsidRPr="00076910" w:rsidRDefault="00A3464E" w:rsidP="000B1478">
      <w:pPr>
        <w:keepLines/>
        <w:widowControl w:val="0"/>
        <w:jc w:val="both"/>
        <w:rPr>
          <w:rFonts w:ascii="Tahoma" w:hAnsi="Tahoma" w:cs="Tahoma"/>
        </w:rPr>
      </w:pPr>
      <w:r w:rsidRPr="00076910">
        <w:rPr>
          <w:rFonts w:ascii="Tahoma" w:hAnsi="Tahoma" w:cs="Tahoma"/>
        </w:rPr>
        <w:t>V primeru, da naročnik delno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14:paraId="50C31FF6" w14:textId="77777777" w:rsidR="00A3464E" w:rsidRPr="00076910" w:rsidRDefault="00A3464E" w:rsidP="000B1478">
      <w:pPr>
        <w:keepLines/>
        <w:widowControl w:val="0"/>
        <w:tabs>
          <w:tab w:val="left" w:pos="1418"/>
          <w:tab w:val="left" w:pos="1702"/>
        </w:tabs>
        <w:jc w:val="both"/>
        <w:rPr>
          <w:rFonts w:ascii="Tahoma" w:hAnsi="Tahoma" w:cs="Tahoma"/>
        </w:rPr>
      </w:pPr>
    </w:p>
    <w:p w14:paraId="68AE13C1" w14:textId="77777777"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14:paraId="7938C8D3" w14:textId="77777777" w:rsidR="00283D55" w:rsidRPr="00076910" w:rsidRDefault="00283D55" w:rsidP="000B1478">
      <w:pPr>
        <w:keepLines/>
        <w:widowControl w:val="0"/>
        <w:tabs>
          <w:tab w:val="left" w:pos="1418"/>
          <w:tab w:val="left" w:pos="1702"/>
        </w:tabs>
        <w:jc w:val="both"/>
        <w:rPr>
          <w:rFonts w:ascii="Tahoma" w:hAnsi="Tahoma" w:cs="Tahoma"/>
        </w:rPr>
      </w:pPr>
    </w:p>
    <w:p w14:paraId="127D2E35" w14:textId="77777777" w:rsidR="00283D55" w:rsidRPr="00076910" w:rsidRDefault="00F1225D" w:rsidP="006E5CF3">
      <w:pPr>
        <w:keepLines/>
        <w:widowControl w:val="0"/>
        <w:numPr>
          <w:ilvl w:val="0"/>
          <w:numId w:val="13"/>
        </w:numPr>
        <w:jc w:val="center"/>
        <w:rPr>
          <w:rFonts w:ascii="Tahoma" w:hAnsi="Tahoma" w:cs="Tahoma"/>
        </w:rPr>
      </w:pPr>
      <w:r w:rsidRPr="00076910">
        <w:rPr>
          <w:rFonts w:ascii="Tahoma" w:hAnsi="Tahoma" w:cs="Tahoma"/>
        </w:rPr>
        <w:t>č</w:t>
      </w:r>
      <w:r w:rsidR="00283D55" w:rsidRPr="00076910">
        <w:rPr>
          <w:rFonts w:ascii="Tahoma" w:hAnsi="Tahoma" w:cs="Tahoma"/>
        </w:rPr>
        <w:t>len</w:t>
      </w:r>
    </w:p>
    <w:p w14:paraId="67625BED" w14:textId="77777777" w:rsidR="00F1225D" w:rsidRPr="004E7284" w:rsidRDefault="00F1225D" w:rsidP="000B1478">
      <w:pPr>
        <w:keepLines/>
        <w:widowControl w:val="0"/>
        <w:rPr>
          <w:rFonts w:ascii="Tahoma" w:hAnsi="Tahoma" w:cs="Tahoma"/>
        </w:rPr>
      </w:pPr>
    </w:p>
    <w:p w14:paraId="436D8789" w14:textId="0D8716ED" w:rsidR="00406803" w:rsidRDefault="00406803" w:rsidP="00406803">
      <w:pPr>
        <w:pStyle w:val="Telobesedila-zamik"/>
        <w:tabs>
          <w:tab w:val="left" w:pos="0"/>
        </w:tabs>
        <w:ind w:left="0"/>
        <w:rPr>
          <w:rFonts w:ascii="Tahoma" w:hAnsi="Tahoma" w:cs="Tahoma"/>
          <w:sz w:val="20"/>
          <w:lang w:val="sl-SI"/>
        </w:rPr>
      </w:pPr>
      <w:r w:rsidRPr="004E7284">
        <w:rPr>
          <w:rFonts w:ascii="Tahoma" w:hAnsi="Tahoma" w:cs="Tahoma"/>
          <w:sz w:val="20"/>
          <w:lang w:val="sl-SI"/>
        </w:rPr>
        <w:t xml:space="preserve">Izvajalec mora takoj ob podpisu zapisnika o sprejemu in izročitvi izvedenih del kot finančno zavarovanje za odpravo napak v garancijskem roku predložiti naročniku podpisan original bianko menice za odpravo napak v garancijskem roku z menično izjavo s pooblastilom za izpolnitev in unovčenje </w:t>
      </w:r>
      <w:r w:rsidRPr="004E7284">
        <w:rPr>
          <w:rFonts w:ascii="Tahoma" w:hAnsi="Tahoma" w:cs="Tahoma"/>
          <w:bCs/>
          <w:iCs/>
          <w:sz w:val="20"/>
          <w:lang w:val="sl-SI"/>
        </w:rPr>
        <w:t xml:space="preserve">(v nadaljevanju: finančno zavarovanje </w:t>
      </w:r>
      <w:r w:rsidRPr="004E7284">
        <w:rPr>
          <w:rFonts w:ascii="Tahoma" w:hAnsi="Tahoma" w:cs="Tahoma"/>
          <w:sz w:val="20"/>
          <w:lang w:val="sl-SI"/>
        </w:rPr>
        <w:t>za odpravo napak v garancijskem roku) v višini 5% (pet odstotkov) pogodbene vrednosti z DDV. Finančno zavarovanje za odpravo napak v garancijskem roku mora biti unovčljivo še 30 (trideset) dni po preteku najdaljšega garancijskega roka</w:t>
      </w:r>
      <w:r w:rsidRPr="004E7284">
        <w:rPr>
          <w:rFonts w:ascii="Tahoma" w:hAnsi="Tahoma" w:cs="Tahoma"/>
          <w:bCs/>
          <w:iCs/>
          <w:sz w:val="20"/>
          <w:lang w:val="sl-SI"/>
        </w:rPr>
        <w:t>, določenega s pogodbo (torej mora veljati: celoten garancijski rok, določen v pogodbi + 30 (trideset) dni)</w:t>
      </w:r>
      <w:r w:rsidRPr="004E7284">
        <w:rPr>
          <w:rFonts w:ascii="Tahoma" w:hAnsi="Tahoma" w:cs="Tahoma"/>
          <w:sz w:val="20"/>
          <w:lang w:val="sl-SI"/>
        </w:rPr>
        <w:t>.</w:t>
      </w:r>
    </w:p>
    <w:p w14:paraId="12873BB8" w14:textId="77777777" w:rsidR="007D0554" w:rsidRPr="004E7284" w:rsidRDefault="007D0554" w:rsidP="00406803">
      <w:pPr>
        <w:pStyle w:val="Telobesedila-zamik"/>
        <w:tabs>
          <w:tab w:val="left" w:pos="0"/>
        </w:tabs>
        <w:ind w:left="0"/>
        <w:rPr>
          <w:rFonts w:ascii="Tahoma" w:hAnsi="Tahoma" w:cs="Tahoma"/>
          <w:sz w:val="20"/>
          <w:lang w:val="sl-SI"/>
        </w:rPr>
      </w:pPr>
    </w:p>
    <w:p w14:paraId="410F1445" w14:textId="77777777" w:rsidR="00A3464E" w:rsidRPr="004E7284" w:rsidRDefault="00A3464E" w:rsidP="000B1478">
      <w:pPr>
        <w:keepLines/>
        <w:widowControl w:val="0"/>
        <w:jc w:val="both"/>
        <w:rPr>
          <w:rFonts w:ascii="Tahoma" w:hAnsi="Tahoma" w:cs="Tahoma"/>
        </w:rPr>
      </w:pPr>
      <w:r w:rsidRPr="004E7284">
        <w:rPr>
          <w:rFonts w:ascii="Tahoma" w:hAnsi="Tahoma" w:cs="Tahoma"/>
        </w:rPr>
        <w:t xml:space="preserve">V primeru, da naročnik delno unovči finančno zavarovanje za odpravo napak v garancijski dobi, </w:t>
      </w:r>
      <w:r w:rsidR="0030587D" w:rsidRPr="004E7284">
        <w:rPr>
          <w:rFonts w:ascii="Tahoma" w:hAnsi="Tahoma" w:cs="Tahoma"/>
        </w:rPr>
        <w:t xml:space="preserve">mu </w:t>
      </w:r>
      <w:r w:rsidRPr="004E7284">
        <w:rPr>
          <w:rFonts w:ascii="Tahoma" w:hAnsi="Tahoma" w:cs="Tahoma"/>
        </w:rPr>
        <w:t>mora izvajalec nemudoma dostaviti novo finančno zavarovanje za odpravo nap</w:t>
      </w:r>
      <w:r w:rsidR="0030587D" w:rsidRPr="004E7284">
        <w:rPr>
          <w:rFonts w:ascii="Tahoma" w:hAnsi="Tahoma" w:cs="Tahoma"/>
        </w:rPr>
        <w:t>ak v garancijski dobi</w:t>
      </w:r>
      <w:r w:rsidRPr="004E7284">
        <w:rPr>
          <w:rFonts w:ascii="Tahoma" w:hAnsi="Tahoma" w:cs="Tahoma"/>
        </w:rPr>
        <w:t xml:space="preserve">. </w:t>
      </w:r>
    </w:p>
    <w:p w14:paraId="069BB6DA" w14:textId="2AC5899E" w:rsidR="00283D55" w:rsidRPr="00076910" w:rsidRDefault="00283D55" w:rsidP="006E5CF3">
      <w:pPr>
        <w:keepLines/>
        <w:widowControl w:val="0"/>
        <w:numPr>
          <w:ilvl w:val="0"/>
          <w:numId w:val="13"/>
        </w:numPr>
        <w:jc w:val="center"/>
        <w:rPr>
          <w:rFonts w:ascii="Tahoma" w:hAnsi="Tahoma" w:cs="Tahoma"/>
        </w:rPr>
      </w:pPr>
      <w:r w:rsidRPr="00076910">
        <w:rPr>
          <w:rFonts w:ascii="Tahoma" w:hAnsi="Tahoma" w:cs="Tahoma"/>
        </w:rPr>
        <w:lastRenderedPageBreak/>
        <w:t>člen</w:t>
      </w:r>
    </w:p>
    <w:p w14:paraId="1EC28C8F" w14:textId="77777777" w:rsidR="00283D55" w:rsidRPr="00312C5C" w:rsidRDefault="00283D55" w:rsidP="000B1478">
      <w:pPr>
        <w:keepLines/>
        <w:widowControl w:val="0"/>
        <w:tabs>
          <w:tab w:val="left" w:pos="1418"/>
          <w:tab w:val="left" w:pos="1702"/>
        </w:tabs>
        <w:jc w:val="both"/>
        <w:rPr>
          <w:rFonts w:ascii="Tahoma" w:hAnsi="Tahoma" w:cs="Tahoma"/>
        </w:rPr>
      </w:pPr>
    </w:p>
    <w:p w14:paraId="289708BE" w14:textId="77777777"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14:paraId="45371CBE" w14:textId="77777777" w:rsidR="00F77636" w:rsidRPr="00076910" w:rsidRDefault="00F77636" w:rsidP="000B1478">
      <w:pPr>
        <w:keepLines/>
        <w:widowControl w:val="0"/>
        <w:tabs>
          <w:tab w:val="left" w:pos="1418"/>
          <w:tab w:val="left" w:pos="1702"/>
        </w:tabs>
        <w:jc w:val="both"/>
        <w:rPr>
          <w:rFonts w:ascii="Tahoma" w:hAnsi="Tahoma" w:cs="Tahoma"/>
        </w:rPr>
      </w:pPr>
    </w:p>
    <w:p w14:paraId="6E5675F2" w14:textId="77777777" w:rsidR="009E1B44" w:rsidRPr="007373A3" w:rsidRDefault="00C94CF2" w:rsidP="006E5CF3">
      <w:pPr>
        <w:keepLines/>
        <w:widowControl w:val="0"/>
        <w:numPr>
          <w:ilvl w:val="0"/>
          <w:numId w:val="11"/>
        </w:numPr>
        <w:tabs>
          <w:tab w:val="left" w:pos="540"/>
        </w:tabs>
        <w:jc w:val="center"/>
        <w:rPr>
          <w:rFonts w:ascii="Tahoma" w:hAnsi="Tahoma" w:cs="Tahoma"/>
        </w:rPr>
      </w:pPr>
      <w:r w:rsidRPr="00076910">
        <w:rPr>
          <w:rFonts w:ascii="Tahoma" w:hAnsi="Tahoma" w:cs="Tahoma"/>
        </w:rPr>
        <w:t xml:space="preserve"> </w:t>
      </w:r>
      <w:r w:rsidR="009E1B44" w:rsidRPr="007373A3">
        <w:rPr>
          <w:rFonts w:ascii="Tahoma" w:hAnsi="Tahoma" w:cs="Tahoma"/>
        </w:rPr>
        <w:t>ROK IZVEDBE POGODBENIH DEL</w:t>
      </w:r>
    </w:p>
    <w:p w14:paraId="05F7A55A"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088F187C" w14:textId="77777777" w:rsidR="009E1B44" w:rsidRPr="00A73B7E" w:rsidRDefault="009E1B44" w:rsidP="006E5CF3">
      <w:pPr>
        <w:keepLines/>
        <w:widowControl w:val="0"/>
        <w:numPr>
          <w:ilvl w:val="0"/>
          <w:numId w:val="13"/>
        </w:numPr>
        <w:jc w:val="center"/>
        <w:rPr>
          <w:rFonts w:ascii="Tahoma" w:hAnsi="Tahoma" w:cs="Tahoma"/>
        </w:rPr>
      </w:pPr>
      <w:r w:rsidRPr="00A73B7E">
        <w:rPr>
          <w:rFonts w:ascii="Tahoma" w:hAnsi="Tahoma" w:cs="Tahoma"/>
        </w:rPr>
        <w:t>člen</w:t>
      </w:r>
    </w:p>
    <w:p w14:paraId="74AAF5A8" w14:textId="77777777" w:rsidR="009E1B44" w:rsidRPr="00076910" w:rsidRDefault="009E1B44" w:rsidP="000B1478">
      <w:pPr>
        <w:keepLines/>
        <w:widowControl w:val="0"/>
        <w:tabs>
          <w:tab w:val="left" w:pos="1418"/>
          <w:tab w:val="left" w:pos="1702"/>
        </w:tabs>
        <w:rPr>
          <w:rFonts w:ascii="Tahoma" w:hAnsi="Tahoma" w:cs="Tahoma"/>
        </w:rPr>
      </w:pPr>
    </w:p>
    <w:p w14:paraId="5D9F191A" w14:textId="77777777" w:rsidR="003851A6" w:rsidRPr="00076910" w:rsidRDefault="003851A6" w:rsidP="000B1478">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14:paraId="3B92EA04" w14:textId="77777777" w:rsidR="00A162E5" w:rsidRDefault="00A162E5" w:rsidP="000B1478">
      <w:pPr>
        <w:keepLines/>
        <w:widowControl w:val="0"/>
        <w:tabs>
          <w:tab w:val="left" w:pos="4253"/>
        </w:tabs>
        <w:ind w:right="3"/>
        <w:jc w:val="both"/>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36"/>
        <w:gridCol w:w="2126"/>
        <w:gridCol w:w="3119"/>
      </w:tblGrid>
      <w:tr w:rsidR="007373A3" w:rsidRPr="00171CC9" w14:paraId="5E70F64D" w14:textId="77777777" w:rsidTr="00665E83">
        <w:trPr>
          <w:trHeight w:val="590"/>
        </w:trPr>
        <w:tc>
          <w:tcPr>
            <w:tcW w:w="4036" w:type="dxa"/>
            <w:tcBorders>
              <w:top w:val="single" w:sz="4" w:space="0" w:color="auto"/>
              <w:left w:val="single" w:sz="4" w:space="0" w:color="auto"/>
              <w:bottom w:val="single" w:sz="4" w:space="0" w:color="auto"/>
              <w:right w:val="single" w:sz="4" w:space="0" w:color="auto"/>
            </w:tcBorders>
            <w:vAlign w:val="center"/>
            <w:hideMark/>
          </w:tcPr>
          <w:p w14:paraId="0E2860B1" w14:textId="354C45D5" w:rsidR="007373A3" w:rsidRPr="00450AAA" w:rsidRDefault="007373A3" w:rsidP="007373A3">
            <w:pPr>
              <w:jc w:val="center"/>
              <w:rPr>
                <w:rFonts w:ascii="Tahoma" w:hAnsi="Tahoma" w:cs="Tahoma"/>
                <w:bCs/>
                <w:color w:val="000000"/>
              </w:rPr>
            </w:pPr>
            <w:r w:rsidRPr="00450AAA">
              <w:rPr>
                <w:rFonts w:ascii="Tahoma" w:hAnsi="Tahoma" w:cs="Tahoma"/>
                <w:color w:val="000000"/>
              </w:rPr>
              <w:t xml:space="preserve">Opis </w:t>
            </w:r>
            <w:r w:rsidRPr="00450AAA">
              <w:rPr>
                <w:rFonts w:ascii="Tahoma" w:hAnsi="Tahoma" w:cs="Tahoma"/>
              </w:rPr>
              <w:t>del</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E12137C" w14:textId="77777777" w:rsidR="007373A3" w:rsidRPr="00450AAA" w:rsidRDefault="007373A3" w:rsidP="00D233F5">
            <w:pPr>
              <w:jc w:val="center"/>
              <w:rPr>
                <w:rFonts w:ascii="Tahoma" w:hAnsi="Tahoma" w:cs="Tahoma"/>
              </w:rPr>
            </w:pPr>
            <w:r w:rsidRPr="00450AAA">
              <w:rPr>
                <w:rFonts w:ascii="Tahoma" w:hAnsi="Tahoma" w:cs="Tahoma"/>
              </w:rPr>
              <w:t>Rok izvedbe del v koledarskih dneh</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68243D4" w14:textId="77777777" w:rsidR="007373A3" w:rsidRPr="00171CC9" w:rsidRDefault="007373A3" w:rsidP="00D233F5">
            <w:pPr>
              <w:jc w:val="center"/>
              <w:rPr>
                <w:rFonts w:ascii="Tahoma" w:hAnsi="Tahoma" w:cs="Tahoma"/>
              </w:rPr>
            </w:pPr>
            <w:r w:rsidRPr="00450AAA">
              <w:rPr>
                <w:rFonts w:ascii="Tahoma" w:hAnsi="Tahoma" w:cs="Tahoma"/>
              </w:rPr>
              <w:t>Predvideno obdobje izvajanja del</w:t>
            </w:r>
          </w:p>
        </w:tc>
      </w:tr>
      <w:tr w:rsidR="005B5DF9" w:rsidRPr="001008B5" w14:paraId="7249C6D9" w14:textId="77777777" w:rsidTr="00325F74">
        <w:trPr>
          <w:trHeight w:val="590"/>
        </w:trPr>
        <w:tc>
          <w:tcPr>
            <w:tcW w:w="4036" w:type="dxa"/>
            <w:tcBorders>
              <w:top w:val="single" w:sz="4" w:space="0" w:color="auto"/>
              <w:left w:val="single" w:sz="4" w:space="0" w:color="auto"/>
              <w:bottom w:val="single" w:sz="4" w:space="0" w:color="auto"/>
              <w:right w:val="single" w:sz="4" w:space="0" w:color="auto"/>
            </w:tcBorders>
            <w:vAlign w:val="center"/>
          </w:tcPr>
          <w:p w14:paraId="3B8C1BCE" w14:textId="627AB8FA" w:rsidR="005B5DF9" w:rsidRPr="003E0835" w:rsidRDefault="005B5DF9" w:rsidP="005B5DF9">
            <w:pPr>
              <w:jc w:val="both"/>
              <w:rPr>
                <w:rFonts w:ascii="Tahoma" w:hAnsi="Tahoma" w:cs="Tahoma"/>
                <w:color w:val="000000"/>
              </w:rPr>
            </w:pPr>
            <w:bookmarkStart w:id="18" w:name="_Hlk162426669"/>
            <w:r w:rsidRPr="003E0835">
              <w:rPr>
                <w:rFonts w:ascii="Tahoma" w:hAnsi="Tahoma" w:cs="Tahoma"/>
                <w:color w:val="000000"/>
              </w:rPr>
              <w:t xml:space="preserve">Izvedba strojno instalacijsko </w:t>
            </w:r>
            <w:proofErr w:type="spellStart"/>
            <w:r w:rsidRPr="003E0835">
              <w:rPr>
                <w:rFonts w:ascii="Tahoma" w:hAnsi="Tahoma" w:cs="Tahoma"/>
                <w:color w:val="000000"/>
              </w:rPr>
              <w:t>izolaterskih</w:t>
            </w:r>
            <w:proofErr w:type="spellEnd"/>
            <w:r w:rsidRPr="003E0835">
              <w:rPr>
                <w:rFonts w:ascii="Tahoma" w:hAnsi="Tahoma" w:cs="Tahoma"/>
                <w:color w:val="000000"/>
              </w:rPr>
              <w:t xml:space="preserve"> del: </w:t>
            </w:r>
            <w:r w:rsidRPr="003E0835">
              <w:rPr>
                <w:rFonts w:ascii="Tahoma" w:hAnsi="Tahoma" w:cs="Tahoma"/>
              </w:rPr>
              <w:t xml:space="preserve">30III-791-00 </w:t>
            </w:r>
            <w:r w:rsidRPr="003E0835">
              <w:rPr>
                <w:rFonts w:ascii="Tahoma" w:hAnsi="Tahoma" w:cs="Tahoma"/>
                <w:color w:val="000000"/>
              </w:rPr>
              <w:t>Obnova trase T8000 in T100 v kolektorju</w:t>
            </w:r>
          </w:p>
        </w:tc>
        <w:tc>
          <w:tcPr>
            <w:tcW w:w="2126" w:type="dxa"/>
            <w:tcBorders>
              <w:top w:val="single" w:sz="4" w:space="0" w:color="auto"/>
              <w:left w:val="single" w:sz="4" w:space="0" w:color="auto"/>
              <w:bottom w:val="single" w:sz="4" w:space="0" w:color="auto"/>
              <w:right w:val="single" w:sz="4" w:space="0" w:color="auto"/>
            </w:tcBorders>
            <w:vAlign w:val="center"/>
          </w:tcPr>
          <w:p w14:paraId="0913928B" w14:textId="69B7DA1B" w:rsidR="005B5DF9" w:rsidRPr="00450AAA" w:rsidRDefault="005B5DF9" w:rsidP="005B5DF9">
            <w:pPr>
              <w:jc w:val="center"/>
              <w:rPr>
                <w:rFonts w:ascii="Tahoma" w:hAnsi="Tahoma" w:cs="Tahoma"/>
              </w:rPr>
            </w:pPr>
            <w:r>
              <w:rPr>
                <w:rFonts w:ascii="Tahoma" w:hAnsi="Tahoma" w:cs="Tahoma"/>
                <w:bCs/>
              </w:rPr>
              <w:t>15</w:t>
            </w:r>
            <w:r w:rsidRPr="005C7149">
              <w:rPr>
                <w:rFonts w:ascii="Tahoma" w:hAnsi="Tahoma" w:cs="Tahoma"/>
                <w:bCs/>
              </w:rPr>
              <w:t>0 (</w:t>
            </w:r>
            <w:r>
              <w:rPr>
                <w:rFonts w:ascii="Tahoma" w:hAnsi="Tahoma" w:cs="Tahoma"/>
                <w:bCs/>
              </w:rPr>
              <w:t>sto pet</w:t>
            </w:r>
            <w:r w:rsidRPr="005C7149">
              <w:rPr>
                <w:rFonts w:ascii="Tahoma" w:hAnsi="Tahoma" w:cs="Tahoma"/>
                <w:bCs/>
              </w:rPr>
              <w:t>deset) dni</w:t>
            </w:r>
          </w:p>
        </w:tc>
        <w:tc>
          <w:tcPr>
            <w:tcW w:w="3119" w:type="dxa"/>
            <w:tcBorders>
              <w:top w:val="single" w:sz="4" w:space="0" w:color="auto"/>
              <w:left w:val="single" w:sz="4" w:space="0" w:color="auto"/>
              <w:bottom w:val="single" w:sz="4" w:space="0" w:color="auto"/>
              <w:right w:val="single" w:sz="4" w:space="0" w:color="auto"/>
            </w:tcBorders>
            <w:vAlign w:val="center"/>
          </w:tcPr>
          <w:p w14:paraId="4EE996C4" w14:textId="4D3720F0" w:rsidR="005B5DF9" w:rsidRPr="001008B5" w:rsidRDefault="005B5DF9" w:rsidP="005B5DF9">
            <w:pPr>
              <w:jc w:val="center"/>
              <w:rPr>
                <w:rFonts w:ascii="Tahoma" w:hAnsi="Tahoma" w:cs="Tahoma"/>
              </w:rPr>
            </w:pPr>
            <w:r>
              <w:rPr>
                <w:rFonts w:ascii="Tahoma" w:hAnsi="Tahoma" w:cs="Tahoma"/>
              </w:rPr>
              <w:t>juni</w:t>
            </w:r>
            <w:r w:rsidRPr="005C7149">
              <w:rPr>
                <w:rFonts w:ascii="Tahoma" w:hAnsi="Tahoma" w:cs="Tahoma"/>
              </w:rPr>
              <w:t xml:space="preserve">j 2024 – </w:t>
            </w:r>
            <w:r>
              <w:rPr>
                <w:rFonts w:ascii="Tahoma" w:hAnsi="Tahoma" w:cs="Tahoma"/>
              </w:rPr>
              <w:t>november</w:t>
            </w:r>
            <w:r w:rsidRPr="005C7149">
              <w:rPr>
                <w:rFonts w:ascii="Tahoma" w:hAnsi="Tahoma" w:cs="Tahoma"/>
              </w:rPr>
              <w:t xml:space="preserve"> 2024</w:t>
            </w:r>
          </w:p>
        </w:tc>
      </w:tr>
      <w:bookmarkEnd w:id="18"/>
    </w:tbl>
    <w:p w14:paraId="68165D54" w14:textId="77777777" w:rsidR="00D1404B" w:rsidRDefault="00D1404B" w:rsidP="000B1478">
      <w:pPr>
        <w:keepLines/>
        <w:widowControl w:val="0"/>
        <w:tabs>
          <w:tab w:val="left" w:pos="4253"/>
        </w:tabs>
        <w:ind w:right="3"/>
        <w:jc w:val="both"/>
        <w:rPr>
          <w:rFonts w:ascii="Tahoma" w:hAnsi="Tahoma" w:cs="Tahoma"/>
        </w:rPr>
      </w:pPr>
    </w:p>
    <w:p w14:paraId="3D073B74" w14:textId="77777777" w:rsidR="009E1B44" w:rsidRPr="00076910" w:rsidRDefault="00D1404B" w:rsidP="000B1478">
      <w:pPr>
        <w:keepLines/>
        <w:widowControl w:val="0"/>
        <w:tabs>
          <w:tab w:val="left" w:pos="4253"/>
        </w:tabs>
        <w:ind w:right="3"/>
        <w:jc w:val="both"/>
        <w:rPr>
          <w:rFonts w:ascii="Tahoma" w:hAnsi="Tahoma" w:cs="Tahoma"/>
        </w:rPr>
      </w:pPr>
      <w:r w:rsidRPr="00D768B7">
        <w:rPr>
          <w:rFonts w:ascii="Tahoma" w:hAnsi="Tahoma" w:cs="Tahoma"/>
        </w:rPr>
        <w:t>Rok za izvedbo del začne teči z dnem podpisa zapis</w:t>
      </w:r>
      <w:r>
        <w:rPr>
          <w:rFonts w:ascii="Tahoma" w:hAnsi="Tahoma" w:cs="Tahoma"/>
        </w:rPr>
        <w:t xml:space="preserve">nika o uvedbi izvajalca v delo. </w:t>
      </w:r>
      <w:r w:rsidR="00E30E64" w:rsidRPr="00076910">
        <w:rPr>
          <w:rFonts w:ascii="Tahoma" w:hAnsi="Tahoma" w:cs="Tahoma"/>
        </w:rPr>
        <w:t xml:space="preserve">Izvajalec je dolžan </w:t>
      </w:r>
      <w:r w:rsidR="0030587D" w:rsidRPr="00076910">
        <w:rPr>
          <w:rFonts w:ascii="Tahoma" w:hAnsi="Tahoma" w:cs="Tahoma"/>
        </w:rPr>
        <w:t>za</w:t>
      </w:r>
      <w:r w:rsidR="00E30E64" w:rsidRPr="00076910">
        <w:rPr>
          <w:rFonts w:ascii="Tahoma" w:hAnsi="Tahoma" w:cs="Tahoma"/>
        </w:rPr>
        <w:t>četi z deli v desetih (10) koledarskih dneh od sestave zapisnika o uvedbi izvajalca v delo</w:t>
      </w:r>
      <w:r w:rsidR="003851A6" w:rsidRPr="00076910">
        <w:rPr>
          <w:rFonts w:ascii="Tahoma" w:hAnsi="Tahoma" w:cs="Tahoma"/>
        </w:rPr>
        <w:t>.</w:t>
      </w:r>
      <w:r w:rsidR="00E30E64" w:rsidRPr="00076910">
        <w:rPr>
          <w:rFonts w:ascii="Tahoma" w:hAnsi="Tahoma" w:cs="Tahoma"/>
        </w:rPr>
        <w:t xml:space="preserve"> </w:t>
      </w:r>
    </w:p>
    <w:p w14:paraId="5980A61C" w14:textId="77777777" w:rsidR="009E1B44" w:rsidRPr="00076910" w:rsidRDefault="009E1B44" w:rsidP="000B1478">
      <w:pPr>
        <w:keepLines/>
        <w:widowControl w:val="0"/>
        <w:tabs>
          <w:tab w:val="left" w:pos="-180"/>
        </w:tabs>
        <w:jc w:val="both"/>
        <w:rPr>
          <w:rFonts w:ascii="Tahoma" w:hAnsi="Tahoma" w:cs="Tahoma"/>
        </w:rPr>
      </w:pPr>
    </w:p>
    <w:p w14:paraId="37715943" w14:textId="77777777" w:rsidR="006F145C" w:rsidRPr="00076910" w:rsidRDefault="006F145C" w:rsidP="000B1478">
      <w:pPr>
        <w:keepLines/>
        <w:widowControl w:val="0"/>
        <w:tabs>
          <w:tab w:val="left" w:pos="-180"/>
        </w:tabs>
        <w:jc w:val="both"/>
        <w:rPr>
          <w:rFonts w:ascii="Tahoma" w:hAnsi="Tahoma" w:cs="Tahoma"/>
        </w:rPr>
      </w:pPr>
      <w:r w:rsidRPr="00076910">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810CE" w:rsidRPr="00076910">
        <w:rPr>
          <w:rFonts w:ascii="Tahoma" w:hAnsi="Tahoma" w:cs="Tahoma"/>
        </w:rPr>
        <w:t>aneks</w:t>
      </w:r>
      <w:r w:rsidRPr="00076910">
        <w:rPr>
          <w:rFonts w:ascii="Tahoma" w:hAnsi="Tahoma" w:cs="Tahoma"/>
        </w:rPr>
        <w:t xml:space="preserve"> k tej pogodbi. </w:t>
      </w:r>
    </w:p>
    <w:p w14:paraId="127A380F" w14:textId="77777777" w:rsidR="00533C14" w:rsidRPr="00076910" w:rsidRDefault="00533C14" w:rsidP="000B1478">
      <w:pPr>
        <w:keepLines/>
        <w:widowControl w:val="0"/>
        <w:tabs>
          <w:tab w:val="left" w:pos="-180"/>
        </w:tabs>
        <w:jc w:val="both"/>
        <w:rPr>
          <w:rFonts w:ascii="Tahoma" w:hAnsi="Tahoma" w:cs="Tahoma"/>
        </w:rPr>
      </w:pPr>
    </w:p>
    <w:p w14:paraId="75C54D52" w14:textId="77777777" w:rsidR="00F77636" w:rsidRPr="004214A9" w:rsidRDefault="00F77636" w:rsidP="006E5CF3">
      <w:pPr>
        <w:keepLines/>
        <w:widowControl w:val="0"/>
        <w:numPr>
          <w:ilvl w:val="0"/>
          <w:numId w:val="11"/>
        </w:numPr>
        <w:tabs>
          <w:tab w:val="left" w:pos="540"/>
        </w:tabs>
        <w:jc w:val="center"/>
        <w:rPr>
          <w:rFonts w:ascii="Tahoma" w:hAnsi="Tahoma" w:cs="Tahoma"/>
        </w:rPr>
      </w:pPr>
      <w:r w:rsidRPr="004214A9">
        <w:rPr>
          <w:rFonts w:ascii="Tahoma" w:hAnsi="Tahoma" w:cs="Tahoma"/>
        </w:rPr>
        <w:t>GARANCIJSKI R</w:t>
      </w:r>
      <w:r w:rsidR="00BD3F20" w:rsidRPr="004214A9">
        <w:rPr>
          <w:rFonts w:ascii="Tahoma" w:hAnsi="Tahoma" w:cs="Tahoma"/>
        </w:rPr>
        <w:t>OK</w:t>
      </w:r>
    </w:p>
    <w:p w14:paraId="2D3433A2" w14:textId="77777777" w:rsidR="00F77636" w:rsidRPr="00076910" w:rsidRDefault="00F77636" w:rsidP="000B1478">
      <w:pPr>
        <w:keepLines/>
        <w:widowControl w:val="0"/>
        <w:tabs>
          <w:tab w:val="left" w:pos="709"/>
          <w:tab w:val="left" w:pos="1702"/>
        </w:tabs>
        <w:ind w:left="1701" w:hanging="1701"/>
        <w:rPr>
          <w:rFonts w:ascii="Tahoma" w:hAnsi="Tahoma" w:cs="Tahoma"/>
        </w:rPr>
      </w:pPr>
    </w:p>
    <w:p w14:paraId="46AD969B" w14:textId="77777777" w:rsidR="00F77636" w:rsidRPr="00076910" w:rsidRDefault="00F77636" w:rsidP="006E5CF3">
      <w:pPr>
        <w:keepLines/>
        <w:widowControl w:val="0"/>
        <w:numPr>
          <w:ilvl w:val="0"/>
          <w:numId w:val="13"/>
        </w:numPr>
        <w:jc w:val="center"/>
        <w:rPr>
          <w:rFonts w:ascii="Tahoma" w:hAnsi="Tahoma" w:cs="Tahoma"/>
        </w:rPr>
      </w:pPr>
      <w:r w:rsidRPr="00076910">
        <w:rPr>
          <w:rFonts w:ascii="Tahoma" w:hAnsi="Tahoma" w:cs="Tahoma"/>
        </w:rPr>
        <w:t>člen</w:t>
      </w:r>
    </w:p>
    <w:p w14:paraId="0C77A076" w14:textId="77777777" w:rsidR="00F77636" w:rsidRPr="00076910" w:rsidRDefault="00F77636" w:rsidP="000B1478">
      <w:pPr>
        <w:keepLines/>
        <w:widowControl w:val="0"/>
        <w:tabs>
          <w:tab w:val="left" w:pos="0"/>
        </w:tabs>
        <w:jc w:val="center"/>
        <w:rPr>
          <w:rFonts w:ascii="Tahoma" w:hAnsi="Tahoma" w:cs="Tahoma"/>
        </w:rPr>
      </w:pPr>
    </w:p>
    <w:p w14:paraId="645394C6" w14:textId="77777777"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00000FBE" w:rsidRPr="00FB2CFB">
        <w:rPr>
          <w:rFonts w:ascii="Tahoma" w:hAnsi="Tahoma" w:cs="Tahoma"/>
        </w:rPr>
        <w:t>Garancijski rok teče od datuma uspešno opravljenega prevzema izvedenih del, ki se opravi z zapisnikom o sprejemu in izročitvi izvedenih del.</w:t>
      </w:r>
      <w:r w:rsidR="00000FBE">
        <w:rPr>
          <w:rFonts w:ascii="Tahoma" w:hAnsi="Tahoma" w:cs="Tahoma"/>
        </w:rPr>
        <w:t xml:space="preserve"> </w:t>
      </w:r>
    </w:p>
    <w:p w14:paraId="757F5BD3" w14:textId="77777777" w:rsidR="00F77636" w:rsidRPr="00076910" w:rsidRDefault="00F77636" w:rsidP="000B1478">
      <w:pPr>
        <w:keepLines/>
        <w:widowControl w:val="0"/>
        <w:tabs>
          <w:tab w:val="left" w:pos="1418"/>
          <w:tab w:val="left" w:pos="1702"/>
        </w:tabs>
        <w:jc w:val="both"/>
        <w:rPr>
          <w:rFonts w:ascii="Tahoma" w:hAnsi="Tahoma" w:cs="Tahoma"/>
        </w:rPr>
      </w:pPr>
    </w:p>
    <w:p w14:paraId="31F29D12" w14:textId="77777777" w:rsidR="00F77636" w:rsidRPr="00076910" w:rsidRDefault="00F77636" w:rsidP="000B1478">
      <w:pPr>
        <w:keepLines/>
        <w:widowControl w:val="0"/>
        <w:tabs>
          <w:tab w:val="left" w:pos="1418"/>
          <w:tab w:val="left" w:pos="1702"/>
        </w:tabs>
        <w:jc w:val="both"/>
        <w:rPr>
          <w:rFonts w:ascii="Tahoma" w:hAnsi="Tahoma" w:cs="Tahoma"/>
        </w:rPr>
      </w:pPr>
      <w:r w:rsidRPr="00076910">
        <w:rPr>
          <w:rFonts w:ascii="Tahoma" w:hAnsi="Tahoma" w:cs="Tahoma"/>
        </w:rPr>
        <w:t xml:space="preserve">Garancijske listine proizvajalca opreme in industrijskih izdelkov ter druge listine, ki so po veljavnih predpisih obvezne, preda izvajalec naročniku do podpisa </w:t>
      </w:r>
      <w:r w:rsidR="00513D52" w:rsidRPr="00076910">
        <w:rPr>
          <w:rFonts w:ascii="Tahoma" w:hAnsi="Tahoma" w:cs="Tahoma"/>
        </w:rPr>
        <w:t>z</w:t>
      </w:r>
      <w:r w:rsidRPr="00076910">
        <w:rPr>
          <w:rFonts w:ascii="Tahoma" w:hAnsi="Tahoma" w:cs="Tahoma"/>
        </w:rPr>
        <w:t>apisnika o sprejemu in izročitvi izvedenih del.</w:t>
      </w:r>
    </w:p>
    <w:p w14:paraId="43809946" w14:textId="77777777" w:rsidR="00F77636" w:rsidRPr="00076910" w:rsidRDefault="00F77636" w:rsidP="000B1478">
      <w:pPr>
        <w:keepLines/>
        <w:widowControl w:val="0"/>
        <w:tabs>
          <w:tab w:val="left" w:pos="1418"/>
          <w:tab w:val="left" w:pos="1702"/>
        </w:tabs>
        <w:jc w:val="both"/>
        <w:rPr>
          <w:rFonts w:ascii="Tahoma" w:hAnsi="Tahoma" w:cs="Tahoma"/>
        </w:rPr>
      </w:pPr>
    </w:p>
    <w:p w14:paraId="3784F530" w14:textId="77777777" w:rsidR="00F77636" w:rsidRPr="00076910" w:rsidRDefault="00F77636" w:rsidP="006E5CF3">
      <w:pPr>
        <w:keepLines/>
        <w:widowControl w:val="0"/>
        <w:numPr>
          <w:ilvl w:val="0"/>
          <w:numId w:val="13"/>
        </w:numPr>
        <w:jc w:val="center"/>
        <w:rPr>
          <w:rFonts w:ascii="Tahoma" w:hAnsi="Tahoma" w:cs="Tahoma"/>
        </w:rPr>
      </w:pPr>
      <w:r w:rsidRPr="00076910">
        <w:rPr>
          <w:rFonts w:ascii="Tahoma" w:hAnsi="Tahoma" w:cs="Tahoma"/>
        </w:rPr>
        <w:t>člen</w:t>
      </w:r>
    </w:p>
    <w:p w14:paraId="02BEF55A" w14:textId="77777777" w:rsidR="00F77636" w:rsidRPr="00076910" w:rsidRDefault="00F77636" w:rsidP="000B1478">
      <w:pPr>
        <w:keepLines/>
        <w:widowControl w:val="0"/>
        <w:numPr>
          <w:ilvl w:val="12"/>
          <w:numId w:val="0"/>
        </w:numPr>
        <w:tabs>
          <w:tab w:val="left" w:pos="1418"/>
          <w:tab w:val="left" w:pos="1702"/>
        </w:tabs>
        <w:rPr>
          <w:rFonts w:ascii="Tahoma" w:hAnsi="Tahoma" w:cs="Tahoma"/>
        </w:rPr>
      </w:pPr>
    </w:p>
    <w:p w14:paraId="72D73909" w14:textId="77777777"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sidR="007C23D4">
        <w:rPr>
          <w:rFonts w:ascii="Tahoma" w:hAnsi="Tahoma" w:cs="Tahoma"/>
        </w:rPr>
        <w:t xml:space="preserve"> neustrezne</w:t>
      </w:r>
      <w:r w:rsidRPr="00076910">
        <w:rPr>
          <w:rFonts w:ascii="Tahoma" w:hAnsi="Tahoma" w:cs="Tahoma"/>
        </w:rPr>
        <w:t xml:space="preserve"> kakovosti del ali opreme/industrijskih izdelkov, jih mora izvajalec odpraviti na svoje stroške v </w:t>
      </w:r>
      <w:r w:rsidR="006B6BFF">
        <w:rPr>
          <w:rFonts w:ascii="Tahoma" w:hAnsi="Tahoma" w:cs="Tahoma"/>
        </w:rPr>
        <w:t>petnajstih</w:t>
      </w:r>
      <w:r w:rsidR="006B6BFF" w:rsidRPr="00076910">
        <w:rPr>
          <w:rFonts w:ascii="Tahoma" w:hAnsi="Tahoma" w:cs="Tahoma"/>
        </w:rPr>
        <w:t xml:space="preserve"> </w:t>
      </w:r>
      <w:r w:rsidRPr="00076910">
        <w:rPr>
          <w:rFonts w:ascii="Tahoma" w:hAnsi="Tahoma" w:cs="Tahoma"/>
        </w:rPr>
        <w:t>(</w:t>
      </w:r>
      <w:r w:rsidR="006B6BFF">
        <w:rPr>
          <w:rFonts w:ascii="Tahoma" w:hAnsi="Tahoma" w:cs="Tahoma"/>
        </w:rPr>
        <w:t>15</w:t>
      </w:r>
      <w:r w:rsidRPr="00076910">
        <w:rPr>
          <w:rFonts w:ascii="Tahoma" w:hAnsi="Tahoma" w:cs="Tahoma"/>
        </w:rPr>
        <w:t>) dneh, ko ga naročnik pisno obvesti o nastali napaki.</w:t>
      </w:r>
    </w:p>
    <w:p w14:paraId="45B40914" w14:textId="77777777" w:rsidR="00F77636" w:rsidRPr="00076910" w:rsidRDefault="00F77636" w:rsidP="000B1478">
      <w:pPr>
        <w:keepLines/>
        <w:widowControl w:val="0"/>
        <w:tabs>
          <w:tab w:val="left" w:pos="709"/>
          <w:tab w:val="left" w:pos="1702"/>
        </w:tabs>
        <w:jc w:val="both"/>
        <w:rPr>
          <w:rFonts w:ascii="Tahoma" w:hAnsi="Tahoma" w:cs="Tahoma"/>
        </w:rPr>
      </w:pPr>
    </w:p>
    <w:p w14:paraId="26CD29F2" w14:textId="77777777" w:rsidR="00F77636" w:rsidRPr="00076910" w:rsidRDefault="00F77636" w:rsidP="000B1478">
      <w:pPr>
        <w:keepLines/>
        <w:widowControl w:val="0"/>
        <w:tabs>
          <w:tab w:val="left" w:pos="709"/>
          <w:tab w:val="left" w:pos="1702"/>
        </w:tabs>
        <w:jc w:val="both"/>
        <w:rPr>
          <w:rFonts w:ascii="Tahoma" w:hAnsi="Tahoma" w:cs="Tahoma"/>
        </w:rPr>
      </w:pPr>
      <w:r w:rsidRPr="004214A9">
        <w:rPr>
          <w:rFonts w:ascii="Tahoma" w:hAnsi="Tahoma" w:cs="Tahoma"/>
        </w:rPr>
        <w:t>Če izvajalec v času</w:t>
      </w:r>
      <w:r w:rsidR="00A6061B" w:rsidRPr="004214A9">
        <w:rPr>
          <w:rFonts w:ascii="Tahoma" w:hAnsi="Tahoma" w:cs="Tahoma"/>
        </w:rPr>
        <w:t xml:space="preserve"> iz prejšnjega odstavka</w:t>
      </w:r>
      <w:r w:rsidRPr="004214A9">
        <w:rPr>
          <w:rFonts w:ascii="Tahoma" w:hAnsi="Tahoma" w:cs="Tahoma"/>
        </w:rPr>
        <w:t xml:space="preserve"> ne odstrani pomanjkljivosti ali se z naročnikom ne dogovori za nov rok odstranitve, jih bo po načelu dobrega gospodar</w:t>
      </w:r>
      <w:r w:rsidR="00513D52" w:rsidRPr="004214A9">
        <w:rPr>
          <w:rFonts w:ascii="Tahoma" w:hAnsi="Tahoma" w:cs="Tahoma"/>
        </w:rPr>
        <w:t>stvenika</w:t>
      </w:r>
      <w:r w:rsidRPr="004214A9">
        <w:rPr>
          <w:rFonts w:ascii="Tahoma" w:hAnsi="Tahoma" w:cs="Tahoma"/>
        </w:rPr>
        <w:t xml:space="preserve"> odpravil </w:t>
      </w:r>
      <w:r w:rsidR="003F5A9B" w:rsidRPr="004214A9">
        <w:rPr>
          <w:rFonts w:ascii="Tahoma" w:hAnsi="Tahoma" w:cs="Tahoma"/>
        </w:rPr>
        <w:t xml:space="preserve">naročnik </w:t>
      </w:r>
      <w:r w:rsidRPr="004214A9">
        <w:rPr>
          <w:rFonts w:ascii="Tahoma" w:hAnsi="Tahoma" w:cs="Tahoma"/>
        </w:rPr>
        <w:t>in to na račun izvajalca s 5 % (pet odstotnim) pribitkom na vrednost teh del za poravnavo svojih manipulativnih stroškov. Za pokritje teh stroškov lahko naročnik unovči finančno zavarovanje za odpravo napak v garancijskem roku</w:t>
      </w:r>
      <w:r w:rsidR="00A90D01" w:rsidRPr="004214A9">
        <w:rPr>
          <w:rFonts w:ascii="Tahoma" w:hAnsi="Tahoma" w:cs="Tahoma"/>
        </w:rPr>
        <w:t>.</w:t>
      </w:r>
    </w:p>
    <w:p w14:paraId="27CEEF0C" w14:textId="77777777" w:rsidR="00342C69" w:rsidRPr="00076910" w:rsidRDefault="00342C69" w:rsidP="000B1478">
      <w:pPr>
        <w:keepLines/>
        <w:widowControl w:val="0"/>
        <w:tabs>
          <w:tab w:val="left" w:pos="709"/>
          <w:tab w:val="left" w:pos="1702"/>
        </w:tabs>
        <w:jc w:val="both"/>
        <w:rPr>
          <w:rFonts w:ascii="Tahoma" w:hAnsi="Tahoma" w:cs="Tahoma"/>
        </w:rPr>
      </w:pPr>
    </w:p>
    <w:p w14:paraId="48B579CC" w14:textId="55E35852" w:rsidR="00F77636" w:rsidRPr="00076910" w:rsidRDefault="00F77636" w:rsidP="006E5CF3">
      <w:pPr>
        <w:keepLines/>
        <w:widowControl w:val="0"/>
        <w:numPr>
          <w:ilvl w:val="0"/>
          <w:numId w:val="11"/>
        </w:numPr>
        <w:tabs>
          <w:tab w:val="left" w:pos="540"/>
        </w:tabs>
        <w:jc w:val="center"/>
        <w:rPr>
          <w:rFonts w:ascii="Tahoma" w:hAnsi="Tahoma" w:cs="Tahoma"/>
        </w:rPr>
      </w:pPr>
      <w:r w:rsidRPr="00076910">
        <w:rPr>
          <w:rFonts w:ascii="Tahoma" w:hAnsi="Tahoma" w:cs="Tahoma"/>
        </w:rPr>
        <w:t>ZAVAROVANJE ODGOVORNOSTI</w:t>
      </w:r>
    </w:p>
    <w:p w14:paraId="750E6A29" w14:textId="77777777" w:rsidR="00F77636" w:rsidRPr="00076910" w:rsidRDefault="00F77636" w:rsidP="000B1478">
      <w:pPr>
        <w:keepLines/>
        <w:widowControl w:val="0"/>
        <w:tabs>
          <w:tab w:val="left" w:pos="1418"/>
          <w:tab w:val="left" w:pos="1702"/>
        </w:tabs>
        <w:jc w:val="both"/>
        <w:rPr>
          <w:rFonts w:ascii="Tahoma" w:hAnsi="Tahoma" w:cs="Tahoma"/>
        </w:rPr>
      </w:pPr>
    </w:p>
    <w:p w14:paraId="450BAC0B" w14:textId="77777777" w:rsidR="00F77636" w:rsidRPr="00076910" w:rsidRDefault="00F77636" w:rsidP="006E5CF3">
      <w:pPr>
        <w:keepLines/>
        <w:widowControl w:val="0"/>
        <w:numPr>
          <w:ilvl w:val="0"/>
          <w:numId w:val="13"/>
        </w:numPr>
        <w:jc w:val="center"/>
        <w:rPr>
          <w:rFonts w:ascii="Tahoma" w:hAnsi="Tahoma" w:cs="Tahoma"/>
        </w:rPr>
      </w:pPr>
      <w:r w:rsidRPr="00076910">
        <w:rPr>
          <w:rFonts w:ascii="Tahoma" w:hAnsi="Tahoma" w:cs="Tahoma"/>
        </w:rPr>
        <w:t>člen</w:t>
      </w:r>
    </w:p>
    <w:p w14:paraId="6BD3F34A" w14:textId="77777777" w:rsidR="00F77636" w:rsidRPr="00076910" w:rsidRDefault="00F77636" w:rsidP="000B1478">
      <w:pPr>
        <w:keepLines/>
        <w:widowControl w:val="0"/>
        <w:tabs>
          <w:tab w:val="left" w:pos="1418"/>
          <w:tab w:val="left" w:pos="1702"/>
        </w:tabs>
        <w:jc w:val="both"/>
        <w:rPr>
          <w:rFonts w:ascii="Tahoma" w:hAnsi="Tahoma" w:cs="Tahoma"/>
        </w:rPr>
      </w:pPr>
    </w:p>
    <w:p w14:paraId="3D296128" w14:textId="77777777" w:rsidR="00F77636" w:rsidRPr="00076910" w:rsidRDefault="00F77636" w:rsidP="00EB68F1">
      <w:pPr>
        <w:widowControl w:val="0"/>
        <w:tabs>
          <w:tab w:val="left" w:pos="709"/>
          <w:tab w:val="left" w:pos="1702"/>
        </w:tabs>
        <w:jc w:val="both"/>
        <w:rPr>
          <w:rFonts w:ascii="Tahoma" w:hAnsi="Tahoma" w:cs="Tahoma"/>
        </w:rPr>
      </w:pPr>
      <w:r w:rsidRPr="00076910">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3F5A9B" w:rsidRPr="00076910">
        <w:rPr>
          <w:rFonts w:ascii="Tahoma" w:hAnsi="Tahoma" w:cs="Tahoma"/>
        </w:rPr>
        <w:t>zakona</w:t>
      </w:r>
      <w:r w:rsidR="002810CE" w:rsidRPr="00076910">
        <w:rPr>
          <w:rFonts w:ascii="Tahoma" w:hAnsi="Tahoma" w:cs="Tahoma"/>
        </w:rPr>
        <w:t>, ki ureja gradnjo,</w:t>
      </w:r>
      <w:r w:rsidRPr="00076910">
        <w:rPr>
          <w:rFonts w:ascii="Tahoma" w:hAnsi="Tahoma" w:cs="Tahoma"/>
        </w:rPr>
        <w:t xml:space="preserve"> za </w:t>
      </w:r>
      <w:r w:rsidRPr="00076910">
        <w:rPr>
          <w:rFonts w:ascii="Tahoma" w:hAnsi="Tahoma" w:cs="Tahoma"/>
        </w:rPr>
        <w:lastRenderedPageBreak/>
        <w:t xml:space="preserve">ves čas veljavnosti te pogodbe. Izvajalec je dolžan sproti ažurirati zavarovalno polico in o spremembah </w:t>
      </w:r>
      <w:r w:rsidR="002810CE" w:rsidRPr="00076910">
        <w:rPr>
          <w:rFonts w:ascii="Tahoma" w:hAnsi="Tahoma" w:cs="Tahoma"/>
        </w:rPr>
        <w:t xml:space="preserve">sproti </w:t>
      </w:r>
      <w:r w:rsidRPr="00076910">
        <w:rPr>
          <w:rFonts w:ascii="Tahoma" w:hAnsi="Tahoma" w:cs="Tahoma"/>
        </w:rPr>
        <w:t>obveščati naročnika.</w:t>
      </w:r>
    </w:p>
    <w:p w14:paraId="77811E5C" w14:textId="77777777" w:rsidR="006D72CC" w:rsidRDefault="006D72CC" w:rsidP="000B1478">
      <w:pPr>
        <w:keepLines/>
        <w:widowControl w:val="0"/>
        <w:tabs>
          <w:tab w:val="left" w:pos="709"/>
          <w:tab w:val="left" w:pos="1702"/>
        </w:tabs>
        <w:jc w:val="both"/>
        <w:rPr>
          <w:rFonts w:ascii="Tahoma" w:hAnsi="Tahoma" w:cs="Tahoma"/>
        </w:rPr>
      </w:pPr>
    </w:p>
    <w:p w14:paraId="2F769FAA" w14:textId="77777777" w:rsidR="003B1F8C" w:rsidRDefault="003B1F8C" w:rsidP="00840B0E">
      <w:pPr>
        <w:keepLines/>
        <w:widowControl w:val="0"/>
        <w:numPr>
          <w:ilvl w:val="0"/>
          <w:numId w:val="13"/>
        </w:numPr>
        <w:jc w:val="center"/>
        <w:rPr>
          <w:rFonts w:ascii="Tahoma" w:hAnsi="Tahoma" w:cs="Tahoma"/>
        </w:rPr>
      </w:pPr>
      <w:r>
        <w:rPr>
          <w:rFonts w:ascii="Tahoma" w:hAnsi="Tahoma" w:cs="Tahoma"/>
        </w:rPr>
        <w:t>člen</w:t>
      </w:r>
    </w:p>
    <w:p w14:paraId="74D81A7D" w14:textId="77777777" w:rsidR="003B1F8C" w:rsidRDefault="003B1F8C" w:rsidP="000B1478">
      <w:pPr>
        <w:keepLines/>
        <w:widowControl w:val="0"/>
        <w:tabs>
          <w:tab w:val="left" w:pos="709"/>
          <w:tab w:val="left" w:pos="1702"/>
        </w:tabs>
        <w:jc w:val="both"/>
        <w:rPr>
          <w:rFonts w:ascii="Tahoma" w:hAnsi="Tahoma" w:cs="Tahoma"/>
        </w:rPr>
      </w:pPr>
    </w:p>
    <w:p w14:paraId="217D3688" w14:textId="77777777" w:rsidR="003B1F8C" w:rsidRPr="00840B0E" w:rsidRDefault="003B1F8C" w:rsidP="00840B0E">
      <w:pPr>
        <w:keepLines/>
        <w:widowControl w:val="0"/>
        <w:tabs>
          <w:tab w:val="left" w:pos="709"/>
          <w:tab w:val="left" w:pos="1702"/>
        </w:tabs>
        <w:jc w:val="both"/>
        <w:rPr>
          <w:rFonts w:ascii="Tahoma" w:hAnsi="Tahoma" w:cs="Tahoma"/>
        </w:rPr>
      </w:pPr>
      <w:r w:rsidRPr="00840B0E">
        <w:rPr>
          <w:rFonts w:ascii="Tahoma" w:hAnsi="Tahoma" w:cs="Tahoma"/>
        </w:rPr>
        <w:t>Izvajalec odgovarja za morebitne napake v izvedbi gradnje, ki zadevajo njeno solidnost, če se take napake pokažejo v desetih (10) letih od izročitve in prevzema del.</w:t>
      </w:r>
    </w:p>
    <w:p w14:paraId="5BA1C277" w14:textId="77777777" w:rsidR="003B1F8C" w:rsidRPr="00076910" w:rsidRDefault="003B1F8C" w:rsidP="000B1478">
      <w:pPr>
        <w:keepLines/>
        <w:widowControl w:val="0"/>
        <w:tabs>
          <w:tab w:val="left" w:pos="709"/>
          <w:tab w:val="left" w:pos="1702"/>
        </w:tabs>
        <w:jc w:val="both"/>
        <w:rPr>
          <w:rFonts w:ascii="Tahoma" w:hAnsi="Tahoma" w:cs="Tahoma"/>
        </w:rPr>
      </w:pPr>
    </w:p>
    <w:p w14:paraId="67AE3EDF" w14:textId="77777777" w:rsidR="006D72CC" w:rsidRPr="00076910" w:rsidRDefault="006D72CC" w:rsidP="006E5CF3">
      <w:pPr>
        <w:keepLines/>
        <w:widowControl w:val="0"/>
        <w:numPr>
          <w:ilvl w:val="0"/>
          <w:numId w:val="11"/>
        </w:numPr>
        <w:tabs>
          <w:tab w:val="left" w:pos="540"/>
        </w:tabs>
        <w:jc w:val="center"/>
        <w:rPr>
          <w:rFonts w:ascii="Tahoma" w:hAnsi="Tahoma" w:cs="Tahoma"/>
        </w:rPr>
      </w:pPr>
      <w:r w:rsidRPr="00076910">
        <w:rPr>
          <w:rFonts w:ascii="Tahoma" w:hAnsi="Tahoma" w:cs="Tahoma"/>
        </w:rPr>
        <w:t>IZROČITEV ZGRAJENEGA OBJEKTA</w:t>
      </w:r>
    </w:p>
    <w:p w14:paraId="22AEE394" w14:textId="77777777" w:rsidR="006D72CC" w:rsidRPr="00076910" w:rsidRDefault="006D72CC" w:rsidP="000B1478">
      <w:pPr>
        <w:keepLines/>
        <w:widowControl w:val="0"/>
        <w:tabs>
          <w:tab w:val="left" w:pos="1418"/>
          <w:tab w:val="left" w:pos="1702"/>
        </w:tabs>
        <w:jc w:val="both"/>
        <w:rPr>
          <w:rFonts w:ascii="Tahoma" w:hAnsi="Tahoma" w:cs="Tahoma"/>
        </w:rPr>
      </w:pPr>
    </w:p>
    <w:p w14:paraId="2A5D7431" w14:textId="77777777" w:rsidR="006D72CC" w:rsidRPr="00076910" w:rsidRDefault="006D72CC" w:rsidP="006E5CF3">
      <w:pPr>
        <w:keepLines/>
        <w:widowControl w:val="0"/>
        <w:numPr>
          <w:ilvl w:val="0"/>
          <w:numId w:val="13"/>
        </w:numPr>
        <w:jc w:val="center"/>
        <w:rPr>
          <w:rFonts w:ascii="Tahoma" w:hAnsi="Tahoma" w:cs="Tahoma"/>
        </w:rPr>
      </w:pPr>
      <w:r w:rsidRPr="00076910">
        <w:rPr>
          <w:rFonts w:ascii="Tahoma" w:hAnsi="Tahoma" w:cs="Tahoma"/>
        </w:rPr>
        <w:t>člen</w:t>
      </w:r>
    </w:p>
    <w:p w14:paraId="5E3F43F5" w14:textId="77777777" w:rsidR="006D72CC" w:rsidRPr="00076910" w:rsidRDefault="006D72CC" w:rsidP="000B1478">
      <w:pPr>
        <w:keepLines/>
        <w:widowControl w:val="0"/>
        <w:tabs>
          <w:tab w:val="left" w:pos="1418"/>
          <w:tab w:val="left" w:pos="1702"/>
        </w:tabs>
        <w:jc w:val="both"/>
        <w:rPr>
          <w:rFonts w:ascii="Tahoma" w:hAnsi="Tahoma" w:cs="Tahoma"/>
        </w:rPr>
      </w:pPr>
    </w:p>
    <w:p w14:paraId="3C1EE4C5" w14:textId="77777777" w:rsidR="006D72CC" w:rsidRDefault="006D72CC" w:rsidP="000B1478">
      <w:pPr>
        <w:keepLines/>
        <w:widowControl w:val="0"/>
        <w:tabs>
          <w:tab w:val="left" w:pos="709"/>
          <w:tab w:val="left" w:pos="1702"/>
        </w:tabs>
        <w:jc w:val="both"/>
        <w:rPr>
          <w:rFonts w:ascii="Tahoma" w:hAnsi="Tahoma" w:cs="Tahoma"/>
        </w:rPr>
      </w:pPr>
      <w:r w:rsidRPr="00076910">
        <w:rPr>
          <w:rFonts w:ascii="Tahoma" w:hAnsi="Tahoma" w:cs="Tahoma"/>
        </w:rPr>
        <w:t xml:space="preserve">S podpisom </w:t>
      </w:r>
      <w:r w:rsidR="00DD4088" w:rsidRPr="00076910">
        <w:rPr>
          <w:rFonts w:ascii="Tahoma" w:hAnsi="Tahoma" w:cs="Tahoma"/>
        </w:rPr>
        <w:t>z</w:t>
      </w:r>
      <w:r w:rsidRPr="00076910">
        <w:rPr>
          <w:rFonts w:ascii="Tahoma" w:hAnsi="Tahoma" w:cs="Tahoma"/>
        </w:rPr>
        <w:t xml:space="preserve">apisnika o sprejemu in izročitvi </w:t>
      </w:r>
      <w:r w:rsidR="006B6BFF">
        <w:rPr>
          <w:rFonts w:ascii="Tahoma" w:hAnsi="Tahoma" w:cs="Tahoma"/>
        </w:rPr>
        <w:t xml:space="preserve">izvedenih </w:t>
      </w:r>
      <w:r w:rsidRPr="00076910">
        <w:rPr>
          <w:rFonts w:ascii="Tahoma" w:hAnsi="Tahoma" w:cs="Tahoma"/>
        </w:rPr>
        <w:t xml:space="preserve">del naročnik prevzame dela oziroma zgrajeni objekt od izvajalca. Pogoj za podpis </w:t>
      </w:r>
      <w:r w:rsidR="00DD4088" w:rsidRPr="00076910">
        <w:rPr>
          <w:rFonts w:ascii="Tahoma" w:hAnsi="Tahoma" w:cs="Tahoma"/>
        </w:rPr>
        <w:t>z</w:t>
      </w:r>
      <w:r w:rsidRPr="00076910">
        <w:rPr>
          <w:rFonts w:ascii="Tahoma" w:hAnsi="Tahoma" w:cs="Tahoma"/>
        </w:rPr>
        <w:t>apisnika o sprejemu in izročitvi izvedenih del je zaključek pogodbenih del in uspešno opravljen interni tehnični pregled</w:t>
      </w:r>
      <w:r w:rsidR="007523F3">
        <w:rPr>
          <w:rFonts w:ascii="Tahoma" w:hAnsi="Tahoma" w:cs="Tahoma"/>
        </w:rPr>
        <w:t>.</w:t>
      </w:r>
      <w:r w:rsidRPr="00076910">
        <w:rPr>
          <w:rFonts w:ascii="Tahoma" w:hAnsi="Tahoma" w:cs="Tahoma"/>
        </w:rPr>
        <w:t xml:space="preserve"> Potrditev končne situacije pa pomeni dokončni obračun opravljenih del.</w:t>
      </w:r>
    </w:p>
    <w:p w14:paraId="083B4072" w14:textId="77777777" w:rsidR="00DD402A" w:rsidRDefault="00DD402A" w:rsidP="000B1478">
      <w:pPr>
        <w:keepLines/>
        <w:widowControl w:val="0"/>
        <w:tabs>
          <w:tab w:val="left" w:pos="709"/>
          <w:tab w:val="left" w:pos="1702"/>
        </w:tabs>
        <w:jc w:val="both"/>
        <w:rPr>
          <w:rFonts w:ascii="Tahoma" w:hAnsi="Tahoma" w:cs="Tahoma"/>
        </w:rPr>
      </w:pPr>
    </w:p>
    <w:p w14:paraId="642417F3" w14:textId="77777777"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14:paraId="57B7AA81"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3C14FFEA"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0CAA80D0" w14:textId="77777777" w:rsidR="009E1B44" w:rsidRPr="00076910" w:rsidRDefault="009E1B44" w:rsidP="000B1478">
      <w:pPr>
        <w:keepLines/>
        <w:widowControl w:val="0"/>
        <w:tabs>
          <w:tab w:val="left" w:pos="0"/>
        </w:tabs>
        <w:jc w:val="center"/>
        <w:rPr>
          <w:rFonts w:ascii="Tahoma" w:hAnsi="Tahoma" w:cs="Tahoma"/>
        </w:rPr>
      </w:pPr>
    </w:p>
    <w:p w14:paraId="041C6603" w14:textId="77777777" w:rsidR="009E1B44" w:rsidRPr="00076910" w:rsidRDefault="009E1B44" w:rsidP="004214A9">
      <w:pPr>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14:paraId="50822847"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2C50058F" w14:textId="77777777"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14:paraId="14F209A8" w14:textId="77777777" w:rsidR="009E1B44" w:rsidRPr="00076910" w:rsidRDefault="009E1B44" w:rsidP="000B1478">
      <w:pPr>
        <w:keepLines/>
        <w:widowControl w:val="0"/>
        <w:tabs>
          <w:tab w:val="left" w:pos="567"/>
          <w:tab w:val="left" w:pos="709"/>
          <w:tab w:val="left" w:pos="1702"/>
        </w:tabs>
        <w:jc w:val="both"/>
        <w:rPr>
          <w:rFonts w:ascii="Tahoma" w:hAnsi="Tahoma" w:cs="Tahoma"/>
        </w:rPr>
      </w:pPr>
    </w:p>
    <w:p w14:paraId="2469292E" w14:textId="77777777"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14:paraId="715D978F" w14:textId="77777777" w:rsidR="00B2201B" w:rsidRPr="00076910" w:rsidRDefault="00B2201B" w:rsidP="000B1478">
      <w:pPr>
        <w:keepLines/>
        <w:widowControl w:val="0"/>
        <w:tabs>
          <w:tab w:val="left" w:pos="567"/>
          <w:tab w:val="left" w:pos="1418"/>
          <w:tab w:val="left" w:pos="1702"/>
        </w:tabs>
        <w:jc w:val="both"/>
        <w:rPr>
          <w:rFonts w:ascii="Tahoma" w:hAnsi="Tahoma" w:cs="Tahoma"/>
        </w:rPr>
      </w:pPr>
    </w:p>
    <w:p w14:paraId="2E8C3E97"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5549E139"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0E5234A8" w14:textId="77777777" w:rsidR="00B2201B" w:rsidRPr="00076910" w:rsidRDefault="00B2201B" w:rsidP="006E5CF3">
      <w:pPr>
        <w:keepLines/>
        <w:widowControl w:val="0"/>
        <w:numPr>
          <w:ilvl w:val="0"/>
          <w:numId w:val="13"/>
        </w:numPr>
        <w:jc w:val="center"/>
        <w:rPr>
          <w:rFonts w:ascii="Tahoma" w:hAnsi="Tahoma" w:cs="Tahoma"/>
        </w:rPr>
      </w:pPr>
      <w:r w:rsidRPr="00076910">
        <w:rPr>
          <w:rFonts w:ascii="Tahoma" w:hAnsi="Tahoma" w:cs="Tahoma"/>
        </w:rPr>
        <w:t>člen</w:t>
      </w:r>
    </w:p>
    <w:p w14:paraId="02BAC88F" w14:textId="77777777" w:rsidR="00B2201B" w:rsidRPr="00076910" w:rsidRDefault="00B2201B" w:rsidP="000B1478">
      <w:pPr>
        <w:keepLines/>
        <w:widowControl w:val="0"/>
        <w:jc w:val="both"/>
        <w:rPr>
          <w:rFonts w:ascii="Tahoma" w:hAnsi="Tahoma" w:cs="Tahoma"/>
        </w:rPr>
      </w:pPr>
    </w:p>
    <w:p w14:paraId="52ACB9EA" w14:textId="77777777" w:rsidR="00B2201B" w:rsidRPr="00076910" w:rsidRDefault="004707F8" w:rsidP="000B1478">
      <w:pPr>
        <w:keepLines/>
        <w:widowControl w:val="0"/>
        <w:jc w:val="both"/>
        <w:rPr>
          <w:rFonts w:ascii="Tahoma" w:hAnsi="Tahoma" w:cs="Tahoma"/>
        </w:rPr>
      </w:pPr>
      <w:r>
        <w:rPr>
          <w:rFonts w:ascii="Tahoma" w:hAnsi="Tahoma" w:cs="Tahoma"/>
        </w:rPr>
        <w:t xml:space="preserve">Nobena od pogodbenih strank </w:t>
      </w:r>
      <w:r w:rsidR="00B2201B" w:rsidRPr="00076910">
        <w:rPr>
          <w:rFonts w:ascii="Tahoma" w:hAnsi="Tahoma" w:cs="Tahoma"/>
        </w:rPr>
        <w:t>ni odgovorn</w:t>
      </w:r>
      <w:r>
        <w:rPr>
          <w:rFonts w:ascii="Tahoma" w:hAnsi="Tahoma" w:cs="Tahoma"/>
        </w:rPr>
        <w:t>a</w:t>
      </w:r>
      <w:r w:rsidR="00B2201B" w:rsidRPr="00076910">
        <w:rPr>
          <w:rFonts w:ascii="Tahoma" w:hAnsi="Tahoma" w:cs="Tahoma"/>
        </w:rPr>
        <w:t xml:space="preserve"> za delno ali celotno neizpolnjevanje pogodbenih obveznosti, če je to posledica višje sile.</w:t>
      </w:r>
    </w:p>
    <w:p w14:paraId="4765270B" w14:textId="77777777" w:rsidR="00B2201B" w:rsidRPr="00076910" w:rsidRDefault="00B2201B" w:rsidP="000B1478">
      <w:pPr>
        <w:keepLines/>
        <w:widowControl w:val="0"/>
        <w:jc w:val="both"/>
        <w:rPr>
          <w:rFonts w:ascii="Tahoma" w:hAnsi="Tahoma" w:cs="Tahoma"/>
        </w:rPr>
      </w:pPr>
    </w:p>
    <w:p w14:paraId="0E97A418" w14:textId="77777777" w:rsidR="00BB2FA9" w:rsidRPr="00312C5C" w:rsidRDefault="00BB2FA9" w:rsidP="00BB2FA9">
      <w:pPr>
        <w:jc w:val="both"/>
        <w:rPr>
          <w:rFonts w:ascii="Tahoma" w:hAnsi="Tahoma" w:cs="Tahoma"/>
        </w:rPr>
      </w:pPr>
      <w:r w:rsidRPr="00312C5C">
        <w:rPr>
          <w:rFonts w:ascii="Tahoma" w:hAnsi="Tahoma" w:cs="Tahoma"/>
          <w:bCs/>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312C5C">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6A7EF10D" w14:textId="77777777" w:rsidR="00B2201B" w:rsidRPr="00BB2FA9" w:rsidRDefault="00B2201B" w:rsidP="000B1478">
      <w:pPr>
        <w:keepLines/>
        <w:widowControl w:val="0"/>
        <w:jc w:val="both"/>
        <w:rPr>
          <w:rFonts w:ascii="Tahoma" w:hAnsi="Tahoma" w:cs="Tahoma"/>
          <w:snapToGrid w:val="0"/>
        </w:rPr>
      </w:pPr>
    </w:p>
    <w:p w14:paraId="22F272BD" w14:textId="77777777"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14:paraId="4A288F88" w14:textId="77777777" w:rsidR="00F77636" w:rsidRPr="00076910" w:rsidRDefault="00F77636" w:rsidP="000B1478">
      <w:pPr>
        <w:keepLines/>
        <w:widowControl w:val="0"/>
        <w:tabs>
          <w:tab w:val="left" w:pos="567"/>
          <w:tab w:val="left" w:pos="1418"/>
          <w:tab w:val="left" w:pos="1702"/>
        </w:tabs>
        <w:jc w:val="both"/>
        <w:rPr>
          <w:rFonts w:ascii="Tahoma" w:hAnsi="Tahoma" w:cs="Tahoma"/>
        </w:rPr>
      </w:pPr>
    </w:p>
    <w:p w14:paraId="11172A34" w14:textId="77777777"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PREDSTAVNIKI POGODBENIH STRANK</w:t>
      </w:r>
    </w:p>
    <w:p w14:paraId="40BABF8B"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5753093E"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27966FE2"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514EFB34" w14:textId="413ECCDB" w:rsidR="00733976" w:rsidRPr="00076910" w:rsidRDefault="00524ED1"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Vodja del</w:t>
      </w:r>
      <w:r w:rsidR="00EB68F1">
        <w:rPr>
          <w:rFonts w:ascii="Tahoma" w:hAnsi="Tahoma" w:cs="Tahoma"/>
        </w:rPr>
        <w:t xml:space="preserve"> ali delovodja</w:t>
      </w:r>
      <w:r w:rsidR="006D72CC" w:rsidRPr="00076910">
        <w:rPr>
          <w:rFonts w:ascii="Tahoma" w:hAnsi="Tahoma" w:cs="Tahoma"/>
        </w:rPr>
        <w:t xml:space="preserve"> (predstavnik) </w:t>
      </w:r>
      <w:r w:rsidR="00D551B8">
        <w:rPr>
          <w:rFonts w:ascii="Tahoma" w:hAnsi="Tahoma" w:cs="Tahoma"/>
        </w:rPr>
        <w:t xml:space="preserve">pri </w:t>
      </w:r>
      <w:r w:rsidR="00733976" w:rsidRPr="00076910">
        <w:rPr>
          <w:rFonts w:ascii="Tahoma" w:hAnsi="Tahoma" w:cs="Tahoma"/>
        </w:rPr>
        <w:t>izvajalc</w:t>
      </w:r>
      <w:r w:rsidR="00D551B8">
        <w:rPr>
          <w:rFonts w:ascii="Tahoma" w:hAnsi="Tahoma" w:cs="Tahoma"/>
        </w:rPr>
        <w:t>u</w:t>
      </w:r>
      <w:r w:rsidRPr="00076910">
        <w:rPr>
          <w:rFonts w:ascii="Tahoma" w:hAnsi="Tahoma" w:cs="Tahoma"/>
        </w:rPr>
        <w:t>:</w:t>
      </w:r>
    </w:p>
    <w:p w14:paraId="5E07EC61" w14:textId="77777777" w:rsidR="00733976" w:rsidRPr="00076910" w:rsidRDefault="00733976" w:rsidP="000B1478">
      <w:pPr>
        <w:keepLines/>
        <w:widowControl w:val="0"/>
        <w:tabs>
          <w:tab w:val="left" w:pos="567"/>
          <w:tab w:val="left" w:pos="1418"/>
          <w:tab w:val="left" w:pos="1702"/>
        </w:tabs>
        <w:jc w:val="both"/>
        <w:rPr>
          <w:rFonts w:ascii="Tahoma" w:hAnsi="Tahoma" w:cs="Tahoma"/>
        </w:rPr>
      </w:pPr>
    </w:p>
    <w:p w14:paraId="7104340E" w14:textId="2145B550" w:rsidR="00BA0A8B" w:rsidRPr="00076910" w:rsidRDefault="00F93E76" w:rsidP="000B1478">
      <w:pPr>
        <w:keepLines/>
        <w:widowControl w:val="0"/>
        <w:tabs>
          <w:tab w:val="left" w:pos="567"/>
          <w:tab w:val="left" w:pos="1418"/>
          <w:tab w:val="left" w:pos="1702"/>
        </w:tabs>
        <w:jc w:val="both"/>
        <w:rPr>
          <w:rFonts w:ascii="Tahoma" w:hAnsi="Tahoma" w:cs="Tahoma"/>
        </w:rPr>
      </w:pPr>
      <w:r w:rsidRPr="00EB68F1">
        <w:rPr>
          <w:rFonts w:ascii="Tahoma" w:hAnsi="Tahoma" w:cs="Tahoma"/>
        </w:rPr>
        <w:t>Vodja nadzora</w:t>
      </w:r>
      <w:r w:rsidR="009977A0" w:rsidRPr="00EB68F1">
        <w:rPr>
          <w:rFonts w:ascii="Tahoma" w:hAnsi="Tahoma" w:cs="Tahoma"/>
        </w:rPr>
        <w:t>/</w:t>
      </w:r>
      <w:r w:rsidR="002E5768" w:rsidRPr="00EB68F1">
        <w:rPr>
          <w:rFonts w:ascii="Tahoma" w:hAnsi="Tahoma" w:cs="Tahoma"/>
        </w:rPr>
        <w:t>(</w:t>
      </w:r>
      <w:r w:rsidR="009977A0" w:rsidRPr="00EB68F1">
        <w:rPr>
          <w:rFonts w:ascii="Tahoma" w:hAnsi="Tahoma" w:cs="Tahoma"/>
        </w:rPr>
        <w:t>pooblaščeni</w:t>
      </w:r>
      <w:r w:rsidR="002E5768" w:rsidRPr="00EB68F1">
        <w:rPr>
          <w:rFonts w:ascii="Tahoma" w:hAnsi="Tahoma" w:cs="Tahoma"/>
        </w:rPr>
        <w:t>)</w:t>
      </w:r>
      <w:r w:rsidR="009977A0" w:rsidRPr="00EB68F1">
        <w:rPr>
          <w:rFonts w:ascii="Tahoma" w:hAnsi="Tahoma" w:cs="Tahoma"/>
        </w:rPr>
        <w:t xml:space="preserve"> strokovnjak za </w:t>
      </w:r>
      <w:r w:rsidR="009E1B44" w:rsidRPr="00EB68F1">
        <w:rPr>
          <w:rFonts w:ascii="Tahoma" w:hAnsi="Tahoma" w:cs="Tahoma"/>
        </w:rPr>
        <w:t>in skrbnik pogodbe</w:t>
      </w:r>
      <w:r w:rsidR="00282E8A" w:rsidRPr="00EB68F1">
        <w:rPr>
          <w:rFonts w:ascii="Tahoma" w:hAnsi="Tahoma" w:cs="Tahoma"/>
        </w:rPr>
        <w:t xml:space="preserve"> </w:t>
      </w:r>
      <w:r w:rsidR="006D72CC" w:rsidRPr="00EB68F1">
        <w:rPr>
          <w:rFonts w:ascii="Tahoma" w:hAnsi="Tahoma" w:cs="Tahoma"/>
        </w:rPr>
        <w:t xml:space="preserve">(predstavnik) </w:t>
      </w:r>
      <w:r w:rsidR="00282E8A" w:rsidRPr="00EB68F1">
        <w:rPr>
          <w:rFonts w:ascii="Tahoma" w:hAnsi="Tahoma" w:cs="Tahoma"/>
        </w:rPr>
        <w:t>pri</w:t>
      </w:r>
      <w:r w:rsidR="00282E8A" w:rsidRPr="00076910">
        <w:rPr>
          <w:rFonts w:ascii="Tahoma" w:hAnsi="Tahoma" w:cs="Tahoma"/>
        </w:rPr>
        <w:t xml:space="preserve"> naročniku</w:t>
      </w:r>
      <w:r w:rsidR="009E1B44" w:rsidRPr="00076910">
        <w:rPr>
          <w:rFonts w:ascii="Tahoma" w:hAnsi="Tahoma" w:cs="Tahoma"/>
        </w:rPr>
        <w:t>:</w:t>
      </w:r>
    </w:p>
    <w:p w14:paraId="494DEFBA" w14:textId="77777777" w:rsidR="008469B1" w:rsidRPr="00076910" w:rsidRDefault="008469B1" w:rsidP="000B1478">
      <w:pPr>
        <w:keepLines/>
        <w:widowControl w:val="0"/>
        <w:tabs>
          <w:tab w:val="left" w:pos="567"/>
          <w:tab w:val="left" w:pos="1418"/>
          <w:tab w:val="left" w:pos="1702"/>
        </w:tabs>
        <w:jc w:val="both"/>
        <w:rPr>
          <w:rFonts w:ascii="Tahoma" w:hAnsi="Tahoma" w:cs="Tahoma"/>
        </w:rPr>
      </w:pPr>
    </w:p>
    <w:p w14:paraId="4DF2891D"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14:paraId="6C82EF81"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762B1D20" w14:textId="77777777" w:rsidR="00733976" w:rsidRPr="00076910" w:rsidRDefault="00733976" w:rsidP="000B1478">
      <w:pPr>
        <w:keepLines/>
        <w:widowControl w:val="0"/>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200A19">
        <w:rPr>
          <w:rFonts w:ascii="Tahoma" w:hAnsi="Tahoma" w:cs="Tahoma"/>
        </w:rPr>
        <w:t>treh</w:t>
      </w:r>
      <w:r w:rsidR="004F76A7" w:rsidRPr="00076910">
        <w:rPr>
          <w:rFonts w:ascii="Tahoma" w:hAnsi="Tahoma" w:cs="Tahoma"/>
        </w:rPr>
        <w:t xml:space="preserve"> </w:t>
      </w:r>
      <w:r w:rsidRPr="00076910">
        <w:rPr>
          <w:rFonts w:ascii="Tahoma" w:hAnsi="Tahoma" w:cs="Tahoma"/>
        </w:rPr>
        <w:t>(3) koledarskih dneh pred navedenim dnevom primopredaje poslov.</w:t>
      </w:r>
    </w:p>
    <w:p w14:paraId="6F0938CD"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4FD50B21" w14:textId="77777777" w:rsidR="009E1B44" w:rsidRPr="00076910" w:rsidRDefault="00C018DD" w:rsidP="006E5CF3">
      <w:pPr>
        <w:keepLines/>
        <w:widowControl w:val="0"/>
        <w:numPr>
          <w:ilvl w:val="0"/>
          <w:numId w:val="11"/>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14:paraId="3B18D82A" w14:textId="77777777" w:rsidR="009E1B44" w:rsidRPr="00076910" w:rsidRDefault="009E1B44" w:rsidP="000B1478">
      <w:pPr>
        <w:keepLines/>
        <w:widowControl w:val="0"/>
        <w:jc w:val="both"/>
        <w:rPr>
          <w:rFonts w:ascii="Tahoma" w:hAnsi="Tahoma" w:cs="Tahoma"/>
        </w:rPr>
      </w:pPr>
    </w:p>
    <w:p w14:paraId="4329A1AB"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2F2BF1DE" w14:textId="77777777" w:rsidR="009E1B44" w:rsidRPr="00076910" w:rsidRDefault="009E1B44" w:rsidP="000B1478">
      <w:pPr>
        <w:keepLines/>
        <w:widowControl w:val="0"/>
        <w:jc w:val="both"/>
        <w:rPr>
          <w:rFonts w:ascii="Tahoma" w:hAnsi="Tahoma" w:cs="Tahoma"/>
        </w:rPr>
      </w:pPr>
    </w:p>
    <w:p w14:paraId="43EA95D5" w14:textId="77777777" w:rsidR="00C018DD" w:rsidRPr="00076910" w:rsidRDefault="00C018DD" w:rsidP="00BD3F20">
      <w:pPr>
        <w:widowControl w:val="0"/>
        <w:jc w:val="both"/>
        <w:rPr>
          <w:rFonts w:ascii="Tahoma" w:hAnsi="Tahoma" w:cs="Tahoma"/>
        </w:rPr>
      </w:pPr>
      <w:r w:rsidRPr="00076910">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4F76A7" w:rsidRPr="00076910">
        <w:rPr>
          <w:rFonts w:ascii="Tahoma" w:hAnsi="Tahoma" w:cs="Tahoma"/>
        </w:rPr>
        <w:t xml:space="preserve"> pri izvajalcu, v vsakem primeru pa najkasneje 16. </w:t>
      </w:r>
      <w:r w:rsidR="00D551B8">
        <w:rPr>
          <w:rFonts w:ascii="Tahoma" w:hAnsi="Tahoma" w:cs="Tahoma"/>
        </w:rPr>
        <w:t xml:space="preserve">(šestnajsti) </w:t>
      </w:r>
      <w:r w:rsidR="004F76A7" w:rsidRPr="00076910">
        <w:rPr>
          <w:rFonts w:ascii="Tahoma" w:hAnsi="Tahoma" w:cs="Tahoma"/>
        </w:rPr>
        <w:t>dan od datuma oddaje priporočene pošiljke na pošti</w:t>
      </w:r>
      <w:r w:rsidRPr="00076910">
        <w:rPr>
          <w:rFonts w:ascii="Tahoma" w:hAnsi="Tahoma" w:cs="Tahoma"/>
        </w:rPr>
        <w:t>. V tem primeru je naročnik dolžan izvajalcu povrniti vse dokazljive stroške in mu plačati do tedaj opravljena dela.</w:t>
      </w:r>
    </w:p>
    <w:p w14:paraId="1982F176" w14:textId="77777777" w:rsidR="00C018DD" w:rsidRPr="00076910" w:rsidRDefault="00C018DD" w:rsidP="000B1478">
      <w:pPr>
        <w:keepLines/>
        <w:widowControl w:val="0"/>
        <w:jc w:val="both"/>
        <w:rPr>
          <w:rFonts w:ascii="Tahoma" w:hAnsi="Tahoma" w:cs="Tahoma"/>
        </w:rPr>
      </w:pPr>
    </w:p>
    <w:p w14:paraId="4F75F09E"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14:paraId="7A9CB270" w14:textId="77777777"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14:paraId="6876791B" w14:textId="77777777"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14:paraId="2410FBEB" w14:textId="77777777"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14:paraId="3A9D2A8E" w14:textId="77777777"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14:paraId="3A766EAA" w14:textId="77777777"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14:paraId="6C804ADE" w14:textId="77777777"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14:paraId="10C5220F" w14:textId="77777777" w:rsidR="006F69C4" w:rsidRPr="00076910" w:rsidRDefault="006F69C4" w:rsidP="006E5CF3">
      <w:pPr>
        <w:keepLines/>
        <w:widowControl w:val="0"/>
        <w:numPr>
          <w:ilvl w:val="0"/>
          <w:numId w:val="15"/>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14:paraId="75B85337" w14:textId="77777777" w:rsidR="009E1B44" w:rsidRPr="00076910" w:rsidRDefault="009E1B44" w:rsidP="000B1478">
      <w:pPr>
        <w:keepLines/>
        <w:widowControl w:val="0"/>
        <w:tabs>
          <w:tab w:val="left" w:pos="1418"/>
          <w:tab w:val="left" w:pos="1702"/>
        </w:tabs>
        <w:ind w:left="284"/>
        <w:jc w:val="both"/>
        <w:rPr>
          <w:rFonts w:ascii="Tahoma" w:hAnsi="Tahoma" w:cs="Tahoma"/>
        </w:rPr>
      </w:pPr>
    </w:p>
    <w:p w14:paraId="3B5D66E8" w14:textId="77777777" w:rsidR="009E1B44" w:rsidRPr="00076910" w:rsidRDefault="009E1B44" w:rsidP="000B1478">
      <w:pPr>
        <w:keepLines/>
        <w:widowControl w:val="0"/>
        <w:jc w:val="both"/>
        <w:rPr>
          <w:rFonts w:ascii="Tahoma" w:hAnsi="Tahoma" w:cs="Tahoma"/>
        </w:rPr>
      </w:pPr>
      <w:r w:rsidRPr="00BD3F20">
        <w:rPr>
          <w:rFonts w:ascii="Tahoma" w:hAnsi="Tahoma" w:cs="Tahoma"/>
        </w:rPr>
        <w:t xml:space="preserve">V </w:t>
      </w:r>
      <w:r w:rsidR="00253C12" w:rsidRPr="00BD3F20">
        <w:rPr>
          <w:rFonts w:ascii="Tahoma" w:hAnsi="Tahoma" w:cs="Tahoma"/>
        </w:rPr>
        <w:t xml:space="preserve">navedenih </w:t>
      </w:r>
      <w:r w:rsidRPr="00BD3F20">
        <w:rPr>
          <w:rFonts w:ascii="Tahoma" w:hAnsi="Tahoma" w:cs="Tahoma"/>
        </w:rPr>
        <w:t>primer</w:t>
      </w:r>
      <w:r w:rsidR="00253C12" w:rsidRPr="00BD3F20">
        <w:rPr>
          <w:rFonts w:ascii="Tahoma" w:hAnsi="Tahoma" w:cs="Tahoma"/>
        </w:rPr>
        <w:t>ih</w:t>
      </w:r>
      <w:r w:rsidRPr="00BD3F20">
        <w:rPr>
          <w:rFonts w:ascii="Tahoma" w:hAnsi="Tahoma" w:cs="Tahoma"/>
        </w:rPr>
        <w:t xml:space="preserve"> </w:t>
      </w:r>
      <w:r w:rsidR="00253C12" w:rsidRPr="00BD3F20">
        <w:rPr>
          <w:rFonts w:ascii="Tahoma" w:hAnsi="Tahoma" w:cs="Tahoma"/>
        </w:rPr>
        <w:t xml:space="preserve">iz prejšnjega odstavka </w:t>
      </w:r>
      <w:r w:rsidRPr="00BD3F20">
        <w:rPr>
          <w:rFonts w:ascii="Tahoma" w:hAnsi="Tahoma" w:cs="Tahoma"/>
        </w:rPr>
        <w:t>naročnik lahko unovči finančno zavarovanje za dobro izvedbo pogodbenih obveznosti</w:t>
      </w:r>
      <w:r w:rsidR="006E499F" w:rsidRPr="00BD3F20">
        <w:rPr>
          <w:rFonts w:ascii="Tahoma" w:hAnsi="Tahoma" w:cs="Tahoma"/>
        </w:rPr>
        <w:t>.</w:t>
      </w:r>
      <w:r w:rsidR="004F76A7" w:rsidRPr="00076910">
        <w:rPr>
          <w:rFonts w:ascii="Tahoma" w:hAnsi="Tahoma" w:cs="Tahoma"/>
        </w:rPr>
        <w:t xml:space="preserve"> </w:t>
      </w:r>
    </w:p>
    <w:p w14:paraId="0941AAED" w14:textId="77777777" w:rsidR="009E1B44" w:rsidRPr="00076910" w:rsidRDefault="009E1B44" w:rsidP="000B1478">
      <w:pPr>
        <w:keepLines/>
        <w:widowControl w:val="0"/>
        <w:jc w:val="both"/>
        <w:rPr>
          <w:rFonts w:ascii="Tahoma" w:hAnsi="Tahoma" w:cs="Tahoma"/>
        </w:rPr>
      </w:pPr>
    </w:p>
    <w:p w14:paraId="3746F501" w14:textId="77777777"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14:paraId="3831F5F7" w14:textId="77777777" w:rsidR="006C13E2" w:rsidRPr="00076910" w:rsidRDefault="006C13E2" w:rsidP="000B1478">
      <w:pPr>
        <w:keepLines/>
        <w:widowControl w:val="0"/>
        <w:jc w:val="both"/>
        <w:rPr>
          <w:rFonts w:ascii="Tahoma" w:hAnsi="Tahoma" w:cs="Tahoma"/>
        </w:rPr>
      </w:pPr>
    </w:p>
    <w:p w14:paraId="6FB5CCF5" w14:textId="77777777"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14:paraId="2C84D71B" w14:textId="77777777" w:rsidR="00253C12" w:rsidRPr="00076910" w:rsidRDefault="00253C12" w:rsidP="000B1478">
      <w:pPr>
        <w:keepLines/>
        <w:widowControl w:val="0"/>
        <w:jc w:val="both"/>
        <w:rPr>
          <w:rFonts w:ascii="Tahoma" w:hAnsi="Tahoma" w:cs="Tahoma"/>
        </w:rPr>
      </w:pPr>
    </w:p>
    <w:p w14:paraId="7F3CE346" w14:textId="77777777" w:rsidR="006C13E2" w:rsidRPr="00076910" w:rsidRDefault="00253C12" w:rsidP="000B1478">
      <w:pPr>
        <w:keepLines/>
        <w:widowControl w:val="0"/>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5DE7E4AC" w14:textId="77777777" w:rsidR="006F69C4" w:rsidRPr="00076910" w:rsidRDefault="006F69C4" w:rsidP="000B1478">
      <w:pPr>
        <w:keepLines/>
        <w:widowControl w:val="0"/>
        <w:jc w:val="both"/>
        <w:rPr>
          <w:rFonts w:ascii="Tahoma" w:hAnsi="Tahoma" w:cs="Tahoma"/>
        </w:rPr>
      </w:pPr>
    </w:p>
    <w:p w14:paraId="243C7839" w14:textId="0F67CE8F" w:rsidR="009E1B44" w:rsidRPr="00076910" w:rsidRDefault="009E1B44" w:rsidP="006E5CF3">
      <w:pPr>
        <w:keepLines/>
        <w:widowControl w:val="0"/>
        <w:numPr>
          <w:ilvl w:val="0"/>
          <w:numId w:val="11"/>
        </w:numPr>
        <w:tabs>
          <w:tab w:val="left" w:pos="540"/>
        </w:tabs>
        <w:jc w:val="center"/>
        <w:rPr>
          <w:rFonts w:ascii="Tahoma" w:hAnsi="Tahoma" w:cs="Tahoma"/>
        </w:rPr>
      </w:pPr>
      <w:r w:rsidRPr="00076910">
        <w:rPr>
          <w:rFonts w:ascii="Tahoma" w:hAnsi="Tahoma" w:cs="Tahoma"/>
        </w:rPr>
        <w:t>REŠEVANJE SPOROV</w:t>
      </w:r>
    </w:p>
    <w:p w14:paraId="3EDCDF1A"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3A67AB5B"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3625A3C4" w14:textId="77777777" w:rsidR="009E1B44" w:rsidRPr="00076910" w:rsidRDefault="009E1B44" w:rsidP="000B1478">
      <w:pPr>
        <w:keepLines/>
        <w:widowControl w:val="0"/>
        <w:tabs>
          <w:tab w:val="left" w:pos="567"/>
          <w:tab w:val="left" w:pos="1418"/>
          <w:tab w:val="left" w:pos="1702"/>
        </w:tabs>
        <w:rPr>
          <w:rFonts w:ascii="Tahoma" w:hAnsi="Tahoma" w:cs="Tahoma"/>
        </w:rPr>
      </w:pPr>
    </w:p>
    <w:p w14:paraId="5D086AA5"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14:paraId="26F030FB" w14:textId="77777777" w:rsidR="00253C12" w:rsidRPr="00076910" w:rsidRDefault="00253C12" w:rsidP="000B1478">
      <w:pPr>
        <w:keepLines/>
        <w:widowControl w:val="0"/>
        <w:tabs>
          <w:tab w:val="left" w:pos="567"/>
          <w:tab w:val="left" w:pos="1418"/>
          <w:tab w:val="left" w:pos="1702"/>
        </w:tabs>
        <w:jc w:val="both"/>
        <w:rPr>
          <w:rFonts w:ascii="Tahoma" w:hAnsi="Tahoma" w:cs="Tahoma"/>
        </w:rPr>
      </w:pPr>
    </w:p>
    <w:p w14:paraId="6793DC61"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14:paraId="2E7A7538" w14:textId="77777777" w:rsidR="009E1B44" w:rsidRPr="00076910" w:rsidRDefault="009E1B44" w:rsidP="000B1478">
      <w:pPr>
        <w:keepLines/>
        <w:widowControl w:val="0"/>
        <w:tabs>
          <w:tab w:val="left" w:pos="709"/>
          <w:tab w:val="left" w:pos="1702"/>
        </w:tabs>
        <w:rPr>
          <w:rFonts w:ascii="Tahoma" w:hAnsi="Tahoma" w:cs="Tahoma"/>
        </w:rPr>
      </w:pPr>
    </w:p>
    <w:p w14:paraId="4349F69E" w14:textId="77777777" w:rsidR="00EB68F1" w:rsidRDefault="00EB68F1">
      <w:pPr>
        <w:rPr>
          <w:rFonts w:ascii="Tahoma" w:hAnsi="Tahoma" w:cs="Tahoma"/>
        </w:rPr>
      </w:pPr>
      <w:r>
        <w:rPr>
          <w:rFonts w:ascii="Tahoma" w:hAnsi="Tahoma" w:cs="Tahoma"/>
        </w:rPr>
        <w:br w:type="page"/>
      </w:r>
    </w:p>
    <w:p w14:paraId="2AEFA21D" w14:textId="0A4990F0" w:rsidR="009E1B44" w:rsidRPr="00076910" w:rsidRDefault="009E1B44" w:rsidP="006E5CF3">
      <w:pPr>
        <w:keepLines/>
        <w:widowControl w:val="0"/>
        <w:numPr>
          <w:ilvl w:val="0"/>
          <w:numId w:val="11"/>
        </w:numPr>
        <w:tabs>
          <w:tab w:val="clear" w:pos="794"/>
        </w:tabs>
        <w:ind w:left="567" w:firstLine="0"/>
        <w:jc w:val="center"/>
        <w:rPr>
          <w:rFonts w:ascii="Tahoma" w:hAnsi="Tahoma" w:cs="Tahoma"/>
        </w:rPr>
      </w:pPr>
      <w:r w:rsidRPr="00076910">
        <w:rPr>
          <w:rFonts w:ascii="Tahoma" w:hAnsi="Tahoma" w:cs="Tahoma"/>
        </w:rPr>
        <w:lastRenderedPageBreak/>
        <w:t>OSTALE DOLOČBE</w:t>
      </w:r>
    </w:p>
    <w:p w14:paraId="462AF1ED"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788FDE32"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424C20D8" w14:textId="77777777" w:rsidR="009E1B44" w:rsidRPr="00076910" w:rsidRDefault="009E1B44" w:rsidP="000B1478">
      <w:pPr>
        <w:keepLines/>
        <w:widowControl w:val="0"/>
        <w:tabs>
          <w:tab w:val="left" w:pos="567"/>
          <w:tab w:val="left" w:pos="1418"/>
          <w:tab w:val="left" w:pos="1702"/>
        </w:tabs>
        <w:jc w:val="center"/>
        <w:rPr>
          <w:rFonts w:ascii="Tahoma" w:hAnsi="Tahoma" w:cs="Tahoma"/>
        </w:rPr>
      </w:pPr>
    </w:p>
    <w:p w14:paraId="7D94E1E5"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u je poznan predmet pogodbe</w:t>
      </w:r>
      <w:r w:rsidRPr="00076910">
        <w:rPr>
          <w:rFonts w:ascii="Tahoma" w:hAnsi="Tahoma" w:cs="Tahoma"/>
        </w:rPr>
        <w:t>, da je seznanjen z razpisnimi zahtevami in projektno dokumentacijo, ter da so mu razumljivi in jasni pogoji in okoliščine za pravilno izvedbo del.</w:t>
      </w:r>
    </w:p>
    <w:p w14:paraId="53AB0FD1" w14:textId="77777777" w:rsidR="009E1B44" w:rsidRPr="00076910" w:rsidRDefault="009E1B44" w:rsidP="000B1478">
      <w:pPr>
        <w:keepLines/>
        <w:widowControl w:val="0"/>
        <w:tabs>
          <w:tab w:val="left" w:pos="1418"/>
          <w:tab w:val="left" w:pos="1702"/>
        </w:tabs>
        <w:jc w:val="both"/>
        <w:rPr>
          <w:rFonts w:ascii="Tahoma" w:hAnsi="Tahoma" w:cs="Tahoma"/>
        </w:rPr>
      </w:pPr>
    </w:p>
    <w:p w14:paraId="648AA80E"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365E06D7" w14:textId="77777777" w:rsidR="009E1B44" w:rsidRPr="00076910" w:rsidRDefault="009E1B44" w:rsidP="000B1478">
      <w:pPr>
        <w:keepLines/>
        <w:widowControl w:val="0"/>
        <w:tabs>
          <w:tab w:val="left" w:pos="567"/>
          <w:tab w:val="left" w:pos="1418"/>
          <w:tab w:val="left" w:pos="1702"/>
        </w:tabs>
        <w:rPr>
          <w:rFonts w:ascii="Tahoma" w:hAnsi="Tahoma" w:cs="Tahoma"/>
        </w:rPr>
      </w:pPr>
    </w:p>
    <w:p w14:paraId="50393335"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14:paraId="3D6E4E92" w14:textId="77777777" w:rsidR="002E59B8" w:rsidRPr="00076910" w:rsidRDefault="002E59B8" w:rsidP="000B1478">
      <w:pPr>
        <w:keepLines/>
        <w:widowControl w:val="0"/>
        <w:tabs>
          <w:tab w:val="left" w:pos="567"/>
          <w:tab w:val="left" w:pos="1418"/>
          <w:tab w:val="left" w:pos="1702"/>
        </w:tabs>
        <w:jc w:val="both"/>
        <w:rPr>
          <w:rFonts w:ascii="Tahoma" w:hAnsi="Tahoma" w:cs="Tahoma"/>
        </w:rPr>
      </w:pPr>
    </w:p>
    <w:p w14:paraId="4BC91A78"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7D0948DA" w14:textId="77777777" w:rsidR="009E1B44" w:rsidRPr="00076910" w:rsidRDefault="009E1B44" w:rsidP="000B1478">
      <w:pPr>
        <w:keepLines/>
        <w:widowControl w:val="0"/>
        <w:ind w:left="360"/>
        <w:jc w:val="center"/>
        <w:rPr>
          <w:rFonts w:ascii="Tahoma" w:hAnsi="Tahoma" w:cs="Tahoma"/>
        </w:rPr>
      </w:pPr>
    </w:p>
    <w:p w14:paraId="683CDC89" w14:textId="77777777" w:rsidR="00612527" w:rsidRPr="00076910" w:rsidRDefault="00612527" w:rsidP="00DD402A">
      <w:pPr>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14:paraId="01E57207" w14:textId="77777777" w:rsidR="00612527" w:rsidRPr="00076910" w:rsidRDefault="00612527" w:rsidP="000B1478">
      <w:pPr>
        <w:keepLines/>
        <w:widowControl w:val="0"/>
        <w:tabs>
          <w:tab w:val="left" w:pos="567"/>
          <w:tab w:val="left" w:pos="1418"/>
          <w:tab w:val="left" w:pos="1702"/>
        </w:tabs>
        <w:rPr>
          <w:rFonts w:ascii="Tahoma" w:hAnsi="Tahoma" w:cs="Tahoma"/>
        </w:rPr>
      </w:pPr>
    </w:p>
    <w:p w14:paraId="5A542C7D" w14:textId="77777777"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14:paraId="6A3BAF38" w14:textId="77777777" w:rsidR="000A4AE6" w:rsidRPr="00076910" w:rsidRDefault="000A4AE6" w:rsidP="000B1478">
      <w:pPr>
        <w:keepLines/>
        <w:widowControl w:val="0"/>
        <w:tabs>
          <w:tab w:val="left" w:pos="567"/>
          <w:tab w:val="left" w:pos="1418"/>
          <w:tab w:val="left" w:pos="1702"/>
        </w:tabs>
        <w:rPr>
          <w:rFonts w:ascii="Tahoma" w:hAnsi="Tahoma" w:cs="Tahoma"/>
        </w:rPr>
      </w:pPr>
    </w:p>
    <w:p w14:paraId="0EBDF933" w14:textId="77777777" w:rsidR="00905CCC" w:rsidRPr="00076910" w:rsidRDefault="00905CCC" w:rsidP="006E5CF3">
      <w:pPr>
        <w:keepLines/>
        <w:widowControl w:val="0"/>
        <w:numPr>
          <w:ilvl w:val="0"/>
          <w:numId w:val="13"/>
        </w:numPr>
        <w:jc w:val="center"/>
        <w:rPr>
          <w:rFonts w:ascii="Tahoma" w:hAnsi="Tahoma" w:cs="Tahoma"/>
        </w:rPr>
      </w:pPr>
      <w:r w:rsidRPr="00076910">
        <w:rPr>
          <w:rFonts w:ascii="Tahoma" w:hAnsi="Tahoma" w:cs="Tahoma"/>
        </w:rPr>
        <w:t>člen</w:t>
      </w:r>
    </w:p>
    <w:p w14:paraId="290DC4B0" w14:textId="77777777" w:rsidR="00905CCC" w:rsidRPr="00076910" w:rsidRDefault="00905CCC" w:rsidP="000B1478">
      <w:pPr>
        <w:keepLines/>
        <w:widowControl w:val="0"/>
        <w:rPr>
          <w:rFonts w:ascii="Tahoma" w:hAnsi="Tahoma" w:cs="Tahoma"/>
        </w:rPr>
      </w:pPr>
    </w:p>
    <w:p w14:paraId="103F5F65" w14:textId="77777777" w:rsidR="00905CCC" w:rsidRPr="00076910" w:rsidRDefault="00905CCC" w:rsidP="000B1478">
      <w:pPr>
        <w:keepLines/>
        <w:widowControl w:val="0"/>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14:paraId="6A3B55CB" w14:textId="77777777" w:rsidR="00905CCC" w:rsidRPr="00076910" w:rsidRDefault="00905CCC" w:rsidP="000B1478">
      <w:pPr>
        <w:keepLines/>
        <w:widowControl w:val="0"/>
        <w:rPr>
          <w:rFonts w:ascii="Tahoma" w:hAnsi="Tahoma" w:cs="Tahoma"/>
        </w:rPr>
      </w:pPr>
    </w:p>
    <w:p w14:paraId="01573E1E" w14:textId="77777777" w:rsidR="009E1B44" w:rsidRPr="00076910" w:rsidRDefault="009644BB" w:rsidP="006E5CF3">
      <w:pPr>
        <w:keepLines/>
        <w:widowControl w:val="0"/>
        <w:numPr>
          <w:ilvl w:val="0"/>
          <w:numId w:val="13"/>
        </w:numPr>
        <w:jc w:val="center"/>
        <w:rPr>
          <w:rFonts w:ascii="Tahoma" w:hAnsi="Tahoma" w:cs="Tahoma"/>
        </w:rPr>
      </w:pPr>
      <w:r w:rsidRPr="00076910">
        <w:rPr>
          <w:rFonts w:ascii="Tahoma" w:hAnsi="Tahoma" w:cs="Tahoma"/>
        </w:rPr>
        <w:t>č</w:t>
      </w:r>
      <w:r w:rsidR="00D13E63" w:rsidRPr="00076910">
        <w:rPr>
          <w:rFonts w:ascii="Tahoma" w:hAnsi="Tahoma" w:cs="Tahoma"/>
        </w:rPr>
        <w:t>len</w:t>
      </w:r>
    </w:p>
    <w:p w14:paraId="0AF6B18F" w14:textId="77777777" w:rsidR="009644BB" w:rsidRDefault="009644BB" w:rsidP="000B1478">
      <w:pPr>
        <w:keepLines/>
        <w:widowControl w:val="0"/>
        <w:jc w:val="both"/>
        <w:rPr>
          <w:rFonts w:ascii="Tahoma" w:hAnsi="Tahoma" w:cs="Tahoma"/>
        </w:rPr>
      </w:pPr>
    </w:p>
    <w:p w14:paraId="35067851" w14:textId="77777777" w:rsidR="004214A9" w:rsidRPr="00076910" w:rsidRDefault="004214A9" w:rsidP="004214A9">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14:paraId="544297B3" w14:textId="77777777" w:rsidR="004214A9" w:rsidRDefault="004214A9" w:rsidP="006E5CF3">
      <w:pPr>
        <w:keepLines/>
        <w:widowControl w:val="0"/>
        <w:numPr>
          <w:ilvl w:val="0"/>
          <w:numId w:val="15"/>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sodišče s pravnomočno odločitvijo ugotovilo kršitev obveznosti iz drugega odstavka 3. 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14:paraId="19C28F2D" w14:textId="77777777" w:rsidR="004214A9" w:rsidRDefault="004214A9" w:rsidP="006E5CF3">
      <w:pPr>
        <w:keepLines/>
        <w:widowControl w:val="0"/>
        <w:numPr>
          <w:ilvl w:val="0"/>
          <w:numId w:val="15"/>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14:paraId="57FB64BF" w14:textId="77777777" w:rsidR="004214A9" w:rsidRDefault="004214A9" w:rsidP="004214A9">
      <w:pPr>
        <w:keepLines/>
        <w:widowControl w:val="0"/>
        <w:tabs>
          <w:tab w:val="left" w:pos="1418"/>
          <w:tab w:val="left" w:pos="1702"/>
        </w:tabs>
        <w:jc w:val="both"/>
        <w:rPr>
          <w:rFonts w:ascii="Tahoma" w:hAnsi="Tahoma" w:cs="Tahoma"/>
        </w:rPr>
      </w:pPr>
    </w:p>
    <w:p w14:paraId="3D92F7CD" w14:textId="77777777" w:rsidR="00A60ADE" w:rsidRDefault="004214A9" w:rsidP="004214A9">
      <w:pPr>
        <w:keepLines/>
        <w:widowControl w:val="0"/>
        <w:numPr>
          <w:ilvl w:val="12"/>
          <w:numId w:val="0"/>
        </w:numPr>
        <w:ind w:right="7"/>
        <w:jc w:val="both"/>
        <w:rPr>
          <w:rFonts w:ascii="Tahoma" w:hAnsi="Tahoma" w:cs="Tahoma"/>
        </w:rPr>
      </w:pPr>
      <w:r w:rsidRPr="005B2EC7">
        <w:rPr>
          <w:rFonts w:ascii="Tahoma" w:hAnsi="Tahoma" w:cs="Tahoma"/>
        </w:rPr>
        <w:t xml:space="preserve">V primeru seznanitve naročnika s kršitvijo </w:t>
      </w:r>
      <w:r>
        <w:rPr>
          <w:rFonts w:ascii="Tahoma" w:hAnsi="Tahoma" w:cs="Tahoma"/>
        </w:rPr>
        <w:t>bo naročnik o tem obvestil</w:t>
      </w:r>
      <w:r w:rsidRPr="005B2EC7">
        <w:rPr>
          <w:rFonts w:ascii="Tahoma" w:hAnsi="Tahoma" w:cs="Tahoma"/>
        </w:rPr>
        <w:t xml:space="preserve"> izvajalca v desetih </w:t>
      </w:r>
      <w:r>
        <w:rPr>
          <w:rFonts w:ascii="Tahoma" w:hAnsi="Tahoma" w:cs="Tahoma"/>
        </w:rPr>
        <w:t xml:space="preserve">(10) </w:t>
      </w:r>
      <w:r w:rsidRPr="005B2EC7">
        <w:rPr>
          <w:rFonts w:ascii="Tahoma" w:hAnsi="Tahoma" w:cs="Tahoma"/>
        </w:rPr>
        <w:t xml:space="preserve">dneh. </w:t>
      </w:r>
    </w:p>
    <w:p w14:paraId="0FC2D0FE" w14:textId="77777777" w:rsidR="00A60ADE" w:rsidRDefault="00A60ADE" w:rsidP="004214A9">
      <w:pPr>
        <w:keepLines/>
        <w:widowControl w:val="0"/>
        <w:numPr>
          <w:ilvl w:val="12"/>
          <w:numId w:val="0"/>
        </w:numPr>
        <w:ind w:right="7"/>
        <w:jc w:val="both"/>
        <w:rPr>
          <w:rFonts w:ascii="Tahoma" w:hAnsi="Tahoma" w:cs="Tahoma"/>
        </w:rPr>
      </w:pPr>
    </w:p>
    <w:p w14:paraId="6254E474" w14:textId="4A393569" w:rsidR="004214A9" w:rsidRDefault="004214A9" w:rsidP="004214A9">
      <w:pPr>
        <w:keepLines/>
        <w:widowControl w:val="0"/>
        <w:numPr>
          <w:ilvl w:val="12"/>
          <w:numId w:val="0"/>
        </w:numPr>
        <w:ind w:right="7"/>
        <w:jc w:val="both"/>
        <w:rPr>
          <w:rFonts w:ascii="Tahoma" w:hAnsi="Tahoma" w:cs="Tahoma"/>
        </w:rPr>
      </w:pPr>
      <w:r w:rsidRPr="005B2EC7">
        <w:rPr>
          <w:rFonts w:ascii="Tahoma" w:hAnsi="Tahoma" w:cs="Tahoma"/>
        </w:rPr>
        <w:t xml:space="preserve">Izvajalec lahko v roku, ki ga določi naročnik,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DCD13A6" w14:textId="77777777" w:rsidR="004214A9" w:rsidRDefault="004214A9" w:rsidP="004214A9">
      <w:pPr>
        <w:keepLines/>
        <w:widowControl w:val="0"/>
        <w:numPr>
          <w:ilvl w:val="12"/>
          <w:numId w:val="0"/>
        </w:numPr>
        <w:ind w:right="7"/>
        <w:jc w:val="both"/>
        <w:rPr>
          <w:rFonts w:ascii="Tahoma" w:hAnsi="Tahoma" w:cs="Tahoma"/>
        </w:rPr>
      </w:pPr>
    </w:p>
    <w:p w14:paraId="6F77BB84" w14:textId="77777777" w:rsidR="004214A9" w:rsidRDefault="004214A9" w:rsidP="00EB68F1">
      <w:pPr>
        <w:widowControl w:val="0"/>
        <w:numPr>
          <w:ilvl w:val="12"/>
          <w:numId w:val="0"/>
        </w:numPr>
        <w:ind w:right="6"/>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 podizvajalca ali če jih je, pa naročnik oceni, da ti ukrepi ne zadoščajo, </w:t>
      </w:r>
      <w:r w:rsidRPr="005B2EC7">
        <w:rPr>
          <w:rFonts w:ascii="Tahoma" w:hAnsi="Tahoma" w:cs="Tahoma"/>
        </w:rPr>
        <w:lastRenderedPageBreak/>
        <w:t xml:space="preserve">lahko izvajalec zamenja podizvajalca v roku, ki ga določi naročnik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 členom </w:t>
      </w:r>
      <w:r>
        <w:rPr>
          <w:rFonts w:ascii="Tahoma" w:hAnsi="Tahoma" w:cs="Tahoma"/>
        </w:rPr>
        <w:t>ZJN-3</w:t>
      </w:r>
      <w:r w:rsidRPr="005B2EC7">
        <w:rPr>
          <w:rFonts w:ascii="Tahoma" w:hAnsi="Tahoma" w:cs="Tahoma"/>
        </w:rPr>
        <w:t xml:space="preserve">, ali sam prevzame del, ki ga je oddal v podizvajanje temu podizvajalcu, če ta zamenjava ali prevzem ne pomeni bistvene spremembe pogodbe. </w:t>
      </w:r>
    </w:p>
    <w:p w14:paraId="5F61ACAA" w14:textId="77777777" w:rsidR="004214A9" w:rsidRDefault="004214A9" w:rsidP="004214A9">
      <w:pPr>
        <w:keepLines/>
        <w:widowControl w:val="0"/>
        <w:tabs>
          <w:tab w:val="left" w:pos="1418"/>
          <w:tab w:val="left" w:pos="1702"/>
        </w:tabs>
        <w:jc w:val="both"/>
        <w:rPr>
          <w:rFonts w:ascii="Tahoma" w:hAnsi="Tahoma" w:cs="Tahoma"/>
        </w:rPr>
      </w:pPr>
    </w:p>
    <w:p w14:paraId="4129DD62" w14:textId="77777777" w:rsidR="004214A9" w:rsidRDefault="004214A9" w:rsidP="004214A9">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naročnika s kršitvijo in do izteka veljavnosti pogodbe še najmanj šest</w:t>
      </w:r>
      <w:r>
        <w:rPr>
          <w:rFonts w:ascii="Tahoma" w:hAnsi="Tahoma" w:cs="Tahoma"/>
        </w:rPr>
        <w:t xml:space="preserve"> (6)</w:t>
      </w:r>
      <w:r w:rsidRPr="005B2EC7">
        <w:rPr>
          <w:rFonts w:ascii="Tahoma" w:hAnsi="Tahoma" w:cs="Tahoma"/>
        </w:rPr>
        <w:t xml:space="preserve">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sidR="0089612B">
        <w:rPr>
          <w:rFonts w:ascii="Tahoma" w:hAnsi="Tahoma" w:cs="Tahoma"/>
        </w:rPr>
        <w:t>dvajsetih (</w:t>
      </w:r>
      <w:r w:rsidRPr="005B2EC7">
        <w:rPr>
          <w:rFonts w:ascii="Tahoma" w:hAnsi="Tahoma" w:cs="Tahoma"/>
        </w:rPr>
        <w:t>20</w:t>
      </w:r>
      <w:r w:rsidR="0089612B">
        <w:rPr>
          <w:rFonts w:ascii="Tahoma" w:hAnsi="Tahoma" w:cs="Tahoma"/>
        </w:rPr>
        <w:t>)</w:t>
      </w:r>
      <w:r w:rsidRPr="005B2EC7">
        <w:rPr>
          <w:rFonts w:ascii="Tahoma" w:hAnsi="Tahoma" w:cs="Tahoma"/>
        </w:rPr>
        <w:t xml:space="preserve"> dneh od seznanitve s kršitvijo obvesti, da se pogodba ne razveže. </w:t>
      </w:r>
    </w:p>
    <w:p w14:paraId="7E1EDA74" w14:textId="77777777" w:rsidR="004214A9" w:rsidRDefault="004214A9" w:rsidP="004214A9">
      <w:pPr>
        <w:keepLines/>
        <w:widowControl w:val="0"/>
        <w:numPr>
          <w:ilvl w:val="12"/>
          <w:numId w:val="0"/>
        </w:numPr>
        <w:ind w:right="7"/>
        <w:jc w:val="both"/>
        <w:rPr>
          <w:rFonts w:ascii="Tahoma" w:hAnsi="Tahoma" w:cs="Tahoma"/>
        </w:rPr>
      </w:pPr>
    </w:p>
    <w:p w14:paraId="00AF9CE4" w14:textId="77777777" w:rsidR="004214A9" w:rsidRPr="00076910" w:rsidRDefault="004214A9" w:rsidP="004214A9">
      <w:pPr>
        <w:keepLines/>
        <w:widowControl w:val="0"/>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w:t>
      </w:r>
      <w:r w:rsidRPr="005B2EC7">
        <w:rPr>
          <w:rFonts w:ascii="Tahoma" w:hAnsi="Tahoma" w:cs="Tahoma"/>
        </w:rPr>
        <w:t xml:space="preserve"> dneh od seznanitve s kršitvijo. Če naročnik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14:paraId="6C2276F8" w14:textId="77777777" w:rsidR="006D72CC" w:rsidRPr="00076910" w:rsidRDefault="006D72CC" w:rsidP="000B1478">
      <w:pPr>
        <w:keepLines/>
        <w:widowControl w:val="0"/>
        <w:numPr>
          <w:ilvl w:val="12"/>
          <w:numId w:val="0"/>
        </w:numPr>
        <w:ind w:right="7"/>
        <w:jc w:val="both"/>
        <w:rPr>
          <w:rFonts w:ascii="Tahoma" w:hAnsi="Tahoma" w:cs="Tahoma"/>
        </w:rPr>
      </w:pPr>
    </w:p>
    <w:p w14:paraId="013B0561" w14:textId="77777777" w:rsidR="00C758C8" w:rsidRPr="00076910" w:rsidRDefault="00C758C8" w:rsidP="006E5CF3">
      <w:pPr>
        <w:keepLines/>
        <w:widowControl w:val="0"/>
        <w:numPr>
          <w:ilvl w:val="0"/>
          <w:numId w:val="13"/>
        </w:numPr>
        <w:jc w:val="center"/>
        <w:rPr>
          <w:rFonts w:ascii="Tahoma" w:hAnsi="Tahoma" w:cs="Tahoma"/>
        </w:rPr>
      </w:pPr>
      <w:r w:rsidRPr="00076910">
        <w:rPr>
          <w:rFonts w:ascii="Tahoma" w:hAnsi="Tahoma" w:cs="Tahoma"/>
        </w:rPr>
        <w:t>člen</w:t>
      </w:r>
    </w:p>
    <w:p w14:paraId="504A0DDD"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4402B6E5"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14:paraId="372F4BCE"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2C7BE4CB"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28051A1D" w14:textId="77777777" w:rsidR="009470D4" w:rsidRPr="00076910" w:rsidRDefault="009470D4" w:rsidP="000B1478">
      <w:pPr>
        <w:keepLines/>
        <w:widowControl w:val="0"/>
        <w:jc w:val="both"/>
        <w:rPr>
          <w:rFonts w:ascii="Tahoma" w:hAnsi="Tahoma" w:cs="Tahoma"/>
        </w:rPr>
      </w:pPr>
    </w:p>
    <w:p w14:paraId="66C78042" w14:textId="77777777" w:rsidR="00AB058F" w:rsidRPr="00076910" w:rsidRDefault="00AB058F" w:rsidP="006E5CF3">
      <w:pPr>
        <w:keepLines/>
        <w:widowControl w:val="0"/>
        <w:numPr>
          <w:ilvl w:val="0"/>
          <w:numId w:val="13"/>
        </w:numPr>
        <w:jc w:val="center"/>
        <w:rPr>
          <w:rFonts w:ascii="Tahoma" w:hAnsi="Tahoma" w:cs="Tahoma"/>
        </w:rPr>
      </w:pPr>
      <w:r w:rsidRPr="00076910">
        <w:rPr>
          <w:rFonts w:ascii="Tahoma" w:hAnsi="Tahoma" w:cs="Tahoma"/>
        </w:rPr>
        <w:t>člen</w:t>
      </w:r>
    </w:p>
    <w:p w14:paraId="0E9046E3" w14:textId="77777777" w:rsidR="00AB058F" w:rsidRPr="00076910" w:rsidRDefault="00AB058F" w:rsidP="000B1478">
      <w:pPr>
        <w:keepLines/>
        <w:widowControl w:val="0"/>
        <w:jc w:val="both"/>
        <w:rPr>
          <w:rFonts w:ascii="Tahoma" w:hAnsi="Tahoma" w:cs="Tahoma"/>
        </w:rPr>
      </w:pPr>
    </w:p>
    <w:p w14:paraId="4FFC1CF3" w14:textId="77777777"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14:paraId="15EF6FBF" w14:textId="77777777" w:rsidR="00AB058F" w:rsidRPr="00076910" w:rsidRDefault="00AB058F" w:rsidP="000B1478">
      <w:pPr>
        <w:keepLines/>
        <w:widowControl w:val="0"/>
        <w:jc w:val="both"/>
        <w:rPr>
          <w:rFonts w:ascii="Tahoma" w:hAnsi="Tahoma" w:cs="Tahoma"/>
        </w:rPr>
      </w:pPr>
    </w:p>
    <w:p w14:paraId="1D9EA138" w14:textId="77777777" w:rsidR="009E1B44" w:rsidRPr="00076910" w:rsidRDefault="009E1B44" w:rsidP="006E5CF3">
      <w:pPr>
        <w:keepLines/>
        <w:widowControl w:val="0"/>
        <w:numPr>
          <w:ilvl w:val="0"/>
          <w:numId w:val="13"/>
        </w:numPr>
        <w:jc w:val="center"/>
        <w:rPr>
          <w:rFonts w:ascii="Tahoma" w:hAnsi="Tahoma" w:cs="Tahoma"/>
        </w:rPr>
      </w:pPr>
      <w:r w:rsidRPr="00076910">
        <w:rPr>
          <w:rFonts w:ascii="Tahoma" w:hAnsi="Tahoma" w:cs="Tahoma"/>
        </w:rPr>
        <w:t>člen</w:t>
      </w:r>
    </w:p>
    <w:p w14:paraId="699BA8F9"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13AE4B2D" w14:textId="77777777" w:rsidR="00AB058F" w:rsidRPr="00076910" w:rsidRDefault="009E1B44" w:rsidP="000B1478">
      <w:pPr>
        <w:keepLines/>
        <w:widowControl w:val="0"/>
        <w:tabs>
          <w:tab w:val="left" w:pos="567"/>
          <w:tab w:val="left" w:pos="1418"/>
          <w:tab w:val="left" w:pos="1702"/>
        </w:tabs>
        <w:jc w:val="both"/>
        <w:rPr>
          <w:rFonts w:ascii="Tahoma" w:hAnsi="Tahoma" w:cs="Tahoma"/>
        </w:rPr>
      </w:pPr>
      <w:r w:rsidRPr="00F67BEA">
        <w:rPr>
          <w:rFonts w:ascii="Tahoma" w:hAnsi="Tahoma" w:cs="Tahoma"/>
        </w:rPr>
        <w:t xml:space="preserve">Pogodba je sklenjena </w:t>
      </w:r>
      <w:r w:rsidR="00AB058F" w:rsidRPr="00F67BEA">
        <w:rPr>
          <w:rFonts w:ascii="Tahoma" w:hAnsi="Tahoma" w:cs="Tahoma"/>
        </w:rPr>
        <w:t xml:space="preserve">in </w:t>
      </w:r>
      <w:r w:rsidR="00664192" w:rsidRPr="00F67BEA">
        <w:rPr>
          <w:rFonts w:ascii="Tahoma" w:hAnsi="Tahoma" w:cs="Tahoma"/>
        </w:rPr>
        <w:t>za</w:t>
      </w:r>
      <w:r w:rsidR="00AB058F" w:rsidRPr="00F67BEA">
        <w:rPr>
          <w:rFonts w:ascii="Tahoma" w:hAnsi="Tahoma" w:cs="Tahoma"/>
        </w:rPr>
        <w:t xml:space="preserve">čne veljati </w:t>
      </w:r>
      <w:r w:rsidRPr="00F67BEA">
        <w:rPr>
          <w:rFonts w:ascii="Tahoma" w:hAnsi="Tahoma" w:cs="Tahoma"/>
        </w:rPr>
        <w:t>z dnem, ko jo podpišeta obe pogodbeni stranki</w:t>
      </w:r>
      <w:r w:rsidR="003F5A9B" w:rsidRPr="00F67BEA">
        <w:rPr>
          <w:rFonts w:ascii="Tahoma" w:hAnsi="Tahoma" w:cs="Tahoma"/>
        </w:rPr>
        <w:t>, pod pogojem, da</w:t>
      </w:r>
      <w:r w:rsidRPr="00F67BEA">
        <w:rPr>
          <w:rFonts w:ascii="Tahoma" w:hAnsi="Tahoma" w:cs="Tahoma"/>
        </w:rPr>
        <w:t xml:space="preserve"> izvajalec </w:t>
      </w:r>
      <w:r w:rsidR="00851A31" w:rsidRPr="00F67BEA">
        <w:rPr>
          <w:rFonts w:ascii="Tahoma" w:hAnsi="Tahoma" w:cs="Tahoma"/>
        </w:rPr>
        <w:t xml:space="preserve">naročniku </w:t>
      </w:r>
      <w:r w:rsidRPr="00F67BEA">
        <w:rPr>
          <w:rFonts w:ascii="Tahoma" w:hAnsi="Tahoma" w:cs="Tahoma"/>
        </w:rPr>
        <w:t>predloži finančno zavarovanje za dobro izvedbo pogodbenih obveznosti</w:t>
      </w:r>
      <w:r w:rsidR="00AB058F" w:rsidRPr="00F67BEA">
        <w:rPr>
          <w:rFonts w:ascii="Tahoma" w:hAnsi="Tahoma" w:cs="Tahoma"/>
        </w:rPr>
        <w:t xml:space="preserve"> v skladu s 15. členom pogodbe</w:t>
      </w:r>
      <w:r w:rsidRPr="00F67BEA">
        <w:rPr>
          <w:rFonts w:ascii="Tahoma" w:hAnsi="Tahoma" w:cs="Tahoma"/>
        </w:rPr>
        <w:t>.</w:t>
      </w:r>
      <w:r w:rsidRPr="00076910">
        <w:rPr>
          <w:rFonts w:ascii="Tahoma" w:hAnsi="Tahoma" w:cs="Tahoma"/>
        </w:rPr>
        <w:t xml:space="preserve"> </w:t>
      </w:r>
    </w:p>
    <w:p w14:paraId="2086B459" w14:textId="77777777" w:rsidR="00AB058F" w:rsidRPr="00A73B7E" w:rsidRDefault="00AB058F" w:rsidP="000B1478">
      <w:pPr>
        <w:keepLines/>
        <w:widowControl w:val="0"/>
        <w:tabs>
          <w:tab w:val="left" w:pos="567"/>
          <w:tab w:val="left" w:pos="1418"/>
          <w:tab w:val="left" w:pos="1702"/>
        </w:tabs>
        <w:jc w:val="both"/>
        <w:rPr>
          <w:rFonts w:ascii="Tahoma" w:hAnsi="Tahoma" w:cs="Tahoma"/>
        </w:rPr>
      </w:pPr>
    </w:p>
    <w:p w14:paraId="6AC17A3E" w14:textId="77777777"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14:paraId="2D008B96" w14:textId="77777777" w:rsidR="001C1C89" w:rsidRPr="00CD023B" w:rsidRDefault="001C1C89" w:rsidP="000B1478">
      <w:pPr>
        <w:keepLines/>
        <w:widowControl w:val="0"/>
        <w:tabs>
          <w:tab w:val="left" w:pos="567"/>
          <w:tab w:val="left" w:pos="1418"/>
          <w:tab w:val="left" w:pos="1702"/>
        </w:tabs>
        <w:jc w:val="both"/>
        <w:rPr>
          <w:rFonts w:ascii="Tahoma" w:hAnsi="Tahoma" w:cs="Tahoma"/>
        </w:rPr>
      </w:pPr>
    </w:p>
    <w:p w14:paraId="6FDF4140" w14:textId="77777777" w:rsidR="009E1B44" w:rsidRPr="006B13B6" w:rsidRDefault="009E1B44" w:rsidP="006E5CF3">
      <w:pPr>
        <w:keepLines/>
        <w:widowControl w:val="0"/>
        <w:numPr>
          <w:ilvl w:val="0"/>
          <w:numId w:val="13"/>
        </w:numPr>
        <w:jc w:val="center"/>
        <w:rPr>
          <w:rFonts w:ascii="Tahoma" w:hAnsi="Tahoma" w:cs="Tahoma"/>
        </w:rPr>
      </w:pPr>
      <w:r w:rsidRPr="006B13B6">
        <w:rPr>
          <w:rFonts w:ascii="Tahoma" w:hAnsi="Tahoma" w:cs="Tahoma"/>
        </w:rPr>
        <w:t>člen</w:t>
      </w:r>
    </w:p>
    <w:p w14:paraId="62D71A4D" w14:textId="77777777" w:rsidR="009E1B44" w:rsidRPr="003D7BF0" w:rsidRDefault="009E1B44" w:rsidP="000B1478">
      <w:pPr>
        <w:keepLines/>
        <w:widowControl w:val="0"/>
        <w:tabs>
          <w:tab w:val="left" w:pos="4820"/>
        </w:tabs>
        <w:jc w:val="both"/>
        <w:rPr>
          <w:rFonts w:ascii="Tahoma" w:hAnsi="Tahoma" w:cs="Tahoma"/>
        </w:rPr>
      </w:pPr>
    </w:p>
    <w:p w14:paraId="7118E518" w14:textId="77777777"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200A19">
        <w:rPr>
          <w:rFonts w:ascii="Tahoma" w:hAnsi="Tahoma" w:cs="Tahoma"/>
        </w:rPr>
        <w:t>tr</w:t>
      </w:r>
      <w:r w:rsidR="007919B2">
        <w:rPr>
          <w:rFonts w:ascii="Tahoma" w:hAnsi="Tahoma" w:cs="Tahoma"/>
        </w:rPr>
        <w:t>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14:paraId="0DF991C6" w14:textId="34B40615" w:rsidR="00F67BEA" w:rsidRDefault="00F67BEA" w:rsidP="000B1478">
      <w:pPr>
        <w:keepLines/>
        <w:widowControl w:val="0"/>
        <w:tabs>
          <w:tab w:val="left" w:pos="4820"/>
        </w:tabs>
        <w:rPr>
          <w:rFonts w:ascii="Tahoma" w:hAnsi="Tahoma" w:cs="Tahoma"/>
        </w:rPr>
      </w:pPr>
    </w:p>
    <w:p w14:paraId="3A5A00B8" w14:textId="77777777"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5523D5">
        <w:rPr>
          <w:rFonts w:ascii="Tahoma" w:hAnsi="Tahoma" w:cs="Tahoma"/>
        </w:rPr>
        <w:t xml:space="preserve">_________________ </w:t>
      </w:r>
      <w:r w:rsidR="009E1B44" w:rsidRPr="00076910">
        <w:rPr>
          <w:rFonts w:ascii="Tahoma" w:hAnsi="Tahoma" w:cs="Tahoma"/>
        </w:rPr>
        <w:t xml:space="preserve">, dne </w:t>
      </w:r>
      <w:r w:rsidR="00FE184E" w:rsidRPr="00076910">
        <w:rPr>
          <w:rFonts w:ascii="Tahoma" w:hAnsi="Tahoma" w:cs="Tahoma"/>
        </w:rPr>
        <w:t>________________</w:t>
      </w:r>
    </w:p>
    <w:p w14:paraId="32A80335" w14:textId="77777777" w:rsidR="0048733D" w:rsidRPr="00076910" w:rsidRDefault="0048733D" w:rsidP="000B1478">
      <w:pPr>
        <w:keepLines/>
        <w:widowControl w:val="0"/>
        <w:tabs>
          <w:tab w:val="left" w:pos="4820"/>
        </w:tabs>
        <w:rPr>
          <w:rFonts w:ascii="Tahoma" w:hAnsi="Tahoma" w:cs="Tahoma"/>
        </w:rPr>
      </w:pPr>
    </w:p>
    <w:p w14:paraId="75D30A0A" w14:textId="77777777"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14:paraId="3C350BF5" w14:textId="77777777" w:rsidR="00F67BEA" w:rsidRDefault="00F67BEA" w:rsidP="000B1478">
      <w:pPr>
        <w:keepLines/>
        <w:widowControl w:val="0"/>
        <w:jc w:val="both"/>
        <w:rPr>
          <w:rFonts w:ascii="Tahoma" w:hAnsi="Tahoma" w:cs="Tahoma"/>
        </w:rPr>
      </w:pPr>
    </w:p>
    <w:p w14:paraId="5A188640" w14:textId="77777777" w:rsidR="0041211B" w:rsidRPr="00076910" w:rsidRDefault="001B4E0E" w:rsidP="000B1478">
      <w:pPr>
        <w:keepLines/>
        <w:widowControl w:val="0"/>
        <w:jc w:val="both"/>
        <w:rPr>
          <w:rFonts w:ascii="Tahoma" w:hAnsi="Tahoma" w:cs="Tahoma"/>
        </w:rPr>
      </w:pPr>
      <w:r w:rsidRPr="00076910">
        <w:rPr>
          <w:rFonts w:ascii="Tahoma" w:hAnsi="Tahoma" w:cs="Tahoma"/>
        </w:rPr>
        <w:t xml:space="preserve">JAVNO PODJETJE </w:t>
      </w:r>
    </w:p>
    <w:p w14:paraId="79E333B1" w14:textId="77777777" w:rsidR="001B4E0E" w:rsidRPr="00076910" w:rsidRDefault="001B4E0E" w:rsidP="000B1478">
      <w:pPr>
        <w:keepLines/>
        <w:widowControl w:val="0"/>
        <w:jc w:val="both"/>
        <w:rPr>
          <w:rFonts w:ascii="Tahoma" w:hAnsi="Tahoma" w:cs="Tahoma"/>
        </w:rPr>
      </w:pPr>
      <w:r w:rsidRPr="00076910">
        <w:rPr>
          <w:rFonts w:ascii="Tahoma" w:hAnsi="Tahoma" w:cs="Tahoma"/>
        </w:rPr>
        <w:t>ENERGETIKA LJUBLJANA d.o.o.</w:t>
      </w:r>
    </w:p>
    <w:p w14:paraId="1113103C" w14:textId="77777777" w:rsidR="0048733D" w:rsidRPr="00076910" w:rsidRDefault="0048733D" w:rsidP="000B1478">
      <w:pPr>
        <w:keepLines/>
        <w:widowControl w:val="0"/>
        <w:jc w:val="both"/>
        <w:rPr>
          <w:rFonts w:ascii="Tahoma" w:hAnsi="Tahoma" w:cs="Tahoma"/>
        </w:rPr>
      </w:pPr>
    </w:p>
    <w:p w14:paraId="51E8B0F0" w14:textId="77777777" w:rsidR="009E0CC4" w:rsidRPr="00076910" w:rsidRDefault="001B4E0E" w:rsidP="00480A5C">
      <w:pPr>
        <w:keepLines/>
        <w:widowControl w:val="0"/>
        <w:jc w:val="both"/>
        <w:rPr>
          <w:rFonts w:ascii="Tahoma" w:hAnsi="Tahoma" w:cs="Tahoma"/>
        </w:rPr>
      </w:pPr>
      <w:r w:rsidRPr="00076910">
        <w:rPr>
          <w:rFonts w:ascii="Tahoma" w:hAnsi="Tahoma" w:cs="Tahoma"/>
        </w:rPr>
        <w:t>Samo Lozej, direktor</w:t>
      </w:r>
      <w:r w:rsidR="009E0CC4"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14E6D80E" w14:textId="77777777" w:rsidTr="00C4465E">
        <w:tc>
          <w:tcPr>
            <w:tcW w:w="599" w:type="dxa"/>
            <w:tcBorders>
              <w:right w:val="nil"/>
            </w:tcBorders>
          </w:tcPr>
          <w:p w14:paraId="66D8D6AE"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27B0B5D7" w14:textId="77777777"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14:paraId="413CD0C6"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55220356" w14:textId="77777777" w:rsidR="007C70A1" w:rsidRPr="00076910" w:rsidRDefault="007C70A1" w:rsidP="00B11E1B">
            <w:pPr>
              <w:keepNext/>
              <w:widowControl w:val="0"/>
              <w:jc w:val="both"/>
              <w:rPr>
                <w:rFonts w:ascii="Tahoma" w:hAnsi="Tahoma" w:cs="Tahoma"/>
                <w:b/>
                <w:i/>
                <w:strike/>
              </w:rPr>
            </w:pPr>
          </w:p>
        </w:tc>
      </w:tr>
    </w:tbl>
    <w:p w14:paraId="76FB5472" w14:textId="77777777" w:rsidR="00BB593C" w:rsidRDefault="00BB593C" w:rsidP="00B11E1B">
      <w:pPr>
        <w:keepNext/>
        <w:widowControl w:val="0"/>
        <w:jc w:val="both"/>
        <w:rPr>
          <w:rFonts w:ascii="Tahoma" w:hAnsi="Tahoma" w:cs="Tahoma"/>
          <w:b/>
        </w:rPr>
      </w:pPr>
    </w:p>
    <w:p w14:paraId="22E37E92" w14:textId="77777777" w:rsidR="00343B84" w:rsidRPr="00076910" w:rsidRDefault="00343B84" w:rsidP="00B11E1B">
      <w:pPr>
        <w:keepNext/>
        <w:widowControl w:val="0"/>
        <w:jc w:val="both"/>
        <w:rPr>
          <w:rFonts w:ascii="Tahoma" w:hAnsi="Tahoma" w:cs="Tahoma"/>
          <w:b/>
        </w:rPr>
      </w:pPr>
    </w:p>
    <w:p w14:paraId="0C7B62E9"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748E3D23" w14:textId="77777777" w:rsidR="00772396" w:rsidRDefault="00772396" w:rsidP="00B51090">
      <w:pPr>
        <w:keepLines/>
        <w:widowControl w:val="0"/>
        <w:jc w:val="both"/>
        <w:rPr>
          <w:rFonts w:ascii="Tahoma" w:hAnsi="Tahoma" w:cs="Tahoma"/>
          <w:b/>
          <w:bCs/>
        </w:rPr>
      </w:pPr>
    </w:p>
    <w:p w14:paraId="0FCC6646" w14:textId="77777777" w:rsidR="00343B84" w:rsidRPr="00076910" w:rsidRDefault="00343B84" w:rsidP="00B51090">
      <w:pPr>
        <w:keepLines/>
        <w:widowControl w:val="0"/>
        <w:jc w:val="both"/>
        <w:rPr>
          <w:rFonts w:ascii="Tahoma" w:hAnsi="Tahoma" w:cs="Tahoma"/>
          <w:b/>
          <w:bCs/>
        </w:rPr>
      </w:pPr>
    </w:p>
    <w:p w14:paraId="2F7C36F7"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14:paraId="40ECDDB4" w14:textId="77777777" w:rsidTr="0076694D">
        <w:trPr>
          <w:trHeight w:val="640"/>
        </w:trPr>
        <w:tc>
          <w:tcPr>
            <w:tcW w:w="1847" w:type="dxa"/>
          </w:tcPr>
          <w:p w14:paraId="4B5569A9" w14:textId="77777777" w:rsidR="001425E3" w:rsidRPr="00076910" w:rsidRDefault="001425E3" w:rsidP="006E5CF3">
            <w:pPr>
              <w:keepLines/>
              <w:widowControl w:val="0"/>
              <w:numPr>
                <w:ilvl w:val="0"/>
                <w:numId w:val="10"/>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26C3609F" w14:textId="77777777" w:rsidR="001425E3" w:rsidRPr="00076910" w:rsidRDefault="001425E3" w:rsidP="006E5CF3">
            <w:pPr>
              <w:keepLines/>
              <w:widowControl w:val="0"/>
              <w:numPr>
                <w:ilvl w:val="0"/>
                <w:numId w:val="10"/>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305E80A4" w14:textId="77777777" w:rsidR="001425E3" w:rsidRPr="00076910" w:rsidRDefault="001425E3" w:rsidP="006E5CF3">
            <w:pPr>
              <w:keepLines/>
              <w:widowControl w:val="0"/>
              <w:numPr>
                <w:ilvl w:val="0"/>
                <w:numId w:val="10"/>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3479D4FE" w14:textId="77777777" w:rsidR="001425E3" w:rsidRPr="00076910" w:rsidRDefault="001425E3" w:rsidP="006E5CF3">
            <w:pPr>
              <w:keepLines/>
              <w:widowControl w:val="0"/>
              <w:numPr>
                <w:ilvl w:val="0"/>
                <w:numId w:val="10"/>
              </w:numPr>
              <w:spacing w:after="136" w:line="276" w:lineRule="auto"/>
              <w:ind w:left="312" w:hanging="244"/>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5A021C87" w14:textId="77777777" w:rsidR="00343B84" w:rsidRDefault="00343B84" w:rsidP="00427C65">
      <w:pPr>
        <w:keepLines/>
        <w:widowControl w:val="0"/>
        <w:jc w:val="both"/>
        <w:rPr>
          <w:rFonts w:ascii="Tahoma" w:hAnsi="Tahoma" w:cs="Tahoma"/>
          <w:bCs/>
        </w:rPr>
      </w:pPr>
    </w:p>
    <w:p w14:paraId="07A6B037" w14:textId="4A1FCDC0" w:rsidR="0097270F" w:rsidRPr="0097270F" w:rsidRDefault="0076694D" w:rsidP="00624FEE">
      <w:pPr>
        <w:keepLines/>
        <w:widowControl w:val="0"/>
        <w:jc w:val="both"/>
        <w:rPr>
          <w:rFonts w:ascii="Tahoma" w:hAnsi="Tahoma" w:cs="Tahoma"/>
          <w:b/>
          <w:bCs/>
        </w:rPr>
      </w:pPr>
      <w:r w:rsidRPr="00530435">
        <w:rPr>
          <w:rFonts w:ascii="Tahoma" w:hAnsi="Tahoma" w:cs="Tahoma"/>
          <w:bCs/>
        </w:rPr>
        <w:t>Št</w:t>
      </w:r>
      <w:r w:rsidR="0073495F" w:rsidRPr="00530435">
        <w:rPr>
          <w:rFonts w:ascii="Tahoma" w:hAnsi="Tahoma" w:cs="Tahoma"/>
          <w:bCs/>
        </w:rPr>
        <w:t>.</w:t>
      </w:r>
      <w:r w:rsidR="002532A6" w:rsidRPr="00530435">
        <w:rPr>
          <w:rFonts w:ascii="Tahoma" w:hAnsi="Tahoma" w:cs="Tahoma"/>
          <w:bCs/>
        </w:rPr>
        <w:t xml:space="preserve"> javnega naročila: </w:t>
      </w:r>
      <w:bookmarkStart w:id="19" w:name="_Hlk161904943"/>
      <w:r w:rsidR="00DF2A09" w:rsidRPr="00624FEE">
        <w:rPr>
          <w:rFonts w:ascii="Tahoma" w:hAnsi="Tahoma" w:cs="Tahoma"/>
          <w:b/>
        </w:rPr>
        <w:t>JPE-SIR-</w:t>
      </w:r>
      <w:r w:rsidR="00571570">
        <w:rPr>
          <w:rFonts w:ascii="Tahoma" w:hAnsi="Tahoma" w:cs="Tahoma"/>
          <w:b/>
        </w:rPr>
        <w:t>156/24</w:t>
      </w:r>
      <w:r w:rsidR="006336FD" w:rsidRPr="00624FEE">
        <w:rPr>
          <w:rFonts w:ascii="Tahoma" w:hAnsi="Tahoma" w:cs="Tahoma"/>
          <w:b/>
        </w:rPr>
        <w:t xml:space="preserve"> </w:t>
      </w:r>
      <w:r w:rsidR="00A26937">
        <w:rPr>
          <w:rFonts w:ascii="Tahoma" w:hAnsi="Tahoma" w:cs="Tahoma"/>
          <w:b/>
        </w:rPr>
        <w:t xml:space="preserve">Izvedba strojno instalacijsko </w:t>
      </w:r>
      <w:proofErr w:type="spellStart"/>
      <w:r w:rsidR="00A26937">
        <w:rPr>
          <w:rFonts w:ascii="Tahoma" w:hAnsi="Tahoma" w:cs="Tahoma"/>
          <w:b/>
        </w:rPr>
        <w:t>izolaterskih</w:t>
      </w:r>
      <w:proofErr w:type="spellEnd"/>
      <w:r w:rsidR="00A26937">
        <w:rPr>
          <w:rFonts w:ascii="Tahoma" w:hAnsi="Tahoma" w:cs="Tahoma"/>
          <w:b/>
        </w:rPr>
        <w:t xml:space="preserve"> del: </w:t>
      </w:r>
      <w:r w:rsidR="003E0835" w:rsidRPr="00A33355">
        <w:rPr>
          <w:rFonts w:ascii="Tahoma" w:hAnsi="Tahoma" w:cs="Tahoma"/>
          <w:b/>
          <w:bCs/>
        </w:rPr>
        <w:t xml:space="preserve">30III-791-00 </w:t>
      </w:r>
      <w:r w:rsidR="00A26937">
        <w:rPr>
          <w:rFonts w:ascii="Tahoma" w:hAnsi="Tahoma" w:cs="Tahoma"/>
          <w:b/>
        </w:rPr>
        <w:t>Obnova trase T8000 in T100 v kolektorju - 1. faza</w:t>
      </w:r>
    </w:p>
    <w:bookmarkEnd w:id="19"/>
    <w:p w14:paraId="20C2D3BF" w14:textId="77777777" w:rsidR="0022369C" w:rsidRDefault="0022369C" w:rsidP="0022369C">
      <w:pPr>
        <w:keepLines/>
        <w:widowControl w:val="0"/>
        <w:jc w:val="both"/>
        <w:rPr>
          <w:rFonts w:ascii="Tahoma" w:hAnsi="Tahoma" w:cs="Tahoma"/>
          <w:b/>
          <w:bCs/>
        </w:rPr>
      </w:pPr>
    </w:p>
    <w:p w14:paraId="6D420ED7" w14:textId="77777777" w:rsidR="00530435" w:rsidRDefault="00530435" w:rsidP="0022369C">
      <w:pPr>
        <w:keepLines/>
        <w:widowControl w:val="0"/>
        <w:jc w:val="both"/>
        <w:rPr>
          <w:rFonts w:ascii="Tahoma" w:hAnsi="Tahoma" w:cs="Tahoma"/>
          <w:b/>
          <w:bCs/>
        </w:rPr>
      </w:pPr>
    </w:p>
    <w:p w14:paraId="1A4040C0" w14:textId="77777777" w:rsidR="000566F5" w:rsidRPr="00076910" w:rsidRDefault="009B77E8" w:rsidP="0022369C">
      <w:pPr>
        <w:keepLines/>
        <w:widowControl w:val="0"/>
        <w:jc w:val="both"/>
        <w:rPr>
          <w:rFonts w:ascii="Tahoma" w:hAnsi="Tahoma" w:cs="Tahoma"/>
          <w:caps/>
        </w:rPr>
      </w:pPr>
      <w:r>
        <w:rPr>
          <w:rFonts w:ascii="Tahoma" w:hAnsi="Tahoma" w:cs="Tahoma"/>
          <w:caps/>
        </w:rPr>
        <w:t xml:space="preserve">1. </w:t>
      </w:r>
      <w:r w:rsidR="000566F5" w:rsidRPr="00076910">
        <w:rPr>
          <w:rFonts w:ascii="Tahoma" w:hAnsi="Tahoma" w:cs="Tahoma"/>
          <w:caps/>
        </w:rPr>
        <w:t xml:space="preserve">Podatki o ponudniku </w:t>
      </w:r>
    </w:p>
    <w:p w14:paraId="2E00B5EE" w14:textId="77777777" w:rsidR="000566F5" w:rsidRPr="00076910" w:rsidRDefault="000566F5" w:rsidP="00B51090">
      <w:pPr>
        <w:keepLines/>
        <w:widowControl w:val="0"/>
        <w:jc w:val="both"/>
        <w:rPr>
          <w:rFonts w:ascii="Tahoma" w:hAnsi="Tahoma" w:cs="Tahoma"/>
        </w:rPr>
      </w:pPr>
    </w:p>
    <w:p w14:paraId="6C503D6E"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E9660E3" w14:textId="77777777" w:rsidTr="005C61E7">
        <w:tc>
          <w:tcPr>
            <w:tcW w:w="9140" w:type="dxa"/>
            <w:tcBorders>
              <w:top w:val="single" w:sz="4" w:space="0" w:color="auto"/>
              <w:left w:val="single" w:sz="4" w:space="0" w:color="auto"/>
              <w:bottom w:val="single" w:sz="4" w:space="0" w:color="auto"/>
              <w:right w:val="single" w:sz="4" w:space="0" w:color="auto"/>
            </w:tcBorders>
          </w:tcPr>
          <w:p w14:paraId="5D519A39" w14:textId="77777777" w:rsidR="000566F5" w:rsidRPr="00076910" w:rsidRDefault="000566F5" w:rsidP="00B51090">
            <w:pPr>
              <w:keepLines/>
              <w:widowControl w:val="0"/>
              <w:jc w:val="both"/>
              <w:rPr>
                <w:rFonts w:ascii="Tahoma" w:hAnsi="Tahoma" w:cs="Tahoma"/>
              </w:rPr>
            </w:pPr>
          </w:p>
        </w:tc>
      </w:tr>
      <w:tr w:rsidR="000566F5" w:rsidRPr="00076910" w14:paraId="182CF1B6" w14:textId="77777777" w:rsidTr="005C61E7">
        <w:tc>
          <w:tcPr>
            <w:tcW w:w="9140" w:type="dxa"/>
            <w:tcBorders>
              <w:top w:val="single" w:sz="4" w:space="0" w:color="auto"/>
              <w:left w:val="single" w:sz="4" w:space="0" w:color="auto"/>
              <w:bottom w:val="single" w:sz="4" w:space="0" w:color="auto"/>
              <w:right w:val="single" w:sz="4" w:space="0" w:color="auto"/>
            </w:tcBorders>
          </w:tcPr>
          <w:p w14:paraId="0A0FB8B0" w14:textId="77777777" w:rsidR="000566F5" w:rsidRPr="00076910" w:rsidRDefault="000566F5" w:rsidP="00B51090">
            <w:pPr>
              <w:keepLines/>
              <w:widowControl w:val="0"/>
              <w:jc w:val="both"/>
              <w:rPr>
                <w:rFonts w:ascii="Tahoma" w:hAnsi="Tahoma" w:cs="Tahoma"/>
              </w:rPr>
            </w:pPr>
          </w:p>
        </w:tc>
      </w:tr>
    </w:tbl>
    <w:p w14:paraId="0F418852" w14:textId="77777777" w:rsidR="000566F5" w:rsidRPr="00076910" w:rsidRDefault="000566F5" w:rsidP="00B51090">
      <w:pPr>
        <w:keepLines/>
        <w:widowControl w:val="0"/>
        <w:jc w:val="both"/>
        <w:rPr>
          <w:rFonts w:ascii="Tahoma" w:hAnsi="Tahoma" w:cs="Tahoma"/>
        </w:rPr>
      </w:pPr>
    </w:p>
    <w:p w14:paraId="601763EA"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2EBED13C" w14:textId="77777777" w:rsidTr="005C61E7">
        <w:tc>
          <w:tcPr>
            <w:tcW w:w="9140" w:type="dxa"/>
            <w:tcBorders>
              <w:top w:val="single" w:sz="4" w:space="0" w:color="auto"/>
              <w:left w:val="single" w:sz="4" w:space="0" w:color="auto"/>
              <w:bottom w:val="single" w:sz="4" w:space="0" w:color="auto"/>
              <w:right w:val="single" w:sz="4" w:space="0" w:color="auto"/>
            </w:tcBorders>
          </w:tcPr>
          <w:p w14:paraId="7C60F5B3" w14:textId="77777777" w:rsidR="000566F5" w:rsidRPr="00076910" w:rsidRDefault="000566F5" w:rsidP="00B51090">
            <w:pPr>
              <w:keepLines/>
              <w:widowControl w:val="0"/>
              <w:jc w:val="both"/>
              <w:rPr>
                <w:rFonts w:ascii="Tahoma" w:hAnsi="Tahoma" w:cs="Tahoma"/>
              </w:rPr>
            </w:pPr>
          </w:p>
        </w:tc>
      </w:tr>
      <w:tr w:rsidR="000566F5" w:rsidRPr="00076910" w14:paraId="30601272" w14:textId="77777777" w:rsidTr="005C61E7">
        <w:tc>
          <w:tcPr>
            <w:tcW w:w="9140" w:type="dxa"/>
            <w:tcBorders>
              <w:top w:val="single" w:sz="4" w:space="0" w:color="auto"/>
              <w:left w:val="single" w:sz="4" w:space="0" w:color="auto"/>
              <w:bottom w:val="single" w:sz="4" w:space="0" w:color="auto"/>
              <w:right w:val="single" w:sz="4" w:space="0" w:color="auto"/>
            </w:tcBorders>
          </w:tcPr>
          <w:p w14:paraId="696DB25A" w14:textId="77777777" w:rsidR="000566F5" w:rsidRPr="00076910" w:rsidRDefault="000566F5" w:rsidP="00B51090">
            <w:pPr>
              <w:keepLines/>
              <w:widowControl w:val="0"/>
              <w:jc w:val="both"/>
              <w:rPr>
                <w:rFonts w:ascii="Tahoma" w:hAnsi="Tahoma" w:cs="Tahoma"/>
              </w:rPr>
            </w:pPr>
          </w:p>
        </w:tc>
      </w:tr>
    </w:tbl>
    <w:p w14:paraId="70B05A88" w14:textId="77777777" w:rsidR="000566F5" w:rsidRPr="00076910" w:rsidRDefault="000566F5" w:rsidP="00B51090">
      <w:pPr>
        <w:keepLines/>
        <w:widowControl w:val="0"/>
        <w:jc w:val="both"/>
        <w:rPr>
          <w:rFonts w:ascii="Tahoma" w:hAnsi="Tahoma" w:cs="Tahoma"/>
        </w:rPr>
      </w:pPr>
    </w:p>
    <w:p w14:paraId="388DF94F"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CB4EEBD" w14:textId="77777777" w:rsidTr="005C61E7">
        <w:tc>
          <w:tcPr>
            <w:tcW w:w="9140" w:type="dxa"/>
            <w:tcBorders>
              <w:top w:val="single" w:sz="4" w:space="0" w:color="auto"/>
              <w:left w:val="single" w:sz="4" w:space="0" w:color="auto"/>
              <w:bottom w:val="single" w:sz="4" w:space="0" w:color="auto"/>
              <w:right w:val="single" w:sz="4" w:space="0" w:color="auto"/>
            </w:tcBorders>
          </w:tcPr>
          <w:p w14:paraId="39A226BD" w14:textId="77777777" w:rsidR="000566F5" w:rsidRPr="00076910" w:rsidRDefault="000566F5" w:rsidP="00B51090">
            <w:pPr>
              <w:keepLines/>
              <w:widowControl w:val="0"/>
              <w:jc w:val="both"/>
              <w:rPr>
                <w:rFonts w:ascii="Tahoma" w:hAnsi="Tahoma" w:cs="Tahoma"/>
              </w:rPr>
            </w:pPr>
          </w:p>
        </w:tc>
      </w:tr>
      <w:tr w:rsidR="000566F5" w:rsidRPr="00076910" w14:paraId="412ECA8A" w14:textId="77777777" w:rsidTr="005C61E7">
        <w:tc>
          <w:tcPr>
            <w:tcW w:w="9140" w:type="dxa"/>
            <w:tcBorders>
              <w:top w:val="single" w:sz="4" w:space="0" w:color="auto"/>
              <w:left w:val="single" w:sz="4" w:space="0" w:color="auto"/>
              <w:bottom w:val="single" w:sz="4" w:space="0" w:color="auto"/>
              <w:right w:val="single" w:sz="4" w:space="0" w:color="auto"/>
            </w:tcBorders>
          </w:tcPr>
          <w:p w14:paraId="64378679" w14:textId="77777777" w:rsidR="000566F5" w:rsidRPr="00076910" w:rsidRDefault="000566F5" w:rsidP="00B51090">
            <w:pPr>
              <w:keepLines/>
              <w:widowControl w:val="0"/>
              <w:jc w:val="both"/>
              <w:rPr>
                <w:rFonts w:ascii="Tahoma" w:hAnsi="Tahoma" w:cs="Tahoma"/>
              </w:rPr>
            </w:pPr>
          </w:p>
        </w:tc>
      </w:tr>
    </w:tbl>
    <w:p w14:paraId="3B1CF044" w14:textId="77777777" w:rsidR="000566F5" w:rsidRPr="00076910" w:rsidRDefault="000566F5" w:rsidP="00B51090">
      <w:pPr>
        <w:keepLines/>
        <w:widowControl w:val="0"/>
        <w:jc w:val="both"/>
        <w:rPr>
          <w:rFonts w:ascii="Tahoma" w:hAnsi="Tahoma" w:cs="Tahoma"/>
        </w:rPr>
      </w:pPr>
    </w:p>
    <w:p w14:paraId="603A3C44"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2DCDA67F" w14:textId="77777777" w:rsidTr="005C61E7">
        <w:tc>
          <w:tcPr>
            <w:tcW w:w="9140" w:type="dxa"/>
            <w:tcBorders>
              <w:top w:val="single" w:sz="4" w:space="0" w:color="auto"/>
              <w:left w:val="single" w:sz="4" w:space="0" w:color="auto"/>
              <w:bottom w:val="single" w:sz="4" w:space="0" w:color="auto"/>
              <w:right w:val="single" w:sz="4" w:space="0" w:color="auto"/>
            </w:tcBorders>
          </w:tcPr>
          <w:p w14:paraId="3526D532" w14:textId="77777777" w:rsidR="000566F5" w:rsidRPr="00076910" w:rsidRDefault="000566F5" w:rsidP="00B51090">
            <w:pPr>
              <w:keepLines/>
              <w:widowControl w:val="0"/>
              <w:jc w:val="both"/>
              <w:rPr>
                <w:rFonts w:ascii="Tahoma" w:hAnsi="Tahoma" w:cs="Tahoma"/>
              </w:rPr>
            </w:pPr>
          </w:p>
        </w:tc>
      </w:tr>
      <w:tr w:rsidR="000566F5" w:rsidRPr="00076910" w14:paraId="54BF60AA" w14:textId="77777777" w:rsidTr="005C61E7">
        <w:tc>
          <w:tcPr>
            <w:tcW w:w="9140" w:type="dxa"/>
            <w:tcBorders>
              <w:top w:val="single" w:sz="4" w:space="0" w:color="auto"/>
              <w:left w:val="single" w:sz="4" w:space="0" w:color="auto"/>
              <w:bottom w:val="single" w:sz="4" w:space="0" w:color="auto"/>
              <w:right w:val="single" w:sz="4" w:space="0" w:color="auto"/>
            </w:tcBorders>
          </w:tcPr>
          <w:p w14:paraId="45792CFB" w14:textId="77777777" w:rsidR="000566F5" w:rsidRPr="00076910" w:rsidRDefault="000566F5" w:rsidP="00B51090">
            <w:pPr>
              <w:keepLines/>
              <w:widowControl w:val="0"/>
              <w:jc w:val="both"/>
              <w:rPr>
                <w:rFonts w:ascii="Tahoma" w:hAnsi="Tahoma" w:cs="Tahoma"/>
              </w:rPr>
            </w:pPr>
          </w:p>
        </w:tc>
      </w:tr>
    </w:tbl>
    <w:p w14:paraId="4CEC3E89" w14:textId="77777777" w:rsidR="003339F1" w:rsidRPr="00076910" w:rsidRDefault="003339F1" w:rsidP="00B51090">
      <w:pPr>
        <w:keepLines/>
        <w:widowControl w:val="0"/>
        <w:jc w:val="both"/>
        <w:rPr>
          <w:rFonts w:ascii="Tahoma" w:hAnsi="Tahoma" w:cs="Tahoma"/>
        </w:rPr>
      </w:pPr>
    </w:p>
    <w:p w14:paraId="1E27F360"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7DB06909" w14:textId="77777777" w:rsidR="00C018DD" w:rsidRPr="00076910" w:rsidRDefault="00C018DD" w:rsidP="00B51090">
      <w:pPr>
        <w:keepLines/>
        <w:widowControl w:val="0"/>
        <w:jc w:val="both"/>
        <w:rPr>
          <w:rFonts w:ascii="Tahoma" w:hAnsi="Tahoma" w:cs="Tahoma"/>
        </w:rPr>
      </w:pPr>
    </w:p>
    <w:p w14:paraId="73BA8331"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5547D1A1" w14:textId="77777777" w:rsidR="00AC0FF6" w:rsidRPr="00076910" w:rsidRDefault="00AC0FF6" w:rsidP="00B51090">
      <w:pPr>
        <w:keepLines/>
        <w:widowControl w:val="0"/>
        <w:jc w:val="both"/>
        <w:rPr>
          <w:rFonts w:ascii="Tahoma" w:hAnsi="Tahoma" w:cs="Tahoma"/>
        </w:rPr>
      </w:pPr>
    </w:p>
    <w:p w14:paraId="3F41FDCE" w14:textId="77777777" w:rsidR="006F69C4" w:rsidRPr="00F36C61" w:rsidRDefault="006F69C4" w:rsidP="00B51090">
      <w:pPr>
        <w:keepLines/>
        <w:widowControl w:val="0"/>
        <w:jc w:val="both"/>
        <w:rPr>
          <w:rFonts w:ascii="Tahoma" w:hAnsi="Tahoma" w:cs="Tahoma"/>
        </w:rPr>
      </w:pPr>
      <w:r w:rsidRPr="00076910">
        <w:rPr>
          <w:rFonts w:ascii="Tahoma" w:hAnsi="Tahoma" w:cs="Tahoma"/>
        </w:rPr>
        <w:t xml:space="preserve">MSP: </w:t>
      </w:r>
      <w:proofErr w:type="spellStart"/>
      <w:r w:rsidRPr="00076910">
        <w:rPr>
          <w:rFonts w:ascii="Tahoma" w:hAnsi="Tahoma" w:cs="Tahoma"/>
        </w:rPr>
        <w:t>mikro</w:t>
      </w:r>
      <w:proofErr w:type="spellEnd"/>
      <w:r w:rsidRPr="00076910">
        <w:rPr>
          <w:rFonts w:ascii="Tahoma" w:hAnsi="Tahoma" w:cs="Tahoma"/>
        </w:rPr>
        <w:t>, mala in srednje velika podjetja kot so opredeljena v Priporočilu Komisije 2003/361/ES</w:t>
      </w:r>
      <w:r w:rsidRPr="00076910">
        <w:rPr>
          <w:rStyle w:val="Sprotnaopomba-sklic"/>
        </w:rPr>
        <w:footnoteReference w:id="1"/>
      </w:r>
      <w:r w:rsidRPr="00076910">
        <w:rPr>
          <w:rFonts w:ascii="Tahoma" w:hAnsi="Tahoma" w:cs="Tahoma"/>
        </w:rPr>
        <w:t>.</w:t>
      </w:r>
    </w:p>
    <w:p w14:paraId="61B2AC63" w14:textId="77777777" w:rsidR="00A6061B" w:rsidRPr="006D03C9" w:rsidRDefault="00A6061B" w:rsidP="00B51090">
      <w:pPr>
        <w:keepLines/>
        <w:widowControl w:val="0"/>
        <w:jc w:val="both"/>
        <w:rPr>
          <w:rFonts w:ascii="Tahoma" w:hAnsi="Tahoma" w:cs="Tahoma"/>
        </w:rPr>
      </w:pPr>
    </w:p>
    <w:p w14:paraId="06DA5D13" w14:textId="77777777" w:rsidR="00FE3327" w:rsidRDefault="00FE3327">
      <w:pPr>
        <w:rPr>
          <w:rFonts w:ascii="Tahoma" w:hAnsi="Tahoma" w:cs="Tahoma"/>
        </w:rPr>
      </w:pPr>
    </w:p>
    <w:p w14:paraId="023158FB" w14:textId="3AEDB37B" w:rsidR="00C018DD" w:rsidRDefault="009B77E8" w:rsidP="00B51090">
      <w:pPr>
        <w:keepLines/>
        <w:widowControl w:val="0"/>
        <w:rPr>
          <w:rFonts w:ascii="Tahoma" w:hAnsi="Tahoma" w:cs="Tahoma"/>
          <w:highlight w:val="yellow"/>
        </w:rPr>
      </w:pPr>
      <w:r>
        <w:rPr>
          <w:rFonts w:ascii="Tahoma" w:hAnsi="Tahoma" w:cs="Tahoma"/>
        </w:rPr>
        <w:t xml:space="preserve">2. </w:t>
      </w:r>
      <w:r w:rsidR="004E441F" w:rsidRPr="00F67BEA">
        <w:rPr>
          <w:rFonts w:ascii="Tahoma" w:hAnsi="Tahoma" w:cs="Tahoma"/>
        </w:rPr>
        <w:t>PONUDBENA VREDNOST</w:t>
      </w:r>
      <w:r w:rsidR="00863953" w:rsidRPr="00F67BEA">
        <w:rPr>
          <w:rFonts w:ascii="Tahoma" w:hAnsi="Tahoma" w:cs="Tahoma"/>
        </w:rPr>
        <w:t xml:space="preserve"> v EUR brez DDV</w:t>
      </w:r>
      <w:r w:rsidR="0012613D" w:rsidRPr="00F67BEA">
        <w:rPr>
          <w:rFonts w:ascii="Tahoma" w:hAnsi="Tahoma" w:cs="Tahoma"/>
        </w:rPr>
        <w:t>:</w:t>
      </w:r>
      <w:r w:rsidR="00AC3C53">
        <w:rPr>
          <w:rFonts w:ascii="Tahoma" w:hAnsi="Tahoma" w:cs="Tahoma"/>
        </w:rPr>
        <w:t xml:space="preserve">  __________________</w:t>
      </w:r>
    </w:p>
    <w:p w14:paraId="3A2F35B4" w14:textId="77777777" w:rsidR="00CD7BBA" w:rsidRDefault="00CD7BBA" w:rsidP="00B51090">
      <w:pPr>
        <w:keepLines/>
        <w:widowControl w:val="0"/>
        <w:rPr>
          <w:rFonts w:ascii="Tahoma" w:hAnsi="Tahoma" w:cs="Tahoma"/>
          <w:highlight w:val="yellow"/>
        </w:rPr>
      </w:pPr>
    </w:p>
    <w:p w14:paraId="402C0DCA" w14:textId="77777777" w:rsidR="00FE3327" w:rsidRDefault="00FE3327" w:rsidP="00B51090">
      <w:pPr>
        <w:keepLines/>
        <w:widowControl w:val="0"/>
        <w:rPr>
          <w:rFonts w:ascii="Tahoma" w:hAnsi="Tahoma" w:cs="Tahoma"/>
          <w:highlight w:val="yellow"/>
        </w:rPr>
      </w:pPr>
    </w:p>
    <w:p w14:paraId="61E4A240" w14:textId="35D4EBA7" w:rsidR="00355F1E" w:rsidRPr="00E125E8" w:rsidRDefault="009B77E8" w:rsidP="009B77E8">
      <w:pPr>
        <w:keepLines/>
        <w:widowControl w:val="0"/>
        <w:rPr>
          <w:rFonts w:ascii="Tahoma" w:hAnsi="Tahoma" w:cs="Tahoma"/>
          <w:bCs/>
          <w:iCs/>
        </w:rPr>
      </w:pPr>
      <w:r>
        <w:rPr>
          <w:rFonts w:ascii="Tahoma" w:hAnsi="Tahoma" w:cs="Tahoma"/>
        </w:rPr>
        <w:t xml:space="preserve">3. </w:t>
      </w:r>
      <w:r w:rsidR="000566F5" w:rsidRPr="00E125E8">
        <w:rPr>
          <w:rFonts w:ascii="Tahoma" w:hAnsi="Tahoma" w:cs="Tahoma"/>
        </w:rPr>
        <w:t>VELJAVNOST PONUDBE:</w:t>
      </w:r>
      <w:r w:rsidR="002E7048" w:rsidRPr="00E125E8">
        <w:rPr>
          <w:rFonts w:ascii="Tahoma" w:hAnsi="Tahoma" w:cs="Tahoma"/>
        </w:rPr>
        <w:t xml:space="preserve"> </w:t>
      </w:r>
      <w:r w:rsidR="00AC3C53">
        <w:rPr>
          <w:rFonts w:ascii="Tahoma" w:hAnsi="Tahoma" w:cs="Tahoma"/>
        </w:rPr>
        <w:t>31. julij 2024</w:t>
      </w:r>
    </w:p>
    <w:p w14:paraId="1B31574E" w14:textId="77777777" w:rsidR="000B59ED" w:rsidRPr="00076910" w:rsidRDefault="000B59ED" w:rsidP="00B51090">
      <w:pPr>
        <w:keepLines/>
        <w:widowControl w:val="0"/>
        <w:rPr>
          <w:rFonts w:ascii="Tahoma" w:hAnsi="Tahoma" w:cs="Tahoma"/>
        </w:rPr>
      </w:pPr>
    </w:p>
    <w:p w14:paraId="43F6E91C" w14:textId="77777777" w:rsidR="00FE3327" w:rsidRPr="00076910" w:rsidRDefault="00FE3327" w:rsidP="00B51090">
      <w:pPr>
        <w:keepLines/>
        <w:widowControl w:val="0"/>
        <w:rPr>
          <w:rFonts w:ascii="Tahoma" w:hAnsi="Tahoma" w:cs="Tahoma"/>
        </w:rPr>
      </w:pPr>
    </w:p>
    <w:p w14:paraId="7259BC19" w14:textId="77777777" w:rsidR="00AC0FF6" w:rsidRPr="00076910" w:rsidRDefault="00AC0FF6" w:rsidP="00B51090">
      <w:pPr>
        <w:keepLines/>
        <w:widowControl w:val="0"/>
        <w:rPr>
          <w:rFonts w:ascii="Tahoma" w:hAnsi="Tahoma" w:cs="Tahoma"/>
        </w:rPr>
      </w:pPr>
    </w:p>
    <w:p w14:paraId="7791FE9E"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36E1F733"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15D5267D" w14:textId="77777777" w:rsidR="00AC0FF6" w:rsidRDefault="00AC0FF6" w:rsidP="00B51090">
      <w:pPr>
        <w:pStyle w:val="Telobesedila-zamik"/>
        <w:keepLines/>
        <w:widowControl w:val="0"/>
        <w:tabs>
          <w:tab w:val="left" w:pos="357"/>
        </w:tabs>
        <w:ind w:left="357"/>
        <w:rPr>
          <w:rFonts w:ascii="Tahoma" w:hAnsi="Tahoma" w:cs="Tahoma"/>
          <w:sz w:val="20"/>
          <w:lang w:val="sl-SI"/>
        </w:rPr>
      </w:pPr>
    </w:p>
    <w:p w14:paraId="4983D757"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411D3C9B" w14:textId="3FD85D91" w:rsidR="00427B36" w:rsidRPr="00076910" w:rsidRDefault="000B59ED" w:rsidP="00A60ADE">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r w:rsidR="00E978CC"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4AB3AB7F" w14:textId="77777777" w:rsidTr="00AF258A">
        <w:tc>
          <w:tcPr>
            <w:tcW w:w="9282" w:type="dxa"/>
            <w:tcBorders>
              <w:top w:val="single" w:sz="4" w:space="0" w:color="auto"/>
              <w:bottom w:val="single" w:sz="4" w:space="0" w:color="auto"/>
            </w:tcBorders>
          </w:tcPr>
          <w:p w14:paraId="19AADB81"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p>
        </w:tc>
      </w:tr>
    </w:tbl>
    <w:p w14:paraId="69C6F37D" w14:textId="77777777" w:rsidR="00F730CB" w:rsidRPr="00076910" w:rsidRDefault="00F730CB" w:rsidP="00B11E1B">
      <w:pPr>
        <w:keepNext/>
        <w:widowControl w:val="0"/>
        <w:jc w:val="both"/>
        <w:rPr>
          <w:rFonts w:ascii="Tahoma" w:hAnsi="Tahoma" w:cs="Tahoma"/>
        </w:rPr>
      </w:pPr>
    </w:p>
    <w:p w14:paraId="1077DFC6"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61D06ED7"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14392BFD" w14:textId="77777777" w:rsidR="00863953" w:rsidRPr="00076910" w:rsidRDefault="00863953" w:rsidP="00B11E1B">
      <w:pPr>
        <w:keepNext/>
        <w:widowControl w:val="0"/>
        <w:tabs>
          <w:tab w:val="left" w:pos="284"/>
        </w:tabs>
        <w:jc w:val="both"/>
        <w:rPr>
          <w:rFonts w:ascii="Tahoma" w:hAnsi="Tahoma" w:cs="Tahoma"/>
        </w:rPr>
      </w:pPr>
    </w:p>
    <w:p w14:paraId="175C1134" w14:textId="412522A1" w:rsidR="0048733D" w:rsidRDefault="00863953" w:rsidP="00B11E1B">
      <w:pPr>
        <w:keepNext/>
        <w:widowControl w:val="0"/>
        <w:tabs>
          <w:tab w:val="left" w:pos="284"/>
        </w:tabs>
        <w:jc w:val="both"/>
        <w:rPr>
          <w:rFonts w:ascii="Tahoma" w:hAnsi="Tahoma" w:cs="Tahoma"/>
          <w:b/>
        </w:rPr>
      </w:pPr>
      <w:r w:rsidRPr="00076910">
        <w:rPr>
          <w:rFonts w:ascii="Tahoma" w:hAnsi="Tahoma" w:cs="Tahoma"/>
        </w:rPr>
        <w:t xml:space="preserve">V zvezi z oddajo javnega naročila št. </w:t>
      </w:r>
      <w:r w:rsidR="00DF2A09" w:rsidRPr="00076910">
        <w:rPr>
          <w:rFonts w:ascii="Tahoma" w:hAnsi="Tahoma" w:cs="Tahoma"/>
          <w:b/>
        </w:rPr>
        <w:t>JPE-SIR-</w:t>
      </w:r>
      <w:r w:rsidR="00571570">
        <w:rPr>
          <w:rFonts w:ascii="Tahoma" w:hAnsi="Tahoma" w:cs="Tahoma"/>
          <w:b/>
        </w:rPr>
        <w:t>156/24</w:t>
      </w:r>
      <w:r w:rsidRPr="00076910">
        <w:rPr>
          <w:rFonts w:ascii="Tahoma" w:hAnsi="Tahoma" w:cs="Tahoma"/>
          <w:b/>
        </w:rPr>
        <w:t xml:space="preserve"> </w:t>
      </w:r>
      <w:r w:rsidR="00A26937">
        <w:rPr>
          <w:rFonts w:ascii="Tahoma" w:hAnsi="Tahoma" w:cs="Tahoma"/>
          <w:b/>
        </w:rPr>
        <w:t xml:space="preserve">Izvedba strojno instalacijsko </w:t>
      </w:r>
      <w:proofErr w:type="spellStart"/>
      <w:r w:rsidR="00A26937">
        <w:rPr>
          <w:rFonts w:ascii="Tahoma" w:hAnsi="Tahoma" w:cs="Tahoma"/>
          <w:b/>
        </w:rPr>
        <w:t>izolaterskih</w:t>
      </w:r>
      <w:proofErr w:type="spellEnd"/>
      <w:r w:rsidR="00A26937">
        <w:rPr>
          <w:rFonts w:ascii="Tahoma" w:hAnsi="Tahoma" w:cs="Tahoma"/>
          <w:b/>
        </w:rPr>
        <w:t xml:space="preserve"> del: </w:t>
      </w:r>
      <w:r w:rsidR="003E0835" w:rsidRPr="00A33355">
        <w:rPr>
          <w:rFonts w:ascii="Tahoma" w:hAnsi="Tahoma" w:cs="Tahoma"/>
          <w:b/>
          <w:bCs/>
        </w:rPr>
        <w:t xml:space="preserve">30III-791-00 </w:t>
      </w:r>
      <w:r w:rsidR="00A26937">
        <w:rPr>
          <w:rFonts w:ascii="Tahoma" w:hAnsi="Tahoma" w:cs="Tahoma"/>
          <w:b/>
        </w:rPr>
        <w:t>Obnova trase T8000 in T100 v kolektorju - 1. faza</w:t>
      </w:r>
      <w:r w:rsidR="009E7594">
        <w:rPr>
          <w:rFonts w:ascii="Tahoma" w:hAnsi="Tahoma" w:cs="Tahoma"/>
          <w:b/>
        </w:rPr>
        <w:t xml:space="preserve"> </w:t>
      </w:r>
    </w:p>
    <w:p w14:paraId="7ECB9C24" w14:textId="77777777" w:rsidR="0048733D" w:rsidRDefault="0048733D" w:rsidP="00B11E1B">
      <w:pPr>
        <w:keepNext/>
        <w:widowControl w:val="0"/>
        <w:tabs>
          <w:tab w:val="left" w:pos="284"/>
        </w:tabs>
        <w:jc w:val="both"/>
        <w:rPr>
          <w:rFonts w:ascii="Tahoma" w:hAnsi="Tahoma" w:cs="Tahoma"/>
          <w:b/>
        </w:rPr>
      </w:pPr>
    </w:p>
    <w:p w14:paraId="2B54694B" w14:textId="420CC418" w:rsidR="00F730CB" w:rsidRPr="005270C2" w:rsidRDefault="005270C2" w:rsidP="00B11E1B">
      <w:pPr>
        <w:keepNext/>
        <w:widowControl w:val="0"/>
        <w:tabs>
          <w:tab w:val="left" w:pos="284"/>
        </w:tabs>
        <w:jc w:val="both"/>
        <w:rPr>
          <w:rFonts w:ascii="Tahoma" w:hAnsi="Tahoma" w:cs="Tahoma"/>
        </w:rPr>
      </w:pPr>
      <w:r>
        <w:rPr>
          <w:rFonts w:ascii="Tahoma" w:hAnsi="Tahoma" w:cs="Tahoma"/>
        </w:rPr>
        <w:t>izjavljamo, da:</w:t>
      </w:r>
    </w:p>
    <w:p w14:paraId="60582501"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3090917F"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352A91D3"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3D291994"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6CC71901" w14:textId="77777777" w:rsidR="00EB57C7" w:rsidRPr="00076910" w:rsidRDefault="00EB57C7"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7919B2">
        <w:rPr>
          <w:rFonts w:ascii="Tahoma" w:hAnsi="Tahoma" w:cs="Tahoma"/>
        </w:rPr>
        <w:t>dveh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D173E31"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6FB996F8"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3DE198A3"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12A97877"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0A7F1924"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48F43E7D"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5D0E1507"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0049A2A9"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23F1DD33"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10BFC306"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27A988B6"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2DEE6531"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2DACCFAF"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59A83FF8" w14:textId="77777777" w:rsidR="00F730CB" w:rsidRPr="00076910" w:rsidRDefault="00F730CB" w:rsidP="006E5CF3">
      <w:pPr>
        <w:keepNext/>
        <w:widowControl w:val="0"/>
        <w:numPr>
          <w:ilvl w:val="0"/>
          <w:numId w:val="18"/>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26AAED4E"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065E8582" w14:textId="2F946BF6" w:rsidR="00F730CB" w:rsidRPr="00076910" w:rsidRDefault="00F730CB" w:rsidP="006E5CF3">
      <w:pPr>
        <w:keepNext/>
        <w:widowControl w:val="0"/>
        <w:numPr>
          <w:ilvl w:val="0"/>
          <w:numId w:val="19"/>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DF2A09" w:rsidRPr="00076910">
        <w:rPr>
          <w:rFonts w:ascii="Tahoma" w:hAnsi="Tahoma" w:cs="Tahoma"/>
        </w:rPr>
        <w:t>JPE-SIR-</w:t>
      </w:r>
      <w:r w:rsidR="00571570">
        <w:rPr>
          <w:rFonts w:ascii="Tahoma" w:hAnsi="Tahoma" w:cs="Tahoma"/>
        </w:rPr>
        <w:t>156/24</w:t>
      </w:r>
      <w:r w:rsidRPr="00076910">
        <w:rPr>
          <w:rFonts w:ascii="Tahoma" w:hAnsi="Tahoma" w:cs="Tahoma"/>
        </w:rPr>
        <w:t xml:space="preserve"> pridobi podatke za preveritev ponudbe v skladu z 89. členom ZJN-3 v enotnem informacijskem sistemu – </w:t>
      </w:r>
      <w:proofErr w:type="spellStart"/>
      <w:r w:rsidRPr="00076910">
        <w:rPr>
          <w:rFonts w:ascii="Tahoma" w:hAnsi="Tahoma" w:cs="Tahoma"/>
        </w:rPr>
        <w:t>eDosje</w:t>
      </w:r>
      <w:proofErr w:type="spellEnd"/>
      <w:r w:rsidRPr="00076910">
        <w:rPr>
          <w:rFonts w:ascii="Tahoma" w:hAnsi="Tahoma" w:cs="Tahoma"/>
        </w:rPr>
        <w:t xml:space="preserve"> iz devetega odstavka 77. člena ZJN-3,</w:t>
      </w:r>
    </w:p>
    <w:p w14:paraId="73347A3B" w14:textId="6BFE8B6A" w:rsidR="00F730CB" w:rsidRPr="00076910" w:rsidRDefault="00F730CB" w:rsidP="006E5CF3">
      <w:pPr>
        <w:keepNext/>
        <w:widowControl w:val="0"/>
        <w:numPr>
          <w:ilvl w:val="0"/>
          <w:numId w:val="19"/>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DF2A09" w:rsidRPr="00076910">
        <w:rPr>
          <w:rFonts w:ascii="Tahoma" w:hAnsi="Tahoma" w:cs="Tahoma"/>
        </w:rPr>
        <w:t>JPE-SIR-</w:t>
      </w:r>
      <w:r w:rsidR="00571570">
        <w:rPr>
          <w:rFonts w:ascii="Tahoma" w:hAnsi="Tahoma" w:cs="Tahoma"/>
        </w:rPr>
        <w:t>156/24</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3F421781"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658C8342" w14:textId="77777777" w:rsidR="00F730CB" w:rsidRPr="00076910" w:rsidRDefault="00F730CB" w:rsidP="00B11E1B">
      <w:pPr>
        <w:keepNext/>
        <w:widowControl w:val="0"/>
        <w:jc w:val="both"/>
        <w:rPr>
          <w:rFonts w:ascii="Tahoma" w:hAnsi="Tahoma" w:cs="Tahoma"/>
        </w:rPr>
      </w:pPr>
    </w:p>
    <w:p w14:paraId="5A945B2F" w14:textId="77777777" w:rsidR="00F730CB" w:rsidRPr="00076910" w:rsidRDefault="00F730CB" w:rsidP="00B11E1B">
      <w:pPr>
        <w:keepNext/>
        <w:widowControl w:val="0"/>
        <w:jc w:val="both"/>
        <w:rPr>
          <w:rFonts w:ascii="Tahoma" w:hAnsi="Tahoma" w:cs="Tahoma"/>
        </w:rPr>
      </w:pPr>
    </w:p>
    <w:p w14:paraId="087AFC9C" w14:textId="77777777" w:rsidR="00532DF1" w:rsidRPr="00076910" w:rsidRDefault="00532DF1" w:rsidP="00B11E1B">
      <w:pPr>
        <w:keepNext/>
        <w:widowControl w:val="0"/>
        <w:jc w:val="both"/>
        <w:rPr>
          <w:rFonts w:ascii="Tahoma" w:hAnsi="Tahoma" w:cs="Tahoma"/>
        </w:rPr>
      </w:pPr>
    </w:p>
    <w:p w14:paraId="71399AAD" w14:textId="77777777" w:rsidR="00532DF1" w:rsidRPr="00076910" w:rsidRDefault="00532DF1" w:rsidP="00B11E1B">
      <w:pPr>
        <w:keepNext/>
        <w:widowControl w:val="0"/>
        <w:jc w:val="both"/>
        <w:rPr>
          <w:rFonts w:ascii="Tahoma" w:hAnsi="Tahoma" w:cs="Tahoma"/>
        </w:rPr>
      </w:pPr>
    </w:p>
    <w:p w14:paraId="49EFCCEB" w14:textId="77777777" w:rsidR="00515E77" w:rsidRPr="00076910" w:rsidRDefault="00515E77" w:rsidP="00B11E1B">
      <w:pPr>
        <w:keepNext/>
        <w:widowControl w:val="0"/>
        <w:jc w:val="both"/>
        <w:rPr>
          <w:rFonts w:ascii="Tahoma" w:hAnsi="Tahoma" w:cs="Tahoma"/>
        </w:rPr>
      </w:pPr>
    </w:p>
    <w:p w14:paraId="0F9526C5"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67FD0D69"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71F857AC" w14:textId="77777777" w:rsidR="00532DF1" w:rsidRPr="00076910" w:rsidRDefault="00532DF1" w:rsidP="00B11E1B">
      <w:pPr>
        <w:keepNext/>
        <w:widowControl w:val="0"/>
        <w:jc w:val="both"/>
        <w:rPr>
          <w:rFonts w:ascii="Tahoma" w:hAnsi="Tahoma" w:cs="Tahoma"/>
        </w:rPr>
      </w:pPr>
    </w:p>
    <w:p w14:paraId="5F485C37" w14:textId="77777777" w:rsidR="00532DF1" w:rsidRPr="00076910" w:rsidRDefault="00532DF1" w:rsidP="00B11E1B">
      <w:pPr>
        <w:keepNext/>
        <w:widowControl w:val="0"/>
        <w:jc w:val="both"/>
        <w:rPr>
          <w:rFonts w:ascii="Tahoma" w:hAnsi="Tahoma" w:cs="Tahoma"/>
        </w:rPr>
      </w:pPr>
    </w:p>
    <w:p w14:paraId="76069832" w14:textId="77777777" w:rsidR="00532DF1" w:rsidRPr="00076910" w:rsidRDefault="00532DF1" w:rsidP="00B11E1B">
      <w:pPr>
        <w:keepNext/>
        <w:widowControl w:val="0"/>
        <w:jc w:val="both"/>
        <w:rPr>
          <w:rFonts w:ascii="Tahoma" w:hAnsi="Tahoma" w:cs="Tahoma"/>
        </w:rPr>
      </w:pPr>
    </w:p>
    <w:p w14:paraId="7609BDC8" w14:textId="77777777" w:rsidR="00F730CB" w:rsidRPr="00076910" w:rsidRDefault="00F730CB" w:rsidP="00B11E1B">
      <w:pPr>
        <w:keepNext/>
        <w:widowControl w:val="0"/>
        <w:jc w:val="both"/>
        <w:rPr>
          <w:rFonts w:ascii="Tahoma" w:hAnsi="Tahoma" w:cs="Tahoma"/>
          <w:b/>
          <w:bCs/>
          <w:i/>
        </w:rPr>
      </w:pPr>
    </w:p>
    <w:p w14:paraId="6EC2992A"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3A7AD5AC"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1563F33D"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6A3B0082" w14:textId="77777777" w:rsidTr="006007C8">
        <w:trPr>
          <w:trHeight w:val="283"/>
        </w:trPr>
        <w:tc>
          <w:tcPr>
            <w:tcW w:w="569" w:type="dxa"/>
            <w:tcBorders>
              <w:right w:val="nil"/>
            </w:tcBorders>
          </w:tcPr>
          <w:p w14:paraId="36773723"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168B1A9A"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71883419"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11439F17" w14:textId="77777777" w:rsidR="0061693F" w:rsidRPr="00076910" w:rsidRDefault="0061693F" w:rsidP="00B11E1B">
            <w:pPr>
              <w:keepNext/>
              <w:widowControl w:val="0"/>
              <w:jc w:val="both"/>
              <w:rPr>
                <w:rFonts w:ascii="Tahoma" w:hAnsi="Tahoma" w:cs="Tahoma"/>
                <w:b/>
                <w:i/>
                <w:strike/>
              </w:rPr>
            </w:pPr>
          </w:p>
        </w:tc>
      </w:tr>
    </w:tbl>
    <w:p w14:paraId="748F5C2E" w14:textId="77777777" w:rsidR="0061693F" w:rsidRPr="00076910" w:rsidRDefault="0061693F" w:rsidP="00B11E1B">
      <w:pPr>
        <w:keepNext/>
        <w:widowControl w:val="0"/>
        <w:jc w:val="both"/>
        <w:rPr>
          <w:rFonts w:ascii="Tahoma" w:hAnsi="Tahoma" w:cs="Tahoma"/>
          <w:bCs/>
          <w:i/>
          <w:noProof/>
        </w:rPr>
      </w:pPr>
    </w:p>
    <w:p w14:paraId="2983A9B9" w14:textId="77777777" w:rsidR="003E0835" w:rsidRDefault="00100715" w:rsidP="00B11E1B">
      <w:pPr>
        <w:keepNext/>
        <w:widowControl w:val="0"/>
        <w:jc w:val="both"/>
        <w:rPr>
          <w:rFonts w:ascii="Tahoma" w:hAnsi="Tahoma" w:cs="Tahoma"/>
          <w:b/>
        </w:rPr>
      </w:pPr>
      <w:r w:rsidRPr="00076910">
        <w:rPr>
          <w:rFonts w:ascii="Tahoma" w:hAnsi="Tahoma" w:cs="Tahoma"/>
        </w:rPr>
        <w:t xml:space="preserve">V zvezi z oddajo javnega naročila št. </w:t>
      </w:r>
      <w:r w:rsidR="00DF2A09" w:rsidRPr="00076910">
        <w:rPr>
          <w:rFonts w:ascii="Tahoma" w:hAnsi="Tahoma" w:cs="Tahoma"/>
          <w:b/>
        </w:rPr>
        <w:t>JPE-SIR-</w:t>
      </w:r>
      <w:r w:rsidR="00571570">
        <w:rPr>
          <w:rFonts w:ascii="Tahoma" w:hAnsi="Tahoma" w:cs="Tahoma"/>
          <w:b/>
        </w:rPr>
        <w:t>156/24</w:t>
      </w:r>
      <w:r w:rsidR="00F47E72" w:rsidRPr="00076910">
        <w:rPr>
          <w:rFonts w:ascii="Tahoma" w:hAnsi="Tahoma" w:cs="Tahoma"/>
          <w:b/>
        </w:rPr>
        <w:t xml:space="preserve"> </w:t>
      </w:r>
      <w:r w:rsidR="008E4FF3" w:rsidRPr="008E4FF3">
        <w:rPr>
          <w:rFonts w:ascii="Tahoma" w:hAnsi="Tahoma" w:cs="Tahoma"/>
          <w:b/>
        </w:rPr>
        <w:t>JPE-SIR-</w:t>
      </w:r>
      <w:r w:rsidR="00571570">
        <w:rPr>
          <w:rFonts w:ascii="Tahoma" w:hAnsi="Tahoma" w:cs="Tahoma"/>
          <w:b/>
        </w:rPr>
        <w:t>156/24</w:t>
      </w:r>
      <w:r w:rsidR="008E4FF3" w:rsidRPr="008E4FF3">
        <w:rPr>
          <w:rFonts w:ascii="Tahoma" w:hAnsi="Tahoma" w:cs="Tahoma"/>
          <w:b/>
        </w:rPr>
        <w:t xml:space="preserve"> </w:t>
      </w:r>
      <w:r w:rsidR="00A26937">
        <w:rPr>
          <w:rFonts w:ascii="Tahoma" w:hAnsi="Tahoma" w:cs="Tahoma"/>
          <w:b/>
        </w:rPr>
        <w:t xml:space="preserve">Izvedba strojno instalacijsko </w:t>
      </w:r>
      <w:proofErr w:type="spellStart"/>
      <w:r w:rsidR="00A26937">
        <w:rPr>
          <w:rFonts w:ascii="Tahoma" w:hAnsi="Tahoma" w:cs="Tahoma"/>
          <w:b/>
        </w:rPr>
        <w:t>izolaterskih</w:t>
      </w:r>
      <w:proofErr w:type="spellEnd"/>
      <w:r w:rsidR="00A26937">
        <w:rPr>
          <w:rFonts w:ascii="Tahoma" w:hAnsi="Tahoma" w:cs="Tahoma"/>
          <w:b/>
        </w:rPr>
        <w:t xml:space="preserve"> del: </w:t>
      </w:r>
      <w:r w:rsidR="003E0835" w:rsidRPr="00A33355">
        <w:rPr>
          <w:rFonts w:ascii="Tahoma" w:hAnsi="Tahoma" w:cs="Tahoma"/>
          <w:b/>
          <w:bCs/>
        </w:rPr>
        <w:t xml:space="preserve">30III-791-00 </w:t>
      </w:r>
      <w:r w:rsidR="00A26937">
        <w:rPr>
          <w:rFonts w:ascii="Tahoma" w:hAnsi="Tahoma" w:cs="Tahoma"/>
          <w:b/>
        </w:rPr>
        <w:t>Obnova trase T8000 in T100 v kolektorju - 1. faza</w:t>
      </w:r>
      <w:r w:rsidR="001D22F7">
        <w:rPr>
          <w:rFonts w:ascii="Tahoma" w:hAnsi="Tahoma" w:cs="Tahoma"/>
          <w:b/>
        </w:rPr>
        <w:t xml:space="preserve"> </w:t>
      </w:r>
    </w:p>
    <w:p w14:paraId="5DEBA242" w14:textId="77777777" w:rsidR="003E0835" w:rsidRPr="003E0835" w:rsidRDefault="003E0835" w:rsidP="00B11E1B">
      <w:pPr>
        <w:keepNext/>
        <w:widowControl w:val="0"/>
        <w:jc w:val="both"/>
        <w:rPr>
          <w:rFonts w:ascii="Tahoma" w:hAnsi="Tahoma" w:cs="Tahoma"/>
          <w:bCs/>
        </w:rPr>
      </w:pPr>
    </w:p>
    <w:p w14:paraId="64FC2FE8" w14:textId="3B12DE6C" w:rsidR="00100715" w:rsidRPr="004556B1" w:rsidRDefault="00100715" w:rsidP="00B11E1B">
      <w:pPr>
        <w:keepNext/>
        <w:widowControl w:val="0"/>
        <w:jc w:val="both"/>
        <w:rPr>
          <w:rFonts w:ascii="Tahoma" w:hAnsi="Tahoma" w:cs="Tahoma"/>
          <w:bCs/>
          <w:noProof/>
        </w:rPr>
      </w:pPr>
      <w:r w:rsidRPr="00076910">
        <w:rPr>
          <w:rFonts w:ascii="Tahoma" w:hAnsi="Tahoma" w:cs="Tahoma"/>
        </w:rPr>
        <w:t xml:space="preserve">dajem naslednjo </w:t>
      </w:r>
      <w:r w:rsidRPr="004556B1">
        <w:rPr>
          <w:rFonts w:ascii="Tahoma" w:hAnsi="Tahoma" w:cs="Tahoma"/>
        </w:rPr>
        <w:t>izjavo:</w:t>
      </w:r>
    </w:p>
    <w:p w14:paraId="39C6D01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B28EE86"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0C53561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4194CF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09A9D568"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36CA31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9B88411"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06AF3F3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0C180B6D"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117B1929"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3A80F51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004739D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783AA34"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21255B58"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312E07A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4DE84C7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63CB217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2CEB137"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4E71313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7791711"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2B76D818"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094CE04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73A978A" w14:textId="24E432FF" w:rsidR="00C42699" w:rsidRPr="00076910" w:rsidRDefault="00C42699" w:rsidP="00C42699">
      <w:pPr>
        <w:keepNext/>
        <w:widowControl w:val="0"/>
        <w:tabs>
          <w:tab w:val="left" w:pos="567"/>
          <w:tab w:val="num" w:pos="851"/>
          <w:tab w:val="left" w:pos="993"/>
        </w:tabs>
        <w:jc w:val="both"/>
        <w:rPr>
          <w:rFonts w:ascii="Tahoma" w:hAnsi="Tahoma" w:cs="Tahoma"/>
        </w:rPr>
      </w:pPr>
      <w:r w:rsidRPr="00076910">
        <w:rPr>
          <w:rFonts w:ascii="Tahoma" w:hAnsi="Tahoma" w:cs="Tahoma"/>
        </w:rPr>
        <w:t>da mi ni bila izrečena pravnomočna sodba</w:t>
      </w:r>
      <w:r>
        <w:rPr>
          <w:rFonts w:ascii="Tahoma" w:hAnsi="Tahoma" w:cs="Tahoma"/>
        </w:rPr>
        <w:t xml:space="preserve"> </w:t>
      </w:r>
      <w:r w:rsidRPr="00B6572D">
        <w:rPr>
          <w:rFonts w:ascii="Tahoma" w:hAnsi="Tahoma" w:cs="Tahoma"/>
        </w:rPr>
        <w:t>za kazniva dejanja iz Kazenskega zakonika (Ur</w:t>
      </w:r>
      <w:r>
        <w:rPr>
          <w:rFonts w:ascii="Tahoma" w:hAnsi="Tahoma" w:cs="Tahoma"/>
        </w:rPr>
        <w:t xml:space="preserve">. </w:t>
      </w:r>
      <w:r w:rsidRPr="00B6572D">
        <w:rPr>
          <w:rFonts w:ascii="Tahoma" w:hAnsi="Tahoma" w:cs="Tahoma"/>
        </w:rPr>
        <w:t>l</w:t>
      </w:r>
      <w:r>
        <w:rPr>
          <w:rFonts w:ascii="Tahoma" w:hAnsi="Tahoma" w:cs="Tahoma"/>
        </w:rPr>
        <w:t xml:space="preserve">. </w:t>
      </w:r>
      <w:r w:rsidRPr="00B6572D">
        <w:rPr>
          <w:rFonts w:ascii="Tahoma" w:hAnsi="Tahoma" w:cs="Tahoma"/>
        </w:rPr>
        <w:t xml:space="preserve">RS, št. 50/12 - uradno prečiščeno besedilo, 6/16 - </w:t>
      </w:r>
      <w:proofErr w:type="spellStart"/>
      <w:r w:rsidRPr="00B6572D">
        <w:rPr>
          <w:rFonts w:ascii="Tahoma" w:hAnsi="Tahoma" w:cs="Tahoma"/>
        </w:rPr>
        <w:t>popr</w:t>
      </w:r>
      <w:proofErr w:type="spellEnd"/>
      <w:r w:rsidRPr="00B6572D">
        <w:rPr>
          <w:rFonts w:ascii="Tahoma" w:hAnsi="Tahoma" w:cs="Tahoma"/>
        </w:rPr>
        <w:t>., 54/15, 38/16, 27/17, 23/20, 91/20, 95/21, 186/21, 105/22 – ZZNŠPP in 16/23; v nadaljnjem besedilu: KZ-1), ki so našteta v prvem odstavku 75. člena ZJN-3 ali za primerljiva kazniva dejanja, ki so jih izrekla tuja sodišča</w:t>
      </w:r>
      <w:r>
        <w:rPr>
          <w:rFonts w:ascii="Tahoma" w:hAnsi="Tahoma" w:cs="Tahoma"/>
        </w:rPr>
        <w:t>.</w:t>
      </w:r>
    </w:p>
    <w:p w14:paraId="34669F2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FF39C9D"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FCC14E5"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34A5135"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09B6575F" w14:textId="77777777" w:rsidTr="00653FA7">
        <w:trPr>
          <w:trHeight w:val="235"/>
        </w:trPr>
        <w:tc>
          <w:tcPr>
            <w:tcW w:w="3402" w:type="dxa"/>
            <w:tcBorders>
              <w:top w:val="single" w:sz="4" w:space="0" w:color="auto"/>
            </w:tcBorders>
          </w:tcPr>
          <w:p w14:paraId="051A4B0E"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5CBE01AB"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0052F60F"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33429AA6" w14:textId="77777777" w:rsidR="0061693F" w:rsidRPr="00076910" w:rsidRDefault="0061693F" w:rsidP="00B11E1B">
      <w:pPr>
        <w:keepNext/>
        <w:widowControl w:val="0"/>
        <w:tabs>
          <w:tab w:val="left" w:pos="284"/>
        </w:tabs>
        <w:jc w:val="both"/>
        <w:rPr>
          <w:rFonts w:ascii="Tahoma" w:hAnsi="Tahoma" w:cs="Tahoma"/>
        </w:rPr>
      </w:pPr>
    </w:p>
    <w:p w14:paraId="1D33B0EF" w14:textId="77777777" w:rsidR="0061693F" w:rsidRPr="00076910" w:rsidRDefault="0061693F" w:rsidP="00B11E1B">
      <w:pPr>
        <w:keepNext/>
        <w:widowControl w:val="0"/>
        <w:tabs>
          <w:tab w:val="left" w:pos="284"/>
        </w:tabs>
        <w:jc w:val="both"/>
        <w:rPr>
          <w:rFonts w:ascii="Tahoma" w:hAnsi="Tahoma" w:cs="Tahoma"/>
        </w:rPr>
      </w:pPr>
    </w:p>
    <w:p w14:paraId="631774DC" w14:textId="77777777" w:rsidR="0061693F" w:rsidRPr="00076910" w:rsidRDefault="0061693F" w:rsidP="00B11E1B">
      <w:pPr>
        <w:keepNext/>
        <w:widowControl w:val="0"/>
        <w:tabs>
          <w:tab w:val="left" w:pos="284"/>
        </w:tabs>
        <w:jc w:val="both"/>
        <w:rPr>
          <w:rFonts w:ascii="Tahoma" w:hAnsi="Tahoma" w:cs="Tahoma"/>
        </w:rPr>
      </w:pPr>
    </w:p>
    <w:p w14:paraId="15EB0EAD"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759ED078"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68B092B0"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58F856F5" w14:textId="77777777" w:rsidR="0061693F" w:rsidRPr="00076910" w:rsidRDefault="0061693F" w:rsidP="00B11E1B">
      <w:pPr>
        <w:keepNext/>
        <w:widowControl w:val="0"/>
        <w:tabs>
          <w:tab w:val="left" w:pos="284"/>
        </w:tabs>
        <w:jc w:val="both"/>
        <w:rPr>
          <w:rFonts w:ascii="Tahoma" w:hAnsi="Tahoma" w:cs="Tahoma"/>
          <w:i/>
        </w:rPr>
      </w:pPr>
    </w:p>
    <w:p w14:paraId="35AE9321" w14:textId="77777777" w:rsidR="00B50CC9" w:rsidRDefault="00B50CC9">
      <w:pPr>
        <w:rPr>
          <w:rFonts w:ascii="Tahoma" w:hAnsi="Tahoma" w:cs="Tahoma"/>
          <w:i/>
        </w:rPr>
      </w:pPr>
      <w:r>
        <w:rPr>
          <w:rFonts w:ascii="Tahoma" w:hAnsi="Tahoma" w:cs="Tahoma"/>
          <w:i/>
        </w:rPr>
        <w:br w:type="page"/>
      </w:r>
    </w:p>
    <w:p w14:paraId="054F3A66"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617218D2" w14:textId="77777777" w:rsidTr="002A4383">
        <w:trPr>
          <w:trHeight w:val="283"/>
        </w:trPr>
        <w:tc>
          <w:tcPr>
            <w:tcW w:w="569" w:type="dxa"/>
            <w:tcBorders>
              <w:right w:val="nil"/>
            </w:tcBorders>
          </w:tcPr>
          <w:p w14:paraId="4B8013A0"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0B7DC04A" w14:textId="77777777" w:rsidR="00B50CC9" w:rsidRPr="00FB2CFB" w:rsidRDefault="00B50CC9" w:rsidP="00200A19">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 xml:space="preserve">udeležbi fizičnih in pravnih oseb v lastništvu </w:t>
            </w:r>
          </w:p>
        </w:tc>
        <w:tc>
          <w:tcPr>
            <w:tcW w:w="1503" w:type="dxa"/>
            <w:tcBorders>
              <w:right w:val="nil"/>
            </w:tcBorders>
          </w:tcPr>
          <w:p w14:paraId="72467E38"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1565120C" w14:textId="77777777" w:rsidR="00B50CC9" w:rsidRPr="00FB2CFB" w:rsidRDefault="00B50CC9" w:rsidP="002A4383">
            <w:pPr>
              <w:keepNext/>
              <w:widowControl w:val="0"/>
              <w:jc w:val="both"/>
              <w:rPr>
                <w:rFonts w:ascii="Tahoma" w:hAnsi="Tahoma" w:cs="Tahoma"/>
                <w:b/>
                <w:strike/>
              </w:rPr>
            </w:pPr>
          </w:p>
        </w:tc>
      </w:tr>
    </w:tbl>
    <w:p w14:paraId="712F0E8C" w14:textId="77777777" w:rsidR="00B50CC9" w:rsidRPr="00FB2CFB" w:rsidRDefault="00B50CC9" w:rsidP="00B50CC9">
      <w:pPr>
        <w:keepNext/>
        <w:widowControl w:val="0"/>
        <w:jc w:val="both"/>
        <w:rPr>
          <w:rFonts w:ascii="Tahoma" w:hAnsi="Tahoma" w:cs="Tahoma"/>
          <w:bCs/>
          <w:noProof/>
        </w:rPr>
      </w:pPr>
    </w:p>
    <w:p w14:paraId="354DFE08" w14:textId="77777777" w:rsidR="00B50CC9" w:rsidRPr="00FB2CFB" w:rsidRDefault="00B50CC9" w:rsidP="00B50CC9">
      <w:pPr>
        <w:keepNext/>
        <w:widowControl w:val="0"/>
        <w:jc w:val="both"/>
        <w:rPr>
          <w:rFonts w:ascii="Tahoma" w:hAnsi="Tahoma" w:cs="Tahoma"/>
          <w:bCs/>
          <w:noProof/>
        </w:rPr>
      </w:pPr>
    </w:p>
    <w:p w14:paraId="537EDC21" w14:textId="33BCB3B1" w:rsidR="001A6076" w:rsidRDefault="00B50CC9" w:rsidP="007301DC">
      <w:pPr>
        <w:keepNext/>
        <w:widowControl w:val="0"/>
        <w:jc w:val="both"/>
        <w:rPr>
          <w:rFonts w:ascii="Tahoma" w:hAnsi="Tahoma" w:cs="Tahoma"/>
          <w:b/>
        </w:rPr>
      </w:pPr>
      <w:r w:rsidRPr="00FB2CFB">
        <w:rPr>
          <w:rFonts w:ascii="Tahoma" w:hAnsi="Tahoma" w:cs="Tahoma"/>
        </w:rPr>
        <w:t xml:space="preserve">V zvezi z oddajo javnega naročila št. </w:t>
      </w:r>
      <w:r w:rsidR="003513B2" w:rsidRPr="003513B2">
        <w:rPr>
          <w:rFonts w:ascii="Tahoma" w:hAnsi="Tahoma" w:cs="Tahoma"/>
          <w:b/>
        </w:rPr>
        <w:t>JPE-SIR-</w:t>
      </w:r>
      <w:r w:rsidR="00571570">
        <w:rPr>
          <w:rFonts w:ascii="Tahoma" w:hAnsi="Tahoma" w:cs="Tahoma"/>
          <w:b/>
        </w:rPr>
        <w:t>156/24</w:t>
      </w:r>
      <w:r w:rsidR="003513B2" w:rsidRPr="003513B2">
        <w:rPr>
          <w:rFonts w:ascii="Tahoma" w:hAnsi="Tahoma" w:cs="Tahoma"/>
          <w:b/>
        </w:rPr>
        <w:t xml:space="preserve"> </w:t>
      </w:r>
      <w:r w:rsidR="00A26937">
        <w:rPr>
          <w:rFonts w:ascii="Tahoma" w:hAnsi="Tahoma" w:cs="Tahoma"/>
          <w:b/>
        </w:rPr>
        <w:t xml:space="preserve">Izvedba strojno instalacijsko </w:t>
      </w:r>
      <w:proofErr w:type="spellStart"/>
      <w:r w:rsidR="00A26937">
        <w:rPr>
          <w:rFonts w:ascii="Tahoma" w:hAnsi="Tahoma" w:cs="Tahoma"/>
          <w:b/>
        </w:rPr>
        <w:t>izolaterskih</w:t>
      </w:r>
      <w:proofErr w:type="spellEnd"/>
      <w:r w:rsidR="00A26937">
        <w:rPr>
          <w:rFonts w:ascii="Tahoma" w:hAnsi="Tahoma" w:cs="Tahoma"/>
          <w:b/>
        </w:rPr>
        <w:t xml:space="preserve"> del: </w:t>
      </w:r>
      <w:r w:rsidR="003E0835" w:rsidRPr="00A33355">
        <w:rPr>
          <w:rFonts w:ascii="Tahoma" w:hAnsi="Tahoma" w:cs="Tahoma"/>
          <w:b/>
          <w:bCs/>
        </w:rPr>
        <w:t xml:space="preserve">30III-791-00 </w:t>
      </w:r>
      <w:r w:rsidR="00A26937">
        <w:rPr>
          <w:rFonts w:ascii="Tahoma" w:hAnsi="Tahoma" w:cs="Tahoma"/>
          <w:b/>
        </w:rPr>
        <w:t>Obnova trase T8000 in T100 v kolektorju - 1. faza</w:t>
      </w:r>
      <w:r w:rsidR="007301DC">
        <w:rPr>
          <w:rFonts w:ascii="Tahoma" w:hAnsi="Tahoma" w:cs="Tahoma"/>
          <w:b/>
        </w:rPr>
        <w:t xml:space="preserve"> </w:t>
      </w:r>
    </w:p>
    <w:p w14:paraId="701C8E10" w14:textId="77777777" w:rsidR="001A6076" w:rsidRDefault="001A6076" w:rsidP="007301DC">
      <w:pPr>
        <w:keepNext/>
        <w:widowControl w:val="0"/>
        <w:jc w:val="both"/>
        <w:rPr>
          <w:rFonts w:ascii="Tahoma" w:hAnsi="Tahoma" w:cs="Tahoma"/>
          <w:b/>
        </w:rPr>
      </w:pPr>
    </w:p>
    <w:p w14:paraId="73CE9213" w14:textId="44CFB9ED" w:rsidR="00B50CC9" w:rsidRPr="00FB2CFB" w:rsidRDefault="00B50CC9" w:rsidP="007301DC">
      <w:pPr>
        <w:keepNext/>
        <w:widowControl w:val="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56C6E74D" w14:textId="77777777" w:rsidR="00B50CC9" w:rsidRPr="00FB2CFB" w:rsidRDefault="00B50CC9" w:rsidP="00B50CC9">
      <w:pPr>
        <w:ind w:right="1"/>
        <w:jc w:val="both"/>
        <w:rPr>
          <w:rFonts w:ascii="Tahoma" w:hAnsi="Tahoma" w:cs="Tahoma"/>
          <w:b/>
        </w:rPr>
      </w:pPr>
    </w:p>
    <w:p w14:paraId="27A44D51" w14:textId="77777777" w:rsidR="00B50CC9" w:rsidRPr="00FB2CFB" w:rsidRDefault="00B50CC9" w:rsidP="00B50CC9">
      <w:pPr>
        <w:ind w:right="1"/>
        <w:jc w:val="both"/>
        <w:rPr>
          <w:rFonts w:ascii="Tahoma" w:hAnsi="Tahoma" w:cs="Tahoma"/>
          <w:b/>
        </w:rPr>
      </w:pPr>
    </w:p>
    <w:p w14:paraId="6536D5D2"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03B5B861"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6D6F019B"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569D8321"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73BC7183"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1F5B9758"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17C9BC0D"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313FF13A" w14:textId="77777777" w:rsidR="00B50CC9" w:rsidRPr="00FB2CFB" w:rsidRDefault="00B50CC9" w:rsidP="00B50CC9">
      <w:pPr>
        <w:ind w:right="1"/>
        <w:jc w:val="both"/>
        <w:rPr>
          <w:rFonts w:ascii="Tahoma" w:hAnsi="Tahoma" w:cs="Tahoma"/>
        </w:rPr>
      </w:pPr>
    </w:p>
    <w:p w14:paraId="7D1601E1"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052FD56" w14:textId="77777777" w:rsidR="00B50CC9" w:rsidRPr="00FB2CFB" w:rsidRDefault="00B50CC9" w:rsidP="00B50CC9">
      <w:pPr>
        <w:jc w:val="both"/>
        <w:rPr>
          <w:rFonts w:ascii="Tahoma" w:hAnsi="Tahoma" w:cs="Tahoma"/>
        </w:rPr>
      </w:pPr>
    </w:p>
    <w:p w14:paraId="1ACDBBF6"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61B09F89"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496D7D66"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4FE53C6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84C5D3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14A1009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7FA0732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141AAB66"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87085C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5FC7EC77"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3C789A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F82E72" w14:textId="77777777" w:rsidR="00B50CC9" w:rsidRPr="00FB2CFB" w:rsidRDefault="00B50CC9" w:rsidP="002A4383">
            <w:pPr>
              <w:spacing w:line="276" w:lineRule="auto"/>
              <w:jc w:val="both"/>
              <w:rPr>
                <w:rFonts w:ascii="Tahoma" w:hAnsi="Tahoma" w:cs="Tahoma"/>
                <w:lang w:eastAsia="en-US"/>
              </w:rPr>
            </w:pPr>
          </w:p>
        </w:tc>
      </w:tr>
      <w:tr w:rsidR="00B50CC9" w:rsidRPr="00FB2CFB" w14:paraId="0F521C83"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E2E35A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DCE34F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AD1EE7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2B75C06" w14:textId="77777777" w:rsidR="00B50CC9" w:rsidRPr="00FB2CFB" w:rsidRDefault="00B50CC9" w:rsidP="002A4383">
            <w:pPr>
              <w:spacing w:line="276" w:lineRule="auto"/>
              <w:jc w:val="both"/>
              <w:rPr>
                <w:rFonts w:ascii="Tahoma" w:hAnsi="Tahoma" w:cs="Tahoma"/>
                <w:lang w:eastAsia="en-US"/>
              </w:rPr>
            </w:pPr>
          </w:p>
        </w:tc>
      </w:tr>
      <w:tr w:rsidR="00B50CC9" w:rsidRPr="00FB2CFB" w14:paraId="0A784801"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C1C884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4DA42E6F"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E9625B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1321C66" w14:textId="77777777" w:rsidR="00B50CC9" w:rsidRPr="00FB2CFB" w:rsidRDefault="00B50CC9" w:rsidP="002A4383">
            <w:pPr>
              <w:spacing w:line="276" w:lineRule="auto"/>
              <w:jc w:val="both"/>
              <w:rPr>
                <w:rFonts w:ascii="Tahoma" w:hAnsi="Tahoma" w:cs="Tahoma"/>
                <w:lang w:eastAsia="en-US"/>
              </w:rPr>
            </w:pPr>
          </w:p>
        </w:tc>
      </w:tr>
      <w:tr w:rsidR="00B50CC9" w:rsidRPr="00FB2CFB" w14:paraId="28931F9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36F04C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51681BD"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B7BDB6C"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99D74B4" w14:textId="77777777" w:rsidR="00B50CC9" w:rsidRPr="00FB2CFB" w:rsidRDefault="00B50CC9" w:rsidP="002A4383">
            <w:pPr>
              <w:spacing w:line="276" w:lineRule="auto"/>
              <w:jc w:val="both"/>
              <w:rPr>
                <w:rFonts w:ascii="Tahoma" w:hAnsi="Tahoma" w:cs="Tahoma"/>
                <w:lang w:eastAsia="en-US"/>
              </w:rPr>
            </w:pPr>
          </w:p>
        </w:tc>
      </w:tr>
      <w:tr w:rsidR="00B50CC9" w:rsidRPr="00FB2CFB" w14:paraId="5CA797C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F30BE8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C0AEC0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A0CD8D3"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9E6F73C" w14:textId="77777777" w:rsidR="00B50CC9" w:rsidRPr="00FB2CFB" w:rsidRDefault="00B50CC9" w:rsidP="002A4383">
            <w:pPr>
              <w:spacing w:line="276" w:lineRule="auto"/>
              <w:jc w:val="both"/>
              <w:rPr>
                <w:rFonts w:ascii="Tahoma" w:hAnsi="Tahoma" w:cs="Tahoma"/>
                <w:lang w:eastAsia="en-US"/>
              </w:rPr>
            </w:pPr>
          </w:p>
        </w:tc>
      </w:tr>
      <w:tr w:rsidR="00B50CC9" w:rsidRPr="00FB2CFB" w14:paraId="45887274"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4779FF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1C409050"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3ED0EC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5CA73B" w14:textId="77777777" w:rsidR="00B50CC9" w:rsidRPr="00FB2CFB" w:rsidRDefault="00B50CC9" w:rsidP="002A4383">
            <w:pPr>
              <w:spacing w:line="276" w:lineRule="auto"/>
              <w:jc w:val="both"/>
              <w:rPr>
                <w:rFonts w:ascii="Tahoma" w:hAnsi="Tahoma" w:cs="Tahoma"/>
                <w:lang w:eastAsia="en-US"/>
              </w:rPr>
            </w:pPr>
          </w:p>
        </w:tc>
      </w:tr>
    </w:tbl>
    <w:p w14:paraId="1E9B94D3" w14:textId="77777777" w:rsidR="00B50CC9" w:rsidRPr="00FB2CFB" w:rsidRDefault="00B50CC9" w:rsidP="00B50CC9">
      <w:pPr>
        <w:jc w:val="both"/>
        <w:rPr>
          <w:rFonts w:ascii="Tahoma" w:hAnsi="Tahoma" w:cs="Tahoma"/>
          <w:b/>
        </w:rPr>
      </w:pPr>
    </w:p>
    <w:p w14:paraId="51A91D78" w14:textId="77777777" w:rsidR="00B50CC9" w:rsidRDefault="00B50CC9" w:rsidP="00B50CC9">
      <w:pPr>
        <w:jc w:val="both"/>
        <w:rPr>
          <w:rFonts w:ascii="Tahoma" w:hAnsi="Tahoma" w:cs="Tahoma"/>
          <w:b/>
        </w:rPr>
      </w:pPr>
    </w:p>
    <w:p w14:paraId="5FDC74FC" w14:textId="77777777" w:rsidR="00FE0DD0" w:rsidRDefault="00FE0DD0" w:rsidP="00B50CC9">
      <w:pPr>
        <w:jc w:val="both"/>
        <w:rPr>
          <w:rFonts w:ascii="Tahoma" w:hAnsi="Tahoma" w:cs="Tahoma"/>
          <w:b/>
        </w:rPr>
      </w:pPr>
    </w:p>
    <w:p w14:paraId="2780D312" w14:textId="77777777" w:rsidR="00FE0DD0" w:rsidRPr="00FB2CFB" w:rsidRDefault="00FE0DD0" w:rsidP="00B50CC9">
      <w:pPr>
        <w:jc w:val="both"/>
        <w:rPr>
          <w:rFonts w:ascii="Tahoma" w:hAnsi="Tahoma" w:cs="Tahoma"/>
          <w:b/>
        </w:rPr>
      </w:pPr>
    </w:p>
    <w:p w14:paraId="142E261E"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497918CD"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1226C120"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45B94A6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7067909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50235F9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78167F8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EFAED30"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73CB97E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48F6A5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CF0258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3DDCC7E" w14:textId="77777777" w:rsidR="00B50CC9" w:rsidRPr="00FB2CFB" w:rsidRDefault="00B50CC9" w:rsidP="002A4383">
            <w:pPr>
              <w:spacing w:line="276" w:lineRule="auto"/>
              <w:jc w:val="both"/>
              <w:rPr>
                <w:rFonts w:ascii="Tahoma" w:hAnsi="Tahoma" w:cs="Tahoma"/>
                <w:lang w:eastAsia="en-US"/>
              </w:rPr>
            </w:pPr>
          </w:p>
        </w:tc>
      </w:tr>
      <w:tr w:rsidR="00B50CC9" w:rsidRPr="00FB2CFB" w14:paraId="738D2CB3"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7B6A4E7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3850E0C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1CD13E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3807ECD" w14:textId="77777777" w:rsidR="00B50CC9" w:rsidRPr="00FB2CFB" w:rsidRDefault="00B50CC9" w:rsidP="002A4383">
            <w:pPr>
              <w:spacing w:line="276" w:lineRule="auto"/>
              <w:jc w:val="both"/>
              <w:rPr>
                <w:rFonts w:ascii="Tahoma" w:hAnsi="Tahoma" w:cs="Tahoma"/>
                <w:lang w:eastAsia="en-US"/>
              </w:rPr>
            </w:pPr>
          </w:p>
        </w:tc>
      </w:tr>
      <w:tr w:rsidR="00B50CC9" w:rsidRPr="00FB2CFB" w14:paraId="61F55B84"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9F8D20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299D375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F601F2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597F740" w14:textId="77777777" w:rsidR="00B50CC9" w:rsidRPr="00FB2CFB" w:rsidRDefault="00B50CC9" w:rsidP="002A4383">
            <w:pPr>
              <w:spacing w:line="276" w:lineRule="auto"/>
              <w:jc w:val="both"/>
              <w:rPr>
                <w:rFonts w:ascii="Tahoma" w:hAnsi="Tahoma" w:cs="Tahoma"/>
                <w:lang w:eastAsia="en-US"/>
              </w:rPr>
            </w:pPr>
          </w:p>
        </w:tc>
      </w:tr>
      <w:tr w:rsidR="00B50CC9" w:rsidRPr="00FB2CFB" w14:paraId="6D341A12"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1CC4CE2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525FAB9"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D10606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84F170C" w14:textId="77777777" w:rsidR="00B50CC9" w:rsidRPr="00FB2CFB" w:rsidRDefault="00B50CC9" w:rsidP="002A4383">
            <w:pPr>
              <w:spacing w:line="276" w:lineRule="auto"/>
              <w:jc w:val="both"/>
              <w:rPr>
                <w:rFonts w:ascii="Tahoma" w:hAnsi="Tahoma" w:cs="Tahoma"/>
                <w:lang w:eastAsia="en-US"/>
              </w:rPr>
            </w:pPr>
          </w:p>
        </w:tc>
      </w:tr>
      <w:tr w:rsidR="00B50CC9" w:rsidRPr="00FB2CFB" w14:paraId="59B662DC"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2D9284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5FEA78C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127DCA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14907A0" w14:textId="77777777" w:rsidR="00B50CC9" w:rsidRPr="00FB2CFB" w:rsidRDefault="00B50CC9" w:rsidP="002A4383">
            <w:pPr>
              <w:spacing w:line="276" w:lineRule="auto"/>
              <w:jc w:val="both"/>
              <w:rPr>
                <w:rFonts w:ascii="Tahoma" w:hAnsi="Tahoma" w:cs="Tahoma"/>
                <w:lang w:eastAsia="en-US"/>
              </w:rPr>
            </w:pPr>
          </w:p>
        </w:tc>
      </w:tr>
      <w:tr w:rsidR="00B50CC9" w:rsidRPr="00FB2CFB" w14:paraId="5096DACF"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4FB74A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DB7FA1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60358F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978F68A" w14:textId="77777777" w:rsidR="00B50CC9" w:rsidRPr="00FB2CFB" w:rsidRDefault="00B50CC9" w:rsidP="002A4383">
            <w:pPr>
              <w:spacing w:line="276" w:lineRule="auto"/>
              <w:jc w:val="both"/>
              <w:rPr>
                <w:rFonts w:ascii="Tahoma" w:hAnsi="Tahoma" w:cs="Tahoma"/>
                <w:lang w:eastAsia="en-US"/>
              </w:rPr>
            </w:pPr>
          </w:p>
        </w:tc>
      </w:tr>
    </w:tbl>
    <w:p w14:paraId="46550666" w14:textId="77777777" w:rsidR="00B50CC9" w:rsidRPr="00FB2CFB" w:rsidRDefault="00B50CC9" w:rsidP="00B50CC9">
      <w:pPr>
        <w:jc w:val="both"/>
        <w:rPr>
          <w:rFonts w:ascii="Tahoma" w:hAnsi="Tahoma" w:cs="Tahoma"/>
        </w:rPr>
      </w:pPr>
    </w:p>
    <w:p w14:paraId="46E350AB"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199A9341"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5B7ABE25"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5A0FE40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EAAC77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68B2F68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34A93C4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4EE97FA5"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EDD746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0C82B0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A286710"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B06CCBE" w14:textId="77777777" w:rsidR="00B50CC9" w:rsidRPr="00FB2CFB" w:rsidRDefault="00B50CC9" w:rsidP="002A4383">
            <w:pPr>
              <w:spacing w:line="276" w:lineRule="auto"/>
              <w:jc w:val="both"/>
              <w:rPr>
                <w:rFonts w:ascii="Tahoma" w:hAnsi="Tahoma" w:cs="Tahoma"/>
                <w:lang w:eastAsia="en-US"/>
              </w:rPr>
            </w:pPr>
          </w:p>
        </w:tc>
      </w:tr>
      <w:tr w:rsidR="00B50CC9" w:rsidRPr="00FB2CFB" w14:paraId="0CC019CC"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ED2C90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77848C6"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C8CA560"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AB13EB9" w14:textId="77777777" w:rsidR="00B50CC9" w:rsidRPr="00FB2CFB" w:rsidRDefault="00B50CC9" w:rsidP="002A4383">
            <w:pPr>
              <w:spacing w:line="276" w:lineRule="auto"/>
              <w:jc w:val="both"/>
              <w:rPr>
                <w:rFonts w:ascii="Tahoma" w:hAnsi="Tahoma" w:cs="Tahoma"/>
                <w:lang w:eastAsia="en-US"/>
              </w:rPr>
            </w:pPr>
          </w:p>
        </w:tc>
      </w:tr>
      <w:tr w:rsidR="00B50CC9" w:rsidRPr="00FB2CFB" w14:paraId="23BE9241"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0AA71B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65DA3633"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F5E3ADC"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D04FF2F" w14:textId="77777777" w:rsidR="00B50CC9" w:rsidRPr="00FB2CFB" w:rsidRDefault="00B50CC9" w:rsidP="002A4383">
            <w:pPr>
              <w:spacing w:line="276" w:lineRule="auto"/>
              <w:jc w:val="both"/>
              <w:rPr>
                <w:rFonts w:ascii="Tahoma" w:hAnsi="Tahoma" w:cs="Tahoma"/>
                <w:lang w:eastAsia="en-US"/>
              </w:rPr>
            </w:pPr>
          </w:p>
        </w:tc>
      </w:tr>
      <w:tr w:rsidR="00B50CC9" w:rsidRPr="00FB2CFB" w14:paraId="32C17178"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0FD9BD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7C501A8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815EF27"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C8483CE" w14:textId="77777777" w:rsidR="00B50CC9" w:rsidRPr="00FB2CFB" w:rsidRDefault="00B50CC9" w:rsidP="002A4383">
            <w:pPr>
              <w:spacing w:line="276" w:lineRule="auto"/>
              <w:jc w:val="both"/>
              <w:rPr>
                <w:rFonts w:ascii="Tahoma" w:hAnsi="Tahoma" w:cs="Tahoma"/>
                <w:lang w:eastAsia="en-US"/>
              </w:rPr>
            </w:pPr>
          </w:p>
        </w:tc>
      </w:tr>
      <w:tr w:rsidR="00B50CC9" w:rsidRPr="00FB2CFB" w14:paraId="7ED55D2B"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22AD75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094212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DC8113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F4901C3" w14:textId="77777777" w:rsidR="00B50CC9" w:rsidRPr="00FB2CFB" w:rsidRDefault="00B50CC9" w:rsidP="002A4383">
            <w:pPr>
              <w:spacing w:line="276" w:lineRule="auto"/>
              <w:jc w:val="both"/>
              <w:rPr>
                <w:rFonts w:ascii="Tahoma" w:hAnsi="Tahoma" w:cs="Tahoma"/>
                <w:lang w:eastAsia="en-US"/>
              </w:rPr>
            </w:pPr>
          </w:p>
        </w:tc>
      </w:tr>
      <w:tr w:rsidR="00B50CC9" w:rsidRPr="00FB2CFB" w14:paraId="45DDE367"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A6437D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51BE879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563D7C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25A1B81" w14:textId="77777777" w:rsidR="00B50CC9" w:rsidRPr="00FB2CFB" w:rsidRDefault="00B50CC9" w:rsidP="002A4383">
            <w:pPr>
              <w:spacing w:line="276" w:lineRule="auto"/>
              <w:jc w:val="both"/>
              <w:rPr>
                <w:rFonts w:ascii="Tahoma" w:hAnsi="Tahoma" w:cs="Tahoma"/>
                <w:lang w:eastAsia="en-US"/>
              </w:rPr>
            </w:pPr>
          </w:p>
        </w:tc>
      </w:tr>
    </w:tbl>
    <w:p w14:paraId="6C69C174" w14:textId="77777777" w:rsidR="00B50CC9" w:rsidRPr="00FB2CFB" w:rsidRDefault="00B50CC9" w:rsidP="00B50CC9">
      <w:pPr>
        <w:jc w:val="both"/>
        <w:rPr>
          <w:rFonts w:ascii="Tahoma" w:hAnsi="Tahoma" w:cs="Tahoma"/>
        </w:rPr>
      </w:pPr>
    </w:p>
    <w:p w14:paraId="302F7395"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771D919" w14:textId="77777777" w:rsidR="00B50CC9" w:rsidRPr="00FB2CFB" w:rsidRDefault="00B50CC9" w:rsidP="00B50CC9">
      <w:pPr>
        <w:jc w:val="both"/>
        <w:rPr>
          <w:rFonts w:ascii="Tahoma" w:hAnsi="Tahoma" w:cs="Tahoma"/>
        </w:rPr>
      </w:pPr>
    </w:p>
    <w:p w14:paraId="55A24FE0"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EDF1C44" w14:textId="77777777" w:rsidR="00B50CC9" w:rsidRPr="00FB2CFB" w:rsidRDefault="00B50CC9" w:rsidP="00B50CC9">
      <w:pPr>
        <w:jc w:val="both"/>
        <w:rPr>
          <w:rFonts w:ascii="Tahoma" w:hAnsi="Tahoma" w:cs="Tahoma"/>
          <w:b/>
        </w:rPr>
      </w:pPr>
    </w:p>
    <w:p w14:paraId="604C3903" w14:textId="77777777" w:rsidR="00B50CC9" w:rsidRPr="00FB2CFB" w:rsidRDefault="00B50CC9" w:rsidP="00B50CC9">
      <w:pPr>
        <w:jc w:val="both"/>
        <w:rPr>
          <w:rFonts w:ascii="Tahoma" w:hAnsi="Tahoma" w:cs="Tahoma"/>
          <w:b/>
        </w:rPr>
      </w:pPr>
    </w:p>
    <w:p w14:paraId="67341FE6"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55B8A567" w14:textId="77777777" w:rsidR="00B50CC9" w:rsidRPr="00FB2CFB" w:rsidRDefault="00B50CC9" w:rsidP="00B50CC9">
      <w:pPr>
        <w:pStyle w:val="Telobesedila-zamik"/>
        <w:tabs>
          <w:tab w:val="left" w:pos="0"/>
        </w:tabs>
        <w:ind w:left="0"/>
        <w:rPr>
          <w:rFonts w:ascii="Tahoma" w:hAnsi="Tahoma" w:cs="Tahoma"/>
          <w:sz w:val="20"/>
          <w:lang w:val="sl-SI"/>
        </w:rPr>
      </w:pPr>
    </w:p>
    <w:p w14:paraId="27AE3B02" w14:textId="77777777" w:rsidR="00B50CC9" w:rsidRPr="00FB2CFB" w:rsidRDefault="00B50CC9" w:rsidP="00B50CC9">
      <w:pPr>
        <w:pStyle w:val="Telobesedila-zamik"/>
        <w:tabs>
          <w:tab w:val="left" w:pos="0"/>
        </w:tabs>
        <w:ind w:left="0"/>
        <w:rPr>
          <w:rFonts w:ascii="Tahoma" w:hAnsi="Tahoma" w:cs="Tahoma"/>
          <w:sz w:val="20"/>
          <w:lang w:val="sl-SI"/>
        </w:rPr>
      </w:pPr>
    </w:p>
    <w:p w14:paraId="621A865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2EA1279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777910EA" w14:textId="77777777" w:rsidR="00B50CC9" w:rsidRPr="00FB2CFB" w:rsidRDefault="00B50CC9" w:rsidP="00B50CC9">
      <w:pPr>
        <w:pStyle w:val="Telobesedila-zamik"/>
        <w:tabs>
          <w:tab w:val="left" w:pos="0"/>
        </w:tabs>
        <w:ind w:left="0"/>
        <w:rPr>
          <w:rFonts w:ascii="Tahoma" w:hAnsi="Tahoma" w:cs="Tahoma"/>
          <w:sz w:val="20"/>
          <w:lang w:val="sl-SI"/>
        </w:rPr>
      </w:pPr>
    </w:p>
    <w:p w14:paraId="7A8AD644"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3B4AF93F"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4648BA2E" w14:textId="77777777" w:rsidR="00EB45E9" w:rsidRDefault="00EB45E9" w:rsidP="00B11E1B">
      <w:pPr>
        <w:keepNext/>
        <w:widowControl w:val="0"/>
        <w:tabs>
          <w:tab w:val="left" w:pos="284"/>
        </w:tabs>
        <w:jc w:val="both"/>
        <w:rPr>
          <w:rFonts w:ascii="Tahoma" w:hAnsi="Tahoma" w:cs="Tahoma"/>
          <w:i/>
        </w:rPr>
      </w:pPr>
    </w:p>
    <w:p w14:paraId="6F1B5DCF" w14:textId="77777777" w:rsidR="00FE0DD0" w:rsidRDefault="00FE0DD0" w:rsidP="00B11E1B">
      <w:pPr>
        <w:keepNext/>
        <w:widowControl w:val="0"/>
        <w:tabs>
          <w:tab w:val="left" w:pos="284"/>
        </w:tabs>
        <w:jc w:val="both"/>
        <w:rPr>
          <w:rFonts w:ascii="Tahoma" w:hAnsi="Tahoma" w:cs="Tahoma"/>
          <w:i/>
        </w:rPr>
      </w:pPr>
    </w:p>
    <w:p w14:paraId="07EACC02" w14:textId="77777777" w:rsidR="00200A19" w:rsidRDefault="00200A19" w:rsidP="00B11E1B">
      <w:pPr>
        <w:keepNext/>
        <w:widowControl w:val="0"/>
        <w:tabs>
          <w:tab w:val="left" w:pos="284"/>
        </w:tabs>
        <w:jc w:val="both"/>
        <w:rPr>
          <w:rFonts w:ascii="Tahoma" w:hAnsi="Tahoma" w:cs="Tahoma"/>
          <w:i/>
        </w:rPr>
      </w:pPr>
      <w:r>
        <w:rPr>
          <w:rFonts w:ascii="Tahoma" w:hAnsi="Tahoma" w:cs="Tahoma"/>
          <w:i/>
        </w:rPr>
        <w:t>Navodilo:</w:t>
      </w:r>
    </w:p>
    <w:p w14:paraId="55A11B4D" w14:textId="77777777" w:rsidR="00200A19" w:rsidRPr="00076910" w:rsidRDefault="00200A19" w:rsidP="00B11E1B">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20A14A1E"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14:paraId="41840778" w14:textId="77777777" w:rsidTr="00AF36C7">
        <w:trPr>
          <w:trHeight w:val="105"/>
        </w:trPr>
        <w:tc>
          <w:tcPr>
            <w:tcW w:w="543" w:type="dxa"/>
            <w:tcBorders>
              <w:top w:val="single" w:sz="4" w:space="0" w:color="auto"/>
              <w:bottom w:val="single" w:sz="4" w:space="0" w:color="auto"/>
              <w:right w:val="nil"/>
            </w:tcBorders>
            <w:shd w:val="clear" w:color="auto" w:fill="auto"/>
          </w:tcPr>
          <w:p w14:paraId="66A51F03" w14:textId="77777777"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14:paraId="67A3A62E" w14:textId="77777777" w:rsidR="00866D91" w:rsidRPr="00076910" w:rsidRDefault="00866D91" w:rsidP="00B11E1B">
            <w:pPr>
              <w:keepNext/>
              <w:widowControl w:val="0"/>
              <w:rPr>
                <w:rFonts w:ascii="Tahoma" w:hAnsi="Tahoma" w:cs="Tahoma"/>
              </w:rPr>
            </w:pPr>
            <w:r w:rsidRPr="00DF67EE">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14:paraId="0C2B28BA" w14:textId="77777777"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14:paraId="6EC61E44" w14:textId="77777777" w:rsidR="00866D91" w:rsidRPr="00076910" w:rsidRDefault="00866D91" w:rsidP="00B11E1B">
            <w:pPr>
              <w:keepNext/>
              <w:widowControl w:val="0"/>
              <w:rPr>
                <w:rFonts w:ascii="Tahoma" w:hAnsi="Tahoma" w:cs="Tahoma"/>
                <w:i/>
              </w:rPr>
            </w:pPr>
          </w:p>
        </w:tc>
      </w:tr>
    </w:tbl>
    <w:p w14:paraId="011F6EAC" w14:textId="77777777" w:rsidR="00866D91" w:rsidRPr="00076910" w:rsidRDefault="00866D91" w:rsidP="00B11E1B">
      <w:pPr>
        <w:keepNext/>
        <w:widowControl w:val="0"/>
        <w:tabs>
          <w:tab w:val="num" w:pos="567"/>
          <w:tab w:val="left" w:pos="7938"/>
        </w:tabs>
        <w:outlineLvl w:val="0"/>
        <w:rPr>
          <w:rFonts w:ascii="Tahoma" w:hAnsi="Tahoma" w:cs="Tahoma"/>
          <w:sz w:val="22"/>
        </w:rPr>
      </w:pPr>
    </w:p>
    <w:p w14:paraId="2DE57B6D" w14:textId="0E21C449" w:rsidR="005F790E" w:rsidRDefault="00FD5FCE" w:rsidP="00746BA3">
      <w:pPr>
        <w:keepNext/>
        <w:widowControl w:val="0"/>
        <w:jc w:val="both"/>
        <w:rPr>
          <w:rFonts w:ascii="Tahoma" w:hAnsi="Tahoma" w:cs="Tahoma"/>
          <w:b/>
        </w:rPr>
      </w:pPr>
      <w:r w:rsidRPr="00076910">
        <w:rPr>
          <w:rFonts w:ascii="Tahoma" w:hAnsi="Tahoma" w:cs="Tahoma"/>
          <w:b/>
        </w:rPr>
        <w:t xml:space="preserve">Javno naročilo: </w:t>
      </w:r>
      <w:r w:rsidR="00DF2A09" w:rsidRPr="00076910">
        <w:rPr>
          <w:rFonts w:ascii="Tahoma" w:hAnsi="Tahoma" w:cs="Tahoma"/>
          <w:b/>
        </w:rPr>
        <w:t>JPE-SIR-</w:t>
      </w:r>
      <w:r w:rsidR="00571570">
        <w:rPr>
          <w:rFonts w:ascii="Tahoma" w:hAnsi="Tahoma" w:cs="Tahoma"/>
          <w:b/>
        </w:rPr>
        <w:t>156/24</w:t>
      </w:r>
      <w:r w:rsidR="007514EC" w:rsidRPr="007514EC">
        <w:t xml:space="preserve"> </w:t>
      </w:r>
      <w:r w:rsidR="00A26937">
        <w:rPr>
          <w:rFonts w:ascii="Tahoma" w:hAnsi="Tahoma" w:cs="Tahoma"/>
          <w:b/>
        </w:rPr>
        <w:t xml:space="preserve">Izvedba strojno instalacijsko </w:t>
      </w:r>
      <w:proofErr w:type="spellStart"/>
      <w:r w:rsidR="00A26937">
        <w:rPr>
          <w:rFonts w:ascii="Tahoma" w:hAnsi="Tahoma" w:cs="Tahoma"/>
          <w:b/>
        </w:rPr>
        <w:t>izolaterskih</w:t>
      </w:r>
      <w:proofErr w:type="spellEnd"/>
      <w:r w:rsidR="00A26937">
        <w:rPr>
          <w:rFonts w:ascii="Tahoma" w:hAnsi="Tahoma" w:cs="Tahoma"/>
          <w:b/>
        </w:rPr>
        <w:t xml:space="preserve"> del: </w:t>
      </w:r>
      <w:r w:rsidR="006D11A2">
        <w:rPr>
          <w:rFonts w:ascii="Tahoma" w:hAnsi="Tahoma" w:cs="Tahoma"/>
          <w:b/>
        </w:rPr>
        <w:t xml:space="preserve">30III-791-00 </w:t>
      </w:r>
      <w:r w:rsidR="00A26937">
        <w:rPr>
          <w:rFonts w:ascii="Tahoma" w:hAnsi="Tahoma" w:cs="Tahoma"/>
          <w:b/>
        </w:rPr>
        <w:t>Obnova trase T8000 in T100 v kolektorju - 1. faza</w:t>
      </w:r>
    </w:p>
    <w:p w14:paraId="57BCCE41" w14:textId="77777777" w:rsidR="00746BA3" w:rsidRPr="00076910" w:rsidRDefault="00746BA3" w:rsidP="00746BA3">
      <w:pPr>
        <w:keepNext/>
        <w:widowControl w:val="0"/>
        <w:jc w:val="both"/>
        <w:rPr>
          <w:rFonts w:ascii="Tahoma" w:hAnsi="Tahoma" w:cs="Tahoma"/>
        </w:rPr>
      </w:pPr>
    </w:p>
    <w:p w14:paraId="014167CD" w14:textId="7B3D1D04" w:rsidR="00FD5FCE" w:rsidRPr="00076910" w:rsidRDefault="00FD5FCE" w:rsidP="004F13C3">
      <w:pPr>
        <w:widowControl w:val="0"/>
        <w:jc w:val="both"/>
        <w:outlineLvl w:val="0"/>
        <w:rPr>
          <w:rFonts w:ascii="Tahoma" w:hAnsi="Tahoma" w:cs="Tahoma"/>
        </w:rPr>
      </w:pPr>
      <w:r w:rsidRPr="00076910">
        <w:rPr>
          <w:rFonts w:ascii="Tahoma" w:hAnsi="Tahoma" w:cs="Tahoma"/>
        </w:rPr>
        <w:t xml:space="preserve">Izjavljamo, da imamo v letih od </w:t>
      </w:r>
      <w:r w:rsidR="001966E5" w:rsidRPr="00076910">
        <w:rPr>
          <w:rFonts w:ascii="Tahoma" w:hAnsi="Tahoma" w:cs="Tahoma"/>
        </w:rPr>
        <w:t>201</w:t>
      </w:r>
      <w:r w:rsidR="006F06A7">
        <w:rPr>
          <w:rFonts w:ascii="Tahoma" w:hAnsi="Tahoma" w:cs="Tahoma"/>
        </w:rPr>
        <w:t>9</w:t>
      </w:r>
      <w:r w:rsidR="001966E5" w:rsidRPr="00076910">
        <w:rPr>
          <w:rFonts w:ascii="Tahoma" w:hAnsi="Tahoma" w:cs="Tahoma"/>
        </w:rPr>
        <w:t xml:space="preserve"> </w:t>
      </w:r>
      <w:r w:rsidRPr="00076910">
        <w:rPr>
          <w:rFonts w:ascii="Tahoma" w:hAnsi="Tahoma" w:cs="Tahoma"/>
        </w:rPr>
        <w:t xml:space="preserve">do oddaje ponudbe naslednje reference iz naslova </w:t>
      </w:r>
      <w:r w:rsidR="006D11A2">
        <w:rPr>
          <w:rFonts w:ascii="Tahoma" w:hAnsi="Tahoma" w:cs="Tahoma"/>
        </w:rPr>
        <w:t>razpisanih</w:t>
      </w:r>
      <w:r w:rsidRPr="00076910">
        <w:rPr>
          <w:rFonts w:ascii="Tahoma" w:hAnsi="Tahoma" w:cs="Tahoma"/>
        </w:rPr>
        <w:t xml:space="preserve"> del (kot je to navedeno v pogoju 3.2.3.1 REFERENCE):</w:t>
      </w:r>
    </w:p>
    <w:p w14:paraId="4537C68A" w14:textId="77777777" w:rsidR="004F13C3" w:rsidRPr="00076910" w:rsidRDefault="004F13C3" w:rsidP="004F13C3">
      <w:pPr>
        <w:widowControl w:val="0"/>
        <w:jc w:val="both"/>
        <w:outlineLvl w:val="0"/>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260"/>
        <w:gridCol w:w="1701"/>
        <w:gridCol w:w="1276"/>
        <w:gridCol w:w="709"/>
      </w:tblGrid>
      <w:tr w:rsidR="00927671" w:rsidRPr="00076910" w14:paraId="488BCB9B" w14:textId="77777777" w:rsidTr="00DC74B7">
        <w:tc>
          <w:tcPr>
            <w:tcW w:w="2335" w:type="dxa"/>
          </w:tcPr>
          <w:p w14:paraId="07C87647" w14:textId="77777777" w:rsidR="00927671" w:rsidRPr="00076910" w:rsidRDefault="00927671" w:rsidP="00D62793">
            <w:pPr>
              <w:widowControl w:val="0"/>
              <w:jc w:val="center"/>
              <w:outlineLvl w:val="0"/>
              <w:rPr>
                <w:rFonts w:ascii="Tahoma" w:hAnsi="Tahoma" w:cs="Tahoma"/>
              </w:rPr>
            </w:pPr>
            <w:r w:rsidRPr="00076910">
              <w:rPr>
                <w:rFonts w:ascii="Tahoma" w:hAnsi="Tahoma" w:cs="Tahoma"/>
              </w:rPr>
              <w:t xml:space="preserve">Investitor referenčnega objekta </w:t>
            </w:r>
          </w:p>
        </w:tc>
        <w:tc>
          <w:tcPr>
            <w:tcW w:w="3260" w:type="dxa"/>
          </w:tcPr>
          <w:p w14:paraId="306E2E14" w14:textId="77777777" w:rsidR="00927671" w:rsidRPr="00076910" w:rsidRDefault="00927671" w:rsidP="00D62793">
            <w:pPr>
              <w:widowControl w:val="0"/>
              <w:jc w:val="center"/>
              <w:outlineLvl w:val="0"/>
              <w:rPr>
                <w:rFonts w:ascii="Tahoma" w:hAnsi="Tahoma" w:cs="Tahoma"/>
              </w:rPr>
            </w:pPr>
            <w:r w:rsidRPr="00076910">
              <w:rPr>
                <w:rFonts w:ascii="Tahoma" w:hAnsi="Tahoma" w:cs="Tahoma"/>
              </w:rPr>
              <w:t>Navedba referenčnih del</w:t>
            </w:r>
          </w:p>
        </w:tc>
        <w:tc>
          <w:tcPr>
            <w:tcW w:w="1701" w:type="dxa"/>
          </w:tcPr>
          <w:p w14:paraId="0DEA7628" w14:textId="578401FF" w:rsidR="00927671" w:rsidRPr="00076910" w:rsidRDefault="00927671" w:rsidP="00D62793">
            <w:pPr>
              <w:widowControl w:val="0"/>
              <w:jc w:val="center"/>
              <w:outlineLvl w:val="0"/>
              <w:rPr>
                <w:rFonts w:ascii="Tahoma" w:hAnsi="Tahoma" w:cs="Tahoma"/>
                <w:sz w:val="14"/>
                <w:szCs w:val="14"/>
              </w:rPr>
            </w:pPr>
            <w:r w:rsidRPr="00076910">
              <w:rPr>
                <w:rFonts w:ascii="Tahoma" w:hAnsi="Tahoma" w:cs="Tahoma"/>
                <w:sz w:val="14"/>
                <w:szCs w:val="14"/>
              </w:rPr>
              <w:t xml:space="preserve">Vrsta </w:t>
            </w:r>
            <w:r w:rsidR="00DC74B7">
              <w:rPr>
                <w:rFonts w:ascii="Tahoma" w:hAnsi="Tahoma" w:cs="Tahoma"/>
                <w:sz w:val="14"/>
                <w:szCs w:val="14"/>
              </w:rPr>
              <w:t xml:space="preserve">toplotne </w:t>
            </w:r>
            <w:r w:rsidR="006D11A2">
              <w:rPr>
                <w:rFonts w:ascii="Tahoma" w:hAnsi="Tahoma" w:cs="Tahoma"/>
                <w:sz w:val="14"/>
                <w:szCs w:val="14"/>
              </w:rPr>
              <w:t>izolacije / material za oplaščenje izolacije cevovoda</w:t>
            </w:r>
          </w:p>
        </w:tc>
        <w:tc>
          <w:tcPr>
            <w:tcW w:w="1276" w:type="dxa"/>
          </w:tcPr>
          <w:p w14:paraId="76C39B8B" w14:textId="057330A3" w:rsidR="00927671" w:rsidRPr="00076910" w:rsidRDefault="006D11A2" w:rsidP="00927671">
            <w:pPr>
              <w:widowControl w:val="0"/>
              <w:jc w:val="center"/>
              <w:outlineLvl w:val="0"/>
              <w:rPr>
                <w:rFonts w:ascii="Tahoma" w:hAnsi="Tahoma" w:cs="Tahoma"/>
                <w:sz w:val="14"/>
                <w:szCs w:val="14"/>
              </w:rPr>
            </w:pPr>
            <w:r>
              <w:rPr>
                <w:rFonts w:ascii="Tahoma" w:hAnsi="Tahoma" w:cs="Tahoma"/>
                <w:sz w:val="14"/>
                <w:szCs w:val="14"/>
              </w:rPr>
              <w:t>Količina vgrajene izolacije</w:t>
            </w:r>
            <w:r w:rsidR="00927671" w:rsidRPr="00FB2CFB">
              <w:rPr>
                <w:rFonts w:ascii="Tahoma" w:hAnsi="Tahoma" w:cs="Tahoma"/>
                <w:sz w:val="14"/>
                <w:szCs w:val="14"/>
              </w:rPr>
              <w:t xml:space="preserve"> v </w:t>
            </w:r>
            <w:r>
              <w:rPr>
                <w:rFonts w:ascii="Tahoma" w:hAnsi="Tahoma" w:cs="Tahoma"/>
                <w:sz w:val="14"/>
                <w:szCs w:val="14"/>
              </w:rPr>
              <w:t xml:space="preserve">kvadratnih </w:t>
            </w:r>
            <w:r w:rsidR="00927671" w:rsidRPr="00FB2CFB">
              <w:rPr>
                <w:rFonts w:ascii="Tahoma" w:hAnsi="Tahoma" w:cs="Tahoma"/>
                <w:sz w:val="14"/>
                <w:szCs w:val="14"/>
              </w:rPr>
              <w:t>metrih</w:t>
            </w:r>
          </w:p>
        </w:tc>
        <w:tc>
          <w:tcPr>
            <w:tcW w:w="709" w:type="dxa"/>
          </w:tcPr>
          <w:p w14:paraId="49331A7B" w14:textId="77777777" w:rsidR="00927671" w:rsidRPr="00076910" w:rsidRDefault="00927671" w:rsidP="00D62793">
            <w:pPr>
              <w:widowControl w:val="0"/>
              <w:jc w:val="center"/>
              <w:outlineLvl w:val="0"/>
              <w:rPr>
                <w:rFonts w:ascii="Tahoma" w:hAnsi="Tahoma" w:cs="Tahoma"/>
                <w:sz w:val="14"/>
                <w:szCs w:val="14"/>
              </w:rPr>
            </w:pPr>
            <w:r w:rsidRPr="00076910">
              <w:rPr>
                <w:rFonts w:ascii="Tahoma" w:hAnsi="Tahoma" w:cs="Tahoma"/>
                <w:sz w:val="14"/>
                <w:szCs w:val="14"/>
              </w:rPr>
              <w:t>Leto zaključka gradnje</w:t>
            </w:r>
          </w:p>
        </w:tc>
      </w:tr>
      <w:tr w:rsidR="00927671" w:rsidRPr="00076910" w14:paraId="171E428D" w14:textId="77777777" w:rsidTr="00DC74B7">
        <w:trPr>
          <w:trHeight w:val="907"/>
        </w:trPr>
        <w:tc>
          <w:tcPr>
            <w:tcW w:w="2335" w:type="dxa"/>
          </w:tcPr>
          <w:p w14:paraId="360EDADE"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72EF3D27"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5F09FE72" w14:textId="77777777" w:rsidR="00927671" w:rsidRPr="00076910" w:rsidRDefault="00927671" w:rsidP="00D62793">
            <w:pPr>
              <w:widowControl w:val="0"/>
              <w:spacing w:before="163" w:after="163"/>
              <w:outlineLvl w:val="0"/>
              <w:rPr>
                <w:rFonts w:ascii="Tahoma" w:hAnsi="Tahoma" w:cs="Tahoma"/>
                <w:b/>
                <w:sz w:val="22"/>
              </w:rPr>
            </w:pPr>
          </w:p>
        </w:tc>
        <w:tc>
          <w:tcPr>
            <w:tcW w:w="1276" w:type="dxa"/>
          </w:tcPr>
          <w:p w14:paraId="1D73503B"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BD9A1BA"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1610846E" w14:textId="77777777" w:rsidTr="00DC74B7">
        <w:trPr>
          <w:trHeight w:val="907"/>
        </w:trPr>
        <w:tc>
          <w:tcPr>
            <w:tcW w:w="2335" w:type="dxa"/>
          </w:tcPr>
          <w:p w14:paraId="7EEBD6F0"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38A1AC79"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2D627E64" w14:textId="77777777" w:rsidR="00927671" w:rsidRPr="00076910" w:rsidRDefault="00927671" w:rsidP="00D62793">
            <w:pPr>
              <w:widowControl w:val="0"/>
              <w:spacing w:before="163" w:after="163"/>
              <w:outlineLvl w:val="0"/>
              <w:rPr>
                <w:rFonts w:ascii="Tahoma" w:hAnsi="Tahoma" w:cs="Tahoma"/>
                <w:b/>
                <w:sz w:val="22"/>
              </w:rPr>
            </w:pPr>
          </w:p>
        </w:tc>
        <w:tc>
          <w:tcPr>
            <w:tcW w:w="1276" w:type="dxa"/>
          </w:tcPr>
          <w:p w14:paraId="36979367"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FFE9E6C"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0CA63D20" w14:textId="77777777" w:rsidTr="00DC74B7">
        <w:trPr>
          <w:trHeight w:val="907"/>
        </w:trPr>
        <w:tc>
          <w:tcPr>
            <w:tcW w:w="2335" w:type="dxa"/>
          </w:tcPr>
          <w:p w14:paraId="12B538B8"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4D4DACA1"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37E488C3" w14:textId="77777777" w:rsidR="00927671" w:rsidRPr="00076910" w:rsidRDefault="00927671" w:rsidP="00D62793">
            <w:pPr>
              <w:widowControl w:val="0"/>
              <w:spacing w:before="163" w:after="163"/>
              <w:outlineLvl w:val="0"/>
              <w:rPr>
                <w:rFonts w:ascii="Tahoma" w:hAnsi="Tahoma" w:cs="Tahoma"/>
                <w:b/>
                <w:sz w:val="22"/>
              </w:rPr>
            </w:pPr>
          </w:p>
        </w:tc>
        <w:tc>
          <w:tcPr>
            <w:tcW w:w="1276" w:type="dxa"/>
          </w:tcPr>
          <w:p w14:paraId="555F665F"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47E739EE"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1CC63863" w14:textId="77777777" w:rsidTr="00DC74B7">
        <w:trPr>
          <w:trHeight w:val="907"/>
        </w:trPr>
        <w:tc>
          <w:tcPr>
            <w:tcW w:w="2335" w:type="dxa"/>
          </w:tcPr>
          <w:p w14:paraId="6083AA0C"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361F7BC1"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70DB7C71" w14:textId="77777777" w:rsidR="00927671" w:rsidRPr="00076910" w:rsidRDefault="00927671" w:rsidP="00D62793">
            <w:pPr>
              <w:widowControl w:val="0"/>
              <w:spacing w:before="163" w:after="163"/>
              <w:outlineLvl w:val="0"/>
              <w:rPr>
                <w:rFonts w:ascii="Tahoma" w:hAnsi="Tahoma" w:cs="Tahoma"/>
                <w:b/>
                <w:sz w:val="22"/>
              </w:rPr>
            </w:pPr>
          </w:p>
        </w:tc>
        <w:tc>
          <w:tcPr>
            <w:tcW w:w="1276" w:type="dxa"/>
          </w:tcPr>
          <w:p w14:paraId="2F41F962"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1108E1AC"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402E8934" w14:textId="77777777" w:rsidTr="00DC74B7">
        <w:trPr>
          <w:trHeight w:val="907"/>
        </w:trPr>
        <w:tc>
          <w:tcPr>
            <w:tcW w:w="2335" w:type="dxa"/>
          </w:tcPr>
          <w:p w14:paraId="7B6DEA94"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42CD2DF2"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54687242" w14:textId="77777777" w:rsidR="00927671" w:rsidRPr="00076910" w:rsidRDefault="00927671" w:rsidP="00D62793">
            <w:pPr>
              <w:widowControl w:val="0"/>
              <w:spacing w:before="163" w:after="163"/>
              <w:outlineLvl w:val="0"/>
              <w:rPr>
                <w:rFonts w:ascii="Tahoma" w:hAnsi="Tahoma" w:cs="Tahoma"/>
                <w:b/>
                <w:sz w:val="22"/>
              </w:rPr>
            </w:pPr>
          </w:p>
        </w:tc>
        <w:tc>
          <w:tcPr>
            <w:tcW w:w="1276" w:type="dxa"/>
          </w:tcPr>
          <w:p w14:paraId="45F4238B"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420475F8"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16734627" w14:textId="77777777" w:rsidTr="00DC74B7">
        <w:trPr>
          <w:trHeight w:val="907"/>
        </w:trPr>
        <w:tc>
          <w:tcPr>
            <w:tcW w:w="2335" w:type="dxa"/>
          </w:tcPr>
          <w:p w14:paraId="54526F20"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797DF34A"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6FEB67D3" w14:textId="77777777" w:rsidR="00927671" w:rsidRPr="00076910" w:rsidRDefault="00927671" w:rsidP="00D62793">
            <w:pPr>
              <w:widowControl w:val="0"/>
              <w:spacing w:before="163" w:after="163"/>
              <w:outlineLvl w:val="0"/>
              <w:rPr>
                <w:rFonts w:ascii="Tahoma" w:hAnsi="Tahoma" w:cs="Tahoma"/>
                <w:b/>
                <w:sz w:val="22"/>
              </w:rPr>
            </w:pPr>
          </w:p>
        </w:tc>
        <w:tc>
          <w:tcPr>
            <w:tcW w:w="1276" w:type="dxa"/>
          </w:tcPr>
          <w:p w14:paraId="34FAF2ED"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1A464FE2"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2E64BDF2" w14:textId="77777777" w:rsidTr="00DC74B7">
        <w:trPr>
          <w:trHeight w:val="907"/>
        </w:trPr>
        <w:tc>
          <w:tcPr>
            <w:tcW w:w="2335" w:type="dxa"/>
          </w:tcPr>
          <w:p w14:paraId="5F5710B8"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2A2958C8"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0F3FC6C1" w14:textId="77777777" w:rsidR="00927671" w:rsidRPr="00076910" w:rsidRDefault="00927671" w:rsidP="00D62793">
            <w:pPr>
              <w:widowControl w:val="0"/>
              <w:spacing w:before="163" w:after="163"/>
              <w:outlineLvl w:val="0"/>
              <w:rPr>
                <w:rFonts w:ascii="Tahoma" w:hAnsi="Tahoma" w:cs="Tahoma"/>
                <w:b/>
                <w:sz w:val="22"/>
              </w:rPr>
            </w:pPr>
          </w:p>
        </w:tc>
        <w:tc>
          <w:tcPr>
            <w:tcW w:w="1276" w:type="dxa"/>
          </w:tcPr>
          <w:p w14:paraId="1CB88247"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D6A9F0E"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6A1332BA" w14:textId="77777777" w:rsidTr="00DC74B7">
        <w:trPr>
          <w:trHeight w:val="907"/>
        </w:trPr>
        <w:tc>
          <w:tcPr>
            <w:tcW w:w="2335" w:type="dxa"/>
          </w:tcPr>
          <w:p w14:paraId="69D7A914"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117E5F00"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380F4AB5" w14:textId="77777777" w:rsidR="00927671" w:rsidRPr="00076910" w:rsidRDefault="00927671" w:rsidP="00D62793">
            <w:pPr>
              <w:widowControl w:val="0"/>
              <w:spacing w:before="163" w:after="163"/>
              <w:outlineLvl w:val="0"/>
              <w:rPr>
                <w:rFonts w:ascii="Tahoma" w:hAnsi="Tahoma" w:cs="Tahoma"/>
                <w:b/>
                <w:sz w:val="22"/>
              </w:rPr>
            </w:pPr>
          </w:p>
        </w:tc>
        <w:tc>
          <w:tcPr>
            <w:tcW w:w="1276" w:type="dxa"/>
          </w:tcPr>
          <w:p w14:paraId="3DB1D513"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A481324"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4474069B" w14:textId="77777777" w:rsidTr="00DC74B7">
        <w:trPr>
          <w:trHeight w:val="907"/>
        </w:trPr>
        <w:tc>
          <w:tcPr>
            <w:tcW w:w="2335" w:type="dxa"/>
          </w:tcPr>
          <w:p w14:paraId="7D8E03ED" w14:textId="77777777" w:rsidR="00927671" w:rsidRPr="00076910" w:rsidRDefault="00927671" w:rsidP="00D62793">
            <w:pPr>
              <w:widowControl w:val="0"/>
              <w:spacing w:before="163" w:after="163"/>
              <w:outlineLvl w:val="0"/>
              <w:rPr>
                <w:rFonts w:ascii="Tahoma" w:hAnsi="Tahoma" w:cs="Tahoma"/>
                <w:b/>
                <w:sz w:val="22"/>
              </w:rPr>
            </w:pPr>
          </w:p>
        </w:tc>
        <w:tc>
          <w:tcPr>
            <w:tcW w:w="3260" w:type="dxa"/>
          </w:tcPr>
          <w:p w14:paraId="4C398CB0"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56D723DD" w14:textId="77777777" w:rsidR="00927671" w:rsidRPr="00076910" w:rsidRDefault="00927671" w:rsidP="00D62793">
            <w:pPr>
              <w:widowControl w:val="0"/>
              <w:spacing w:before="163" w:after="163"/>
              <w:outlineLvl w:val="0"/>
              <w:rPr>
                <w:rFonts w:ascii="Tahoma" w:hAnsi="Tahoma" w:cs="Tahoma"/>
                <w:b/>
                <w:sz w:val="22"/>
              </w:rPr>
            </w:pPr>
          </w:p>
        </w:tc>
        <w:tc>
          <w:tcPr>
            <w:tcW w:w="1276" w:type="dxa"/>
          </w:tcPr>
          <w:p w14:paraId="1687ACA8"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DF75490" w14:textId="77777777" w:rsidR="00927671" w:rsidRPr="00076910" w:rsidRDefault="00927671" w:rsidP="00D62793">
            <w:pPr>
              <w:widowControl w:val="0"/>
              <w:spacing w:before="163" w:after="163"/>
              <w:outlineLvl w:val="0"/>
              <w:rPr>
                <w:rFonts w:ascii="Tahoma" w:hAnsi="Tahoma" w:cs="Tahoma"/>
                <w:b/>
                <w:sz w:val="22"/>
              </w:rPr>
            </w:pPr>
          </w:p>
        </w:tc>
      </w:tr>
    </w:tbl>
    <w:p w14:paraId="322E5089" w14:textId="77777777" w:rsidR="00866D91" w:rsidRDefault="00866D91" w:rsidP="004F13C3">
      <w:pPr>
        <w:widowControl w:val="0"/>
        <w:outlineLvl w:val="0"/>
        <w:rPr>
          <w:rFonts w:ascii="Tahoma" w:hAnsi="Tahoma" w:cs="Tahoma"/>
          <w:b/>
        </w:rPr>
      </w:pPr>
    </w:p>
    <w:p w14:paraId="35D464A6" w14:textId="77777777" w:rsidR="001966E5" w:rsidRPr="00076910" w:rsidRDefault="001966E5" w:rsidP="004F13C3">
      <w:pPr>
        <w:widowControl w:val="0"/>
        <w:outlineLvl w:val="0"/>
        <w:rPr>
          <w:rFonts w:ascii="Tahoma" w:hAnsi="Tahoma" w:cs="Tahoma"/>
          <w:b/>
        </w:rPr>
      </w:pPr>
    </w:p>
    <w:p w14:paraId="3025F5B8" w14:textId="77777777"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3B505D46"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14:paraId="15172092"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14:paraId="33494839" w14:textId="77777777" w:rsidR="00866D91" w:rsidRDefault="00866D91" w:rsidP="004F13C3">
      <w:pPr>
        <w:pStyle w:val="Telobesedila-zamik"/>
        <w:widowControl w:val="0"/>
        <w:tabs>
          <w:tab w:val="left" w:pos="357"/>
        </w:tabs>
        <w:ind w:left="357"/>
        <w:rPr>
          <w:rFonts w:ascii="Tahoma" w:hAnsi="Tahoma" w:cs="Tahoma"/>
          <w:sz w:val="20"/>
          <w:lang w:val="sl-SI"/>
        </w:rPr>
      </w:pPr>
    </w:p>
    <w:p w14:paraId="1D647B9D" w14:textId="77777777" w:rsidR="001966E5" w:rsidRPr="00076910" w:rsidRDefault="001966E5" w:rsidP="004F13C3">
      <w:pPr>
        <w:pStyle w:val="Telobesedila-zamik"/>
        <w:widowControl w:val="0"/>
        <w:tabs>
          <w:tab w:val="left" w:pos="357"/>
        </w:tabs>
        <w:ind w:left="357"/>
        <w:rPr>
          <w:rFonts w:ascii="Tahoma" w:hAnsi="Tahoma" w:cs="Tahoma"/>
          <w:sz w:val="20"/>
          <w:lang w:val="sl-SI"/>
        </w:rPr>
      </w:pPr>
    </w:p>
    <w:p w14:paraId="32E705C3" w14:textId="77777777"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14:paraId="63D4C781" w14:textId="77777777"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14:paraId="74F68C82" w14:textId="77777777" w:rsidR="001966E5" w:rsidRDefault="001966E5" w:rsidP="004F13C3">
      <w:pPr>
        <w:widowControl w:val="0"/>
        <w:rPr>
          <w:rFonts w:ascii="Tahoma" w:hAnsi="Tahoma" w:cs="Tahoma"/>
          <w:sz w:val="16"/>
          <w:szCs w:val="16"/>
        </w:rPr>
      </w:pPr>
    </w:p>
    <w:p w14:paraId="31793F9A" w14:textId="77777777" w:rsidR="001966E5" w:rsidRDefault="001966E5" w:rsidP="004F13C3">
      <w:pPr>
        <w:widowControl w:val="0"/>
        <w:rPr>
          <w:rFonts w:ascii="Tahoma" w:hAnsi="Tahoma" w:cs="Tahoma"/>
          <w:sz w:val="16"/>
          <w:szCs w:val="16"/>
        </w:rPr>
      </w:pPr>
    </w:p>
    <w:p w14:paraId="1389D1D6" w14:textId="77777777" w:rsidR="00FD5FCE" w:rsidRPr="00076910" w:rsidRDefault="00FD5FCE" w:rsidP="004F13C3">
      <w:pPr>
        <w:widowControl w:val="0"/>
        <w:rPr>
          <w:rFonts w:ascii="Tahoma" w:hAnsi="Tahoma" w:cs="Tahoma"/>
          <w:sz w:val="16"/>
          <w:szCs w:val="16"/>
        </w:rPr>
      </w:pPr>
      <w:r w:rsidRPr="00076910">
        <w:rPr>
          <w:rFonts w:ascii="Tahoma" w:hAnsi="Tahoma" w:cs="Tahoma"/>
          <w:sz w:val="16"/>
          <w:szCs w:val="16"/>
        </w:rPr>
        <w:t>Opomba: Obrazec se po potrebi kopira!</w:t>
      </w:r>
    </w:p>
    <w:p w14:paraId="2943BEE2" w14:textId="77777777" w:rsidR="000E47FF" w:rsidRPr="00076910" w:rsidRDefault="000E47FF" w:rsidP="004F13C3">
      <w:pPr>
        <w:widowControl w:val="0"/>
        <w:rPr>
          <w:rFonts w:ascii="Tahoma" w:hAnsi="Tahoma" w:cs="Tahoma"/>
          <w:sz w:val="16"/>
          <w:szCs w:val="16"/>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14:paraId="6D7B3E09" w14:textId="77777777" w:rsidTr="00C841C8">
        <w:trPr>
          <w:trHeight w:val="105"/>
        </w:trPr>
        <w:tc>
          <w:tcPr>
            <w:tcW w:w="543" w:type="dxa"/>
            <w:tcBorders>
              <w:top w:val="single" w:sz="4" w:space="0" w:color="auto"/>
              <w:bottom w:val="single" w:sz="4" w:space="0" w:color="auto"/>
              <w:right w:val="nil"/>
            </w:tcBorders>
          </w:tcPr>
          <w:p w14:paraId="26FEAA29" w14:textId="77777777" w:rsidR="006E39D2" w:rsidRPr="00076910" w:rsidRDefault="006E39D2" w:rsidP="00B11E1B">
            <w:pPr>
              <w:keepNext/>
              <w:widowControl w:val="0"/>
              <w:jc w:val="right"/>
              <w:rPr>
                <w:rFonts w:ascii="Tahoma" w:hAnsi="Tahoma" w:cs="Tahoma"/>
              </w:rPr>
            </w:pPr>
            <w:r w:rsidRPr="00076910">
              <w:rPr>
                <w:rFonts w:ascii="Tahoma" w:hAnsi="Tahoma" w:cs="Tahoma"/>
              </w:rPr>
              <w:t xml:space="preserve">      </w:t>
            </w:r>
          </w:p>
        </w:tc>
        <w:tc>
          <w:tcPr>
            <w:tcW w:w="5304" w:type="dxa"/>
            <w:tcBorders>
              <w:top w:val="single" w:sz="4" w:space="0" w:color="auto"/>
              <w:left w:val="nil"/>
              <w:bottom w:val="single" w:sz="4" w:space="0" w:color="auto"/>
            </w:tcBorders>
          </w:tcPr>
          <w:p w14:paraId="12D2BA5E" w14:textId="77777777" w:rsidR="006E39D2" w:rsidRPr="00076910" w:rsidRDefault="00442CEE" w:rsidP="00B11E1B">
            <w:pPr>
              <w:keepNext/>
              <w:widowControl w:val="0"/>
              <w:rPr>
                <w:rFonts w:ascii="Tahoma" w:hAnsi="Tahoma" w:cs="Tahoma"/>
              </w:rPr>
            </w:pPr>
            <w:r w:rsidRPr="00DF67EE">
              <w:rPr>
                <w:rFonts w:ascii="Tahoma" w:hAnsi="Tahoma" w:cs="Tahoma"/>
              </w:rPr>
              <w:t xml:space="preserve">POTRDILO </w:t>
            </w:r>
            <w:r w:rsidR="003B3DC2" w:rsidRPr="00DF67EE">
              <w:rPr>
                <w:rFonts w:ascii="Tahoma" w:hAnsi="Tahoma" w:cs="Tahoma"/>
              </w:rPr>
              <w:t>- REFERENCE</w:t>
            </w:r>
          </w:p>
        </w:tc>
        <w:tc>
          <w:tcPr>
            <w:tcW w:w="2828" w:type="dxa"/>
            <w:tcBorders>
              <w:top w:val="single" w:sz="4" w:space="0" w:color="auto"/>
              <w:bottom w:val="single" w:sz="4" w:space="0" w:color="auto"/>
              <w:right w:val="nil"/>
            </w:tcBorders>
          </w:tcPr>
          <w:p w14:paraId="394468F6" w14:textId="77777777"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14:paraId="107B83C8" w14:textId="77777777" w:rsidR="006E39D2" w:rsidRPr="00076910" w:rsidRDefault="006E39D2" w:rsidP="00B11E1B">
            <w:pPr>
              <w:keepNext/>
              <w:widowControl w:val="0"/>
              <w:rPr>
                <w:rFonts w:ascii="Tahoma" w:hAnsi="Tahoma" w:cs="Tahoma"/>
              </w:rPr>
            </w:pPr>
          </w:p>
        </w:tc>
      </w:tr>
    </w:tbl>
    <w:p w14:paraId="2C07C9D2" w14:textId="77777777" w:rsidR="006E39D2" w:rsidRPr="00076910" w:rsidRDefault="006E39D2" w:rsidP="00B11E1B">
      <w:pPr>
        <w:keepNext/>
        <w:widowControl w:val="0"/>
        <w:tabs>
          <w:tab w:val="left" w:pos="284"/>
        </w:tabs>
        <w:jc w:val="both"/>
        <w:rPr>
          <w:rFonts w:ascii="Tahoma" w:hAnsi="Tahoma" w:cs="Tahoma"/>
        </w:rPr>
      </w:pPr>
    </w:p>
    <w:p w14:paraId="41D63C27" w14:textId="77777777" w:rsidR="00B2593D" w:rsidRPr="00384EAF" w:rsidRDefault="00B2593D" w:rsidP="00B11E1B">
      <w:pPr>
        <w:keepNext/>
        <w:widowControl w:val="0"/>
        <w:outlineLvl w:val="2"/>
        <w:rPr>
          <w:rFonts w:ascii="Tahoma" w:hAnsi="Tahoma" w:cs="Tahoma"/>
        </w:rPr>
      </w:pPr>
      <w:r w:rsidRPr="00384EAF">
        <w:rPr>
          <w:rFonts w:ascii="Tahoma" w:hAnsi="Tahoma" w:cs="Tahoma"/>
        </w:rPr>
        <w:t>Naziv in naslov investitorja referenčnega objekta:</w:t>
      </w:r>
    </w:p>
    <w:p w14:paraId="52CE8D37" w14:textId="77777777" w:rsidR="00B2593D" w:rsidRPr="00CB1BB6" w:rsidRDefault="00B2593D" w:rsidP="00B11E1B">
      <w:pPr>
        <w:keepNext/>
        <w:widowControl w:val="0"/>
        <w:outlineLvl w:val="2"/>
        <w:rPr>
          <w:rFonts w:ascii="Tahoma" w:hAnsi="Tahoma" w:cs="Tahoma"/>
          <w:sz w:val="16"/>
          <w:szCs w:val="16"/>
        </w:rPr>
      </w:pPr>
    </w:p>
    <w:p w14:paraId="590C6A25"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__________________________________________</w:t>
      </w:r>
    </w:p>
    <w:p w14:paraId="4C50EE40" w14:textId="77777777" w:rsidR="00B2593D" w:rsidRPr="00076910" w:rsidRDefault="00B2593D" w:rsidP="00B11E1B">
      <w:pPr>
        <w:keepNext/>
        <w:widowControl w:val="0"/>
        <w:jc w:val="center"/>
        <w:outlineLvl w:val="2"/>
        <w:rPr>
          <w:rFonts w:ascii="Tahoma" w:hAnsi="Tahoma" w:cs="Tahoma"/>
          <w:b/>
          <w:sz w:val="24"/>
          <w:szCs w:val="24"/>
        </w:rPr>
      </w:pPr>
    </w:p>
    <w:p w14:paraId="57D0DACD" w14:textId="77777777"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14:paraId="0266C43E" w14:textId="77777777" w:rsidR="00B2593D" w:rsidRPr="00076910" w:rsidRDefault="00B2593D" w:rsidP="00B11E1B">
      <w:pPr>
        <w:keepNext/>
        <w:widowControl w:val="0"/>
        <w:tabs>
          <w:tab w:val="left" w:pos="284"/>
        </w:tabs>
        <w:jc w:val="both"/>
        <w:rPr>
          <w:rFonts w:ascii="Tahoma" w:hAnsi="Tahoma" w:cs="Tahoma"/>
        </w:rPr>
      </w:pPr>
    </w:p>
    <w:p w14:paraId="3B8322DD" w14:textId="7BD00BC1" w:rsidR="00CB1BB6" w:rsidRDefault="00B2593D" w:rsidP="004C2041">
      <w:pPr>
        <w:widowControl w:val="0"/>
        <w:rPr>
          <w:rFonts w:ascii="Tahoma" w:hAnsi="Tahoma" w:cs="Tahoma"/>
          <w:b/>
        </w:rPr>
      </w:pPr>
      <w:r w:rsidRPr="00076910">
        <w:rPr>
          <w:rFonts w:ascii="Tahoma" w:hAnsi="Tahoma" w:cs="Tahoma"/>
        </w:rPr>
        <w:t xml:space="preserve">V zvezi z oddajo javnega naročila št. </w:t>
      </w:r>
      <w:r w:rsidR="00DF2A09" w:rsidRPr="00076910">
        <w:rPr>
          <w:rFonts w:ascii="Tahoma" w:hAnsi="Tahoma" w:cs="Tahoma"/>
          <w:b/>
        </w:rPr>
        <w:t>JPE-SIR-</w:t>
      </w:r>
      <w:r w:rsidR="00571570">
        <w:rPr>
          <w:rFonts w:ascii="Tahoma" w:hAnsi="Tahoma" w:cs="Tahoma"/>
          <w:b/>
        </w:rPr>
        <w:t>156/24</w:t>
      </w:r>
      <w:r w:rsidR="003C27A3" w:rsidRPr="003C27A3">
        <w:t xml:space="preserve"> </w:t>
      </w:r>
      <w:r w:rsidR="00A26937">
        <w:rPr>
          <w:rFonts w:ascii="Tahoma" w:hAnsi="Tahoma" w:cs="Tahoma"/>
          <w:b/>
        </w:rPr>
        <w:t xml:space="preserve">Izvedba strojno instalacijsko </w:t>
      </w:r>
      <w:proofErr w:type="spellStart"/>
      <w:r w:rsidR="00A26937">
        <w:rPr>
          <w:rFonts w:ascii="Tahoma" w:hAnsi="Tahoma" w:cs="Tahoma"/>
          <w:b/>
        </w:rPr>
        <w:t>izolaterskih</w:t>
      </w:r>
      <w:proofErr w:type="spellEnd"/>
      <w:r w:rsidR="00A26937">
        <w:rPr>
          <w:rFonts w:ascii="Tahoma" w:hAnsi="Tahoma" w:cs="Tahoma"/>
          <w:b/>
        </w:rPr>
        <w:t xml:space="preserve"> del: </w:t>
      </w:r>
      <w:r w:rsidR="00736121">
        <w:rPr>
          <w:rFonts w:ascii="Tahoma" w:hAnsi="Tahoma" w:cs="Tahoma"/>
          <w:b/>
        </w:rPr>
        <w:t xml:space="preserve">30III-791-00 </w:t>
      </w:r>
      <w:r w:rsidR="00A26937">
        <w:rPr>
          <w:rFonts w:ascii="Tahoma" w:hAnsi="Tahoma" w:cs="Tahoma"/>
          <w:b/>
        </w:rPr>
        <w:t>Obnova trase T8000 in T100 v kolektorju - 1. faza</w:t>
      </w:r>
    </w:p>
    <w:p w14:paraId="30DD55CD" w14:textId="77777777" w:rsidR="00CB1BB6" w:rsidRDefault="00721D0E" w:rsidP="004C2041">
      <w:pPr>
        <w:widowControl w:val="0"/>
        <w:rPr>
          <w:rFonts w:ascii="Tahoma" w:hAnsi="Tahoma" w:cs="Tahoma"/>
          <w:b/>
        </w:rPr>
      </w:pPr>
      <w:r w:rsidRPr="00076910">
        <w:rPr>
          <w:rFonts w:ascii="Tahoma" w:hAnsi="Tahoma" w:cs="Tahoma"/>
          <w:b/>
        </w:rPr>
        <w:t xml:space="preserve"> </w:t>
      </w:r>
    </w:p>
    <w:p w14:paraId="363157F7" w14:textId="77777777" w:rsidR="00B2593D" w:rsidRPr="00076910" w:rsidRDefault="00B2593D" w:rsidP="004C2041">
      <w:pPr>
        <w:widowControl w:val="0"/>
        <w:rPr>
          <w:rFonts w:ascii="Tahoma" w:hAnsi="Tahoma" w:cs="Tahoma"/>
        </w:rPr>
      </w:pPr>
      <w:r w:rsidRPr="00076910">
        <w:rPr>
          <w:rFonts w:ascii="Tahoma" w:hAnsi="Tahoma" w:cs="Tahoma"/>
        </w:rPr>
        <w:t>potrjujemo, da je:</w:t>
      </w:r>
    </w:p>
    <w:p w14:paraId="1E0864F1" w14:textId="77777777" w:rsidR="00B2593D" w:rsidRPr="00CB1BB6" w:rsidRDefault="00B2593D" w:rsidP="004C2041">
      <w:pPr>
        <w:widowControl w:val="0"/>
        <w:rPr>
          <w:rFonts w:ascii="Tahoma" w:hAnsi="Tahoma" w:cs="Tahoma"/>
          <w:sz w:val="16"/>
          <w:szCs w:val="16"/>
        </w:rPr>
      </w:pPr>
    </w:p>
    <w:p w14:paraId="43152C98" w14:textId="77777777"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14:paraId="1E5CA228" w14:textId="77777777"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14:paraId="62C59153" w14:textId="77777777" w:rsidR="00B2593D" w:rsidRPr="00076910" w:rsidRDefault="00B2593D" w:rsidP="004C2041">
      <w:pPr>
        <w:widowControl w:val="0"/>
        <w:tabs>
          <w:tab w:val="left" w:pos="-589"/>
        </w:tabs>
        <w:ind w:right="-6518"/>
        <w:rPr>
          <w:rFonts w:ascii="Tahoma" w:hAnsi="Tahoma" w:cs="Tahoma"/>
        </w:rPr>
      </w:pPr>
    </w:p>
    <w:p w14:paraId="50651137" w14:textId="77777777"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14:paraId="505252AE" w14:textId="77777777"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14:paraId="013AC60A" w14:textId="77777777"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14:paraId="46CC2587" w14:textId="77777777" w:rsidR="00B2593D" w:rsidRPr="00076910" w:rsidRDefault="00B2593D" w:rsidP="004C2041">
      <w:pPr>
        <w:widowControl w:val="0"/>
        <w:ind w:right="-6518"/>
        <w:jc w:val="both"/>
        <w:rPr>
          <w:rFonts w:ascii="Tahoma" w:hAnsi="Tahoma" w:cs="Tahoma"/>
        </w:rPr>
      </w:pPr>
    </w:p>
    <w:p w14:paraId="20C89938" w14:textId="77777777"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14:paraId="4AAAAADF" w14:textId="77777777" w:rsidR="00444F2B" w:rsidRPr="00076910" w:rsidRDefault="00444F2B" w:rsidP="004C2041">
      <w:pPr>
        <w:widowControl w:val="0"/>
        <w:ind w:right="-6518"/>
        <w:jc w:val="both"/>
        <w:rPr>
          <w:rFonts w:ascii="Tahoma" w:hAnsi="Tahoma" w:cs="Tahoma"/>
        </w:rPr>
      </w:pPr>
    </w:p>
    <w:p w14:paraId="106A0954" w14:textId="77777777"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14:paraId="4EF48699" w14:textId="77777777" w:rsidR="00444F2B" w:rsidRDefault="00444F2B" w:rsidP="004C2041">
      <w:pPr>
        <w:widowControl w:val="0"/>
        <w:ind w:right="-6518"/>
        <w:jc w:val="both"/>
        <w:rPr>
          <w:rFonts w:ascii="Tahoma" w:hAnsi="Tahoma" w:cs="Tahoma"/>
        </w:rPr>
      </w:pPr>
    </w:p>
    <w:p w14:paraId="15DC866F" w14:textId="1934B495" w:rsidR="003434E8" w:rsidRPr="00076910" w:rsidRDefault="003434E8" w:rsidP="004C2041">
      <w:pPr>
        <w:widowControl w:val="0"/>
        <w:tabs>
          <w:tab w:val="left" w:pos="284"/>
        </w:tabs>
        <w:jc w:val="both"/>
        <w:rPr>
          <w:rFonts w:ascii="Tahoma" w:hAnsi="Tahoma" w:cs="Tahoma"/>
        </w:rPr>
      </w:pPr>
      <w:r w:rsidRPr="00076910">
        <w:rPr>
          <w:rFonts w:ascii="Tahoma" w:hAnsi="Tahoma" w:cs="Tahoma"/>
        </w:rPr>
        <w:t xml:space="preserve">zaključil izvedbo </w:t>
      </w:r>
      <w:r w:rsidR="00736121">
        <w:rPr>
          <w:rFonts w:ascii="Tahoma" w:hAnsi="Tahoma" w:cs="Tahoma"/>
        </w:rPr>
        <w:t>vseh potrebnih</w:t>
      </w:r>
      <w:r w:rsidR="007A5F4B">
        <w:rPr>
          <w:rFonts w:ascii="Tahoma" w:hAnsi="Tahoma" w:cs="Tahoma"/>
        </w:rPr>
        <w:t xml:space="preserve"> del</w:t>
      </w:r>
      <w:r w:rsidR="00434C9F">
        <w:rPr>
          <w:rFonts w:ascii="Tahoma" w:hAnsi="Tahoma" w:cs="Tahoma"/>
        </w:rPr>
        <w:t xml:space="preserve"> pri</w:t>
      </w:r>
      <w:r w:rsidR="00465BF3">
        <w:rPr>
          <w:rFonts w:ascii="Tahoma" w:hAnsi="Tahoma" w:cs="Tahoma"/>
        </w:rPr>
        <w:t>:</w:t>
      </w:r>
    </w:p>
    <w:p w14:paraId="481E048D" w14:textId="77777777" w:rsidR="00A37E5D" w:rsidRPr="008B2AED" w:rsidRDefault="00A37E5D" w:rsidP="004C2041">
      <w:pPr>
        <w:widowControl w:val="0"/>
        <w:ind w:right="-6518"/>
        <w:jc w:val="both"/>
        <w:rPr>
          <w:rFonts w:ascii="Tahoma" w:hAnsi="Tahoma" w:cs="Tahoma"/>
        </w:rPr>
      </w:pPr>
    </w:p>
    <w:p w14:paraId="42A15FDA" w14:textId="53C00F78" w:rsidR="00434C9F" w:rsidRDefault="00736121" w:rsidP="00477BED">
      <w:pPr>
        <w:pStyle w:val="Odstavekseznama"/>
        <w:widowControl w:val="0"/>
        <w:numPr>
          <w:ilvl w:val="0"/>
          <w:numId w:val="26"/>
        </w:numPr>
        <w:spacing w:line="480" w:lineRule="auto"/>
        <w:ind w:left="567" w:hanging="397"/>
        <w:jc w:val="both"/>
        <w:rPr>
          <w:rFonts w:ascii="Tahoma" w:hAnsi="Tahoma" w:cs="Tahoma"/>
        </w:rPr>
      </w:pPr>
      <w:r w:rsidRPr="005F6199">
        <w:rPr>
          <w:rFonts w:ascii="Tahoma" w:hAnsi="Tahoma" w:cs="Tahoma"/>
        </w:rPr>
        <w:t xml:space="preserve">obnovi </w:t>
      </w:r>
      <w:r>
        <w:rPr>
          <w:rFonts w:ascii="Tahoma" w:hAnsi="Tahoma" w:cs="Tahoma"/>
        </w:rPr>
        <w:t xml:space="preserve">ali </w:t>
      </w:r>
      <w:r w:rsidR="00DC74B7">
        <w:rPr>
          <w:rFonts w:ascii="Tahoma" w:hAnsi="Tahoma" w:cs="Tahoma"/>
        </w:rPr>
        <w:t>vgradnj</w:t>
      </w:r>
      <w:r>
        <w:rPr>
          <w:rFonts w:ascii="Tahoma" w:hAnsi="Tahoma" w:cs="Tahoma"/>
        </w:rPr>
        <w:t>i __</w:t>
      </w:r>
      <w:r w:rsidR="00AC0B28">
        <w:rPr>
          <w:rFonts w:ascii="Tahoma" w:hAnsi="Tahoma" w:cs="Tahoma"/>
        </w:rPr>
        <w:t>___</w:t>
      </w:r>
      <w:r>
        <w:rPr>
          <w:rFonts w:ascii="Tahoma" w:hAnsi="Tahoma" w:cs="Tahoma"/>
        </w:rPr>
        <w:t>______</w:t>
      </w:r>
      <w:r w:rsidR="00DC74B7">
        <w:rPr>
          <w:rFonts w:ascii="Tahoma" w:hAnsi="Tahoma" w:cs="Tahoma"/>
        </w:rPr>
        <w:t>_</w:t>
      </w:r>
      <w:r>
        <w:rPr>
          <w:rFonts w:ascii="Tahoma" w:hAnsi="Tahoma" w:cs="Tahoma"/>
        </w:rPr>
        <w:t>___ m</w:t>
      </w:r>
      <w:r w:rsidRPr="005579E3">
        <w:rPr>
          <w:rFonts w:ascii="Tahoma" w:hAnsi="Tahoma" w:cs="Tahoma"/>
          <w:vertAlign w:val="superscript"/>
        </w:rPr>
        <w:t>2</w:t>
      </w:r>
      <w:r>
        <w:rPr>
          <w:rFonts w:ascii="Tahoma" w:hAnsi="Tahoma" w:cs="Tahoma"/>
        </w:rPr>
        <w:t xml:space="preserve"> </w:t>
      </w:r>
      <w:r w:rsidR="00DC74B7">
        <w:rPr>
          <w:rFonts w:ascii="Tahoma" w:hAnsi="Tahoma" w:cs="Tahoma"/>
        </w:rPr>
        <w:t xml:space="preserve">toplotne </w:t>
      </w:r>
      <w:r>
        <w:rPr>
          <w:rFonts w:ascii="Tahoma" w:hAnsi="Tahoma" w:cs="Tahoma"/>
        </w:rPr>
        <w:t xml:space="preserve">izolacije </w:t>
      </w:r>
      <w:r w:rsidR="00E83B49">
        <w:rPr>
          <w:rFonts w:ascii="Tahoma" w:hAnsi="Tahoma" w:cs="Tahoma"/>
        </w:rPr>
        <w:t xml:space="preserve">z mineralno </w:t>
      </w:r>
      <w:r w:rsidR="00DC74B7">
        <w:rPr>
          <w:rFonts w:ascii="Tahoma" w:hAnsi="Tahoma" w:cs="Tahoma"/>
        </w:rPr>
        <w:t xml:space="preserve">volno </w:t>
      </w:r>
      <w:r>
        <w:rPr>
          <w:rFonts w:ascii="Tahoma" w:hAnsi="Tahoma" w:cs="Tahoma"/>
        </w:rPr>
        <w:t>na jeklenem cevovodu, oplaščene s strešno lepenko ali aluminijem</w:t>
      </w:r>
      <w:r w:rsidR="00477BED">
        <w:rPr>
          <w:rFonts w:ascii="Tahoma" w:hAnsi="Tahoma" w:cs="Tahoma"/>
        </w:rPr>
        <w:t>.</w:t>
      </w:r>
    </w:p>
    <w:p w14:paraId="6EC54DC0" w14:textId="77777777" w:rsidR="007A5F4B" w:rsidRPr="00736121" w:rsidRDefault="007A5F4B" w:rsidP="004C2041">
      <w:pPr>
        <w:widowControl w:val="0"/>
        <w:ind w:right="-6518"/>
        <w:jc w:val="both"/>
        <w:rPr>
          <w:rFonts w:ascii="Tahoma" w:hAnsi="Tahoma" w:cs="Tahoma"/>
        </w:rPr>
      </w:pPr>
    </w:p>
    <w:p w14:paraId="2244A2DB" w14:textId="7DA87EF3" w:rsidR="00CC7A49" w:rsidRPr="007A5F4B" w:rsidRDefault="00CC7A49" w:rsidP="007A5F4B">
      <w:pPr>
        <w:tabs>
          <w:tab w:val="left" w:pos="284"/>
        </w:tabs>
        <w:jc w:val="both"/>
        <w:rPr>
          <w:rFonts w:ascii="Tahoma" w:hAnsi="Tahoma" w:cs="Tahoma"/>
          <w:i/>
        </w:rPr>
      </w:pPr>
      <w:r w:rsidRPr="007A5F4B">
        <w:rPr>
          <w:rFonts w:ascii="Tahoma" w:hAnsi="Tahoma" w:cs="Tahoma"/>
          <w:i/>
        </w:rPr>
        <w:t>(</w:t>
      </w:r>
      <w:r w:rsidR="00736121" w:rsidRPr="00DA2B85">
        <w:rPr>
          <w:rFonts w:ascii="Tahoma" w:hAnsi="Tahoma" w:cs="Tahoma"/>
          <w:i/>
          <w:iCs/>
        </w:rPr>
        <w:t>ustrezno označite</w:t>
      </w:r>
      <w:r w:rsidR="00736121">
        <w:rPr>
          <w:rFonts w:ascii="Tahoma" w:hAnsi="Tahoma" w:cs="Tahoma"/>
          <w:i/>
          <w:iCs/>
        </w:rPr>
        <w:t xml:space="preserve"> oz. podčrtajte </w:t>
      </w:r>
      <w:r w:rsidR="00736121" w:rsidRPr="007A5F4B">
        <w:rPr>
          <w:rFonts w:ascii="Tahoma" w:hAnsi="Tahoma" w:cs="Tahoma"/>
          <w:i/>
        </w:rPr>
        <w:t>in izpolnite</w:t>
      </w:r>
      <w:r w:rsidRPr="007A5F4B">
        <w:rPr>
          <w:rFonts w:ascii="Tahoma" w:hAnsi="Tahoma" w:cs="Tahoma"/>
          <w:i/>
        </w:rPr>
        <w:t>!)</w:t>
      </w:r>
    </w:p>
    <w:p w14:paraId="3E2878CF" w14:textId="77777777" w:rsidR="00FD5FCE" w:rsidRDefault="00FD5FCE" w:rsidP="004C2041">
      <w:pPr>
        <w:widowControl w:val="0"/>
        <w:ind w:right="-2"/>
        <w:jc w:val="both"/>
        <w:rPr>
          <w:rFonts w:ascii="Tahoma" w:hAnsi="Tahoma" w:cs="Tahoma"/>
        </w:rPr>
      </w:pPr>
    </w:p>
    <w:p w14:paraId="31AF8174" w14:textId="77777777" w:rsidR="001966E5" w:rsidRDefault="001966E5" w:rsidP="004C2041">
      <w:pPr>
        <w:widowControl w:val="0"/>
        <w:ind w:right="-2"/>
        <w:jc w:val="both"/>
        <w:rPr>
          <w:rFonts w:ascii="Tahoma" w:hAnsi="Tahoma" w:cs="Tahoma"/>
        </w:rPr>
      </w:pPr>
    </w:p>
    <w:p w14:paraId="35061A54" w14:textId="77777777" w:rsidR="00444F2B" w:rsidRPr="00076910" w:rsidRDefault="00444F2B" w:rsidP="004C2041">
      <w:pPr>
        <w:widowControl w:val="0"/>
        <w:ind w:right="-6518"/>
        <w:jc w:val="both"/>
        <w:rPr>
          <w:rFonts w:ascii="Tahoma" w:hAnsi="Tahoma" w:cs="Tahoma"/>
        </w:rPr>
      </w:pPr>
      <w:r w:rsidRPr="00076910">
        <w:rPr>
          <w:rFonts w:ascii="Tahoma" w:hAnsi="Tahoma" w:cs="Tahoma"/>
        </w:rPr>
        <w:t xml:space="preserve">Dela so bila opravljena kvalitetno in v pogodbeno dogovorjenih rokih. </w:t>
      </w:r>
    </w:p>
    <w:p w14:paraId="462CE487" w14:textId="77777777" w:rsidR="001F2061" w:rsidRDefault="001F2061" w:rsidP="004C2041">
      <w:pPr>
        <w:widowControl w:val="0"/>
        <w:ind w:right="-2"/>
        <w:jc w:val="both"/>
        <w:rPr>
          <w:rFonts w:ascii="Tahoma" w:hAnsi="Tahoma" w:cs="Tahoma"/>
        </w:rPr>
      </w:pPr>
    </w:p>
    <w:p w14:paraId="4347EAFB" w14:textId="77777777" w:rsidR="001966E5" w:rsidRPr="00076910" w:rsidRDefault="001966E5" w:rsidP="004C2041">
      <w:pPr>
        <w:widowControl w:val="0"/>
        <w:ind w:right="-2"/>
        <w:jc w:val="both"/>
        <w:rPr>
          <w:rFonts w:ascii="Tahoma" w:hAnsi="Tahoma" w:cs="Tahoma"/>
        </w:rPr>
      </w:pPr>
    </w:p>
    <w:p w14:paraId="390E7427" w14:textId="77777777"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14:paraId="7A8AD541" w14:textId="77777777" w:rsidR="00B2593D" w:rsidRPr="00076910" w:rsidRDefault="00B2593D" w:rsidP="004C2041">
      <w:pPr>
        <w:widowControl w:val="0"/>
        <w:jc w:val="both"/>
        <w:rPr>
          <w:rFonts w:ascii="Tahoma" w:hAnsi="Tahoma" w:cs="Tahoma"/>
        </w:rPr>
      </w:pPr>
    </w:p>
    <w:p w14:paraId="3B241DB1" w14:textId="77777777" w:rsidR="00B2593D" w:rsidRPr="00076910" w:rsidRDefault="00B2593D" w:rsidP="004C2041">
      <w:pPr>
        <w:widowControl w:val="0"/>
        <w:jc w:val="both"/>
        <w:rPr>
          <w:rFonts w:ascii="Tahoma" w:hAnsi="Tahoma" w:cs="Tahoma"/>
        </w:rPr>
      </w:pPr>
      <w:r w:rsidRPr="00076910">
        <w:rPr>
          <w:rFonts w:ascii="Tahoma" w:hAnsi="Tahoma" w:cs="Tahoma"/>
        </w:rPr>
        <w:t>e-pošta:     ______________________</w:t>
      </w:r>
    </w:p>
    <w:p w14:paraId="7393EB89" w14:textId="77777777" w:rsidR="00B2593D" w:rsidRPr="00076910" w:rsidRDefault="00B2593D" w:rsidP="004C2041">
      <w:pPr>
        <w:widowControl w:val="0"/>
        <w:jc w:val="both"/>
        <w:rPr>
          <w:rFonts w:ascii="Tahoma" w:hAnsi="Tahoma" w:cs="Tahoma"/>
        </w:rPr>
      </w:pPr>
    </w:p>
    <w:p w14:paraId="0CBFD79D" w14:textId="77777777" w:rsidR="00B2593D" w:rsidRPr="00076910" w:rsidRDefault="00B2593D" w:rsidP="004C2041">
      <w:pPr>
        <w:widowControl w:val="0"/>
        <w:jc w:val="both"/>
        <w:rPr>
          <w:rFonts w:ascii="Tahoma" w:hAnsi="Tahoma" w:cs="Tahoma"/>
        </w:rPr>
      </w:pPr>
      <w:r w:rsidRPr="00076910">
        <w:rPr>
          <w:rFonts w:ascii="Tahoma" w:hAnsi="Tahoma" w:cs="Tahoma"/>
        </w:rPr>
        <w:t>Tel. ali GSM št.:   ______________________________</w:t>
      </w:r>
    </w:p>
    <w:p w14:paraId="36BF6ACB" w14:textId="77777777" w:rsidR="00B2593D" w:rsidRPr="00736121" w:rsidRDefault="00B2593D" w:rsidP="004C2041">
      <w:pPr>
        <w:widowControl w:val="0"/>
        <w:rPr>
          <w:rFonts w:ascii="Tahoma" w:hAnsi="Tahoma" w:cs="Tahoma"/>
          <w:bCs/>
        </w:rPr>
      </w:pPr>
    </w:p>
    <w:p w14:paraId="6870AF88" w14:textId="77777777" w:rsidR="00B2593D" w:rsidRPr="00076910" w:rsidRDefault="00B2593D" w:rsidP="004C2041">
      <w:pPr>
        <w:widowControl w:val="0"/>
        <w:rPr>
          <w:rFonts w:ascii="Tahoma" w:hAnsi="Tahoma" w:cs="Tahoma"/>
        </w:rPr>
      </w:pPr>
      <w:r w:rsidRPr="00076910">
        <w:rPr>
          <w:rFonts w:ascii="Tahoma" w:hAnsi="Tahoma" w:cs="Tahoma"/>
        </w:rPr>
        <w:t>Kraj in datum: _____________________</w:t>
      </w:r>
    </w:p>
    <w:p w14:paraId="460AE0AD" w14:textId="77777777" w:rsidR="003D63DB" w:rsidRPr="00076910" w:rsidRDefault="003D63DB" w:rsidP="004C2041">
      <w:pPr>
        <w:tabs>
          <w:tab w:val="left" w:pos="284"/>
        </w:tabs>
        <w:jc w:val="both"/>
        <w:rPr>
          <w:rFonts w:ascii="Tahoma" w:hAnsi="Tahoma" w:cs="Tahoma"/>
        </w:rPr>
      </w:pPr>
    </w:p>
    <w:p w14:paraId="2A5A38BF" w14:textId="77777777" w:rsidR="009D2272" w:rsidRDefault="009D2272" w:rsidP="004C2041">
      <w:pPr>
        <w:tabs>
          <w:tab w:val="left" w:pos="284"/>
        </w:tabs>
        <w:jc w:val="both"/>
        <w:rPr>
          <w:rFonts w:ascii="Tahoma" w:hAnsi="Tahoma" w:cs="Tahoma"/>
        </w:rPr>
      </w:pPr>
    </w:p>
    <w:p w14:paraId="623FC071" w14:textId="1D284A6F" w:rsidR="001966E5" w:rsidRDefault="001966E5" w:rsidP="004C2041">
      <w:pPr>
        <w:tabs>
          <w:tab w:val="left" w:pos="284"/>
        </w:tabs>
        <w:jc w:val="both"/>
        <w:rPr>
          <w:rFonts w:ascii="Tahoma" w:hAnsi="Tahoma" w:cs="Tahoma"/>
        </w:rPr>
      </w:pPr>
    </w:p>
    <w:p w14:paraId="2DBC3A59" w14:textId="77777777" w:rsidR="00477BED" w:rsidRPr="00076910" w:rsidRDefault="00477BED" w:rsidP="004C2041">
      <w:pPr>
        <w:tabs>
          <w:tab w:val="left" w:pos="284"/>
        </w:tabs>
        <w:jc w:val="both"/>
        <w:rPr>
          <w:rFonts w:ascii="Tahoma" w:hAnsi="Tahoma" w:cs="Tahoma"/>
        </w:rPr>
      </w:pPr>
    </w:p>
    <w:p w14:paraId="42C68CB6" w14:textId="77777777" w:rsidR="003D63DB" w:rsidRPr="00840B0E" w:rsidRDefault="003D63DB" w:rsidP="004C2041">
      <w:pPr>
        <w:rPr>
          <w:rFonts w:ascii="Tahoma" w:hAnsi="Tahoma" w:cs="Tahoma"/>
        </w:rPr>
      </w:pPr>
      <w:r w:rsidRPr="00840B0E">
        <w:rPr>
          <w:rFonts w:ascii="Tahoma" w:hAnsi="Tahoma" w:cs="Tahoma"/>
        </w:rPr>
        <w:t>____________________________________________</w:t>
      </w:r>
    </w:p>
    <w:p w14:paraId="5610FDE7" w14:textId="77777777" w:rsidR="003D63DB" w:rsidRPr="00840B0E" w:rsidRDefault="003D63DB" w:rsidP="004C2041">
      <w:pPr>
        <w:tabs>
          <w:tab w:val="left" w:pos="5245"/>
        </w:tabs>
        <w:jc w:val="both"/>
        <w:rPr>
          <w:rFonts w:ascii="Tahoma" w:hAnsi="Tahoma" w:cs="Tahoma"/>
        </w:rPr>
      </w:pPr>
      <w:r w:rsidRPr="00840B0E">
        <w:rPr>
          <w:rFonts w:ascii="Tahoma" w:hAnsi="Tahoma" w:cs="Tahoma"/>
        </w:rPr>
        <w:t>(Naziv, žig in podpis odgovorne osebe investitorja)</w:t>
      </w:r>
    </w:p>
    <w:p w14:paraId="64E97450" w14:textId="77777777" w:rsidR="00434C9F" w:rsidRDefault="00434C9F">
      <w:pPr>
        <w:rPr>
          <w:rFonts w:ascii="Tahoma" w:hAnsi="Tahoma" w:cs="Tahoma"/>
        </w:rPr>
      </w:pPr>
      <w:r>
        <w:rPr>
          <w:rFonts w:ascii="Tahoma" w:hAnsi="Tahoma" w:cs="Tahoma"/>
        </w:rPr>
        <w:br w:type="page"/>
      </w:r>
    </w:p>
    <w:p w14:paraId="6B200264" w14:textId="77777777" w:rsidR="00065463" w:rsidRPr="00076910" w:rsidRDefault="00065463"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14:paraId="540BAE21" w14:textId="77777777" w:rsidTr="00A7657D">
        <w:tc>
          <w:tcPr>
            <w:tcW w:w="8150" w:type="dxa"/>
            <w:tcBorders>
              <w:top w:val="single" w:sz="4" w:space="0" w:color="auto"/>
              <w:bottom w:val="single" w:sz="4" w:space="0" w:color="auto"/>
            </w:tcBorders>
          </w:tcPr>
          <w:p w14:paraId="4608B4A8" w14:textId="77777777"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DF67EE">
              <w:rPr>
                <w:rFonts w:ascii="Tahoma" w:hAnsi="Tahoma" w:cs="Tahoma"/>
              </w:rPr>
              <w:t>KADROVSKA STRUKTURA</w:t>
            </w:r>
          </w:p>
        </w:tc>
        <w:tc>
          <w:tcPr>
            <w:tcW w:w="1418" w:type="dxa"/>
            <w:tcBorders>
              <w:top w:val="single" w:sz="4" w:space="0" w:color="auto"/>
              <w:bottom w:val="single" w:sz="4" w:space="0" w:color="auto"/>
            </w:tcBorders>
          </w:tcPr>
          <w:p w14:paraId="57077476" w14:textId="77777777"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14:paraId="5F240AF8" w14:textId="784D87C9" w:rsidR="00152078" w:rsidRDefault="00152078" w:rsidP="00B11E1B">
      <w:pPr>
        <w:keepNext/>
        <w:widowControl w:val="0"/>
        <w:jc w:val="both"/>
        <w:rPr>
          <w:rFonts w:ascii="Tahoma" w:hAnsi="Tahoma" w:cs="Tahoma"/>
        </w:rPr>
      </w:pPr>
    </w:p>
    <w:p w14:paraId="515F214E" w14:textId="77777777" w:rsidR="00291790" w:rsidRPr="00076910" w:rsidRDefault="00291790" w:rsidP="00B11E1B">
      <w:pPr>
        <w:keepNext/>
        <w:widowControl w:val="0"/>
        <w:jc w:val="both"/>
        <w:rPr>
          <w:rFonts w:ascii="Tahoma" w:hAnsi="Tahoma" w:cs="Tahoma"/>
        </w:rPr>
      </w:pPr>
    </w:p>
    <w:p w14:paraId="04C5A3EA" w14:textId="71F9243D" w:rsidR="007B52D4" w:rsidRDefault="00FD5FCE" w:rsidP="003C27A3">
      <w:pPr>
        <w:keepNext/>
        <w:widowControl w:val="0"/>
        <w:jc w:val="both"/>
        <w:rPr>
          <w:rFonts w:ascii="Tahoma" w:hAnsi="Tahoma" w:cs="Tahoma"/>
          <w:b/>
          <w:bCs/>
        </w:rPr>
      </w:pPr>
      <w:r w:rsidRPr="00076910">
        <w:rPr>
          <w:rFonts w:ascii="Tahoma" w:hAnsi="Tahoma" w:cs="Tahoma"/>
          <w:b/>
        </w:rPr>
        <w:t xml:space="preserve">Javno naročilo: </w:t>
      </w:r>
      <w:r w:rsidR="00DF2A09" w:rsidRPr="00076910">
        <w:rPr>
          <w:rFonts w:ascii="Tahoma" w:hAnsi="Tahoma" w:cs="Tahoma"/>
          <w:b/>
        </w:rPr>
        <w:t>JPE-SIR-</w:t>
      </w:r>
      <w:r w:rsidR="00571570">
        <w:rPr>
          <w:rFonts w:ascii="Tahoma" w:hAnsi="Tahoma" w:cs="Tahoma"/>
          <w:b/>
        </w:rPr>
        <w:t>156/24</w:t>
      </w:r>
      <w:r w:rsidRPr="00076910">
        <w:rPr>
          <w:rFonts w:ascii="Tahoma" w:hAnsi="Tahoma" w:cs="Tahoma"/>
        </w:rPr>
        <w:t xml:space="preserve"> </w:t>
      </w:r>
      <w:r w:rsidR="00A26937">
        <w:rPr>
          <w:rFonts w:ascii="Tahoma" w:hAnsi="Tahoma" w:cs="Tahoma"/>
          <w:b/>
        </w:rPr>
        <w:t xml:space="preserve">Izvedba strojno instalacijsko </w:t>
      </w:r>
      <w:proofErr w:type="spellStart"/>
      <w:r w:rsidR="00A26937">
        <w:rPr>
          <w:rFonts w:ascii="Tahoma" w:hAnsi="Tahoma" w:cs="Tahoma"/>
          <w:b/>
        </w:rPr>
        <w:t>izolaterskih</w:t>
      </w:r>
      <w:proofErr w:type="spellEnd"/>
      <w:r w:rsidR="00A26937">
        <w:rPr>
          <w:rFonts w:ascii="Tahoma" w:hAnsi="Tahoma" w:cs="Tahoma"/>
          <w:b/>
        </w:rPr>
        <w:t xml:space="preserve"> del: </w:t>
      </w:r>
      <w:r w:rsidR="00736121">
        <w:rPr>
          <w:rFonts w:ascii="Tahoma" w:hAnsi="Tahoma" w:cs="Tahoma"/>
          <w:b/>
        </w:rPr>
        <w:t xml:space="preserve">30III-791-00 </w:t>
      </w:r>
      <w:r w:rsidR="00A26937">
        <w:rPr>
          <w:rFonts w:ascii="Tahoma" w:hAnsi="Tahoma" w:cs="Tahoma"/>
          <w:b/>
        </w:rPr>
        <w:t>Obnova trase T8000 in T100 v kolektorju - 1. faza</w:t>
      </w:r>
    </w:p>
    <w:p w14:paraId="2D2DF6FD" w14:textId="4A9507E6" w:rsidR="00BF0FEA" w:rsidRDefault="00BF0FEA" w:rsidP="003C27A3">
      <w:pPr>
        <w:keepNext/>
        <w:widowControl w:val="0"/>
        <w:jc w:val="both"/>
        <w:rPr>
          <w:rFonts w:ascii="Tahoma" w:hAnsi="Tahoma" w:cs="Tahoma"/>
        </w:rPr>
      </w:pPr>
    </w:p>
    <w:p w14:paraId="525CDDBE" w14:textId="77777777" w:rsidR="00736121" w:rsidRDefault="00736121" w:rsidP="003C27A3">
      <w:pPr>
        <w:keepNext/>
        <w:widowControl w:val="0"/>
        <w:jc w:val="both"/>
        <w:rPr>
          <w:rFonts w:ascii="Tahoma" w:hAnsi="Tahoma" w:cs="Tahoma"/>
        </w:rPr>
      </w:pPr>
    </w:p>
    <w:tbl>
      <w:tblPr>
        <w:tblStyle w:val="Tabelamrea"/>
        <w:tblW w:w="9634" w:type="dxa"/>
        <w:tblLayout w:type="fixed"/>
        <w:tblLook w:val="04A0" w:firstRow="1" w:lastRow="0" w:firstColumn="1" w:lastColumn="0" w:noHBand="0" w:noVBand="1"/>
      </w:tblPr>
      <w:tblGrid>
        <w:gridCol w:w="704"/>
        <w:gridCol w:w="3119"/>
        <w:gridCol w:w="5783"/>
        <w:gridCol w:w="28"/>
      </w:tblGrid>
      <w:tr w:rsidR="00736121" w:rsidRPr="00076910" w14:paraId="57148DE9" w14:textId="77777777" w:rsidTr="00736121">
        <w:trPr>
          <w:gridAfter w:val="1"/>
          <w:wAfter w:w="28" w:type="dxa"/>
          <w:trHeight w:val="447"/>
        </w:trPr>
        <w:tc>
          <w:tcPr>
            <w:tcW w:w="704" w:type="dxa"/>
          </w:tcPr>
          <w:p w14:paraId="48B54B87" w14:textId="77777777" w:rsidR="00736121" w:rsidRPr="00076910" w:rsidRDefault="00736121" w:rsidP="00C7093B">
            <w:pPr>
              <w:keepNext/>
              <w:keepLines/>
              <w:jc w:val="both"/>
              <w:rPr>
                <w:rFonts w:ascii="Tahoma" w:hAnsi="Tahoma" w:cs="Tahoma"/>
              </w:rPr>
            </w:pPr>
          </w:p>
        </w:tc>
        <w:tc>
          <w:tcPr>
            <w:tcW w:w="3119" w:type="dxa"/>
          </w:tcPr>
          <w:p w14:paraId="6E1F5D2C" w14:textId="77777777" w:rsidR="00736121" w:rsidRPr="00AF2420" w:rsidRDefault="00736121" w:rsidP="00C7093B">
            <w:pPr>
              <w:keepNext/>
              <w:keepLines/>
              <w:jc w:val="both"/>
              <w:rPr>
                <w:rFonts w:ascii="Tahoma" w:hAnsi="Tahoma" w:cs="Tahoma"/>
                <w:highlight w:val="yellow"/>
              </w:rPr>
            </w:pPr>
          </w:p>
        </w:tc>
        <w:tc>
          <w:tcPr>
            <w:tcW w:w="5783" w:type="dxa"/>
          </w:tcPr>
          <w:p w14:paraId="444646BD" w14:textId="77777777" w:rsidR="00736121" w:rsidRPr="00076910" w:rsidRDefault="00736121" w:rsidP="00C7093B">
            <w:pPr>
              <w:keepNext/>
              <w:keepLines/>
              <w:jc w:val="both"/>
              <w:rPr>
                <w:rFonts w:ascii="Tahoma" w:hAnsi="Tahoma" w:cs="Tahoma"/>
              </w:rPr>
            </w:pPr>
            <w:r>
              <w:rPr>
                <w:rFonts w:ascii="Tahoma" w:hAnsi="Tahoma" w:cs="Tahoma"/>
              </w:rPr>
              <w:t>Ime in priimek</w:t>
            </w:r>
          </w:p>
        </w:tc>
      </w:tr>
      <w:tr w:rsidR="00736121" w:rsidRPr="00076910" w14:paraId="30B31356" w14:textId="77777777" w:rsidTr="004A1207">
        <w:trPr>
          <w:gridAfter w:val="1"/>
          <w:wAfter w:w="28" w:type="dxa"/>
          <w:trHeight w:val="553"/>
        </w:trPr>
        <w:tc>
          <w:tcPr>
            <w:tcW w:w="704" w:type="dxa"/>
          </w:tcPr>
          <w:p w14:paraId="141D65D1" w14:textId="77777777" w:rsidR="00736121" w:rsidRPr="00076910" w:rsidRDefault="00736121" w:rsidP="00C7093B">
            <w:pPr>
              <w:keepNext/>
              <w:keepLines/>
              <w:jc w:val="both"/>
              <w:rPr>
                <w:rFonts w:ascii="Tahoma" w:hAnsi="Tahoma" w:cs="Tahoma"/>
              </w:rPr>
            </w:pPr>
            <w:r>
              <w:rPr>
                <w:rFonts w:ascii="Tahoma" w:hAnsi="Tahoma" w:cs="Tahoma"/>
              </w:rPr>
              <w:t>1.</w:t>
            </w:r>
          </w:p>
        </w:tc>
        <w:tc>
          <w:tcPr>
            <w:tcW w:w="3119" w:type="dxa"/>
          </w:tcPr>
          <w:p w14:paraId="72C678DF" w14:textId="77777777" w:rsidR="00673F5B" w:rsidRDefault="00673F5B" w:rsidP="00C7093B">
            <w:pPr>
              <w:keepNext/>
              <w:keepLines/>
              <w:jc w:val="both"/>
              <w:rPr>
                <w:rFonts w:ascii="Tahoma" w:hAnsi="Tahoma" w:cs="Tahoma"/>
              </w:rPr>
            </w:pPr>
          </w:p>
          <w:p w14:paraId="71E26EAF" w14:textId="7B43CAC2" w:rsidR="00736121" w:rsidRDefault="00736121" w:rsidP="00C7093B">
            <w:pPr>
              <w:keepNext/>
              <w:keepLines/>
              <w:jc w:val="both"/>
              <w:rPr>
                <w:rFonts w:ascii="Tahoma" w:hAnsi="Tahoma" w:cs="Tahoma"/>
              </w:rPr>
            </w:pPr>
            <w:r w:rsidRPr="00391583">
              <w:rPr>
                <w:rFonts w:ascii="Tahoma" w:hAnsi="Tahoma" w:cs="Tahoma"/>
              </w:rPr>
              <w:t>Delovodja</w:t>
            </w:r>
          </w:p>
          <w:p w14:paraId="700497E3" w14:textId="77777777" w:rsidR="00673F5B" w:rsidRDefault="00673F5B" w:rsidP="00C7093B">
            <w:pPr>
              <w:keepNext/>
              <w:keepLines/>
              <w:jc w:val="both"/>
              <w:rPr>
                <w:rFonts w:ascii="Tahoma" w:hAnsi="Tahoma" w:cs="Tahoma"/>
              </w:rPr>
            </w:pPr>
          </w:p>
          <w:p w14:paraId="46D7CA8F" w14:textId="16BD1CBF" w:rsidR="00673F5B" w:rsidRPr="00391583" w:rsidRDefault="00673F5B" w:rsidP="00C7093B">
            <w:pPr>
              <w:keepNext/>
              <w:keepLines/>
              <w:jc w:val="both"/>
              <w:rPr>
                <w:rFonts w:ascii="Tahoma" w:hAnsi="Tahoma" w:cs="Tahoma"/>
              </w:rPr>
            </w:pPr>
          </w:p>
        </w:tc>
        <w:tc>
          <w:tcPr>
            <w:tcW w:w="5783" w:type="dxa"/>
          </w:tcPr>
          <w:p w14:paraId="5F829C4D" w14:textId="77777777" w:rsidR="00736121" w:rsidRPr="00076910" w:rsidRDefault="00736121" w:rsidP="00C7093B">
            <w:pPr>
              <w:keepNext/>
              <w:keepLines/>
              <w:jc w:val="both"/>
              <w:rPr>
                <w:rFonts w:ascii="Tahoma" w:hAnsi="Tahoma" w:cs="Tahoma"/>
              </w:rPr>
            </w:pPr>
          </w:p>
        </w:tc>
      </w:tr>
      <w:tr w:rsidR="00736121" w:rsidRPr="00076910" w14:paraId="076871DB" w14:textId="77777777" w:rsidTr="00736121">
        <w:trPr>
          <w:gridAfter w:val="1"/>
          <w:wAfter w:w="28" w:type="dxa"/>
          <w:trHeight w:val="490"/>
        </w:trPr>
        <w:tc>
          <w:tcPr>
            <w:tcW w:w="704" w:type="dxa"/>
          </w:tcPr>
          <w:p w14:paraId="60F98A28" w14:textId="77777777" w:rsidR="00736121" w:rsidRPr="00076910" w:rsidRDefault="00736121" w:rsidP="00C7093B">
            <w:pPr>
              <w:keepNext/>
              <w:keepLines/>
              <w:jc w:val="both"/>
              <w:rPr>
                <w:rFonts w:ascii="Tahoma" w:hAnsi="Tahoma" w:cs="Tahoma"/>
              </w:rPr>
            </w:pPr>
          </w:p>
        </w:tc>
        <w:tc>
          <w:tcPr>
            <w:tcW w:w="3119" w:type="dxa"/>
          </w:tcPr>
          <w:p w14:paraId="6035F80C" w14:textId="77777777" w:rsidR="00736121" w:rsidRPr="00AF2420" w:rsidRDefault="00736121" w:rsidP="00C7093B">
            <w:pPr>
              <w:keepNext/>
              <w:keepLines/>
              <w:jc w:val="both"/>
              <w:rPr>
                <w:rFonts w:ascii="Tahoma" w:hAnsi="Tahoma" w:cs="Tahoma"/>
                <w:highlight w:val="yellow"/>
              </w:rPr>
            </w:pPr>
          </w:p>
        </w:tc>
        <w:tc>
          <w:tcPr>
            <w:tcW w:w="5783" w:type="dxa"/>
          </w:tcPr>
          <w:p w14:paraId="1179C432" w14:textId="77777777" w:rsidR="00736121" w:rsidRPr="00076910" w:rsidRDefault="00736121" w:rsidP="00C7093B">
            <w:pPr>
              <w:keepNext/>
              <w:keepLines/>
              <w:jc w:val="both"/>
              <w:rPr>
                <w:rFonts w:ascii="Tahoma" w:hAnsi="Tahoma" w:cs="Tahoma"/>
              </w:rPr>
            </w:pPr>
            <w:r>
              <w:rPr>
                <w:rFonts w:ascii="Tahoma" w:hAnsi="Tahoma" w:cs="Tahoma"/>
              </w:rPr>
              <w:t>Ime in priimek</w:t>
            </w:r>
          </w:p>
        </w:tc>
      </w:tr>
      <w:tr w:rsidR="00736121" w:rsidRPr="00076910" w14:paraId="4C5D66CF" w14:textId="77777777" w:rsidTr="004A1207">
        <w:trPr>
          <w:gridAfter w:val="1"/>
          <w:wAfter w:w="28" w:type="dxa"/>
          <w:trHeight w:val="554"/>
        </w:trPr>
        <w:tc>
          <w:tcPr>
            <w:tcW w:w="704" w:type="dxa"/>
          </w:tcPr>
          <w:p w14:paraId="4CE4A12B" w14:textId="77777777" w:rsidR="00736121" w:rsidRPr="00756613" w:rsidRDefault="00736121" w:rsidP="00C7093B">
            <w:pPr>
              <w:keepNext/>
              <w:keepLines/>
              <w:jc w:val="both"/>
              <w:rPr>
                <w:rFonts w:ascii="Tahoma" w:hAnsi="Tahoma" w:cs="Tahoma"/>
              </w:rPr>
            </w:pPr>
            <w:r>
              <w:rPr>
                <w:rFonts w:ascii="Tahoma" w:hAnsi="Tahoma" w:cs="Tahoma"/>
              </w:rPr>
              <w:t>1.</w:t>
            </w:r>
          </w:p>
        </w:tc>
        <w:tc>
          <w:tcPr>
            <w:tcW w:w="3119" w:type="dxa"/>
          </w:tcPr>
          <w:p w14:paraId="0B06A951" w14:textId="77777777" w:rsidR="00673F5B" w:rsidRDefault="00673F5B" w:rsidP="00C7093B">
            <w:pPr>
              <w:keepNext/>
              <w:keepLines/>
              <w:jc w:val="both"/>
              <w:rPr>
                <w:rFonts w:ascii="Tahoma" w:hAnsi="Tahoma" w:cs="Tahoma"/>
              </w:rPr>
            </w:pPr>
          </w:p>
          <w:p w14:paraId="4ECD6982" w14:textId="21F8F02A" w:rsidR="00736121" w:rsidRDefault="004A1207" w:rsidP="00C7093B">
            <w:pPr>
              <w:keepNext/>
              <w:keepLines/>
              <w:jc w:val="both"/>
              <w:rPr>
                <w:rFonts w:ascii="Tahoma" w:hAnsi="Tahoma" w:cs="Tahoma"/>
              </w:rPr>
            </w:pPr>
            <w:r>
              <w:rPr>
                <w:rFonts w:ascii="Tahoma" w:hAnsi="Tahoma" w:cs="Tahoma"/>
              </w:rPr>
              <w:t>D</w:t>
            </w:r>
            <w:r w:rsidR="00736121" w:rsidRPr="00391583">
              <w:rPr>
                <w:rFonts w:ascii="Tahoma" w:hAnsi="Tahoma" w:cs="Tahoma"/>
              </w:rPr>
              <w:t>elavec</w:t>
            </w:r>
            <w:r>
              <w:rPr>
                <w:rFonts w:ascii="Tahoma" w:hAnsi="Tahoma" w:cs="Tahoma"/>
              </w:rPr>
              <w:t xml:space="preserve"> </w:t>
            </w:r>
            <w:r w:rsidR="00673F5B">
              <w:rPr>
                <w:rFonts w:ascii="Tahoma" w:hAnsi="Tahoma" w:cs="Tahoma"/>
              </w:rPr>
              <w:t>–</w:t>
            </w:r>
            <w:r>
              <w:rPr>
                <w:rFonts w:ascii="Tahoma" w:hAnsi="Tahoma" w:cs="Tahoma"/>
              </w:rPr>
              <w:t xml:space="preserve"> izolater</w:t>
            </w:r>
          </w:p>
          <w:p w14:paraId="7A07DAD0" w14:textId="199A481E" w:rsidR="00673F5B" w:rsidRPr="00391583" w:rsidRDefault="00673F5B" w:rsidP="00C7093B">
            <w:pPr>
              <w:keepNext/>
              <w:keepLines/>
              <w:jc w:val="both"/>
              <w:rPr>
                <w:rFonts w:ascii="Tahoma" w:hAnsi="Tahoma" w:cs="Tahoma"/>
              </w:rPr>
            </w:pPr>
          </w:p>
        </w:tc>
        <w:tc>
          <w:tcPr>
            <w:tcW w:w="5783" w:type="dxa"/>
          </w:tcPr>
          <w:p w14:paraId="1A6268DB" w14:textId="77777777" w:rsidR="00736121" w:rsidRPr="00076910" w:rsidRDefault="00736121" w:rsidP="00C7093B">
            <w:pPr>
              <w:keepNext/>
              <w:keepLines/>
              <w:jc w:val="both"/>
              <w:rPr>
                <w:rFonts w:ascii="Tahoma" w:hAnsi="Tahoma" w:cs="Tahoma"/>
              </w:rPr>
            </w:pPr>
          </w:p>
        </w:tc>
      </w:tr>
      <w:tr w:rsidR="004A1207" w14:paraId="684038FB" w14:textId="77777777" w:rsidTr="004A1207">
        <w:trPr>
          <w:trHeight w:val="548"/>
        </w:trPr>
        <w:tc>
          <w:tcPr>
            <w:tcW w:w="704" w:type="dxa"/>
          </w:tcPr>
          <w:p w14:paraId="363DF774" w14:textId="77777777" w:rsidR="004A1207" w:rsidRPr="00391583" w:rsidRDefault="004A1207" w:rsidP="004A1207">
            <w:pPr>
              <w:keepNext/>
              <w:keepLines/>
              <w:jc w:val="both"/>
              <w:rPr>
                <w:rFonts w:ascii="Tahoma" w:hAnsi="Tahoma" w:cs="Tahoma"/>
              </w:rPr>
            </w:pPr>
            <w:r w:rsidRPr="00391583">
              <w:rPr>
                <w:rFonts w:ascii="Tahoma" w:hAnsi="Tahoma" w:cs="Tahoma"/>
              </w:rPr>
              <w:t>2.</w:t>
            </w:r>
          </w:p>
        </w:tc>
        <w:tc>
          <w:tcPr>
            <w:tcW w:w="3119" w:type="dxa"/>
          </w:tcPr>
          <w:p w14:paraId="4C41A79C" w14:textId="77777777" w:rsidR="00673F5B" w:rsidRDefault="00673F5B" w:rsidP="004A1207">
            <w:pPr>
              <w:keepNext/>
              <w:keepLines/>
              <w:jc w:val="both"/>
              <w:rPr>
                <w:rFonts w:ascii="Tahoma" w:hAnsi="Tahoma" w:cs="Tahoma"/>
              </w:rPr>
            </w:pPr>
          </w:p>
          <w:p w14:paraId="498E7AD2" w14:textId="061EEDF7" w:rsidR="004A1207" w:rsidRDefault="004A1207" w:rsidP="004A1207">
            <w:pPr>
              <w:keepNext/>
              <w:keepLines/>
              <w:jc w:val="both"/>
              <w:rPr>
                <w:rFonts w:ascii="Tahoma" w:hAnsi="Tahoma" w:cs="Tahoma"/>
              </w:rPr>
            </w:pPr>
            <w:r>
              <w:rPr>
                <w:rFonts w:ascii="Tahoma" w:hAnsi="Tahoma" w:cs="Tahoma"/>
              </w:rPr>
              <w:t>D</w:t>
            </w:r>
            <w:r w:rsidRPr="00391583">
              <w:rPr>
                <w:rFonts w:ascii="Tahoma" w:hAnsi="Tahoma" w:cs="Tahoma"/>
              </w:rPr>
              <w:t>elavec</w:t>
            </w:r>
            <w:r>
              <w:rPr>
                <w:rFonts w:ascii="Tahoma" w:hAnsi="Tahoma" w:cs="Tahoma"/>
              </w:rPr>
              <w:t xml:space="preserve"> </w:t>
            </w:r>
            <w:r w:rsidR="00673F5B">
              <w:rPr>
                <w:rFonts w:ascii="Tahoma" w:hAnsi="Tahoma" w:cs="Tahoma"/>
              </w:rPr>
              <w:t>–</w:t>
            </w:r>
            <w:r>
              <w:rPr>
                <w:rFonts w:ascii="Tahoma" w:hAnsi="Tahoma" w:cs="Tahoma"/>
              </w:rPr>
              <w:t xml:space="preserve"> izolater</w:t>
            </w:r>
          </w:p>
          <w:p w14:paraId="024AF855" w14:textId="0DC7EAFC" w:rsidR="00673F5B" w:rsidRPr="00391583" w:rsidRDefault="00673F5B" w:rsidP="004A1207">
            <w:pPr>
              <w:keepNext/>
              <w:keepLines/>
              <w:jc w:val="both"/>
              <w:rPr>
                <w:rFonts w:ascii="Tahoma" w:hAnsi="Tahoma" w:cs="Tahoma"/>
              </w:rPr>
            </w:pPr>
          </w:p>
        </w:tc>
        <w:tc>
          <w:tcPr>
            <w:tcW w:w="5811" w:type="dxa"/>
            <w:gridSpan w:val="2"/>
          </w:tcPr>
          <w:p w14:paraId="11258A88" w14:textId="77777777" w:rsidR="004A1207" w:rsidRDefault="004A1207" w:rsidP="004A1207">
            <w:pPr>
              <w:keepNext/>
              <w:keepLines/>
              <w:jc w:val="both"/>
              <w:rPr>
                <w:rFonts w:ascii="Tahoma" w:hAnsi="Tahoma" w:cs="Tahoma"/>
              </w:rPr>
            </w:pPr>
          </w:p>
        </w:tc>
      </w:tr>
      <w:tr w:rsidR="004A1207" w14:paraId="3E31DEC8" w14:textId="77777777" w:rsidTr="004A1207">
        <w:trPr>
          <w:trHeight w:val="555"/>
        </w:trPr>
        <w:tc>
          <w:tcPr>
            <w:tcW w:w="704" w:type="dxa"/>
          </w:tcPr>
          <w:p w14:paraId="02D6E129" w14:textId="77777777" w:rsidR="004A1207" w:rsidRPr="00391583" w:rsidRDefault="004A1207" w:rsidP="004A1207">
            <w:pPr>
              <w:keepNext/>
              <w:keepLines/>
              <w:jc w:val="both"/>
              <w:rPr>
                <w:rFonts w:ascii="Tahoma" w:hAnsi="Tahoma" w:cs="Tahoma"/>
              </w:rPr>
            </w:pPr>
            <w:r w:rsidRPr="00391583">
              <w:rPr>
                <w:rFonts w:ascii="Tahoma" w:hAnsi="Tahoma" w:cs="Tahoma"/>
              </w:rPr>
              <w:t>3.</w:t>
            </w:r>
          </w:p>
        </w:tc>
        <w:tc>
          <w:tcPr>
            <w:tcW w:w="3119" w:type="dxa"/>
          </w:tcPr>
          <w:p w14:paraId="532D9752" w14:textId="77777777" w:rsidR="00673F5B" w:rsidRDefault="00673F5B" w:rsidP="004A1207">
            <w:pPr>
              <w:keepNext/>
              <w:keepLines/>
              <w:jc w:val="both"/>
              <w:rPr>
                <w:rFonts w:ascii="Tahoma" w:hAnsi="Tahoma" w:cs="Tahoma"/>
              </w:rPr>
            </w:pPr>
          </w:p>
          <w:p w14:paraId="526E0DBE" w14:textId="44F3BF41" w:rsidR="004A1207" w:rsidRDefault="004A1207" w:rsidP="004A1207">
            <w:pPr>
              <w:keepNext/>
              <w:keepLines/>
              <w:jc w:val="both"/>
              <w:rPr>
                <w:rFonts w:ascii="Tahoma" w:hAnsi="Tahoma" w:cs="Tahoma"/>
              </w:rPr>
            </w:pPr>
            <w:r>
              <w:rPr>
                <w:rFonts w:ascii="Tahoma" w:hAnsi="Tahoma" w:cs="Tahoma"/>
              </w:rPr>
              <w:t>D</w:t>
            </w:r>
            <w:r w:rsidRPr="00391583">
              <w:rPr>
                <w:rFonts w:ascii="Tahoma" w:hAnsi="Tahoma" w:cs="Tahoma"/>
              </w:rPr>
              <w:t>elavec</w:t>
            </w:r>
            <w:r>
              <w:rPr>
                <w:rFonts w:ascii="Tahoma" w:hAnsi="Tahoma" w:cs="Tahoma"/>
              </w:rPr>
              <w:t xml:space="preserve"> </w:t>
            </w:r>
            <w:r w:rsidR="00673F5B">
              <w:rPr>
                <w:rFonts w:ascii="Tahoma" w:hAnsi="Tahoma" w:cs="Tahoma"/>
              </w:rPr>
              <w:t>–</w:t>
            </w:r>
            <w:r>
              <w:rPr>
                <w:rFonts w:ascii="Tahoma" w:hAnsi="Tahoma" w:cs="Tahoma"/>
              </w:rPr>
              <w:t xml:space="preserve"> izolater</w:t>
            </w:r>
          </w:p>
          <w:p w14:paraId="08888B8F" w14:textId="17131735" w:rsidR="00673F5B" w:rsidRPr="00391583" w:rsidRDefault="00673F5B" w:rsidP="004A1207">
            <w:pPr>
              <w:keepNext/>
              <w:keepLines/>
              <w:jc w:val="both"/>
              <w:rPr>
                <w:rFonts w:ascii="Tahoma" w:hAnsi="Tahoma" w:cs="Tahoma"/>
              </w:rPr>
            </w:pPr>
          </w:p>
        </w:tc>
        <w:tc>
          <w:tcPr>
            <w:tcW w:w="5811" w:type="dxa"/>
            <w:gridSpan w:val="2"/>
          </w:tcPr>
          <w:p w14:paraId="795EA020" w14:textId="77777777" w:rsidR="004A1207" w:rsidRDefault="004A1207" w:rsidP="004A1207">
            <w:pPr>
              <w:keepNext/>
              <w:keepLines/>
              <w:jc w:val="both"/>
              <w:rPr>
                <w:rFonts w:ascii="Tahoma" w:hAnsi="Tahoma" w:cs="Tahoma"/>
              </w:rPr>
            </w:pPr>
          </w:p>
        </w:tc>
      </w:tr>
    </w:tbl>
    <w:p w14:paraId="6771D966" w14:textId="15AE1545" w:rsidR="00736121" w:rsidRDefault="00736121" w:rsidP="003C27A3">
      <w:pPr>
        <w:keepNext/>
        <w:widowControl w:val="0"/>
        <w:jc w:val="both"/>
        <w:rPr>
          <w:rFonts w:ascii="Tahoma" w:hAnsi="Tahoma" w:cs="Tahoma"/>
        </w:rPr>
      </w:pPr>
    </w:p>
    <w:p w14:paraId="0162CDBD" w14:textId="77777777" w:rsidR="00BF0FEA" w:rsidRPr="00076910" w:rsidRDefault="00BF0FEA" w:rsidP="00B11E1B">
      <w:pPr>
        <w:keepNext/>
        <w:widowControl w:val="0"/>
        <w:jc w:val="both"/>
        <w:rPr>
          <w:rFonts w:ascii="Tahoma" w:hAnsi="Tahoma" w:cs="Tahoma"/>
        </w:rPr>
      </w:pPr>
    </w:p>
    <w:p w14:paraId="467B8FC5" w14:textId="77777777"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14:paraId="0D4756AE" w14:textId="77777777" w:rsidR="00152078" w:rsidRDefault="00152078" w:rsidP="00AC3E40">
      <w:pPr>
        <w:widowControl w:val="0"/>
        <w:jc w:val="both"/>
        <w:rPr>
          <w:rFonts w:ascii="Tahoma" w:hAnsi="Tahoma" w:cs="Tahoma"/>
          <w:b/>
        </w:rPr>
      </w:pPr>
    </w:p>
    <w:p w14:paraId="04D5158D" w14:textId="2242353B" w:rsidR="00152078" w:rsidRDefault="00152078" w:rsidP="00AC3E40">
      <w:pPr>
        <w:widowControl w:val="0"/>
        <w:jc w:val="both"/>
        <w:rPr>
          <w:rFonts w:ascii="Tahoma" w:hAnsi="Tahoma" w:cs="Tahoma"/>
          <w:b/>
        </w:rPr>
      </w:pPr>
    </w:p>
    <w:p w14:paraId="6100D739" w14:textId="77777777" w:rsidR="00291790" w:rsidRPr="00076910" w:rsidRDefault="00291790" w:rsidP="00AC3E40">
      <w:pPr>
        <w:widowControl w:val="0"/>
        <w:jc w:val="both"/>
        <w:rPr>
          <w:rFonts w:ascii="Tahoma" w:hAnsi="Tahoma" w:cs="Tahoma"/>
          <w:b/>
        </w:rPr>
      </w:pPr>
    </w:p>
    <w:p w14:paraId="7DA86882" w14:textId="77777777"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40BE3C76" w14:textId="28D3C8E6" w:rsidR="003434E8" w:rsidRDefault="003434E8" w:rsidP="00AC3E40">
      <w:pPr>
        <w:pStyle w:val="Telobesedila-zamik"/>
        <w:widowControl w:val="0"/>
        <w:tabs>
          <w:tab w:val="left" w:pos="357"/>
        </w:tabs>
        <w:ind w:left="357"/>
        <w:rPr>
          <w:rFonts w:ascii="Tahoma" w:hAnsi="Tahoma" w:cs="Tahoma"/>
          <w:sz w:val="20"/>
          <w:lang w:val="sl-SI"/>
        </w:rPr>
      </w:pPr>
    </w:p>
    <w:p w14:paraId="5FCEE769" w14:textId="77777777" w:rsidR="004A1207" w:rsidRDefault="004A1207" w:rsidP="00AC3E40">
      <w:pPr>
        <w:pStyle w:val="Telobesedila-zamik"/>
        <w:widowControl w:val="0"/>
        <w:tabs>
          <w:tab w:val="left" w:pos="357"/>
        </w:tabs>
        <w:ind w:left="357"/>
        <w:rPr>
          <w:rFonts w:ascii="Tahoma" w:hAnsi="Tahoma" w:cs="Tahoma"/>
          <w:sz w:val="20"/>
          <w:lang w:val="sl-SI"/>
        </w:rPr>
      </w:pPr>
    </w:p>
    <w:p w14:paraId="5D2250CF" w14:textId="77777777" w:rsidR="004C193D" w:rsidRPr="00076910" w:rsidRDefault="004C193D" w:rsidP="00AC3E40">
      <w:pPr>
        <w:pStyle w:val="Telobesedila-zamik"/>
        <w:widowControl w:val="0"/>
        <w:tabs>
          <w:tab w:val="left" w:pos="357"/>
        </w:tabs>
        <w:ind w:left="357"/>
        <w:rPr>
          <w:rFonts w:ascii="Tahoma" w:hAnsi="Tahoma" w:cs="Tahoma"/>
          <w:sz w:val="20"/>
          <w:lang w:val="sl-SI"/>
        </w:rPr>
      </w:pPr>
    </w:p>
    <w:p w14:paraId="0882FC28"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14:paraId="24102DAD" w14:textId="6AE5EE5E"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w:t>
      </w:r>
      <w:r w:rsidR="00A20753">
        <w:rPr>
          <w:rFonts w:ascii="Tahoma" w:hAnsi="Tahoma" w:cs="Tahoma"/>
          <w:sz w:val="20"/>
          <w:lang w:val="sl-SI"/>
        </w:rPr>
        <w:t>N</w:t>
      </w:r>
      <w:r w:rsidRPr="00076910">
        <w:rPr>
          <w:rFonts w:ascii="Tahoma" w:hAnsi="Tahoma" w:cs="Tahoma"/>
          <w:sz w:val="20"/>
          <w:lang w:val="sl-SI"/>
        </w:rPr>
        <w:t>aziv ponudnika)</w:t>
      </w:r>
    </w:p>
    <w:p w14:paraId="1BB50098"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09E48A48" w14:textId="2F86EE94" w:rsidR="0019439D" w:rsidRDefault="0019439D" w:rsidP="00AC3E40">
      <w:pPr>
        <w:pStyle w:val="Telobesedila-zamik"/>
        <w:widowControl w:val="0"/>
        <w:tabs>
          <w:tab w:val="left" w:pos="357"/>
        </w:tabs>
        <w:ind w:left="357"/>
        <w:rPr>
          <w:rFonts w:ascii="Tahoma" w:hAnsi="Tahoma" w:cs="Tahoma"/>
          <w:sz w:val="20"/>
          <w:lang w:val="sl-SI"/>
        </w:rPr>
      </w:pPr>
    </w:p>
    <w:p w14:paraId="667B7210" w14:textId="77777777" w:rsidR="004A1207" w:rsidRPr="00076910" w:rsidRDefault="004A1207" w:rsidP="00AC3E40">
      <w:pPr>
        <w:pStyle w:val="Telobesedila-zamik"/>
        <w:widowControl w:val="0"/>
        <w:tabs>
          <w:tab w:val="left" w:pos="357"/>
        </w:tabs>
        <w:ind w:left="357"/>
        <w:rPr>
          <w:rFonts w:ascii="Tahoma" w:hAnsi="Tahoma" w:cs="Tahoma"/>
          <w:sz w:val="20"/>
          <w:lang w:val="sl-SI"/>
        </w:rPr>
      </w:pPr>
    </w:p>
    <w:p w14:paraId="1F99B570" w14:textId="77777777"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14:paraId="6D2C244D" w14:textId="77777777" w:rsidR="004A1207" w:rsidRDefault="0019439D" w:rsidP="004A532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A20753">
        <w:rPr>
          <w:rFonts w:ascii="Tahoma" w:hAnsi="Tahoma" w:cs="Tahoma"/>
          <w:sz w:val="20"/>
          <w:lang w:val="sl-SI"/>
        </w:rPr>
        <w:t>I</w:t>
      </w:r>
      <w:r w:rsidRPr="00076910">
        <w:rPr>
          <w:rFonts w:ascii="Tahoma" w:hAnsi="Tahoma" w:cs="Tahoma"/>
          <w:sz w:val="20"/>
          <w:lang w:val="sl-SI"/>
        </w:rPr>
        <w:t>me in priimek ter podpis odgovorne osebe)</w:t>
      </w:r>
    </w:p>
    <w:p w14:paraId="3CF61844" w14:textId="77777777" w:rsidR="004A1207" w:rsidRDefault="004A1207" w:rsidP="004A5320">
      <w:pPr>
        <w:pStyle w:val="Telobesedila-zamik"/>
        <w:widowControl w:val="0"/>
        <w:tabs>
          <w:tab w:val="left" w:pos="357"/>
        </w:tabs>
        <w:ind w:left="357"/>
        <w:rPr>
          <w:rFonts w:ascii="Tahoma" w:hAnsi="Tahoma" w:cs="Tahoma"/>
          <w:sz w:val="20"/>
          <w:lang w:val="sl-SI"/>
        </w:rPr>
      </w:pPr>
    </w:p>
    <w:p w14:paraId="4F7AA7DF" w14:textId="77777777" w:rsidR="004A1207" w:rsidRDefault="004A1207" w:rsidP="004A5320">
      <w:pPr>
        <w:pStyle w:val="Telobesedila-zamik"/>
        <w:widowControl w:val="0"/>
        <w:tabs>
          <w:tab w:val="left" w:pos="357"/>
        </w:tabs>
        <w:ind w:left="357"/>
        <w:rPr>
          <w:rFonts w:ascii="Tahoma" w:hAnsi="Tahoma" w:cs="Tahoma"/>
          <w:sz w:val="20"/>
          <w:lang w:val="sl-SI"/>
        </w:rPr>
      </w:pPr>
    </w:p>
    <w:p w14:paraId="66D255E3" w14:textId="480DAB8A" w:rsidR="00E85E94" w:rsidRPr="004A5320" w:rsidRDefault="00E85E94" w:rsidP="004A5320">
      <w:pPr>
        <w:pStyle w:val="Telobesedila-zamik"/>
        <w:widowControl w:val="0"/>
        <w:tabs>
          <w:tab w:val="left" w:pos="357"/>
        </w:tabs>
        <w:ind w:left="357"/>
        <w:rPr>
          <w:rFonts w:ascii="Tahoma" w:hAnsi="Tahoma" w:cs="Tahoma"/>
          <w:sz w:val="20"/>
          <w:lang w:val="sl-SI"/>
        </w:rPr>
      </w:pPr>
      <w:r>
        <w:rPr>
          <w:rFonts w:ascii="Tahoma" w:hAnsi="Tahoma" w:cs="Tahoma"/>
          <w:sz w:val="22"/>
          <w:szCs w:val="22"/>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14:paraId="3A0EA056" w14:textId="77777777" w:rsidTr="00C84907">
        <w:tc>
          <w:tcPr>
            <w:tcW w:w="7740" w:type="dxa"/>
            <w:tcBorders>
              <w:top w:val="single" w:sz="4" w:space="0" w:color="000000"/>
              <w:left w:val="single" w:sz="4" w:space="0" w:color="000000"/>
              <w:bottom w:val="single" w:sz="4" w:space="0" w:color="000000"/>
            </w:tcBorders>
          </w:tcPr>
          <w:p w14:paraId="2E35DB41" w14:textId="77777777"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lastRenderedPageBreak/>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632914C4" w14:textId="77777777" w:rsidR="00693E44" w:rsidRPr="00076910" w:rsidRDefault="00693E44" w:rsidP="00B11E1B">
            <w:pPr>
              <w:keepNext/>
              <w:widowControl w:val="0"/>
              <w:ind w:left="48" w:hanging="48"/>
              <w:jc w:val="both"/>
              <w:rPr>
                <w:rFonts w:ascii="Tahoma" w:eastAsia="Calibri" w:hAnsi="Tahoma" w:cs="Tahoma"/>
                <w:i/>
                <w:sz w:val="22"/>
                <w:szCs w:val="22"/>
                <w:lang w:eastAsia="en-US"/>
              </w:rPr>
            </w:pPr>
          </w:p>
        </w:tc>
      </w:tr>
    </w:tbl>
    <w:p w14:paraId="5E29C3C1" w14:textId="77777777" w:rsidR="00693E44" w:rsidRPr="00076910" w:rsidRDefault="00693E44" w:rsidP="00B11E1B">
      <w:pPr>
        <w:keepNext/>
        <w:widowControl w:val="0"/>
        <w:jc w:val="both"/>
        <w:rPr>
          <w:rFonts w:ascii="Tahoma" w:eastAsia="Calibri" w:hAnsi="Tahoma" w:cs="Tahoma"/>
          <w:sz w:val="22"/>
          <w:szCs w:val="22"/>
          <w:lang w:eastAsia="en-US"/>
        </w:rPr>
      </w:pPr>
    </w:p>
    <w:p w14:paraId="0347AC04" w14:textId="77777777"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6F9ED451" w14:textId="77777777" w:rsidR="00CC7A49" w:rsidRPr="00076910" w:rsidRDefault="00CC7A49" w:rsidP="00B11E1B">
      <w:pPr>
        <w:keepNext/>
        <w:widowControl w:val="0"/>
        <w:jc w:val="both"/>
        <w:rPr>
          <w:rFonts w:ascii="Tahoma" w:eastAsia="Calibri" w:hAnsi="Tahoma" w:cs="Tahoma"/>
          <w:lang w:eastAsia="en-US"/>
        </w:rPr>
      </w:pPr>
    </w:p>
    <w:p w14:paraId="3D38FC33" w14:textId="69464E7C"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DF2A09" w:rsidRPr="00076910">
        <w:rPr>
          <w:rFonts w:ascii="Tahoma" w:eastAsia="Calibri" w:hAnsi="Tahoma" w:cs="Tahoma"/>
          <w:b/>
          <w:lang w:eastAsia="en-US"/>
        </w:rPr>
        <w:t>JPE-SIR-</w:t>
      </w:r>
      <w:r w:rsidR="00571570">
        <w:rPr>
          <w:rFonts w:ascii="Tahoma" w:eastAsia="Calibri" w:hAnsi="Tahoma" w:cs="Tahoma"/>
          <w:b/>
          <w:lang w:eastAsia="en-US"/>
        </w:rPr>
        <w:t>156/24</w:t>
      </w:r>
      <w:r w:rsidR="00063C72" w:rsidRPr="00076910">
        <w:rPr>
          <w:rFonts w:ascii="Tahoma" w:eastAsia="Calibri" w:hAnsi="Tahoma" w:cs="Tahoma"/>
          <w:b/>
          <w:lang w:eastAsia="en-US"/>
        </w:rPr>
        <w:t xml:space="preserve"> </w:t>
      </w:r>
      <w:r w:rsidR="00A26937">
        <w:rPr>
          <w:rFonts w:ascii="Tahoma" w:hAnsi="Tahoma" w:cs="Tahoma"/>
          <w:b/>
        </w:rPr>
        <w:t xml:space="preserve">Izvedba strojno instalacijsko </w:t>
      </w:r>
      <w:proofErr w:type="spellStart"/>
      <w:r w:rsidR="00A26937">
        <w:rPr>
          <w:rFonts w:ascii="Tahoma" w:hAnsi="Tahoma" w:cs="Tahoma"/>
          <w:b/>
        </w:rPr>
        <w:t>izolaterskih</w:t>
      </w:r>
      <w:proofErr w:type="spellEnd"/>
      <w:r w:rsidR="00A26937">
        <w:rPr>
          <w:rFonts w:ascii="Tahoma" w:hAnsi="Tahoma" w:cs="Tahoma"/>
          <w:b/>
        </w:rPr>
        <w:t xml:space="preserve"> del: </w:t>
      </w:r>
      <w:r w:rsidR="003E0835" w:rsidRPr="00A33355">
        <w:rPr>
          <w:rFonts w:ascii="Tahoma" w:hAnsi="Tahoma" w:cs="Tahoma"/>
          <w:b/>
          <w:bCs/>
        </w:rPr>
        <w:t xml:space="preserve">30III-791-00 </w:t>
      </w:r>
      <w:r w:rsidR="00A26937">
        <w:rPr>
          <w:rFonts w:ascii="Tahoma" w:hAnsi="Tahoma" w:cs="Tahoma"/>
          <w:b/>
        </w:rPr>
        <w:t>Obnova trase T8000 in T100 v kolektorju - 1. faza</w:t>
      </w:r>
      <w:r w:rsidR="00EE1378">
        <w:rPr>
          <w:rFonts w:ascii="Tahoma" w:hAnsi="Tahoma" w:cs="Tahoma"/>
          <w:b/>
        </w:rPr>
        <w:t xml:space="preserve"> </w:t>
      </w:r>
      <w:r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4527FA" w14:paraId="2F113C9E" w14:textId="77777777" w:rsidTr="00C84907">
        <w:trPr>
          <w:trHeight w:val="460"/>
        </w:trPr>
        <w:tc>
          <w:tcPr>
            <w:tcW w:w="2943" w:type="dxa"/>
            <w:tcBorders>
              <w:top w:val="nil"/>
              <w:left w:val="nil"/>
              <w:right w:val="nil"/>
            </w:tcBorders>
            <w:shd w:val="clear" w:color="auto" w:fill="auto"/>
          </w:tcPr>
          <w:p w14:paraId="4E300F3C" w14:textId="77777777" w:rsidR="00693E44" w:rsidRPr="004527FA" w:rsidRDefault="00693E44" w:rsidP="00B11E1B">
            <w:pPr>
              <w:keepNext/>
              <w:widowControl w:val="0"/>
              <w:jc w:val="both"/>
              <w:rPr>
                <w:rFonts w:ascii="Tahoma" w:eastAsia="Calibri" w:hAnsi="Tahoma" w:cs="Tahoma"/>
                <w:lang w:eastAsia="en-US"/>
              </w:rPr>
            </w:pPr>
          </w:p>
        </w:tc>
        <w:tc>
          <w:tcPr>
            <w:tcW w:w="5245" w:type="dxa"/>
            <w:tcBorders>
              <w:top w:val="nil"/>
              <w:left w:val="nil"/>
            </w:tcBorders>
            <w:shd w:val="clear" w:color="auto" w:fill="auto"/>
          </w:tcPr>
          <w:p w14:paraId="24C5616B" w14:textId="77777777" w:rsidR="00693E44" w:rsidRPr="004527FA" w:rsidRDefault="00693E44" w:rsidP="00B11E1B">
            <w:pPr>
              <w:keepNext/>
              <w:widowControl w:val="0"/>
              <w:jc w:val="both"/>
              <w:rPr>
                <w:rFonts w:ascii="Tahoma" w:eastAsia="Calibri" w:hAnsi="Tahoma" w:cs="Tahoma"/>
                <w:lang w:eastAsia="en-US"/>
              </w:rPr>
            </w:pPr>
          </w:p>
        </w:tc>
        <w:tc>
          <w:tcPr>
            <w:tcW w:w="1418" w:type="dxa"/>
            <w:shd w:val="clear" w:color="auto" w:fill="auto"/>
          </w:tcPr>
          <w:p w14:paraId="4336F992" w14:textId="77777777" w:rsidR="00693E44" w:rsidRPr="004527FA" w:rsidRDefault="00693E44" w:rsidP="00B11E1B">
            <w:pPr>
              <w:keepNext/>
              <w:widowControl w:val="0"/>
              <w:jc w:val="center"/>
              <w:rPr>
                <w:rFonts w:ascii="Tahoma" w:eastAsia="Calibri" w:hAnsi="Tahoma" w:cs="Tahoma"/>
                <w:lang w:eastAsia="en-US"/>
              </w:rPr>
            </w:pPr>
            <w:r w:rsidRPr="004527FA">
              <w:rPr>
                <w:rFonts w:ascii="Tahoma" w:eastAsia="Calibri" w:hAnsi="Tahoma" w:cs="Tahoma"/>
                <w:lang w:eastAsia="en-US"/>
              </w:rPr>
              <w:t xml:space="preserve">Zahteva za neposredno plačilo od podizvajalca </w:t>
            </w:r>
            <w:r w:rsidRPr="004527FA">
              <w:rPr>
                <w:rFonts w:ascii="Tahoma" w:eastAsia="Calibri" w:hAnsi="Tahoma" w:cs="Tahoma"/>
                <w:b/>
                <w:lang w:eastAsia="en-US"/>
              </w:rPr>
              <w:t xml:space="preserve">DA </w:t>
            </w:r>
            <w:r w:rsidRPr="004527FA">
              <w:rPr>
                <w:rFonts w:ascii="Tahoma" w:eastAsia="Calibri" w:hAnsi="Tahoma" w:cs="Tahoma"/>
                <w:lang w:eastAsia="en-US"/>
              </w:rPr>
              <w:t xml:space="preserve">ali </w:t>
            </w:r>
            <w:r w:rsidRPr="004527FA">
              <w:rPr>
                <w:rFonts w:ascii="Tahoma" w:eastAsia="Calibri" w:hAnsi="Tahoma" w:cs="Tahoma"/>
                <w:b/>
                <w:lang w:eastAsia="en-US"/>
              </w:rPr>
              <w:t>NE</w:t>
            </w:r>
          </w:p>
        </w:tc>
      </w:tr>
      <w:tr w:rsidR="00693E44" w:rsidRPr="004527FA" w14:paraId="630EF11E" w14:textId="77777777" w:rsidTr="00471736">
        <w:trPr>
          <w:trHeight w:val="811"/>
        </w:trPr>
        <w:tc>
          <w:tcPr>
            <w:tcW w:w="2943" w:type="dxa"/>
            <w:shd w:val="clear" w:color="auto" w:fill="auto"/>
          </w:tcPr>
          <w:p w14:paraId="434F466D" w14:textId="77777777" w:rsidR="00693E44" w:rsidRPr="004527FA" w:rsidRDefault="00693E44" w:rsidP="00B11E1B">
            <w:pPr>
              <w:keepNext/>
              <w:widowControl w:val="0"/>
              <w:jc w:val="both"/>
              <w:rPr>
                <w:rFonts w:ascii="Tahoma" w:eastAsia="Calibri" w:hAnsi="Tahoma" w:cs="Tahoma"/>
                <w:lang w:eastAsia="en-US"/>
              </w:rPr>
            </w:pPr>
            <w:r w:rsidRPr="004527FA">
              <w:rPr>
                <w:rFonts w:ascii="Tahoma" w:eastAsia="Calibri" w:hAnsi="Tahoma" w:cs="Tahoma"/>
                <w:bCs/>
                <w:lang w:eastAsia="en-US"/>
              </w:rPr>
              <w:t xml:space="preserve">NAZIV IN NASLOV PODIZVAJALCA </w:t>
            </w:r>
          </w:p>
        </w:tc>
        <w:tc>
          <w:tcPr>
            <w:tcW w:w="5245" w:type="dxa"/>
            <w:shd w:val="clear" w:color="auto" w:fill="auto"/>
          </w:tcPr>
          <w:p w14:paraId="534D92F2" w14:textId="77777777" w:rsidR="00693E44" w:rsidRPr="004527FA" w:rsidRDefault="00693E44" w:rsidP="00B11E1B">
            <w:pPr>
              <w:keepNext/>
              <w:widowControl w:val="0"/>
              <w:jc w:val="both"/>
              <w:rPr>
                <w:rFonts w:ascii="Tahoma" w:eastAsia="Calibri" w:hAnsi="Tahoma" w:cs="Tahoma"/>
                <w:lang w:eastAsia="en-US"/>
              </w:rPr>
            </w:pPr>
          </w:p>
        </w:tc>
        <w:tc>
          <w:tcPr>
            <w:tcW w:w="1418" w:type="dxa"/>
            <w:shd w:val="clear" w:color="auto" w:fill="auto"/>
          </w:tcPr>
          <w:p w14:paraId="620B3577" w14:textId="77777777" w:rsidR="00693E44" w:rsidRPr="004527FA" w:rsidRDefault="00693E44" w:rsidP="00B11E1B">
            <w:pPr>
              <w:keepNext/>
              <w:widowControl w:val="0"/>
              <w:jc w:val="both"/>
              <w:rPr>
                <w:rFonts w:ascii="Tahoma" w:eastAsia="Calibri" w:hAnsi="Tahoma" w:cs="Tahoma"/>
                <w:lang w:eastAsia="en-US"/>
              </w:rPr>
            </w:pPr>
          </w:p>
        </w:tc>
      </w:tr>
    </w:tbl>
    <w:p w14:paraId="4F44F266" w14:textId="77777777" w:rsidR="00693E44" w:rsidRPr="00076910" w:rsidRDefault="00693E44" w:rsidP="00B11E1B">
      <w:pPr>
        <w:keepNext/>
        <w:widowControl w:val="0"/>
        <w:jc w:val="both"/>
        <w:rPr>
          <w:rFonts w:ascii="Tahoma" w:eastAsia="Calibri" w:hAnsi="Tahoma" w:cs="Tahoma"/>
          <w:b/>
          <w:bCs/>
          <w:sz w:val="22"/>
          <w:szCs w:val="22"/>
          <w:lang w:eastAsia="en-US"/>
        </w:rPr>
      </w:pPr>
    </w:p>
    <w:p w14:paraId="23141F7A"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56085ECA"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1A295290" w14:textId="77777777" w:rsidR="00693E44" w:rsidRPr="00076910" w:rsidRDefault="00693E44" w:rsidP="00B11E1B">
      <w:pPr>
        <w:keepNext/>
        <w:widowControl w:val="0"/>
        <w:jc w:val="both"/>
        <w:rPr>
          <w:rFonts w:ascii="Tahoma" w:eastAsia="Calibri" w:hAnsi="Tahoma" w:cs="Tahoma"/>
          <w:sz w:val="22"/>
          <w:szCs w:val="22"/>
          <w:lang w:eastAsia="en-US"/>
        </w:rPr>
      </w:pPr>
    </w:p>
    <w:p w14:paraId="3E51165C" w14:textId="77777777"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47D39C2A" w14:textId="77777777"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1CD02D4A" w14:textId="77777777" w:rsidTr="00C84907">
        <w:trPr>
          <w:trHeight w:val="235"/>
        </w:trPr>
        <w:tc>
          <w:tcPr>
            <w:tcW w:w="3374" w:type="dxa"/>
            <w:tcBorders>
              <w:bottom w:val="single" w:sz="4" w:space="0" w:color="auto"/>
            </w:tcBorders>
          </w:tcPr>
          <w:p w14:paraId="1C1AE1CF" w14:textId="77777777" w:rsidR="00693E44" w:rsidRDefault="00693E44" w:rsidP="00B11E1B">
            <w:pPr>
              <w:keepNext/>
              <w:widowControl w:val="0"/>
              <w:jc w:val="both"/>
              <w:rPr>
                <w:rFonts w:ascii="Tahoma" w:eastAsia="Calibri" w:hAnsi="Tahoma" w:cs="Tahoma"/>
                <w:snapToGrid w:val="0"/>
                <w:lang w:eastAsia="en-US"/>
              </w:rPr>
            </w:pPr>
          </w:p>
          <w:p w14:paraId="4E5580EA" w14:textId="77777777" w:rsidR="00CC7A49" w:rsidRPr="00076910" w:rsidRDefault="00CC7A49" w:rsidP="00B11E1B">
            <w:pPr>
              <w:keepNext/>
              <w:widowControl w:val="0"/>
              <w:jc w:val="both"/>
              <w:rPr>
                <w:rFonts w:ascii="Tahoma" w:eastAsia="Calibri" w:hAnsi="Tahoma" w:cs="Tahoma"/>
                <w:snapToGrid w:val="0"/>
                <w:lang w:eastAsia="en-US"/>
              </w:rPr>
            </w:pPr>
          </w:p>
          <w:p w14:paraId="413F6C1F"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3923B64E"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2A15AE65"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6FAA43C4" w14:textId="77777777" w:rsidTr="00C84907">
        <w:trPr>
          <w:trHeight w:val="235"/>
        </w:trPr>
        <w:tc>
          <w:tcPr>
            <w:tcW w:w="3374" w:type="dxa"/>
            <w:tcBorders>
              <w:top w:val="single" w:sz="4" w:space="0" w:color="auto"/>
            </w:tcBorders>
          </w:tcPr>
          <w:p w14:paraId="79662621" w14:textId="7CB4D524"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14:paraId="5ED1AD4F" w14:textId="02BB616D"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14:paraId="2CF28A24" w14:textId="7DA4BF8F"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14:paraId="71F6BB59" w14:textId="77777777" w:rsidR="00693E44" w:rsidRPr="00076910" w:rsidRDefault="00693E44" w:rsidP="00B11E1B">
      <w:pPr>
        <w:keepNext/>
        <w:widowControl w:val="0"/>
        <w:jc w:val="both"/>
        <w:rPr>
          <w:rFonts w:ascii="Tahoma" w:eastAsia="Calibri" w:hAnsi="Tahoma" w:cs="Tahoma"/>
          <w:b/>
          <w:sz w:val="22"/>
          <w:szCs w:val="22"/>
          <w:lang w:eastAsia="en-US"/>
        </w:rPr>
      </w:pPr>
    </w:p>
    <w:p w14:paraId="217E3CFF" w14:textId="77777777" w:rsidR="00214044" w:rsidRPr="00076910" w:rsidRDefault="00214044" w:rsidP="00B11E1B">
      <w:pPr>
        <w:keepNext/>
        <w:widowControl w:val="0"/>
        <w:jc w:val="both"/>
        <w:rPr>
          <w:rFonts w:ascii="Tahoma" w:eastAsia="Calibri" w:hAnsi="Tahoma" w:cs="Tahoma"/>
          <w:b/>
          <w:sz w:val="22"/>
          <w:szCs w:val="22"/>
          <w:lang w:eastAsia="en-US"/>
        </w:rPr>
      </w:pPr>
    </w:p>
    <w:p w14:paraId="02F6B943"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4E2E02C6"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562D520D" w14:textId="77777777" w:rsidR="00214044" w:rsidRPr="00076910" w:rsidRDefault="00214044" w:rsidP="00B11E1B">
      <w:pPr>
        <w:keepNext/>
        <w:widowControl w:val="0"/>
        <w:jc w:val="both"/>
        <w:rPr>
          <w:rFonts w:ascii="Tahoma" w:hAnsi="Tahoma" w:cs="Tahoma"/>
        </w:rPr>
      </w:pPr>
    </w:p>
    <w:p w14:paraId="23B1B1B0" w14:textId="77777777"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72FA752A" w14:textId="77777777"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17C354C1" w14:textId="77777777" w:rsidTr="00C84907">
        <w:trPr>
          <w:trHeight w:val="235"/>
        </w:trPr>
        <w:tc>
          <w:tcPr>
            <w:tcW w:w="3374" w:type="dxa"/>
            <w:tcBorders>
              <w:bottom w:val="single" w:sz="4" w:space="0" w:color="auto"/>
            </w:tcBorders>
          </w:tcPr>
          <w:p w14:paraId="0D6DD05C" w14:textId="77777777" w:rsidR="00693E44" w:rsidRDefault="00693E44" w:rsidP="00B11E1B">
            <w:pPr>
              <w:keepNext/>
              <w:widowControl w:val="0"/>
              <w:jc w:val="both"/>
              <w:rPr>
                <w:rFonts w:ascii="Tahoma" w:eastAsia="Calibri" w:hAnsi="Tahoma" w:cs="Tahoma"/>
                <w:snapToGrid w:val="0"/>
                <w:lang w:eastAsia="en-US"/>
              </w:rPr>
            </w:pPr>
          </w:p>
          <w:p w14:paraId="48DF15E4" w14:textId="77777777" w:rsidR="00CC7A49" w:rsidRPr="00076910" w:rsidRDefault="00CC7A49" w:rsidP="00B11E1B">
            <w:pPr>
              <w:keepNext/>
              <w:widowControl w:val="0"/>
              <w:jc w:val="both"/>
              <w:rPr>
                <w:rFonts w:ascii="Tahoma" w:eastAsia="Calibri" w:hAnsi="Tahoma" w:cs="Tahoma"/>
                <w:snapToGrid w:val="0"/>
                <w:lang w:eastAsia="en-US"/>
              </w:rPr>
            </w:pPr>
          </w:p>
          <w:p w14:paraId="315795B5"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08171E58"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79F3C46C"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3A01F904" w14:textId="77777777" w:rsidTr="00C84907">
        <w:trPr>
          <w:trHeight w:val="235"/>
        </w:trPr>
        <w:tc>
          <w:tcPr>
            <w:tcW w:w="3374" w:type="dxa"/>
            <w:tcBorders>
              <w:top w:val="single" w:sz="4" w:space="0" w:color="auto"/>
            </w:tcBorders>
          </w:tcPr>
          <w:p w14:paraId="3B972AC8" w14:textId="5F8A0C4B"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14:paraId="31511D1D" w14:textId="6D848A98"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14:paraId="0FD6AEF0" w14:textId="1231563A"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14:paraId="78BAE165" w14:textId="77777777"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14:paraId="3465E2D1" w14:textId="77777777"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43BB40F8"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01B84A28"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14:paraId="16018EC4"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54CEAB74" w14:textId="77777777" w:rsidR="00751B64" w:rsidRDefault="00751B64">
      <w:pPr>
        <w:rPr>
          <w:rFonts w:ascii="Tahoma" w:eastAsia="Calibri" w:hAnsi="Tahoma" w:cs="Tahoma"/>
          <w:i/>
          <w:sz w:val="16"/>
          <w:szCs w:val="16"/>
          <w:lang w:eastAsia="en-US"/>
        </w:rPr>
      </w:pPr>
      <w:r>
        <w:rPr>
          <w:rFonts w:ascii="Tahoma" w:eastAsia="Calibri" w:hAnsi="Tahoma" w:cs="Tahoma"/>
          <w:i/>
          <w:sz w:val="16"/>
          <w:szCs w:val="16"/>
          <w:lang w:eastAsia="en-US"/>
        </w:rPr>
        <w:br w:type="page"/>
      </w:r>
    </w:p>
    <w:p w14:paraId="17945F1A" w14:textId="77777777" w:rsidR="00AC5DA3" w:rsidRPr="00076910" w:rsidRDefault="00AC5DA3" w:rsidP="00B11E1B">
      <w:pPr>
        <w:keepNext/>
        <w:widowControl w:val="0"/>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59E10AEF" w14:textId="77777777" w:rsidTr="00DC5C33">
        <w:tc>
          <w:tcPr>
            <w:tcW w:w="9426" w:type="dxa"/>
            <w:tcBorders>
              <w:top w:val="single" w:sz="4" w:space="0" w:color="auto"/>
              <w:bottom w:val="single" w:sz="4" w:space="0" w:color="auto"/>
            </w:tcBorders>
          </w:tcPr>
          <w:p w14:paraId="321139BE" w14:textId="77777777" w:rsidR="00DC5C33" w:rsidRPr="00DF67EE" w:rsidRDefault="00DC5C33" w:rsidP="00B11E1B">
            <w:pPr>
              <w:keepNext/>
              <w:widowControl w:val="0"/>
              <w:jc w:val="both"/>
              <w:rPr>
                <w:rFonts w:ascii="Tahoma" w:eastAsia="Calibri" w:hAnsi="Tahoma" w:cs="Tahoma"/>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DF67EE">
              <w:rPr>
                <w:rFonts w:ascii="Tahoma" w:eastAsia="Calibri" w:hAnsi="Tahoma" w:cs="Tahoma"/>
                <w:lang w:eastAsia="en-US"/>
              </w:rPr>
              <w:t>PODATKI PODIZVAJALCA</w:t>
            </w:r>
          </w:p>
        </w:tc>
      </w:tr>
    </w:tbl>
    <w:p w14:paraId="296D55A8" w14:textId="77777777" w:rsidR="00693E44" w:rsidRPr="00076910" w:rsidRDefault="00693E44" w:rsidP="00B11E1B">
      <w:pPr>
        <w:keepNext/>
        <w:widowControl w:val="0"/>
        <w:jc w:val="both"/>
        <w:rPr>
          <w:rFonts w:ascii="Tahoma" w:eastAsia="Calibri" w:hAnsi="Tahoma" w:cs="Tahoma"/>
          <w:lang w:eastAsia="en-US"/>
        </w:rPr>
      </w:pPr>
    </w:p>
    <w:p w14:paraId="627BD7E9" w14:textId="77777777" w:rsidR="008A0CD3" w:rsidRPr="00076910" w:rsidRDefault="008A0CD3" w:rsidP="00B11E1B">
      <w:pPr>
        <w:keepNext/>
        <w:widowControl w:val="0"/>
        <w:jc w:val="both"/>
        <w:rPr>
          <w:rFonts w:ascii="Tahoma" w:eastAsia="Calibri" w:hAnsi="Tahoma" w:cs="Tahoma"/>
          <w:lang w:eastAsia="en-US"/>
        </w:rPr>
      </w:pPr>
    </w:p>
    <w:p w14:paraId="4416E33B" w14:textId="493DEC4C" w:rsidR="00471736" w:rsidRDefault="00693E44" w:rsidP="00B11E1B">
      <w:pPr>
        <w:keepNext/>
        <w:widowControl w:val="0"/>
        <w:jc w:val="both"/>
        <w:rPr>
          <w:rFonts w:ascii="Tahoma" w:eastAsia="Calibri" w:hAnsi="Tahoma" w:cs="Tahoma"/>
          <w:b/>
          <w:noProof/>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Pr="00076910">
        <w:rPr>
          <w:rFonts w:ascii="Tahoma" w:eastAsia="Calibri" w:hAnsi="Tahoma" w:cs="Tahoma"/>
          <w:b/>
          <w:noProof/>
          <w:lang w:eastAsia="en-US"/>
        </w:rPr>
        <w:t xml:space="preserve"> </w:t>
      </w:r>
      <w:r w:rsidR="00DF2A09" w:rsidRPr="00076910">
        <w:rPr>
          <w:rFonts w:ascii="Tahoma" w:eastAsia="Calibri" w:hAnsi="Tahoma" w:cs="Tahoma"/>
          <w:b/>
          <w:noProof/>
          <w:lang w:eastAsia="en-US"/>
        </w:rPr>
        <w:t>JPE-SIR-</w:t>
      </w:r>
      <w:r w:rsidR="00571570">
        <w:rPr>
          <w:rFonts w:ascii="Tahoma" w:eastAsia="Calibri" w:hAnsi="Tahoma" w:cs="Tahoma"/>
          <w:b/>
          <w:noProof/>
          <w:lang w:eastAsia="en-US"/>
        </w:rPr>
        <w:t>156/24</w:t>
      </w:r>
      <w:r w:rsidR="002C5D89" w:rsidRPr="00076910">
        <w:rPr>
          <w:rFonts w:ascii="Tahoma" w:eastAsia="Calibri" w:hAnsi="Tahoma" w:cs="Tahoma"/>
          <w:b/>
          <w:noProof/>
          <w:lang w:eastAsia="en-US"/>
        </w:rPr>
        <w:t xml:space="preserve"> </w:t>
      </w:r>
      <w:r w:rsidR="00A26937">
        <w:rPr>
          <w:rFonts w:ascii="Tahoma" w:eastAsia="Calibri" w:hAnsi="Tahoma" w:cs="Tahoma"/>
          <w:b/>
          <w:noProof/>
          <w:lang w:eastAsia="en-US"/>
        </w:rPr>
        <w:t xml:space="preserve">Izvedba strojno instalacijsko izolaterskih del: </w:t>
      </w:r>
      <w:r w:rsidR="003E0835" w:rsidRPr="00A33355">
        <w:rPr>
          <w:rFonts w:ascii="Tahoma" w:hAnsi="Tahoma" w:cs="Tahoma"/>
          <w:b/>
          <w:bCs/>
        </w:rPr>
        <w:t xml:space="preserve">30III-791-00 </w:t>
      </w:r>
      <w:r w:rsidR="00A26937">
        <w:rPr>
          <w:rFonts w:ascii="Tahoma" w:eastAsia="Calibri" w:hAnsi="Tahoma" w:cs="Tahoma"/>
          <w:b/>
          <w:noProof/>
          <w:lang w:eastAsia="en-US"/>
        </w:rPr>
        <w:t>Obnova trase T8000 in T100 v kolektorju - 1. faza</w:t>
      </w:r>
    </w:p>
    <w:p w14:paraId="3D182341" w14:textId="77777777" w:rsidR="00693E44" w:rsidRPr="00076910" w:rsidRDefault="00693E44" w:rsidP="00B11E1B">
      <w:pPr>
        <w:keepNext/>
        <w:widowControl w:val="0"/>
        <w:jc w:val="both"/>
        <w:rPr>
          <w:rFonts w:ascii="Tahoma" w:eastAsia="Calibri" w:hAnsi="Tahoma" w:cs="Tahoma"/>
          <w:sz w:val="22"/>
          <w:szCs w:val="22"/>
          <w:lang w:eastAsia="en-US"/>
        </w:rPr>
      </w:pPr>
    </w:p>
    <w:p w14:paraId="620D3FC4" w14:textId="77777777"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5D1D2314" w14:textId="77777777" w:rsidTr="00C84907">
        <w:trPr>
          <w:trHeight w:val="385"/>
          <w:jc w:val="center"/>
        </w:trPr>
        <w:tc>
          <w:tcPr>
            <w:tcW w:w="2762" w:type="dxa"/>
          </w:tcPr>
          <w:p w14:paraId="31542329"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14:paraId="03D5B763"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38E8FC20"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7DCF0B00" w14:textId="77777777" w:rsidTr="00C84907">
        <w:trPr>
          <w:jc w:val="center"/>
        </w:trPr>
        <w:tc>
          <w:tcPr>
            <w:tcW w:w="2762" w:type="dxa"/>
          </w:tcPr>
          <w:p w14:paraId="41D78CBC"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14:paraId="053ED34E"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563D03FE"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162C2DD" w14:textId="77777777" w:rsidTr="00C84907">
        <w:trPr>
          <w:jc w:val="center"/>
        </w:trPr>
        <w:tc>
          <w:tcPr>
            <w:tcW w:w="2762" w:type="dxa"/>
          </w:tcPr>
          <w:p w14:paraId="0AE5F624"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14:paraId="33206F5D"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7E5D03AB"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73EB5156"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54DA68FB"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59FA5713"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A396190"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259C3D7D"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14:paraId="75EFB7F4" w14:textId="77777777" w:rsidR="00693E44" w:rsidRPr="00076910" w:rsidRDefault="00693E44" w:rsidP="00B11E1B">
            <w:pPr>
              <w:keepNext/>
              <w:widowControl w:val="0"/>
              <w:jc w:val="both"/>
              <w:rPr>
                <w:rFonts w:ascii="Tahoma" w:eastAsia="Calibri" w:hAnsi="Tahoma" w:cs="Tahoma"/>
                <w:lang w:eastAsia="en-US"/>
              </w:rPr>
            </w:pPr>
          </w:p>
          <w:p w14:paraId="0870F9CA" w14:textId="77777777"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14:paraId="712B6E75"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9101230" w14:textId="77777777" w:rsidTr="00C84907">
        <w:trPr>
          <w:trHeight w:val="163"/>
          <w:jc w:val="center"/>
        </w:trPr>
        <w:tc>
          <w:tcPr>
            <w:tcW w:w="2762" w:type="dxa"/>
          </w:tcPr>
          <w:p w14:paraId="766089E1"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7096824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1900BF3" w14:textId="77777777" w:rsidTr="00C84907">
        <w:trPr>
          <w:jc w:val="center"/>
        </w:trPr>
        <w:tc>
          <w:tcPr>
            <w:tcW w:w="2762" w:type="dxa"/>
          </w:tcPr>
          <w:p w14:paraId="5896B126"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2816E65B"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83F84EF" w14:textId="77777777" w:rsidTr="00C84907">
        <w:trPr>
          <w:jc w:val="center"/>
        </w:trPr>
        <w:tc>
          <w:tcPr>
            <w:tcW w:w="2762" w:type="dxa"/>
          </w:tcPr>
          <w:p w14:paraId="5E27296A"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1F6CB3EE"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85365A4" w14:textId="77777777" w:rsidTr="00B46D2B">
        <w:trPr>
          <w:trHeight w:val="1140"/>
          <w:jc w:val="center"/>
        </w:trPr>
        <w:tc>
          <w:tcPr>
            <w:tcW w:w="2762" w:type="dxa"/>
          </w:tcPr>
          <w:p w14:paraId="27DB85A4" w14:textId="77777777"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14:paraId="2BA29CA0" w14:textId="77777777" w:rsidR="00693E44" w:rsidRPr="00076910" w:rsidRDefault="00693E44" w:rsidP="00B11E1B">
            <w:pPr>
              <w:keepNext/>
              <w:widowControl w:val="0"/>
              <w:jc w:val="both"/>
              <w:rPr>
                <w:rFonts w:ascii="Tahoma" w:eastAsia="Calibri" w:hAnsi="Tahoma" w:cs="Tahoma"/>
                <w:lang w:eastAsia="en-US"/>
              </w:rPr>
            </w:pPr>
          </w:p>
          <w:p w14:paraId="185F7ADF" w14:textId="77777777" w:rsidR="00693E44" w:rsidRPr="00076910" w:rsidRDefault="00693E44" w:rsidP="00B11E1B">
            <w:pPr>
              <w:keepNext/>
              <w:widowControl w:val="0"/>
              <w:jc w:val="both"/>
              <w:rPr>
                <w:rFonts w:ascii="Tahoma" w:eastAsia="Calibri" w:hAnsi="Tahoma" w:cs="Tahoma"/>
                <w:lang w:eastAsia="en-US"/>
              </w:rPr>
            </w:pPr>
          </w:p>
          <w:p w14:paraId="21F98133" w14:textId="77777777" w:rsidR="00693E44" w:rsidRPr="00076910" w:rsidRDefault="00693E44" w:rsidP="00B11E1B">
            <w:pPr>
              <w:keepNext/>
              <w:widowControl w:val="0"/>
              <w:jc w:val="both"/>
              <w:rPr>
                <w:rFonts w:ascii="Tahoma" w:eastAsia="Calibri" w:hAnsi="Tahoma" w:cs="Tahoma"/>
                <w:lang w:eastAsia="en-US"/>
              </w:rPr>
            </w:pPr>
          </w:p>
          <w:p w14:paraId="7BDE403D" w14:textId="77777777" w:rsidR="00693E44" w:rsidRPr="00076910" w:rsidRDefault="00693E44" w:rsidP="00B11E1B">
            <w:pPr>
              <w:keepNext/>
              <w:widowControl w:val="0"/>
              <w:jc w:val="both"/>
              <w:rPr>
                <w:rFonts w:ascii="Tahoma" w:eastAsia="Calibri" w:hAnsi="Tahoma" w:cs="Tahoma"/>
                <w:lang w:eastAsia="en-US"/>
              </w:rPr>
            </w:pPr>
          </w:p>
        </w:tc>
      </w:tr>
    </w:tbl>
    <w:p w14:paraId="526EF342" w14:textId="77777777" w:rsidR="00965820" w:rsidRPr="00076910" w:rsidRDefault="00965820" w:rsidP="00B11E1B">
      <w:pPr>
        <w:keepNext/>
        <w:widowControl w:val="0"/>
        <w:jc w:val="center"/>
        <w:rPr>
          <w:rFonts w:ascii="Tahoma" w:hAnsi="Tahoma" w:cs="Tahoma"/>
          <w:b/>
          <w:bCs/>
          <w:sz w:val="22"/>
          <w:szCs w:val="22"/>
        </w:rPr>
      </w:pPr>
    </w:p>
    <w:p w14:paraId="05770B0A" w14:textId="77777777"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42EF2CDD" w14:textId="77777777" w:rsidR="00A27B0F" w:rsidRPr="00076910" w:rsidRDefault="00A27B0F" w:rsidP="00FD4DEB">
      <w:pPr>
        <w:keepLines/>
        <w:widowControl w:val="0"/>
        <w:jc w:val="both"/>
        <w:rPr>
          <w:rFonts w:ascii="Tahoma" w:hAnsi="Tahoma" w:cs="Tahoma"/>
        </w:rPr>
      </w:pPr>
    </w:p>
    <w:p w14:paraId="6C98F6E5" w14:textId="77777777" w:rsidR="00A27B0F" w:rsidRPr="00076910" w:rsidRDefault="00A27B0F" w:rsidP="00FD4DEB">
      <w:pPr>
        <w:keepLines/>
        <w:widowControl w:val="0"/>
        <w:jc w:val="both"/>
        <w:rPr>
          <w:rFonts w:ascii="Tahoma" w:hAnsi="Tahoma" w:cs="Tahoma"/>
        </w:rPr>
      </w:pPr>
    </w:p>
    <w:p w14:paraId="43449C83" w14:textId="77777777"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4AF2075E" w14:textId="77777777" w:rsidTr="00C84907">
        <w:tc>
          <w:tcPr>
            <w:tcW w:w="4820" w:type="dxa"/>
          </w:tcPr>
          <w:p w14:paraId="3A352807" w14:textId="77777777" w:rsidR="00693E44" w:rsidRPr="00076910" w:rsidRDefault="00693E44" w:rsidP="006E5CF3">
            <w:pPr>
              <w:keepLines/>
              <w:widowControl w:val="0"/>
              <w:numPr>
                <w:ilvl w:val="0"/>
                <w:numId w:val="10"/>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244D779A" w14:textId="77777777" w:rsidR="00693E44" w:rsidRPr="00076910" w:rsidRDefault="00693E44" w:rsidP="006E5CF3">
            <w:pPr>
              <w:keepLines/>
              <w:widowControl w:val="0"/>
              <w:numPr>
                <w:ilvl w:val="0"/>
                <w:numId w:val="10"/>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ne soglašam,</w:t>
            </w:r>
          </w:p>
        </w:tc>
      </w:tr>
    </w:tbl>
    <w:p w14:paraId="4211725F" w14:textId="77777777" w:rsidR="00AC3E40" w:rsidRPr="00076910" w:rsidRDefault="00AC3E40" w:rsidP="00FD4DEB">
      <w:pPr>
        <w:keepLines/>
        <w:widowControl w:val="0"/>
        <w:jc w:val="both"/>
        <w:rPr>
          <w:rFonts w:ascii="Tahoma" w:hAnsi="Tahoma" w:cs="Tahoma"/>
        </w:rPr>
      </w:pPr>
    </w:p>
    <w:p w14:paraId="325D7C75" w14:textId="77777777"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477C5518" w14:textId="77777777" w:rsidR="00693E44" w:rsidRPr="00076910" w:rsidRDefault="00693E44" w:rsidP="00FD4DEB">
      <w:pPr>
        <w:keepLines/>
        <w:widowControl w:val="0"/>
        <w:jc w:val="both"/>
        <w:rPr>
          <w:rFonts w:ascii="Tahoma" w:hAnsi="Tahoma" w:cs="Tahoma"/>
          <w:b/>
        </w:rPr>
      </w:pPr>
    </w:p>
    <w:p w14:paraId="07D9433A" w14:textId="77777777" w:rsidR="00214044" w:rsidRPr="00076910"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75C8A900" w14:textId="77777777" w:rsidTr="00C84907">
        <w:trPr>
          <w:trHeight w:val="235"/>
        </w:trPr>
        <w:tc>
          <w:tcPr>
            <w:tcW w:w="3402" w:type="dxa"/>
            <w:tcBorders>
              <w:bottom w:val="single" w:sz="4" w:space="0" w:color="auto"/>
            </w:tcBorders>
          </w:tcPr>
          <w:p w14:paraId="34F4C2D1" w14:textId="77777777" w:rsidR="00693E44" w:rsidRPr="00076910" w:rsidRDefault="00693E44" w:rsidP="00FD4DEB">
            <w:pPr>
              <w:keepLines/>
              <w:widowControl w:val="0"/>
              <w:jc w:val="both"/>
              <w:rPr>
                <w:rFonts w:ascii="Tahoma" w:hAnsi="Tahoma" w:cs="Tahoma"/>
                <w:snapToGrid w:val="0"/>
              </w:rPr>
            </w:pPr>
          </w:p>
        </w:tc>
        <w:tc>
          <w:tcPr>
            <w:tcW w:w="2977" w:type="dxa"/>
          </w:tcPr>
          <w:p w14:paraId="2CE28EFD" w14:textId="77777777"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14:paraId="0A944932" w14:textId="77777777" w:rsidR="00693E44" w:rsidRPr="00076910" w:rsidRDefault="00693E44" w:rsidP="00FD4DEB">
            <w:pPr>
              <w:keepLines/>
              <w:widowControl w:val="0"/>
              <w:jc w:val="both"/>
              <w:rPr>
                <w:rFonts w:ascii="Tahoma" w:hAnsi="Tahoma" w:cs="Tahoma"/>
                <w:snapToGrid w:val="0"/>
              </w:rPr>
            </w:pPr>
          </w:p>
        </w:tc>
      </w:tr>
      <w:tr w:rsidR="00693E44" w:rsidRPr="00076910" w14:paraId="5AD4496E" w14:textId="77777777" w:rsidTr="00C84907">
        <w:trPr>
          <w:trHeight w:val="235"/>
        </w:trPr>
        <w:tc>
          <w:tcPr>
            <w:tcW w:w="3402" w:type="dxa"/>
            <w:tcBorders>
              <w:top w:val="single" w:sz="4" w:space="0" w:color="auto"/>
            </w:tcBorders>
          </w:tcPr>
          <w:p w14:paraId="2E085ACA" w14:textId="3D8E29C5"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w:t>
            </w:r>
            <w:r w:rsidR="00DB3571">
              <w:rPr>
                <w:rFonts w:ascii="Tahoma" w:hAnsi="Tahoma" w:cs="Tahoma"/>
                <w:snapToGrid w:val="0"/>
              </w:rPr>
              <w:t>K</w:t>
            </w:r>
            <w:r w:rsidRPr="00076910">
              <w:rPr>
                <w:rFonts w:ascii="Tahoma" w:hAnsi="Tahoma" w:cs="Tahoma"/>
                <w:snapToGrid w:val="0"/>
              </w:rPr>
              <w:t>raj, datum)</w:t>
            </w:r>
          </w:p>
        </w:tc>
        <w:tc>
          <w:tcPr>
            <w:tcW w:w="2977" w:type="dxa"/>
          </w:tcPr>
          <w:p w14:paraId="118FBF8B" w14:textId="77777777"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52B3E7E6" w14:textId="66036435"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w:t>
            </w:r>
            <w:r w:rsidR="00DB3571">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6458A25C" w14:textId="77777777" w:rsidTr="00364004">
        <w:trPr>
          <w:trHeight w:val="1380"/>
        </w:trPr>
        <w:tc>
          <w:tcPr>
            <w:tcW w:w="3402" w:type="dxa"/>
          </w:tcPr>
          <w:p w14:paraId="1D11E9DD"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14:paraId="53458226"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14:paraId="2C9ED4DB"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14:paraId="69BB28C4" w14:textId="77777777" w:rsidTr="00364004">
        <w:trPr>
          <w:trHeight w:val="235"/>
        </w:trPr>
        <w:tc>
          <w:tcPr>
            <w:tcW w:w="3402" w:type="dxa"/>
          </w:tcPr>
          <w:p w14:paraId="3759843B"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14:paraId="003298FD"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14:paraId="3023D550"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r>
    </w:tbl>
    <w:p w14:paraId="4C17D319" w14:textId="77777777"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490A5580" w14:textId="77777777" w:rsidR="00693E44" w:rsidRPr="0095763A"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p w14:paraId="2C7EED29" w14:textId="6C848384" w:rsidR="0095763A" w:rsidRDefault="0095763A" w:rsidP="0095763A">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V primeru, da ponudnik ne namerava izvesti javno naročilo s podizvajalcem, obrazca ni potr</w:t>
      </w:r>
      <w:r>
        <w:rPr>
          <w:rFonts w:ascii="Tahoma" w:eastAsia="Calibri" w:hAnsi="Tahoma" w:cs="Tahoma"/>
          <w:i/>
          <w:iCs/>
          <w:sz w:val="16"/>
          <w:szCs w:val="16"/>
          <w:lang w:eastAsia="en-US"/>
        </w:rPr>
        <w:t xml:space="preserve">ebno izpolniti ter predložiti. </w:t>
      </w:r>
    </w:p>
    <w:p w14:paraId="32B647A1" w14:textId="77777777" w:rsidR="00066AA3" w:rsidRPr="0095763A" w:rsidRDefault="00066AA3" w:rsidP="009D26CC">
      <w:pPr>
        <w:keepLines/>
        <w:widowControl w:val="0"/>
        <w:spacing w:after="200" w:line="276" w:lineRule="auto"/>
        <w:ind w:left="284"/>
        <w:jc w:val="both"/>
        <w:rPr>
          <w:rFonts w:ascii="Tahoma" w:eastAsia="Calibri" w:hAnsi="Tahoma" w:cs="Tahoma"/>
          <w:i/>
          <w:iCs/>
          <w:sz w:val="16"/>
          <w:szCs w:val="16"/>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5EB732C6" w14:textId="77777777" w:rsidTr="00A34167">
        <w:tc>
          <w:tcPr>
            <w:tcW w:w="599" w:type="dxa"/>
            <w:tcBorders>
              <w:top w:val="single" w:sz="4" w:space="0" w:color="auto"/>
              <w:bottom w:val="single" w:sz="4" w:space="0" w:color="auto"/>
              <w:right w:val="nil"/>
            </w:tcBorders>
          </w:tcPr>
          <w:p w14:paraId="1C5D19AF"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3AAF159B" w14:textId="77777777"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69DCBCA3"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543DB78B" w14:textId="77777777" w:rsidR="00DC10BE" w:rsidRPr="00076910" w:rsidRDefault="00DC10BE" w:rsidP="00B11E1B">
            <w:pPr>
              <w:keepNext/>
              <w:widowControl w:val="0"/>
              <w:rPr>
                <w:rFonts w:ascii="Tahoma" w:hAnsi="Tahoma" w:cs="Tahoma"/>
                <w:b/>
                <w:i/>
              </w:rPr>
            </w:pPr>
          </w:p>
        </w:tc>
      </w:tr>
    </w:tbl>
    <w:p w14:paraId="3523C99F" w14:textId="77777777" w:rsidR="00DC10BE" w:rsidRPr="009D26CC" w:rsidRDefault="00DC10BE" w:rsidP="00B11E1B">
      <w:pPr>
        <w:keepNext/>
        <w:widowControl w:val="0"/>
        <w:jc w:val="both"/>
        <w:rPr>
          <w:rFonts w:ascii="Tahoma" w:hAnsi="Tahoma" w:cs="Tahoma"/>
        </w:rPr>
      </w:pPr>
    </w:p>
    <w:p w14:paraId="6788E334" w14:textId="77777777" w:rsidR="00066AA3" w:rsidRPr="009D26CC" w:rsidRDefault="00066AA3" w:rsidP="00066AA3">
      <w:pPr>
        <w:keepNext/>
        <w:widowControl w:val="0"/>
        <w:jc w:val="both"/>
        <w:rPr>
          <w:rFonts w:ascii="Tahoma" w:hAnsi="Tahoma" w:cs="Tahoma"/>
        </w:rPr>
      </w:pP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___________________</w:t>
      </w:r>
    </w:p>
    <w:p w14:paraId="0981350F" w14:textId="6C33BA33"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w:t>
      </w:r>
      <w:r w:rsidRPr="009D26CC">
        <w:rPr>
          <w:rFonts w:ascii="Tahoma" w:hAnsi="Tahoma" w:cs="Tahoma"/>
        </w:rPr>
        <w:tab/>
      </w:r>
      <w:r w:rsidRPr="009D26CC">
        <w:rPr>
          <w:rFonts w:ascii="Tahoma" w:hAnsi="Tahoma" w:cs="Tahoma"/>
        </w:rPr>
        <w:tab/>
        <w:t>(</w:t>
      </w:r>
      <w:r w:rsidR="004527FA">
        <w:rPr>
          <w:rFonts w:ascii="Tahoma" w:hAnsi="Tahoma" w:cs="Tahoma"/>
        </w:rPr>
        <w:t>K</w:t>
      </w:r>
      <w:r w:rsidRPr="009D26CC">
        <w:rPr>
          <w:rFonts w:ascii="Tahoma" w:hAnsi="Tahoma" w:cs="Tahoma"/>
        </w:rPr>
        <w:t>raj in datum)</w:t>
      </w:r>
    </w:p>
    <w:p w14:paraId="3CDD3AE5" w14:textId="6B546819" w:rsidR="00066AA3" w:rsidRPr="009D26CC" w:rsidRDefault="00066AA3" w:rsidP="00066AA3">
      <w:pPr>
        <w:keepNext/>
        <w:widowControl w:val="0"/>
        <w:jc w:val="both"/>
        <w:rPr>
          <w:rFonts w:ascii="Tahoma" w:hAnsi="Tahoma" w:cs="Tahoma"/>
        </w:rPr>
      </w:pPr>
      <w:r w:rsidRPr="009D26CC">
        <w:rPr>
          <w:rFonts w:ascii="Tahoma" w:hAnsi="Tahoma" w:cs="Tahoma"/>
        </w:rPr>
        <w:t>(</w:t>
      </w:r>
      <w:r w:rsidR="004527FA">
        <w:rPr>
          <w:rFonts w:ascii="Tahoma" w:hAnsi="Tahoma" w:cs="Tahoma"/>
        </w:rPr>
        <w:t>I</w:t>
      </w:r>
      <w:r w:rsidRPr="009D26CC">
        <w:rPr>
          <w:rFonts w:ascii="Tahoma" w:hAnsi="Tahoma" w:cs="Tahoma"/>
        </w:rPr>
        <w:t>zdajatelj menice za dobro izvedbo pogodbenih obveznosti)</w:t>
      </w:r>
    </w:p>
    <w:p w14:paraId="0E2930BF" w14:textId="77777777" w:rsidR="00066AA3" w:rsidRPr="009D26CC" w:rsidRDefault="00066AA3" w:rsidP="00066AA3">
      <w:pPr>
        <w:keepNext/>
        <w:widowControl w:val="0"/>
        <w:jc w:val="both"/>
        <w:rPr>
          <w:rFonts w:ascii="Tahoma" w:hAnsi="Tahoma" w:cs="Tahoma"/>
        </w:rPr>
      </w:pPr>
    </w:p>
    <w:p w14:paraId="5D3FC2C9" w14:textId="77777777" w:rsidR="00066AA3" w:rsidRPr="009D26CC" w:rsidRDefault="00066AA3" w:rsidP="0018094C">
      <w:pPr>
        <w:keepNext/>
        <w:widowControl w:val="0"/>
        <w:jc w:val="center"/>
        <w:rPr>
          <w:rFonts w:ascii="Tahoma" w:hAnsi="Tahoma" w:cs="Tahoma"/>
          <w:b/>
        </w:rPr>
      </w:pPr>
      <w:r w:rsidRPr="009D26CC">
        <w:rPr>
          <w:rFonts w:ascii="Tahoma" w:hAnsi="Tahoma" w:cs="Tahoma"/>
          <w:b/>
        </w:rPr>
        <w:t>MENIČNA IZJAVA ZA DOBRO IZVEDBO POGODBENIH OBVEZNOSTI</w:t>
      </w:r>
    </w:p>
    <w:p w14:paraId="72208A15" w14:textId="77777777" w:rsidR="00066AA3" w:rsidRPr="009D26CC" w:rsidRDefault="00066AA3" w:rsidP="00066AA3">
      <w:pPr>
        <w:keepNext/>
        <w:widowControl w:val="0"/>
        <w:jc w:val="both"/>
        <w:rPr>
          <w:rFonts w:ascii="Tahoma" w:hAnsi="Tahoma" w:cs="Tahoma"/>
        </w:rPr>
      </w:pPr>
    </w:p>
    <w:p w14:paraId="655E4B80" w14:textId="77777777" w:rsidR="00066AA3" w:rsidRPr="009D26CC" w:rsidRDefault="00066AA3" w:rsidP="00066AA3">
      <w:pPr>
        <w:keepNext/>
        <w:widowControl w:val="0"/>
        <w:jc w:val="both"/>
        <w:rPr>
          <w:rFonts w:ascii="Tahoma" w:hAnsi="Tahoma" w:cs="Tahoma"/>
        </w:rPr>
      </w:pPr>
      <w:r w:rsidRPr="009D26CC">
        <w:rPr>
          <w:rFonts w:ascii="Tahoma" w:hAnsi="Tahoma" w:cs="Tahoma"/>
        </w:rPr>
        <w:t>V skladu s pogodbo št. _____________ z dne _________ za ______________________________ _______________________________________________________________ (predmet pogodbe), sklenjeno med naročnikom JAVNO PODJETJE ENERGETIKA LJUBLJANA d.o.o., Verovškova ulica 62, 1000 Ljubljana (upravičenec) in ____________________________________________________ _____________________________________________ (naziv in naslov izvajalca), je izvajalec dolžan izvesti ____________________________________________________________________ ________________________________________________________________________ (predmet pogodbe) v skupni pogodbeni vrednosti _____________________ EUR brez DDV.</w:t>
      </w:r>
    </w:p>
    <w:p w14:paraId="6D8361B6" w14:textId="77777777" w:rsidR="00066AA3" w:rsidRPr="009D26CC" w:rsidRDefault="00066AA3" w:rsidP="00066AA3">
      <w:pPr>
        <w:keepNext/>
        <w:widowControl w:val="0"/>
        <w:jc w:val="both"/>
        <w:rPr>
          <w:rFonts w:ascii="Tahoma" w:hAnsi="Tahoma" w:cs="Tahoma"/>
        </w:rPr>
      </w:pPr>
    </w:p>
    <w:p w14:paraId="644878C1" w14:textId="77777777" w:rsidR="00066AA3" w:rsidRPr="009D26CC" w:rsidRDefault="00066AA3" w:rsidP="00066AA3">
      <w:pPr>
        <w:keepNext/>
        <w:widowControl w:val="0"/>
        <w:jc w:val="both"/>
        <w:rPr>
          <w:rFonts w:ascii="Tahoma" w:hAnsi="Tahoma" w:cs="Tahoma"/>
        </w:rPr>
      </w:pPr>
      <w:r w:rsidRPr="009D26CC">
        <w:rPr>
          <w:rFonts w:ascii="Tahoma" w:hAnsi="Tahoma" w:cs="Tahoma"/>
        </w:rPr>
        <w:t>Kot garancijo za dobro izvedbo pogodbenih obveznosti po zgoraj omenjeni pogodbi, mi kot izvajalec izdajamo eno bianko menico s pooblastilom za njeno izpolnitev in unovčitev, na kateri je/so podpisana/ne pooblaščena/ne oseba/e za zastopanje:</w:t>
      </w:r>
    </w:p>
    <w:p w14:paraId="4B4D64D8"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73229F69"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124A8365"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4F9F8418"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59B74B8" w14:textId="77777777" w:rsidR="00066AA3" w:rsidRPr="009D26CC" w:rsidRDefault="00066AA3" w:rsidP="00066AA3">
      <w:pPr>
        <w:keepNext/>
        <w:widowControl w:val="0"/>
        <w:jc w:val="both"/>
        <w:rPr>
          <w:rFonts w:ascii="Tahoma" w:hAnsi="Tahoma" w:cs="Tahoma"/>
        </w:rPr>
      </w:pPr>
    </w:p>
    <w:p w14:paraId="27D9952E"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14:paraId="613CD37C" w14:textId="77777777" w:rsidR="00066AA3" w:rsidRPr="009D26CC" w:rsidRDefault="00066AA3" w:rsidP="00066AA3">
      <w:pPr>
        <w:keepNext/>
        <w:widowControl w:val="0"/>
        <w:numPr>
          <w:ilvl w:val="0"/>
          <w:numId w:val="25"/>
        </w:numPr>
        <w:jc w:val="both"/>
        <w:rPr>
          <w:rFonts w:ascii="Tahoma" w:hAnsi="Tahoma" w:cs="Tahoma"/>
        </w:rPr>
      </w:pPr>
      <w:r w:rsidRPr="009D26CC">
        <w:rPr>
          <w:rFonts w:ascii="Tahoma" w:hAnsi="Tahoma" w:cs="Tahoma"/>
        </w:rPr>
        <w:t>izpolni bianko menico do vrednosti ___________ EUR,</w:t>
      </w:r>
    </w:p>
    <w:p w14:paraId="758A2AB7" w14:textId="77777777" w:rsidR="00066AA3" w:rsidRPr="009D26CC" w:rsidRDefault="00066AA3" w:rsidP="00066AA3">
      <w:pPr>
        <w:keepNext/>
        <w:widowControl w:val="0"/>
        <w:numPr>
          <w:ilvl w:val="0"/>
          <w:numId w:val="25"/>
        </w:numPr>
        <w:jc w:val="both"/>
        <w:rPr>
          <w:rFonts w:ascii="Tahoma" w:hAnsi="Tahoma" w:cs="Tahoma"/>
        </w:rPr>
      </w:pPr>
      <w:r w:rsidRPr="009D26CC">
        <w:rPr>
          <w:rFonts w:ascii="Tahoma" w:hAnsi="Tahoma" w:cs="Tahoma"/>
        </w:rPr>
        <w:t>da izpolni vse druge sestavne dele menice, ki niso izpolnjeni,</w:t>
      </w:r>
    </w:p>
    <w:p w14:paraId="5095932F" w14:textId="77777777" w:rsidR="00066AA3" w:rsidRPr="009D26CC" w:rsidRDefault="00066AA3" w:rsidP="00066AA3">
      <w:pPr>
        <w:keepNext/>
        <w:widowControl w:val="0"/>
        <w:numPr>
          <w:ilvl w:val="0"/>
          <w:numId w:val="25"/>
        </w:numPr>
        <w:jc w:val="both"/>
        <w:rPr>
          <w:rFonts w:ascii="Tahoma" w:hAnsi="Tahoma" w:cs="Tahoma"/>
        </w:rPr>
      </w:pPr>
      <w:r w:rsidRPr="009D26CC">
        <w:rPr>
          <w:rFonts w:ascii="Tahoma" w:hAnsi="Tahoma" w:cs="Tahoma"/>
        </w:rPr>
        <w:t>da po potrebi zapiše na menici tudi katerokoli menično klavzulo, ki sicer ni bistvena menična sestavina.</w:t>
      </w:r>
    </w:p>
    <w:p w14:paraId="153C50B6" w14:textId="77777777" w:rsidR="00066AA3" w:rsidRPr="009D26CC" w:rsidRDefault="00066AA3" w:rsidP="00066AA3">
      <w:pPr>
        <w:keepNext/>
        <w:widowControl w:val="0"/>
        <w:jc w:val="both"/>
        <w:rPr>
          <w:rFonts w:ascii="Tahoma" w:hAnsi="Tahoma" w:cs="Tahoma"/>
        </w:rPr>
      </w:pPr>
    </w:p>
    <w:p w14:paraId="45F11967" w14:textId="77777777" w:rsidR="00066AA3" w:rsidRPr="009D26CC" w:rsidRDefault="00066AA3" w:rsidP="00066AA3">
      <w:pPr>
        <w:keepNext/>
        <w:widowControl w:val="0"/>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4D68629A" w14:textId="77777777" w:rsidR="00066AA3" w:rsidRPr="009D26CC" w:rsidRDefault="00066AA3" w:rsidP="00066AA3">
      <w:pPr>
        <w:keepNext/>
        <w:widowControl w:val="0"/>
        <w:jc w:val="both"/>
        <w:rPr>
          <w:rFonts w:ascii="Tahoma" w:hAnsi="Tahoma" w:cs="Tahoma"/>
          <w:b/>
        </w:rPr>
      </w:pPr>
    </w:p>
    <w:p w14:paraId="389B9426" w14:textId="77777777" w:rsidR="00066AA3" w:rsidRPr="009D26CC" w:rsidRDefault="00066AA3" w:rsidP="00066AA3">
      <w:pPr>
        <w:keepNext/>
        <w:widowControl w:val="0"/>
        <w:jc w:val="both"/>
        <w:rPr>
          <w:rFonts w:ascii="Tahoma" w:hAnsi="Tahoma" w:cs="Tahoma"/>
          <w:b/>
        </w:rPr>
      </w:pPr>
      <w:r w:rsidRPr="009D26CC">
        <w:rPr>
          <w:rFonts w:ascii="Tahoma" w:hAnsi="Tahoma" w:cs="Tahoma"/>
          <w:b/>
        </w:rPr>
        <w:t>Pooblaščamo JAVNO PODJETJE ENERGETIKA LJUBLJANA d.o.o., da menico po potrebi domicilira pri katerikoli banki, pri kateri imamo odprt račun.</w:t>
      </w:r>
    </w:p>
    <w:p w14:paraId="438F465A" w14:textId="77777777" w:rsidR="00066AA3" w:rsidRPr="009D26CC" w:rsidRDefault="00066AA3" w:rsidP="00066AA3">
      <w:pPr>
        <w:keepNext/>
        <w:widowControl w:val="0"/>
        <w:jc w:val="both"/>
        <w:rPr>
          <w:rFonts w:ascii="Tahoma" w:hAnsi="Tahoma" w:cs="Tahoma"/>
        </w:rPr>
      </w:pPr>
    </w:p>
    <w:p w14:paraId="6A8ACEA6" w14:textId="77777777" w:rsidR="00066AA3" w:rsidRPr="009D26CC" w:rsidRDefault="00066AA3" w:rsidP="00066AA3">
      <w:pPr>
        <w:keepNext/>
        <w:widowControl w:val="0"/>
        <w:jc w:val="both"/>
        <w:rPr>
          <w:rFonts w:ascii="Tahoma" w:hAnsi="Tahoma" w:cs="Tahoma"/>
        </w:rPr>
      </w:pPr>
      <w:r w:rsidRPr="009D26CC">
        <w:rPr>
          <w:rFonts w:ascii="Tahoma" w:hAnsi="Tahoma" w:cs="Tahoma"/>
        </w:rPr>
        <w:t>S to menično izjavo pooblaščamo ____________________________________________________ ______________________________ (navedba banke), da v breme našega transakcijskega računa št. ____________________________ unovči predloženo menico najkasneje do _______________.</w:t>
      </w:r>
    </w:p>
    <w:p w14:paraId="6A269BFB" w14:textId="77777777" w:rsidR="00066AA3" w:rsidRPr="009D26CC" w:rsidRDefault="00066AA3" w:rsidP="00066AA3">
      <w:pPr>
        <w:keepNext/>
        <w:widowControl w:val="0"/>
        <w:jc w:val="both"/>
        <w:rPr>
          <w:rFonts w:ascii="Tahoma" w:hAnsi="Tahoma" w:cs="Tahoma"/>
        </w:rPr>
      </w:pPr>
    </w:p>
    <w:p w14:paraId="663AD8AE"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7A9765A5" w14:textId="77777777" w:rsidR="00066AA3" w:rsidRPr="009D26CC" w:rsidRDefault="00066AA3" w:rsidP="00066AA3">
      <w:pPr>
        <w:keepNext/>
        <w:widowControl w:val="0"/>
        <w:jc w:val="both"/>
        <w:rPr>
          <w:rFonts w:ascii="Tahoma" w:hAnsi="Tahoma" w:cs="Tahoma"/>
        </w:rPr>
      </w:pPr>
    </w:p>
    <w:p w14:paraId="1D23745D" w14:textId="77777777" w:rsidR="00066AA3" w:rsidRPr="009D26CC" w:rsidRDefault="00066AA3" w:rsidP="00066AA3">
      <w:pPr>
        <w:keepNext/>
        <w:widowControl w:val="0"/>
        <w:jc w:val="both"/>
        <w:rPr>
          <w:rFonts w:ascii="Tahoma" w:hAnsi="Tahoma" w:cs="Tahoma"/>
        </w:rPr>
      </w:pPr>
      <w:r w:rsidRPr="009D26CC">
        <w:rPr>
          <w:rFonts w:ascii="Tahoma" w:hAnsi="Tahoma" w:cs="Tahoma"/>
        </w:rPr>
        <w:t>S podpisom tega pooblastila soglašamo, da ENERGETIKA LJUBLJANA d.o.o., opravi poizvedbe o številkah transakcijskih računov pri katerikoli banki, finančni organizaciji ali upravljavcu baz podatkov o računih.</w:t>
      </w:r>
    </w:p>
    <w:p w14:paraId="7433CC5A" w14:textId="77777777" w:rsidR="00066AA3" w:rsidRPr="009D26CC" w:rsidRDefault="00066AA3" w:rsidP="00066AA3">
      <w:pPr>
        <w:keepNext/>
        <w:widowControl w:val="0"/>
        <w:jc w:val="both"/>
        <w:rPr>
          <w:rFonts w:ascii="Tahoma" w:hAnsi="Tahoma" w:cs="Tahoma"/>
        </w:rPr>
      </w:pPr>
      <w:r w:rsidRPr="009D26CC">
        <w:rPr>
          <w:rFonts w:ascii="Tahoma" w:hAnsi="Tahoma" w:cs="Tahoma"/>
        </w:rPr>
        <w:t>Zavezujemo se, da tega pooblastila ne bomo preklicali.</w:t>
      </w:r>
    </w:p>
    <w:p w14:paraId="02339E39" w14:textId="77777777" w:rsidR="00066AA3" w:rsidRPr="009D26CC" w:rsidRDefault="00066AA3" w:rsidP="00066AA3">
      <w:pPr>
        <w:keepNext/>
        <w:widowControl w:val="0"/>
        <w:jc w:val="both"/>
        <w:rPr>
          <w:rFonts w:ascii="Tahoma" w:hAnsi="Tahoma" w:cs="Tahoma"/>
        </w:rPr>
      </w:pPr>
    </w:p>
    <w:p w14:paraId="11499833" w14:textId="77777777" w:rsidR="00066AA3" w:rsidRPr="009D26CC" w:rsidRDefault="00066AA3" w:rsidP="00066AA3">
      <w:pPr>
        <w:keepNext/>
        <w:widowControl w:val="0"/>
        <w:jc w:val="both"/>
        <w:rPr>
          <w:rFonts w:ascii="Tahoma" w:hAnsi="Tahoma" w:cs="Tahoma"/>
        </w:rPr>
      </w:pPr>
      <w:r w:rsidRPr="009D26CC">
        <w:rPr>
          <w:rFonts w:ascii="Tahoma" w:hAnsi="Tahoma" w:cs="Tahoma"/>
        </w:rPr>
        <w:t>Priloga: 1 bianko menica</w:t>
      </w:r>
    </w:p>
    <w:p w14:paraId="4F608571" w14:textId="02220ADB"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Izdajatelj menice:</w:t>
      </w:r>
    </w:p>
    <w:p w14:paraId="44EC1146" w14:textId="69D3337F"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w:t>
      </w:r>
      <w:r w:rsidR="003C4454">
        <w:rPr>
          <w:rFonts w:ascii="Tahoma" w:hAnsi="Tahoma" w:cs="Tahoma"/>
        </w:rPr>
        <w:t>Ž</w:t>
      </w:r>
      <w:r w:rsidRPr="009D26CC">
        <w:rPr>
          <w:rFonts w:ascii="Tahoma" w:hAnsi="Tahoma" w:cs="Tahoma"/>
        </w:rPr>
        <w:t>ig in podpisi)</w:t>
      </w:r>
    </w:p>
    <w:p w14:paraId="2F5F8060" w14:textId="77777777" w:rsidR="00066AA3" w:rsidRPr="00066AA3" w:rsidRDefault="00066AA3" w:rsidP="00066AA3">
      <w:pPr>
        <w:keepNext/>
        <w:widowControl w:val="0"/>
        <w:jc w:val="both"/>
        <w:rPr>
          <w:rFonts w:ascii="Tahoma" w:hAnsi="Tahoma" w:cs="Tahoma"/>
          <w:iCs/>
          <w:sz w:val="22"/>
          <w:szCs w:val="22"/>
        </w:rPr>
      </w:pPr>
    </w:p>
    <w:p w14:paraId="733AE76B"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49559374" w14:textId="77777777" w:rsidTr="00A34167">
        <w:tc>
          <w:tcPr>
            <w:tcW w:w="599" w:type="dxa"/>
            <w:tcBorders>
              <w:top w:val="single" w:sz="4" w:space="0" w:color="auto"/>
              <w:bottom w:val="single" w:sz="4" w:space="0" w:color="auto"/>
              <w:right w:val="nil"/>
            </w:tcBorders>
          </w:tcPr>
          <w:p w14:paraId="35CCDCC6"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0F3E56CC" w14:textId="77777777" w:rsidR="00DC10BE" w:rsidRPr="00076910" w:rsidRDefault="00DC10BE" w:rsidP="00B11E1B">
            <w:pPr>
              <w:keepNext/>
              <w:widowControl w:val="0"/>
              <w:rPr>
                <w:rFonts w:ascii="Tahoma" w:hAnsi="Tahoma" w:cs="Tahoma"/>
              </w:rPr>
            </w:pPr>
            <w:r w:rsidRPr="00076910">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14:paraId="659492CB"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0FD068EA" w14:textId="77777777" w:rsidR="00DC10BE" w:rsidRPr="00076910" w:rsidRDefault="00DC10BE" w:rsidP="00B11E1B">
            <w:pPr>
              <w:keepNext/>
              <w:widowControl w:val="0"/>
              <w:rPr>
                <w:rFonts w:ascii="Tahoma" w:hAnsi="Tahoma" w:cs="Tahoma"/>
                <w:b/>
                <w:i/>
              </w:rPr>
            </w:pPr>
          </w:p>
        </w:tc>
      </w:tr>
    </w:tbl>
    <w:p w14:paraId="3A7B8C8B" w14:textId="61324896" w:rsidR="00066AA3" w:rsidRPr="004556B1" w:rsidRDefault="00066AA3" w:rsidP="00066AA3">
      <w:pPr>
        <w:keepNext/>
        <w:widowControl w:val="0"/>
        <w:rPr>
          <w:rFonts w:ascii="Tahoma" w:eastAsia="Calibri" w:hAnsi="Tahoma" w:cs="Tahoma"/>
          <w:iCs/>
          <w:sz w:val="16"/>
          <w:szCs w:val="16"/>
          <w:lang w:eastAsia="en-US"/>
        </w:rPr>
      </w:pPr>
    </w:p>
    <w:p w14:paraId="22F3C198" w14:textId="71EEB4F4" w:rsidR="00A54B6A" w:rsidRPr="004556B1" w:rsidRDefault="00A54B6A" w:rsidP="00A54B6A">
      <w:pPr>
        <w:jc w:val="both"/>
        <w:rPr>
          <w:rFonts w:ascii="Tahoma" w:hAnsi="Tahoma" w:cs="Tahoma"/>
        </w:rPr>
      </w:pPr>
    </w:p>
    <w:p w14:paraId="7C56B477" w14:textId="57D06CE7" w:rsidR="00A54B6A" w:rsidRPr="004556B1" w:rsidRDefault="00A54B6A" w:rsidP="00A54B6A">
      <w:pPr>
        <w:jc w:val="both"/>
        <w:rPr>
          <w:rFonts w:ascii="Tahoma" w:hAnsi="Tahoma" w:cs="Tahoma"/>
        </w:rPr>
      </w:pPr>
      <w:bookmarkStart w:id="20" w:name="_Hlk162430860"/>
      <w:r w:rsidRPr="004556B1">
        <w:rPr>
          <w:rFonts w:ascii="Tahoma" w:hAnsi="Tahoma" w:cs="Tahoma"/>
        </w:rPr>
        <w:t>________________________________________________</w:t>
      </w:r>
      <w:r w:rsidRPr="004556B1">
        <w:rPr>
          <w:rFonts w:ascii="Tahoma" w:hAnsi="Tahoma" w:cs="Tahoma"/>
        </w:rPr>
        <w:tab/>
      </w:r>
      <w:r w:rsidRPr="004556B1">
        <w:rPr>
          <w:rFonts w:ascii="Tahoma" w:hAnsi="Tahoma" w:cs="Tahoma"/>
        </w:rPr>
        <w:tab/>
      </w:r>
      <w:r w:rsidR="004556B1" w:rsidRPr="004556B1">
        <w:rPr>
          <w:rFonts w:ascii="Tahoma" w:hAnsi="Tahoma" w:cs="Tahoma"/>
        </w:rPr>
        <w:t>__________________</w:t>
      </w:r>
      <w:r w:rsidR="004556B1">
        <w:rPr>
          <w:rFonts w:ascii="Tahoma" w:hAnsi="Tahoma" w:cs="Tahoma"/>
        </w:rPr>
        <w:t>______</w:t>
      </w:r>
      <w:r w:rsidR="004556B1" w:rsidRPr="004556B1">
        <w:rPr>
          <w:rFonts w:ascii="Tahoma" w:hAnsi="Tahoma" w:cs="Tahoma"/>
        </w:rPr>
        <w:t>_</w:t>
      </w:r>
    </w:p>
    <w:p w14:paraId="255627AD" w14:textId="45725E4F" w:rsidR="00A54B6A" w:rsidRPr="004556B1" w:rsidRDefault="00A54B6A" w:rsidP="00A54B6A">
      <w:pPr>
        <w:jc w:val="both"/>
        <w:rPr>
          <w:rFonts w:ascii="Tahoma" w:hAnsi="Tahoma" w:cs="Tahoma"/>
        </w:rPr>
      </w:pPr>
      <w:r w:rsidRPr="004556B1">
        <w:rPr>
          <w:rFonts w:ascii="Tahoma" w:hAnsi="Tahoma" w:cs="Tahoma"/>
        </w:rPr>
        <w:t>(</w:t>
      </w:r>
      <w:r w:rsidR="00FD3026">
        <w:rPr>
          <w:rFonts w:ascii="Tahoma" w:hAnsi="Tahoma" w:cs="Tahoma"/>
        </w:rPr>
        <w:t>I</w:t>
      </w:r>
      <w:r w:rsidRPr="004556B1">
        <w:rPr>
          <w:rFonts w:ascii="Tahoma" w:hAnsi="Tahoma" w:cs="Tahoma"/>
        </w:rPr>
        <w:t>zdajatelj menice za odpravo napak v garancijskem roku)</w:t>
      </w:r>
      <w:r w:rsidR="004556B1">
        <w:rPr>
          <w:rFonts w:ascii="Tahoma" w:hAnsi="Tahoma" w:cs="Tahoma"/>
        </w:rPr>
        <w:tab/>
      </w:r>
      <w:r w:rsidR="004556B1">
        <w:rPr>
          <w:rFonts w:ascii="Tahoma" w:hAnsi="Tahoma" w:cs="Tahoma"/>
        </w:rPr>
        <w:tab/>
      </w:r>
      <w:r w:rsidR="004556B1">
        <w:rPr>
          <w:rFonts w:ascii="Tahoma" w:hAnsi="Tahoma" w:cs="Tahoma"/>
        </w:rPr>
        <w:tab/>
      </w:r>
      <w:r w:rsidR="004556B1" w:rsidRPr="004556B1">
        <w:rPr>
          <w:rFonts w:ascii="Tahoma" w:hAnsi="Tahoma" w:cs="Tahoma"/>
        </w:rPr>
        <w:t>(</w:t>
      </w:r>
      <w:r w:rsidR="00FD3026">
        <w:rPr>
          <w:rFonts w:ascii="Tahoma" w:hAnsi="Tahoma" w:cs="Tahoma"/>
        </w:rPr>
        <w:t>K</w:t>
      </w:r>
      <w:r w:rsidR="004556B1" w:rsidRPr="004556B1">
        <w:rPr>
          <w:rFonts w:ascii="Tahoma" w:hAnsi="Tahoma" w:cs="Tahoma"/>
        </w:rPr>
        <w:t>raj in datum)</w:t>
      </w:r>
    </w:p>
    <w:bookmarkEnd w:id="20"/>
    <w:p w14:paraId="753CE7CB" w14:textId="77777777" w:rsidR="00A54B6A" w:rsidRPr="009D26CC" w:rsidRDefault="00A54B6A" w:rsidP="00A54B6A">
      <w:pPr>
        <w:jc w:val="both"/>
        <w:rPr>
          <w:rFonts w:ascii="Tahoma" w:hAnsi="Tahoma" w:cs="Tahoma"/>
        </w:rPr>
      </w:pPr>
    </w:p>
    <w:p w14:paraId="3C954FAE" w14:textId="77777777" w:rsidR="00A54B6A" w:rsidRPr="009D26CC" w:rsidRDefault="00A54B6A" w:rsidP="00A54B6A">
      <w:pPr>
        <w:jc w:val="center"/>
        <w:rPr>
          <w:rFonts w:ascii="Tahoma" w:hAnsi="Tahoma" w:cs="Tahoma"/>
          <w:b/>
        </w:rPr>
      </w:pPr>
      <w:r w:rsidRPr="009D26CC">
        <w:rPr>
          <w:rFonts w:ascii="Tahoma" w:hAnsi="Tahoma" w:cs="Tahoma"/>
          <w:b/>
        </w:rPr>
        <w:t>MENIČNA IZJAVA ZA ODPRAVO NAPAK V GARANCIJSKEM ROKU</w:t>
      </w:r>
    </w:p>
    <w:p w14:paraId="471EA6A5" w14:textId="77777777" w:rsidR="00A54B6A" w:rsidRPr="009D26CC" w:rsidRDefault="00A54B6A" w:rsidP="00A54B6A">
      <w:pPr>
        <w:jc w:val="both"/>
        <w:rPr>
          <w:rFonts w:ascii="Tahoma" w:hAnsi="Tahoma" w:cs="Tahoma"/>
        </w:rPr>
      </w:pPr>
    </w:p>
    <w:p w14:paraId="7DEBD903" w14:textId="77777777" w:rsidR="00A54B6A" w:rsidRPr="009D26CC" w:rsidRDefault="00A54B6A" w:rsidP="00A54B6A">
      <w:pPr>
        <w:jc w:val="both"/>
        <w:rPr>
          <w:rFonts w:ascii="Tahoma" w:hAnsi="Tahoma" w:cs="Tahoma"/>
        </w:rPr>
      </w:pPr>
      <w:r w:rsidRPr="009D26CC">
        <w:rPr>
          <w:rFonts w:ascii="Tahoma" w:hAnsi="Tahoma" w:cs="Tahoma"/>
        </w:rPr>
        <w:t xml:space="preserve">V skladu s pogodbo št. _____________ z dne _________ za ______________________________ _______________________________________________________________ (predmet pogodbe), sklenjeno med naročnikom </w:t>
      </w:r>
      <w:r w:rsidRPr="009D26CC">
        <w:rPr>
          <w:rFonts w:ascii="Tahoma" w:hAnsi="Tahoma" w:cs="Tahoma"/>
          <w:caps/>
        </w:rPr>
        <w:t>Javno podjetje Energetika Ljubljana</w:t>
      </w:r>
      <w:r w:rsidRPr="009D26CC">
        <w:rPr>
          <w:rFonts w:ascii="Tahoma" w:hAnsi="Tahoma" w:cs="Tahoma"/>
        </w:rPr>
        <w:t xml:space="preserve"> d.o.o., Verovškova ulica 62, 1000 Ljubljana (upravičenec) in izvajalcem _____________________________________________ ________________________________________________________________________ (naziv in naslov izvajalca), je izvajalec opravil dela v vrednosti _____________________ EUR brez DDV.</w:t>
      </w:r>
    </w:p>
    <w:p w14:paraId="5BF13675" w14:textId="77777777" w:rsidR="00A54B6A" w:rsidRPr="009D26CC" w:rsidRDefault="00A54B6A" w:rsidP="00A54B6A">
      <w:pPr>
        <w:jc w:val="both"/>
        <w:rPr>
          <w:rFonts w:ascii="Tahoma" w:hAnsi="Tahoma" w:cs="Tahoma"/>
        </w:rPr>
      </w:pPr>
    </w:p>
    <w:p w14:paraId="4FC315C6" w14:textId="77777777" w:rsidR="00A54B6A" w:rsidRPr="009D26CC" w:rsidRDefault="00A54B6A" w:rsidP="00A54B6A">
      <w:pPr>
        <w:jc w:val="both"/>
        <w:rPr>
          <w:rFonts w:ascii="Tahoma" w:hAnsi="Tahoma" w:cs="Tahoma"/>
        </w:rPr>
      </w:pPr>
      <w:r w:rsidRPr="009D26CC">
        <w:rPr>
          <w:rFonts w:ascii="Tahoma" w:hAnsi="Tahoma" w:cs="Tahoma"/>
        </w:rPr>
        <w:t xml:space="preserve">Kot garancijo </w:t>
      </w:r>
      <w:r w:rsidRPr="009D26CC">
        <w:rPr>
          <w:rFonts w:ascii="Tahoma" w:hAnsi="Tahoma" w:cs="Tahoma"/>
          <w:noProof/>
        </w:rPr>
        <w:t xml:space="preserve">za odpravo napak v garancijski dobi </w:t>
      </w:r>
      <w:r w:rsidRPr="009D26CC">
        <w:rPr>
          <w:rFonts w:ascii="Tahoma" w:hAnsi="Tahoma" w:cs="Tahoma"/>
        </w:rPr>
        <w:t>po zgoraj omenjeni pogodbi, mi kot izvajalec izdajamo eno bianko menico s pooblastilom za njeno izpolnitev in unovčitev, na kateri je/so podpisana/ne pooblaščena/ne oseba/e za zastopanje:</w:t>
      </w:r>
    </w:p>
    <w:p w14:paraId="0A271CA8" w14:textId="77777777" w:rsidR="00A54B6A" w:rsidRPr="009D26CC" w:rsidRDefault="00A54B6A" w:rsidP="00A54B6A">
      <w:pPr>
        <w:jc w:val="both"/>
        <w:rPr>
          <w:rFonts w:ascii="Tahoma" w:hAnsi="Tahoma" w:cs="Tahoma"/>
        </w:rPr>
      </w:pPr>
    </w:p>
    <w:p w14:paraId="198316B3"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___________________________________________________________________________</w:t>
      </w:r>
    </w:p>
    <w:p w14:paraId="550A974F" w14:textId="77777777" w:rsidR="00A54B6A" w:rsidRPr="009D26CC" w:rsidRDefault="00A54B6A" w:rsidP="00A54B6A">
      <w:pPr>
        <w:tabs>
          <w:tab w:val="left" w:pos="3261"/>
          <w:tab w:val="left" w:pos="6804"/>
        </w:tabs>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125B9A14" w14:textId="77777777" w:rsidR="00A54B6A" w:rsidRPr="009D26CC" w:rsidRDefault="00A54B6A" w:rsidP="00A54B6A">
      <w:pPr>
        <w:jc w:val="both"/>
        <w:rPr>
          <w:rFonts w:ascii="Tahoma" w:hAnsi="Tahoma" w:cs="Tahoma"/>
        </w:rPr>
      </w:pPr>
    </w:p>
    <w:p w14:paraId="5F32A5B7"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___________________________________________________________________________</w:t>
      </w:r>
    </w:p>
    <w:p w14:paraId="350C3D04" w14:textId="77777777" w:rsidR="00A54B6A" w:rsidRPr="009D26CC" w:rsidRDefault="00A54B6A" w:rsidP="00A54B6A">
      <w:pPr>
        <w:tabs>
          <w:tab w:val="left" w:pos="3261"/>
          <w:tab w:val="left" w:pos="6804"/>
        </w:tabs>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18D8CA2" w14:textId="77777777" w:rsidR="00A54B6A" w:rsidRPr="009D26CC" w:rsidRDefault="00A54B6A" w:rsidP="00A54B6A">
      <w:pPr>
        <w:jc w:val="both"/>
        <w:rPr>
          <w:rFonts w:ascii="Tahoma" w:hAnsi="Tahoma" w:cs="Tahoma"/>
        </w:rPr>
      </w:pPr>
    </w:p>
    <w:p w14:paraId="1E58F5F3" w14:textId="77777777" w:rsidR="00A54B6A" w:rsidRPr="009D26CC" w:rsidRDefault="00A54B6A" w:rsidP="00A54B6A">
      <w:pPr>
        <w:jc w:val="both"/>
        <w:rPr>
          <w:rFonts w:ascii="Tahoma" w:hAnsi="Tahoma" w:cs="Tahoma"/>
        </w:rPr>
      </w:pPr>
      <w:r w:rsidRPr="009D26CC">
        <w:rPr>
          <w:rFonts w:ascii="Tahoma" w:hAnsi="Tahoma" w:cs="Tahoma"/>
        </w:rPr>
        <w:t xml:space="preserve">Pooblaščamo </w:t>
      </w:r>
      <w:r w:rsidRPr="009D26CC">
        <w:rPr>
          <w:rFonts w:ascii="Tahoma" w:hAnsi="Tahoma" w:cs="Tahoma"/>
          <w:caps/>
        </w:rPr>
        <w:t>Javno podjetje Energetika Ljubljana</w:t>
      </w:r>
      <w:r w:rsidRPr="009D26CC">
        <w:rPr>
          <w:rFonts w:ascii="Tahoma" w:hAnsi="Tahoma" w:cs="Tahoma"/>
        </w:rPr>
        <w:t xml:space="preserve"> d.o.o., da:</w:t>
      </w:r>
    </w:p>
    <w:p w14:paraId="55E02F9C" w14:textId="77777777" w:rsidR="00A54B6A" w:rsidRPr="009D26CC" w:rsidRDefault="00A54B6A" w:rsidP="00A54B6A">
      <w:pPr>
        <w:numPr>
          <w:ilvl w:val="0"/>
          <w:numId w:val="25"/>
        </w:numPr>
        <w:tabs>
          <w:tab w:val="clear" w:pos="360"/>
        </w:tabs>
        <w:jc w:val="both"/>
        <w:rPr>
          <w:rFonts w:ascii="Tahoma" w:hAnsi="Tahoma" w:cs="Tahoma"/>
        </w:rPr>
      </w:pPr>
      <w:r w:rsidRPr="009D26CC">
        <w:rPr>
          <w:rFonts w:ascii="Tahoma" w:hAnsi="Tahoma" w:cs="Tahoma"/>
        </w:rPr>
        <w:t>izpolni bianko menico do vrednosti _____________ EUR,</w:t>
      </w:r>
    </w:p>
    <w:p w14:paraId="148F66B1" w14:textId="77777777" w:rsidR="00A54B6A" w:rsidRPr="009D26CC" w:rsidRDefault="00A54B6A" w:rsidP="00A54B6A">
      <w:pPr>
        <w:numPr>
          <w:ilvl w:val="0"/>
          <w:numId w:val="25"/>
        </w:numPr>
        <w:tabs>
          <w:tab w:val="clear" w:pos="360"/>
        </w:tabs>
        <w:jc w:val="both"/>
        <w:rPr>
          <w:rFonts w:ascii="Tahoma" w:hAnsi="Tahoma" w:cs="Tahoma"/>
        </w:rPr>
      </w:pPr>
      <w:r w:rsidRPr="009D26CC">
        <w:rPr>
          <w:rFonts w:ascii="Tahoma" w:hAnsi="Tahoma" w:cs="Tahoma"/>
        </w:rPr>
        <w:t>da izpolni vse druge sestavne dele menice, ki niso izpolnjeni,</w:t>
      </w:r>
    </w:p>
    <w:p w14:paraId="5C6340CF" w14:textId="77777777" w:rsidR="00A54B6A" w:rsidRPr="009D26CC" w:rsidRDefault="00A54B6A" w:rsidP="00A54B6A">
      <w:pPr>
        <w:numPr>
          <w:ilvl w:val="0"/>
          <w:numId w:val="25"/>
        </w:numPr>
        <w:tabs>
          <w:tab w:val="clear" w:pos="360"/>
        </w:tabs>
        <w:jc w:val="both"/>
        <w:rPr>
          <w:rFonts w:ascii="Tahoma" w:hAnsi="Tahoma" w:cs="Tahoma"/>
        </w:rPr>
      </w:pPr>
      <w:r w:rsidRPr="009D26CC">
        <w:rPr>
          <w:rFonts w:ascii="Tahoma" w:hAnsi="Tahoma" w:cs="Tahoma"/>
        </w:rPr>
        <w:t>da po potrebi zapiše na menici tudi katerokoli menično klavzulo, ki sicer ni bistvena menična sestavina,</w:t>
      </w:r>
    </w:p>
    <w:p w14:paraId="66BA1AFD" w14:textId="77777777" w:rsidR="00A54B6A" w:rsidRPr="009D26CC" w:rsidRDefault="00A54B6A" w:rsidP="00A54B6A">
      <w:pPr>
        <w:jc w:val="both"/>
        <w:rPr>
          <w:rFonts w:ascii="Tahoma" w:hAnsi="Tahoma" w:cs="Tahoma"/>
        </w:rPr>
      </w:pPr>
      <w:r w:rsidRPr="009D26CC">
        <w:rPr>
          <w:rFonts w:ascii="Tahoma" w:hAnsi="Tahoma" w:cs="Tahoma"/>
        </w:rPr>
        <w:t xml:space="preserve">če v garancijskem roku ne bomo izpolnili garancijskih obveznosti, ki izhajajo iz sklenjene pogodbe. </w:t>
      </w:r>
    </w:p>
    <w:p w14:paraId="0CAA5B4B" w14:textId="77777777" w:rsidR="00A54B6A" w:rsidRPr="009D26CC" w:rsidRDefault="00A54B6A" w:rsidP="00A54B6A">
      <w:pPr>
        <w:jc w:val="both"/>
        <w:rPr>
          <w:rFonts w:ascii="Tahoma" w:hAnsi="Tahoma" w:cs="Tahoma"/>
        </w:rPr>
      </w:pPr>
    </w:p>
    <w:p w14:paraId="7E7CF7A0" w14:textId="77777777" w:rsidR="00A54B6A" w:rsidRPr="009D26CC" w:rsidRDefault="00A54B6A" w:rsidP="00A54B6A">
      <w:pPr>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1B34BBD9" w14:textId="77777777" w:rsidR="00A54B6A" w:rsidRPr="009D26CC" w:rsidRDefault="00A54B6A" w:rsidP="00A54B6A">
      <w:pPr>
        <w:jc w:val="both"/>
        <w:rPr>
          <w:rFonts w:ascii="Tahoma" w:hAnsi="Tahoma" w:cs="Tahoma"/>
          <w:b/>
        </w:rPr>
      </w:pPr>
    </w:p>
    <w:p w14:paraId="51173E16" w14:textId="77777777" w:rsidR="00A54B6A" w:rsidRPr="009D26CC" w:rsidRDefault="00A54B6A" w:rsidP="00A54B6A">
      <w:pPr>
        <w:jc w:val="both"/>
        <w:rPr>
          <w:rFonts w:ascii="Tahoma" w:hAnsi="Tahoma" w:cs="Tahoma"/>
          <w:b/>
        </w:rPr>
      </w:pPr>
      <w:r w:rsidRPr="009D26CC">
        <w:rPr>
          <w:rFonts w:ascii="Tahoma" w:hAnsi="Tahoma" w:cs="Tahoma"/>
          <w:b/>
        </w:rPr>
        <w:t xml:space="preserve">Pooblaščamo </w:t>
      </w:r>
      <w:r w:rsidRPr="009D26CC">
        <w:rPr>
          <w:rFonts w:ascii="Tahoma" w:hAnsi="Tahoma" w:cs="Tahoma"/>
          <w:b/>
          <w:caps/>
        </w:rPr>
        <w:t>Javno podjetje Energetika Ljubljana</w:t>
      </w:r>
      <w:r w:rsidRPr="009D26CC">
        <w:rPr>
          <w:rFonts w:ascii="Tahoma" w:hAnsi="Tahoma" w:cs="Tahoma"/>
          <w:b/>
        </w:rPr>
        <w:t xml:space="preserve"> d.o.o., da menico po potrebi domicilira pri katerikoli banki, pri kateri imamo odprt račun.</w:t>
      </w:r>
    </w:p>
    <w:p w14:paraId="03B5AC0F" w14:textId="77777777" w:rsidR="00A54B6A" w:rsidRPr="009D26CC" w:rsidRDefault="00A54B6A" w:rsidP="00A54B6A">
      <w:pPr>
        <w:jc w:val="both"/>
        <w:rPr>
          <w:rFonts w:ascii="Tahoma" w:hAnsi="Tahoma" w:cs="Tahoma"/>
        </w:rPr>
      </w:pPr>
    </w:p>
    <w:p w14:paraId="6B967BA9" w14:textId="77777777" w:rsidR="00A54B6A" w:rsidRPr="009D26CC" w:rsidRDefault="00A54B6A" w:rsidP="00A54B6A">
      <w:pPr>
        <w:jc w:val="both"/>
        <w:rPr>
          <w:rFonts w:ascii="Tahoma" w:hAnsi="Tahoma" w:cs="Tahoma"/>
        </w:rPr>
      </w:pPr>
      <w:r w:rsidRPr="009D26CC">
        <w:rPr>
          <w:rFonts w:ascii="Tahoma" w:hAnsi="Tahoma" w:cs="Tahoma"/>
        </w:rPr>
        <w:t>S to menično izjavo nepreklicno in brezpogojno pooblaščamo ____________________________ _______________________________________________ (navedba banke), da v breme našega transakcijskega računa št. _________________________ unovči predloženo menico najkasneje do ________________________.</w:t>
      </w:r>
    </w:p>
    <w:p w14:paraId="0712F5CA" w14:textId="77777777" w:rsidR="00A54B6A" w:rsidRPr="009D26CC" w:rsidRDefault="00A54B6A" w:rsidP="00A54B6A">
      <w:pPr>
        <w:jc w:val="both"/>
        <w:rPr>
          <w:rFonts w:ascii="Tahoma" w:hAnsi="Tahoma" w:cs="Tahoma"/>
        </w:rPr>
      </w:pPr>
    </w:p>
    <w:p w14:paraId="7D6BEF5D" w14:textId="77777777" w:rsidR="00A54B6A" w:rsidRPr="009D26CC" w:rsidRDefault="00A54B6A" w:rsidP="00A54B6A">
      <w:pPr>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30CAD0B3" w14:textId="77777777" w:rsidR="00A54B6A" w:rsidRPr="009D26CC" w:rsidRDefault="00A54B6A" w:rsidP="00A54B6A">
      <w:pPr>
        <w:jc w:val="both"/>
        <w:rPr>
          <w:rFonts w:ascii="Tahoma" w:hAnsi="Tahoma" w:cs="Tahoma"/>
        </w:rPr>
      </w:pPr>
    </w:p>
    <w:p w14:paraId="6FB53E10" w14:textId="77777777" w:rsidR="00A54B6A" w:rsidRPr="009D26CC" w:rsidRDefault="00A54B6A" w:rsidP="00A54B6A">
      <w:pPr>
        <w:jc w:val="both"/>
        <w:rPr>
          <w:rFonts w:ascii="Tahoma" w:hAnsi="Tahoma" w:cs="Tahoma"/>
        </w:rPr>
      </w:pPr>
      <w:r w:rsidRPr="009D26CC">
        <w:rPr>
          <w:rFonts w:ascii="Tahoma" w:hAnsi="Tahoma" w:cs="Tahoma"/>
        </w:rPr>
        <w:t xml:space="preserve">S podpisom tega pooblastila soglašamo, da </w:t>
      </w:r>
      <w:r w:rsidRPr="009D26CC">
        <w:rPr>
          <w:rFonts w:ascii="Tahoma" w:hAnsi="Tahoma" w:cs="Tahoma"/>
          <w:caps/>
        </w:rPr>
        <w:t>Javno podjetje Energetika Ljubljana</w:t>
      </w:r>
      <w:r w:rsidRPr="009D26CC">
        <w:rPr>
          <w:rFonts w:ascii="Tahoma" w:hAnsi="Tahoma" w:cs="Tahoma"/>
        </w:rPr>
        <w:t xml:space="preserve"> d.o.o., opravi poizvedbe o številkah transakcijskih računov pri katerikoli banki, finančni organizaciji ali upravljavcu baz podatkov o računih.</w:t>
      </w:r>
    </w:p>
    <w:p w14:paraId="171AE041" w14:textId="77777777" w:rsidR="00A54B6A" w:rsidRPr="009D26CC" w:rsidRDefault="00A54B6A" w:rsidP="00A54B6A">
      <w:pPr>
        <w:jc w:val="both"/>
        <w:rPr>
          <w:rFonts w:ascii="Tahoma" w:hAnsi="Tahoma" w:cs="Tahoma"/>
        </w:rPr>
      </w:pPr>
    </w:p>
    <w:p w14:paraId="7D19DB93" w14:textId="77777777" w:rsidR="00A54B6A" w:rsidRPr="009D26CC" w:rsidRDefault="00A54B6A" w:rsidP="00A54B6A">
      <w:pPr>
        <w:jc w:val="both"/>
        <w:rPr>
          <w:rFonts w:ascii="Tahoma" w:hAnsi="Tahoma" w:cs="Tahoma"/>
        </w:rPr>
      </w:pPr>
      <w:r w:rsidRPr="009D26CC">
        <w:rPr>
          <w:rFonts w:ascii="Tahoma" w:hAnsi="Tahoma" w:cs="Tahoma"/>
        </w:rPr>
        <w:t>Zavezujemo se, da tega pooblastila ne bomo preklicali.</w:t>
      </w:r>
    </w:p>
    <w:p w14:paraId="64099EEB" w14:textId="77777777" w:rsidR="00A54B6A" w:rsidRPr="009D26CC" w:rsidRDefault="00A54B6A" w:rsidP="00A54B6A">
      <w:pPr>
        <w:jc w:val="both"/>
        <w:rPr>
          <w:rFonts w:ascii="Tahoma" w:hAnsi="Tahoma" w:cs="Tahoma"/>
        </w:rPr>
      </w:pPr>
    </w:p>
    <w:p w14:paraId="60229BC6" w14:textId="77777777" w:rsidR="00A54B6A" w:rsidRPr="009D26CC" w:rsidRDefault="00A54B6A" w:rsidP="00A54B6A">
      <w:pPr>
        <w:jc w:val="both"/>
        <w:rPr>
          <w:rFonts w:ascii="Tahoma" w:hAnsi="Tahoma" w:cs="Tahoma"/>
        </w:rPr>
      </w:pPr>
      <w:r w:rsidRPr="009D26CC">
        <w:rPr>
          <w:rFonts w:ascii="Tahoma" w:hAnsi="Tahoma" w:cs="Tahoma"/>
        </w:rPr>
        <w:t>Priloga: 1 bianko menica</w:t>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Izdajatelj menice:</w:t>
      </w:r>
    </w:p>
    <w:p w14:paraId="2ABEE52E" w14:textId="36E98C9B" w:rsidR="00A54B6A" w:rsidRPr="009D26CC" w:rsidRDefault="00A54B6A" w:rsidP="00A54B6A">
      <w:pPr>
        <w:ind w:left="5664" w:firstLine="708"/>
        <w:jc w:val="both"/>
        <w:rPr>
          <w:rFonts w:ascii="Tahoma" w:hAnsi="Tahoma" w:cs="Tahoma"/>
        </w:rPr>
      </w:pPr>
      <w:r w:rsidRPr="009D26CC">
        <w:rPr>
          <w:rFonts w:ascii="Tahoma" w:hAnsi="Tahoma" w:cs="Tahoma"/>
        </w:rPr>
        <w:t>(</w:t>
      </w:r>
      <w:r w:rsidR="00FD3026">
        <w:rPr>
          <w:rFonts w:ascii="Tahoma" w:hAnsi="Tahoma" w:cs="Tahoma"/>
        </w:rPr>
        <w:t>Ž</w:t>
      </w:r>
      <w:r w:rsidRPr="009D26CC">
        <w:rPr>
          <w:rFonts w:ascii="Tahoma" w:hAnsi="Tahoma" w:cs="Tahoma"/>
        </w:rPr>
        <w:t>ig in podpis)</w:t>
      </w:r>
    </w:p>
    <w:p w14:paraId="61177D57" w14:textId="77777777" w:rsidR="00066AA3" w:rsidRPr="00DE1889" w:rsidRDefault="00066AA3" w:rsidP="00DE1889">
      <w:pPr>
        <w:keepNext/>
        <w:widowControl w:val="0"/>
        <w:rPr>
          <w:rFonts w:ascii="Tahoma" w:eastAsia="Calibri" w:hAnsi="Tahoma" w:cs="Tahoma"/>
          <w:iCs/>
          <w:lang w:eastAsia="en-US"/>
        </w:rPr>
      </w:pPr>
    </w:p>
    <w:sectPr w:rsidR="00066AA3" w:rsidRPr="00DE1889" w:rsidSect="001F1336">
      <w:footerReference w:type="default" r:id="rId16"/>
      <w:headerReference w:type="first" r:id="rId17"/>
      <w:footerReference w:type="first" r:id="rId18"/>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F1317" w14:textId="77777777" w:rsidR="00AA0860" w:rsidRDefault="00AA0860">
      <w:r>
        <w:separator/>
      </w:r>
    </w:p>
  </w:endnote>
  <w:endnote w:type="continuationSeparator" w:id="0">
    <w:p w14:paraId="5D1C0776" w14:textId="77777777" w:rsidR="00AA0860" w:rsidRDefault="00AA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D3E8" w14:textId="683033F1" w:rsidR="002A0244" w:rsidRPr="004D7C18" w:rsidRDefault="002A0244">
    <w:pPr>
      <w:pStyle w:val="Noga"/>
      <w:rPr>
        <w:rFonts w:ascii="Tahoma" w:hAnsi="Tahoma" w:cs="Tahoma"/>
        <w:sz w:val="16"/>
        <w:szCs w:val="16"/>
      </w:rPr>
    </w:pPr>
    <w:r>
      <w:rPr>
        <w:rFonts w:ascii="Tahoma" w:hAnsi="Tahoma" w:cs="Tahoma"/>
        <w:sz w:val="16"/>
        <w:szCs w:val="16"/>
        <w:lang w:val="sl-SI"/>
      </w:rPr>
      <w:t>JPE-SIR-</w:t>
    </w:r>
    <w:r w:rsidR="00571570">
      <w:rPr>
        <w:rFonts w:ascii="Tahoma" w:hAnsi="Tahoma" w:cs="Tahoma"/>
        <w:sz w:val="16"/>
        <w:szCs w:val="16"/>
        <w:lang w:val="sl-SI"/>
      </w:rPr>
      <w:t>156/24</w:t>
    </w:r>
    <w:r>
      <w:rPr>
        <w:rFonts w:ascii="Tahoma" w:hAnsi="Tahoma" w:cs="Tahoma"/>
        <w:sz w:val="16"/>
        <w:szCs w:val="16"/>
        <w:lang w:val="sl-SI"/>
      </w:rPr>
      <w:t xml:space="preserve"> – RD, </w:t>
    </w:r>
    <w:proofErr w:type="spellStart"/>
    <w:r w:rsidR="00767A02">
      <w:rPr>
        <w:rFonts w:ascii="Tahoma" w:hAnsi="Tahoma" w:cs="Tahoma"/>
        <w:sz w:val="16"/>
        <w:szCs w:val="16"/>
        <w:lang w:val="sl-SI"/>
      </w:rPr>
      <w:t>SD+</w:t>
    </w:r>
    <w:r w:rsidR="00A26937">
      <w:rPr>
        <w:rFonts w:ascii="Tahoma" w:hAnsi="Tahoma" w:cs="Tahoma"/>
        <w:sz w:val="16"/>
        <w:szCs w:val="16"/>
        <w:lang w:val="sl-SI"/>
      </w:rPr>
      <w:t>iz</w:t>
    </w:r>
    <w:r w:rsidR="00767A02">
      <w:rPr>
        <w:rFonts w:ascii="Tahoma" w:hAnsi="Tahoma" w:cs="Tahoma"/>
        <w:sz w:val="16"/>
        <w:szCs w:val="16"/>
        <w:lang w:val="sl-SI"/>
      </w:rPr>
      <w:t>ol</w:t>
    </w:r>
    <w:proofErr w:type="spellEnd"/>
    <w:r w:rsidR="00A26937">
      <w:rPr>
        <w:rFonts w:ascii="Tahoma" w:hAnsi="Tahoma" w:cs="Tahoma"/>
        <w:sz w:val="16"/>
        <w:szCs w:val="16"/>
        <w:lang w:val="sl-SI"/>
      </w:rPr>
      <w:t xml:space="preserve">. dela, </w:t>
    </w:r>
    <w:r w:rsidR="00F07B13">
      <w:rPr>
        <w:rFonts w:ascii="Tahoma" w:hAnsi="Tahoma" w:cs="Tahoma"/>
        <w:sz w:val="16"/>
        <w:szCs w:val="16"/>
        <w:lang w:val="sl-SI"/>
      </w:rPr>
      <w:t>kolektor</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3314CF">
      <w:rPr>
        <w:rFonts w:ascii="Tahoma" w:hAnsi="Tahoma" w:cs="Tahoma"/>
        <w:bCs/>
        <w:noProof/>
        <w:sz w:val="16"/>
        <w:szCs w:val="16"/>
      </w:rPr>
      <w:t>12</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3314CF">
      <w:rPr>
        <w:rFonts w:ascii="Tahoma" w:hAnsi="Tahoma" w:cs="Tahoma"/>
        <w:bCs/>
        <w:noProof/>
        <w:sz w:val="16"/>
        <w:szCs w:val="16"/>
      </w:rPr>
      <w:t>38</w:t>
    </w:r>
    <w:r w:rsidRPr="004D7C18">
      <w:rPr>
        <w:rFonts w:ascii="Tahoma" w:hAnsi="Tahoma" w:cs="Tahoma"/>
        <w:bCs/>
        <w:sz w:val="16"/>
        <w:szCs w:val="16"/>
      </w:rPr>
      <w:fldChar w:fldCharType="end"/>
    </w:r>
  </w:p>
  <w:p w14:paraId="13BA4DF7" w14:textId="77777777" w:rsidR="002A0244" w:rsidRPr="007653AE" w:rsidRDefault="002A0244"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5B6B" w14:textId="77777777" w:rsidR="002A0244" w:rsidRPr="00F043FE" w:rsidRDefault="002A0244" w:rsidP="004D7C18">
    <w:pPr>
      <w:pStyle w:val="Noga"/>
      <w:rPr>
        <w:rFonts w:ascii="Tahoma" w:hAnsi="Tahoma" w:cs="Tahoma"/>
        <w:sz w:val="16"/>
        <w:szCs w:val="16"/>
      </w:rPr>
    </w:pPr>
  </w:p>
  <w:p w14:paraId="130BF78F" w14:textId="77777777" w:rsidR="002A0244" w:rsidRPr="00B62FAB" w:rsidRDefault="002A0244"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7948DB56" wp14:editId="7B135C1D">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14:paraId="4D24DAB3" w14:textId="77777777" w:rsidR="002A0244" w:rsidRDefault="002A0244">
    <w:pPr>
      <w:pStyle w:val="Noga"/>
    </w:pPr>
  </w:p>
  <w:p w14:paraId="19E6F63F" w14:textId="77777777" w:rsidR="002A0244" w:rsidRDefault="002A024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40BC2" w14:textId="77777777" w:rsidR="00AA0860" w:rsidRDefault="00AA0860">
      <w:r>
        <w:separator/>
      </w:r>
    </w:p>
  </w:footnote>
  <w:footnote w:type="continuationSeparator" w:id="0">
    <w:p w14:paraId="4AD57776" w14:textId="77777777" w:rsidR="00AA0860" w:rsidRDefault="00AA0860">
      <w:r>
        <w:continuationSeparator/>
      </w:r>
    </w:p>
  </w:footnote>
  <w:footnote w:id="1">
    <w:p w14:paraId="30C1B7B4" w14:textId="77777777" w:rsidR="002A0244" w:rsidRPr="00877182" w:rsidRDefault="002A0244"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8450" w14:textId="77777777" w:rsidR="002A0244" w:rsidRDefault="002A0244" w:rsidP="00E17DA7">
    <w:pPr>
      <w:pStyle w:val="Glava"/>
      <w:ind w:left="4248"/>
    </w:pPr>
    <w:r>
      <w:rPr>
        <w:noProof/>
        <w:lang w:val="sl-SI"/>
      </w:rPr>
      <w:drawing>
        <wp:inline distT="0" distB="0" distL="0" distR="0" wp14:anchorId="53C8C533" wp14:editId="58420F11">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E216F0"/>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921513"/>
    <w:multiLevelType w:val="multilevel"/>
    <w:tmpl w:val="64CC5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C1F26D8"/>
    <w:multiLevelType w:val="multilevel"/>
    <w:tmpl w:val="D6040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E77BAD"/>
    <w:multiLevelType w:val="hybridMultilevel"/>
    <w:tmpl w:val="FF5C3A98"/>
    <w:lvl w:ilvl="0" w:tplc="04240019">
      <w:start w:val="1"/>
      <w:numFmt w:val="lowerLetter"/>
      <w:lvlText w:val="%1."/>
      <w:lvlJc w:val="left"/>
      <w:pPr>
        <w:tabs>
          <w:tab w:val="num" w:pos="360"/>
        </w:tabs>
        <w:ind w:left="357" w:hanging="357"/>
      </w:pPr>
      <w:rPr>
        <w:rFonts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5" w15:restartNumberingAfterBreak="0">
    <w:nsid w:val="16AC7F79"/>
    <w:multiLevelType w:val="multilevel"/>
    <w:tmpl w:val="C7824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9904F7"/>
    <w:multiLevelType w:val="multilevel"/>
    <w:tmpl w:val="73388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132BF5"/>
    <w:multiLevelType w:val="multilevel"/>
    <w:tmpl w:val="390A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D6E0DE3"/>
    <w:multiLevelType w:val="multilevel"/>
    <w:tmpl w:val="C7824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F9C1F93"/>
    <w:multiLevelType w:val="multilevel"/>
    <w:tmpl w:val="0AF81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30F0278"/>
    <w:multiLevelType w:val="hybridMultilevel"/>
    <w:tmpl w:val="B3F6574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9"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3BDE03BE"/>
    <w:multiLevelType w:val="multilevel"/>
    <w:tmpl w:val="79089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CB535B0"/>
    <w:multiLevelType w:val="hybridMultilevel"/>
    <w:tmpl w:val="9D54340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47654258"/>
    <w:multiLevelType w:val="multilevel"/>
    <w:tmpl w:val="EC0E5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9BC034A"/>
    <w:multiLevelType w:val="hybridMultilevel"/>
    <w:tmpl w:val="7DC438DC"/>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32F0311"/>
    <w:multiLevelType w:val="hybridMultilevel"/>
    <w:tmpl w:val="A0EC28A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C740A5"/>
    <w:multiLevelType w:val="hybridMultilevel"/>
    <w:tmpl w:val="AF0E3CD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9D858B9"/>
    <w:multiLevelType w:val="hybridMultilevel"/>
    <w:tmpl w:val="4DBEFC9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7" w15:restartNumberingAfterBreak="0">
    <w:nsid w:val="739614D4"/>
    <w:multiLevelType w:val="multilevel"/>
    <w:tmpl w:val="C7824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8ED79C2"/>
    <w:multiLevelType w:val="hybridMultilevel"/>
    <w:tmpl w:val="EF1EE1D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AD063C7"/>
    <w:multiLevelType w:val="hybridMultilevel"/>
    <w:tmpl w:val="2F2054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D805EFB"/>
    <w:multiLevelType w:val="hybridMultilevel"/>
    <w:tmpl w:val="3E40813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9"/>
  </w:num>
  <w:num w:numId="2">
    <w:abstractNumId w:val="19"/>
  </w:num>
  <w:num w:numId="3">
    <w:abstractNumId w:val="35"/>
  </w:num>
  <w:num w:numId="4">
    <w:abstractNumId w:val="34"/>
  </w:num>
  <w:num w:numId="5">
    <w:abstractNumId w:val="8"/>
  </w:num>
  <w:num w:numId="6">
    <w:abstractNumId w:val="14"/>
  </w:num>
  <w:num w:numId="7">
    <w:abstractNumId w:val="46"/>
  </w:num>
  <w:num w:numId="8">
    <w:abstractNumId w:val="12"/>
  </w:num>
  <w:num w:numId="9">
    <w:abstractNumId w:val="33"/>
  </w:num>
  <w:num w:numId="10">
    <w:abstractNumId w:val="28"/>
  </w:num>
  <w:num w:numId="11">
    <w:abstractNumId w:val="43"/>
  </w:num>
  <w:num w:numId="12">
    <w:abstractNumId w:val="51"/>
  </w:num>
  <w:num w:numId="13">
    <w:abstractNumId w:val="10"/>
  </w:num>
  <w:num w:numId="14">
    <w:abstractNumId w:val="39"/>
  </w:num>
  <w:num w:numId="15">
    <w:abstractNumId w:val="20"/>
  </w:num>
  <w:num w:numId="16">
    <w:abstractNumId w:val="30"/>
  </w:num>
  <w:num w:numId="17">
    <w:abstractNumId w:val="7"/>
  </w:num>
  <w:num w:numId="18">
    <w:abstractNumId w:val="25"/>
  </w:num>
  <w:num w:numId="19">
    <w:abstractNumId w:val="45"/>
  </w:num>
  <w:num w:numId="20">
    <w:abstractNumId w:val="50"/>
  </w:num>
  <w:num w:numId="21">
    <w:abstractNumId w:val="18"/>
  </w:num>
  <w:num w:numId="22">
    <w:abstractNumId w:val="16"/>
  </w:num>
  <w:num w:numId="23">
    <w:abstractNumId w:val="23"/>
  </w:num>
  <w:num w:numId="24">
    <w:abstractNumId w:val="53"/>
  </w:num>
  <w:num w:numId="25">
    <w:abstractNumId w:val="17"/>
  </w:num>
  <w:num w:numId="26">
    <w:abstractNumId w:val="29"/>
  </w:num>
  <w:num w:numId="27">
    <w:abstractNumId w:val="0"/>
    <w:lvlOverride w:ilvl="0">
      <w:lvl w:ilvl="0">
        <w:start w:val="1"/>
        <w:numFmt w:val="bullet"/>
        <w:lvlText w:val=""/>
        <w:legacy w:legacy="1" w:legacySpace="120" w:legacyIndent="360"/>
        <w:lvlJc w:val="left"/>
        <w:pPr>
          <w:ind w:left="360" w:hanging="360"/>
        </w:pPr>
        <w:rPr>
          <w:rFonts w:ascii="Wingdings" w:hAnsi="Wingdings" w:hint="default"/>
        </w:rPr>
      </w:lvl>
    </w:lvlOverride>
  </w:num>
  <w:num w:numId="28">
    <w:abstractNumId w:val="44"/>
  </w:num>
  <w:num w:numId="29">
    <w:abstractNumId w:val="6"/>
  </w:num>
  <w:num w:numId="30">
    <w:abstractNumId w:val="11"/>
  </w:num>
  <w:num w:numId="31">
    <w:abstractNumId w:val="49"/>
  </w:num>
  <w:num w:numId="32">
    <w:abstractNumId w:val="52"/>
  </w:num>
  <w:num w:numId="33">
    <w:abstractNumId w:val="24"/>
  </w:num>
  <w:num w:numId="34">
    <w:abstractNumId w:val="27"/>
  </w:num>
  <w:num w:numId="35">
    <w:abstractNumId w:val="15"/>
  </w:num>
  <w:num w:numId="36">
    <w:abstractNumId w:val="47"/>
  </w:num>
  <w:num w:numId="37">
    <w:abstractNumId w:val="42"/>
  </w:num>
  <w:num w:numId="38">
    <w:abstractNumId w:val="41"/>
  </w:num>
  <w:num w:numId="39">
    <w:abstractNumId w:val="26"/>
  </w:num>
  <w:num w:numId="40">
    <w:abstractNumId w:val="21"/>
  </w:num>
  <w:num w:numId="41">
    <w:abstractNumId w:val="31"/>
  </w:num>
  <w:num w:numId="42">
    <w:abstractNumId w:val="22"/>
  </w:num>
  <w:num w:numId="43">
    <w:abstractNumId w:val="36"/>
  </w:num>
  <w:num w:numId="44">
    <w:abstractNumId w:val="48"/>
  </w:num>
  <w:num w:numId="45">
    <w:abstractNumId w:val="40"/>
  </w:num>
  <w:num w:numId="46">
    <w:abstractNumId w:val="37"/>
  </w:num>
  <w:num w:numId="47">
    <w:abstractNumId w:val="32"/>
  </w:num>
  <w:num w:numId="48">
    <w:abstractNumId w:val="13"/>
  </w:num>
  <w:num w:numId="49">
    <w:abstractNumId w:val="3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4096"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B62"/>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26"/>
    <w:rsid w:val="00006272"/>
    <w:rsid w:val="000063E6"/>
    <w:rsid w:val="00006B58"/>
    <w:rsid w:val="00006EC6"/>
    <w:rsid w:val="0000731E"/>
    <w:rsid w:val="0000735C"/>
    <w:rsid w:val="00007648"/>
    <w:rsid w:val="00007700"/>
    <w:rsid w:val="00007977"/>
    <w:rsid w:val="000079E4"/>
    <w:rsid w:val="00007B6D"/>
    <w:rsid w:val="00007E29"/>
    <w:rsid w:val="00007E4B"/>
    <w:rsid w:val="0001008E"/>
    <w:rsid w:val="0001095C"/>
    <w:rsid w:val="00011089"/>
    <w:rsid w:val="000112CE"/>
    <w:rsid w:val="00011834"/>
    <w:rsid w:val="00011853"/>
    <w:rsid w:val="00011B83"/>
    <w:rsid w:val="00011D35"/>
    <w:rsid w:val="00012754"/>
    <w:rsid w:val="00012CF8"/>
    <w:rsid w:val="000132DD"/>
    <w:rsid w:val="000134E5"/>
    <w:rsid w:val="00013694"/>
    <w:rsid w:val="00013C47"/>
    <w:rsid w:val="00014017"/>
    <w:rsid w:val="0001419A"/>
    <w:rsid w:val="00014238"/>
    <w:rsid w:val="0001445A"/>
    <w:rsid w:val="000145A5"/>
    <w:rsid w:val="0001465E"/>
    <w:rsid w:val="000146C3"/>
    <w:rsid w:val="0001470C"/>
    <w:rsid w:val="00014A6F"/>
    <w:rsid w:val="00014B3A"/>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7FC"/>
    <w:rsid w:val="0002284B"/>
    <w:rsid w:val="00022D8F"/>
    <w:rsid w:val="00022DCB"/>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1729"/>
    <w:rsid w:val="0004254B"/>
    <w:rsid w:val="00042ABF"/>
    <w:rsid w:val="00042B3F"/>
    <w:rsid w:val="00042CC5"/>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47F44"/>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58E"/>
    <w:rsid w:val="00054A88"/>
    <w:rsid w:val="00054E98"/>
    <w:rsid w:val="0005523B"/>
    <w:rsid w:val="00055CBC"/>
    <w:rsid w:val="00055D9F"/>
    <w:rsid w:val="00055DC6"/>
    <w:rsid w:val="00055F92"/>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73"/>
    <w:rsid w:val="00062BA2"/>
    <w:rsid w:val="00062CBA"/>
    <w:rsid w:val="00062EFC"/>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6AA3"/>
    <w:rsid w:val="00067A24"/>
    <w:rsid w:val="00070439"/>
    <w:rsid w:val="00070550"/>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47"/>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1CB"/>
    <w:rsid w:val="00083C71"/>
    <w:rsid w:val="00083D4F"/>
    <w:rsid w:val="00084033"/>
    <w:rsid w:val="0008432A"/>
    <w:rsid w:val="00084BBB"/>
    <w:rsid w:val="0008546F"/>
    <w:rsid w:val="000856AE"/>
    <w:rsid w:val="000868A1"/>
    <w:rsid w:val="0008719E"/>
    <w:rsid w:val="00087B55"/>
    <w:rsid w:val="00087D1D"/>
    <w:rsid w:val="00090654"/>
    <w:rsid w:val="00090676"/>
    <w:rsid w:val="000906BE"/>
    <w:rsid w:val="000908ED"/>
    <w:rsid w:val="00090905"/>
    <w:rsid w:val="0009099B"/>
    <w:rsid w:val="00091258"/>
    <w:rsid w:val="000920B2"/>
    <w:rsid w:val="00092290"/>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A0069"/>
    <w:rsid w:val="000A0388"/>
    <w:rsid w:val="000A0601"/>
    <w:rsid w:val="000A062F"/>
    <w:rsid w:val="000A076D"/>
    <w:rsid w:val="000A079E"/>
    <w:rsid w:val="000A0D2B"/>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1F3A"/>
    <w:rsid w:val="000B23F0"/>
    <w:rsid w:val="000B2531"/>
    <w:rsid w:val="000B3732"/>
    <w:rsid w:val="000B3C93"/>
    <w:rsid w:val="000B400C"/>
    <w:rsid w:val="000B42CD"/>
    <w:rsid w:val="000B43D4"/>
    <w:rsid w:val="000B45BF"/>
    <w:rsid w:val="000B59ED"/>
    <w:rsid w:val="000B5D34"/>
    <w:rsid w:val="000B5DD8"/>
    <w:rsid w:val="000B5F95"/>
    <w:rsid w:val="000B6385"/>
    <w:rsid w:val="000B6478"/>
    <w:rsid w:val="000B655B"/>
    <w:rsid w:val="000B6723"/>
    <w:rsid w:val="000B7063"/>
    <w:rsid w:val="000B71F4"/>
    <w:rsid w:val="000B78E8"/>
    <w:rsid w:val="000B7C1F"/>
    <w:rsid w:val="000B7F51"/>
    <w:rsid w:val="000C04A4"/>
    <w:rsid w:val="000C074A"/>
    <w:rsid w:val="000C078A"/>
    <w:rsid w:val="000C0BB2"/>
    <w:rsid w:val="000C0C20"/>
    <w:rsid w:val="000C1162"/>
    <w:rsid w:val="000C1E30"/>
    <w:rsid w:val="000C2080"/>
    <w:rsid w:val="000C25CE"/>
    <w:rsid w:val="000C2E84"/>
    <w:rsid w:val="000C2FC3"/>
    <w:rsid w:val="000C3571"/>
    <w:rsid w:val="000C36A2"/>
    <w:rsid w:val="000C39FC"/>
    <w:rsid w:val="000C424C"/>
    <w:rsid w:val="000C4BF7"/>
    <w:rsid w:val="000C4FE8"/>
    <w:rsid w:val="000C6233"/>
    <w:rsid w:val="000C6AE7"/>
    <w:rsid w:val="000C6E9B"/>
    <w:rsid w:val="000C788B"/>
    <w:rsid w:val="000D02E6"/>
    <w:rsid w:val="000D077E"/>
    <w:rsid w:val="000D09EE"/>
    <w:rsid w:val="000D0BF7"/>
    <w:rsid w:val="000D105F"/>
    <w:rsid w:val="000D161D"/>
    <w:rsid w:val="000D1988"/>
    <w:rsid w:val="000D198F"/>
    <w:rsid w:val="000D1BCF"/>
    <w:rsid w:val="000D1FEC"/>
    <w:rsid w:val="000D3507"/>
    <w:rsid w:val="000D3E47"/>
    <w:rsid w:val="000D45C1"/>
    <w:rsid w:val="000D47F8"/>
    <w:rsid w:val="000D4A29"/>
    <w:rsid w:val="000D51D2"/>
    <w:rsid w:val="000D5330"/>
    <w:rsid w:val="000D55CA"/>
    <w:rsid w:val="000D571D"/>
    <w:rsid w:val="000D576A"/>
    <w:rsid w:val="000D5CE3"/>
    <w:rsid w:val="000D5DDC"/>
    <w:rsid w:val="000D6382"/>
    <w:rsid w:val="000D6692"/>
    <w:rsid w:val="000D6DFC"/>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9D7"/>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317"/>
    <w:rsid w:val="000F352F"/>
    <w:rsid w:val="000F35BC"/>
    <w:rsid w:val="000F4302"/>
    <w:rsid w:val="000F4FD6"/>
    <w:rsid w:val="000F51D6"/>
    <w:rsid w:val="000F52AF"/>
    <w:rsid w:val="000F5A1D"/>
    <w:rsid w:val="000F5AE8"/>
    <w:rsid w:val="000F5DB5"/>
    <w:rsid w:val="000F61FC"/>
    <w:rsid w:val="000F6265"/>
    <w:rsid w:val="000F6480"/>
    <w:rsid w:val="000F6570"/>
    <w:rsid w:val="000F65DC"/>
    <w:rsid w:val="000F7357"/>
    <w:rsid w:val="000F7690"/>
    <w:rsid w:val="000F76B8"/>
    <w:rsid w:val="00100379"/>
    <w:rsid w:val="00100668"/>
    <w:rsid w:val="00100715"/>
    <w:rsid w:val="00100A01"/>
    <w:rsid w:val="00101286"/>
    <w:rsid w:val="001015DC"/>
    <w:rsid w:val="00102044"/>
    <w:rsid w:val="00102076"/>
    <w:rsid w:val="00102133"/>
    <w:rsid w:val="001024EA"/>
    <w:rsid w:val="001026C1"/>
    <w:rsid w:val="00102BE1"/>
    <w:rsid w:val="00102E05"/>
    <w:rsid w:val="00102E81"/>
    <w:rsid w:val="00103A32"/>
    <w:rsid w:val="001040A0"/>
    <w:rsid w:val="00104B84"/>
    <w:rsid w:val="00104E2A"/>
    <w:rsid w:val="00104F2F"/>
    <w:rsid w:val="00105220"/>
    <w:rsid w:val="0010568C"/>
    <w:rsid w:val="00105DD4"/>
    <w:rsid w:val="001060E9"/>
    <w:rsid w:val="00106233"/>
    <w:rsid w:val="00106578"/>
    <w:rsid w:val="00106742"/>
    <w:rsid w:val="0010683B"/>
    <w:rsid w:val="00106E12"/>
    <w:rsid w:val="00106F3C"/>
    <w:rsid w:val="00107301"/>
    <w:rsid w:val="001073E7"/>
    <w:rsid w:val="0010790E"/>
    <w:rsid w:val="0010792C"/>
    <w:rsid w:val="00107D3E"/>
    <w:rsid w:val="00107E40"/>
    <w:rsid w:val="00110B84"/>
    <w:rsid w:val="00110BE2"/>
    <w:rsid w:val="00111278"/>
    <w:rsid w:val="001112F6"/>
    <w:rsid w:val="001113A7"/>
    <w:rsid w:val="00111630"/>
    <w:rsid w:val="0011180B"/>
    <w:rsid w:val="00111A83"/>
    <w:rsid w:val="00111FB9"/>
    <w:rsid w:val="0011230D"/>
    <w:rsid w:val="001129A3"/>
    <w:rsid w:val="00113081"/>
    <w:rsid w:val="00114153"/>
    <w:rsid w:val="001153FE"/>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650"/>
    <w:rsid w:val="00121CF3"/>
    <w:rsid w:val="0012237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A06"/>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472"/>
    <w:rsid w:val="0013461E"/>
    <w:rsid w:val="00134A2C"/>
    <w:rsid w:val="00135300"/>
    <w:rsid w:val="001367E8"/>
    <w:rsid w:val="00136BD9"/>
    <w:rsid w:val="00136BEE"/>
    <w:rsid w:val="00136DA0"/>
    <w:rsid w:val="001372AD"/>
    <w:rsid w:val="00137300"/>
    <w:rsid w:val="0013754D"/>
    <w:rsid w:val="00137BF0"/>
    <w:rsid w:val="00137BF1"/>
    <w:rsid w:val="00137F00"/>
    <w:rsid w:val="001406B9"/>
    <w:rsid w:val="001407E0"/>
    <w:rsid w:val="001409B0"/>
    <w:rsid w:val="00140A0C"/>
    <w:rsid w:val="00140BD3"/>
    <w:rsid w:val="00140E1D"/>
    <w:rsid w:val="00140F6F"/>
    <w:rsid w:val="001417B7"/>
    <w:rsid w:val="00141D57"/>
    <w:rsid w:val="00141EAA"/>
    <w:rsid w:val="00142264"/>
    <w:rsid w:val="00142369"/>
    <w:rsid w:val="001425E3"/>
    <w:rsid w:val="0014292D"/>
    <w:rsid w:val="00143395"/>
    <w:rsid w:val="001434EE"/>
    <w:rsid w:val="00143913"/>
    <w:rsid w:val="00143AEF"/>
    <w:rsid w:val="00143C87"/>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14C"/>
    <w:rsid w:val="00150495"/>
    <w:rsid w:val="001504CD"/>
    <w:rsid w:val="00150FE5"/>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0A38"/>
    <w:rsid w:val="0016172A"/>
    <w:rsid w:val="00161969"/>
    <w:rsid w:val="00161F39"/>
    <w:rsid w:val="00162CF6"/>
    <w:rsid w:val="00163099"/>
    <w:rsid w:val="00163700"/>
    <w:rsid w:val="00164188"/>
    <w:rsid w:val="001643DF"/>
    <w:rsid w:val="001652D9"/>
    <w:rsid w:val="0016588D"/>
    <w:rsid w:val="00165C5E"/>
    <w:rsid w:val="001665F3"/>
    <w:rsid w:val="00167304"/>
    <w:rsid w:val="0016785F"/>
    <w:rsid w:val="00167A5E"/>
    <w:rsid w:val="00167A7A"/>
    <w:rsid w:val="00167CDD"/>
    <w:rsid w:val="00170E38"/>
    <w:rsid w:val="00170E59"/>
    <w:rsid w:val="00171035"/>
    <w:rsid w:val="0017110D"/>
    <w:rsid w:val="0017113C"/>
    <w:rsid w:val="00171200"/>
    <w:rsid w:val="00171476"/>
    <w:rsid w:val="001717F0"/>
    <w:rsid w:val="00171CC9"/>
    <w:rsid w:val="00171DC0"/>
    <w:rsid w:val="001721FC"/>
    <w:rsid w:val="00172229"/>
    <w:rsid w:val="00172CF2"/>
    <w:rsid w:val="00172FA2"/>
    <w:rsid w:val="00173578"/>
    <w:rsid w:val="001736C2"/>
    <w:rsid w:val="00173BB7"/>
    <w:rsid w:val="00173DE8"/>
    <w:rsid w:val="001740C6"/>
    <w:rsid w:val="00174716"/>
    <w:rsid w:val="00174AE5"/>
    <w:rsid w:val="00174F5B"/>
    <w:rsid w:val="00175156"/>
    <w:rsid w:val="001759EE"/>
    <w:rsid w:val="00176477"/>
    <w:rsid w:val="00176A5A"/>
    <w:rsid w:val="00176C8C"/>
    <w:rsid w:val="00177058"/>
    <w:rsid w:val="001777BF"/>
    <w:rsid w:val="00177A20"/>
    <w:rsid w:val="0018091D"/>
    <w:rsid w:val="0018094C"/>
    <w:rsid w:val="00180B53"/>
    <w:rsid w:val="00180C5C"/>
    <w:rsid w:val="00180D4E"/>
    <w:rsid w:val="0018134C"/>
    <w:rsid w:val="00181CFB"/>
    <w:rsid w:val="00182326"/>
    <w:rsid w:val="00182771"/>
    <w:rsid w:val="00182A9D"/>
    <w:rsid w:val="00182C84"/>
    <w:rsid w:val="00182E8B"/>
    <w:rsid w:val="0018369E"/>
    <w:rsid w:val="00183851"/>
    <w:rsid w:val="00183D9B"/>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4AD"/>
    <w:rsid w:val="00193548"/>
    <w:rsid w:val="00193E0E"/>
    <w:rsid w:val="00193EED"/>
    <w:rsid w:val="0019439D"/>
    <w:rsid w:val="0019454D"/>
    <w:rsid w:val="00194C32"/>
    <w:rsid w:val="00194DA8"/>
    <w:rsid w:val="0019505D"/>
    <w:rsid w:val="001952A6"/>
    <w:rsid w:val="00195A76"/>
    <w:rsid w:val="00195B85"/>
    <w:rsid w:val="00195D43"/>
    <w:rsid w:val="00195E67"/>
    <w:rsid w:val="00196001"/>
    <w:rsid w:val="0019600D"/>
    <w:rsid w:val="00196065"/>
    <w:rsid w:val="001965DD"/>
    <w:rsid w:val="001966E5"/>
    <w:rsid w:val="0019678A"/>
    <w:rsid w:val="00197599"/>
    <w:rsid w:val="00197C93"/>
    <w:rsid w:val="00197E59"/>
    <w:rsid w:val="001A0819"/>
    <w:rsid w:val="001A0CEB"/>
    <w:rsid w:val="001A1343"/>
    <w:rsid w:val="001A15A6"/>
    <w:rsid w:val="001A1717"/>
    <w:rsid w:val="001A18D8"/>
    <w:rsid w:val="001A2025"/>
    <w:rsid w:val="001A2110"/>
    <w:rsid w:val="001A2465"/>
    <w:rsid w:val="001A2C12"/>
    <w:rsid w:val="001A3222"/>
    <w:rsid w:val="001A39CF"/>
    <w:rsid w:val="001A3BAA"/>
    <w:rsid w:val="001A3D8D"/>
    <w:rsid w:val="001A4340"/>
    <w:rsid w:val="001A4583"/>
    <w:rsid w:val="001A55B5"/>
    <w:rsid w:val="001A581D"/>
    <w:rsid w:val="001A58AB"/>
    <w:rsid w:val="001A6015"/>
    <w:rsid w:val="001A6076"/>
    <w:rsid w:val="001A60A6"/>
    <w:rsid w:val="001A623D"/>
    <w:rsid w:val="001A62A4"/>
    <w:rsid w:val="001A6A08"/>
    <w:rsid w:val="001A6BC6"/>
    <w:rsid w:val="001A6C1F"/>
    <w:rsid w:val="001A6F6F"/>
    <w:rsid w:val="001A74E0"/>
    <w:rsid w:val="001B0125"/>
    <w:rsid w:val="001B0728"/>
    <w:rsid w:val="001B0CFC"/>
    <w:rsid w:val="001B0D08"/>
    <w:rsid w:val="001B10C8"/>
    <w:rsid w:val="001B117B"/>
    <w:rsid w:val="001B14CA"/>
    <w:rsid w:val="001B25AC"/>
    <w:rsid w:val="001B30CE"/>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1C89"/>
    <w:rsid w:val="001C216F"/>
    <w:rsid w:val="001C24AB"/>
    <w:rsid w:val="001C2B2C"/>
    <w:rsid w:val="001C2C83"/>
    <w:rsid w:val="001C2CA8"/>
    <w:rsid w:val="001C2CC6"/>
    <w:rsid w:val="001C332A"/>
    <w:rsid w:val="001C3D25"/>
    <w:rsid w:val="001C3F3B"/>
    <w:rsid w:val="001C413D"/>
    <w:rsid w:val="001C441C"/>
    <w:rsid w:val="001C49A7"/>
    <w:rsid w:val="001C49D3"/>
    <w:rsid w:val="001C4D5E"/>
    <w:rsid w:val="001C57F7"/>
    <w:rsid w:val="001C5A01"/>
    <w:rsid w:val="001C5BC7"/>
    <w:rsid w:val="001C5E30"/>
    <w:rsid w:val="001C6509"/>
    <w:rsid w:val="001C6A17"/>
    <w:rsid w:val="001C6BEE"/>
    <w:rsid w:val="001C6F12"/>
    <w:rsid w:val="001C7160"/>
    <w:rsid w:val="001C73CC"/>
    <w:rsid w:val="001C7696"/>
    <w:rsid w:val="001C7B27"/>
    <w:rsid w:val="001C7C6B"/>
    <w:rsid w:val="001C7E6E"/>
    <w:rsid w:val="001D0DBE"/>
    <w:rsid w:val="001D1508"/>
    <w:rsid w:val="001D1539"/>
    <w:rsid w:val="001D168C"/>
    <w:rsid w:val="001D1811"/>
    <w:rsid w:val="001D1E2A"/>
    <w:rsid w:val="001D21FF"/>
    <w:rsid w:val="001D22F7"/>
    <w:rsid w:val="001D234D"/>
    <w:rsid w:val="001D27BC"/>
    <w:rsid w:val="001D294D"/>
    <w:rsid w:val="001D2BD4"/>
    <w:rsid w:val="001D3822"/>
    <w:rsid w:val="001D42EF"/>
    <w:rsid w:val="001D469E"/>
    <w:rsid w:val="001D4BF8"/>
    <w:rsid w:val="001D4DD3"/>
    <w:rsid w:val="001D4E58"/>
    <w:rsid w:val="001D4E77"/>
    <w:rsid w:val="001D4E81"/>
    <w:rsid w:val="001D5917"/>
    <w:rsid w:val="001D6040"/>
    <w:rsid w:val="001D657A"/>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23E4"/>
    <w:rsid w:val="001E246E"/>
    <w:rsid w:val="001E2814"/>
    <w:rsid w:val="001E2820"/>
    <w:rsid w:val="001E296E"/>
    <w:rsid w:val="001E2B42"/>
    <w:rsid w:val="001E2CD9"/>
    <w:rsid w:val="001E3099"/>
    <w:rsid w:val="001E36E3"/>
    <w:rsid w:val="001E388D"/>
    <w:rsid w:val="001E38D5"/>
    <w:rsid w:val="001E4552"/>
    <w:rsid w:val="001E4B51"/>
    <w:rsid w:val="001E524B"/>
    <w:rsid w:val="001E54CA"/>
    <w:rsid w:val="001E57FF"/>
    <w:rsid w:val="001E626B"/>
    <w:rsid w:val="001E6327"/>
    <w:rsid w:val="001E6DE2"/>
    <w:rsid w:val="001E7268"/>
    <w:rsid w:val="001E7318"/>
    <w:rsid w:val="001E76A6"/>
    <w:rsid w:val="001E7A14"/>
    <w:rsid w:val="001F00DF"/>
    <w:rsid w:val="001F105E"/>
    <w:rsid w:val="001F10ED"/>
    <w:rsid w:val="001F1157"/>
    <w:rsid w:val="001F1194"/>
    <w:rsid w:val="001F1245"/>
    <w:rsid w:val="001F12A0"/>
    <w:rsid w:val="001F1336"/>
    <w:rsid w:val="001F1514"/>
    <w:rsid w:val="001F156F"/>
    <w:rsid w:val="001F195B"/>
    <w:rsid w:val="001F2061"/>
    <w:rsid w:val="001F2382"/>
    <w:rsid w:val="001F2D4D"/>
    <w:rsid w:val="001F3163"/>
    <w:rsid w:val="001F3371"/>
    <w:rsid w:val="001F39E8"/>
    <w:rsid w:val="001F40A5"/>
    <w:rsid w:val="001F4483"/>
    <w:rsid w:val="001F47B5"/>
    <w:rsid w:val="001F4904"/>
    <w:rsid w:val="001F4AF7"/>
    <w:rsid w:val="001F5C69"/>
    <w:rsid w:val="001F5E2F"/>
    <w:rsid w:val="001F5FDB"/>
    <w:rsid w:val="001F6218"/>
    <w:rsid w:val="001F691A"/>
    <w:rsid w:val="001F6C63"/>
    <w:rsid w:val="001F6EA2"/>
    <w:rsid w:val="001F6F42"/>
    <w:rsid w:val="001F6FE2"/>
    <w:rsid w:val="001F738B"/>
    <w:rsid w:val="001F7820"/>
    <w:rsid w:val="001F7913"/>
    <w:rsid w:val="001F7D65"/>
    <w:rsid w:val="0020005E"/>
    <w:rsid w:val="002002DA"/>
    <w:rsid w:val="0020066A"/>
    <w:rsid w:val="00200A19"/>
    <w:rsid w:val="00200B1B"/>
    <w:rsid w:val="00200C77"/>
    <w:rsid w:val="00200F2B"/>
    <w:rsid w:val="00201107"/>
    <w:rsid w:val="00201449"/>
    <w:rsid w:val="002015E4"/>
    <w:rsid w:val="0020162A"/>
    <w:rsid w:val="00201C6F"/>
    <w:rsid w:val="00202203"/>
    <w:rsid w:val="00202468"/>
    <w:rsid w:val="00202F8E"/>
    <w:rsid w:val="002032E5"/>
    <w:rsid w:val="00203567"/>
    <w:rsid w:val="00203C40"/>
    <w:rsid w:val="00203D01"/>
    <w:rsid w:val="002045DF"/>
    <w:rsid w:val="0020531B"/>
    <w:rsid w:val="00205CE4"/>
    <w:rsid w:val="0020619E"/>
    <w:rsid w:val="002061BD"/>
    <w:rsid w:val="00206554"/>
    <w:rsid w:val="002066EA"/>
    <w:rsid w:val="00206C47"/>
    <w:rsid w:val="0020708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83D"/>
    <w:rsid w:val="00221EC1"/>
    <w:rsid w:val="00222519"/>
    <w:rsid w:val="00222AE7"/>
    <w:rsid w:val="00222ECD"/>
    <w:rsid w:val="00223317"/>
    <w:rsid w:val="0022361D"/>
    <w:rsid w:val="00223656"/>
    <w:rsid w:val="0022369C"/>
    <w:rsid w:val="002240DB"/>
    <w:rsid w:val="00224914"/>
    <w:rsid w:val="002249BC"/>
    <w:rsid w:val="00224B82"/>
    <w:rsid w:val="00224DB8"/>
    <w:rsid w:val="0022521F"/>
    <w:rsid w:val="002252FB"/>
    <w:rsid w:val="002258CA"/>
    <w:rsid w:val="00225B84"/>
    <w:rsid w:val="00225BCA"/>
    <w:rsid w:val="0022711C"/>
    <w:rsid w:val="0022760D"/>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44B"/>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08B4"/>
    <w:rsid w:val="00240EA7"/>
    <w:rsid w:val="00241213"/>
    <w:rsid w:val="00241A71"/>
    <w:rsid w:val="002420BC"/>
    <w:rsid w:val="002421AF"/>
    <w:rsid w:val="00242BE7"/>
    <w:rsid w:val="00242EFC"/>
    <w:rsid w:val="00242F22"/>
    <w:rsid w:val="002434D4"/>
    <w:rsid w:val="0024382C"/>
    <w:rsid w:val="00243A49"/>
    <w:rsid w:val="002443A9"/>
    <w:rsid w:val="0024472F"/>
    <w:rsid w:val="00244DCE"/>
    <w:rsid w:val="00244E85"/>
    <w:rsid w:val="00244F0C"/>
    <w:rsid w:val="00245CB8"/>
    <w:rsid w:val="002465E8"/>
    <w:rsid w:val="0024670B"/>
    <w:rsid w:val="00246841"/>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1A23"/>
    <w:rsid w:val="0025240C"/>
    <w:rsid w:val="0025263B"/>
    <w:rsid w:val="00252BCF"/>
    <w:rsid w:val="00252C6B"/>
    <w:rsid w:val="00252C82"/>
    <w:rsid w:val="002532A6"/>
    <w:rsid w:val="00253AB2"/>
    <w:rsid w:val="00253C12"/>
    <w:rsid w:val="002541BD"/>
    <w:rsid w:val="002546C2"/>
    <w:rsid w:val="0025477A"/>
    <w:rsid w:val="00254784"/>
    <w:rsid w:val="00254B1E"/>
    <w:rsid w:val="0025508A"/>
    <w:rsid w:val="00255918"/>
    <w:rsid w:val="00256A5D"/>
    <w:rsid w:val="00256CA6"/>
    <w:rsid w:val="00256D56"/>
    <w:rsid w:val="00260523"/>
    <w:rsid w:val="00260D7E"/>
    <w:rsid w:val="0026110C"/>
    <w:rsid w:val="0026135C"/>
    <w:rsid w:val="00261454"/>
    <w:rsid w:val="002614B2"/>
    <w:rsid w:val="002616E0"/>
    <w:rsid w:val="00261B00"/>
    <w:rsid w:val="002621B5"/>
    <w:rsid w:val="00262E18"/>
    <w:rsid w:val="002632AE"/>
    <w:rsid w:val="002643DD"/>
    <w:rsid w:val="00264A73"/>
    <w:rsid w:val="00264DE8"/>
    <w:rsid w:val="002657B7"/>
    <w:rsid w:val="002659B1"/>
    <w:rsid w:val="0026746C"/>
    <w:rsid w:val="002675C0"/>
    <w:rsid w:val="00267759"/>
    <w:rsid w:val="00267822"/>
    <w:rsid w:val="00267F19"/>
    <w:rsid w:val="0027040F"/>
    <w:rsid w:val="00270E1B"/>
    <w:rsid w:val="00271548"/>
    <w:rsid w:val="002716C0"/>
    <w:rsid w:val="00271C81"/>
    <w:rsid w:val="00272194"/>
    <w:rsid w:val="0027226B"/>
    <w:rsid w:val="002724FE"/>
    <w:rsid w:val="00272C8D"/>
    <w:rsid w:val="00272F6D"/>
    <w:rsid w:val="00272FB2"/>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71B"/>
    <w:rsid w:val="002768C9"/>
    <w:rsid w:val="00276DC4"/>
    <w:rsid w:val="0027758D"/>
    <w:rsid w:val="0027765F"/>
    <w:rsid w:val="00277BDE"/>
    <w:rsid w:val="00277CFE"/>
    <w:rsid w:val="00277D7D"/>
    <w:rsid w:val="00277E1B"/>
    <w:rsid w:val="00280239"/>
    <w:rsid w:val="002810CE"/>
    <w:rsid w:val="00281154"/>
    <w:rsid w:val="00281F0E"/>
    <w:rsid w:val="0028227C"/>
    <w:rsid w:val="0028231B"/>
    <w:rsid w:val="00282E8A"/>
    <w:rsid w:val="00282EA9"/>
    <w:rsid w:val="0028398A"/>
    <w:rsid w:val="00283D55"/>
    <w:rsid w:val="00283D96"/>
    <w:rsid w:val="00284226"/>
    <w:rsid w:val="002844F4"/>
    <w:rsid w:val="00285141"/>
    <w:rsid w:val="002867EA"/>
    <w:rsid w:val="00286AA3"/>
    <w:rsid w:val="00286C84"/>
    <w:rsid w:val="00286C9E"/>
    <w:rsid w:val="002873D8"/>
    <w:rsid w:val="00287459"/>
    <w:rsid w:val="002875D9"/>
    <w:rsid w:val="00287765"/>
    <w:rsid w:val="002877D1"/>
    <w:rsid w:val="00287841"/>
    <w:rsid w:val="00287D5E"/>
    <w:rsid w:val="0029058B"/>
    <w:rsid w:val="00290637"/>
    <w:rsid w:val="00290C23"/>
    <w:rsid w:val="00291790"/>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96B1E"/>
    <w:rsid w:val="002A008F"/>
    <w:rsid w:val="002A0244"/>
    <w:rsid w:val="002A0C54"/>
    <w:rsid w:val="002A0DA4"/>
    <w:rsid w:val="002A111A"/>
    <w:rsid w:val="002A1191"/>
    <w:rsid w:val="002A1FFC"/>
    <w:rsid w:val="002A23A6"/>
    <w:rsid w:val="002A260D"/>
    <w:rsid w:val="002A2BA4"/>
    <w:rsid w:val="002A3263"/>
    <w:rsid w:val="002A383B"/>
    <w:rsid w:val="002A38A2"/>
    <w:rsid w:val="002A3E55"/>
    <w:rsid w:val="002A4383"/>
    <w:rsid w:val="002A4521"/>
    <w:rsid w:val="002A4934"/>
    <w:rsid w:val="002A4CED"/>
    <w:rsid w:val="002A4DF3"/>
    <w:rsid w:val="002A4F7E"/>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82A"/>
    <w:rsid w:val="002B79CA"/>
    <w:rsid w:val="002B7A8B"/>
    <w:rsid w:val="002C006C"/>
    <w:rsid w:val="002C0593"/>
    <w:rsid w:val="002C05DD"/>
    <w:rsid w:val="002C07A1"/>
    <w:rsid w:val="002C07EF"/>
    <w:rsid w:val="002C0A6E"/>
    <w:rsid w:val="002C0CB3"/>
    <w:rsid w:val="002C18C2"/>
    <w:rsid w:val="002C1C70"/>
    <w:rsid w:val="002C21F5"/>
    <w:rsid w:val="002C26AE"/>
    <w:rsid w:val="002C2AB3"/>
    <w:rsid w:val="002C2C8E"/>
    <w:rsid w:val="002C318E"/>
    <w:rsid w:val="002C3553"/>
    <w:rsid w:val="002C3CB1"/>
    <w:rsid w:val="002C43CE"/>
    <w:rsid w:val="002C47D4"/>
    <w:rsid w:val="002C485B"/>
    <w:rsid w:val="002C4B57"/>
    <w:rsid w:val="002C4DCA"/>
    <w:rsid w:val="002C5D89"/>
    <w:rsid w:val="002C618F"/>
    <w:rsid w:val="002C6799"/>
    <w:rsid w:val="002C6872"/>
    <w:rsid w:val="002C6945"/>
    <w:rsid w:val="002C6DFE"/>
    <w:rsid w:val="002C70CC"/>
    <w:rsid w:val="002C7D53"/>
    <w:rsid w:val="002C7FAC"/>
    <w:rsid w:val="002D05E7"/>
    <w:rsid w:val="002D0C61"/>
    <w:rsid w:val="002D1735"/>
    <w:rsid w:val="002D332F"/>
    <w:rsid w:val="002D339A"/>
    <w:rsid w:val="002D3519"/>
    <w:rsid w:val="002D357C"/>
    <w:rsid w:val="002D39A7"/>
    <w:rsid w:val="002D3EC8"/>
    <w:rsid w:val="002D4035"/>
    <w:rsid w:val="002D49BE"/>
    <w:rsid w:val="002D56D5"/>
    <w:rsid w:val="002D5EE1"/>
    <w:rsid w:val="002D6278"/>
    <w:rsid w:val="002D67FD"/>
    <w:rsid w:val="002D69B2"/>
    <w:rsid w:val="002D6D40"/>
    <w:rsid w:val="002D7907"/>
    <w:rsid w:val="002D7BAE"/>
    <w:rsid w:val="002E07C4"/>
    <w:rsid w:val="002E09CC"/>
    <w:rsid w:val="002E209C"/>
    <w:rsid w:val="002E2554"/>
    <w:rsid w:val="002E25BE"/>
    <w:rsid w:val="002E270C"/>
    <w:rsid w:val="002E32A7"/>
    <w:rsid w:val="002E3337"/>
    <w:rsid w:val="002E3DDF"/>
    <w:rsid w:val="002E401C"/>
    <w:rsid w:val="002E4206"/>
    <w:rsid w:val="002E426E"/>
    <w:rsid w:val="002E4341"/>
    <w:rsid w:val="002E43FE"/>
    <w:rsid w:val="002E4A52"/>
    <w:rsid w:val="002E4F64"/>
    <w:rsid w:val="002E50EF"/>
    <w:rsid w:val="002E54AC"/>
    <w:rsid w:val="002E5768"/>
    <w:rsid w:val="002E59B8"/>
    <w:rsid w:val="002E5B40"/>
    <w:rsid w:val="002E5D2B"/>
    <w:rsid w:val="002E5ED3"/>
    <w:rsid w:val="002E6812"/>
    <w:rsid w:val="002E69D9"/>
    <w:rsid w:val="002E6C1A"/>
    <w:rsid w:val="002E6DA4"/>
    <w:rsid w:val="002E7048"/>
    <w:rsid w:val="002E7422"/>
    <w:rsid w:val="002E7785"/>
    <w:rsid w:val="002E78C7"/>
    <w:rsid w:val="002F0256"/>
    <w:rsid w:val="002F0265"/>
    <w:rsid w:val="002F13E1"/>
    <w:rsid w:val="002F1BD3"/>
    <w:rsid w:val="002F223F"/>
    <w:rsid w:val="002F2300"/>
    <w:rsid w:val="002F248B"/>
    <w:rsid w:val="002F2738"/>
    <w:rsid w:val="002F2790"/>
    <w:rsid w:val="002F2B44"/>
    <w:rsid w:val="002F3B6A"/>
    <w:rsid w:val="002F3B96"/>
    <w:rsid w:val="002F3C6B"/>
    <w:rsid w:val="002F3E04"/>
    <w:rsid w:val="002F3F85"/>
    <w:rsid w:val="002F4376"/>
    <w:rsid w:val="002F4DD2"/>
    <w:rsid w:val="002F4E58"/>
    <w:rsid w:val="002F501E"/>
    <w:rsid w:val="002F5078"/>
    <w:rsid w:val="002F52A0"/>
    <w:rsid w:val="002F6977"/>
    <w:rsid w:val="002F6DD4"/>
    <w:rsid w:val="002F6EC9"/>
    <w:rsid w:val="002F7393"/>
    <w:rsid w:val="002F789F"/>
    <w:rsid w:val="002F7C9E"/>
    <w:rsid w:val="003000C4"/>
    <w:rsid w:val="00300381"/>
    <w:rsid w:val="003003CF"/>
    <w:rsid w:val="0030093B"/>
    <w:rsid w:val="003011B6"/>
    <w:rsid w:val="00301E7D"/>
    <w:rsid w:val="003021EF"/>
    <w:rsid w:val="0030280F"/>
    <w:rsid w:val="00302A4B"/>
    <w:rsid w:val="00302CD3"/>
    <w:rsid w:val="00303043"/>
    <w:rsid w:val="0030306E"/>
    <w:rsid w:val="00303280"/>
    <w:rsid w:val="00303903"/>
    <w:rsid w:val="00303AAF"/>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5C"/>
    <w:rsid w:val="00312C77"/>
    <w:rsid w:val="00312FB5"/>
    <w:rsid w:val="00313278"/>
    <w:rsid w:val="00313D65"/>
    <w:rsid w:val="0031409A"/>
    <w:rsid w:val="0031471E"/>
    <w:rsid w:val="003149E4"/>
    <w:rsid w:val="00314DDD"/>
    <w:rsid w:val="0031519C"/>
    <w:rsid w:val="003157C3"/>
    <w:rsid w:val="00315B0B"/>
    <w:rsid w:val="00315D34"/>
    <w:rsid w:val="00315FF6"/>
    <w:rsid w:val="00316474"/>
    <w:rsid w:val="003164CD"/>
    <w:rsid w:val="0031689F"/>
    <w:rsid w:val="00316EE8"/>
    <w:rsid w:val="003174CB"/>
    <w:rsid w:val="00317F3E"/>
    <w:rsid w:val="003201C5"/>
    <w:rsid w:val="003203CE"/>
    <w:rsid w:val="00320A1B"/>
    <w:rsid w:val="00320F45"/>
    <w:rsid w:val="0032186B"/>
    <w:rsid w:val="00321EB2"/>
    <w:rsid w:val="0032256F"/>
    <w:rsid w:val="00322BBD"/>
    <w:rsid w:val="00323120"/>
    <w:rsid w:val="00323187"/>
    <w:rsid w:val="00323548"/>
    <w:rsid w:val="0032379D"/>
    <w:rsid w:val="00323CE2"/>
    <w:rsid w:val="00323F62"/>
    <w:rsid w:val="003240EF"/>
    <w:rsid w:val="00324560"/>
    <w:rsid w:val="003245D5"/>
    <w:rsid w:val="00324BDA"/>
    <w:rsid w:val="0032544C"/>
    <w:rsid w:val="00325548"/>
    <w:rsid w:val="003258FB"/>
    <w:rsid w:val="00325DFE"/>
    <w:rsid w:val="00325F74"/>
    <w:rsid w:val="00327027"/>
    <w:rsid w:val="0032715F"/>
    <w:rsid w:val="003274B1"/>
    <w:rsid w:val="003275E0"/>
    <w:rsid w:val="00327975"/>
    <w:rsid w:val="00327F04"/>
    <w:rsid w:val="003300C4"/>
    <w:rsid w:val="003305E7"/>
    <w:rsid w:val="003309C7"/>
    <w:rsid w:val="00330CC1"/>
    <w:rsid w:val="00331202"/>
    <w:rsid w:val="0033127A"/>
    <w:rsid w:val="003314CF"/>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765"/>
    <w:rsid w:val="00337E4A"/>
    <w:rsid w:val="0034017D"/>
    <w:rsid w:val="0034044D"/>
    <w:rsid w:val="003408B8"/>
    <w:rsid w:val="0034095F"/>
    <w:rsid w:val="00340F04"/>
    <w:rsid w:val="00341923"/>
    <w:rsid w:val="003419FC"/>
    <w:rsid w:val="00341D89"/>
    <w:rsid w:val="0034217D"/>
    <w:rsid w:val="003421EC"/>
    <w:rsid w:val="00342A7D"/>
    <w:rsid w:val="00342C69"/>
    <w:rsid w:val="00342EFB"/>
    <w:rsid w:val="0034335F"/>
    <w:rsid w:val="003434E8"/>
    <w:rsid w:val="003435A7"/>
    <w:rsid w:val="003436D2"/>
    <w:rsid w:val="00343B84"/>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3B2"/>
    <w:rsid w:val="0035149A"/>
    <w:rsid w:val="003515C3"/>
    <w:rsid w:val="00351B88"/>
    <w:rsid w:val="0035277B"/>
    <w:rsid w:val="00352782"/>
    <w:rsid w:val="00352EA1"/>
    <w:rsid w:val="00353BDD"/>
    <w:rsid w:val="0035479A"/>
    <w:rsid w:val="0035490B"/>
    <w:rsid w:val="00354A73"/>
    <w:rsid w:val="00354E8C"/>
    <w:rsid w:val="003551B1"/>
    <w:rsid w:val="00355386"/>
    <w:rsid w:val="003555AA"/>
    <w:rsid w:val="00355AC8"/>
    <w:rsid w:val="00355B5E"/>
    <w:rsid w:val="00355E15"/>
    <w:rsid w:val="00355F1E"/>
    <w:rsid w:val="003560A6"/>
    <w:rsid w:val="003563CF"/>
    <w:rsid w:val="00356D6C"/>
    <w:rsid w:val="00357BC9"/>
    <w:rsid w:val="003603AA"/>
    <w:rsid w:val="00360783"/>
    <w:rsid w:val="00360992"/>
    <w:rsid w:val="0036109E"/>
    <w:rsid w:val="00361A10"/>
    <w:rsid w:val="00361C09"/>
    <w:rsid w:val="00361D42"/>
    <w:rsid w:val="00362320"/>
    <w:rsid w:val="00362905"/>
    <w:rsid w:val="00362BDB"/>
    <w:rsid w:val="00362E92"/>
    <w:rsid w:val="00363745"/>
    <w:rsid w:val="003637C8"/>
    <w:rsid w:val="00363D29"/>
    <w:rsid w:val="00364004"/>
    <w:rsid w:val="003647C5"/>
    <w:rsid w:val="00364D5E"/>
    <w:rsid w:val="003658A5"/>
    <w:rsid w:val="00365FBC"/>
    <w:rsid w:val="0036621D"/>
    <w:rsid w:val="00366501"/>
    <w:rsid w:val="0036663D"/>
    <w:rsid w:val="003668DB"/>
    <w:rsid w:val="00366C7A"/>
    <w:rsid w:val="003674E0"/>
    <w:rsid w:val="00367506"/>
    <w:rsid w:val="00370B61"/>
    <w:rsid w:val="00370EFA"/>
    <w:rsid w:val="0037108B"/>
    <w:rsid w:val="0037187E"/>
    <w:rsid w:val="003719BC"/>
    <w:rsid w:val="003727E4"/>
    <w:rsid w:val="00373040"/>
    <w:rsid w:val="0037336A"/>
    <w:rsid w:val="00374607"/>
    <w:rsid w:val="003747EA"/>
    <w:rsid w:val="00374D5A"/>
    <w:rsid w:val="00374EDF"/>
    <w:rsid w:val="00375B26"/>
    <w:rsid w:val="00375F75"/>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AF"/>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0B1"/>
    <w:rsid w:val="003935A1"/>
    <w:rsid w:val="003941D2"/>
    <w:rsid w:val="0039428E"/>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B79"/>
    <w:rsid w:val="003A1C25"/>
    <w:rsid w:val="003A1DFA"/>
    <w:rsid w:val="003A1F08"/>
    <w:rsid w:val="003A26CE"/>
    <w:rsid w:val="003A2CD6"/>
    <w:rsid w:val="003A2E38"/>
    <w:rsid w:val="003A2EA8"/>
    <w:rsid w:val="003A31E0"/>
    <w:rsid w:val="003A3B08"/>
    <w:rsid w:val="003A3D29"/>
    <w:rsid w:val="003A4DBD"/>
    <w:rsid w:val="003A4FF7"/>
    <w:rsid w:val="003A51DB"/>
    <w:rsid w:val="003A6156"/>
    <w:rsid w:val="003A65D5"/>
    <w:rsid w:val="003A6C89"/>
    <w:rsid w:val="003A6D8E"/>
    <w:rsid w:val="003A706B"/>
    <w:rsid w:val="003A7275"/>
    <w:rsid w:val="003A7990"/>
    <w:rsid w:val="003A7BFD"/>
    <w:rsid w:val="003B05EE"/>
    <w:rsid w:val="003B0FAB"/>
    <w:rsid w:val="003B0FC5"/>
    <w:rsid w:val="003B1021"/>
    <w:rsid w:val="003B176A"/>
    <w:rsid w:val="003B1810"/>
    <w:rsid w:val="003B1901"/>
    <w:rsid w:val="003B191F"/>
    <w:rsid w:val="003B1A5F"/>
    <w:rsid w:val="003B1F8C"/>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13F"/>
    <w:rsid w:val="003B7267"/>
    <w:rsid w:val="003B734F"/>
    <w:rsid w:val="003B7417"/>
    <w:rsid w:val="003B75A9"/>
    <w:rsid w:val="003B7BA0"/>
    <w:rsid w:val="003C01C9"/>
    <w:rsid w:val="003C06CE"/>
    <w:rsid w:val="003C0749"/>
    <w:rsid w:val="003C12AE"/>
    <w:rsid w:val="003C1EE1"/>
    <w:rsid w:val="003C2483"/>
    <w:rsid w:val="003C2730"/>
    <w:rsid w:val="003C27A3"/>
    <w:rsid w:val="003C2DD3"/>
    <w:rsid w:val="003C30CA"/>
    <w:rsid w:val="003C3655"/>
    <w:rsid w:val="003C36F7"/>
    <w:rsid w:val="003C422A"/>
    <w:rsid w:val="003C42B1"/>
    <w:rsid w:val="003C4361"/>
    <w:rsid w:val="003C4454"/>
    <w:rsid w:val="003C4CD6"/>
    <w:rsid w:val="003C5F35"/>
    <w:rsid w:val="003C604C"/>
    <w:rsid w:val="003C6208"/>
    <w:rsid w:val="003C66B6"/>
    <w:rsid w:val="003C67FB"/>
    <w:rsid w:val="003C6DC0"/>
    <w:rsid w:val="003D0156"/>
    <w:rsid w:val="003D0345"/>
    <w:rsid w:val="003D0CE5"/>
    <w:rsid w:val="003D0D6B"/>
    <w:rsid w:val="003D0F2B"/>
    <w:rsid w:val="003D1052"/>
    <w:rsid w:val="003D136A"/>
    <w:rsid w:val="003D1610"/>
    <w:rsid w:val="003D175C"/>
    <w:rsid w:val="003D1E21"/>
    <w:rsid w:val="003D1EF9"/>
    <w:rsid w:val="003D21B1"/>
    <w:rsid w:val="003D2F90"/>
    <w:rsid w:val="003D2FEA"/>
    <w:rsid w:val="003D3564"/>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D7CA6"/>
    <w:rsid w:val="003E01D2"/>
    <w:rsid w:val="003E04D2"/>
    <w:rsid w:val="003E0835"/>
    <w:rsid w:val="003E087F"/>
    <w:rsid w:val="003E0E55"/>
    <w:rsid w:val="003E1D36"/>
    <w:rsid w:val="003E1D94"/>
    <w:rsid w:val="003E2888"/>
    <w:rsid w:val="003E2910"/>
    <w:rsid w:val="003E2F29"/>
    <w:rsid w:val="003E32E5"/>
    <w:rsid w:val="003E3489"/>
    <w:rsid w:val="003E359E"/>
    <w:rsid w:val="003E3715"/>
    <w:rsid w:val="003E3AAE"/>
    <w:rsid w:val="003E3E2E"/>
    <w:rsid w:val="003E43EC"/>
    <w:rsid w:val="003E489D"/>
    <w:rsid w:val="003E4BAC"/>
    <w:rsid w:val="003E514D"/>
    <w:rsid w:val="003E5941"/>
    <w:rsid w:val="003E6328"/>
    <w:rsid w:val="003E641E"/>
    <w:rsid w:val="003E65B5"/>
    <w:rsid w:val="003E686E"/>
    <w:rsid w:val="003E6CDF"/>
    <w:rsid w:val="003E7699"/>
    <w:rsid w:val="003E7826"/>
    <w:rsid w:val="003E7A2C"/>
    <w:rsid w:val="003E7BEF"/>
    <w:rsid w:val="003F0195"/>
    <w:rsid w:val="003F10E4"/>
    <w:rsid w:val="003F1458"/>
    <w:rsid w:val="003F168E"/>
    <w:rsid w:val="003F16FB"/>
    <w:rsid w:val="003F16FE"/>
    <w:rsid w:val="003F191D"/>
    <w:rsid w:val="003F1D3C"/>
    <w:rsid w:val="003F1EC6"/>
    <w:rsid w:val="003F1FF0"/>
    <w:rsid w:val="003F216F"/>
    <w:rsid w:val="003F28C9"/>
    <w:rsid w:val="003F29D0"/>
    <w:rsid w:val="003F2ADC"/>
    <w:rsid w:val="003F2BAE"/>
    <w:rsid w:val="003F2E7C"/>
    <w:rsid w:val="003F3442"/>
    <w:rsid w:val="003F34DF"/>
    <w:rsid w:val="003F363A"/>
    <w:rsid w:val="003F38C2"/>
    <w:rsid w:val="003F3BC5"/>
    <w:rsid w:val="003F3E55"/>
    <w:rsid w:val="003F3FA8"/>
    <w:rsid w:val="003F41AB"/>
    <w:rsid w:val="003F4473"/>
    <w:rsid w:val="003F480B"/>
    <w:rsid w:val="003F4B40"/>
    <w:rsid w:val="003F4D84"/>
    <w:rsid w:val="003F523F"/>
    <w:rsid w:val="003F5320"/>
    <w:rsid w:val="003F5593"/>
    <w:rsid w:val="003F56F4"/>
    <w:rsid w:val="003F57A7"/>
    <w:rsid w:val="003F5A9B"/>
    <w:rsid w:val="003F5B36"/>
    <w:rsid w:val="003F6339"/>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6C6"/>
    <w:rsid w:val="00406751"/>
    <w:rsid w:val="00406803"/>
    <w:rsid w:val="00406BE5"/>
    <w:rsid w:val="004078DB"/>
    <w:rsid w:val="00407A32"/>
    <w:rsid w:val="00407CBF"/>
    <w:rsid w:val="00410562"/>
    <w:rsid w:val="00410CB5"/>
    <w:rsid w:val="0041108B"/>
    <w:rsid w:val="00411368"/>
    <w:rsid w:val="00411669"/>
    <w:rsid w:val="004118F5"/>
    <w:rsid w:val="00411CC5"/>
    <w:rsid w:val="0041211B"/>
    <w:rsid w:val="00412892"/>
    <w:rsid w:val="00412F3A"/>
    <w:rsid w:val="00413199"/>
    <w:rsid w:val="00413359"/>
    <w:rsid w:val="00413434"/>
    <w:rsid w:val="00413988"/>
    <w:rsid w:val="00413A60"/>
    <w:rsid w:val="0041451D"/>
    <w:rsid w:val="00414859"/>
    <w:rsid w:val="004150BC"/>
    <w:rsid w:val="004154CE"/>
    <w:rsid w:val="004155DE"/>
    <w:rsid w:val="00415B6A"/>
    <w:rsid w:val="00415D6B"/>
    <w:rsid w:val="00415EE4"/>
    <w:rsid w:val="00416928"/>
    <w:rsid w:val="0041711E"/>
    <w:rsid w:val="00417259"/>
    <w:rsid w:val="004175B4"/>
    <w:rsid w:val="004200A7"/>
    <w:rsid w:val="004203FC"/>
    <w:rsid w:val="004206B5"/>
    <w:rsid w:val="00421074"/>
    <w:rsid w:val="00421166"/>
    <w:rsid w:val="004214A9"/>
    <w:rsid w:val="00421742"/>
    <w:rsid w:val="00421DBA"/>
    <w:rsid w:val="00421E9D"/>
    <w:rsid w:val="00421F52"/>
    <w:rsid w:val="00422341"/>
    <w:rsid w:val="00422549"/>
    <w:rsid w:val="00422687"/>
    <w:rsid w:val="004226BA"/>
    <w:rsid w:val="00423263"/>
    <w:rsid w:val="0042338B"/>
    <w:rsid w:val="004235A5"/>
    <w:rsid w:val="004239E3"/>
    <w:rsid w:val="00424078"/>
    <w:rsid w:val="004240AB"/>
    <w:rsid w:val="004243D5"/>
    <w:rsid w:val="004244F8"/>
    <w:rsid w:val="00424F8A"/>
    <w:rsid w:val="00425228"/>
    <w:rsid w:val="0042539D"/>
    <w:rsid w:val="004255AB"/>
    <w:rsid w:val="004258A0"/>
    <w:rsid w:val="00425A6F"/>
    <w:rsid w:val="00425BB4"/>
    <w:rsid w:val="004260C8"/>
    <w:rsid w:val="00426457"/>
    <w:rsid w:val="0042659C"/>
    <w:rsid w:val="00427B36"/>
    <w:rsid w:val="00427C65"/>
    <w:rsid w:val="00427D70"/>
    <w:rsid w:val="00427EF5"/>
    <w:rsid w:val="004303FB"/>
    <w:rsid w:val="00430480"/>
    <w:rsid w:val="00430907"/>
    <w:rsid w:val="004312A0"/>
    <w:rsid w:val="004320E0"/>
    <w:rsid w:val="00432693"/>
    <w:rsid w:val="0043276F"/>
    <w:rsid w:val="00432C0B"/>
    <w:rsid w:val="00433AE3"/>
    <w:rsid w:val="00433BCE"/>
    <w:rsid w:val="004341E0"/>
    <w:rsid w:val="0043436D"/>
    <w:rsid w:val="00434496"/>
    <w:rsid w:val="00434564"/>
    <w:rsid w:val="004346CC"/>
    <w:rsid w:val="00434C9F"/>
    <w:rsid w:val="00434E5C"/>
    <w:rsid w:val="004354E7"/>
    <w:rsid w:val="004358B7"/>
    <w:rsid w:val="00435E1E"/>
    <w:rsid w:val="0043677D"/>
    <w:rsid w:val="00436A6A"/>
    <w:rsid w:val="00436AFA"/>
    <w:rsid w:val="00436D27"/>
    <w:rsid w:val="004373D1"/>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2E27"/>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AAA"/>
    <w:rsid w:val="00450B01"/>
    <w:rsid w:val="0045137A"/>
    <w:rsid w:val="00451A6A"/>
    <w:rsid w:val="00451D44"/>
    <w:rsid w:val="0045211C"/>
    <w:rsid w:val="00452122"/>
    <w:rsid w:val="004527FA"/>
    <w:rsid w:val="00453059"/>
    <w:rsid w:val="0045341C"/>
    <w:rsid w:val="00454216"/>
    <w:rsid w:val="00454346"/>
    <w:rsid w:val="00454526"/>
    <w:rsid w:val="00455262"/>
    <w:rsid w:val="004556B1"/>
    <w:rsid w:val="00455E46"/>
    <w:rsid w:val="0045689E"/>
    <w:rsid w:val="00456AAB"/>
    <w:rsid w:val="00457052"/>
    <w:rsid w:val="00457178"/>
    <w:rsid w:val="00457188"/>
    <w:rsid w:val="004573BA"/>
    <w:rsid w:val="0045758B"/>
    <w:rsid w:val="00460372"/>
    <w:rsid w:val="00460544"/>
    <w:rsid w:val="00460785"/>
    <w:rsid w:val="004607A0"/>
    <w:rsid w:val="00460CC6"/>
    <w:rsid w:val="00460CF0"/>
    <w:rsid w:val="00461414"/>
    <w:rsid w:val="00461504"/>
    <w:rsid w:val="0046160E"/>
    <w:rsid w:val="00461657"/>
    <w:rsid w:val="004616AF"/>
    <w:rsid w:val="00461C7C"/>
    <w:rsid w:val="004621A9"/>
    <w:rsid w:val="00462F97"/>
    <w:rsid w:val="00463A73"/>
    <w:rsid w:val="00463E11"/>
    <w:rsid w:val="00463E54"/>
    <w:rsid w:val="00463F31"/>
    <w:rsid w:val="00464BB6"/>
    <w:rsid w:val="0046524B"/>
    <w:rsid w:val="0046576E"/>
    <w:rsid w:val="00465874"/>
    <w:rsid w:val="00465BF3"/>
    <w:rsid w:val="00465C9A"/>
    <w:rsid w:val="00465D46"/>
    <w:rsid w:val="00466C7B"/>
    <w:rsid w:val="004670D0"/>
    <w:rsid w:val="004671F4"/>
    <w:rsid w:val="004679FF"/>
    <w:rsid w:val="00467BE3"/>
    <w:rsid w:val="00467CEF"/>
    <w:rsid w:val="004707F8"/>
    <w:rsid w:val="0047155F"/>
    <w:rsid w:val="0047158D"/>
    <w:rsid w:val="004716FD"/>
    <w:rsid w:val="00471736"/>
    <w:rsid w:val="00471CC6"/>
    <w:rsid w:val="00471D8B"/>
    <w:rsid w:val="0047238D"/>
    <w:rsid w:val="00472446"/>
    <w:rsid w:val="00472AD3"/>
    <w:rsid w:val="00472D40"/>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77BED"/>
    <w:rsid w:val="00480160"/>
    <w:rsid w:val="0048036C"/>
    <w:rsid w:val="00480464"/>
    <w:rsid w:val="004805EF"/>
    <w:rsid w:val="004807F2"/>
    <w:rsid w:val="00480A5C"/>
    <w:rsid w:val="00480B8F"/>
    <w:rsid w:val="00480DF4"/>
    <w:rsid w:val="00480FC0"/>
    <w:rsid w:val="0048105E"/>
    <w:rsid w:val="004813DC"/>
    <w:rsid w:val="00481853"/>
    <w:rsid w:val="00481947"/>
    <w:rsid w:val="00481B0E"/>
    <w:rsid w:val="004823A8"/>
    <w:rsid w:val="00482805"/>
    <w:rsid w:val="0048282F"/>
    <w:rsid w:val="004833C9"/>
    <w:rsid w:val="00483421"/>
    <w:rsid w:val="0048378A"/>
    <w:rsid w:val="004842C6"/>
    <w:rsid w:val="00484AF9"/>
    <w:rsid w:val="004852E3"/>
    <w:rsid w:val="00485860"/>
    <w:rsid w:val="00485BFC"/>
    <w:rsid w:val="00485FE4"/>
    <w:rsid w:val="00486CC3"/>
    <w:rsid w:val="0048733D"/>
    <w:rsid w:val="00487A55"/>
    <w:rsid w:val="00487F84"/>
    <w:rsid w:val="00490C99"/>
    <w:rsid w:val="00490CA1"/>
    <w:rsid w:val="00490DF4"/>
    <w:rsid w:val="004910A1"/>
    <w:rsid w:val="0049114B"/>
    <w:rsid w:val="004911B8"/>
    <w:rsid w:val="00491E8D"/>
    <w:rsid w:val="00492442"/>
    <w:rsid w:val="00492C3F"/>
    <w:rsid w:val="004930B6"/>
    <w:rsid w:val="004930D6"/>
    <w:rsid w:val="004930DA"/>
    <w:rsid w:val="004931C4"/>
    <w:rsid w:val="00494225"/>
    <w:rsid w:val="004942AA"/>
    <w:rsid w:val="0049443B"/>
    <w:rsid w:val="00494D38"/>
    <w:rsid w:val="00494FF9"/>
    <w:rsid w:val="00495391"/>
    <w:rsid w:val="00495496"/>
    <w:rsid w:val="0049572B"/>
    <w:rsid w:val="004958CB"/>
    <w:rsid w:val="004959F7"/>
    <w:rsid w:val="00495EE0"/>
    <w:rsid w:val="004960B8"/>
    <w:rsid w:val="00496369"/>
    <w:rsid w:val="0049644B"/>
    <w:rsid w:val="00496A3D"/>
    <w:rsid w:val="00497089"/>
    <w:rsid w:val="0049709D"/>
    <w:rsid w:val="00497684"/>
    <w:rsid w:val="00497689"/>
    <w:rsid w:val="00497925"/>
    <w:rsid w:val="004A039D"/>
    <w:rsid w:val="004A0FAB"/>
    <w:rsid w:val="004A1207"/>
    <w:rsid w:val="004A1868"/>
    <w:rsid w:val="004A2430"/>
    <w:rsid w:val="004A2656"/>
    <w:rsid w:val="004A267A"/>
    <w:rsid w:val="004A26D4"/>
    <w:rsid w:val="004A309D"/>
    <w:rsid w:val="004A4106"/>
    <w:rsid w:val="004A43BA"/>
    <w:rsid w:val="004A4753"/>
    <w:rsid w:val="004A4A50"/>
    <w:rsid w:val="004A4F5F"/>
    <w:rsid w:val="004A5320"/>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2E7"/>
    <w:rsid w:val="004B1529"/>
    <w:rsid w:val="004B15DB"/>
    <w:rsid w:val="004B1632"/>
    <w:rsid w:val="004B1875"/>
    <w:rsid w:val="004B1A8E"/>
    <w:rsid w:val="004B200C"/>
    <w:rsid w:val="004B25CC"/>
    <w:rsid w:val="004B2740"/>
    <w:rsid w:val="004B2DB5"/>
    <w:rsid w:val="004B36DC"/>
    <w:rsid w:val="004B4313"/>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56"/>
    <w:rsid w:val="004B737B"/>
    <w:rsid w:val="004B7452"/>
    <w:rsid w:val="004B7C74"/>
    <w:rsid w:val="004B7E5C"/>
    <w:rsid w:val="004C11B3"/>
    <w:rsid w:val="004C180C"/>
    <w:rsid w:val="004C193D"/>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5F51"/>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91E"/>
    <w:rsid w:val="004D2BAA"/>
    <w:rsid w:val="004D2E12"/>
    <w:rsid w:val="004D38C4"/>
    <w:rsid w:val="004D3B2B"/>
    <w:rsid w:val="004D3DCB"/>
    <w:rsid w:val="004D4599"/>
    <w:rsid w:val="004D50A5"/>
    <w:rsid w:val="004D50E2"/>
    <w:rsid w:val="004D585F"/>
    <w:rsid w:val="004D59B3"/>
    <w:rsid w:val="004D624B"/>
    <w:rsid w:val="004D65B3"/>
    <w:rsid w:val="004D6880"/>
    <w:rsid w:val="004D6958"/>
    <w:rsid w:val="004D69C4"/>
    <w:rsid w:val="004D6F9B"/>
    <w:rsid w:val="004D7442"/>
    <w:rsid w:val="004D76B4"/>
    <w:rsid w:val="004D76C1"/>
    <w:rsid w:val="004D776B"/>
    <w:rsid w:val="004D779D"/>
    <w:rsid w:val="004D79F5"/>
    <w:rsid w:val="004D7A6D"/>
    <w:rsid w:val="004D7C18"/>
    <w:rsid w:val="004D7DCB"/>
    <w:rsid w:val="004D7E63"/>
    <w:rsid w:val="004E01D9"/>
    <w:rsid w:val="004E05B6"/>
    <w:rsid w:val="004E06A7"/>
    <w:rsid w:val="004E10F2"/>
    <w:rsid w:val="004E1254"/>
    <w:rsid w:val="004E16E0"/>
    <w:rsid w:val="004E17E8"/>
    <w:rsid w:val="004E1844"/>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284"/>
    <w:rsid w:val="004E74CD"/>
    <w:rsid w:val="004E75CB"/>
    <w:rsid w:val="004E7686"/>
    <w:rsid w:val="004E7944"/>
    <w:rsid w:val="004E7CCF"/>
    <w:rsid w:val="004F0A28"/>
    <w:rsid w:val="004F13C3"/>
    <w:rsid w:val="004F14B1"/>
    <w:rsid w:val="004F161D"/>
    <w:rsid w:val="004F2415"/>
    <w:rsid w:val="004F272A"/>
    <w:rsid w:val="004F2BEE"/>
    <w:rsid w:val="004F2D1F"/>
    <w:rsid w:val="004F2EA8"/>
    <w:rsid w:val="004F33B3"/>
    <w:rsid w:val="004F33DA"/>
    <w:rsid w:val="004F34DC"/>
    <w:rsid w:val="004F3EA2"/>
    <w:rsid w:val="004F498B"/>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AA6"/>
    <w:rsid w:val="00504ED9"/>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CD9"/>
    <w:rsid w:val="00513D52"/>
    <w:rsid w:val="005141C5"/>
    <w:rsid w:val="0051443B"/>
    <w:rsid w:val="0051464E"/>
    <w:rsid w:val="00515C7C"/>
    <w:rsid w:val="00515E77"/>
    <w:rsid w:val="00516306"/>
    <w:rsid w:val="005164E2"/>
    <w:rsid w:val="0051684E"/>
    <w:rsid w:val="00516C51"/>
    <w:rsid w:val="00516E20"/>
    <w:rsid w:val="005179F6"/>
    <w:rsid w:val="00517B11"/>
    <w:rsid w:val="005204AD"/>
    <w:rsid w:val="00520623"/>
    <w:rsid w:val="00520C7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E92"/>
    <w:rsid w:val="0052602E"/>
    <w:rsid w:val="0052616B"/>
    <w:rsid w:val="005261BD"/>
    <w:rsid w:val="00526271"/>
    <w:rsid w:val="005262B0"/>
    <w:rsid w:val="005265A3"/>
    <w:rsid w:val="00527046"/>
    <w:rsid w:val="005270C2"/>
    <w:rsid w:val="005271CA"/>
    <w:rsid w:val="00527319"/>
    <w:rsid w:val="005275CD"/>
    <w:rsid w:val="00527B47"/>
    <w:rsid w:val="00527DE8"/>
    <w:rsid w:val="005302DC"/>
    <w:rsid w:val="00530435"/>
    <w:rsid w:val="00530587"/>
    <w:rsid w:val="00530EA6"/>
    <w:rsid w:val="00531059"/>
    <w:rsid w:val="00531397"/>
    <w:rsid w:val="00531428"/>
    <w:rsid w:val="0053192F"/>
    <w:rsid w:val="0053224C"/>
    <w:rsid w:val="005325A1"/>
    <w:rsid w:val="0053285A"/>
    <w:rsid w:val="00532CAC"/>
    <w:rsid w:val="00532DF1"/>
    <w:rsid w:val="00532F8C"/>
    <w:rsid w:val="00533061"/>
    <w:rsid w:val="00533C14"/>
    <w:rsid w:val="00533CDB"/>
    <w:rsid w:val="005346DF"/>
    <w:rsid w:val="005348A2"/>
    <w:rsid w:val="00534944"/>
    <w:rsid w:val="005357BA"/>
    <w:rsid w:val="00536746"/>
    <w:rsid w:val="00536F5D"/>
    <w:rsid w:val="0053722A"/>
    <w:rsid w:val="0054040B"/>
    <w:rsid w:val="0054060F"/>
    <w:rsid w:val="00540A93"/>
    <w:rsid w:val="00540CB3"/>
    <w:rsid w:val="005413F2"/>
    <w:rsid w:val="0054148C"/>
    <w:rsid w:val="00541795"/>
    <w:rsid w:val="00541A3B"/>
    <w:rsid w:val="00542462"/>
    <w:rsid w:val="00542650"/>
    <w:rsid w:val="00542C23"/>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6F67"/>
    <w:rsid w:val="005471C5"/>
    <w:rsid w:val="00547439"/>
    <w:rsid w:val="00547D83"/>
    <w:rsid w:val="005501A9"/>
    <w:rsid w:val="00550BCD"/>
    <w:rsid w:val="005510DA"/>
    <w:rsid w:val="00551CF2"/>
    <w:rsid w:val="00552305"/>
    <w:rsid w:val="005523D5"/>
    <w:rsid w:val="00552BA1"/>
    <w:rsid w:val="00552BCC"/>
    <w:rsid w:val="00552CE8"/>
    <w:rsid w:val="00553098"/>
    <w:rsid w:val="0055321F"/>
    <w:rsid w:val="005536CB"/>
    <w:rsid w:val="005540C3"/>
    <w:rsid w:val="00554648"/>
    <w:rsid w:val="00554980"/>
    <w:rsid w:val="00554BF4"/>
    <w:rsid w:val="00554C04"/>
    <w:rsid w:val="00555417"/>
    <w:rsid w:val="0055565B"/>
    <w:rsid w:val="00555F3A"/>
    <w:rsid w:val="005568D7"/>
    <w:rsid w:val="00556AAE"/>
    <w:rsid w:val="00556AB6"/>
    <w:rsid w:val="00556C89"/>
    <w:rsid w:val="005578F8"/>
    <w:rsid w:val="005579E3"/>
    <w:rsid w:val="00557C44"/>
    <w:rsid w:val="00561552"/>
    <w:rsid w:val="00561C9A"/>
    <w:rsid w:val="00562588"/>
    <w:rsid w:val="00562DFB"/>
    <w:rsid w:val="0056309F"/>
    <w:rsid w:val="0056334B"/>
    <w:rsid w:val="0056453C"/>
    <w:rsid w:val="00564949"/>
    <w:rsid w:val="005649BD"/>
    <w:rsid w:val="00564E2D"/>
    <w:rsid w:val="00564EA6"/>
    <w:rsid w:val="005653A0"/>
    <w:rsid w:val="0056554F"/>
    <w:rsid w:val="0056639B"/>
    <w:rsid w:val="005668F6"/>
    <w:rsid w:val="0056726D"/>
    <w:rsid w:val="00570068"/>
    <w:rsid w:val="00571570"/>
    <w:rsid w:val="005717EF"/>
    <w:rsid w:val="005719B4"/>
    <w:rsid w:val="00572AB5"/>
    <w:rsid w:val="00572B46"/>
    <w:rsid w:val="00572B5F"/>
    <w:rsid w:val="00572C6A"/>
    <w:rsid w:val="00572E68"/>
    <w:rsid w:val="0057395B"/>
    <w:rsid w:val="00573962"/>
    <w:rsid w:val="00573D4E"/>
    <w:rsid w:val="00573E69"/>
    <w:rsid w:val="00574B24"/>
    <w:rsid w:val="00574C47"/>
    <w:rsid w:val="005759ED"/>
    <w:rsid w:val="00575CCE"/>
    <w:rsid w:val="00575E65"/>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F"/>
    <w:rsid w:val="00584BC9"/>
    <w:rsid w:val="00584EF9"/>
    <w:rsid w:val="0058520F"/>
    <w:rsid w:val="00585A6B"/>
    <w:rsid w:val="00585C50"/>
    <w:rsid w:val="00586216"/>
    <w:rsid w:val="0058648E"/>
    <w:rsid w:val="00586B65"/>
    <w:rsid w:val="00587C11"/>
    <w:rsid w:val="005902FE"/>
    <w:rsid w:val="005911AA"/>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6541"/>
    <w:rsid w:val="005A7268"/>
    <w:rsid w:val="005B02E8"/>
    <w:rsid w:val="005B04BD"/>
    <w:rsid w:val="005B0F15"/>
    <w:rsid w:val="005B0FAA"/>
    <w:rsid w:val="005B1AAD"/>
    <w:rsid w:val="005B1DC5"/>
    <w:rsid w:val="005B244F"/>
    <w:rsid w:val="005B2D74"/>
    <w:rsid w:val="005B2E09"/>
    <w:rsid w:val="005B36B3"/>
    <w:rsid w:val="005B3B09"/>
    <w:rsid w:val="005B5451"/>
    <w:rsid w:val="005B5707"/>
    <w:rsid w:val="005B5DF9"/>
    <w:rsid w:val="005B5F60"/>
    <w:rsid w:val="005B65B8"/>
    <w:rsid w:val="005B67DD"/>
    <w:rsid w:val="005B79EF"/>
    <w:rsid w:val="005B7DCB"/>
    <w:rsid w:val="005C038A"/>
    <w:rsid w:val="005C0443"/>
    <w:rsid w:val="005C0A41"/>
    <w:rsid w:val="005C102F"/>
    <w:rsid w:val="005C135B"/>
    <w:rsid w:val="005C1721"/>
    <w:rsid w:val="005C1BB3"/>
    <w:rsid w:val="005C1C2A"/>
    <w:rsid w:val="005C1E29"/>
    <w:rsid w:val="005C26E3"/>
    <w:rsid w:val="005C270A"/>
    <w:rsid w:val="005C27FE"/>
    <w:rsid w:val="005C35B5"/>
    <w:rsid w:val="005C38A4"/>
    <w:rsid w:val="005C3A10"/>
    <w:rsid w:val="005C4321"/>
    <w:rsid w:val="005C464F"/>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159"/>
    <w:rsid w:val="005D2618"/>
    <w:rsid w:val="005D2EA6"/>
    <w:rsid w:val="005D3158"/>
    <w:rsid w:val="005D4503"/>
    <w:rsid w:val="005D4571"/>
    <w:rsid w:val="005D4D51"/>
    <w:rsid w:val="005D4E81"/>
    <w:rsid w:val="005D562B"/>
    <w:rsid w:val="005D5A3E"/>
    <w:rsid w:val="005D5C08"/>
    <w:rsid w:val="005D61EC"/>
    <w:rsid w:val="005D6310"/>
    <w:rsid w:val="005D65FC"/>
    <w:rsid w:val="005D6B94"/>
    <w:rsid w:val="005D6BFA"/>
    <w:rsid w:val="005D6F64"/>
    <w:rsid w:val="005D7770"/>
    <w:rsid w:val="005D7888"/>
    <w:rsid w:val="005E03B2"/>
    <w:rsid w:val="005E0635"/>
    <w:rsid w:val="005E0A23"/>
    <w:rsid w:val="005E0CAB"/>
    <w:rsid w:val="005E0EDF"/>
    <w:rsid w:val="005E0F9E"/>
    <w:rsid w:val="005E1290"/>
    <w:rsid w:val="005E14B1"/>
    <w:rsid w:val="005E1F62"/>
    <w:rsid w:val="005E23E0"/>
    <w:rsid w:val="005E26D0"/>
    <w:rsid w:val="005E276B"/>
    <w:rsid w:val="005E2F73"/>
    <w:rsid w:val="005E4125"/>
    <w:rsid w:val="005E4459"/>
    <w:rsid w:val="005E44EA"/>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62C"/>
    <w:rsid w:val="005F479E"/>
    <w:rsid w:val="005F4941"/>
    <w:rsid w:val="005F4DEE"/>
    <w:rsid w:val="005F4FB2"/>
    <w:rsid w:val="005F5A02"/>
    <w:rsid w:val="005F5E43"/>
    <w:rsid w:val="005F604A"/>
    <w:rsid w:val="005F6199"/>
    <w:rsid w:val="005F650D"/>
    <w:rsid w:val="005F712C"/>
    <w:rsid w:val="005F790E"/>
    <w:rsid w:val="005F791D"/>
    <w:rsid w:val="0060010A"/>
    <w:rsid w:val="006002C3"/>
    <w:rsid w:val="006003DF"/>
    <w:rsid w:val="00600663"/>
    <w:rsid w:val="006007C8"/>
    <w:rsid w:val="006009C0"/>
    <w:rsid w:val="00600EC4"/>
    <w:rsid w:val="00600F77"/>
    <w:rsid w:val="006018D6"/>
    <w:rsid w:val="00601FF2"/>
    <w:rsid w:val="006023E7"/>
    <w:rsid w:val="006025A7"/>
    <w:rsid w:val="00602AC5"/>
    <w:rsid w:val="00603652"/>
    <w:rsid w:val="006036E7"/>
    <w:rsid w:val="0060381B"/>
    <w:rsid w:val="00603CB2"/>
    <w:rsid w:val="00604CCB"/>
    <w:rsid w:val="00604E18"/>
    <w:rsid w:val="00604EA3"/>
    <w:rsid w:val="006050CE"/>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B16"/>
    <w:rsid w:val="00612C27"/>
    <w:rsid w:val="00613299"/>
    <w:rsid w:val="00613CF9"/>
    <w:rsid w:val="00613E0A"/>
    <w:rsid w:val="00613F7C"/>
    <w:rsid w:val="006146B0"/>
    <w:rsid w:val="00614A76"/>
    <w:rsid w:val="00614ACC"/>
    <w:rsid w:val="00614F5D"/>
    <w:rsid w:val="0061535F"/>
    <w:rsid w:val="006159AB"/>
    <w:rsid w:val="00615F5B"/>
    <w:rsid w:val="0061693F"/>
    <w:rsid w:val="00616E0C"/>
    <w:rsid w:val="00617406"/>
    <w:rsid w:val="00617A8B"/>
    <w:rsid w:val="00617ECC"/>
    <w:rsid w:val="006202D8"/>
    <w:rsid w:val="00620C3A"/>
    <w:rsid w:val="00620C82"/>
    <w:rsid w:val="00621688"/>
    <w:rsid w:val="0062288C"/>
    <w:rsid w:val="006229C2"/>
    <w:rsid w:val="00622A16"/>
    <w:rsid w:val="00622D33"/>
    <w:rsid w:val="006230FB"/>
    <w:rsid w:val="00623689"/>
    <w:rsid w:val="0062392C"/>
    <w:rsid w:val="0062423C"/>
    <w:rsid w:val="00624B0B"/>
    <w:rsid w:val="00624E30"/>
    <w:rsid w:val="00624FCD"/>
    <w:rsid w:val="00624FEE"/>
    <w:rsid w:val="00625493"/>
    <w:rsid w:val="006259FF"/>
    <w:rsid w:val="00625ABC"/>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D29"/>
    <w:rsid w:val="00633E28"/>
    <w:rsid w:val="00634302"/>
    <w:rsid w:val="00634ABD"/>
    <w:rsid w:val="00634C79"/>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4D9D"/>
    <w:rsid w:val="006552D8"/>
    <w:rsid w:val="0065588F"/>
    <w:rsid w:val="00655931"/>
    <w:rsid w:val="00656046"/>
    <w:rsid w:val="0065613C"/>
    <w:rsid w:val="006563CE"/>
    <w:rsid w:val="00656A2B"/>
    <w:rsid w:val="00656BD5"/>
    <w:rsid w:val="0065736F"/>
    <w:rsid w:val="00660286"/>
    <w:rsid w:val="0066088A"/>
    <w:rsid w:val="006609F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5E83"/>
    <w:rsid w:val="00666136"/>
    <w:rsid w:val="00666201"/>
    <w:rsid w:val="00666951"/>
    <w:rsid w:val="00667509"/>
    <w:rsid w:val="006676E3"/>
    <w:rsid w:val="006676E7"/>
    <w:rsid w:val="00667941"/>
    <w:rsid w:val="00667E85"/>
    <w:rsid w:val="00670077"/>
    <w:rsid w:val="0067016F"/>
    <w:rsid w:val="00670492"/>
    <w:rsid w:val="00670531"/>
    <w:rsid w:val="0067054C"/>
    <w:rsid w:val="006707B7"/>
    <w:rsid w:val="0067107F"/>
    <w:rsid w:val="00671351"/>
    <w:rsid w:val="006719A1"/>
    <w:rsid w:val="00671ADD"/>
    <w:rsid w:val="00671B80"/>
    <w:rsid w:val="00671C9A"/>
    <w:rsid w:val="00671DC9"/>
    <w:rsid w:val="0067207E"/>
    <w:rsid w:val="00672377"/>
    <w:rsid w:val="00672461"/>
    <w:rsid w:val="006728A6"/>
    <w:rsid w:val="00672AE4"/>
    <w:rsid w:val="00672BF4"/>
    <w:rsid w:val="006737BE"/>
    <w:rsid w:val="00673F5B"/>
    <w:rsid w:val="00673FB5"/>
    <w:rsid w:val="0067431B"/>
    <w:rsid w:val="006748B9"/>
    <w:rsid w:val="00674EFC"/>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3AA"/>
    <w:rsid w:val="00681F36"/>
    <w:rsid w:val="00682247"/>
    <w:rsid w:val="00682FF4"/>
    <w:rsid w:val="00683196"/>
    <w:rsid w:val="006838D1"/>
    <w:rsid w:val="00683F3A"/>
    <w:rsid w:val="00684075"/>
    <w:rsid w:val="00684A0D"/>
    <w:rsid w:val="00684CA8"/>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64D"/>
    <w:rsid w:val="00692E7B"/>
    <w:rsid w:val="00693184"/>
    <w:rsid w:val="00693873"/>
    <w:rsid w:val="00693B09"/>
    <w:rsid w:val="00693E44"/>
    <w:rsid w:val="0069407B"/>
    <w:rsid w:val="006940A6"/>
    <w:rsid w:val="006943E4"/>
    <w:rsid w:val="0069497D"/>
    <w:rsid w:val="00694F2B"/>
    <w:rsid w:val="00695448"/>
    <w:rsid w:val="006954DC"/>
    <w:rsid w:val="006954FB"/>
    <w:rsid w:val="00695813"/>
    <w:rsid w:val="0069659C"/>
    <w:rsid w:val="00696920"/>
    <w:rsid w:val="00696DD1"/>
    <w:rsid w:val="00696FCA"/>
    <w:rsid w:val="00697C3C"/>
    <w:rsid w:val="00697F9C"/>
    <w:rsid w:val="006A01C7"/>
    <w:rsid w:val="006A0310"/>
    <w:rsid w:val="006A066A"/>
    <w:rsid w:val="006A0673"/>
    <w:rsid w:val="006A0808"/>
    <w:rsid w:val="006A0A40"/>
    <w:rsid w:val="006A1078"/>
    <w:rsid w:val="006A14CD"/>
    <w:rsid w:val="006A15FC"/>
    <w:rsid w:val="006A1891"/>
    <w:rsid w:val="006A1B61"/>
    <w:rsid w:val="006A2891"/>
    <w:rsid w:val="006A2A8C"/>
    <w:rsid w:val="006A368E"/>
    <w:rsid w:val="006A3CB2"/>
    <w:rsid w:val="006A3FFD"/>
    <w:rsid w:val="006A4355"/>
    <w:rsid w:val="006A4718"/>
    <w:rsid w:val="006A4A2C"/>
    <w:rsid w:val="006A4CFC"/>
    <w:rsid w:val="006A4DA7"/>
    <w:rsid w:val="006A50AE"/>
    <w:rsid w:val="006A51B5"/>
    <w:rsid w:val="006A5327"/>
    <w:rsid w:val="006A55D2"/>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1F3"/>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4E0B"/>
    <w:rsid w:val="006C50DC"/>
    <w:rsid w:val="006C551F"/>
    <w:rsid w:val="006C5BD9"/>
    <w:rsid w:val="006C6008"/>
    <w:rsid w:val="006C60E7"/>
    <w:rsid w:val="006C6277"/>
    <w:rsid w:val="006C6340"/>
    <w:rsid w:val="006C641D"/>
    <w:rsid w:val="006C6470"/>
    <w:rsid w:val="006C655E"/>
    <w:rsid w:val="006C6D4C"/>
    <w:rsid w:val="006C78C2"/>
    <w:rsid w:val="006C7A68"/>
    <w:rsid w:val="006C7DCF"/>
    <w:rsid w:val="006D0345"/>
    <w:rsid w:val="006D03C9"/>
    <w:rsid w:val="006D03DC"/>
    <w:rsid w:val="006D0668"/>
    <w:rsid w:val="006D0718"/>
    <w:rsid w:val="006D11A2"/>
    <w:rsid w:val="006D12E4"/>
    <w:rsid w:val="006D1532"/>
    <w:rsid w:val="006D1BF1"/>
    <w:rsid w:val="006D2369"/>
    <w:rsid w:val="006D25E4"/>
    <w:rsid w:val="006D2649"/>
    <w:rsid w:val="006D27E5"/>
    <w:rsid w:val="006D2F30"/>
    <w:rsid w:val="006D4A7C"/>
    <w:rsid w:val="006D4B7D"/>
    <w:rsid w:val="006D525D"/>
    <w:rsid w:val="006D53B7"/>
    <w:rsid w:val="006D55A7"/>
    <w:rsid w:val="006D57D9"/>
    <w:rsid w:val="006D57DA"/>
    <w:rsid w:val="006D5874"/>
    <w:rsid w:val="006D5915"/>
    <w:rsid w:val="006D64FC"/>
    <w:rsid w:val="006D657C"/>
    <w:rsid w:val="006D66C8"/>
    <w:rsid w:val="006D69D4"/>
    <w:rsid w:val="006D72CC"/>
    <w:rsid w:val="006E0110"/>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83B"/>
    <w:rsid w:val="006E39D2"/>
    <w:rsid w:val="006E3C99"/>
    <w:rsid w:val="006E3DED"/>
    <w:rsid w:val="006E3F6B"/>
    <w:rsid w:val="006E3FD9"/>
    <w:rsid w:val="006E40C0"/>
    <w:rsid w:val="006E43CE"/>
    <w:rsid w:val="006E43D7"/>
    <w:rsid w:val="006E4488"/>
    <w:rsid w:val="006E4743"/>
    <w:rsid w:val="006E499F"/>
    <w:rsid w:val="006E49FD"/>
    <w:rsid w:val="006E5AF6"/>
    <w:rsid w:val="006E5BCB"/>
    <w:rsid w:val="006E5CF3"/>
    <w:rsid w:val="006E61DE"/>
    <w:rsid w:val="006E6694"/>
    <w:rsid w:val="006E6BF1"/>
    <w:rsid w:val="006E6C51"/>
    <w:rsid w:val="006E6C6F"/>
    <w:rsid w:val="006E6F19"/>
    <w:rsid w:val="006E71C3"/>
    <w:rsid w:val="006E7579"/>
    <w:rsid w:val="006E7776"/>
    <w:rsid w:val="006E7A07"/>
    <w:rsid w:val="006E7C2D"/>
    <w:rsid w:val="006E7DF7"/>
    <w:rsid w:val="006F03C4"/>
    <w:rsid w:val="006F06A7"/>
    <w:rsid w:val="006F0D73"/>
    <w:rsid w:val="006F0F42"/>
    <w:rsid w:val="006F13FB"/>
    <w:rsid w:val="006F145C"/>
    <w:rsid w:val="006F1620"/>
    <w:rsid w:val="006F1754"/>
    <w:rsid w:val="006F1E75"/>
    <w:rsid w:val="006F22CF"/>
    <w:rsid w:val="006F2358"/>
    <w:rsid w:val="006F23C6"/>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2AA"/>
    <w:rsid w:val="00702B79"/>
    <w:rsid w:val="00702BEF"/>
    <w:rsid w:val="00702F72"/>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61D"/>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272"/>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0F7"/>
    <w:rsid w:val="00727416"/>
    <w:rsid w:val="0072763A"/>
    <w:rsid w:val="0072787D"/>
    <w:rsid w:val="007279E2"/>
    <w:rsid w:val="00727CE5"/>
    <w:rsid w:val="00727E4A"/>
    <w:rsid w:val="00727F81"/>
    <w:rsid w:val="007301DC"/>
    <w:rsid w:val="007303B5"/>
    <w:rsid w:val="0073082B"/>
    <w:rsid w:val="00730C08"/>
    <w:rsid w:val="00730E71"/>
    <w:rsid w:val="0073156E"/>
    <w:rsid w:val="00731D74"/>
    <w:rsid w:val="007321F5"/>
    <w:rsid w:val="0073233B"/>
    <w:rsid w:val="00732720"/>
    <w:rsid w:val="0073278E"/>
    <w:rsid w:val="007327C8"/>
    <w:rsid w:val="00733011"/>
    <w:rsid w:val="0073311F"/>
    <w:rsid w:val="007332B2"/>
    <w:rsid w:val="00733330"/>
    <w:rsid w:val="007334DD"/>
    <w:rsid w:val="0073356C"/>
    <w:rsid w:val="00733976"/>
    <w:rsid w:val="00733C52"/>
    <w:rsid w:val="00733D45"/>
    <w:rsid w:val="007344C7"/>
    <w:rsid w:val="0073495F"/>
    <w:rsid w:val="00734BA6"/>
    <w:rsid w:val="00734DC1"/>
    <w:rsid w:val="00735967"/>
    <w:rsid w:val="00735A38"/>
    <w:rsid w:val="00736121"/>
    <w:rsid w:val="007368A4"/>
    <w:rsid w:val="007369D6"/>
    <w:rsid w:val="007371FC"/>
    <w:rsid w:val="007373A3"/>
    <w:rsid w:val="0073769E"/>
    <w:rsid w:val="00737A0F"/>
    <w:rsid w:val="00737F83"/>
    <w:rsid w:val="00740175"/>
    <w:rsid w:val="00740329"/>
    <w:rsid w:val="0074057A"/>
    <w:rsid w:val="007409F0"/>
    <w:rsid w:val="00740C0B"/>
    <w:rsid w:val="007412FF"/>
    <w:rsid w:val="00741C10"/>
    <w:rsid w:val="00741F43"/>
    <w:rsid w:val="007428C4"/>
    <w:rsid w:val="0074302B"/>
    <w:rsid w:val="00744180"/>
    <w:rsid w:val="00744808"/>
    <w:rsid w:val="0074489F"/>
    <w:rsid w:val="00744932"/>
    <w:rsid w:val="007458A4"/>
    <w:rsid w:val="007458EF"/>
    <w:rsid w:val="00745D65"/>
    <w:rsid w:val="00745DAC"/>
    <w:rsid w:val="007464D7"/>
    <w:rsid w:val="00746757"/>
    <w:rsid w:val="00746966"/>
    <w:rsid w:val="007469F9"/>
    <w:rsid w:val="00746AB8"/>
    <w:rsid w:val="00746BA3"/>
    <w:rsid w:val="00746DA9"/>
    <w:rsid w:val="00747995"/>
    <w:rsid w:val="00747A4D"/>
    <w:rsid w:val="00750063"/>
    <w:rsid w:val="007500B6"/>
    <w:rsid w:val="00750101"/>
    <w:rsid w:val="0075083E"/>
    <w:rsid w:val="00750AE3"/>
    <w:rsid w:val="00750F4A"/>
    <w:rsid w:val="007514EC"/>
    <w:rsid w:val="0075169E"/>
    <w:rsid w:val="007516D6"/>
    <w:rsid w:val="00751B64"/>
    <w:rsid w:val="007520F4"/>
    <w:rsid w:val="00752166"/>
    <w:rsid w:val="0075235B"/>
    <w:rsid w:val="007523F3"/>
    <w:rsid w:val="0075292D"/>
    <w:rsid w:val="00752E51"/>
    <w:rsid w:val="007534FD"/>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57F7E"/>
    <w:rsid w:val="00760029"/>
    <w:rsid w:val="007600AD"/>
    <w:rsid w:val="0076076B"/>
    <w:rsid w:val="007618F9"/>
    <w:rsid w:val="00761BD7"/>
    <w:rsid w:val="007623FE"/>
    <w:rsid w:val="00762692"/>
    <w:rsid w:val="00762B2D"/>
    <w:rsid w:val="00762C0C"/>
    <w:rsid w:val="00763410"/>
    <w:rsid w:val="0076357A"/>
    <w:rsid w:val="007637C2"/>
    <w:rsid w:val="007639D0"/>
    <w:rsid w:val="00763DCC"/>
    <w:rsid w:val="007642BE"/>
    <w:rsid w:val="007647B4"/>
    <w:rsid w:val="00764873"/>
    <w:rsid w:val="00764AEC"/>
    <w:rsid w:val="00764D21"/>
    <w:rsid w:val="00764EA9"/>
    <w:rsid w:val="00764FE6"/>
    <w:rsid w:val="007653AE"/>
    <w:rsid w:val="007656D5"/>
    <w:rsid w:val="0076586F"/>
    <w:rsid w:val="007659A4"/>
    <w:rsid w:val="00765FD3"/>
    <w:rsid w:val="007662DB"/>
    <w:rsid w:val="00766693"/>
    <w:rsid w:val="0076694D"/>
    <w:rsid w:val="00766B22"/>
    <w:rsid w:val="0076719B"/>
    <w:rsid w:val="00767703"/>
    <w:rsid w:val="00767A02"/>
    <w:rsid w:val="0077009D"/>
    <w:rsid w:val="00770386"/>
    <w:rsid w:val="007705E2"/>
    <w:rsid w:val="00770BA7"/>
    <w:rsid w:val="00770FAF"/>
    <w:rsid w:val="007710EF"/>
    <w:rsid w:val="007717F3"/>
    <w:rsid w:val="007721B3"/>
    <w:rsid w:val="00772396"/>
    <w:rsid w:val="007723CE"/>
    <w:rsid w:val="00772553"/>
    <w:rsid w:val="00772773"/>
    <w:rsid w:val="00772846"/>
    <w:rsid w:val="0077294D"/>
    <w:rsid w:val="00774280"/>
    <w:rsid w:val="007743C0"/>
    <w:rsid w:val="0077448F"/>
    <w:rsid w:val="00774856"/>
    <w:rsid w:val="00774F4A"/>
    <w:rsid w:val="00774F6A"/>
    <w:rsid w:val="007756B8"/>
    <w:rsid w:val="00775748"/>
    <w:rsid w:val="00775AF3"/>
    <w:rsid w:val="00775B6B"/>
    <w:rsid w:val="00775FC6"/>
    <w:rsid w:val="007762AD"/>
    <w:rsid w:val="007764EF"/>
    <w:rsid w:val="007769F9"/>
    <w:rsid w:val="00776A81"/>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3B2"/>
    <w:rsid w:val="007875D1"/>
    <w:rsid w:val="007877EC"/>
    <w:rsid w:val="007879DA"/>
    <w:rsid w:val="00787A19"/>
    <w:rsid w:val="00787EE4"/>
    <w:rsid w:val="007902CA"/>
    <w:rsid w:val="00790520"/>
    <w:rsid w:val="00790B56"/>
    <w:rsid w:val="00791084"/>
    <w:rsid w:val="0079186D"/>
    <w:rsid w:val="007919B2"/>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987"/>
    <w:rsid w:val="00796EAB"/>
    <w:rsid w:val="00796F3F"/>
    <w:rsid w:val="007973F4"/>
    <w:rsid w:val="00797B65"/>
    <w:rsid w:val="00797BD3"/>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5F4B"/>
    <w:rsid w:val="007A6195"/>
    <w:rsid w:val="007A61EF"/>
    <w:rsid w:val="007A6500"/>
    <w:rsid w:val="007A6514"/>
    <w:rsid w:val="007A6D6C"/>
    <w:rsid w:val="007A74D9"/>
    <w:rsid w:val="007A7864"/>
    <w:rsid w:val="007A7AFB"/>
    <w:rsid w:val="007A7C20"/>
    <w:rsid w:val="007A7E23"/>
    <w:rsid w:val="007A7E60"/>
    <w:rsid w:val="007A7F20"/>
    <w:rsid w:val="007B01EA"/>
    <w:rsid w:val="007B0432"/>
    <w:rsid w:val="007B06F0"/>
    <w:rsid w:val="007B072E"/>
    <w:rsid w:val="007B0A79"/>
    <w:rsid w:val="007B0F40"/>
    <w:rsid w:val="007B10FD"/>
    <w:rsid w:val="007B14EB"/>
    <w:rsid w:val="007B1700"/>
    <w:rsid w:val="007B18DF"/>
    <w:rsid w:val="007B2574"/>
    <w:rsid w:val="007B2BD1"/>
    <w:rsid w:val="007B2E9A"/>
    <w:rsid w:val="007B3111"/>
    <w:rsid w:val="007B32A1"/>
    <w:rsid w:val="007B3C2F"/>
    <w:rsid w:val="007B3C48"/>
    <w:rsid w:val="007B3CF9"/>
    <w:rsid w:val="007B3E8C"/>
    <w:rsid w:val="007B3FAB"/>
    <w:rsid w:val="007B40AF"/>
    <w:rsid w:val="007B47A3"/>
    <w:rsid w:val="007B4D7E"/>
    <w:rsid w:val="007B52D4"/>
    <w:rsid w:val="007B5D1D"/>
    <w:rsid w:val="007B607B"/>
    <w:rsid w:val="007B66BA"/>
    <w:rsid w:val="007B6BD0"/>
    <w:rsid w:val="007B6ED8"/>
    <w:rsid w:val="007B6F8E"/>
    <w:rsid w:val="007B720A"/>
    <w:rsid w:val="007B7845"/>
    <w:rsid w:val="007B792F"/>
    <w:rsid w:val="007B7C9E"/>
    <w:rsid w:val="007B7E0B"/>
    <w:rsid w:val="007B7F78"/>
    <w:rsid w:val="007C09BC"/>
    <w:rsid w:val="007C0A45"/>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2FF6"/>
    <w:rsid w:val="007C32E1"/>
    <w:rsid w:val="007C3379"/>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635"/>
    <w:rsid w:val="007C7DE5"/>
    <w:rsid w:val="007D0554"/>
    <w:rsid w:val="007D1052"/>
    <w:rsid w:val="007D123E"/>
    <w:rsid w:val="007D20CF"/>
    <w:rsid w:val="007D2C42"/>
    <w:rsid w:val="007D2DA4"/>
    <w:rsid w:val="007D2EC1"/>
    <w:rsid w:val="007D2F28"/>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83"/>
    <w:rsid w:val="007E1EFD"/>
    <w:rsid w:val="007E2B89"/>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3F5"/>
    <w:rsid w:val="007F048A"/>
    <w:rsid w:val="007F0673"/>
    <w:rsid w:val="007F086A"/>
    <w:rsid w:val="007F1692"/>
    <w:rsid w:val="007F188B"/>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58A"/>
    <w:rsid w:val="008046B2"/>
    <w:rsid w:val="00804ACA"/>
    <w:rsid w:val="00804B15"/>
    <w:rsid w:val="0080516F"/>
    <w:rsid w:val="0080547E"/>
    <w:rsid w:val="00805564"/>
    <w:rsid w:val="00805669"/>
    <w:rsid w:val="00805C06"/>
    <w:rsid w:val="00805CE7"/>
    <w:rsid w:val="00806911"/>
    <w:rsid w:val="00806CF6"/>
    <w:rsid w:val="00807701"/>
    <w:rsid w:val="0080784D"/>
    <w:rsid w:val="00807CDE"/>
    <w:rsid w:val="00807FA7"/>
    <w:rsid w:val="00810E6E"/>
    <w:rsid w:val="00811161"/>
    <w:rsid w:val="008113B6"/>
    <w:rsid w:val="008115E5"/>
    <w:rsid w:val="008117E5"/>
    <w:rsid w:val="0081214A"/>
    <w:rsid w:val="008123FF"/>
    <w:rsid w:val="0081263B"/>
    <w:rsid w:val="00812BAE"/>
    <w:rsid w:val="00812CEB"/>
    <w:rsid w:val="00812D69"/>
    <w:rsid w:val="00812F78"/>
    <w:rsid w:val="008139CD"/>
    <w:rsid w:val="00813A0D"/>
    <w:rsid w:val="00813A49"/>
    <w:rsid w:val="00813A8B"/>
    <w:rsid w:val="00813F12"/>
    <w:rsid w:val="008142C7"/>
    <w:rsid w:val="0081434D"/>
    <w:rsid w:val="0081494D"/>
    <w:rsid w:val="00814DF3"/>
    <w:rsid w:val="00815217"/>
    <w:rsid w:val="008152F6"/>
    <w:rsid w:val="00815BC0"/>
    <w:rsid w:val="00815BF2"/>
    <w:rsid w:val="00815E58"/>
    <w:rsid w:val="00816237"/>
    <w:rsid w:val="008163A6"/>
    <w:rsid w:val="008167D8"/>
    <w:rsid w:val="00816AB7"/>
    <w:rsid w:val="00816BF5"/>
    <w:rsid w:val="00816BFA"/>
    <w:rsid w:val="00817024"/>
    <w:rsid w:val="0081721F"/>
    <w:rsid w:val="00817CF0"/>
    <w:rsid w:val="00817D9E"/>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5DE"/>
    <w:rsid w:val="00827D0B"/>
    <w:rsid w:val="00830701"/>
    <w:rsid w:val="00830818"/>
    <w:rsid w:val="00830D7B"/>
    <w:rsid w:val="00830E0B"/>
    <w:rsid w:val="008312D7"/>
    <w:rsid w:val="008312D8"/>
    <w:rsid w:val="008317D6"/>
    <w:rsid w:val="008318DC"/>
    <w:rsid w:val="0083196D"/>
    <w:rsid w:val="008336BF"/>
    <w:rsid w:val="00833A3B"/>
    <w:rsid w:val="00833E33"/>
    <w:rsid w:val="0083473E"/>
    <w:rsid w:val="008350C5"/>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B0E"/>
    <w:rsid w:val="00840E89"/>
    <w:rsid w:val="00841121"/>
    <w:rsid w:val="008415C5"/>
    <w:rsid w:val="008415F9"/>
    <w:rsid w:val="008416D6"/>
    <w:rsid w:val="008417AF"/>
    <w:rsid w:val="00841821"/>
    <w:rsid w:val="0084199B"/>
    <w:rsid w:val="00841CA1"/>
    <w:rsid w:val="00841CBA"/>
    <w:rsid w:val="00841F32"/>
    <w:rsid w:val="008422A5"/>
    <w:rsid w:val="00842D9F"/>
    <w:rsid w:val="0084369F"/>
    <w:rsid w:val="008441FA"/>
    <w:rsid w:val="0084454A"/>
    <w:rsid w:val="00844A72"/>
    <w:rsid w:val="00845014"/>
    <w:rsid w:val="008458DF"/>
    <w:rsid w:val="008468F9"/>
    <w:rsid w:val="008469B1"/>
    <w:rsid w:val="00847775"/>
    <w:rsid w:val="00847B22"/>
    <w:rsid w:val="00847FC6"/>
    <w:rsid w:val="00850220"/>
    <w:rsid w:val="008507AA"/>
    <w:rsid w:val="0085166A"/>
    <w:rsid w:val="00851899"/>
    <w:rsid w:val="00851A31"/>
    <w:rsid w:val="00851DE3"/>
    <w:rsid w:val="00851E11"/>
    <w:rsid w:val="00852823"/>
    <w:rsid w:val="00852BA7"/>
    <w:rsid w:val="00852D89"/>
    <w:rsid w:val="00852E15"/>
    <w:rsid w:val="008536C1"/>
    <w:rsid w:val="0085376C"/>
    <w:rsid w:val="00854002"/>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DE7"/>
    <w:rsid w:val="00857ED8"/>
    <w:rsid w:val="00860F9B"/>
    <w:rsid w:val="008610B4"/>
    <w:rsid w:val="0086133C"/>
    <w:rsid w:val="008619FC"/>
    <w:rsid w:val="00861B8C"/>
    <w:rsid w:val="00861CEC"/>
    <w:rsid w:val="008620EB"/>
    <w:rsid w:val="00862B1D"/>
    <w:rsid w:val="00862B93"/>
    <w:rsid w:val="00863337"/>
    <w:rsid w:val="00863953"/>
    <w:rsid w:val="008649E9"/>
    <w:rsid w:val="00864C20"/>
    <w:rsid w:val="0086549A"/>
    <w:rsid w:val="00865B39"/>
    <w:rsid w:val="00866041"/>
    <w:rsid w:val="008662E5"/>
    <w:rsid w:val="0086655C"/>
    <w:rsid w:val="008667DB"/>
    <w:rsid w:val="00866D91"/>
    <w:rsid w:val="008671A8"/>
    <w:rsid w:val="0086757F"/>
    <w:rsid w:val="00867760"/>
    <w:rsid w:val="00867F49"/>
    <w:rsid w:val="00870514"/>
    <w:rsid w:val="00870557"/>
    <w:rsid w:val="00870CEE"/>
    <w:rsid w:val="00870F0F"/>
    <w:rsid w:val="00870F1A"/>
    <w:rsid w:val="0087100C"/>
    <w:rsid w:val="008713E7"/>
    <w:rsid w:val="00871431"/>
    <w:rsid w:val="008717AC"/>
    <w:rsid w:val="008718C2"/>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5C4F"/>
    <w:rsid w:val="00875C74"/>
    <w:rsid w:val="00876572"/>
    <w:rsid w:val="00877182"/>
    <w:rsid w:val="0087742F"/>
    <w:rsid w:val="00877617"/>
    <w:rsid w:val="00877898"/>
    <w:rsid w:val="00877B24"/>
    <w:rsid w:val="00877BCE"/>
    <w:rsid w:val="00880275"/>
    <w:rsid w:val="008805B9"/>
    <w:rsid w:val="0088072E"/>
    <w:rsid w:val="00880986"/>
    <w:rsid w:val="00880BD9"/>
    <w:rsid w:val="00880E4C"/>
    <w:rsid w:val="00880FAB"/>
    <w:rsid w:val="008818D8"/>
    <w:rsid w:val="0088204C"/>
    <w:rsid w:val="008823DE"/>
    <w:rsid w:val="008827E0"/>
    <w:rsid w:val="00882BC6"/>
    <w:rsid w:val="00882F50"/>
    <w:rsid w:val="0088353E"/>
    <w:rsid w:val="0088391D"/>
    <w:rsid w:val="00883955"/>
    <w:rsid w:val="00883985"/>
    <w:rsid w:val="00883B5B"/>
    <w:rsid w:val="00883C48"/>
    <w:rsid w:val="00883E91"/>
    <w:rsid w:val="00883FF2"/>
    <w:rsid w:val="008841FA"/>
    <w:rsid w:val="0088475B"/>
    <w:rsid w:val="00884DB1"/>
    <w:rsid w:val="00884E2D"/>
    <w:rsid w:val="00884E7E"/>
    <w:rsid w:val="008850F0"/>
    <w:rsid w:val="00885413"/>
    <w:rsid w:val="008855BF"/>
    <w:rsid w:val="008856B6"/>
    <w:rsid w:val="00885749"/>
    <w:rsid w:val="00885758"/>
    <w:rsid w:val="00885B80"/>
    <w:rsid w:val="00885D85"/>
    <w:rsid w:val="00886163"/>
    <w:rsid w:val="008864A4"/>
    <w:rsid w:val="00886548"/>
    <w:rsid w:val="008871F4"/>
    <w:rsid w:val="008873D9"/>
    <w:rsid w:val="00887596"/>
    <w:rsid w:val="00887B5A"/>
    <w:rsid w:val="00887D0A"/>
    <w:rsid w:val="00887D59"/>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12B"/>
    <w:rsid w:val="00896877"/>
    <w:rsid w:val="00896CE9"/>
    <w:rsid w:val="00896D6B"/>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D20"/>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AED"/>
    <w:rsid w:val="008B2E05"/>
    <w:rsid w:val="008B3518"/>
    <w:rsid w:val="008B3C98"/>
    <w:rsid w:val="008B3F95"/>
    <w:rsid w:val="008B4361"/>
    <w:rsid w:val="008B437B"/>
    <w:rsid w:val="008B4F8D"/>
    <w:rsid w:val="008B517D"/>
    <w:rsid w:val="008B5B3A"/>
    <w:rsid w:val="008B626D"/>
    <w:rsid w:val="008B6910"/>
    <w:rsid w:val="008B6912"/>
    <w:rsid w:val="008B710A"/>
    <w:rsid w:val="008B756B"/>
    <w:rsid w:val="008B78EA"/>
    <w:rsid w:val="008B7A3F"/>
    <w:rsid w:val="008B7D08"/>
    <w:rsid w:val="008C031D"/>
    <w:rsid w:val="008C06DE"/>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580"/>
    <w:rsid w:val="008D0991"/>
    <w:rsid w:val="008D1188"/>
    <w:rsid w:val="008D12F7"/>
    <w:rsid w:val="008D15E5"/>
    <w:rsid w:val="008D15ED"/>
    <w:rsid w:val="008D1A04"/>
    <w:rsid w:val="008D212F"/>
    <w:rsid w:val="008D26D2"/>
    <w:rsid w:val="008D28CF"/>
    <w:rsid w:val="008D28F1"/>
    <w:rsid w:val="008D2C80"/>
    <w:rsid w:val="008D31FA"/>
    <w:rsid w:val="008D329E"/>
    <w:rsid w:val="008D35FA"/>
    <w:rsid w:val="008D3ACC"/>
    <w:rsid w:val="008D3C39"/>
    <w:rsid w:val="008D4357"/>
    <w:rsid w:val="008D43D5"/>
    <w:rsid w:val="008D4A4F"/>
    <w:rsid w:val="008D4F2C"/>
    <w:rsid w:val="008D501F"/>
    <w:rsid w:val="008D5E31"/>
    <w:rsid w:val="008D624E"/>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4FF3"/>
    <w:rsid w:val="008E5018"/>
    <w:rsid w:val="008E50B2"/>
    <w:rsid w:val="008E5296"/>
    <w:rsid w:val="008E5538"/>
    <w:rsid w:val="008E5553"/>
    <w:rsid w:val="008E5652"/>
    <w:rsid w:val="008E63D8"/>
    <w:rsid w:val="008E67EB"/>
    <w:rsid w:val="008E6F68"/>
    <w:rsid w:val="008E70E9"/>
    <w:rsid w:val="008E7452"/>
    <w:rsid w:val="008E7D81"/>
    <w:rsid w:val="008F0A1B"/>
    <w:rsid w:val="008F1241"/>
    <w:rsid w:val="008F13CA"/>
    <w:rsid w:val="008F18E3"/>
    <w:rsid w:val="008F27D0"/>
    <w:rsid w:val="008F3155"/>
    <w:rsid w:val="008F342F"/>
    <w:rsid w:val="008F42C1"/>
    <w:rsid w:val="008F4A49"/>
    <w:rsid w:val="008F561C"/>
    <w:rsid w:val="008F5987"/>
    <w:rsid w:val="008F5B4F"/>
    <w:rsid w:val="008F6025"/>
    <w:rsid w:val="008F6099"/>
    <w:rsid w:val="008F6676"/>
    <w:rsid w:val="008F674C"/>
    <w:rsid w:val="008F6987"/>
    <w:rsid w:val="008F6EBC"/>
    <w:rsid w:val="008F7F81"/>
    <w:rsid w:val="009000F9"/>
    <w:rsid w:val="0090032D"/>
    <w:rsid w:val="009013EB"/>
    <w:rsid w:val="009015AC"/>
    <w:rsid w:val="009015C1"/>
    <w:rsid w:val="009015F5"/>
    <w:rsid w:val="009016A1"/>
    <w:rsid w:val="009018C2"/>
    <w:rsid w:val="00901C8E"/>
    <w:rsid w:val="00902354"/>
    <w:rsid w:val="0090249B"/>
    <w:rsid w:val="009024DB"/>
    <w:rsid w:val="00902732"/>
    <w:rsid w:val="00902864"/>
    <w:rsid w:val="00902DF2"/>
    <w:rsid w:val="0090331F"/>
    <w:rsid w:val="0090351C"/>
    <w:rsid w:val="009037F1"/>
    <w:rsid w:val="00903CCE"/>
    <w:rsid w:val="00904100"/>
    <w:rsid w:val="009047B5"/>
    <w:rsid w:val="009058D3"/>
    <w:rsid w:val="00905A92"/>
    <w:rsid w:val="00905CCC"/>
    <w:rsid w:val="00906620"/>
    <w:rsid w:val="00906711"/>
    <w:rsid w:val="00906DCB"/>
    <w:rsid w:val="009071B3"/>
    <w:rsid w:val="009073EB"/>
    <w:rsid w:val="00907975"/>
    <w:rsid w:val="00907B69"/>
    <w:rsid w:val="00910116"/>
    <w:rsid w:val="00910403"/>
    <w:rsid w:val="00910416"/>
    <w:rsid w:val="00910E0F"/>
    <w:rsid w:val="00910E1E"/>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1A40"/>
    <w:rsid w:val="00922154"/>
    <w:rsid w:val="00922869"/>
    <w:rsid w:val="0092288B"/>
    <w:rsid w:val="00923932"/>
    <w:rsid w:val="00924205"/>
    <w:rsid w:val="00924275"/>
    <w:rsid w:val="009243BE"/>
    <w:rsid w:val="0092593B"/>
    <w:rsid w:val="00925D65"/>
    <w:rsid w:val="009265E0"/>
    <w:rsid w:val="009266D0"/>
    <w:rsid w:val="0092670A"/>
    <w:rsid w:val="00926AB3"/>
    <w:rsid w:val="00926CE6"/>
    <w:rsid w:val="00927129"/>
    <w:rsid w:val="00927387"/>
    <w:rsid w:val="00927519"/>
    <w:rsid w:val="00927671"/>
    <w:rsid w:val="009278E0"/>
    <w:rsid w:val="00927B2D"/>
    <w:rsid w:val="00927DA7"/>
    <w:rsid w:val="009309D7"/>
    <w:rsid w:val="00930AF7"/>
    <w:rsid w:val="00930CB6"/>
    <w:rsid w:val="00931348"/>
    <w:rsid w:val="00931382"/>
    <w:rsid w:val="00931F2A"/>
    <w:rsid w:val="00932798"/>
    <w:rsid w:val="00932A0D"/>
    <w:rsid w:val="00933C30"/>
    <w:rsid w:val="00933DAD"/>
    <w:rsid w:val="00934235"/>
    <w:rsid w:val="00934562"/>
    <w:rsid w:val="00934617"/>
    <w:rsid w:val="00934635"/>
    <w:rsid w:val="0093466A"/>
    <w:rsid w:val="00934719"/>
    <w:rsid w:val="009349BD"/>
    <w:rsid w:val="00935374"/>
    <w:rsid w:val="00935376"/>
    <w:rsid w:val="00935485"/>
    <w:rsid w:val="009357C3"/>
    <w:rsid w:val="00935A58"/>
    <w:rsid w:val="00935CFC"/>
    <w:rsid w:val="00935E5D"/>
    <w:rsid w:val="00935FD0"/>
    <w:rsid w:val="00936304"/>
    <w:rsid w:val="009367DB"/>
    <w:rsid w:val="00936EC3"/>
    <w:rsid w:val="009372A4"/>
    <w:rsid w:val="009372E1"/>
    <w:rsid w:val="009374C3"/>
    <w:rsid w:val="00937A70"/>
    <w:rsid w:val="00940008"/>
    <w:rsid w:val="009404EF"/>
    <w:rsid w:val="00940743"/>
    <w:rsid w:val="00940888"/>
    <w:rsid w:val="00941059"/>
    <w:rsid w:val="00941167"/>
    <w:rsid w:val="009416CB"/>
    <w:rsid w:val="00941F08"/>
    <w:rsid w:val="0094252B"/>
    <w:rsid w:val="00942ABE"/>
    <w:rsid w:val="0094393B"/>
    <w:rsid w:val="00943AB3"/>
    <w:rsid w:val="00943DA6"/>
    <w:rsid w:val="00943DCE"/>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0110"/>
    <w:rsid w:val="00950532"/>
    <w:rsid w:val="009517D3"/>
    <w:rsid w:val="00951F6F"/>
    <w:rsid w:val="0095209C"/>
    <w:rsid w:val="0095236D"/>
    <w:rsid w:val="009531D7"/>
    <w:rsid w:val="00953628"/>
    <w:rsid w:val="009549A6"/>
    <w:rsid w:val="00954E21"/>
    <w:rsid w:val="00955615"/>
    <w:rsid w:val="0095566D"/>
    <w:rsid w:val="00956AA8"/>
    <w:rsid w:val="009570F2"/>
    <w:rsid w:val="0095763A"/>
    <w:rsid w:val="00957694"/>
    <w:rsid w:val="00957D83"/>
    <w:rsid w:val="00957F65"/>
    <w:rsid w:val="00960100"/>
    <w:rsid w:val="00960328"/>
    <w:rsid w:val="009606D2"/>
    <w:rsid w:val="00960FDA"/>
    <w:rsid w:val="009615D1"/>
    <w:rsid w:val="00961A3F"/>
    <w:rsid w:val="00962062"/>
    <w:rsid w:val="00963287"/>
    <w:rsid w:val="009635FB"/>
    <w:rsid w:val="00963A68"/>
    <w:rsid w:val="00964004"/>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7F8"/>
    <w:rsid w:val="00970F64"/>
    <w:rsid w:val="00971071"/>
    <w:rsid w:val="00971204"/>
    <w:rsid w:val="00971230"/>
    <w:rsid w:val="00971487"/>
    <w:rsid w:val="00971550"/>
    <w:rsid w:val="0097188F"/>
    <w:rsid w:val="00971BAC"/>
    <w:rsid w:val="00972129"/>
    <w:rsid w:val="009721C1"/>
    <w:rsid w:val="00972207"/>
    <w:rsid w:val="0097226F"/>
    <w:rsid w:val="0097251B"/>
    <w:rsid w:val="0097270F"/>
    <w:rsid w:val="00972A47"/>
    <w:rsid w:val="00972DBB"/>
    <w:rsid w:val="009733A0"/>
    <w:rsid w:val="009734EB"/>
    <w:rsid w:val="009737AF"/>
    <w:rsid w:val="009738EE"/>
    <w:rsid w:val="0097425B"/>
    <w:rsid w:val="009745E1"/>
    <w:rsid w:val="009750DB"/>
    <w:rsid w:val="009752FF"/>
    <w:rsid w:val="0097556E"/>
    <w:rsid w:val="009758E5"/>
    <w:rsid w:val="00975AA1"/>
    <w:rsid w:val="00975BCB"/>
    <w:rsid w:val="00975C9E"/>
    <w:rsid w:val="00975D54"/>
    <w:rsid w:val="00977247"/>
    <w:rsid w:val="00977549"/>
    <w:rsid w:val="00977E2D"/>
    <w:rsid w:val="00980607"/>
    <w:rsid w:val="009806C2"/>
    <w:rsid w:val="009806CD"/>
    <w:rsid w:val="00980D0C"/>
    <w:rsid w:val="0098148C"/>
    <w:rsid w:val="0098162A"/>
    <w:rsid w:val="00981750"/>
    <w:rsid w:val="009819AC"/>
    <w:rsid w:val="00981C13"/>
    <w:rsid w:val="0098235F"/>
    <w:rsid w:val="009828C4"/>
    <w:rsid w:val="00983022"/>
    <w:rsid w:val="009858B8"/>
    <w:rsid w:val="00986013"/>
    <w:rsid w:val="0098679F"/>
    <w:rsid w:val="00986F31"/>
    <w:rsid w:val="009875B0"/>
    <w:rsid w:val="009876E3"/>
    <w:rsid w:val="009902DC"/>
    <w:rsid w:val="0099034C"/>
    <w:rsid w:val="009908BF"/>
    <w:rsid w:val="00990A7C"/>
    <w:rsid w:val="00990DCA"/>
    <w:rsid w:val="009913E9"/>
    <w:rsid w:val="009917A1"/>
    <w:rsid w:val="00991F40"/>
    <w:rsid w:val="00992318"/>
    <w:rsid w:val="0099281C"/>
    <w:rsid w:val="00992F8E"/>
    <w:rsid w:val="0099375B"/>
    <w:rsid w:val="009938CB"/>
    <w:rsid w:val="0099435A"/>
    <w:rsid w:val="009943C7"/>
    <w:rsid w:val="00994647"/>
    <w:rsid w:val="0099466C"/>
    <w:rsid w:val="009948FF"/>
    <w:rsid w:val="00994FC1"/>
    <w:rsid w:val="0099508C"/>
    <w:rsid w:val="009951A3"/>
    <w:rsid w:val="00995585"/>
    <w:rsid w:val="00995930"/>
    <w:rsid w:val="00995A41"/>
    <w:rsid w:val="009963ED"/>
    <w:rsid w:val="009963F3"/>
    <w:rsid w:val="00996540"/>
    <w:rsid w:val="009976BB"/>
    <w:rsid w:val="009977A0"/>
    <w:rsid w:val="00997E9C"/>
    <w:rsid w:val="00997F72"/>
    <w:rsid w:val="009A016D"/>
    <w:rsid w:val="009A0723"/>
    <w:rsid w:val="009A07A1"/>
    <w:rsid w:val="009A0D9B"/>
    <w:rsid w:val="009A0FBE"/>
    <w:rsid w:val="009A13C1"/>
    <w:rsid w:val="009A1F22"/>
    <w:rsid w:val="009A1F55"/>
    <w:rsid w:val="009A2B95"/>
    <w:rsid w:val="009A2BBB"/>
    <w:rsid w:val="009A2D66"/>
    <w:rsid w:val="009A2E6E"/>
    <w:rsid w:val="009A3451"/>
    <w:rsid w:val="009A3646"/>
    <w:rsid w:val="009A36DE"/>
    <w:rsid w:val="009A3997"/>
    <w:rsid w:val="009A3DC9"/>
    <w:rsid w:val="009A442D"/>
    <w:rsid w:val="009A4516"/>
    <w:rsid w:val="009A470F"/>
    <w:rsid w:val="009A50D3"/>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9D4"/>
    <w:rsid w:val="009B4324"/>
    <w:rsid w:val="009B4BF0"/>
    <w:rsid w:val="009B4DFD"/>
    <w:rsid w:val="009B508F"/>
    <w:rsid w:val="009B50D6"/>
    <w:rsid w:val="009B50EE"/>
    <w:rsid w:val="009B541B"/>
    <w:rsid w:val="009B5D96"/>
    <w:rsid w:val="009B5DB9"/>
    <w:rsid w:val="009B6560"/>
    <w:rsid w:val="009B6C3F"/>
    <w:rsid w:val="009B77E8"/>
    <w:rsid w:val="009B7DB8"/>
    <w:rsid w:val="009C00F0"/>
    <w:rsid w:val="009C01E2"/>
    <w:rsid w:val="009C098D"/>
    <w:rsid w:val="009C0FCA"/>
    <w:rsid w:val="009C160E"/>
    <w:rsid w:val="009C1694"/>
    <w:rsid w:val="009C1E06"/>
    <w:rsid w:val="009C30A6"/>
    <w:rsid w:val="009C32C3"/>
    <w:rsid w:val="009C3F40"/>
    <w:rsid w:val="009C46C1"/>
    <w:rsid w:val="009C4A77"/>
    <w:rsid w:val="009C50AD"/>
    <w:rsid w:val="009C51FF"/>
    <w:rsid w:val="009C5278"/>
    <w:rsid w:val="009C55BA"/>
    <w:rsid w:val="009C5D67"/>
    <w:rsid w:val="009C631F"/>
    <w:rsid w:val="009C6941"/>
    <w:rsid w:val="009C6F69"/>
    <w:rsid w:val="009C724D"/>
    <w:rsid w:val="009C7A83"/>
    <w:rsid w:val="009D0A0F"/>
    <w:rsid w:val="009D0ADD"/>
    <w:rsid w:val="009D0F7D"/>
    <w:rsid w:val="009D156B"/>
    <w:rsid w:val="009D16AD"/>
    <w:rsid w:val="009D2272"/>
    <w:rsid w:val="009D2347"/>
    <w:rsid w:val="009D26CC"/>
    <w:rsid w:val="009D2A44"/>
    <w:rsid w:val="009D2EB9"/>
    <w:rsid w:val="009D3169"/>
    <w:rsid w:val="009D31A1"/>
    <w:rsid w:val="009D3690"/>
    <w:rsid w:val="009D3D5B"/>
    <w:rsid w:val="009D41A1"/>
    <w:rsid w:val="009D46F4"/>
    <w:rsid w:val="009D49D2"/>
    <w:rsid w:val="009D5152"/>
    <w:rsid w:val="009D5267"/>
    <w:rsid w:val="009D52B2"/>
    <w:rsid w:val="009D56AA"/>
    <w:rsid w:val="009D57BD"/>
    <w:rsid w:val="009D5ED8"/>
    <w:rsid w:val="009D61F2"/>
    <w:rsid w:val="009D6655"/>
    <w:rsid w:val="009D678D"/>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59A"/>
    <w:rsid w:val="009E3E1D"/>
    <w:rsid w:val="009E40ED"/>
    <w:rsid w:val="009E4414"/>
    <w:rsid w:val="009E44E4"/>
    <w:rsid w:val="009E4C66"/>
    <w:rsid w:val="009E4D53"/>
    <w:rsid w:val="009E53DD"/>
    <w:rsid w:val="009E573B"/>
    <w:rsid w:val="009E5CA9"/>
    <w:rsid w:val="009E605B"/>
    <w:rsid w:val="009E638C"/>
    <w:rsid w:val="009E72F6"/>
    <w:rsid w:val="009E7554"/>
    <w:rsid w:val="009E759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91F"/>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C3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4CE5"/>
    <w:rsid w:val="00A1514D"/>
    <w:rsid w:val="00A15AD1"/>
    <w:rsid w:val="00A162E5"/>
    <w:rsid w:val="00A166F5"/>
    <w:rsid w:val="00A16D1A"/>
    <w:rsid w:val="00A16D29"/>
    <w:rsid w:val="00A1784D"/>
    <w:rsid w:val="00A17A92"/>
    <w:rsid w:val="00A17CCD"/>
    <w:rsid w:val="00A20471"/>
    <w:rsid w:val="00A20753"/>
    <w:rsid w:val="00A20F3F"/>
    <w:rsid w:val="00A2108F"/>
    <w:rsid w:val="00A210A0"/>
    <w:rsid w:val="00A21445"/>
    <w:rsid w:val="00A21FC3"/>
    <w:rsid w:val="00A22D1B"/>
    <w:rsid w:val="00A23691"/>
    <w:rsid w:val="00A238FA"/>
    <w:rsid w:val="00A23E11"/>
    <w:rsid w:val="00A244DD"/>
    <w:rsid w:val="00A24C54"/>
    <w:rsid w:val="00A24E9D"/>
    <w:rsid w:val="00A25059"/>
    <w:rsid w:val="00A25110"/>
    <w:rsid w:val="00A25158"/>
    <w:rsid w:val="00A252AF"/>
    <w:rsid w:val="00A253A7"/>
    <w:rsid w:val="00A25573"/>
    <w:rsid w:val="00A25CE2"/>
    <w:rsid w:val="00A25F9C"/>
    <w:rsid w:val="00A2667F"/>
    <w:rsid w:val="00A26937"/>
    <w:rsid w:val="00A26B17"/>
    <w:rsid w:val="00A275D9"/>
    <w:rsid w:val="00A277D1"/>
    <w:rsid w:val="00A27AEF"/>
    <w:rsid w:val="00A27B0F"/>
    <w:rsid w:val="00A27DE8"/>
    <w:rsid w:val="00A30B14"/>
    <w:rsid w:val="00A30FCE"/>
    <w:rsid w:val="00A313B4"/>
    <w:rsid w:val="00A31EF5"/>
    <w:rsid w:val="00A32230"/>
    <w:rsid w:val="00A326EA"/>
    <w:rsid w:val="00A328BF"/>
    <w:rsid w:val="00A32DB7"/>
    <w:rsid w:val="00A32E49"/>
    <w:rsid w:val="00A33355"/>
    <w:rsid w:val="00A335DF"/>
    <w:rsid w:val="00A34167"/>
    <w:rsid w:val="00A342F2"/>
    <w:rsid w:val="00A3464E"/>
    <w:rsid w:val="00A34E1A"/>
    <w:rsid w:val="00A35055"/>
    <w:rsid w:val="00A3523B"/>
    <w:rsid w:val="00A35291"/>
    <w:rsid w:val="00A35607"/>
    <w:rsid w:val="00A35614"/>
    <w:rsid w:val="00A3561B"/>
    <w:rsid w:val="00A35688"/>
    <w:rsid w:val="00A35B1E"/>
    <w:rsid w:val="00A35D35"/>
    <w:rsid w:val="00A35E73"/>
    <w:rsid w:val="00A362B2"/>
    <w:rsid w:val="00A366A9"/>
    <w:rsid w:val="00A3688B"/>
    <w:rsid w:val="00A36B2D"/>
    <w:rsid w:val="00A36B8F"/>
    <w:rsid w:val="00A36CC6"/>
    <w:rsid w:val="00A3700B"/>
    <w:rsid w:val="00A3757F"/>
    <w:rsid w:val="00A375A8"/>
    <w:rsid w:val="00A37ABC"/>
    <w:rsid w:val="00A37BF1"/>
    <w:rsid w:val="00A37E5D"/>
    <w:rsid w:val="00A4023C"/>
    <w:rsid w:val="00A40308"/>
    <w:rsid w:val="00A40730"/>
    <w:rsid w:val="00A40A61"/>
    <w:rsid w:val="00A40C1B"/>
    <w:rsid w:val="00A415FE"/>
    <w:rsid w:val="00A41609"/>
    <w:rsid w:val="00A41D22"/>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594B"/>
    <w:rsid w:val="00A46205"/>
    <w:rsid w:val="00A4660B"/>
    <w:rsid w:val="00A46895"/>
    <w:rsid w:val="00A46D15"/>
    <w:rsid w:val="00A46E36"/>
    <w:rsid w:val="00A47459"/>
    <w:rsid w:val="00A47851"/>
    <w:rsid w:val="00A47C0D"/>
    <w:rsid w:val="00A47D61"/>
    <w:rsid w:val="00A50242"/>
    <w:rsid w:val="00A51250"/>
    <w:rsid w:val="00A513D8"/>
    <w:rsid w:val="00A51651"/>
    <w:rsid w:val="00A516CB"/>
    <w:rsid w:val="00A51A76"/>
    <w:rsid w:val="00A5202E"/>
    <w:rsid w:val="00A52044"/>
    <w:rsid w:val="00A53034"/>
    <w:rsid w:val="00A532A3"/>
    <w:rsid w:val="00A53FF3"/>
    <w:rsid w:val="00A54A6C"/>
    <w:rsid w:val="00A54B6A"/>
    <w:rsid w:val="00A54D88"/>
    <w:rsid w:val="00A54EA9"/>
    <w:rsid w:val="00A5504A"/>
    <w:rsid w:val="00A55150"/>
    <w:rsid w:val="00A55982"/>
    <w:rsid w:val="00A55BE6"/>
    <w:rsid w:val="00A56875"/>
    <w:rsid w:val="00A5754A"/>
    <w:rsid w:val="00A57695"/>
    <w:rsid w:val="00A57E4F"/>
    <w:rsid w:val="00A57FB2"/>
    <w:rsid w:val="00A57FE6"/>
    <w:rsid w:val="00A602C3"/>
    <w:rsid w:val="00A60343"/>
    <w:rsid w:val="00A6061B"/>
    <w:rsid w:val="00A60ADE"/>
    <w:rsid w:val="00A60E52"/>
    <w:rsid w:val="00A61099"/>
    <w:rsid w:val="00A61133"/>
    <w:rsid w:val="00A613EB"/>
    <w:rsid w:val="00A61621"/>
    <w:rsid w:val="00A6174A"/>
    <w:rsid w:val="00A61DE0"/>
    <w:rsid w:val="00A62057"/>
    <w:rsid w:val="00A621A7"/>
    <w:rsid w:val="00A626F9"/>
    <w:rsid w:val="00A62786"/>
    <w:rsid w:val="00A63A98"/>
    <w:rsid w:val="00A640FF"/>
    <w:rsid w:val="00A6413B"/>
    <w:rsid w:val="00A6451D"/>
    <w:rsid w:val="00A6469C"/>
    <w:rsid w:val="00A656DD"/>
    <w:rsid w:val="00A65760"/>
    <w:rsid w:val="00A65DE9"/>
    <w:rsid w:val="00A65EB6"/>
    <w:rsid w:val="00A65EBB"/>
    <w:rsid w:val="00A6658E"/>
    <w:rsid w:val="00A66765"/>
    <w:rsid w:val="00A6688E"/>
    <w:rsid w:val="00A66F45"/>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483"/>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61C"/>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400"/>
    <w:rsid w:val="00AA07EB"/>
    <w:rsid w:val="00AA0860"/>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7B1"/>
    <w:rsid w:val="00AB2B4B"/>
    <w:rsid w:val="00AB2CB1"/>
    <w:rsid w:val="00AB2D53"/>
    <w:rsid w:val="00AB3075"/>
    <w:rsid w:val="00AB33EE"/>
    <w:rsid w:val="00AB4331"/>
    <w:rsid w:val="00AB4496"/>
    <w:rsid w:val="00AB4A60"/>
    <w:rsid w:val="00AB5125"/>
    <w:rsid w:val="00AB574A"/>
    <w:rsid w:val="00AB5A49"/>
    <w:rsid w:val="00AB5BCC"/>
    <w:rsid w:val="00AB5C14"/>
    <w:rsid w:val="00AB5E1B"/>
    <w:rsid w:val="00AB5EB8"/>
    <w:rsid w:val="00AB60FF"/>
    <w:rsid w:val="00AB6AB4"/>
    <w:rsid w:val="00AB6FD9"/>
    <w:rsid w:val="00AB783D"/>
    <w:rsid w:val="00AB7BD6"/>
    <w:rsid w:val="00AC00C8"/>
    <w:rsid w:val="00AC0127"/>
    <w:rsid w:val="00AC01BD"/>
    <w:rsid w:val="00AC033B"/>
    <w:rsid w:val="00AC0B28"/>
    <w:rsid w:val="00AC0B3D"/>
    <w:rsid w:val="00AC0FF6"/>
    <w:rsid w:val="00AC153F"/>
    <w:rsid w:val="00AC1D05"/>
    <w:rsid w:val="00AC251C"/>
    <w:rsid w:val="00AC2635"/>
    <w:rsid w:val="00AC30C9"/>
    <w:rsid w:val="00AC344E"/>
    <w:rsid w:val="00AC351C"/>
    <w:rsid w:val="00AC3962"/>
    <w:rsid w:val="00AC3986"/>
    <w:rsid w:val="00AC39E0"/>
    <w:rsid w:val="00AC3B43"/>
    <w:rsid w:val="00AC3C53"/>
    <w:rsid w:val="00AC3E40"/>
    <w:rsid w:val="00AC3FD1"/>
    <w:rsid w:val="00AC41BD"/>
    <w:rsid w:val="00AC4241"/>
    <w:rsid w:val="00AC4259"/>
    <w:rsid w:val="00AC48C7"/>
    <w:rsid w:val="00AC49AC"/>
    <w:rsid w:val="00AC4EFA"/>
    <w:rsid w:val="00AC5DA3"/>
    <w:rsid w:val="00AC6030"/>
    <w:rsid w:val="00AC6840"/>
    <w:rsid w:val="00AC6B98"/>
    <w:rsid w:val="00AC6E12"/>
    <w:rsid w:val="00AC6FF9"/>
    <w:rsid w:val="00AC734B"/>
    <w:rsid w:val="00AC7BCD"/>
    <w:rsid w:val="00AD02FF"/>
    <w:rsid w:val="00AD03A2"/>
    <w:rsid w:val="00AD0521"/>
    <w:rsid w:val="00AD053B"/>
    <w:rsid w:val="00AD07EC"/>
    <w:rsid w:val="00AD0AAB"/>
    <w:rsid w:val="00AD0DF0"/>
    <w:rsid w:val="00AD1B6D"/>
    <w:rsid w:val="00AD2110"/>
    <w:rsid w:val="00AD2DF8"/>
    <w:rsid w:val="00AD325F"/>
    <w:rsid w:val="00AD50E4"/>
    <w:rsid w:val="00AD5ACE"/>
    <w:rsid w:val="00AD6544"/>
    <w:rsid w:val="00AD6CE0"/>
    <w:rsid w:val="00AD72BF"/>
    <w:rsid w:val="00AD7AC5"/>
    <w:rsid w:val="00AD7DAE"/>
    <w:rsid w:val="00AE02C7"/>
    <w:rsid w:val="00AE0351"/>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565"/>
    <w:rsid w:val="00AE3610"/>
    <w:rsid w:val="00AE383A"/>
    <w:rsid w:val="00AE3999"/>
    <w:rsid w:val="00AE39BA"/>
    <w:rsid w:val="00AE3BE4"/>
    <w:rsid w:val="00AE3D9E"/>
    <w:rsid w:val="00AE3E5F"/>
    <w:rsid w:val="00AE453C"/>
    <w:rsid w:val="00AE5BBA"/>
    <w:rsid w:val="00AE5C4E"/>
    <w:rsid w:val="00AE655B"/>
    <w:rsid w:val="00AE6594"/>
    <w:rsid w:val="00AE65CA"/>
    <w:rsid w:val="00AE70D8"/>
    <w:rsid w:val="00AE73CE"/>
    <w:rsid w:val="00AE768B"/>
    <w:rsid w:val="00AE7C3A"/>
    <w:rsid w:val="00AF07BF"/>
    <w:rsid w:val="00AF0B95"/>
    <w:rsid w:val="00AF12FF"/>
    <w:rsid w:val="00AF1654"/>
    <w:rsid w:val="00AF19CE"/>
    <w:rsid w:val="00AF1DF7"/>
    <w:rsid w:val="00AF22EC"/>
    <w:rsid w:val="00AF2518"/>
    <w:rsid w:val="00AF258A"/>
    <w:rsid w:val="00AF3083"/>
    <w:rsid w:val="00AF33CD"/>
    <w:rsid w:val="00AF36C7"/>
    <w:rsid w:val="00AF3787"/>
    <w:rsid w:val="00AF3D5E"/>
    <w:rsid w:val="00AF3DEE"/>
    <w:rsid w:val="00AF443F"/>
    <w:rsid w:val="00AF49C9"/>
    <w:rsid w:val="00AF4D43"/>
    <w:rsid w:val="00AF4DD1"/>
    <w:rsid w:val="00AF4F06"/>
    <w:rsid w:val="00AF51E9"/>
    <w:rsid w:val="00AF5950"/>
    <w:rsid w:val="00AF5B17"/>
    <w:rsid w:val="00AF5CC1"/>
    <w:rsid w:val="00AF612D"/>
    <w:rsid w:val="00AF626F"/>
    <w:rsid w:val="00AF6545"/>
    <w:rsid w:val="00AF718E"/>
    <w:rsid w:val="00AF7896"/>
    <w:rsid w:val="00B002E8"/>
    <w:rsid w:val="00B00301"/>
    <w:rsid w:val="00B00332"/>
    <w:rsid w:val="00B00630"/>
    <w:rsid w:val="00B0100E"/>
    <w:rsid w:val="00B0169C"/>
    <w:rsid w:val="00B01A23"/>
    <w:rsid w:val="00B01B2D"/>
    <w:rsid w:val="00B01BAF"/>
    <w:rsid w:val="00B02001"/>
    <w:rsid w:val="00B0212D"/>
    <w:rsid w:val="00B028E3"/>
    <w:rsid w:val="00B02ACE"/>
    <w:rsid w:val="00B02E85"/>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A3F"/>
    <w:rsid w:val="00B11BDD"/>
    <w:rsid w:val="00B11C6A"/>
    <w:rsid w:val="00B11E1B"/>
    <w:rsid w:val="00B11EF8"/>
    <w:rsid w:val="00B1262D"/>
    <w:rsid w:val="00B129EB"/>
    <w:rsid w:val="00B129F5"/>
    <w:rsid w:val="00B12D96"/>
    <w:rsid w:val="00B12DD5"/>
    <w:rsid w:val="00B131AB"/>
    <w:rsid w:val="00B13A8F"/>
    <w:rsid w:val="00B146E4"/>
    <w:rsid w:val="00B14766"/>
    <w:rsid w:val="00B14922"/>
    <w:rsid w:val="00B14C5E"/>
    <w:rsid w:val="00B14EDD"/>
    <w:rsid w:val="00B163BC"/>
    <w:rsid w:val="00B16977"/>
    <w:rsid w:val="00B175F8"/>
    <w:rsid w:val="00B17D01"/>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A0C"/>
    <w:rsid w:val="00B30217"/>
    <w:rsid w:val="00B311A7"/>
    <w:rsid w:val="00B311BF"/>
    <w:rsid w:val="00B31625"/>
    <w:rsid w:val="00B31FF2"/>
    <w:rsid w:val="00B324EC"/>
    <w:rsid w:val="00B3266F"/>
    <w:rsid w:val="00B33340"/>
    <w:rsid w:val="00B33513"/>
    <w:rsid w:val="00B335BF"/>
    <w:rsid w:val="00B33676"/>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216E"/>
    <w:rsid w:val="00B42408"/>
    <w:rsid w:val="00B435F7"/>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1EBB"/>
    <w:rsid w:val="00B5221D"/>
    <w:rsid w:val="00B527FD"/>
    <w:rsid w:val="00B52E98"/>
    <w:rsid w:val="00B53008"/>
    <w:rsid w:val="00B5327D"/>
    <w:rsid w:val="00B5339D"/>
    <w:rsid w:val="00B5362E"/>
    <w:rsid w:val="00B53672"/>
    <w:rsid w:val="00B536E8"/>
    <w:rsid w:val="00B537C7"/>
    <w:rsid w:val="00B53920"/>
    <w:rsid w:val="00B53DCE"/>
    <w:rsid w:val="00B540D3"/>
    <w:rsid w:val="00B5432F"/>
    <w:rsid w:val="00B54DC4"/>
    <w:rsid w:val="00B552F4"/>
    <w:rsid w:val="00B56139"/>
    <w:rsid w:val="00B5646A"/>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EB2"/>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5B0"/>
    <w:rsid w:val="00B66904"/>
    <w:rsid w:val="00B669C2"/>
    <w:rsid w:val="00B66B28"/>
    <w:rsid w:val="00B66C81"/>
    <w:rsid w:val="00B66D90"/>
    <w:rsid w:val="00B66EAB"/>
    <w:rsid w:val="00B67CFA"/>
    <w:rsid w:val="00B7045E"/>
    <w:rsid w:val="00B70769"/>
    <w:rsid w:val="00B70AC8"/>
    <w:rsid w:val="00B70D39"/>
    <w:rsid w:val="00B70D5A"/>
    <w:rsid w:val="00B70F8E"/>
    <w:rsid w:val="00B71365"/>
    <w:rsid w:val="00B7156B"/>
    <w:rsid w:val="00B717EE"/>
    <w:rsid w:val="00B719B5"/>
    <w:rsid w:val="00B71A3C"/>
    <w:rsid w:val="00B71C9E"/>
    <w:rsid w:val="00B71F5B"/>
    <w:rsid w:val="00B71FEB"/>
    <w:rsid w:val="00B72089"/>
    <w:rsid w:val="00B723BF"/>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150"/>
    <w:rsid w:val="00B77584"/>
    <w:rsid w:val="00B779B4"/>
    <w:rsid w:val="00B77C22"/>
    <w:rsid w:val="00B77CB8"/>
    <w:rsid w:val="00B77D65"/>
    <w:rsid w:val="00B80215"/>
    <w:rsid w:val="00B8029E"/>
    <w:rsid w:val="00B8029F"/>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35F"/>
    <w:rsid w:val="00B8443A"/>
    <w:rsid w:val="00B8482F"/>
    <w:rsid w:val="00B84E26"/>
    <w:rsid w:val="00B8545E"/>
    <w:rsid w:val="00B85D5A"/>
    <w:rsid w:val="00B85E2B"/>
    <w:rsid w:val="00B85F3D"/>
    <w:rsid w:val="00B86E1E"/>
    <w:rsid w:val="00B8723D"/>
    <w:rsid w:val="00B8731B"/>
    <w:rsid w:val="00B8778E"/>
    <w:rsid w:val="00B87942"/>
    <w:rsid w:val="00B90076"/>
    <w:rsid w:val="00B90117"/>
    <w:rsid w:val="00B90CCD"/>
    <w:rsid w:val="00B90EF9"/>
    <w:rsid w:val="00B9128D"/>
    <w:rsid w:val="00B915E5"/>
    <w:rsid w:val="00B92A14"/>
    <w:rsid w:val="00B935B5"/>
    <w:rsid w:val="00B93991"/>
    <w:rsid w:val="00B939B1"/>
    <w:rsid w:val="00B94443"/>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46C"/>
    <w:rsid w:val="00BA195C"/>
    <w:rsid w:val="00BA1BB6"/>
    <w:rsid w:val="00BA1CF3"/>
    <w:rsid w:val="00BA20ED"/>
    <w:rsid w:val="00BA235C"/>
    <w:rsid w:val="00BA2502"/>
    <w:rsid w:val="00BA2B00"/>
    <w:rsid w:val="00BA3318"/>
    <w:rsid w:val="00BA33C0"/>
    <w:rsid w:val="00BA3A37"/>
    <w:rsid w:val="00BA3A82"/>
    <w:rsid w:val="00BA4B3C"/>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37"/>
    <w:rsid w:val="00BB00D4"/>
    <w:rsid w:val="00BB060D"/>
    <w:rsid w:val="00BB0E69"/>
    <w:rsid w:val="00BB10E5"/>
    <w:rsid w:val="00BB142D"/>
    <w:rsid w:val="00BB1D88"/>
    <w:rsid w:val="00BB1FC8"/>
    <w:rsid w:val="00BB2334"/>
    <w:rsid w:val="00BB26CF"/>
    <w:rsid w:val="00BB28A0"/>
    <w:rsid w:val="00BB2DDC"/>
    <w:rsid w:val="00BB2F9F"/>
    <w:rsid w:val="00BB2FA9"/>
    <w:rsid w:val="00BB4567"/>
    <w:rsid w:val="00BB4CB1"/>
    <w:rsid w:val="00BB550C"/>
    <w:rsid w:val="00BB5564"/>
    <w:rsid w:val="00BB593C"/>
    <w:rsid w:val="00BB5997"/>
    <w:rsid w:val="00BB6416"/>
    <w:rsid w:val="00BB67DE"/>
    <w:rsid w:val="00BB6EC5"/>
    <w:rsid w:val="00BB70C5"/>
    <w:rsid w:val="00BB715D"/>
    <w:rsid w:val="00BB744E"/>
    <w:rsid w:val="00BB74B1"/>
    <w:rsid w:val="00BB7A90"/>
    <w:rsid w:val="00BB7BF5"/>
    <w:rsid w:val="00BB7C3A"/>
    <w:rsid w:val="00BB7C41"/>
    <w:rsid w:val="00BC014F"/>
    <w:rsid w:val="00BC0822"/>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20"/>
    <w:rsid w:val="00BD0933"/>
    <w:rsid w:val="00BD0A12"/>
    <w:rsid w:val="00BD0CA8"/>
    <w:rsid w:val="00BD10DB"/>
    <w:rsid w:val="00BD10DC"/>
    <w:rsid w:val="00BD13B6"/>
    <w:rsid w:val="00BD1760"/>
    <w:rsid w:val="00BD2322"/>
    <w:rsid w:val="00BD279B"/>
    <w:rsid w:val="00BD2933"/>
    <w:rsid w:val="00BD2AAD"/>
    <w:rsid w:val="00BD2BF2"/>
    <w:rsid w:val="00BD2F69"/>
    <w:rsid w:val="00BD3015"/>
    <w:rsid w:val="00BD3347"/>
    <w:rsid w:val="00BD3750"/>
    <w:rsid w:val="00BD3966"/>
    <w:rsid w:val="00BD3A06"/>
    <w:rsid w:val="00BD3A32"/>
    <w:rsid w:val="00BD3DD5"/>
    <w:rsid w:val="00BD3F20"/>
    <w:rsid w:val="00BD423E"/>
    <w:rsid w:val="00BD49CC"/>
    <w:rsid w:val="00BD4E06"/>
    <w:rsid w:val="00BD51FA"/>
    <w:rsid w:val="00BD5501"/>
    <w:rsid w:val="00BD55A3"/>
    <w:rsid w:val="00BD58F3"/>
    <w:rsid w:val="00BD5E08"/>
    <w:rsid w:val="00BD5E5E"/>
    <w:rsid w:val="00BD6962"/>
    <w:rsid w:val="00BD6B0F"/>
    <w:rsid w:val="00BD75ED"/>
    <w:rsid w:val="00BD77B8"/>
    <w:rsid w:val="00BD7CA1"/>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4E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0E4"/>
    <w:rsid w:val="00BF0188"/>
    <w:rsid w:val="00BF04D7"/>
    <w:rsid w:val="00BF094F"/>
    <w:rsid w:val="00BF0966"/>
    <w:rsid w:val="00BF0F54"/>
    <w:rsid w:val="00BF0FEA"/>
    <w:rsid w:val="00BF111A"/>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0880"/>
    <w:rsid w:val="00C01193"/>
    <w:rsid w:val="00C011B2"/>
    <w:rsid w:val="00C01546"/>
    <w:rsid w:val="00C017DB"/>
    <w:rsid w:val="00C018DD"/>
    <w:rsid w:val="00C01D1D"/>
    <w:rsid w:val="00C01F76"/>
    <w:rsid w:val="00C029D3"/>
    <w:rsid w:val="00C02C32"/>
    <w:rsid w:val="00C02F02"/>
    <w:rsid w:val="00C03006"/>
    <w:rsid w:val="00C0352E"/>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5E9A"/>
    <w:rsid w:val="00C16736"/>
    <w:rsid w:val="00C16868"/>
    <w:rsid w:val="00C16BA5"/>
    <w:rsid w:val="00C16BFE"/>
    <w:rsid w:val="00C175D0"/>
    <w:rsid w:val="00C1790A"/>
    <w:rsid w:val="00C1792B"/>
    <w:rsid w:val="00C20093"/>
    <w:rsid w:val="00C2080A"/>
    <w:rsid w:val="00C209C5"/>
    <w:rsid w:val="00C20CE1"/>
    <w:rsid w:val="00C212C1"/>
    <w:rsid w:val="00C219BA"/>
    <w:rsid w:val="00C21C1E"/>
    <w:rsid w:val="00C225E2"/>
    <w:rsid w:val="00C22684"/>
    <w:rsid w:val="00C2283B"/>
    <w:rsid w:val="00C22D1F"/>
    <w:rsid w:val="00C22DDF"/>
    <w:rsid w:val="00C23173"/>
    <w:rsid w:val="00C241C7"/>
    <w:rsid w:val="00C24361"/>
    <w:rsid w:val="00C243E7"/>
    <w:rsid w:val="00C24CDC"/>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273"/>
    <w:rsid w:val="00C334DF"/>
    <w:rsid w:val="00C33549"/>
    <w:rsid w:val="00C338F9"/>
    <w:rsid w:val="00C33B4E"/>
    <w:rsid w:val="00C3484D"/>
    <w:rsid w:val="00C34929"/>
    <w:rsid w:val="00C34C2C"/>
    <w:rsid w:val="00C34CB7"/>
    <w:rsid w:val="00C352CF"/>
    <w:rsid w:val="00C3535F"/>
    <w:rsid w:val="00C35B16"/>
    <w:rsid w:val="00C35E0F"/>
    <w:rsid w:val="00C365F7"/>
    <w:rsid w:val="00C36BD8"/>
    <w:rsid w:val="00C370A4"/>
    <w:rsid w:val="00C372AE"/>
    <w:rsid w:val="00C3751B"/>
    <w:rsid w:val="00C378DB"/>
    <w:rsid w:val="00C40218"/>
    <w:rsid w:val="00C405C7"/>
    <w:rsid w:val="00C40DAB"/>
    <w:rsid w:val="00C40DF6"/>
    <w:rsid w:val="00C40E04"/>
    <w:rsid w:val="00C40E1E"/>
    <w:rsid w:val="00C4116A"/>
    <w:rsid w:val="00C41500"/>
    <w:rsid w:val="00C4165A"/>
    <w:rsid w:val="00C41963"/>
    <w:rsid w:val="00C4260E"/>
    <w:rsid w:val="00C42699"/>
    <w:rsid w:val="00C429DC"/>
    <w:rsid w:val="00C42A9F"/>
    <w:rsid w:val="00C435A7"/>
    <w:rsid w:val="00C43BB2"/>
    <w:rsid w:val="00C44108"/>
    <w:rsid w:val="00C4465E"/>
    <w:rsid w:val="00C4470B"/>
    <w:rsid w:val="00C44B97"/>
    <w:rsid w:val="00C45112"/>
    <w:rsid w:val="00C4512C"/>
    <w:rsid w:val="00C4520B"/>
    <w:rsid w:val="00C453FA"/>
    <w:rsid w:val="00C45549"/>
    <w:rsid w:val="00C45898"/>
    <w:rsid w:val="00C45A4C"/>
    <w:rsid w:val="00C45D49"/>
    <w:rsid w:val="00C45EF3"/>
    <w:rsid w:val="00C46220"/>
    <w:rsid w:val="00C4624C"/>
    <w:rsid w:val="00C466BB"/>
    <w:rsid w:val="00C466F7"/>
    <w:rsid w:val="00C4697C"/>
    <w:rsid w:val="00C4708A"/>
    <w:rsid w:val="00C478D2"/>
    <w:rsid w:val="00C5051F"/>
    <w:rsid w:val="00C506B1"/>
    <w:rsid w:val="00C5079E"/>
    <w:rsid w:val="00C50C6B"/>
    <w:rsid w:val="00C51203"/>
    <w:rsid w:val="00C51494"/>
    <w:rsid w:val="00C5184C"/>
    <w:rsid w:val="00C518A1"/>
    <w:rsid w:val="00C51DC9"/>
    <w:rsid w:val="00C520F5"/>
    <w:rsid w:val="00C52292"/>
    <w:rsid w:val="00C525C9"/>
    <w:rsid w:val="00C52A25"/>
    <w:rsid w:val="00C52C03"/>
    <w:rsid w:val="00C52C57"/>
    <w:rsid w:val="00C5351C"/>
    <w:rsid w:val="00C54629"/>
    <w:rsid w:val="00C54871"/>
    <w:rsid w:val="00C54875"/>
    <w:rsid w:val="00C54EAC"/>
    <w:rsid w:val="00C54FC4"/>
    <w:rsid w:val="00C552DA"/>
    <w:rsid w:val="00C55941"/>
    <w:rsid w:val="00C55C04"/>
    <w:rsid w:val="00C55D61"/>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06B"/>
    <w:rsid w:val="00C65102"/>
    <w:rsid w:val="00C6526C"/>
    <w:rsid w:val="00C6585B"/>
    <w:rsid w:val="00C6606B"/>
    <w:rsid w:val="00C662E9"/>
    <w:rsid w:val="00C66578"/>
    <w:rsid w:val="00C66907"/>
    <w:rsid w:val="00C6695A"/>
    <w:rsid w:val="00C669E0"/>
    <w:rsid w:val="00C6747B"/>
    <w:rsid w:val="00C67B16"/>
    <w:rsid w:val="00C702BE"/>
    <w:rsid w:val="00C7053F"/>
    <w:rsid w:val="00C70CB3"/>
    <w:rsid w:val="00C72555"/>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B6B"/>
    <w:rsid w:val="00C77D4E"/>
    <w:rsid w:val="00C805E5"/>
    <w:rsid w:val="00C809E5"/>
    <w:rsid w:val="00C8114E"/>
    <w:rsid w:val="00C81215"/>
    <w:rsid w:val="00C813BD"/>
    <w:rsid w:val="00C81525"/>
    <w:rsid w:val="00C81654"/>
    <w:rsid w:val="00C818D5"/>
    <w:rsid w:val="00C818F7"/>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372"/>
    <w:rsid w:val="00C853C7"/>
    <w:rsid w:val="00C858E8"/>
    <w:rsid w:val="00C85A90"/>
    <w:rsid w:val="00C862F9"/>
    <w:rsid w:val="00C875F5"/>
    <w:rsid w:val="00C87EBE"/>
    <w:rsid w:val="00C900EE"/>
    <w:rsid w:val="00C90102"/>
    <w:rsid w:val="00C901E9"/>
    <w:rsid w:val="00C9095B"/>
    <w:rsid w:val="00C90BCB"/>
    <w:rsid w:val="00C91253"/>
    <w:rsid w:val="00C91864"/>
    <w:rsid w:val="00C91933"/>
    <w:rsid w:val="00C91A76"/>
    <w:rsid w:val="00C91DB1"/>
    <w:rsid w:val="00C9207D"/>
    <w:rsid w:val="00C92130"/>
    <w:rsid w:val="00C9221A"/>
    <w:rsid w:val="00C927DE"/>
    <w:rsid w:val="00C92D8F"/>
    <w:rsid w:val="00C92F72"/>
    <w:rsid w:val="00C9314E"/>
    <w:rsid w:val="00C93729"/>
    <w:rsid w:val="00C9392D"/>
    <w:rsid w:val="00C93A15"/>
    <w:rsid w:val="00C93ACE"/>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68E"/>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1BB6"/>
    <w:rsid w:val="00CB1BBF"/>
    <w:rsid w:val="00CB20EB"/>
    <w:rsid w:val="00CB3632"/>
    <w:rsid w:val="00CB3839"/>
    <w:rsid w:val="00CB3FCE"/>
    <w:rsid w:val="00CB42A4"/>
    <w:rsid w:val="00CB482B"/>
    <w:rsid w:val="00CB48DE"/>
    <w:rsid w:val="00CB53D9"/>
    <w:rsid w:val="00CB56C5"/>
    <w:rsid w:val="00CB678B"/>
    <w:rsid w:val="00CB6B88"/>
    <w:rsid w:val="00CB6FCC"/>
    <w:rsid w:val="00CB7079"/>
    <w:rsid w:val="00CB72FC"/>
    <w:rsid w:val="00CB74B8"/>
    <w:rsid w:val="00CB7BE0"/>
    <w:rsid w:val="00CC0147"/>
    <w:rsid w:val="00CC0726"/>
    <w:rsid w:val="00CC0B2D"/>
    <w:rsid w:val="00CC0D45"/>
    <w:rsid w:val="00CC0FBE"/>
    <w:rsid w:val="00CC11AB"/>
    <w:rsid w:val="00CC1357"/>
    <w:rsid w:val="00CC227E"/>
    <w:rsid w:val="00CC2332"/>
    <w:rsid w:val="00CC28AD"/>
    <w:rsid w:val="00CC2B59"/>
    <w:rsid w:val="00CC2FB1"/>
    <w:rsid w:val="00CC45C9"/>
    <w:rsid w:val="00CC4A3F"/>
    <w:rsid w:val="00CC501E"/>
    <w:rsid w:val="00CC5367"/>
    <w:rsid w:val="00CC5B04"/>
    <w:rsid w:val="00CC6023"/>
    <w:rsid w:val="00CC617F"/>
    <w:rsid w:val="00CC618C"/>
    <w:rsid w:val="00CC65A4"/>
    <w:rsid w:val="00CC6D47"/>
    <w:rsid w:val="00CC70D9"/>
    <w:rsid w:val="00CC736F"/>
    <w:rsid w:val="00CC73B9"/>
    <w:rsid w:val="00CC7447"/>
    <w:rsid w:val="00CC7A49"/>
    <w:rsid w:val="00CD023B"/>
    <w:rsid w:val="00CD0470"/>
    <w:rsid w:val="00CD06D8"/>
    <w:rsid w:val="00CD1C10"/>
    <w:rsid w:val="00CD21D8"/>
    <w:rsid w:val="00CD228B"/>
    <w:rsid w:val="00CD2BA0"/>
    <w:rsid w:val="00CD2E32"/>
    <w:rsid w:val="00CD2E87"/>
    <w:rsid w:val="00CD37ED"/>
    <w:rsid w:val="00CD3F12"/>
    <w:rsid w:val="00CD4083"/>
    <w:rsid w:val="00CD41F0"/>
    <w:rsid w:val="00CD4EC0"/>
    <w:rsid w:val="00CD5446"/>
    <w:rsid w:val="00CD5838"/>
    <w:rsid w:val="00CD58BF"/>
    <w:rsid w:val="00CD626D"/>
    <w:rsid w:val="00CD6590"/>
    <w:rsid w:val="00CD6792"/>
    <w:rsid w:val="00CD68AF"/>
    <w:rsid w:val="00CD68D0"/>
    <w:rsid w:val="00CD7BBA"/>
    <w:rsid w:val="00CE0240"/>
    <w:rsid w:val="00CE040C"/>
    <w:rsid w:val="00CE0DF4"/>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62C"/>
    <w:rsid w:val="00CF0F7D"/>
    <w:rsid w:val="00CF16AE"/>
    <w:rsid w:val="00CF2513"/>
    <w:rsid w:val="00CF2C56"/>
    <w:rsid w:val="00CF2F65"/>
    <w:rsid w:val="00CF35A9"/>
    <w:rsid w:val="00CF3F0E"/>
    <w:rsid w:val="00CF4459"/>
    <w:rsid w:val="00CF4A08"/>
    <w:rsid w:val="00CF4EFC"/>
    <w:rsid w:val="00CF5001"/>
    <w:rsid w:val="00CF5561"/>
    <w:rsid w:val="00CF5C20"/>
    <w:rsid w:val="00CF5DA4"/>
    <w:rsid w:val="00CF6233"/>
    <w:rsid w:val="00CF627A"/>
    <w:rsid w:val="00CF6743"/>
    <w:rsid w:val="00CF6E36"/>
    <w:rsid w:val="00CF75EC"/>
    <w:rsid w:val="00CF7E83"/>
    <w:rsid w:val="00D00293"/>
    <w:rsid w:val="00D00604"/>
    <w:rsid w:val="00D00A38"/>
    <w:rsid w:val="00D00B3F"/>
    <w:rsid w:val="00D0107B"/>
    <w:rsid w:val="00D010C9"/>
    <w:rsid w:val="00D0127C"/>
    <w:rsid w:val="00D01473"/>
    <w:rsid w:val="00D01712"/>
    <w:rsid w:val="00D01815"/>
    <w:rsid w:val="00D01BAC"/>
    <w:rsid w:val="00D02196"/>
    <w:rsid w:val="00D024C6"/>
    <w:rsid w:val="00D02ACC"/>
    <w:rsid w:val="00D0321F"/>
    <w:rsid w:val="00D039F8"/>
    <w:rsid w:val="00D03D8B"/>
    <w:rsid w:val="00D0471A"/>
    <w:rsid w:val="00D047A8"/>
    <w:rsid w:val="00D05401"/>
    <w:rsid w:val="00D05606"/>
    <w:rsid w:val="00D06635"/>
    <w:rsid w:val="00D066B7"/>
    <w:rsid w:val="00D06B02"/>
    <w:rsid w:val="00D077EB"/>
    <w:rsid w:val="00D07922"/>
    <w:rsid w:val="00D07DC5"/>
    <w:rsid w:val="00D1030F"/>
    <w:rsid w:val="00D10B0E"/>
    <w:rsid w:val="00D111A1"/>
    <w:rsid w:val="00D112A4"/>
    <w:rsid w:val="00D11AE8"/>
    <w:rsid w:val="00D125B0"/>
    <w:rsid w:val="00D1290F"/>
    <w:rsid w:val="00D12B57"/>
    <w:rsid w:val="00D136F7"/>
    <w:rsid w:val="00D13878"/>
    <w:rsid w:val="00D13E63"/>
    <w:rsid w:val="00D1404B"/>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3F5"/>
    <w:rsid w:val="00D238F7"/>
    <w:rsid w:val="00D23F90"/>
    <w:rsid w:val="00D252D4"/>
    <w:rsid w:val="00D25402"/>
    <w:rsid w:val="00D25C99"/>
    <w:rsid w:val="00D25EE7"/>
    <w:rsid w:val="00D2626D"/>
    <w:rsid w:val="00D266B7"/>
    <w:rsid w:val="00D27634"/>
    <w:rsid w:val="00D27A94"/>
    <w:rsid w:val="00D27BD5"/>
    <w:rsid w:val="00D27DC0"/>
    <w:rsid w:val="00D300D5"/>
    <w:rsid w:val="00D309D9"/>
    <w:rsid w:val="00D30C41"/>
    <w:rsid w:val="00D30FDB"/>
    <w:rsid w:val="00D314E7"/>
    <w:rsid w:val="00D3199C"/>
    <w:rsid w:val="00D31AA6"/>
    <w:rsid w:val="00D3209B"/>
    <w:rsid w:val="00D32753"/>
    <w:rsid w:val="00D32999"/>
    <w:rsid w:val="00D32EE7"/>
    <w:rsid w:val="00D336A6"/>
    <w:rsid w:val="00D33A5A"/>
    <w:rsid w:val="00D33EE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6DDC"/>
    <w:rsid w:val="00D37058"/>
    <w:rsid w:val="00D3724B"/>
    <w:rsid w:val="00D37295"/>
    <w:rsid w:val="00D377B2"/>
    <w:rsid w:val="00D3793F"/>
    <w:rsid w:val="00D379B9"/>
    <w:rsid w:val="00D37C2D"/>
    <w:rsid w:val="00D37F27"/>
    <w:rsid w:val="00D40067"/>
    <w:rsid w:val="00D4051C"/>
    <w:rsid w:val="00D40F61"/>
    <w:rsid w:val="00D40F8B"/>
    <w:rsid w:val="00D41176"/>
    <w:rsid w:val="00D416F2"/>
    <w:rsid w:val="00D418AD"/>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47E44"/>
    <w:rsid w:val="00D50242"/>
    <w:rsid w:val="00D51A49"/>
    <w:rsid w:val="00D51C2D"/>
    <w:rsid w:val="00D52698"/>
    <w:rsid w:val="00D5270E"/>
    <w:rsid w:val="00D52ACF"/>
    <w:rsid w:val="00D52BA7"/>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6D2"/>
    <w:rsid w:val="00D56D6D"/>
    <w:rsid w:val="00D57229"/>
    <w:rsid w:val="00D57C4F"/>
    <w:rsid w:val="00D57FFD"/>
    <w:rsid w:val="00D6011C"/>
    <w:rsid w:val="00D60351"/>
    <w:rsid w:val="00D6052F"/>
    <w:rsid w:val="00D6071A"/>
    <w:rsid w:val="00D607C8"/>
    <w:rsid w:val="00D60EDC"/>
    <w:rsid w:val="00D60F31"/>
    <w:rsid w:val="00D61484"/>
    <w:rsid w:val="00D6175E"/>
    <w:rsid w:val="00D61C08"/>
    <w:rsid w:val="00D62200"/>
    <w:rsid w:val="00D623C0"/>
    <w:rsid w:val="00D62721"/>
    <w:rsid w:val="00D62793"/>
    <w:rsid w:val="00D6299A"/>
    <w:rsid w:val="00D62D09"/>
    <w:rsid w:val="00D62E5C"/>
    <w:rsid w:val="00D634A3"/>
    <w:rsid w:val="00D6370F"/>
    <w:rsid w:val="00D63CA2"/>
    <w:rsid w:val="00D63DC8"/>
    <w:rsid w:val="00D63FBE"/>
    <w:rsid w:val="00D640F2"/>
    <w:rsid w:val="00D642BB"/>
    <w:rsid w:val="00D643B3"/>
    <w:rsid w:val="00D64E94"/>
    <w:rsid w:val="00D65174"/>
    <w:rsid w:val="00D6544B"/>
    <w:rsid w:val="00D65FC3"/>
    <w:rsid w:val="00D66020"/>
    <w:rsid w:val="00D66761"/>
    <w:rsid w:val="00D66A81"/>
    <w:rsid w:val="00D66DF3"/>
    <w:rsid w:val="00D67630"/>
    <w:rsid w:val="00D6765A"/>
    <w:rsid w:val="00D67677"/>
    <w:rsid w:val="00D704BF"/>
    <w:rsid w:val="00D717CB"/>
    <w:rsid w:val="00D71C97"/>
    <w:rsid w:val="00D71EAA"/>
    <w:rsid w:val="00D728F8"/>
    <w:rsid w:val="00D7292F"/>
    <w:rsid w:val="00D72C08"/>
    <w:rsid w:val="00D74160"/>
    <w:rsid w:val="00D750F8"/>
    <w:rsid w:val="00D76612"/>
    <w:rsid w:val="00D766F9"/>
    <w:rsid w:val="00D768B7"/>
    <w:rsid w:val="00D76C2B"/>
    <w:rsid w:val="00D76D2A"/>
    <w:rsid w:val="00D77041"/>
    <w:rsid w:val="00D771A3"/>
    <w:rsid w:val="00D77EA5"/>
    <w:rsid w:val="00D8071E"/>
    <w:rsid w:val="00D80E84"/>
    <w:rsid w:val="00D80F51"/>
    <w:rsid w:val="00D81E2C"/>
    <w:rsid w:val="00D820DE"/>
    <w:rsid w:val="00D822BD"/>
    <w:rsid w:val="00D8288D"/>
    <w:rsid w:val="00D82CAB"/>
    <w:rsid w:val="00D83045"/>
    <w:rsid w:val="00D83BC6"/>
    <w:rsid w:val="00D841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87FF2"/>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191"/>
    <w:rsid w:val="00D945DA"/>
    <w:rsid w:val="00D959B3"/>
    <w:rsid w:val="00D959E7"/>
    <w:rsid w:val="00D9672B"/>
    <w:rsid w:val="00D967D8"/>
    <w:rsid w:val="00D97576"/>
    <w:rsid w:val="00D97710"/>
    <w:rsid w:val="00D979A3"/>
    <w:rsid w:val="00D97A92"/>
    <w:rsid w:val="00D97A95"/>
    <w:rsid w:val="00D97C59"/>
    <w:rsid w:val="00DA0040"/>
    <w:rsid w:val="00DA0C4A"/>
    <w:rsid w:val="00DA0D31"/>
    <w:rsid w:val="00DA1275"/>
    <w:rsid w:val="00DA1CA5"/>
    <w:rsid w:val="00DA2A60"/>
    <w:rsid w:val="00DA2AF3"/>
    <w:rsid w:val="00DA2B85"/>
    <w:rsid w:val="00DA2CCD"/>
    <w:rsid w:val="00DA2E31"/>
    <w:rsid w:val="00DA33A6"/>
    <w:rsid w:val="00DA3AAB"/>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6E2"/>
    <w:rsid w:val="00DA777A"/>
    <w:rsid w:val="00DA7833"/>
    <w:rsid w:val="00DB005D"/>
    <w:rsid w:val="00DB01EA"/>
    <w:rsid w:val="00DB01FF"/>
    <w:rsid w:val="00DB0AA3"/>
    <w:rsid w:val="00DB0E1C"/>
    <w:rsid w:val="00DB0FDF"/>
    <w:rsid w:val="00DB2359"/>
    <w:rsid w:val="00DB239C"/>
    <w:rsid w:val="00DB2AB7"/>
    <w:rsid w:val="00DB2DDA"/>
    <w:rsid w:val="00DB3402"/>
    <w:rsid w:val="00DB3571"/>
    <w:rsid w:val="00DB36E7"/>
    <w:rsid w:val="00DB370C"/>
    <w:rsid w:val="00DB3779"/>
    <w:rsid w:val="00DB38DD"/>
    <w:rsid w:val="00DB3D5D"/>
    <w:rsid w:val="00DB43D8"/>
    <w:rsid w:val="00DB4BC9"/>
    <w:rsid w:val="00DB4DA6"/>
    <w:rsid w:val="00DB4DB7"/>
    <w:rsid w:val="00DB5332"/>
    <w:rsid w:val="00DB53A6"/>
    <w:rsid w:val="00DB6CC0"/>
    <w:rsid w:val="00DB740E"/>
    <w:rsid w:val="00DB745E"/>
    <w:rsid w:val="00DB7571"/>
    <w:rsid w:val="00DB78DA"/>
    <w:rsid w:val="00DB7A6A"/>
    <w:rsid w:val="00DB7A81"/>
    <w:rsid w:val="00DB7DF8"/>
    <w:rsid w:val="00DB7ED8"/>
    <w:rsid w:val="00DC00B5"/>
    <w:rsid w:val="00DC05BB"/>
    <w:rsid w:val="00DC0834"/>
    <w:rsid w:val="00DC10BE"/>
    <w:rsid w:val="00DC11BC"/>
    <w:rsid w:val="00DC1A69"/>
    <w:rsid w:val="00DC1DA5"/>
    <w:rsid w:val="00DC1F9B"/>
    <w:rsid w:val="00DC28EE"/>
    <w:rsid w:val="00DC3424"/>
    <w:rsid w:val="00DC37C4"/>
    <w:rsid w:val="00DC3F4A"/>
    <w:rsid w:val="00DC3F5B"/>
    <w:rsid w:val="00DC42FA"/>
    <w:rsid w:val="00DC4D8A"/>
    <w:rsid w:val="00DC4D98"/>
    <w:rsid w:val="00DC58B6"/>
    <w:rsid w:val="00DC5985"/>
    <w:rsid w:val="00DC5B0F"/>
    <w:rsid w:val="00DC5C19"/>
    <w:rsid w:val="00DC5C33"/>
    <w:rsid w:val="00DC638D"/>
    <w:rsid w:val="00DC7136"/>
    <w:rsid w:val="00DC7304"/>
    <w:rsid w:val="00DC749B"/>
    <w:rsid w:val="00DC74B7"/>
    <w:rsid w:val="00DD0308"/>
    <w:rsid w:val="00DD156C"/>
    <w:rsid w:val="00DD20DD"/>
    <w:rsid w:val="00DD2430"/>
    <w:rsid w:val="00DD2ABC"/>
    <w:rsid w:val="00DD2AF1"/>
    <w:rsid w:val="00DD30E7"/>
    <w:rsid w:val="00DD3A07"/>
    <w:rsid w:val="00DD3AAA"/>
    <w:rsid w:val="00DD402A"/>
    <w:rsid w:val="00DD4043"/>
    <w:rsid w:val="00DD4088"/>
    <w:rsid w:val="00DD48DA"/>
    <w:rsid w:val="00DD48E0"/>
    <w:rsid w:val="00DD48FE"/>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58E"/>
    <w:rsid w:val="00DE1889"/>
    <w:rsid w:val="00DE26B8"/>
    <w:rsid w:val="00DE27D3"/>
    <w:rsid w:val="00DE2C4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873"/>
    <w:rsid w:val="00DF2A09"/>
    <w:rsid w:val="00DF2C9A"/>
    <w:rsid w:val="00DF2D3F"/>
    <w:rsid w:val="00DF3362"/>
    <w:rsid w:val="00DF382A"/>
    <w:rsid w:val="00DF3B9E"/>
    <w:rsid w:val="00DF3CAE"/>
    <w:rsid w:val="00DF4A10"/>
    <w:rsid w:val="00DF5947"/>
    <w:rsid w:val="00DF5DA5"/>
    <w:rsid w:val="00DF61CB"/>
    <w:rsid w:val="00DF62CA"/>
    <w:rsid w:val="00DF67D4"/>
    <w:rsid w:val="00DF67EE"/>
    <w:rsid w:val="00DF69EE"/>
    <w:rsid w:val="00DF6DB1"/>
    <w:rsid w:val="00DF6F3F"/>
    <w:rsid w:val="00DF7285"/>
    <w:rsid w:val="00DF7592"/>
    <w:rsid w:val="00DF78A2"/>
    <w:rsid w:val="00E008E0"/>
    <w:rsid w:val="00E00B76"/>
    <w:rsid w:val="00E01147"/>
    <w:rsid w:val="00E01739"/>
    <w:rsid w:val="00E017A6"/>
    <w:rsid w:val="00E01E04"/>
    <w:rsid w:val="00E024D2"/>
    <w:rsid w:val="00E0278A"/>
    <w:rsid w:val="00E02F0E"/>
    <w:rsid w:val="00E0323E"/>
    <w:rsid w:val="00E03C64"/>
    <w:rsid w:val="00E03CA7"/>
    <w:rsid w:val="00E03EA3"/>
    <w:rsid w:val="00E03FCA"/>
    <w:rsid w:val="00E04072"/>
    <w:rsid w:val="00E04253"/>
    <w:rsid w:val="00E051C4"/>
    <w:rsid w:val="00E057A2"/>
    <w:rsid w:val="00E059DA"/>
    <w:rsid w:val="00E06841"/>
    <w:rsid w:val="00E06E68"/>
    <w:rsid w:val="00E07625"/>
    <w:rsid w:val="00E07E2F"/>
    <w:rsid w:val="00E07FE5"/>
    <w:rsid w:val="00E100DA"/>
    <w:rsid w:val="00E1056F"/>
    <w:rsid w:val="00E1064E"/>
    <w:rsid w:val="00E10F8E"/>
    <w:rsid w:val="00E111E6"/>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252"/>
    <w:rsid w:val="00E1577A"/>
    <w:rsid w:val="00E157A6"/>
    <w:rsid w:val="00E15A90"/>
    <w:rsid w:val="00E15F3D"/>
    <w:rsid w:val="00E16259"/>
    <w:rsid w:val="00E16380"/>
    <w:rsid w:val="00E173A9"/>
    <w:rsid w:val="00E17D35"/>
    <w:rsid w:val="00E17DA7"/>
    <w:rsid w:val="00E17F8C"/>
    <w:rsid w:val="00E200B0"/>
    <w:rsid w:val="00E20454"/>
    <w:rsid w:val="00E2050F"/>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4E88"/>
    <w:rsid w:val="00E25102"/>
    <w:rsid w:val="00E253D1"/>
    <w:rsid w:val="00E25A03"/>
    <w:rsid w:val="00E25CDA"/>
    <w:rsid w:val="00E2613D"/>
    <w:rsid w:val="00E26351"/>
    <w:rsid w:val="00E264F2"/>
    <w:rsid w:val="00E26727"/>
    <w:rsid w:val="00E26CCF"/>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66E"/>
    <w:rsid w:val="00E3376C"/>
    <w:rsid w:val="00E33A3F"/>
    <w:rsid w:val="00E34882"/>
    <w:rsid w:val="00E353B1"/>
    <w:rsid w:val="00E35438"/>
    <w:rsid w:val="00E35470"/>
    <w:rsid w:val="00E3549C"/>
    <w:rsid w:val="00E35B37"/>
    <w:rsid w:val="00E35BBA"/>
    <w:rsid w:val="00E35C8A"/>
    <w:rsid w:val="00E364C5"/>
    <w:rsid w:val="00E36691"/>
    <w:rsid w:val="00E366E5"/>
    <w:rsid w:val="00E369FF"/>
    <w:rsid w:val="00E3754F"/>
    <w:rsid w:val="00E379EF"/>
    <w:rsid w:val="00E37A95"/>
    <w:rsid w:val="00E37FCF"/>
    <w:rsid w:val="00E40345"/>
    <w:rsid w:val="00E40C3C"/>
    <w:rsid w:val="00E40CC2"/>
    <w:rsid w:val="00E410EC"/>
    <w:rsid w:val="00E4115C"/>
    <w:rsid w:val="00E41319"/>
    <w:rsid w:val="00E4131F"/>
    <w:rsid w:val="00E414DB"/>
    <w:rsid w:val="00E4192C"/>
    <w:rsid w:val="00E419F4"/>
    <w:rsid w:val="00E41FE1"/>
    <w:rsid w:val="00E42796"/>
    <w:rsid w:val="00E435B0"/>
    <w:rsid w:val="00E43749"/>
    <w:rsid w:val="00E4434C"/>
    <w:rsid w:val="00E443F0"/>
    <w:rsid w:val="00E44845"/>
    <w:rsid w:val="00E44BB9"/>
    <w:rsid w:val="00E45013"/>
    <w:rsid w:val="00E45469"/>
    <w:rsid w:val="00E4592D"/>
    <w:rsid w:val="00E45E65"/>
    <w:rsid w:val="00E461E3"/>
    <w:rsid w:val="00E46676"/>
    <w:rsid w:val="00E4688C"/>
    <w:rsid w:val="00E47488"/>
    <w:rsid w:val="00E4757B"/>
    <w:rsid w:val="00E477F8"/>
    <w:rsid w:val="00E478E9"/>
    <w:rsid w:val="00E47B3E"/>
    <w:rsid w:val="00E47BB0"/>
    <w:rsid w:val="00E47C45"/>
    <w:rsid w:val="00E47DA5"/>
    <w:rsid w:val="00E47E00"/>
    <w:rsid w:val="00E5023A"/>
    <w:rsid w:val="00E50301"/>
    <w:rsid w:val="00E505F0"/>
    <w:rsid w:val="00E50684"/>
    <w:rsid w:val="00E50D16"/>
    <w:rsid w:val="00E51993"/>
    <w:rsid w:val="00E51B3E"/>
    <w:rsid w:val="00E51B74"/>
    <w:rsid w:val="00E51C64"/>
    <w:rsid w:val="00E5213D"/>
    <w:rsid w:val="00E52598"/>
    <w:rsid w:val="00E525A5"/>
    <w:rsid w:val="00E53067"/>
    <w:rsid w:val="00E5306A"/>
    <w:rsid w:val="00E531DA"/>
    <w:rsid w:val="00E536AB"/>
    <w:rsid w:val="00E53784"/>
    <w:rsid w:val="00E539C8"/>
    <w:rsid w:val="00E53C9A"/>
    <w:rsid w:val="00E54122"/>
    <w:rsid w:val="00E54227"/>
    <w:rsid w:val="00E5444F"/>
    <w:rsid w:val="00E54981"/>
    <w:rsid w:val="00E54FB6"/>
    <w:rsid w:val="00E54FD9"/>
    <w:rsid w:val="00E55350"/>
    <w:rsid w:val="00E5588F"/>
    <w:rsid w:val="00E55E6F"/>
    <w:rsid w:val="00E55F8B"/>
    <w:rsid w:val="00E561C2"/>
    <w:rsid w:val="00E56691"/>
    <w:rsid w:val="00E56AFC"/>
    <w:rsid w:val="00E57422"/>
    <w:rsid w:val="00E5746A"/>
    <w:rsid w:val="00E57BAD"/>
    <w:rsid w:val="00E57D6F"/>
    <w:rsid w:val="00E60831"/>
    <w:rsid w:val="00E60A58"/>
    <w:rsid w:val="00E60EE5"/>
    <w:rsid w:val="00E619B6"/>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776"/>
    <w:rsid w:val="00E65851"/>
    <w:rsid w:val="00E65D68"/>
    <w:rsid w:val="00E65E86"/>
    <w:rsid w:val="00E6604C"/>
    <w:rsid w:val="00E67177"/>
    <w:rsid w:val="00E673C5"/>
    <w:rsid w:val="00E67D47"/>
    <w:rsid w:val="00E7001B"/>
    <w:rsid w:val="00E70159"/>
    <w:rsid w:val="00E702A6"/>
    <w:rsid w:val="00E7087D"/>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FFD"/>
    <w:rsid w:val="00E74295"/>
    <w:rsid w:val="00E744EC"/>
    <w:rsid w:val="00E7468B"/>
    <w:rsid w:val="00E74C2A"/>
    <w:rsid w:val="00E74D78"/>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CB8"/>
    <w:rsid w:val="00E81E01"/>
    <w:rsid w:val="00E81E9A"/>
    <w:rsid w:val="00E82130"/>
    <w:rsid w:val="00E82326"/>
    <w:rsid w:val="00E8251D"/>
    <w:rsid w:val="00E8312E"/>
    <w:rsid w:val="00E83766"/>
    <w:rsid w:val="00E83B49"/>
    <w:rsid w:val="00E83CF6"/>
    <w:rsid w:val="00E8454E"/>
    <w:rsid w:val="00E84B8B"/>
    <w:rsid w:val="00E84E6E"/>
    <w:rsid w:val="00E85E94"/>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1DAD"/>
    <w:rsid w:val="00EA2285"/>
    <w:rsid w:val="00EA2679"/>
    <w:rsid w:val="00EA311E"/>
    <w:rsid w:val="00EA376F"/>
    <w:rsid w:val="00EA4164"/>
    <w:rsid w:val="00EA4616"/>
    <w:rsid w:val="00EA4729"/>
    <w:rsid w:val="00EA4905"/>
    <w:rsid w:val="00EA4DA7"/>
    <w:rsid w:val="00EA4F27"/>
    <w:rsid w:val="00EA542E"/>
    <w:rsid w:val="00EA593F"/>
    <w:rsid w:val="00EA5F14"/>
    <w:rsid w:val="00EA6073"/>
    <w:rsid w:val="00EA60F5"/>
    <w:rsid w:val="00EA628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334"/>
    <w:rsid w:val="00EB57C7"/>
    <w:rsid w:val="00EB5DFD"/>
    <w:rsid w:val="00EB607A"/>
    <w:rsid w:val="00EB661D"/>
    <w:rsid w:val="00EB66CC"/>
    <w:rsid w:val="00EB66F1"/>
    <w:rsid w:val="00EB68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34B"/>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1E95"/>
    <w:rsid w:val="00ED2023"/>
    <w:rsid w:val="00ED2629"/>
    <w:rsid w:val="00ED26D6"/>
    <w:rsid w:val="00ED27FF"/>
    <w:rsid w:val="00ED29FD"/>
    <w:rsid w:val="00ED2C08"/>
    <w:rsid w:val="00ED311F"/>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F96"/>
    <w:rsid w:val="00EE1167"/>
    <w:rsid w:val="00EE117F"/>
    <w:rsid w:val="00EE1378"/>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1FF"/>
    <w:rsid w:val="00EF4555"/>
    <w:rsid w:val="00EF4CAA"/>
    <w:rsid w:val="00EF4D02"/>
    <w:rsid w:val="00EF5115"/>
    <w:rsid w:val="00EF53F7"/>
    <w:rsid w:val="00EF57F1"/>
    <w:rsid w:val="00EF5C71"/>
    <w:rsid w:val="00EF617B"/>
    <w:rsid w:val="00EF62F0"/>
    <w:rsid w:val="00EF6AC9"/>
    <w:rsid w:val="00EF7020"/>
    <w:rsid w:val="00EF7303"/>
    <w:rsid w:val="00EF7696"/>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B93"/>
    <w:rsid w:val="00F04D2A"/>
    <w:rsid w:val="00F051C3"/>
    <w:rsid w:val="00F05341"/>
    <w:rsid w:val="00F05421"/>
    <w:rsid w:val="00F05FF5"/>
    <w:rsid w:val="00F069B0"/>
    <w:rsid w:val="00F07459"/>
    <w:rsid w:val="00F0785E"/>
    <w:rsid w:val="00F07B13"/>
    <w:rsid w:val="00F07C31"/>
    <w:rsid w:val="00F07F4F"/>
    <w:rsid w:val="00F07F77"/>
    <w:rsid w:val="00F1030C"/>
    <w:rsid w:val="00F103F8"/>
    <w:rsid w:val="00F106B3"/>
    <w:rsid w:val="00F10D73"/>
    <w:rsid w:val="00F10D96"/>
    <w:rsid w:val="00F10E84"/>
    <w:rsid w:val="00F10FBA"/>
    <w:rsid w:val="00F112DD"/>
    <w:rsid w:val="00F117C5"/>
    <w:rsid w:val="00F1189C"/>
    <w:rsid w:val="00F1189E"/>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8AC"/>
    <w:rsid w:val="00F1698B"/>
    <w:rsid w:val="00F16B80"/>
    <w:rsid w:val="00F16BB3"/>
    <w:rsid w:val="00F16E91"/>
    <w:rsid w:val="00F17276"/>
    <w:rsid w:val="00F20AD7"/>
    <w:rsid w:val="00F21317"/>
    <w:rsid w:val="00F21BB8"/>
    <w:rsid w:val="00F21C0E"/>
    <w:rsid w:val="00F220E0"/>
    <w:rsid w:val="00F22574"/>
    <w:rsid w:val="00F229F8"/>
    <w:rsid w:val="00F23F0D"/>
    <w:rsid w:val="00F248BD"/>
    <w:rsid w:val="00F24B11"/>
    <w:rsid w:val="00F25185"/>
    <w:rsid w:val="00F2546A"/>
    <w:rsid w:val="00F25EE1"/>
    <w:rsid w:val="00F26653"/>
    <w:rsid w:val="00F26BCA"/>
    <w:rsid w:val="00F27900"/>
    <w:rsid w:val="00F27A55"/>
    <w:rsid w:val="00F27BFF"/>
    <w:rsid w:val="00F27E75"/>
    <w:rsid w:val="00F27E8A"/>
    <w:rsid w:val="00F30577"/>
    <w:rsid w:val="00F30ACB"/>
    <w:rsid w:val="00F30CC6"/>
    <w:rsid w:val="00F30E7C"/>
    <w:rsid w:val="00F30F04"/>
    <w:rsid w:val="00F31A4D"/>
    <w:rsid w:val="00F31D25"/>
    <w:rsid w:val="00F331E4"/>
    <w:rsid w:val="00F33C9F"/>
    <w:rsid w:val="00F3431F"/>
    <w:rsid w:val="00F3536F"/>
    <w:rsid w:val="00F353B7"/>
    <w:rsid w:val="00F356AC"/>
    <w:rsid w:val="00F36035"/>
    <w:rsid w:val="00F363B0"/>
    <w:rsid w:val="00F36C3B"/>
    <w:rsid w:val="00F36C61"/>
    <w:rsid w:val="00F3771E"/>
    <w:rsid w:val="00F40070"/>
    <w:rsid w:val="00F40123"/>
    <w:rsid w:val="00F4053C"/>
    <w:rsid w:val="00F40B2C"/>
    <w:rsid w:val="00F40C59"/>
    <w:rsid w:val="00F40CAC"/>
    <w:rsid w:val="00F40D5E"/>
    <w:rsid w:val="00F40F3C"/>
    <w:rsid w:val="00F40FDC"/>
    <w:rsid w:val="00F41CC8"/>
    <w:rsid w:val="00F41D42"/>
    <w:rsid w:val="00F422E2"/>
    <w:rsid w:val="00F42522"/>
    <w:rsid w:val="00F42655"/>
    <w:rsid w:val="00F42A00"/>
    <w:rsid w:val="00F4315A"/>
    <w:rsid w:val="00F433B3"/>
    <w:rsid w:val="00F43989"/>
    <w:rsid w:val="00F4409F"/>
    <w:rsid w:val="00F447CD"/>
    <w:rsid w:val="00F45207"/>
    <w:rsid w:val="00F4527C"/>
    <w:rsid w:val="00F4568C"/>
    <w:rsid w:val="00F458DB"/>
    <w:rsid w:val="00F4598D"/>
    <w:rsid w:val="00F46917"/>
    <w:rsid w:val="00F46918"/>
    <w:rsid w:val="00F46CA6"/>
    <w:rsid w:val="00F473EB"/>
    <w:rsid w:val="00F474A7"/>
    <w:rsid w:val="00F47B04"/>
    <w:rsid w:val="00F47C7F"/>
    <w:rsid w:val="00F47E72"/>
    <w:rsid w:val="00F503EC"/>
    <w:rsid w:val="00F5076D"/>
    <w:rsid w:val="00F50AA0"/>
    <w:rsid w:val="00F50D6A"/>
    <w:rsid w:val="00F518A0"/>
    <w:rsid w:val="00F51A3C"/>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409"/>
    <w:rsid w:val="00F576DE"/>
    <w:rsid w:val="00F57971"/>
    <w:rsid w:val="00F57F3D"/>
    <w:rsid w:val="00F57FAB"/>
    <w:rsid w:val="00F60125"/>
    <w:rsid w:val="00F60520"/>
    <w:rsid w:val="00F6066A"/>
    <w:rsid w:val="00F60A36"/>
    <w:rsid w:val="00F60C4F"/>
    <w:rsid w:val="00F60F51"/>
    <w:rsid w:val="00F610E7"/>
    <w:rsid w:val="00F61179"/>
    <w:rsid w:val="00F61524"/>
    <w:rsid w:val="00F619E1"/>
    <w:rsid w:val="00F61A61"/>
    <w:rsid w:val="00F61E2A"/>
    <w:rsid w:val="00F61E3A"/>
    <w:rsid w:val="00F620B1"/>
    <w:rsid w:val="00F62116"/>
    <w:rsid w:val="00F62343"/>
    <w:rsid w:val="00F623E9"/>
    <w:rsid w:val="00F627C6"/>
    <w:rsid w:val="00F640CE"/>
    <w:rsid w:val="00F645EB"/>
    <w:rsid w:val="00F64632"/>
    <w:rsid w:val="00F6473A"/>
    <w:rsid w:val="00F648F5"/>
    <w:rsid w:val="00F64FD1"/>
    <w:rsid w:val="00F65AB4"/>
    <w:rsid w:val="00F66A86"/>
    <w:rsid w:val="00F66CE5"/>
    <w:rsid w:val="00F66D86"/>
    <w:rsid w:val="00F67BEA"/>
    <w:rsid w:val="00F67CB2"/>
    <w:rsid w:val="00F67E99"/>
    <w:rsid w:val="00F70160"/>
    <w:rsid w:val="00F7055F"/>
    <w:rsid w:val="00F70A15"/>
    <w:rsid w:val="00F70B98"/>
    <w:rsid w:val="00F70BF0"/>
    <w:rsid w:val="00F70DE7"/>
    <w:rsid w:val="00F71110"/>
    <w:rsid w:val="00F7149D"/>
    <w:rsid w:val="00F714BD"/>
    <w:rsid w:val="00F7186A"/>
    <w:rsid w:val="00F71A83"/>
    <w:rsid w:val="00F71C22"/>
    <w:rsid w:val="00F71D71"/>
    <w:rsid w:val="00F72085"/>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2EE0"/>
    <w:rsid w:val="00F83E95"/>
    <w:rsid w:val="00F83F69"/>
    <w:rsid w:val="00F84112"/>
    <w:rsid w:val="00F84614"/>
    <w:rsid w:val="00F846B8"/>
    <w:rsid w:val="00F85AB9"/>
    <w:rsid w:val="00F85F3B"/>
    <w:rsid w:val="00F86A20"/>
    <w:rsid w:val="00F86EE2"/>
    <w:rsid w:val="00F877AD"/>
    <w:rsid w:val="00F90138"/>
    <w:rsid w:val="00F903B9"/>
    <w:rsid w:val="00F90404"/>
    <w:rsid w:val="00F9074F"/>
    <w:rsid w:val="00F90E15"/>
    <w:rsid w:val="00F91692"/>
    <w:rsid w:val="00F91B02"/>
    <w:rsid w:val="00F91EA9"/>
    <w:rsid w:val="00F91F2C"/>
    <w:rsid w:val="00F92384"/>
    <w:rsid w:val="00F92A48"/>
    <w:rsid w:val="00F92ABD"/>
    <w:rsid w:val="00F92E60"/>
    <w:rsid w:val="00F93E4C"/>
    <w:rsid w:val="00F93E76"/>
    <w:rsid w:val="00F93F9E"/>
    <w:rsid w:val="00F940D2"/>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0CE"/>
    <w:rsid w:val="00FB640C"/>
    <w:rsid w:val="00FB6C33"/>
    <w:rsid w:val="00FB6E0F"/>
    <w:rsid w:val="00FB73E6"/>
    <w:rsid w:val="00FB74C5"/>
    <w:rsid w:val="00FB7CCF"/>
    <w:rsid w:val="00FC00D2"/>
    <w:rsid w:val="00FC0209"/>
    <w:rsid w:val="00FC0955"/>
    <w:rsid w:val="00FC0BB0"/>
    <w:rsid w:val="00FC0F1A"/>
    <w:rsid w:val="00FC0F79"/>
    <w:rsid w:val="00FC15A9"/>
    <w:rsid w:val="00FC1D97"/>
    <w:rsid w:val="00FC2063"/>
    <w:rsid w:val="00FC2084"/>
    <w:rsid w:val="00FC307B"/>
    <w:rsid w:val="00FC4832"/>
    <w:rsid w:val="00FC4A95"/>
    <w:rsid w:val="00FC5C2B"/>
    <w:rsid w:val="00FC6BEF"/>
    <w:rsid w:val="00FC6F75"/>
    <w:rsid w:val="00FC75AD"/>
    <w:rsid w:val="00FC780B"/>
    <w:rsid w:val="00FD04E2"/>
    <w:rsid w:val="00FD07BA"/>
    <w:rsid w:val="00FD0A80"/>
    <w:rsid w:val="00FD0AD7"/>
    <w:rsid w:val="00FD101F"/>
    <w:rsid w:val="00FD13F9"/>
    <w:rsid w:val="00FD1EFF"/>
    <w:rsid w:val="00FD2534"/>
    <w:rsid w:val="00FD277F"/>
    <w:rsid w:val="00FD2FAF"/>
    <w:rsid w:val="00FD3026"/>
    <w:rsid w:val="00FD3A8D"/>
    <w:rsid w:val="00FD3DA6"/>
    <w:rsid w:val="00FD3EAF"/>
    <w:rsid w:val="00FD42F5"/>
    <w:rsid w:val="00FD49D3"/>
    <w:rsid w:val="00FD4ABD"/>
    <w:rsid w:val="00FD4B3C"/>
    <w:rsid w:val="00FD4D2F"/>
    <w:rsid w:val="00FD4DEB"/>
    <w:rsid w:val="00FD4FA0"/>
    <w:rsid w:val="00FD50EB"/>
    <w:rsid w:val="00FD52DB"/>
    <w:rsid w:val="00FD53A7"/>
    <w:rsid w:val="00FD54B2"/>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0DD0"/>
    <w:rsid w:val="00FE161C"/>
    <w:rsid w:val="00FE165F"/>
    <w:rsid w:val="00FE184E"/>
    <w:rsid w:val="00FE1B71"/>
    <w:rsid w:val="00FE1C60"/>
    <w:rsid w:val="00FE1FA4"/>
    <w:rsid w:val="00FE2339"/>
    <w:rsid w:val="00FE276A"/>
    <w:rsid w:val="00FE2CAF"/>
    <w:rsid w:val="00FE2DEF"/>
    <w:rsid w:val="00FE3327"/>
    <w:rsid w:val="00FE41C3"/>
    <w:rsid w:val="00FE4546"/>
    <w:rsid w:val="00FE4B26"/>
    <w:rsid w:val="00FE5ECA"/>
    <w:rsid w:val="00FE6639"/>
    <w:rsid w:val="00FE7161"/>
    <w:rsid w:val="00FE76C6"/>
    <w:rsid w:val="00FE777C"/>
    <w:rsid w:val="00FF01FE"/>
    <w:rsid w:val="00FF0563"/>
    <w:rsid w:val="00FF068C"/>
    <w:rsid w:val="00FF0BBB"/>
    <w:rsid w:val="00FF0BDE"/>
    <w:rsid w:val="00FF0D18"/>
    <w:rsid w:val="00FF12A4"/>
    <w:rsid w:val="00FF166C"/>
    <w:rsid w:val="00FF1718"/>
    <w:rsid w:val="00FF23B5"/>
    <w:rsid w:val="00FF27D0"/>
    <w:rsid w:val="00FF2925"/>
    <w:rsid w:val="00FF2BFC"/>
    <w:rsid w:val="00FF2FF5"/>
    <w:rsid w:val="00FF4109"/>
    <w:rsid w:val="00FF41EE"/>
    <w:rsid w:val="00FF4A12"/>
    <w:rsid w:val="00FF4CE5"/>
    <w:rsid w:val="00FF645E"/>
    <w:rsid w:val="00FF69E9"/>
    <w:rsid w:val="00FF6A31"/>
    <w:rsid w:val="00FF7016"/>
    <w:rsid w:val="00FF7C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D8A1E6"/>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F062C"/>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6"/>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1"/>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1"/>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1"/>
      </w:numPr>
    </w:pPr>
    <w:rPr>
      <w:rFonts w:ascii="Arial" w:eastAsia="Times New Roman" w:hAnsi="Arial" w:cs="Arial"/>
      <w:b/>
      <w:noProof/>
      <w:kern w:val="28"/>
      <w:sz w:val="28"/>
      <w:szCs w:val="28"/>
    </w:rPr>
  </w:style>
  <w:style w:type="character" w:customStyle="1" w:styleId="highlight">
    <w:name w:val="highlight"/>
    <w:basedOn w:val="Privzetapisavaodstavka"/>
    <w:rsid w:val="005C1721"/>
  </w:style>
  <w:style w:type="paragraph" w:customStyle="1" w:styleId="5-naziv04">
    <w:name w:val="5-naziv_04"/>
    <w:basedOn w:val="5-naziv03"/>
    <w:next w:val="Navaden"/>
    <w:qFormat/>
    <w:rsid w:val="00176477"/>
    <w:pPr>
      <w:numPr>
        <w:ilvl w:val="0"/>
        <w:numId w:val="28"/>
      </w:numPr>
    </w:pPr>
    <w:rPr>
      <w:b w:val="0"/>
      <w:sz w:val="24"/>
      <w:szCs w:val="24"/>
      <w:lang w:val="en-US"/>
    </w:rPr>
  </w:style>
  <w:style w:type="paragraph" w:customStyle="1" w:styleId="ZnakZnak">
    <w:name w:val="Znak Znak"/>
    <w:basedOn w:val="Navaden"/>
    <w:rsid w:val="0056334B"/>
    <w:pPr>
      <w:spacing w:after="160" w:line="240" w:lineRule="exact"/>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180706863">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0788938">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88504290">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4960802">
      <w:bodyDiv w:val="1"/>
      <w:marLeft w:val="0"/>
      <w:marRight w:val="0"/>
      <w:marTop w:val="0"/>
      <w:marBottom w:val="0"/>
      <w:divBdr>
        <w:top w:val="none" w:sz="0" w:space="0" w:color="auto"/>
        <w:left w:val="none" w:sz="0" w:space="0" w:color="auto"/>
        <w:bottom w:val="none" w:sz="0" w:space="0" w:color="auto"/>
        <w:right w:val="none" w:sz="0" w:space="0" w:color="auto"/>
      </w:divBdr>
    </w:div>
    <w:div w:id="437024238">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480200689">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10067146">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180312">
      <w:bodyDiv w:val="1"/>
      <w:marLeft w:val="0"/>
      <w:marRight w:val="0"/>
      <w:marTop w:val="0"/>
      <w:marBottom w:val="0"/>
      <w:divBdr>
        <w:top w:val="none" w:sz="0" w:space="0" w:color="auto"/>
        <w:left w:val="none" w:sz="0" w:space="0" w:color="auto"/>
        <w:bottom w:val="none" w:sz="0" w:space="0" w:color="auto"/>
        <w:right w:val="none" w:sz="0" w:space="0" w:color="auto"/>
      </w:divBdr>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4477986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97085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3723">
      <w:bodyDiv w:val="1"/>
      <w:marLeft w:val="0"/>
      <w:marRight w:val="0"/>
      <w:marTop w:val="0"/>
      <w:marBottom w:val="0"/>
      <w:divBdr>
        <w:top w:val="none" w:sz="0" w:space="0" w:color="auto"/>
        <w:left w:val="none" w:sz="0" w:space="0" w:color="auto"/>
        <w:bottom w:val="none" w:sz="0" w:space="0" w:color="auto"/>
        <w:right w:val="none" w:sz="0" w:space="0" w:color="auto"/>
      </w:divBdr>
    </w:div>
    <w:div w:id="1053969968">
      <w:bodyDiv w:val="1"/>
      <w:marLeft w:val="0"/>
      <w:marRight w:val="0"/>
      <w:marTop w:val="0"/>
      <w:marBottom w:val="0"/>
      <w:divBdr>
        <w:top w:val="none" w:sz="0" w:space="0" w:color="auto"/>
        <w:left w:val="none" w:sz="0" w:space="0" w:color="auto"/>
        <w:bottom w:val="none" w:sz="0" w:space="0" w:color="auto"/>
        <w:right w:val="none" w:sz="0" w:space="0" w:color="auto"/>
      </w:divBdr>
    </w:div>
    <w:div w:id="1065949787">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7769746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09032112">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5718294">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42006005">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65249688">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4742290">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3930111">
      <w:bodyDiv w:val="1"/>
      <w:marLeft w:val="0"/>
      <w:marRight w:val="0"/>
      <w:marTop w:val="0"/>
      <w:marBottom w:val="0"/>
      <w:divBdr>
        <w:top w:val="none" w:sz="0" w:space="0" w:color="auto"/>
        <w:left w:val="none" w:sz="0" w:space="0" w:color="auto"/>
        <w:bottom w:val="none" w:sz="0" w:space="0" w:color="auto"/>
        <w:right w:val="none" w:sz="0" w:space="0" w:color="auto"/>
      </w:divBdr>
    </w:div>
    <w:div w:id="1533300318">
      <w:bodyDiv w:val="1"/>
      <w:marLeft w:val="0"/>
      <w:marRight w:val="0"/>
      <w:marTop w:val="0"/>
      <w:marBottom w:val="0"/>
      <w:divBdr>
        <w:top w:val="none" w:sz="0" w:space="0" w:color="auto"/>
        <w:left w:val="none" w:sz="0" w:space="0" w:color="auto"/>
        <w:bottom w:val="none" w:sz="0" w:space="0" w:color="auto"/>
        <w:right w:val="none" w:sz="0" w:space="0" w:color="auto"/>
      </w:divBdr>
    </w:div>
    <w:div w:id="157732151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8841850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7626502">
      <w:bodyDiv w:val="1"/>
      <w:marLeft w:val="0"/>
      <w:marRight w:val="0"/>
      <w:marTop w:val="0"/>
      <w:marBottom w:val="0"/>
      <w:divBdr>
        <w:top w:val="none" w:sz="0" w:space="0" w:color="auto"/>
        <w:left w:val="none" w:sz="0" w:space="0" w:color="auto"/>
        <w:bottom w:val="none" w:sz="0" w:space="0" w:color="auto"/>
        <w:right w:val="none" w:sz="0" w:space="0" w:color="auto"/>
      </w:divBdr>
    </w:div>
    <w:div w:id="1784379811">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8987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7244362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ponudba/pages/aktualno/vec_informacij_ponudniki.x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toplota" TargetMode="External"/><Relationship Id="rId5" Type="http://schemas.openxmlformats.org/officeDocument/2006/relationships/webSettings" Target="webSettings.xml"/><Relationship Id="rId15" Type="http://schemas.openxmlformats.org/officeDocument/2006/relationships/hyperlink" Target="https://www.energetika-lj.si/zakonodaja/tehnicne-zahteve-za-graditev-toplota" TargetMode="Externa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D8992-654B-4A21-9865-3C0E23227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38</Pages>
  <Words>13380</Words>
  <Characters>76271</Characters>
  <Application>Microsoft Office Word</Application>
  <DocSecurity>0</DocSecurity>
  <Lines>635</Lines>
  <Paragraphs>178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89473</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67</cp:revision>
  <cp:lastPrinted>2024-04-17T11:25:00Z</cp:lastPrinted>
  <dcterms:created xsi:type="dcterms:W3CDTF">2024-04-17T10:29:00Z</dcterms:created>
  <dcterms:modified xsi:type="dcterms:W3CDTF">2024-04-25T06:42:00Z</dcterms:modified>
</cp:coreProperties>
</file>