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2027"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p>
    <w:p w14:paraId="09096112"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p>
    <w:p w14:paraId="47DDAE67"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E788E78"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11FE5E66" w14:textId="77777777" w:rsidR="00712BC8" w:rsidRDefault="00AE1CE7" w:rsidP="0055316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678297F" w14:textId="77777777" w:rsidR="00712BC8" w:rsidRPr="00712BC8" w:rsidRDefault="00DE5313"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ADCE10D" w14:textId="77777777" w:rsidR="00C84B75" w:rsidRPr="00712BC8" w:rsidRDefault="00712BC8"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6B2897C" w14:textId="77777777" w:rsidR="00712BC8" w:rsidRPr="00712BC8" w:rsidRDefault="00712BC8" w:rsidP="00553164">
      <w:pPr>
        <w:keepNext/>
        <w:keepLines/>
        <w:spacing w:after="0" w:line="240" w:lineRule="auto"/>
        <w:jc w:val="both"/>
        <w:rPr>
          <w:rFonts w:ascii="Tahoma" w:eastAsia="Times New Roman" w:hAnsi="Tahoma" w:cs="Tahoma"/>
          <w:b/>
          <w:lang w:eastAsia="sl-SI"/>
        </w:rPr>
      </w:pPr>
    </w:p>
    <w:p w14:paraId="3A514B1D" w14:textId="77777777" w:rsidR="00C84B75" w:rsidRPr="00712BC8" w:rsidRDefault="00C84B75" w:rsidP="0055316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BBB751F"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4188FB15" w14:textId="77777777" w:rsidR="00C84B75" w:rsidRPr="00712BC8" w:rsidRDefault="00C84B75" w:rsidP="0055316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F151FC8" w14:textId="77777777" w:rsidR="00C84B75"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8711C9D" w14:textId="77777777" w:rsidR="00C84B75"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6638E87"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045F7C35"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5E2CA258" w14:textId="406C3F6C" w:rsidR="00302D6E"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050217">
        <w:rPr>
          <w:rFonts w:ascii="Tahoma" w:eastAsia="Times New Roman" w:hAnsi="Tahoma" w:cs="Tahoma"/>
          <w:b/>
          <w:noProof/>
          <w:lang w:eastAsia="sl-SI"/>
        </w:rPr>
        <w:t>JPE-SAL-535/24</w:t>
      </w:r>
      <w:r w:rsidR="00C04B74">
        <w:rPr>
          <w:rFonts w:ascii="Tahoma" w:eastAsia="Times New Roman" w:hAnsi="Tahoma" w:cs="Tahoma"/>
          <w:b/>
          <w:noProof/>
          <w:lang w:eastAsia="sl-SI"/>
        </w:rPr>
        <w:t xml:space="preserve"> </w:t>
      </w:r>
    </w:p>
    <w:p w14:paraId="715CE06F" w14:textId="73042455" w:rsidR="00AA0A83" w:rsidRPr="00712BC8" w:rsidRDefault="00AA0A83" w:rsidP="0055316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D22B31" w:rsidRPr="00D22B31">
        <w:rPr>
          <w:rFonts w:ascii="Tahoma" w:eastAsia="Times New Roman" w:hAnsi="Tahoma" w:cs="Tahoma"/>
          <w:lang w:eastAsia="sl-SI"/>
        </w:rPr>
        <w:t>JHL-216-136/2024</w:t>
      </w:r>
    </w:p>
    <w:p w14:paraId="131AF3B2"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0C03A066"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022D2D65"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1A3321FB" w14:textId="77777777" w:rsidR="00B82C7A" w:rsidRPr="00712BC8" w:rsidRDefault="00B82C7A" w:rsidP="0055316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9839EE1" w14:textId="77777777" w:rsidTr="00C84B75">
        <w:trPr>
          <w:trHeight w:val="851"/>
        </w:trPr>
        <w:tc>
          <w:tcPr>
            <w:tcW w:w="7094" w:type="dxa"/>
            <w:shd w:val="pct12" w:color="auto" w:fill="FFFFFF"/>
            <w:vAlign w:val="center"/>
          </w:tcPr>
          <w:p w14:paraId="36AB6D0F" w14:textId="77777777" w:rsidR="00302D6E" w:rsidRPr="00712BC8" w:rsidRDefault="00302D6E" w:rsidP="0055316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973140C" w14:textId="77777777" w:rsidR="00302D6E" w:rsidRPr="00712BC8" w:rsidRDefault="00302D6E" w:rsidP="00553164">
      <w:pPr>
        <w:keepNext/>
        <w:keepLines/>
        <w:spacing w:after="0" w:line="240" w:lineRule="auto"/>
        <w:ind w:right="-284"/>
        <w:jc w:val="center"/>
        <w:rPr>
          <w:rFonts w:ascii="Tahoma" w:eastAsia="Times New Roman" w:hAnsi="Tahoma" w:cs="Tahoma"/>
          <w:b/>
          <w:lang w:eastAsia="sl-SI"/>
        </w:rPr>
      </w:pPr>
    </w:p>
    <w:p w14:paraId="4ED5094B" w14:textId="77777777" w:rsidR="00302D6E" w:rsidRPr="00C04B74" w:rsidRDefault="00302D6E" w:rsidP="00553164">
      <w:pPr>
        <w:keepNext/>
        <w:keepLines/>
        <w:spacing w:after="0" w:line="240" w:lineRule="auto"/>
        <w:ind w:right="-284"/>
        <w:jc w:val="center"/>
        <w:rPr>
          <w:rFonts w:ascii="Tahoma" w:eastAsia="Times New Roman" w:hAnsi="Tahoma" w:cs="Tahoma"/>
          <w:b/>
          <w:lang w:eastAsia="sl-SI"/>
        </w:rPr>
      </w:pPr>
    </w:p>
    <w:p w14:paraId="5DD262AD" w14:textId="77777777" w:rsidR="00345668" w:rsidRPr="00E00D22" w:rsidRDefault="00345668" w:rsidP="0055316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6B207E48" w14:textId="77777777" w:rsidR="00B6119F" w:rsidRPr="00712BC8" w:rsidRDefault="00B6119F" w:rsidP="0055316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8997E86" w14:textId="77777777" w:rsidR="00B6119F" w:rsidRPr="00712BC8" w:rsidRDefault="00B6119F" w:rsidP="00553164">
      <w:pPr>
        <w:keepNext/>
        <w:keepLines/>
        <w:spacing w:after="0" w:line="240" w:lineRule="auto"/>
        <w:ind w:right="424"/>
        <w:jc w:val="center"/>
        <w:rPr>
          <w:rFonts w:ascii="Tahoma" w:eastAsia="Times New Roman" w:hAnsi="Tahoma" w:cs="Tahoma"/>
          <w:b/>
          <w:color w:val="000000"/>
          <w:lang w:eastAsia="sl-SI"/>
        </w:rPr>
      </w:pPr>
    </w:p>
    <w:p w14:paraId="1397C9F4" w14:textId="25228636" w:rsidR="00302D6E" w:rsidRPr="00DE5313" w:rsidRDefault="00050217" w:rsidP="00553164">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in popravila transportnih trakov ter nabava rezervnih delov</w:t>
      </w:r>
    </w:p>
    <w:bookmarkEnd w:id="0"/>
    <w:bookmarkEnd w:id="1"/>
    <w:p w14:paraId="412B3F00"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331CC708"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720C4430"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5BA0CDD0" w14:textId="77777777" w:rsidR="0031663C" w:rsidRPr="00712BC8" w:rsidRDefault="0031663C" w:rsidP="00553164">
      <w:pPr>
        <w:keepNext/>
        <w:keepLines/>
        <w:spacing w:after="0" w:line="240" w:lineRule="auto"/>
        <w:ind w:right="424"/>
        <w:jc w:val="center"/>
        <w:rPr>
          <w:rFonts w:ascii="Tahoma" w:eastAsia="Times New Roman" w:hAnsi="Tahoma" w:cs="Tahoma"/>
          <w:noProof/>
          <w:lang w:eastAsia="sl-SI"/>
        </w:rPr>
      </w:pPr>
    </w:p>
    <w:p w14:paraId="43047F73" w14:textId="77777777" w:rsidR="00302D6E" w:rsidRPr="00712BC8" w:rsidRDefault="00302D6E" w:rsidP="00553164">
      <w:pPr>
        <w:keepNext/>
        <w:keepLines/>
        <w:spacing w:after="0" w:line="240" w:lineRule="auto"/>
        <w:ind w:right="424"/>
        <w:jc w:val="center"/>
        <w:rPr>
          <w:rFonts w:ascii="Tahoma" w:eastAsia="Times New Roman" w:hAnsi="Tahoma" w:cs="Tahoma"/>
          <w:noProof/>
          <w:lang w:eastAsia="sl-SI"/>
        </w:rPr>
      </w:pPr>
    </w:p>
    <w:p w14:paraId="1E9A4548" w14:textId="77777777" w:rsidR="00302D6E" w:rsidRPr="00712BC8" w:rsidRDefault="00302D6E" w:rsidP="00553164">
      <w:pPr>
        <w:keepNext/>
        <w:keepLines/>
        <w:spacing w:after="0" w:line="240" w:lineRule="auto"/>
        <w:ind w:right="424"/>
        <w:jc w:val="center"/>
        <w:rPr>
          <w:rFonts w:ascii="Tahoma" w:eastAsia="Times New Roman" w:hAnsi="Tahoma" w:cs="Tahoma"/>
          <w:noProof/>
          <w:lang w:eastAsia="sl-SI"/>
        </w:rPr>
      </w:pPr>
    </w:p>
    <w:p w14:paraId="1F60A137" w14:textId="4286A67F" w:rsidR="00DC663E" w:rsidRDefault="00B6119F" w:rsidP="0055316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050217">
        <w:rPr>
          <w:rFonts w:ascii="Tahoma" w:eastAsia="Times New Roman" w:hAnsi="Tahoma" w:cs="Tahoma"/>
          <w:noProof/>
          <w:lang w:eastAsia="sl-SI"/>
        </w:rPr>
        <w:t xml:space="preserve"> </w:t>
      </w:r>
      <w:r w:rsidR="003D7B46">
        <w:rPr>
          <w:rFonts w:ascii="Tahoma" w:eastAsia="Times New Roman" w:hAnsi="Tahoma" w:cs="Tahoma"/>
          <w:noProof/>
          <w:lang w:eastAsia="sl-SI"/>
        </w:rPr>
        <w:t>februar</w:t>
      </w:r>
      <w:bookmarkStart w:id="2" w:name="_Toc178483388"/>
      <w:r w:rsidR="007E5EC8">
        <w:rPr>
          <w:rFonts w:ascii="Tahoma" w:eastAsia="Times New Roman" w:hAnsi="Tahoma" w:cs="Tahoma"/>
          <w:noProof/>
          <w:lang w:eastAsia="sl-SI"/>
        </w:rPr>
        <w:t xml:space="preserve"> 202</w:t>
      </w:r>
      <w:r w:rsidR="00050217">
        <w:rPr>
          <w:rFonts w:ascii="Tahoma" w:eastAsia="Times New Roman" w:hAnsi="Tahoma" w:cs="Tahoma"/>
          <w:noProof/>
          <w:lang w:eastAsia="sl-SI"/>
        </w:rPr>
        <w:t>5</w:t>
      </w:r>
    </w:p>
    <w:p w14:paraId="59158E73" w14:textId="77777777" w:rsidR="00DC663E" w:rsidRDefault="00DC663E" w:rsidP="00553164">
      <w:pPr>
        <w:keepNext/>
        <w:keepLines/>
        <w:tabs>
          <w:tab w:val="left" w:pos="567"/>
        </w:tabs>
        <w:spacing w:after="0" w:line="240" w:lineRule="auto"/>
        <w:jc w:val="both"/>
        <w:rPr>
          <w:rFonts w:ascii="Tahoma" w:eastAsia="Times New Roman" w:hAnsi="Tahoma" w:cs="Tahoma"/>
          <w:noProof/>
          <w:lang w:eastAsia="sl-SI"/>
        </w:rPr>
      </w:pPr>
    </w:p>
    <w:p w14:paraId="2B06B8F5" w14:textId="77777777" w:rsidR="00302D6E" w:rsidRPr="00712BC8" w:rsidRDefault="00302D6E" w:rsidP="0055316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BF2470D" w14:textId="77777777" w:rsidR="00302D6E" w:rsidRPr="00712BC8" w:rsidRDefault="00302D6E" w:rsidP="0055316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89C9277"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09ABC9C8" w14:textId="43C30E77"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050217">
        <w:rPr>
          <w:rFonts w:ascii="Tahoma" w:eastAsia="Times New Roman" w:hAnsi="Tahoma" w:cs="Tahoma"/>
          <w:lang w:eastAsia="sl-SI"/>
        </w:rPr>
        <w:t>JPE-SAL-535/24</w:t>
      </w:r>
      <w:r w:rsidR="00C04B74">
        <w:rPr>
          <w:rFonts w:ascii="Tahoma" w:eastAsia="Times New Roman" w:hAnsi="Tahoma" w:cs="Tahoma"/>
          <w:lang w:eastAsia="sl-SI"/>
        </w:rPr>
        <w:t xml:space="preserve"> </w:t>
      </w:r>
    </w:p>
    <w:p w14:paraId="1E68BC60"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30F63A0" w14:textId="77777777" w:rsidR="00302D6E" w:rsidRPr="00712BC8" w:rsidRDefault="00302D6E" w:rsidP="0055316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06DC62A"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E583FAE"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5A8FCAF4" w14:textId="77777777"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969DD30"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D575F84"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2BF82611"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69D92F38"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BF55767" w14:textId="6A8A9530" w:rsidR="00345668" w:rsidRPr="00DE5313" w:rsidRDefault="00050217" w:rsidP="0055316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Dobava in popravila transportnih trakov ter nabava rezervnih delov</w:t>
      </w:r>
    </w:p>
    <w:p w14:paraId="1E26DF04" w14:textId="77777777" w:rsidR="008F74E8" w:rsidRPr="00712BC8" w:rsidRDefault="008F74E8" w:rsidP="00553164">
      <w:pPr>
        <w:keepNext/>
        <w:keepLines/>
        <w:spacing w:after="0" w:line="240" w:lineRule="auto"/>
        <w:ind w:right="424"/>
        <w:jc w:val="both"/>
        <w:rPr>
          <w:rFonts w:ascii="Tahoma" w:eastAsia="Times New Roman" w:hAnsi="Tahoma" w:cs="Tahoma"/>
          <w:b/>
          <w:lang w:eastAsia="sl-SI"/>
        </w:rPr>
      </w:pPr>
    </w:p>
    <w:p w14:paraId="544652B3" w14:textId="77777777" w:rsidR="008F74E8" w:rsidRPr="00712BC8" w:rsidRDefault="008F74E8" w:rsidP="00553164">
      <w:pPr>
        <w:keepNext/>
        <w:keepLines/>
        <w:spacing w:after="0" w:line="240" w:lineRule="auto"/>
        <w:ind w:right="424"/>
        <w:jc w:val="both"/>
        <w:rPr>
          <w:rFonts w:ascii="Tahoma" w:eastAsia="Times New Roman" w:hAnsi="Tahoma" w:cs="Tahoma"/>
          <w:b/>
          <w:lang w:eastAsia="sl-SI"/>
        </w:rPr>
      </w:pPr>
    </w:p>
    <w:p w14:paraId="28DF8A59" w14:textId="77777777" w:rsidR="00302D6E" w:rsidRPr="00712BC8" w:rsidRDefault="00302D6E" w:rsidP="00553164">
      <w:pPr>
        <w:keepNext/>
        <w:keepLines/>
        <w:spacing w:after="0" w:line="240" w:lineRule="auto"/>
        <w:ind w:right="565"/>
        <w:jc w:val="both"/>
        <w:rPr>
          <w:rFonts w:ascii="Tahoma" w:eastAsia="Times New Roman" w:hAnsi="Tahoma" w:cs="Tahoma"/>
          <w:b/>
          <w:noProof/>
          <w:lang w:eastAsia="sl-SI"/>
        </w:rPr>
      </w:pPr>
    </w:p>
    <w:p w14:paraId="22CB52B3"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6D3052C0" w14:textId="77777777"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1E372A7"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3DB267E1"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0047FC48"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64A60BF4" w14:textId="77777777" w:rsidR="00302D6E" w:rsidRPr="00941BDE" w:rsidRDefault="00302D6E" w:rsidP="0055316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1257984" w14:textId="77777777" w:rsidR="00302D6E" w:rsidRPr="00941BDE" w:rsidRDefault="00302D6E" w:rsidP="00553164">
      <w:pPr>
        <w:keepNext/>
        <w:keepLines/>
        <w:autoSpaceDE w:val="0"/>
        <w:autoSpaceDN w:val="0"/>
        <w:adjustRightInd w:val="0"/>
        <w:spacing w:after="0" w:line="240" w:lineRule="auto"/>
        <w:jc w:val="both"/>
        <w:rPr>
          <w:rFonts w:ascii="Tahoma" w:eastAsia="Times New Roman" w:hAnsi="Tahoma" w:cs="Tahoma"/>
          <w:lang w:eastAsia="sl-SI"/>
        </w:rPr>
      </w:pPr>
    </w:p>
    <w:p w14:paraId="25B39811"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75DD9937"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514BD967"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0BBA1946" w14:textId="77777777" w:rsidR="007E5EC8" w:rsidRPr="00712BC8" w:rsidRDefault="007E5EC8" w:rsidP="00553164">
      <w:pPr>
        <w:keepNext/>
        <w:keepLines/>
        <w:autoSpaceDE w:val="0"/>
        <w:autoSpaceDN w:val="0"/>
        <w:adjustRightInd w:val="0"/>
        <w:spacing w:after="0" w:line="240" w:lineRule="auto"/>
        <w:jc w:val="both"/>
        <w:rPr>
          <w:rFonts w:ascii="Tahoma" w:eastAsia="Times New Roman" w:hAnsi="Tahoma" w:cs="Tahoma"/>
          <w:bCs/>
          <w:lang w:eastAsia="sl-SI"/>
        </w:rPr>
      </w:pPr>
    </w:p>
    <w:p w14:paraId="7D683FAF" w14:textId="77777777" w:rsidR="007E5EC8" w:rsidRPr="00376D1A" w:rsidRDefault="007E5EC8" w:rsidP="00553164">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236011B0" w14:textId="77777777" w:rsidR="007E5EC8" w:rsidRPr="00712BC8" w:rsidRDefault="007E5EC8" w:rsidP="00553164">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352151B"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F005B7D" w14:textId="77777777" w:rsidR="00302D6E" w:rsidRPr="00712BC8" w:rsidRDefault="00302D6E" w:rsidP="0055316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BC2AA78"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56129230" w14:textId="77777777" w:rsidR="00302D6E" w:rsidRPr="00FE3E46" w:rsidRDefault="00302D6E" w:rsidP="0055316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17F180D"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23CA71AF" w14:textId="00C55516" w:rsidR="00824256" w:rsidRPr="00B64A3F" w:rsidRDefault="00B64A3F" w:rsidP="0055316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050217">
        <w:rPr>
          <w:rFonts w:ascii="Tahoma" w:eastAsia="Times New Roman" w:hAnsi="Tahoma" w:cs="Tahoma"/>
          <w:lang w:eastAsia="sl-SI"/>
        </w:rPr>
        <w:t>je</w:t>
      </w:r>
      <w:r w:rsidRPr="00B64A3F">
        <w:rPr>
          <w:rFonts w:ascii="Tahoma" w:eastAsia="Times New Roman" w:hAnsi="Tahoma" w:cs="Tahoma"/>
          <w:lang w:eastAsia="sl-SI"/>
        </w:rPr>
        <w:t xml:space="preserve"> </w:t>
      </w:r>
      <w:r w:rsidR="00050217">
        <w:rPr>
          <w:rFonts w:ascii="Tahoma" w:eastAsia="Times New Roman" w:hAnsi="Tahoma" w:cs="Tahoma"/>
          <w:lang w:eastAsia="sl-SI"/>
        </w:rPr>
        <w:t>dobava in popravila transportnih trakov ter nabava rezervnih delov</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za obdobje 2</w:t>
      </w:r>
      <w:r w:rsidR="007E5EC8">
        <w:rPr>
          <w:rFonts w:ascii="Tahoma" w:eastAsia="Times New Roman" w:hAnsi="Tahoma" w:cs="Tahoma"/>
          <w:lang w:eastAsia="sl-SI"/>
        </w:rPr>
        <w:t xml:space="preserve">4 </w:t>
      </w:r>
      <w:r w:rsidR="00824256" w:rsidRPr="00CA6D4D">
        <w:rPr>
          <w:rFonts w:ascii="Tahoma" w:eastAsia="Times New Roman" w:hAnsi="Tahoma" w:cs="Tahoma"/>
          <w:lang w:eastAsia="sl-SI"/>
        </w:rPr>
        <w:t>(</w:t>
      </w:r>
      <w:r w:rsidR="007E5EC8">
        <w:rPr>
          <w:rFonts w:ascii="Tahoma" w:eastAsia="Times New Roman" w:hAnsi="Tahoma" w:cs="Tahoma"/>
          <w:lang w:eastAsia="sl-SI"/>
        </w:rPr>
        <w:t>štiriindvajset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7E5EC8">
        <w:rPr>
          <w:rFonts w:ascii="Tahoma" w:eastAsia="Times New Roman" w:hAnsi="Tahoma" w:cs="Tahoma"/>
          <w:lang w:eastAsia="sl-SI"/>
        </w:rPr>
        <w:t>mesecev</w:t>
      </w:r>
      <w:r w:rsidR="00824256" w:rsidRPr="00B64A3F">
        <w:rPr>
          <w:rFonts w:ascii="Tahoma" w:eastAsia="Times New Roman" w:hAnsi="Tahoma" w:cs="Tahoma"/>
          <w:lang w:eastAsia="sl-SI"/>
        </w:rPr>
        <w:t>.</w:t>
      </w:r>
    </w:p>
    <w:p w14:paraId="2877FA94" w14:textId="77777777" w:rsidR="00824256" w:rsidRPr="00B64A3F" w:rsidRDefault="00824256" w:rsidP="00553164">
      <w:pPr>
        <w:keepNext/>
        <w:keepLines/>
        <w:spacing w:after="0" w:line="240" w:lineRule="auto"/>
        <w:jc w:val="both"/>
        <w:rPr>
          <w:rFonts w:ascii="Tahoma" w:eastAsia="Times New Roman" w:hAnsi="Tahoma" w:cs="Tahoma"/>
          <w:lang w:eastAsia="sl-SI"/>
        </w:rPr>
      </w:pPr>
    </w:p>
    <w:p w14:paraId="1DD4B57E" w14:textId="31C738A6" w:rsidR="00824256" w:rsidRPr="00CA6D4D" w:rsidRDefault="00824256" w:rsidP="0055316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w:t>
      </w:r>
      <w:r w:rsidR="00971758">
        <w:rPr>
          <w:rFonts w:ascii="Tahoma" w:eastAsia="Times New Roman" w:hAnsi="Tahoma" w:cs="Tahoma"/>
          <w:lang w:eastAsia="sl-SI"/>
        </w:rPr>
        <w:t xml:space="preserve"> in zajema dobavo in montažo blaga</w:t>
      </w:r>
      <w:r w:rsidRPr="00CA6D4D">
        <w:rPr>
          <w:rFonts w:ascii="Tahoma" w:eastAsia="Times New Roman" w:hAnsi="Tahoma" w:cs="Tahoma"/>
          <w:lang w:eastAsia="sl-SI"/>
        </w:rPr>
        <w:t xml:space="preserve">. </w:t>
      </w:r>
    </w:p>
    <w:p w14:paraId="04435F52" w14:textId="77777777" w:rsidR="00824256" w:rsidRPr="00CA6D4D" w:rsidRDefault="00824256" w:rsidP="00553164">
      <w:pPr>
        <w:keepNext/>
        <w:keepLines/>
        <w:spacing w:after="0" w:line="240" w:lineRule="auto"/>
        <w:jc w:val="both"/>
        <w:rPr>
          <w:rFonts w:ascii="Tahoma" w:eastAsia="Times New Roman" w:hAnsi="Tahoma" w:cs="Tahoma"/>
          <w:lang w:eastAsia="sl-SI"/>
        </w:rPr>
      </w:pPr>
    </w:p>
    <w:p w14:paraId="2CB1D363"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D074499"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5ADF6DEF" w14:textId="4BA1C1CB" w:rsidR="00F76312" w:rsidRDefault="008A2E30" w:rsidP="0055316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050217">
        <w:rPr>
          <w:rFonts w:ascii="Tahoma" w:eastAsia="Times New Roman" w:hAnsi="Tahoma" w:cs="Tahoma"/>
          <w:noProof/>
          <w:lang w:eastAsia="sl-SI"/>
        </w:rPr>
        <w:t>JPE-SAL-535/24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050217">
        <w:rPr>
          <w:rFonts w:ascii="Tahoma" w:eastAsia="Times New Roman" w:hAnsi="Tahoma" w:cs="Tahoma"/>
          <w:color w:val="000000"/>
          <w:lang w:eastAsia="sl-SI"/>
        </w:rPr>
        <w:t>Dobav</w:t>
      </w:r>
      <w:r w:rsidR="00415648">
        <w:rPr>
          <w:rFonts w:ascii="Tahoma" w:eastAsia="Times New Roman" w:hAnsi="Tahoma" w:cs="Tahoma"/>
          <w:color w:val="000000"/>
          <w:lang w:eastAsia="sl-SI"/>
        </w:rPr>
        <w:t>o</w:t>
      </w:r>
      <w:r w:rsidR="00050217">
        <w:rPr>
          <w:rFonts w:ascii="Tahoma" w:eastAsia="Times New Roman" w:hAnsi="Tahoma" w:cs="Tahoma"/>
          <w:color w:val="000000"/>
          <w:lang w:eastAsia="sl-SI"/>
        </w:rPr>
        <w:t xml:space="preserve"> in popravila transportnih trakov ter nabav</w:t>
      </w:r>
      <w:r w:rsidR="00415648">
        <w:rPr>
          <w:rFonts w:ascii="Tahoma" w:eastAsia="Times New Roman" w:hAnsi="Tahoma" w:cs="Tahoma"/>
          <w:color w:val="000000"/>
          <w:lang w:eastAsia="sl-SI"/>
        </w:rPr>
        <w:t>o</w:t>
      </w:r>
      <w:r w:rsidR="00050217">
        <w:rPr>
          <w:rFonts w:ascii="Tahoma" w:eastAsia="Times New Roman" w:hAnsi="Tahoma" w:cs="Tahoma"/>
          <w:color w:val="000000"/>
          <w:lang w:eastAsia="sl-SI"/>
        </w:rPr>
        <w:t xml:space="preserve"> rezervnih delov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889472F" w14:textId="77777777" w:rsidR="00824256" w:rsidRPr="00712BC8" w:rsidRDefault="00824256" w:rsidP="00553164">
      <w:pPr>
        <w:keepNext/>
        <w:keepLines/>
        <w:spacing w:after="0" w:line="240" w:lineRule="auto"/>
        <w:ind w:right="-2"/>
        <w:jc w:val="both"/>
        <w:rPr>
          <w:rFonts w:ascii="Tahoma" w:eastAsia="Times New Roman" w:hAnsi="Tahoma" w:cs="Tahoma"/>
          <w:lang w:eastAsia="sl-SI"/>
        </w:rPr>
      </w:pPr>
    </w:p>
    <w:p w14:paraId="557CBC5A"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D52A037"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B0820E9" w14:textId="77777777" w:rsidR="007E5EC8" w:rsidRPr="00712BC8" w:rsidRDefault="007E5EC8" w:rsidP="0055316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2F2F6957"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8E8F3FD"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2BE51265"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0DFF6C3C"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729DF2D6" w14:textId="77777777" w:rsidR="00302D6E" w:rsidRPr="00712BC8" w:rsidRDefault="00302D6E" w:rsidP="00553164">
      <w:pPr>
        <w:pStyle w:val="BESEDILO"/>
        <w:keepNext/>
        <w:widowControl/>
        <w:tabs>
          <w:tab w:val="clear" w:pos="2155"/>
        </w:tabs>
        <w:rPr>
          <w:rFonts w:ascii="Tahoma" w:hAnsi="Tahoma" w:cs="Tahoma"/>
          <w:kern w:val="0"/>
          <w:sz w:val="22"/>
          <w:szCs w:val="22"/>
        </w:rPr>
      </w:pPr>
    </w:p>
    <w:p w14:paraId="3079E76A"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FAFA818" w14:textId="77777777" w:rsidR="00302D6E" w:rsidRPr="00712BC8" w:rsidRDefault="00302D6E" w:rsidP="00553164">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3736E658" w14:textId="77777777" w:rsidR="007E5EC8" w:rsidRPr="00FF0EF1" w:rsidRDefault="007E5EC8" w:rsidP="0055316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02F96E8" w14:textId="77777777" w:rsidR="007E5EC8" w:rsidRPr="00FF0EF1" w:rsidRDefault="007E5EC8" w:rsidP="00553164">
      <w:pPr>
        <w:keepNext/>
        <w:keepLines/>
        <w:spacing w:after="0" w:line="240" w:lineRule="auto"/>
        <w:jc w:val="both"/>
        <w:rPr>
          <w:rFonts w:ascii="Tahoma" w:eastAsia="Times New Roman" w:hAnsi="Tahoma" w:cs="Tahoma"/>
          <w:lang w:eastAsia="sl-SI"/>
        </w:rPr>
      </w:pPr>
    </w:p>
    <w:p w14:paraId="4CBD336C" w14:textId="361AB36D" w:rsidR="007E5EC8" w:rsidRPr="00FF0EF1" w:rsidRDefault="007E5EC8" w:rsidP="0055316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116A9AB7" w14:textId="77777777" w:rsidR="007E5EC8" w:rsidRPr="00EB027B" w:rsidRDefault="007E5EC8" w:rsidP="00553164">
      <w:pPr>
        <w:keepNext/>
        <w:keepLines/>
        <w:widowControl w:val="0"/>
        <w:spacing w:after="0" w:line="240" w:lineRule="auto"/>
        <w:ind w:right="56"/>
        <w:jc w:val="both"/>
        <w:rPr>
          <w:rFonts w:ascii="Tahoma" w:eastAsia="Times New Roman" w:hAnsi="Tahoma" w:cs="Tahoma"/>
          <w:lang w:eastAsia="sl-SI"/>
        </w:rPr>
      </w:pPr>
    </w:p>
    <w:p w14:paraId="41BE2836" w14:textId="77777777" w:rsidR="007E5EC8" w:rsidRPr="00EB027B"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7196F44" w14:textId="77777777" w:rsidR="007E5EC8" w:rsidRPr="008379A4" w:rsidRDefault="007E5EC8" w:rsidP="00553164">
      <w:pPr>
        <w:keepNext/>
        <w:keepLines/>
        <w:widowControl w:val="0"/>
        <w:spacing w:after="0" w:line="240" w:lineRule="auto"/>
        <w:jc w:val="both"/>
        <w:rPr>
          <w:rFonts w:ascii="Tahoma" w:eastAsia="Times New Roman" w:hAnsi="Tahoma" w:cs="Tahoma"/>
          <w:b/>
          <w:highlight w:val="yellow"/>
          <w:lang w:eastAsia="sl-SI"/>
        </w:rPr>
      </w:pPr>
    </w:p>
    <w:p w14:paraId="65CE60C3"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3963099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774675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37AC2009"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155C70B" w14:textId="77777777" w:rsidR="007E5EC8" w:rsidRPr="00922373" w:rsidRDefault="007E5EC8" w:rsidP="00553164">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2C1DFAB"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6D82EA6A"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2AE6176" w14:textId="6817A0DB"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14:paraId="06DDCA8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5AE7A27" w14:textId="7EF838CD"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341DCB">
        <w:rPr>
          <w:rFonts w:ascii="Tahoma" w:eastAsia="Times New Roman" w:hAnsi="Tahoma" w:cs="Tahoma"/>
          <w:b/>
          <w:bCs/>
          <w:lang w:eastAsia="sl-SI"/>
        </w:rPr>
        <w:t>21</w:t>
      </w:r>
      <w:r w:rsidR="007F3466">
        <w:rPr>
          <w:rFonts w:ascii="Tahoma" w:eastAsia="Times New Roman" w:hAnsi="Tahoma" w:cs="Tahoma"/>
          <w:b/>
          <w:bCs/>
          <w:lang w:eastAsia="sl-SI"/>
        </w:rPr>
        <w:t xml:space="preserve">. </w:t>
      </w:r>
      <w:r w:rsidR="00341DCB">
        <w:rPr>
          <w:rFonts w:ascii="Tahoma" w:eastAsia="Times New Roman" w:hAnsi="Tahoma" w:cs="Tahoma"/>
          <w:b/>
          <w:bCs/>
          <w:lang w:eastAsia="sl-SI"/>
        </w:rPr>
        <w:t>2</w:t>
      </w:r>
      <w:r w:rsidR="007F3466" w:rsidRPr="00922373">
        <w:rPr>
          <w:rFonts w:ascii="Tahoma" w:eastAsia="Times New Roman" w:hAnsi="Tahoma" w:cs="Tahoma"/>
          <w:b/>
          <w:bCs/>
          <w:lang w:eastAsia="sl-SI"/>
        </w:rPr>
        <w:t>. 202</w:t>
      </w:r>
      <w:r w:rsidR="003C7BA1">
        <w:rPr>
          <w:rFonts w:ascii="Tahoma" w:eastAsia="Times New Roman" w:hAnsi="Tahoma" w:cs="Tahoma"/>
          <w:b/>
          <w:bCs/>
          <w:lang w:eastAsia="sl-SI"/>
        </w:rPr>
        <w:t>5</w:t>
      </w:r>
      <w:r w:rsidR="007F3466">
        <w:rPr>
          <w:rFonts w:ascii="Tahoma" w:eastAsia="Times New Roman" w:hAnsi="Tahoma" w:cs="Tahoma"/>
          <w:b/>
          <w:bCs/>
          <w:lang w:eastAsia="sl-SI"/>
        </w:rPr>
        <w:t xml:space="preserve"> </w:t>
      </w:r>
      <w:r w:rsidR="007F3466" w:rsidRPr="00922373">
        <w:rPr>
          <w:rFonts w:ascii="Tahoma" w:eastAsia="Times New Roman" w:hAnsi="Tahoma" w:cs="Tahoma"/>
          <w:b/>
          <w:bCs/>
          <w:lang w:eastAsia="sl-SI"/>
        </w:rPr>
        <w:t>do 10</w:t>
      </w:r>
      <w:r w:rsidR="007F3466">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1190E1F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E3A8D1C"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27446216"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0573A3A9" w14:textId="23145A53"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341DCB">
        <w:rPr>
          <w:rFonts w:ascii="Tahoma" w:eastAsia="Times New Roman" w:hAnsi="Tahoma" w:cs="Tahoma"/>
          <w:b/>
          <w:bCs/>
          <w:lang w:eastAsia="sl-SI"/>
        </w:rPr>
        <w:t>27</w:t>
      </w:r>
      <w:r w:rsidR="003C7BA1">
        <w:rPr>
          <w:rFonts w:ascii="Tahoma" w:eastAsia="Times New Roman" w:hAnsi="Tahoma" w:cs="Tahoma"/>
          <w:b/>
          <w:bCs/>
          <w:lang w:eastAsia="sl-SI"/>
        </w:rPr>
        <w:t xml:space="preserve">. </w:t>
      </w:r>
      <w:r w:rsidR="00341DCB">
        <w:rPr>
          <w:rFonts w:ascii="Tahoma" w:eastAsia="Times New Roman" w:hAnsi="Tahoma" w:cs="Tahoma"/>
          <w:b/>
          <w:bCs/>
          <w:lang w:eastAsia="sl-SI"/>
        </w:rPr>
        <w:t>2</w:t>
      </w:r>
      <w:r w:rsidR="003C7BA1" w:rsidRPr="00922373">
        <w:rPr>
          <w:rFonts w:ascii="Tahoma" w:eastAsia="Times New Roman" w:hAnsi="Tahoma" w:cs="Tahoma"/>
          <w:b/>
          <w:bCs/>
          <w:lang w:eastAsia="sl-SI"/>
        </w:rPr>
        <w:t>. 202</w:t>
      </w:r>
      <w:r w:rsidR="003C7BA1">
        <w:rPr>
          <w:rFonts w:ascii="Tahoma" w:eastAsia="Times New Roman" w:hAnsi="Tahoma" w:cs="Tahoma"/>
          <w:b/>
          <w:bCs/>
          <w:lang w:eastAsia="sl-SI"/>
        </w:rPr>
        <w:t xml:space="preserve">5 </w:t>
      </w:r>
      <w:r w:rsidR="007F3466" w:rsidRPr="00922373">
        <w:rPr>
          <w:rFonts w:ascii="Tahoma" w:eastAsia="Times New Roman" w:hAnsi="Tahoma" w:cs="Tahoma"/>
          <w:b/>
          <w:bCs/>
          <w:lang w:eastAsia="sl-SI"/>
        </w:rPr>
        <w:t>do 10</w:t>
      </w:r>
      <w:r w:rsidR="007F3466">
        <w:rPr>
          <w:rFonts w:ascii="Tahoma" w:eastAsia="Times New Roman" w:hAnsi="Tahoma" w:cs="Tahoma"/>
          <w:b/>
          <w:bCs/>
          <w:lang w:eastAsia="sl-SI"/>
        </w:rPr>
        <w:t>. ure</w:t>
      </w:r>
      <w:r w:rsidRPr="00922373">
        <w:rPr>
          <w:rFonts w:ascii="Tahoma" w:eastAsia="Times New Roman" w:hAnsi="Tahoma" w:cs="Tahoma"/>
          <w:lang w:eastAsia="sl-SI"/>
        </w:rPr>
        <w:t>.</w:t>
      </w:r>
    </w:p>
    <w:p w14:paraId="405A50A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3D5E539" w14:textId="2CA64B85"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2B1871">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FC79686"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p>
    <w:p w14:paraId="46E64BDA"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0BF8B461"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5F2C99F8" w14:textId="05375092"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341DCB" w:rsidRPr="00341DCB">
        <w:rPr>
          <w:rFonts w:ascii="Tahoma" w:eastAsia="Times New Roman" w:hAnsi="Tahoma" w:cs="Tahoma"/>
          <w:b/>
          <w:bCs/>
          <w:lang w:eastAsia="sl-SI"/>
        </w:rPr>
        <w:t xml:space="preserve">27. 2. 2025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4D1BA9C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94D9D6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19C24E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E416DE5"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7F219CEA"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78DBC1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375743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BF8C5E9" w14:textId="13061750" w:rsidR="007E5EC8" w:rsidRPr="00922373" w:rsidRDefault="005E374E" w:rsidP="00553164">
      <w:pPr>
        <w:keepNext/>
        <w:keepLines/>
        <w:widowControl w:val="0"/>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r w:rsidR="007E5EC8" w:rsidRPr="00922373">
        <w:rPr>
          <w:rFonts w:ascii="Tahoma" w:eastAsia="Times New Roman" w:hAnsi="Tahoma" w:cs="Tahoma"/>
          <w:lang w:eastAsia="sl-SI"/>
        </w:rPr>
        <w:t>.</w:t>
      </w:r>
    </w:p>
    <w:p w14:paraId="41CD6A9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07FE354"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4540BC4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2817FFF"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6D18591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A1EA025" w14:textId="77777777" w:rsidR="007E5EC8"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63F28EB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C19D584" w14:textId="77777777" w:rsidR="00CD7CEB" w:rsidRDefault="00CD7CE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B5A1C88" w14:textId="7E1DE652"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Pregled in ocenjevanje ponudb</w:t>
      </w:r>
    </w:p>
    <w:p w14:paraId="7B0578A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1BF18FA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D1FF6E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E5070A2"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EFDD9D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B9A984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44D06B6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AB439B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3F15D96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442DED3" w14:textId="24585E3D"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1B768E" w:rsidRPr="00922373">
        <w:rPr>
          <w:rFonts w:ascii="Tahoma" w:eastAsia="Times New Roman" w:hAnsi="Tahoma" w:cs="Tahoma"/>
          <w:lang w:eastAsia="sl-SI"/>
        </w:rPr>
        <w:t xml:space="preserve">Zakona </w:t>
      </w:r>
      <w:r w:rsidR="001B768E" w:rsidRPr="00801EF0">
        <w:rPr>
          <w:rFonts w:ascii="Tahoma" w:eastAsia="Times New Roman" w:hAnsi="Tahoma" w:cs="Tahoma"/>
          <w:lang w:eastAsia="sl-SI"/>
        </w:rPr>
        <w:t>o integriteti in preprečevanju korupcije (Uradni list RS, št. 69/11 – uradno prečiščeno besedilo, 158/20, 3/22 – ZDeb in 16/23 – ZZPri</w:t>
      </w:r>
      <w:r w:rsidR="001B768E" w:rsidRPr="00922373">
        <w:rPr>
          <w:rFonts w:ascii="Tahoma" w:eastAsia="Times New Roman" w:hAnsi="Tahoma" w:cs="Tahoma"/>
          <w:lang w:eastAsia="sl-SI"/>
        </w:rPr>
        <w:t>; v nadaljevanju ZIntPK</w:t>
      </w:r>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546B0F4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A3613B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779E8BFF"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186DAAE7"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922373">
        <w:rPr>
          <w:rFonts w:ascii="Tahoma" w:eastAsia="Times New Roman" w:hAnsi="Tahoma" w:cs="Tahoma"/>
          <w:b/>
          <w:lang w:eastAsia="sl-SI"/>
        </w:rPr>
        <w:t>Prav</w:t>
      </w:r>
      <w:bookmarkEnd w:id="13"/>
      <w:bookmarkEnd w:id="14"/>
      <w:bookmarkEnd w:id="15"/>
      <w:bookmarkEnd w:id="16"/>
      <w:bookmarkEnd w:id="17"/>
      <w:r w:rsidRPr="00922373">
        <w:rPr>
          <w:rFonts w:ascii="Tahoma" w:eastAsia="Times New Roman" w:hAnsi="Tahoma" w:cs="Tahoma"/>
          <w:b/>
          <w:lang w:eastAsia="sl-SI"/>
        </w:rPr>
        <w:t>no varstvo</w:t>
      </w:r>
    </w:p>
    <w:p w14:paraId="42421DB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D7B898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07576D17"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000C0A1" w14:textId="3EC5A942"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18" w:name="_Toc163615935"/>
      <w:r w:rsidRPr="00922373">
        <w:rPr>
          <w:rFonts w:ascii="Tahoma" w:eastAsia="Times New Roman" w:hAnsi="Tahoma" w:cs="Tahoma"/>
          <w:b/>
          <w:lang w:eastAsia="sl-SI"/>
        </w:rPr>
        <w:t>Zaupnost po</w:t>
      </w:r>
      <w:bookmarkEnd w:id="18"/>
      <w:r w:rsidRPr="00922373">
        <w:rPr>
          <w:rFonts w:ascii="Tahoma" w:eastAsia="Times New Roman" w:hAnsi="Tahoma" w:cs="Tahoma"/>
          <w:b/>
          <w:lang w:eastAsia="sl-SI"/>
        </w:rPr>
        <w:t>datkov</w:t>
      </w:r>
      <w:r w:rsidR="003C7BA1">
        <w:rPr>
          <w:rFonts w:ascii="Tahoma" w:eastAsia="Times New Roman" w:hAnsi="Tahoma" w:cs="Tahoma"/>
          <w:b/>
          <w:lang w:eastAsia="sl-SI"/>
        </w:rPr>
        <w:t xml:space="preserve"> in vpogled</w:t>
      </w:r>
    </w:p>
    <w:p w14:paraId="77EABFF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8252DD9" w14:textId="77777777" w:rsidR="003C7BA1" w:rsidRPr="003C7BA1" w:rsidRDefault="003C7BA1" w:rsidP="003C7BA1">
      <w:pPr>
        <w:keepNext/>
        <w:keepLines/>
        <w:widowControl w:val="0"/>
        <w:spacing w:after="0" w:line="240" w:lineRule="auto"/>
        <w:jc w:val="both"/>
        <w:rPr>
          <w:rFonts w:ascii="Tahoma" w:eastAsia="Times New Roman" w:hAnsi="Tahoma" w:cs="Tahoma"/>
          <w:lang w:eastAsia="sl-SI"/>
        </w:rPr>
      </w:pPr>
      <w:r w:rsidRPr="003C7BA1">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755CD710" w14:textId="77777777" w:rsidR="003C7BA1" w:rsidRPr="003C7BA1" w:rsidRDefault="003C7BA1" w:rsidP="003C7BA1">
      <w:pPr>
        <w:keepNext/>
        <w:keepLines/>
        <w:widowControl w:val="0"/>
        <w:spacing w:after="0" w:line="240" w:lineRule="auto"/>
        <w:jc w:val="both"/>
        <w:rPr>
          <w:rFonts w:ascii="Tahoma" w:eastAsia="Times New Roman" w:hAnsi="Tahoma" w:cs="Tahoma"/>
          <w:lang w:eastAsia="sl-SI"/>
        </w:rPr>
      </w:pPr>
    </w:p>
    <w:p w14:paraId="05B37CF9" w14:textId="77777777" w:rsidR="003C7BA1" w:rsidRPr="003C7BA1" w:rsidRDefault="003C7BA1" w:rsidP="003C7BA1">
      <w:pPr>
        <w:keepNext/>
        <w:keepLines/>
        <w:widowControl w:val="0"/>
        <w:spacing w:after="0" w:line="240" w:lineRule="auto"/>
        <w:jc w:val="both"/>
        <w:rPr>
          <w:rFonts w:ascii="Tahoma" w:eastAsia="Times New Roman" w:hAnsi="Tahoma" w:cs="Tahoma"/>
          <w:lang w:eastAsia="sl-SI"/>
        </w:rPr>
      </w:pPr>
      <w:r w:rsidRPr="003C7BA1">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1CE0F2F" w14:textId="77777777" w:rsidR="003C7BA1" w:rsidRPr="003C7BA1" w:rsidRDefault="003C7BA1" w:rsidP="003C7BA1">
      <w:pPr>
        <w:keepNext/>
        <w:keepLines/>
        <w:widowControl w:val="0"/>
        <w:spacing w:after="0" w:line="240" w:lineRule="auto"/>
        <w:jc w:val="both"/>
        <w:rPr>
          <w:rFonts w:ascii="Tahoma" w:eastAsia="Times New Roman" w:hAnsi="Tahoma" w:cs="Tahoma"/>
          <w:lang w:eastAsia="sl-SI"/>
        </w:rPr>
      </w:pPr>
    </w:p>
    <w:p w14:paraId="692956CA" w14:textId="77777777" w:rsidR="003C7BA1" w:rsidRPr="003C7BA1" w:rsidRDefault="003C7BA1" w:rsidP="003C7BA1">
      <w:pPr>
        <w:keepNext/>
        <w:keepLines/>
        <w:widowControl w:val="0"/>
        <w:spacing w:after="0" w:line="240" w:lineRule="auto"/>
        <w:jc w:val="both"/>
        <w:rPr>
          <w:rFonts w:ascii="Tahoma" w:eastAsia="Times New Roman" w:hAnsi="Tahoma" w:cs="Tahoma"/>
          <w:lang w:eastAsia="sl-SI"/>
        </w:rPr>
      </w:pPr>
      <w:r w:rsidRPr="003C7BA1">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3C7BA1">
          <w:rPr>
            <w:rStyle w:val="Hiperpovezava"/>
            <w:rFonts w:ascii="Tahoma" w:eastAsia="Times New Roman" w:hAnsi="Tahoma" w:cs="Tahoma"/>
            <w:lang w:eastAsia="sl-SI"/>
          </w:rPr>
          <w:t>sjn@jhl.si</w:t>
        </w:r>
      </w:hyperlink>
      <w:r w:rsidRPr="003C7BA1">
        <w:rPr>
          <w:rFonts w:ascii="Tahoma" w:eastAsia="Times New Roman" w:hAnsi="Tahoma" w:cs="Tahoma"/>
          <w:lang w:eastAsia="sl-SI"/>
        </w:rPr>
        <w:t xml:space="preserve"> ali na elektronski naslov, ki je naveden v Obvestilu o naročilu (Oddelek I: Javni naročnik), ki je objavljeno na Portalu javnih naročil. </w:t>
      </w:r>
    </w:p>
    <w:p w14:paraId="2BD3BBD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76D7CC3"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4DA0EF4" w14:textId="396233E4"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6C7C9D6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3AF4E8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20B81736" w14:textId="77777777" w:rsidR="00B64A3F" w:rsidRPr="00B64A3F" w:rsidRDefault="00B64A3F" w:rsidP="00553164">
      <w:pPr>
        <w:keepNext/>
        <w:keepLines/>
        <w:spacing w:after="0" w:line="240" w:lineRule="auto"/>
        <w:jc w:val="both"/>
        <w:rPr>
          <w:rFonts w:ascii="Tahoma" w:eastAsia="Times New Roman" w:hAnsi="Tahoma" w:cs="Tahoma"/>
          <w:lang w:eastAsia="sl-SI"/>
        </w:rPr>
      </w:pPr>
    </w:p>
    <w:p w14:paraId="4A5C375B" w14:textId="77777777" w:rsidR="00B64A3F" w:rsidRPr="00B64A3F" w:rsidRDefault="00B64A3F" w:rsidP="00553164">
      <w:pPr>
        <w:keepNext/>
        <w:keepLines/>
        <w:numPr>
          <w:ilvl w:val="0"/>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PONUDBENI POGOJI</w:t>
      </w:r>
    </w:p>
    <w:p w14:paraId="4EC47CD8" w14:textId="77777777" w:rsidR="00B64A3F" w:rsidRPr="00B64A3F" w:rsidRDefault="00B64A3F" w:rsidP="00553164">
      <w:pPr>
        <w:keepNext/>
        <w:keepLines/>
        <w:spacing w:after="0" w:line="240" w:lineRule="auto"/>
        <w:jc w:val="both"/>
        <w:rPr>
          <w:rFonts w:ascii="Tahoma" w:eastAsia="Times New Roman" w:hAnsi="Tahoma" w:cs="Tahoma"/>
          <w:b/>
          <w:lang w:eastAsia="sl-SI"/>
        </w:rPr>
      </w:pPr>
    </w:p>
    <w:p w14:paraId="62F63BB0" w14:textId="77777777" w:rsidR="00B64A3F" w:rsidRPr="00B64A3F" w:rsidRDefault="00B64A3F" w:rsidP="00553164">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Celovitost ponudbe</w:t>
      </w:r>
    </w:p>
    <w:p w14:paraId="1B5CCB3F" w14:textId="77777777" w:rsidR="00B64A3F" w:rsidRPr="00B64A3F" w:rsidRDefault="00B64A3F" w:rsidP="00553164">
      <w:pPr>
        <w:keepNext/>
        <w:keepLines/>
        <w:spacing w:after="0" w:line="240" w:lineRule="auto"/>
        <w:jc w:val="both"/>
        <w:rPr>
          <w:rFonts w:ascii="Tahoma" w:eastAsia="Times New Roman" w:hAnsi="Tahoma" w:cs="Tahoma"/>
          <w:lang w:eastAsia="sl-SI"/>
        </w:rPr>
      </w:pPr>
    </w:p>
    <w:p w14:paraId="76FB384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1EABD16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08CC71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C4527E6" w14:textId="77777777" w:rsidR="007F735E" w:rsidRPr="00B64A3F" w:rsidRDefault="007F735E" w:rsidP="00553164">
      <w:pPr>
        <w:keepNext/>
        <w:keepLines/>
        <w:spacing w:after="0" w:line="240" w:lineRule="auto"/>
        <w:jc w:val="both"/>
        <w:rPr>
          <w:rFonts w:ascii="Tahoma" w:eastAsia="Times New Roman" w:hAnsi="Tahoma" w:cs="Tahoma"/>
          <w:lang w:eastAsia="sl-SI"/>
        </w:rPr>
      </w:pPr>
    </w:p>
    <w:p w14:paraId="14189233" w14:textId="77777777" w:rsidR="00B64A3F" w:rsidRPr="00B64A3F" w:rsidRDefault="00B64A3F" w:rsidP="00553164">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Skupna ponudba</w:t>
      </w:r>
    </w:p>
    <w:p w14:paraId="0DAD7ABC" w14:textId="77777777" w:rsidR="00B64A3F" w:rsidRPr="00B64A3F" w:rsidRDefault="00B64A3F" w:rsidP="00553164">
      <w:pPr>
        <w:keepNext/>
        <w:keepLines/>
        <w:spacing w:after="0" w:line="240" w:lineRule="auto"/>
        <w:ind w:left="851"/>
        <w:jc w:val="both"/>
        <w:rPr>
          <w:rFonts w:ascii="Tahoma" w:eastAsia="Times New Roman" w:hAnsi="Tahoma" w:cs="Tahoma"/>
          <w:lang w:eastAsia="sl-SI"/>
        </w:rPr>
      </w:pPr>
    </w:p>
    <w:p w14:paraId="6635A04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bookmarkStart w:id="19" w:name="OLE_LINK3"/>
      <w:bookmarkStart w:id="20" w:name="OLE_LINK4"/>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3251D07B"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07B7C39F"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FD8626F"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1B451498"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433BDA5"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4F32E629"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EB4A23C"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22C0D4DB"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5AB28F2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52CC790" w14:textId="77777777" w:rsidR="005E374E" w:rsidRPr="009F0FB2" w:rsidRDefault="005E374E" w:rsidP="005E374E">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1872B4FA"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0395A168" w14:textId="6BED646D" w:rsidR="007E5EC8"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w:t>
      </w:r>
      <w:r w:rsidR="005E374E" w:rsidRPr="009F0FB2">
        <w:rPr>
          <w:rFonts w:ascii="Tahoma" w:hAnsi="Tahoma" w:cs="Tahoma"/>
        </w:rPr>
        <w:t xml:space="preserve">v razdelek </w:t>
      </w:r>
      <w:r w:rsidR="005E374E" w:rsidRPr="00541405">
        <w:rPr>
          <w:rFonts w:ascii="Tahoma" w:hAnsi="Tahoma" w:cs="Tahoma"/>
          <w:bCs/>
        </w:rPr>
        <w:t>»SODELUJOČI, del – Izjava – Ostali sodelujoči«</w:t>
      </w:r>
      <w:r w:rsidR="005E374E" w:rsidRPr="00541405">
        <w:rPr>
          <w:rFonts w:ascii="Tahoma" w:hAnsi="Tahoma" w:cs="Tahoma"/>
        </w:rPr>
        <w:t xml:space="preserve"> </w:t>
      </w:r>
      <w:r w:rsidR="005E374E" w:rsidRPr="009F0FB2">
        <w:rPr>
          <w:rFonts w:ascii="Tahoma" w:hAnsi="Tahoma" w:cs="Tahoma"/>
        </w:rPr>
        <w:t xml:space="preserve">priložiti </w:t>
      </w:r>
      <w:r w:rsidR="005E374E" w:rsidRPr="009F0FB2">
        <w:rPr>
          <w:rFonts w:ascii="Tahoma" w:hAnsi="Tahoma" w:cs="Tahoma"/>
          <w:bCs/>
        </w:rPr>
        <w:t>v .pdf formatu</w:t>
      </w:r>
      <w:r w:rsidR="005E374E" w:rsidRPr="009F0FB2">
        <w:rPr>
          <w:rFonts w:ascii="Tahoma" w:hAnsi="Tahoma" w:cs="Tahoma"/>
        </w:rPr>
        <w:t xml:space="preserve"> </w:t>
      </w:r>
      <w:r w:rsidR="005E374E" w:rsidRPr="009F0FB2">
        <w:rPr>
          <w:rFonts w:ascii="Tahoma" w:hAnsi="Tahoma" w:cs="Tahoma"/>
          <w:kern w:val="16"/>
        </w:rPr>
        <w:t xml:space="preserve">izpolnjeno, podpisano in žigosano </w:t>
      </w:r>
      <w:r w:rsidR="005E374E" w:rsidRPr="009F0FB2">
        <w:rPr>
          <w:rFonts w:ascii="Tahoma" w:hAnsi="Tahoma" w:cs="Tahoma"/>
          <w:b/>
          <w:kern w:val="16"/>
        </w:rPr>
        <w:t>Prilogo A</w:t>
      </w:r>
      <w:r w:rsidR="005E374E" w:rsidRPr="009F0FB2">
        <w:rPr>
          <w:rFonts w:ascii="Tahoma" w:hAnsi="Tahoma" w:cs="Tahoma"/>
          <w:kern w:val="16"/>
        </w:rPr>
        <w:t xml:space="preserve">, ter v razdelek </w:t>
      </w:r>
      <w:r w:rsidR="005E374E" w:rsidRPr="00541405">
        <w:rPr>
          <w:rFonts w:ascii="Tahoma" w:hAnsi="Tahoma" w:cs="Tahoma"/>
          <w:bCs/>
          <w:kern w:val="16"/>
        </w:rPr>
        <w:t>»DOKUMENTI, del Ostale priloge«</w:t>
      </w:r>
      <w:r w:rsidR="005E374E" w:rsidRPr="009F0FB2">
        <w:rPr>
          <w:rFonts w:ascii="Tahoma" w:hAnsi="Tahoma" w:cs="Tahoma"/>
          <w:kern w:val="16"/>
        </w:rPr>
        <w:t xml:space="preserve"> </w:t>
      </w:r>
      <w:r w:rsidR="005E374E" w:rsidRPr="009F0FB2">
        <w:rPr>
          <w:rFonts w:ascii="Tahoma" w:hAnsi="Tahoma" w:cs="Tahoma"/>
          <w:bCs/>
        </w:rPr>
        <w:t>v .pdf formatu</w:t>
      </w:r>
      <w:r w:rsidR="005E374E" w:rsidRPr="009F0FB2">
        <w:rPr>
          <w:rFonts w:ascii="Tahoma" w:hAnsi="Tahoma" w:cs="Tahoma"/>
        </w:rPr>
        <w:t xml:space="preserve"> </w:t>
      </w:r>
      <w:r w:rsidR="005E374E" w:rsidRPr="009F0FB2">
        <w:rPr>
          <w:rFonts w:ascii="Tahoma" w:hAnsi="Tahoma" w:cs="Tahoma"/>
          <w:kern w:val="16"/>
        </w:rPr>
        <w:t>izpolnjeno</w:t>
      </w:r>
      <w:r w:rsidRPr="00922373">
        <w:rPr>
          <w:rFonts w:ascii="Tahoma" w:eastAsia="Times New Roman" w:hAnsi="Tahoma" w:cs="Tahoma"/>
          <w:lang w:eastAsia="sl-SI"/>
        </w:rPr>
        <w:t>,</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F0FB2">
        <w:rPr>
          <w:rFonts w:ascii="Tahoma" w:hAnsi="Tahoma" w:cs="Tahoma"/>
          <w:b/>
          <w:kern w:val="16"/>
        </w:rPr>
        <w:t xml:space="preserve">Prilogo </w:t>
      </w:r>
      <w:r w:rsidR="00616D13">
        <w:rPr>
          <w:rFonts w:ascii="Tahoma" w:hAnsi="Tahoma" w:cs="Tahoma"/>
          <w:b/>
          <w:kern w:val="16"/>
        </w:rPr>
        <w:t xml:space="preserve">1, Prilogo 1/1, Prilogo </w:t>
      </w:r>
      <w:r w:rsidRPr="009F0FB2">
        <w:rPr>
          <w:rFonts w:ascii="Tahoma" w:hAnsi="Tahoma" w:cs="Tahoma"/>
          <w:b/>
          <w:kern w:val="16"/>
        </w:rPr>
        <w:t>3/1</w:t>
      </w:r>
      <w:r w:rsidR="00616D13">
        <w:rPr>
          <w:rFonts w:ascii="Tahoma" w:hAnsi="Tahoma" w:cs="Tahoma"/>
          <w:b/>
          <w:kern w:val="16"/>
        </w:rPr>
        <w:t xml:space="preserve"> in</w:t>
      </w:r>
      <w:r w:rsidRPr="009F0FB2">
        <w:rPr>
          <w:rFonts w:ascii="Tahoma" w:hAnsi="Tahoma" w:cs="Tahoma"/>
          <w:b/>
          <w:kern w:val="16"/>
        </w:rPr>
        <w:t xml:space="preserve"> Prilogo 3/2</w:t>
      </w:r>
      <w:r w:rsidRPr="00922373">
        <w:rPr>
          <w:rFonts w:ascii="Tahoma" w:eastAsia="Times New Roman" w:hAnsi="Tahoma" w:cs="Tahoma"/>
          <w:lang w:eastAsia="sl-SI"/>
        </w:rPr>
        <w:t>.</w:t>
      </w:r>
    </w:p>
    <w:p w14:paraId="1E5DCA4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F26DCAB"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60EC46CA"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36495D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24D5268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033150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2BB8D0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01E48A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4D69D0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852749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7E4F083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8FBE80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00FC5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9146C10" w14:textId="2B8E5006" w:rsidR="007E5EC8" w:rsidRPr="00922373" w:rsidRDefault="005E374E" w:rsidP="00553164">
      <w:pPr>
        <w:keepNext/>
        <w:keepLines/>
        <w:widowControl w:val="0"/>
        <w:spacing w:after="0" w:line="240" w:lineRule="auto"/>
        <w:jc w:val="both"/>
        <w:rPr>
          <w:rFonts w:ascii="Tahoma" w:eastAsia="Times New Roman" w:hAnsi="Tahoma" w:cs="Tahoma"/>
          <w:lang w:eastAsia="sl-SI"/>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izpolnjeno</w:t>
      </w:r>
      <w:r w:rsidR="007E5EC8" w:rsidRPr="00922373">
        <w:rPr>
          <w:rFonts w:ascii="Tahoma" w:eastAsia="Times New Roman" w:hAnsi="Tahoma" w:cs="Tahoma"/>
          <w:lang w:eastAsia="sl-SI"/>
        </w:rPr>
        <w:t>,</w:t>
      </w:r>
      <w:r w:rsidR="007E5EC8">
        <w:rPr>
          <w:rFonts w:ascii="Tahoma" w:eastAsia="Times New Roman" w:hAnsi="Tahoma" w:cs="Tahoma"/>
          <w:lang w:eastAsia="sl-SI"/>
        </w:rPr>
        <w:t xml:space="preserve"> </w:t>
      </w:r>
      <w:r w:rsidR="007E5EC8" w:rsidRPr="00922373">
        <w:rPr>
          <w:rFonts w:ascii="Tahoma" w:eastAsia="Times New Roman" w:hAnsi="Tahoma" w:cs="Tahoma"/>
          <w:lang w:eastAsia="sl-SI"/>
        </w:rPr>
        <w:t xml:space="preserve">podpisano in žigosano </w:t>
      </w:r>
      <w:r w:rsidR="007E5EC8" w:rsidRPr="00922373">
        <w:rPr>
          <w:rFonts w:ascii="Tahoma" w:eastAsia="Times New Roman" w:hAnsi="Tahoma" w:cs="Tahoma"/>
          <w:b/>
          <w:lang w:eastAsia="sl-SI"/>
        </w:rPr>
        <w:t>Prilogo 3/1,</w:t>
      </w:r>
      <w:r w:rsidR="007E5EC8" w:rsidRPr="00922373">
        <w:rPr>
          <w:rFonts w:ascii="Tahoma" w:eastAsia="Times New Roman" w:hAnsi="Tahoma" w:cs="Tahoma"/>
          <w:lang w:eastAsia="sl-SI"/>
        </w:rPr>
        <w:t xml:space="preserve"> </w:t>
      </w:r>
      <w:r w:rsidR="007E5EC8" w:rsidRPr="00922373">
        <w:rPr>
          <w:rFonts w:ascii="Tahoma" w:eastAsia="Times New Roman" w:hAnsi="Tahoma" w:cs="Tahoma"/>
          <w:b/>
          <w:lang w:eastAsia="sl-SI"/>
        </w:rPr>
        <w:t>Prilogo 3/2, Prilogo 4/1 in Prilogo 4/2</w:t>
      </w:r>
      <w:r w:rsidR="007E5EC8" w:rsidRPr="00922373">
        <w:rPr>
          <w:rFonts w:ascii="Tahoma" w:eastAsia="Times New Roman" w:hAnsi="Tahoma" w:cs="Tahoma"/>
          <w:lang w:eastAsia="sl-SI"/>
        </w:rPr>
        <w:t>.</w:t>
      </w:r>
    </w:p>
    <w:p w14:paraId="1F82A03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149484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367A88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AB86ADA"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6FE80F0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496481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458FA5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487CC57"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8B71A6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37D5B88" w14:textId="1DB2D794" w:rsidR="007E5EC8" w:rsidRPr="00922373" w:rsidRDefault="005E374E" w:rsidP="00553164">
      <w:pPr>
        <w:keepNext/>
        <w:keepLines/>
        <w:widowControl w:val="0"/>
        <w:spacing w:after="0" w:line="240" w:lineRule="auto"/>
        <w:jc w:val="both"/>
        <w:rPr>
          <w:rFonts w:ascii="Tahoma" w:eastAsia="Times New Roman" w:hAnsi="Tahoma" w:cs="Tahoma"/>
          <w:lang w:eastAsia="sl-SI"/>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izpolnjeno</w:t>
      </w:r>
      <w:r w:rsidR="007E5EC8" w:rsidRPr="00922373">
        <w:rPr>
          <w:rFonts w:ascii="Tahoma" w:eastAsia="Times New Roman" w:hAnsi="Tahoma" w:cs="Tahoma"/>
          <w:lang w:eastAsia="sl-SI"/>
        </w:rPr>
        <w:t>,</w:t>
      </w:r>
      <w:r w:rsidR="007E5EC8">
        <w:rPr>
          <w:rFonts w:ascii="Tahoma" w:eastAsia="Times New Roman" w:hAnsi="Tahoma" w:cs="Tahoma"/>
          <w:lang w:eastAsia="sl-SI"/>
        </w:rPr>
        <w:t xml:space="preserve"> </w:t>
      </w:r>
      <w:r w:rsidR="007E5EC8" w:rsidRPr="00922373">
        <w:rPr>
          <w:rFonts w:ascii="Tahoma" w:eastAsia="Times New Roman" w:hAnsi="Tahoma" w:cs="Tahoma"/>
          <w:lang w:eastAsia="sl-SI"/>
        </w:rPr>
        <w:t xml:space="preserve">podpisano in žigosano </w:t>
      </w:r>
      <w:r w:rsidR="007E5EC8" w:rsidRPr="00922373">
        <w:rPr>
          <w:rFonts w:ascii="Tahoma" w:eastAsia="Times New Roman" w:hAnsi="Tahoma" w:cs="Tahoma"/>
          <w:b/>
          <w:lang w:eastAsia="sl-SI"/>
        </w:rPr>
        <w:t>Prilogo 3/1,</w:t>
      </w:r>
      <w:r w:rsidR="007E5EC8" w:rsidRPr="00922373">
        <w:rPr>
          <w:rFonts w:ascii="Tahoma" w:eastAsia="Times New Roman" w:hAnsi="Tahoma" w:cs="Tahoma"/>
          <w:lang w:eastAsia="sl-SI"/>
        </w:rPr>
        <w:t xml:space="preserve"> </w:t>
      </w:r>
      <w:r w:rsidR="007E5EC8">
        <w:rPr>
          <w:rFonts w:ascii="Tahoma" w:eastAsia="Times New Roman" w:hAnsi="Tahoma" w:cs="Tahoma"/>
          <w:b/>
          <w:lang w:eastAsia="sl-SI"/>
        </w:rPr>
        <w:t>Prilogo 3/2</w:t>
      </w:r>
      <w:r w:rsidR="007E5EC8" w:rsidRPr="00922373">
        <w:rPr>
          <w:rFonts w:ascii="Tahoma" w:eastAsia="Times New Roman" w:hAnsi="Tahoma" w:cs="Tahoma"/>
          <w:b/>
          <w:lang w:eastAsia="sl-SI"/>
        </w:rPr>
        <w:t xml:space="preserve"> in Prilogo 4/3</w:t>
      </w:r>
      <w:r w:rsidR="007E5EC8" w:rsidRPr="00922373">
        <w:rPr>
          <w:rFonts w:ascii="Tahoma" w:eastAsia="Times New Roman" w:hAnsi="Tahoma" w:cs="Tahoma"/>
          <w:lang w:eastAsia="sl-SI"/>
        </w:rPr>
        <w:t xml:space="preserve">. </w:t>
      </w:r>
    </w:p>
    <w:p w14:paraId="6B2D300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F9811D3"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47F0959B"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p>
    <w:p w14:paraId="73A83FDC"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18A6D1F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DCD24E4"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2D27C26" w14:textId="0E57EA88"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Ponudnik ali podizvajalec, ki nima sedeža v Republiki Sloveniji</w:t>
      </w:r>
    </w:p>
    <w:p w14:paraId="6FF1A23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281A98E" w14:textId="77777777" w:rsidR="00616D13" w:rsidRPr="00595677" w:rsidRDefault="00616D13" w:rsidP="00616D13">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33528AC6" w14:textId="77777777" w:rsidR="00616D13" w:rsidRPr="00595677" w:rsidRDefault="00616D13" w:rsidP="00616D13">
      <w:pPr>
        <w:keepNext/>
        <w:keepLines/>
        <w:spacing w:after="0" w:line="240" w:lineRule="auto"/>
        <w:jc w:val="both"/>
        <w:rPr>
          <w:rFonts w:ascii="Tahoma" w:eastAsia="Times New Roman" w:hAnsi="Tahoma" w:cs="Tahoma"/>
          <w:lang w:eastAsia="sl-SI"/>
        </w:rPr>
      </w:pPr>
    </w:p>
    <w:p w14:paraId="00A28DC6" w14:textId="77777777" w:rsidR="00616D13" w:rsidRDefault="00616D13" w:rsidP="00616D13">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140AC2F9" w14:textId="77777777" w:rsidR="00A57A1A" w:rsidRPr="00E31024" w:rsidRDefault="00A57A1A" w:rsidP="00553164">
      <w:pPr>
        <w:keepNext/>
        <w:keepLines/>
        <w:widowControl w:val="0"/>
        <w:spacing w:after="0" w:line="240" w:lineRule="auto"/>
        <w:jc w:val="both"/>
        <w:rPr>
          <w:rFonts w:ascii="Tahoma" w:eastAsia="Times New Roman" w:hAnsi="Tahoma" w:cs="Tahoma"/>
          <w:lang w:eastAsia="sl-SI"/>
        </w:rPr>
      </w:pPr>
    </w:p>
    <w:p w14:paraId="4E682648" w14:textId="77777777" w:rsidR="007E5EC8" w:rsidRPr="00A32E65"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0C918854" w14:textId="77777777" w:rsidR="007E5EC8" w:rsidRPr="00712BC8" w:rsidRDefault="007E5EC8" w:rsidP="00553164">
      <w:pPr>
        <w:keepNext/>
        <w:keepLines/>
        <w:widowControl w:val="0"/>
        <w:spacing w:after="0" w:line="240" w:lineRule="auto"/>
        <w:ind w:left="720"/>
        <w:jc w:val="both"/>
        <w:rPr>
          <w:rFonts w:ascii="Tahoma" w:eastAsia="Times New Roman" w:hAnsi="Tahoma" w:cs="Tahoma"/>
          <w:lang w:eastAsia="sl-SI"/>
        </w:rPr>
      </w:pPr>
    </w:p>
    <w:p w14:paraId="4627AEC5" w14:textId="77777777" w:rsidR="007E5EC8" w:rsidRPr="00917D01" w:rsidRDefault="007E5EC8" w:rsidP="00553164">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7B689481" w14:textId="77777777" w:rsidR="007E5EC8" w:rsidRDefault="007E5EC8" w:rsidP="00553164">
      <w:pPr>
        <w:keepNext/>
        <w:keepLines/>
        <w:widowControl w:val="0"/>
        <w:spacing w:after="0" w:line="240" w:lineRule="auto"/>
        <w:jc w:val="both"/>
        <w:rPr>
          <w:rFonts w:ascii="Tahoma" w:hAnsi="Tahoma" w:cs="Tahoma"/>
        </w:rPr>
      </w:pPr>
    </w:p>
    <w:p w14:paraId="76160A01" w14:textId="77777777" w:rsidR="007E5EC8" w:rsidRPr="00917D01" w:rsidRDefault="007E5EC8" w:rsidP="00553164">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2AC3169" w14:textId="77777777" w:rsidR="007E5EC8" w:rsidRDefault="007E5EC8" w:rsidP="00553164">
      <w:pPr>
        <w:keepNext/>
        <w:keepLines/>
        <w:widowControl w:val="0"/>
        <w:spacing w:after="0" w:line="240" w:lineRule="auto"/>
        <w:jc w:val="both"/>
        <w:rPr>
          <w:rFonts w:ascii="Tahoma" w:hAnsi="Tahoma" w:cs="Tahoma"/>
        </w:rPr>
      </w:pPr>
    </w:p>
    <w:p w14:paraId="08FD291C" w14:textId="36B3DC22" w:rsidR="007E5EC8" w:rsidRPr="00BA3F91" w:rsidRDefault="007E5EC8" w:rsidP="00553164">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001B768E" w:rsidRPr="001B768E">
        <w:rPr>
          <w:rFonts w:ascii="Tahoma" w:hAnsi="Tahoma" w:cs="Tahoma"/>
          <w:lang w:eastAsia="sl-SI"/>
        </w:rPr>
        <w:t xml:space="preserve">Ponudnik mora v celotnem predračunu </w:t>
      </w:r>
      <w:r w:rsidR="008D3BC6">
        <w:rPr>
          <w:rFonts w:ascii="Tahoma" w:hAnsi="Tahoma" w:cs="Tahoma"/>
          <w:lang w:eastAsia="sl-SI"/>
        </w:rPr>
        <w:t>popisa blaga</w:t>
      </w:r>
      <w:r w:rsidR="001B768E" w:rsidRPr="001B768E">
        <w:rPr>
          <w:rFonts w:ascii="Tahoma" w:hAnsi="Tahoma" w:cs="Tahoma"/>
          <w:lang w:eastAsia="sl-SI"/>
        </w:rPr>
        <w:t xml:space="preserve"> (Priloga 2) izpolniti vse navedene postavke, ponudbena cena pa mora biti navedena v dveh decimalkah, oz. centih, sicer bo ponudba izločena iz nadaljnjega postopka oddaje predmetnega javnega naročila.</w:t>
      </w:r>
    </w:p>
    <w:p w14:paraId="731EC8B2" w14:textId="77777777" w:rsidR="007E5EC8" w:rsidRDefault="007E5EC8" w:rsidP="00553164">
      <w:pPr>
        <w:keepNext/>
        <w:keepLines/>
        <w:widowControl w:val="0"/>
        <w:spacing w:after="0" w:line="240" w:lineRule="auto"/>
        <w:jc w:val="both"/>
        <w:rPr>
          <w:rFonts w:ascii="Tahoma" w:hAnsi="Tahoma" w:cs="Tahoma"/>
          <w:b/>
          <w:lang w:eastAsia="sl-SI"/>
        </w:rPr>
      </w:pPr>
    </w:p>
    <w:p w14:paraId="2BEB6F59" w14:textId="7BAFE964" w:rsidR="00F83C71" w:rsidRDefault="00F83C71" w:rsidP="00553164">
      <w:pPr>
        <w:keepNext/>
        <w:keepLines/>
        <w:spacing w:after="0" w:line="240" w:lineRule="auto"/>
        <w:jc w:val="both"/>
        <w:rPr>
          <w:rFonts w:ascii="Tahoma" w:eastAsia="Times New Roman" w:hAnsi="Tahoma" w:cs="Tahoma"/>
          <w:lang w:val="x-none" w:eastAsia="sl-SI"/>
        </w:rPr>
      </w:pPr>
      <w:r w:rsidRPr="004D3A3D">
        <w:rPr>
          <w:rFonts w:ascii="Tahoma" w:eastAsia="Times New Roman" w:hAnsi="Tahoma" w:cs="Tahoma"/>
          <w:lang w:val="x-none" w:eastAsia="sl-SI"/>
        </w:rPr>
        <w:t xml:space="preserve">Ponudbena cena na enoto mere, dosežena na pogajanjih in je navedena v celotnem predračunu </w:t>
      </w:r>
      <w:r w:rsidR="008D3BC6">
        <w:rPr>
          <w:rFonts w:ascii="Tahoma" w:eastAsia="Times New Roman" w:hAnsi="Tahoma" w:cs="Tahoma"/>
          <w:lang w:val="x-none" w:eastAsia="sl-SI"/>
        </w:rPr>
        <w:t>popisa blaga</w:t>
      </w:r>
      <w:r w:rsidRPr="004D3A3D">
        <w:rPr>
          <w:rFonts w:ascii="Tahoma" w:eastAsia="Times New Roman" w:hAnsi="Tahoma" w:cs="Tahoma"/>
          <w:lang w:val="x-none" w:eastAsia="sl-SI"/>
        </w:rPr>
        <w:t>, se lahko spremeni pod pogoji in na način, naveden v petem (5.) členu okvirnega sporazuma.</w:t>
      </w:r>
    </w:p>
    <w:p w14:paraId="1D3058E8" w14:textId="62CF7E97" w:rsidR="00BD0089" w:rsidRDefault="00BD0089" w:rsidP="00BD0089">
      <w:pPr>
        <w:keepNext/>
        <w:keepLines/>
        <w:spacing w:after="0" w:line="240" w:lineRule="auto"/>
        <w:jc w:val="both"/>
        <w:rPr>
          <w:rFonts w:ascii="Tahoma" w:eastAsia="Times New Roman" w:hAnsi="Tahoma" w:cs="Tahoma"/>
          <w:b/>
          <w:szCs w:val="20"/>
          <w:lang w:eastAsia="sl-SI"/>
        </w:rPr>
      </w:pPr>
    </w:p>
    <w:p w14:paraId="347CA0ED" w14:textId="390558E7" w:rsidR="00BD0089" w:rsidRDefault="00BD0089" w:rsidP="00BD0089">
      <w:pPr>
        <w:keepNext/>
        <w:keepLines/>
        <w:spacing w:after="0" w:line="240" w:lineRule="auto"/>
        <w:jc w:val="both"/>
        <w:rPr>
          <w:rFonts w:ascii="Tahoma" w:eastAsia="Times New Roman" w:hAnsi="Tahoma" w:cs="Tahoma"/>
          <w:b/>
          <w:szCs w:val="20"/>
          <w:lang w:eastAsia="sl-SI"/>
        </w:rPr>
      </w:pPr>
      <w:r w:rsidRPr="00653635">
        <w:rPr>
          <w:rFonts w:ascii="Tahoma" w:eastAsia="Times New Roman" w:hAnsi="Tahoma" w:cs="Tahoma"/>
          <w:b/>
          <w:szCs w:val="20"/>
          <w:lang w:eastAsia="sl-SI"/>
        </w:rPr>
        <w:t xml:space="preserve">Ponudnik mora v posameznem sklopu za vse postavke v ponudbenem predračunu, navesti </w:t>
      </w:r>
      <w:r w:rsidRPr="00653635">
        <w:rPr>
          <w:rFonts w:ascii="Tahoma" w:eastAsia="Times New Roman" w:hAnsi="Tahoma" w:cs="Tahoma"/>
          <w:b/>
          <w:color w:val="FF0000"/>
          <w:szCs w:val="20"/>
          <w:lang w:eastAsia="sl-SI"/>
        </w:rPr>
        <w:t xml:space="preserve">ime proizvajalca ponujenega blaga </w:t>
      </w:r>
      <w:r w:rsidRPr="00653635">
        <w:rPr>
          <w:rFonts w:ascii="Tahoma" w:eastAsia="Times New Roman" w:hAnsi="Tahoma" w:cs="Tahoma"/>
          <w:b/>
          <w:szCs w:val="20"/>
          <w:lang w:eastAsia="sl-SI"/>
        </w:rPr>
        <w:t>(ponudnik mora ponuditi proizvajalca blaga, koder je naveden v ponudbenem predračunu ali enakovredno), v nasprotnem primeru bo izločen iz nadaljnje obravnave.</w:t>
      </w:r>
      <w:r w:rsidRPr="00977980">
        <w:rPr>
          <w:rFonts w:ascii="Tahoma" w:eastAsia="Times New Roman" w:hAnsi="Tahoma" w:cs="Tahoma"/>
          <w:b/>
          <w:szCs w:val="20"/>
          <w:lang w:eastAsia="sl-SI"/>
        </w:rPr>
        <w:t xml:space="preserve"> </w:t>
      </w:r>
    </w:p>
    <w:p w14:paraId="70484882" w14:textId="77777777" w:rsidR="00AA0A83" w:rsidRPr="00C97A1F" w:rsidRDefault="00AA0A83" w:rsidP="00553164">
      <w:pPr>
        <w:keepNext/>
        <w:keepLines/>
        <w:spacing w:after="0" w:line="240" w:lineRule="auto"/>
        <w:jc w:val="both"/>
        <w:rPr>
          <w:rFonts w:ascii="Tahoma" w:eastAsia="Times New Roman" w:hAnsi="Tahoma" w:cs="Tahoma"/>
          <w:lang w:eastAsia="sl-SI"/>
        </w:rPr>
      </w:pPr>
    </w:p>
    <w:p w14:paraId="3C749058" w14:textId="71721C7B" w:rsidR="00AA0A83" w:rsidRPr="00AA0A83" w:rsidRDefault="007E5EC8" w:rsidP="0055316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w:t>
      </w:r>
      <w:r w:rsidR="003650DD" w:rsidRPr="00345668">
        <w:rPr>
          <w:rFonts w:ascii="Tahoma" w:eastAsia="Times New Roman" w:hAnsi="Tahoma" w:cs="Tahoma"/>
          <w:lang w:eastAsia="sl-SI"/>
        </w:rPr>
        <w:t xml:space="preserve"> </w:t>
      </w:r>
      <w:r w:rsidR="002B2476" w:rsidRPr="001E4C26">
        <w:rPr>
          <w:rFonts w:ascii="Tahoma" w:hAnsi="Tahoma" w:cs="Tahoma"/>
        </w:rPr>
        <w:t>vključno s stroški dobave blaga, stroški dela, stroški servisiranja opreme naročnika</w:t>
      </w:r>
      <w:r w:rsidR="002B2476">
        <w:rPr>
          <w:rFonts w:ascii="Tahoma" w:hAnsi="Tahoma" w:cs="Tahoma"/>
        </w:rPr>
        <w:t xml:space="preserve"> in intervencije</w:t>
      </w:r>
      <w:r w:rsidR="002B2476" w:rsidRPr="001E4C26">
        <w:rPr>
          <w:rFonts w:ascii="Tahoma" w:hAnsi="Tahoma" w:cs="Tahoma"/>
        </w:rPr>
        <w:t>, stroški prevoza, organizacije delovišča,</w:t>
      </w:r>
      <w:r w:rsidR="002B2476">
        <w:rPr>
          <w:rFonts w:ascii="Tahoma" w:hAnsi="Tahoma" w:cs="Tahoma"/>
        </w:rPr>
        <w:t xml:space="preserve"> stroški</w:t>
      </w:r>
      <w:r w:rsidR="002B2476" w:rsidRPr="001E4C26">
        <w:rPr>
          <w:rFonts w:ascii="Tahoma" w:hAnsi="Tahoma" w:cs="Tahoma"/>
        </w:rPr>
        <w:t xml:space="preserve"> </w:t>
      </w:r>
      <w:r w:rsidR="002B2476" w:rsidRPr="002B2476">
        <w:rPr>
          <w:rFonts w:ascii="Tahoma" w:hAnsi="Tahoma" w:cs="Tahoma"/>
          <w:lang w:eastAsia="sl-SI"/>
        </w:rPr>
        <w:t>kontroln</w:t>
      </w:r>
      <w:r w:rsidR="002B2476">
        <w:rPr>
          <w:rFonts w:ascii="Tahoma" w:hAnsi="Tahoma" w:cs="Tahoma"/>
          <w:lang w:eastAsia="sl-SI"/>
        </w:rPr>
        <w:t>ega</w:t>
      </w:r>
      <w:r w:rsidR="002B2476" w:rsidRPr="002B2476">
        <w:rPr>
          <w:rFonts w:ascii="Tahoma" w:hAnsi="Tahoma" w:cs="Tahoma"/>
          <w:lang w:eastAsia="sl-SI"/>
        </w:rPr>
        <w:t xml:space="preserve"> pregled</w:t>
      </w:r>
      <w:r w:rsidR="002B2476">
        <w:rPr>
          <w:rFonts w:ascii="Tahoma" w:hAnsi="Tahoma" w:cs="Tahoma"/>
          <w:lang w:eastAsia="sl-SI"/>
        </w:rPr>
        <w:t>a</w:t>
      </w:r>
      <w:r w:rsidR="002B2476" w:rsidRPr="002B2476">
        <w:rPr>
          <w:rFonts w:ascii="Tahoma" w:hAnsi="Tahoma" w:cs="Tahoma"/>
          <w:lang w:eastAsia="sl-SI"/>
        </w:rPr>
        <w:t xml:space="preserve"> transportnega sistema ter izda</w:t>
      </w:r>
      <w:r w:rsidR="002B2476">
        <w:rPr>
          <w:rFonts w:ascii="Tahoma" w:hAnsi="Tahoma" w:cs="Tahoma"/>
          <w:lang w:eastAsia="sl-SI"/>
        </w:rPr>
        <w:t>je</w:t>
      </w:r>
      <w:r w:rsidR="002B2476" w:rsidRPr="002B2476">
        <w:rPr>
          <w:rFonts w:ascii="Tahoma" w:hAnsi="Tahoma" w:cs="Tahoma"/>
          <w:lang w:eastAsia="sl-SI"/>
        </w:rPr>
        <w:t xml:space="preserve"> poročil</w:t>
      </w:r>
      <w:r w:rsidR="002B2476">
        <w:rPr>
          <w:rFonts w:ascii="Tahoma" w:hAnsi="Tahoma" w:cs="Tahoma"/>
          <w:lang w:eastAsia="sl-SI"/>
        </w:rPr>
        <w:t>a</w:t>
      </w:r>
      <w:r w:rsidR="002B2476" w:rsidRPr="002B2476">
        <w:rPr>
          <w:rFonts w:ascii="Tahoma" w:hAnsi="Tahoma" w:cs="Tahoma"/>
          <w:lang w:eastAsia="sl-SI"/>
        </w:rPr>
        <w:t xml:space="preserve"> o stanju transportnega sistema</w:t>
      </w:r>
      <w:r w:rsidR="002B2476">
        <w:rPr>
          <w:rFonts w:ascii="Tahoma" w:hAnsi="Tahoma" w:cs="Tahoma"/>
          <w:lang w:eastAsia="sl-SI"/>
        </w:rPr>
        <w:t>,</w:t>
      </w:r>
      <w:r w:rsidR="002B2476" w:rsidRPr="002B2476">
        <w:rPr>
          <w:rFonts w:ascii="Tahoma" w:hAnsi="Tahoma" w:cs="Tahoma"/>
          <w:lang w:eastAsia="sl-SI"/>
        </w:rPr>
        <w:t xml:space="preserve"> </w:t>
      </w:r>
      <w:r w:rsidR="002B2476" w:rsidRPr="001E4C26">
        <w:rPr>
          <w:rFonts w:ascii="Tahoma" w:hAnsi="Tahoma" w:cs="Tahoma"/>
        </w:rPr>
        <w:t xml:space="preserve">stroški za varnost pri delu, stroški zavarovanja delovnih pripomočkov in delovne sile, stroški izdelave ponudbene dokumentacije </w:t>
      </w:r>
      <w:r w:rsidR="002B2476" w:rsidRPr="001E4C26">
        <w:rPr>
          <w:rFonts w:ascii="Tahoma" w:hAnsi="Tahoma" w:cs="Tahoma"/>
          <w:szCs w:val="20"/>
          <w:lang w:eastAsia="sl-SI"/>
        </w:rPr>
        <w:t>ter tudi stroški za vsa ostala dela in naloge</w:t>
      </w:r>
      <w:r w:rsidRPr="003F5220">
        <w:rPr>
          <w:rFonts w:ascii="Tahoma" w:eastAsia="Times New Roman" w:hAnsi="Tahoma" w:cs="Tahoma"/>
          <w:lang w:eastAsia="sl-SI"/>
        </w:rPr>
        <w:t>, ki so v okvirnem sporazumu opredeljena kot obveznosti izvajalca</w:t>
      </w:r>
      <w:r w:rsidR="00AA0A83" w:rsidRPr="00AA0A83">
        <w:rPr>
          <w:rFonts w:ascii="Tahoma" w:eastAsia="Times New Roman" w:hAnsi="Tahoma" w:cs="Tahoma"/>
          <w:lang w:eastAsia="sl-SI"/>
        </w:rPr>
        <w:t>.</w:t>
      </w:r>
    </w:p>
    <w:p w14:paraId="5ED242F4" w14:textId="77777777" w:rsidR="00235B0D" w:rsidRPr="00BA3F91" w:rsidRDefault="00235B0D" w:rsidP="00553164">
      <w:pPr>
        <w:keepNext/>
        <w:keepLines/>
        <w:spacing w:after="0" w:line="240" w:lineRule="auto"/>
        <w:jc w:val="both"/>
        <w:rPr>
          <w:rFonts w:ascii="Tahoma" w:hAnsi="Tahoma" w:cs="Tahoma"/>
          <w:lang w:eastAsia="sl-SI"/>
        </w:rPr>
      </w:pPr>
    </w:p>
    <w:bookmarkEnd w:id="19"/>
    <w:bookmarkEnd w:id="20"/>
    <w:p w14:paraId="77E9672D" w14:textId="56D11997" w:rsidR="00824256" w:rsidRPr="00C97A1F" w:rsidRDefault="00824256" w:rsidP="0055316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w:t>
      </w:r>
      <w:r w:rsidR="008D3BC6">
        <w:rPr>
          <w:rFonts w:ascii="Tahoma" w:eastAsia="Times New Roman" w:hAnsi="Tahoma" w:cs="Tahoma"/>
          <w:b/>
          <w:lang w:eastAsia="sl-SI"/>
        </w:rPr>
        <w:t>popisa blaga</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50280E5A" w14:textId="77777777" w:rsidR="003C2DC3" w:rsidRDefault="003C2DC3" w:rsidP="00553164">
      <w:pPr>
        <w:keepNext/>
        <w:keepLines/>
        <w:spacing w:after="0" w:line="240" w:lineRule="auto"/>
        <w:jc w:val="both"/>
        <w:rPr>
          <w:rFonts w:ascii="Tahoma" w:eastAsia="Times New Roman" w:hAnsi="Tahoma" w:cs="Tahoma"/>
          <w:lang w:eastAsia="sl-SI"/>
        </w:rPr>
      </w:pPr>
    </w:p>
    <w:p w14:paraId="6FCDB7DF"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BBB66D7" w14:textId="220D3597" w:rsidR="00F8031F" w:rsidRPr="00A32E65" w:rsidRDefault="00F8031F" w:rsidP="0055316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Veljavnost ponudbe</w:t>
      </w:r>
    </w:p>
    <w:p w14:paraId="4F651F45" w14:textId="77777777" w:rsidR="00F8031F" w:rsidRPr="00341CA3" w:rsidRDefault="00F8031F" w:rsidP="00553164">
      <w:pPr>
        <w:keepNext/>
        <w:keepLines/>
        <w:spacing w:after="0" w:line="240" w:lineRule="auto"/>
        <w:jc w:val="both"/>
        <w:rPr>
          <w:rFonts w:ascii="Tahoma" w:eastAsia="Times New Roman" w:hAnsi="Tahoma" w:cs="Tahoma"/>
          <w:lang w:eastAsia="sl-SI"/>
        </w:rPr>
      </w:pPr>
    </w:p>
    <w:p w14:paraId="06696C8D" w14:textId="77777777" w:rsidR="00BD0089" w:rsidRPr="00D81C2E" w:rsidRDefault="00BD0089" w:rsidP="00BD0089">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03E492DF" w14:textId="77777777" w:rsidR="00824256" w:rsidRPr="00712BC8" w:rsidRDefault="00824256" w:rsidP="00553164">
      <w:pPr>
        <w:keepNext/>
        <w:keepLines/>
        <w:spacing w:after="0" w:line="240" w:lineRule="auto"/>
        <w:jc w:val="both"/>
        <w:rPr>
          <w:rFonts w:ascii="Tahoma" w:eastAsia="Times New Roman" w:hAnsi="Tahoma" w:cs="Tahoma"/>
          <w:lang w:eastAsia="sl-SI"/>
        </w:rPr>
      </w:pPr>
    </w:p>
    <w:p w14:paraId="72E31980" w14:textId="37C36D57" w:rsidR="00824256" w:rsidRPr="00B65574" w:rsidRDefault="00824256" w:rsidP="0055316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0D562EF3" w14:textId="77777777" w:rsidR="00824256" w:rsidRDefault="00824256" w:rsidP="00553164">
      <w:pPr>
        <w:keepNext/>
        <w:keepLines/>
        <w:tabs>
          <w:tab w:val="left" w:pos="1418"/>
          <w:tab w:val="left" w:pos="1702"/>
        </w:tabs>
        <w:spacing w:after="0" w:line="240" w:lineRule="auto"/>
        <w:jc w:val="both"/>
        <w:rPr>
          <w:rFonts w:ascii="Tahoma" w:hAnsi="Tahoma" w:cs="Tahoma"/>
        </w:rPr>
      </w:pPr>
    </w:p>
    <w:p w14:paraId="3E53E609" w14:textId="77777777" w:rsidR="00824256" w:rsidRPr="003C2DC3" w:rsidRDefault="00824256" w:rsidP="0055316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33ACC53B" w14:textId="77777777" w:rsidR="00824256" w:rsidRDefault="00824256" w:rsidP="00553164">
      <w:pPr>
        <w:keepNext/>
        <w:keepLines/>
        <w:spacing w:after="0" w:line="240" w:lineRule="auto"/>
        <w:jc w:val="both"/>
        <w:rPr>
          <w:rFonts w:ascii="Tahoma" w:eastAsia="Times New Roman" w:hAnsi="Tahoma" w:cs="Tahoma"/>
          <w:kern w:val="16"/>
          <w:lang w:eastAsia="sl-SI"/>
        </w:rPr>
      </w:pPr>
    </w:p>
    <w:p w14:paraId="78C91A79" w14:textId="77777777" w:rsidR="00AF0E73" w:rsidRPr="00C331CE" w:rsidRDefault="00AF0E73" w:rsidP="00553164">
      <w:pPr>
        <w:keepNext/>
        <w:keepLines/>
        <w:numPr>
          <w:ilvl w:val="1"/>
          <w:numId w:val="2"/>
        </w:numPr>
        <w:spacing w:after="0" w:line="240" w:lineRule="auto"/>
        <w:jc w:val="both"/>
        <w:rPr>
          <w:rFonts w:ascii="Tahoma" w:eastAsia="Times New Roman" w:hAnsi="Tahoma" w:cs="Tahoma"/>
          <w:b/>
          <w:lang w:eastAsia="sl-SI"/>
        </w:rPr>
      </w:pPr>
      <w:r w:rsidRPr="00C331CE">
        <w:rPr>
          <w:rFonts w:ascii="Tahoma" w:eastAsia="Times New Roman" w:hAnsi="Tahoma" w:cs="Tahoma"/>
          <w:b/>
          <w:lang w:eastAsia="sl-SI"/>
        </w:rPr>
        <w:t>Rok in način izvedbe</w:t>
      </w:r>
    </w:p>
    <w:p w14:paraId="560980D4" w14:textId="77777777" w:rsidR="00AF0E73" w:rsidRPr="00AF0E73" w:rsidRDefault="00AF0E73" w:rsidP="00553164">
      <w:pPr>
        <w:keepNext/>
        <w:keepLines/>
        <w:spacing w:after="0" w:line="240" w:lineRule="auto"/>
        <w:jc w:val="both"/>
        <w:rPr>
          <w:rFonts w:ascii="Tahoma" w:hAnsi="Tahoma" w:cs="Tahoma"/>
        </w:rPr>
      </w:pPr>
    </w:p>
    <w:p w14:paraId="51AA4087" w14:textId="524AF049" w:rsidR="00474097" w:rsidRPr="00FC61D6" w:rsidRDefault="00474097" w:rsidP="00553164">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 xml:space="preserve">Naročnik bo posamezna naročila oddajal sukcesivno, s pisnim nabavnim naročilom naročnika, ki ga bo posredoval </w:t>
      </w:r>
      <w:r>
        <w:rPr>
          <w:rFonts w:ascii="Tahoma" w:hAnsi="Tahoma" w:cs="Tahoma"/>
          <w:szCs w:val="20"/>
          <w:lang w:eastAsia="sl-SI"/>
        </w:rPr>
        <w:t>ponudniku</w:t>
      </w:r>
      <w:r w:rsidRPr="00FC61D6">
        <w:rPr>
          <w:rFonts w:ascii="Tahoma" w:hAnsi="Tahoma" w:cs="Tahoma"/>
          <w:szCs w:val="20"/>
          <w:lang w:eastAsia="sl-SI"/>
        </w:rPr>
        <w:t xml:space="preserve"> po elektronski pošti ali po pošti.</w:t>
      </w:r>
    </w:p>
    <w:p w14:paraId="2A5F4E25"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4BF97658" w14:textId="77777777" w:rsidR="006F56CD" w:rsidRPr="00BF47DA" w:rsidRDefault="006F56CD" w:rsidP="006F56CD">
      <w:pPr>
        <w:keepNext/>
        <w:keepLines/>
        <w:spacing w:after="0" w:line="240" w:lineRule="auto"/>
        <w:jc w:val="both"/>
        <w:rPr>
          <w:rFonts w:ascii="Tahoma" w:eastAsia="Times New Roman" w:hAnsi="Tahoma" w:cs="Tahoma"/>
          <w:b/>
          <w:lang w:eastAsia="x-none"/>
        </w:rPr>
      </w:pPr>
      <w:r w:rsidRPr="00BF47DA">
        <w:rPr>
          <w:rFonts w:ascii="Tahoma" w:eastAsia="Times New Roman" w:hAnsi="Tahoma" w:cs="Tahoma"/>
          <w:b/>
          <w:lang w:eastAsia="x-none"/>
        </w:rPr>
        <w:t>Dobava blaga</w:t>
      </w:r>
    </w:p>
    <w:p w14:paraId="3C3DF166" w14:textId="5422FB1D" w:rsidR="006F56CD" w:rsidRPr="002B2476" w:rsidRDefault="006F56CD" w:rsidP="006F56CD">
      <w:pPr>
        <w:keepNext/>
        <w:keepLines/>
        <w:widowControl w:val="0"/>
        <w:suppressAutoHyphens/>
        <w:spacing w:after="0" w:line="240" w:lineRule="auto"/>
        <w:jc w:val="both"/>
        <w:rPr>
          <w:rFonts w:ascii="Tahoma" w:eastAsia="Times New Roman" w:hAnsi="Tahoma" w:cs="Tahoma"/>
          <w:lang w:eastAsia="ar-SA"/>
        </w:rPr>
      </w:pPr>
      <w:r w:rsidRPr="002B2476">
        <w:rPr>
          <w:rFonts w:ascii="Tahoma" w:eastAsia="Times New Roman" w:hAnsi="Tahoma" w:cs="Tahoma"/>
          <w:lang w:eastAsia="ar-SA"/>
        </w:rPr>
        <w:t>Iz</w:t>
      </w:r>
      <w:r w:rsidR="0021114F" w:rsidRPr="002B2476">
        <w:rPr>
          <w:rFonts w:ascii="Tahoma" w:eastAsia="Times New Roman" w:hAnsi="Tahoma" w:cs="Tahoma"/>
          <w:lang w:eastAsia="ar-SA"/>
        </w:rPr>
        <w:t>brani ponudnik</w:t>
      </w:r>
      <w:r w:rsidRPr="002B2476">
        <w:rPr>
          <w:rFonts w:ascii="Tahoma" w:eastAsia="Times New Roman" w:hAnsi="Tahoma" w:cs="Tahoma"/>
          <w:lang w:eastAsia="ar-SA"/>
        </w:rPr>
        <w:t xml:space="preserve"> bo naročniku blago iz </w:t>
      </w:r>
      <w:r w:rsidR="0021114F" w:rsidRPr="002B2476">
        <w:rPr>
          <w:rFonts w:ascii="Tahoma" w:eastAsia="Times New Roman" w:hAnsi="Tahoma" w:cs="Tahoma"/>
          <w:lang w:eastAsia="ar-SA"/>
        </w:rPr>
        <w:t>ponudbenega predračuna</w:t>
      </w:r>
      <w:r w:rsidRPr="002B2476">
        <w:rPr>
          <w:rFonts w:ascii="Tahoma" w:eastAsia="Times New Roman" w:hAnsi="Tahoma" w:cs="Tahoma"/>
          <w:lang w:eastAsia="ar-SA"/>
        </w:rPr>
        <w:t xml:space="preserve"> dobavil v skladu s pariteto DDP Ljubljana (Incoterms 2020), skladišče naročnika – razloženo, in sicer v roku 14 (štirinajst) delovnih dni</w:t>
      </w:r>
      <w:r w:rsidRPr="002B2476">
        <w:rPr>
          <w:rFonts w:ascii="Tahoma" w:hAnsi="Tahoma" w:cs="Tahoma"/>
          <w:bCs/>
        </w:rPr>
        <w:t>, ki teče</w:t>
      </w:r>
      <w:r w:rsidRPr="002B2476">
        <w:rPr>
          <w:rFonts w:ascii="Tahoma" w:eastAsia="Times New Roman" w:hAnsi="Tahoma" w:cs="Tahoma"/>
          <w:lang w:eastAsia="ar-SA"/>
        </w:rPr>
        <w:t xml:space="preserve"> od prejema posameznega pisnega nabavnega naročila </w:t>
      </w:r>
      <w:r w:rsidR="00D320F5" w:rsidRPr="00885081">
        <w:rPr>
          <w:rFonts w:ascii="Tahoma" w:hAnsi="Tahoma" w:cs="Tahoma"/>
          <w:lang w:eastAsia="sl-SI"/>
        </w:rPr>
        <w:t>oziroma</w:t>
      </w:r>
      <w:r w:rsidR="00D320F5">
        <w:rPr>
          <w:rFonts w:ascii="Tahoma" w:hAnsi="Tahoma" w:cs="Tahoma"/>
          <w:lang w:eastAsia="sl-SI"/>
        </w:rPr>
        <w:t>, če bo ta rok daljši, mora biti dogovorjen</w:t>
      </w:r>
      <w:r w:rsidR="00D320F5" w:rsidRPr="00885081">
        <w:rPr>
          <w:rFonts w:ascii="Tahoma" w:hAnsi="Tahoma" w:cs="Tahoma"/>
          <w:lang w:eastAsia="sl-SI"/>
        </w:rPr>
        <w:t xml:space="preserve"> med iz</w:t>
      </w:r>
      <w:r w:rsidR="003D7B46">
        <w:rPr>
          <w:rFonts w:ascii="Tahoma" w:hAnsi="Tahoma" w:cs="Tahoma"/>
          <w:lang w:eastAsia="sl-SI"/>
        </w:rPr>
        <w:t>branim ponudnikom</w:t>
      </w:r>
      <w:r w:rsidR="00D320F5" w:rsidRPr="00885081">
        <w:rPr>
          <w:rFonts w:ascii="Tahoma" w:hAnsi="Tahoma" w:cs="Tahoma"/>
          <w:lang w:eastAsia="sl-SI"/>
        </w:rPr>
        <w:t xml:space="preserve"> in naročnikom</w:t>
      </w:r>
      <w:r w:rsidR="00D320F5">
        <w:rPr>
          <w:rFonts w:ascii="Tahoma" w:hAnsi="Tahoma" w:cs="Tahoma"/>
          <w:lang w:eastAsia="sl-SI"/>
        </w:rPr>
        <w:t xml:space="preserve"> in</w:t>
      </w:r>
      <w:r w:rsidR="00D320F5" w:rsidRPr="00885081">
        <w:rPr>
          <w:rFonts w:ascii="Tahoma" w:hAnsi="Tahoma" w:cs="Tahoma"/>
          <w:lang w:eastAsia="sl-SI"/>
        </w:rPr>
        <w:t xml:space="preserve"> naveden </w:t>
      </w:r>
      <w:r w:rsidRPr="002B2476">
        <w:rPr>
          <w:rFonts w:ascii="Tahoma" w:hAnsi="Tahoma" w:cs="Tahoma"/>
          <w:lang w:eastAsia="sl-SI"/>
        </w:rPr>
        <w:t>v posameznem pisnem nabavnem naročilu</w:t>
      </w:r>
      <w:r w:rsidRPr="002B2476">
        <w:rPr>
          <w:rFonts w:ascii="Tahoma" w:eastAsia="Times New Roman" w:hAnsi="Tahoma" w:cs="Tahoma"/>
          <w:lang w:eastAsia="ar-SA"/>
        </w:rPr>
        <w:t>, na lokacijo, ki bo navedena v posameznem pisnem nabavnem naročilu.</w:t>
      </w:r>
    </w:p>
    <w:p w14:paraId="2F62B152" w14:textId="77777777" w:rsidR="006F56CD" w:rsidRPr="002B2476" w:rsidRDefault="006F56CD" w:rsidP="006F56CD">
      <w:pPr>
        <w:keepNext/>
        <w:keepLines/>
        <w:tabs>
          <w:tab w:val="left" w:pos="3686"/>
        </w:tabs>
        <w:spacing w:after="0" w:line="240" w:lineRule="auto"/>
        <w:jc w:val="both"/>
        <w:rPr>
          <w:rFonts w:ascii="Tahoma" w:hAnsi="Tahoma" w:cs="Tahoma"/>
          <w:szCs w:val="20"/>
          <w:lang w:eastAsia="sl-SI"/>
        </w:rPr>
      </w:pPr>
    </w:p>
    <w:p w14:paraId="78395367" w14:textId="77777777" w:rsidR="006F56CD" w:rsidRPr="002B2476" w:rsidRDefault="006F56CD" w:rsidP="006F56CD">
      <w:pPr>
        <w:keepNext/>
        <w:keepLines/>
        <w:tabs>
          <w:tab w:val="left" w:pos="3686"/>
        </w:tabs>
        <w:spacing w:after="0" w:line="240" w:lineRule="auto"/>
        <w:jc w:val="both"/>
        <w:rPr>
          <w:rFonts w:ascii="Tahoma" w:hAnsi="Tahoma" w:cs="Tahoma"/>
          <w:b/>
          <w:bCs/>
          <w:szCs w:val="20"/>
          <w:lang w:eastAsia="sl-SI"/>
        </w:rPr>
      </w:pPr>
      <w:r w:rsidRPr="002B2476">
        <w:rPr>
          <w:rFonts w:ascii="Tahoma" w:hAnsi="Tahoma" w:cs="Tahoma"/>
          <w:b/>
          <w:bCs/>
          <w:szCs w:val="20"/>
          <w:lang w:eastAsia="sl-SI"/>
        </w:rPr>
        <w:t>Izvedba storitev</w:t>
      </w:r>
    </w:p>
    <w:p w14:paraId="4A419499" w14:textId="7E482C20" w:rsidR="006F56CD" w:rsidRPr="002B2476" w:rsidRDefault="006F56CD" w:rsidP="006F56CD">
      <w:pPr>
        <w:keepNext/>
        <w:keepLines/>
        <w:suppressAutoHyphens/>
        <w:spacing w:after="0" w:line="240" w:lineRule="auto"/>
        <w:jc w:val="both"/>
        <w:rPr>
          <w:rFonts w:ascii="Tahoma" w:eastAsia="Times New Roman" w:hAnsi="Tahoma" w:cs="Tahoma"/>
          <w:lang w:eastAsia="ar-SA"/>
        </w:rPr>
      </w:pPr>
      <w:r w:rsidRPr="002B2476">
        <w:rPr>
          <w:rFonts w:ascii="Tahoma" w:eastAsia="Times New Roman" w:hAnsi="Tahoma" w:cs="Tahoma"/>
          <w:lang w:eastAsia="ar-SA"/>
        </w:rPr>
        <w:t>Iz</w:t>
      </w:r>
      <w:r w:rsidR="0021114F" w:rsidRPr="002B2476">
        <w:rPr>
          <w:rFonts w:ascii="Tahoma" w:eastAsia="Times New Roman" w:hAnsi="Tahoma" w:cs="Tahoma"/>
          <w:lang w:eastAsia="ar-SA"/>
        </w:rPr>
        <w:t>brani ponudnik</w:t>
      </w:r>
      <w:r w:rsidRPr="002B2476">
        <w:rPr>
          <w:rFonts w:ascii="Tahoma" w:eastAsia="Times New Roman" w:hAnsi="Tahoma" w:cs="Tahoma"/>
          <w:lang w:eastAsia="ar-SA"/>
        </w:rPr>
        <w:t xml:space="preserve"> bo izvedel storitve iz </w:t>
      </w:r>
      <w:r w:rsidR="0021114F" w:rsidRPr="002B2476">
        <w:rPr>
          <w:rFonts w:ascii="Tahoma" w:eastAsia="Times New Roman" w:hAnsi="Tahoma" w:cs="Tahoma"/>
          <w:lang w:eastAsia="ar-SA"/>
        </w:rPr>
        <w:t>ponudbenega predračuna</w:t>
      </w:r>
      <w:r w:rsidRPr="002B2476">
        <w:rPr>
          <w:rFonts w:ascii="Tahoma" w:eastAsia="Times New Roman" w:hAnsi="Tahoma" w:cs="Tahoma"/>
          <w:lang w:eastAsia="ar-SA"/>
        </w:rPr>
        <w:t xml:space="preserve"> v roku 14 (štirinajst) delovnih dni od prejema pisnega nabavnega naročila naročnika, na lokaciji naročnika, ki bo navedena na pisnem nabavnem naročilu.</w:t>
      </w:r>
    </w:p>
    <w:p w14:paraId="50EE86ED" w14:textId="77777777" w:rsidR="006F56CD" w:rsidRPr="002B2476" w:rsidRDefault="006F56CD" w:rsidP="006F56CD">
      <w:pPr>
        <w:keepNext/>
        <w:keepLines/>
        <w:tabs>
          <w:tab w:val="left" w:pos="3686"/>
        </w:tabs>
        <w:spacing w:after="0" w:line="240" w:lineRule="auto"/>
        <w:jc w:val="both"/>
        <w:rPr>
          <w:rFonts w:ascii="Tahoma" w:hAnsi="Tahoma" w:cs="Tahoma"/>
          <w:szCs w:val="20"/>
          <w:lang w:eastAsia="sl-SI"/>
        </w:rPr>
      </w:pPr>
    </w:p>
    <w:p w14:paraId="69BB07AA" w14:textId="5F9EF820" w:rsidR="006F56CD" w:rsidRPr="00345723" w:rsidRDefault="006F56CD" w:rsidP="006F56CD">
      <w:pPr>
        <w:keepNext/>
        <w:keepLines/>
        <w:tabs>
          <w:tab w:val="left" w:pos="3686"/>
        </w:tabs>
        <w:spacing w:after="0" w:line="240" w:lineRule="auto"/>
        <w:jc w:val="both"/>
        <w:rPr>
          <w:rFonts w:ascii="Tahoma" w:hAnsi="Tahoma" w:cs="Tahoma"/>
          <w:lang w:val="x-none"/>
        </w:rPr>
      </w:pPr>
      <w:r w:rsidRPr="002B2476">
        <w:rPr>
          <w:rFonts w:ascii="Tahoma" w:hAnsi="Tahoma" w:cs="Tahoma"/>
          <w:lang w:eastAsia="sl-SI"/>
        </w:rPr>
        <w:t>Iz</w:t>
      </w:r>
      <w:r w:rsidR="0021114F" w:rsidRPr="002B2476">
        <w:rPr>
          <w:rFonts w:ascii="Tahoma" w:hAnsi="Tahoma" w:cs="Tahoma"/>
          <w:lang w:eastAsia="sl-SI"/>
        </w:rPr>
        <w:t xml:space="preserve">brani ponudnik </w:t>
      </w:r>
      <w:r w:rsidR="00D320F5" w:rsidRPr="002B2476">
        <w:rPr>
          <w:rFonts w:ascii="Tahoma" w:hAnsi="Tahoma" w:cs="Tahoma"/>
          <w:lang w:eastAsia="sl-SI"/>
        </w:rPr>
        <w:t xml:space="preserve">bo </w:t>
      </w:r>
      <w:r w:rsidR="00D320F5">
        <w:rPr>
          <w:rFonts w:ascii="Tahoma" w:hAnsi="Tahoma" w:cs="Tahoma"/>
          <w:lang w:eastAsia="sl-SI"/>
        </w:rPr>
        <w:t xml:space="preserve">ves čas veljavnosti okvirnega sporazuma </w:t>
      </w:r>
      <w:r w:rsidR="00D320F5" w:rsidRPr="002B2476">
        <w:rPr>
          <w:rFonts w:ascii="Tahoma" w:hAnsi="Tahoma" w:cs="Tahoma"/>
          <w:lang w:eastAsia="sl-SI"/>
        </w:rPr>
        <w:t>mesečno izvajal</w:t>
      </w:r>
      <w:r w:rsidR="00D320F5">
        <w:rPr>
          <w:rFonts w:ascii="Tahoma" w:hAnsi="Tahoma" w:cs="Tahoma"/>
          <w:lang w:eastAsia="sl-SI"/>
        </w:rPr>
        <w:t xml:space="preserve"> </w:t>
      </w:r>
      <w:r w:rsidR="00D320F5" w:rsidRPr="002B2476">
        <w:rPr>
          <w:rFonts w:ascii="Tahoma" w:hAnsi="Tahoma" w:cs="Tahoma"/>
          <w:lang w:eastAsia="sl-SI"/>
        </w:rPr>
        <w:t xml:space="preserve">kontrolni pregled transportnega sistema ter naročniku izdal poročilo o stanju transportnega sistema </w:t>
      </w:r>
      <w:r w:rsidR="00D320F5" w:rsidRPr="002B2476">
        <w:rPr>
          <w:rFonts w:ascii="Tahoma" w:hAnsi="Tahoma" w:cs="Tahoma"/>
          <w:lang w:val="x-none"/>
        </w:rPr>
        <w:t xml:space="preserve">brez predhodnega pisnega poziva naročnika vsak mesec do </w:t>
      </w:r>
      <w:r w:rsidR="00D320F5" w:rsidRPr="002B2476">
        <w:rPr>
          <w:rFonts w:ascii="Tahoma" w:hAnsi="Tahoma" w:cs="Tahoma"/>
        </w:rPr>
        <w:t>desetega (10.)</w:t>
      </w:r>
      <w:r w:rsidR="00D320F5" w:rsidRPr="002B2476">
        <w:rPr>
          <w:rFonts w:ascii="Tahoma" w:hAnsi="Tahoma" w:cs="Tahoma"/>
          <w:lang w:val="x-none"/>
        </w:rPr>
        <w:t xml:space="preserve"> dne v mesecu</w:t>
      </w:r>
      <w:r w:rsidR="00D320F5">
        <w:rPr>
          <w:rFonts w:ascii="Tahoma" w:hAnsi="Tahoma" w:cs="Tahoma"/>
        </w:rPr>
        <w:t>, pri čemer tega naročniku ne bo posebej zaračunal</w:t>
      </w:r>
      <w:r w:rsidRPr="00345723">
        <w:rPr>
          <w:rFonts w:ascii="Tahoma" w:hAnsi="Tahoma" w:cs="Tahoma"/>
          <w:lang w:val="x-none"/>
        </w:rPr>
        <w:t>.</w:t>
      </w:r>
    </w:p>
    <w:p w14:paraId="4721EF3B" w14:textId="77777777" w:rsidR="006F56CD" w:rsidRDefault="006F56CD" w:rsidP="006F56CD">
      <w:pPr>
        <w:keepNext/>
        <w:keepLines/>
        <w:tabs>
          <w:tab w:val="left" w:pos="3686"/>
        </w:tabs>
        <w:spacing w:after="0" w:line="240" w:lineRule="auto"/>
        <w:jc w:val="both"/>
        <w:rPr>
          <w:rFonts w:ascii="Tahoma" w:hAnsi="Tahoma" w:cs="Tahoma"/>
          <w:szCs w:val="20"/>
          <w:lang w:eastAsia="sl-SI"/>
        </w:rPr>
      </w:pPr>
    </w:p>
    <w:p w14:paraId="7BE3888A" w14:textId="77777777" w:rsidR="006F56CD" w:rsidRPr="00BF47DA" w:rsidRDefault="006F56CD" w:rsidP="006F56CD">
      <w:pPr>
        <w:keepNext/>
        <w:keepLines/>
        <w:tabs>
          <w:tab w:val="left" w:pos="3686"/>
        </w:tabs>
        <w:spacing w:after="0" w:line="240" w:lineRule="auto"/>
        <w:jc w:val="both"/>
        <w:rPr>
          <w:rFonts w:ascii="Tahoma" w:hAnsi="Tahoma" w:cs="Tahoma"/>
          <w:b/>
          <w:bCs/>
          <w:szCs w:val="20"/>
          <w:lang w:eastAsia="sl-SI"/>
        </w:rPr>
      </w:pPr>
      <w:r w:rsidRPr="00BF47DA">
        <w:rPr>
          <w:rFonts w:ascii="Tahoma" w:hAnsi="Tahoma" w:cs="Tahoma"/>
          <w:b/>
          <w:bCs/>
          <w:szCs w:val="20"/>
          <w:lang w:eastAsia="sl-SI"/>
        </w:rPr>
        <w:t>Izvedba intervencijskih storitev</w:t>
      </w:r>
    </w:p>
    <w:p w14:paraId="62FA1BBA" w14:textId="6C57BACF" w:rsidR="006F56CD" w:rsidRPr="0001551F" w:rsidRDefault="006F56CD" w:rsidP="006F56CD">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t xml:space="preserve">Naročnik se zavezuje </w:t>
      </w:r>
      <w:r>
        <w:rPr>
          <w:rFonts w:ascii="Tahoma" w:hAnsi="Tahoma" w:cs="Tahoma"/>
          <w:szCs w:val="20"/>
          <w:lang w:eastAsia="sl-SI"/>
        </w:rPr>
        <w:t>iz</w:t>
      </w:r>
      <w:r w:rsidR="0021114F">
        <w:rPr>
          <w:rFonts w:ascii="Tahoma" w:hAnsi="Tahoma" w:cs="Tahoma"/>
          <w:szCs w:val="20"/>
          <w:lang w:eastAsia="sl-SI"/>
        </w:rPr>
        <w:t>branemu ponudniku</w:t>
      </w:r>
      <w:r w:rsidRPr="0001551F">
        <w:rPr>
          <w:rFonts w:ascii="Tahoma" w:hAnsi="Tahoma" w:cs="Tahoma"/>
          <w:szCs w:val="20"/>
          <w:lang w:eastAsia="sl-SI"/>
        </w:rPr>
        <w:t xml:space="preserve"> sporočiti vsakokratno potrebo po izvedbi intervencijskega popravila, v obliki posameznega naročila, ki je lahko v telefonski obliki. Naročnik naknadno potrdi potrebo po izvedbi intervencijskega popravila tudi v pisni obliki (po elektronski pošti).</w:t>
      </w:r>
    </w:p>
    <w:p w14:paraId="3006A9AE" w14:textId="77777777" w:rsidR="006F56CD" w:rsidRPr="0001551F" w:rsidRDefault="006F56CD" w:rsidP="006F56CD">
      <w:pPr>
        <w:keepNext/>
        <w:keepLines/>
        <w:tabs>
          <w:tab w:val="left" w:pos="3686"/>
        </w:tabs>
        <w:spacing w:after="0" w:line="240" w:lineRule="auto"/>
        <w:jc w:val="both"/>
        <w:rPr>
          <w:rFonts w:ascii="Tahoma" w:hAnsi="Tahoma" w:cs="Tahoma"/>
          <w:szCs w:val="20"/>
          <w:lang w:eastAsia="sl-SI"/>
        </w:rPr>
      </w:pPr>
    </w:p>
    <w:p w14:paraId="66ECCA5A" w14:textId="77777777" w:rsidR="00D320F5" w:rsidRPr="0001551F" w:rsidRDefault="006F56CD" w:rsidP="00D320F5">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t xml:space="preserve">V primeru intervencijskih popravil transportnih naprav za premog in lesno biomaso se bo </w:t>
      </w:r>
      <w:r>
        <w:rPr>
          <w:rFonts w:ascii="Tahoma" w:hAnsi="Tahoma" w:cs="Tahoma"/>
          <w:szCs w:val="20"/>
          <w:lang w:eastAsia="sl-SI"/>
        </w:rPr>
        <w:t>iz</w:t>
      </w:r>
      <w:r w:rsidR="0021114F">
        <w:rPr>
          <w:rFonts w:ascii="Tahoma" w:hAnsi="Tahoma" w:cs="Tahoma"/>
          <w:szCs w:val="20"/>
          <w:lang w:eastAsia="sl-SI"/>
        </w:rPr>
        <w:t>brani ponudnik</w:t>
      </w:r>
      <w:r w:rsidRPr="0001551F">
        <w:rPr>
          <w:rFonts w:ascii="Tahoma" w:hAnsi="Tahoma" w:cs="Tahoma"/>
          <w:szCs w:val="20"/>
          <w:lang w:eastAsia="sl-SI"/>
        </w:rPr>
        <w:t xml:space="preserve"> odzval na poziv naročnika in pričel z izvedbo storitev najkasneje v 4 (štirih) urah po telefonskem naročilu s strani naročnika, vse dni v letu. </w:t>
      </w:r>
      <w:r w:rsidR="00D320F5" w:rsidRPr="0001551F">
        <w:rPr>
          <w:rFonts w:ascii="Tahoma" w:hAnsi="Tahoma" w:cs="Tahoma"/>
          <w:szCs w:val="20"/>
          <w:lang w:eastAsia="sl-SI"/>
        </w:rPr>
        <w:t>Rok za izvedbo intervencijskih popravil je predvidoma 8 (osem) ur po pričetku izvedbe storitev oz. po pisnem dogovoru z naročnikom</w:t>
      </w:r>
      <w:r w:rsidR="00D320F5">
        <w:rPr>
          <w:rFonts w:ascii="Tahoma" w:hAnsi="Tahoma" w:cs="Tahoma"/>
          <w:szCs w:val="20"/>
          <w:lang w:eastAsia="sl-SI"/>
        </w:rPr>
        <w:t>, za daljši rok pa je potreben pisni dogovor z naročnikom</w:t>
      </w:r>
      <w:r w:rsidR="00D320F5" w:rsidRPr="0001551F">
        <w:rPr>
          <w:rFonts w:ascii="Tahoma" w:hAnsi="Tahoma" w:cs="Tahoma"/>
          <w:szCs w:val="20"/>
          <w:lang w:eastAsia="sl-SI"/>
        </w:rPr>
        <w:t>.</w:t>
      </w:r>
    </w:p>
    <w:p w14:paraId="3DED6B62" w14:textId="0C3E2DC0" w:rsidR="00AF0E73" w:rsidRDefault="00AF0E73" w:rsidP="00553164">
      <w:pPr>
        <w:keepNext/>
        <w:keepLines/>
        <w:spacing w:after="0" w:line="240" w:lineRule="auto"/>
        <w:jc w:val="both"/>
        <w:rPr>
          <w:rFonts w:ascii="Tahoma" w:eastAsia="Times New Roman" w:hAnsi="Tahoma" w:cs="Tahoma"/>
          <w:lang w:eastAsia="sl-SI"/>
        </w:rPr>
      </w:pPr>
    </w:p>
    <w:p w14:paraId="37F02F33" w14:textId="4E6B635A" w:rsidR="0021114F" w:rsidRPr="00E52E39" w:rsidRDefault="0021114F" w:rsidP="0021114F">
      <w:pPr>
        <w:keepNext/>
        <w:keepLines/>
        <w:suppressAutoHyphens/>
        <w:spacing w:after="0" w:line="240" w:lineRule="auto"/>
        <w:jc w:val="both"/>
        <w:rPr>
          <w:rFonts w:ascii="Arial" w:eastAsia="Times New Roman" w:hAnsi="Arial" w:cs="Tahoma"/>
          <w:lang w:eastAsia="sl-SI"/>
        </w:rPr>
      </w:pPr>
      <w:r w:rsidRPr="004C6648">
        <w:rPr>
          <w:rFonts w:ascii="Tahoma" w:eastAsia="Times New Roman" w:hAnsi="Tahoma" w:cs="Tahoma"/>
          <w:lang w:eastAsia="ar-SA"/>
        </w:rPr>
        <w:t>Iz</w:t>
      </w:r>
      <w:r>
        <w:rPr>
          <w:rFonts w:ascii="Tahoma" w:eastAsia="Times New Roman" w:hAnsi="Tahoma" w:cs="Tahoma"/>
          <w:lang w:eastAsia="ar-SA"/>
        </w:rPr>
        <w:t>brani ponudnik</w:t>
      </w:r>
      <w:r w:rsidRPr="004C6648">
        <w:rPr>
          <w:rFonts w:ascii="Tahoma" w:eastAsia="Times New Roman" w:hAnsi="Tahoma" w:cs="Tahoma"/>
          <w:lang w:eastAsia="ar-SA"/>
        </w:rPr>
        <w:t xml:space="preserve"> zagotovi dobavo blaga</w:t>
      </w:r>
      <w:r>
        <w:rPr>
          <w:rFonts w:ascii="Tahoma" w:eastAsia="Times New Roman" w:hAnsi="Tahoma" w:cs="Tahoma"/>
          <w:lang w:eastAsia="ar-SA"/>
        </w:rPr>
        <w:t xml:space="preserve"> oziroma izvedbo storitev</w:t>
      </w:r>
      <w:r w:rsidRPr="004C6648">
        <w:rPr>
          <w:rFonts w:ascii="Tahoma" w:eastAsia="Times New Roman" w:hAnsi="Tahoma" w:cs="Tahoma"/>
          <w:lang w:eastAsia="ar-SA"/>
        </w:rPr>
        <w:t xml:space="preserve"> na</w:t>
      </w:r>
      <w:r>
        <w:rPr>
          <w:rFonts w:ascii="Tahoma" w:eastAsia="Times New Roman" w:hAnsi="Tahoma" w:cs="Tahoma"/>
          <w:lang w:eastAsia="ar-SA"/>
        </w:rPr>
        <w:t xml:space="preserve"> </w:t>
      </w:r>
      <w:r w:rsidRPr="004C6648">
        <w:rPr>
          <w:rFonts w:ascii="Tahoma" w:eastAsia="Times New Roman" w:hAnsi="Tahoma" w:cs="Tahoma"/>
          <w:lang w:eastAsia="ar-SA"/>
        </w:rPr>
        <w:t>lokacij</w:t>
      </w:r>
      <w:r>
        <w:rPr>
          <w:rFonts w:ascii="Tahoma" w:eastAsia="Times New Roman" w:hAnsi="Tahoma" w:cs="Tahoma"/>
          <w:lang w:eastAsia="ar-SA"/>
        </w:rPr>
        <w:t>i</w:t>
      </w:r>
      <w:r w:rsidRPr="004C6648">
        <w:rPr>
          <w:rFonts w:ascii="Tahoma" w:eastAsia="Times New Roman" w:hAnsi="Tahoma" w:cs="Tahoma"/>
          <w:lang w:eastAsia="ar-SA"/>
        </w:rPr>
        <w:t xml:space="preserve"> naročnika, kot bo navedeno </w:t>
      </w:r>
      <w:r>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r>
        <w:rPr>
          <w:rFonts w:ascii="Tahoma" w:eastAsia="Times New Roman" w:hAnsi="Tahoma" w:cs="Tahoma"/>
          <w:lang w:eastAsia="ar-SA"/>
        </w:rPr>
        <w:t xml:space="preserve"> </w:t>
      </w:r>
      <w:r w:rsidRPr="00E52E39">
        <w:rPr>
          <w:rFonts w:ascii="Tahoma" w:eastAsia="Times New Roman" w:hAnsi="Tahoma" w:cs="Tahoma"/>
          <w:lang w:eastAsia="sl-SI"/>
        </w:rPr>
        <w:t>Toplarniška ulica 19, 1000 Ljubljana</w:t>
      </w:r>
      <w:r>
        <w:rPr>
          <w:rFonts w:ascii="Tahoma" w:eastAsia="Times New Roman" w:hAnsi="Tahoma" w:cs="Tahoma"/>
          <w:lang w:eastAsia="sl-SI"/>
        </w:rPr>
        <w:t>, v obdobju 24 (štiriindvajset) mesecev</w:t>
      </w:r>
      <w:r w:rsidRPr="00E52E39">
        <w:rPr>
          <w:rFonts w:ascii="Tahoma" w:eastAsia="Times New Roman" w:hAnsi="Tahoma" w:cs="Tahoma"/>
          <w:lang w:eastAsia="sl-SI"/>
        </w:rPr>
        <w:t>. Prevzem blaga je predviden med 6. in 14. uro.</w:t>
      </w:r>
    </w:p>
    <w:p w14:paraId="144F927E" w14:textId="77777777" w:rsidR="0021114F" w:rsidRPr="00FC61D6" w:rsidRDefault="0021114F" w:rsidP="0021114F">
      <w:pPr>
        <w:keepNext/>
        <w:keepLines/>
        <w:tabs>
          <w:tab w:val="left" w:pos="3686"/>
        </w:tabs>
        <w:spacing w:after="0" w:line="240" w:lineRule="auto"/>
        <w:jc w:val="both"/>
        <w:rPr>
          <w:rFonts w:ascii="Tahoma" w:hAnsi="Tahoma" w:cs="Tahoma"/>
          <w:szCs w:val="20"/>
          <w:lang w:eastAsia="sl-SI"/>
        </w:rPr>
      </w:pPr>
    </w:p>
    <w:p w14:paraId="4BB3B2E1" w14:textId="058AA49F" w:rsidR="0021114F" w:rsidRPr="00752E4F" w:rsidRDefault="0021114F" w:rsidP="0021114F">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w:t>
      </w:r>
      <w:r w:rsidR="00F52B6D">
        <w:rPr>
          <w:rFonts w:ascii="Tahoma" w:eastAsia="Times New Roman" w:hAnsi="Tahoma" w:cs="Tahoma"/>
          <w:lang w:eastAsia="sl-SI"/>
        </w:rPr>
        <w:t xml:space="preserve">brani ponudnik </w:t>
      </w:r>
      <w:r w:rsidRPr="00752E4F">
        <w:rPr>
          <w:rFonts w:ascii="Tahoma" w:eastAsia="Times New Roman" w:hAnsi="Tahoma" w:cs="Tahoma"/>
          <w:lang w:eastAsia="sl-SI"/>
        </w:rPr>
        <w:t>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47E24A0A" w14:textId="77777777" w:rsidR="0021114F" w:rsidRDefault="0021114F" w:rsidP="0021114F">
      <w:pPr>
        <w:keepNext/>
        <w:keepLines/>
        <w:spacing w:after="0" w:line="240" w:lineRule="auto"/>
        <w:jc w:val="both"/>
        <w:rPr>
          <w:rFonts w:ascii="Tahoma" w:eastAsia="Times New Roman" w:hAnsi="Tahoma" w:cs="Tahoma"/>
          <w:lang w:eastAsia="sl-SI"/>
        </w:rPr>
      </w:pPr>
    </w:p>
    <w:p w14:paraId="4F3F357A" w14:textId="0F913806" w:rsidR="0021114F" w:rsidRPr="00752E4F" w:rsidRDefault="0021114F" w:rsidP="0021114F">
      <w:pPr>
        <w:keepNext/>
        <w:keepLines/>
        <w:spacing w:after="0" w:line="240" w:lineRule="auto"/>
        <w:jc w:val="both"/>
        <w:rPr>
          <w:rFonts w:ascii="Tahoma" w:eastAsia="Times New Roman" w:hAnsi="Tahoma" w:cs="Tahoma"/>
          <w:bCs/>
          <w:lang w:eastAsia="sl-SI"/>
        </w:rPr>
      </w:pPr>
      <w:r w:rsidRPr="00752E4F">
        <w:rPr>
          <w:rFonts w:ascii="Tahoma" w:eastAsia="Times New Roman" w:hAnsi="Tahoma" w:cs="Tahoma"/>
          <w:bCs/>
          <w:lang w:eastAsia="sl-SI"/>
        </w:rPr>
        <w:t xml:space="preserve">O </w:t>
      </w:r>
      <w:r>
        <w:rPr>
          <w:rFonts w:ascii="Tahoma" w:eastAsia="Times New Roman" w:hAnsi="Tahoma" w:cs="Tahoma"/>
          <w:bCs/>
          <w:lang w:eastAsia="sl-SI"/>
        </w:rPr>
        <w:t xml:space="preserve">nameravani </w:t>
      </w:r>
      <w:r w:rsidRPr="00752E4F">
        <w:rPr>
          <w:rFonts w:ascii="Tahoma" w:eastAsia="Times New Roman" w:hAnsi="Tahoma" w:cs="Tahoma"/>
          <w:bCs/>
          <w:lang w:eastAsia="sl-SI"/>
        </w:rPr>
        <w:t>dobavi blaga</w:t>
      </w:r>
      <w:r>
        <w:rPr>
          <w:rFonts w:ascii="Tahoma" w:eastAsia="Times New Roman" w:hAnsi="Tahoma" w:cs="Tahoma"/>
          <w:bCs/>
          <w:lang w:eastAsia="sl-SI"/>
        </w:rPr>
        <w:t xml:space="preserve"> oz. izvedbi storitev </w:t>
      </w:r>
      <w:r w:rsidRPr="00752E4F">
        <w:rPr>
          <w:rFonts w:ascii="Tahoma" w:eastAsia="Times New Roman" w:hAnsi="Tahoma" w:cs="Tahoma"/>
          <w:bCs/>
          <w:lang w:eastAsia="sl-SI"/>
        </w:rPr>
        <w:t xml:space="preserve">za posamezna naročila se </w:t>
      </w:r>
      <w:r>
        <w:rPr>
          <w:rFonts w:ascii="Tahoma" w:eastAsia="Times New Roman" w:hAnsi="Tahoma" w:cs="Tahoma"/>
          <w:bCs/>
          <w:lang w:eastAsia="sl-SI"/>
        </w:rPr>
        <w:t>iz</w:t>
      </w:r>
      <w:r w:rsidR="003E587B">
        <w:rPr>
          <w:rFonts w:ascii="Tahoma" w:eastAsia="Times New Roman" w:hAnsi="Tahoma" w:cs="Tahoma"/>
          <w:bCs/>
          <w:lang w:eastAsia="sl-SI"/>
        </w:rPr>
        <w:t>brani ponudnik</w:t>
      </w:r>
      <w:r w:rsidRPr="00752E4F">
        <w:rPr>
          <w:rFonts w:ascii="Tahoma" w:eastAsia="Times New Roman" w:hAnsi="Tahoma" w:cs="Tahoma"/>
          <w:bCs/>
          <w:lang w:eastAsia="sl-SI"/>
        </w:rPr>
        <w:t xml:space="preserve"> zaveže </w:t>
      </w:r>
      <w:r>
        <w:rPr>
          <w:rFonts w:ascii="Tahoma" w:eastAsia="Times New Roman" w:hAnsi="Tahoma" w:cs="Tahoma"/>
          <w:bCs/>
          <w:lang w:eastAsia="sl-SI"/>
        </w:rPr>
        <w:t xml:space="preserve">pisno </w:t>
      </w:r>
      <w:r w:rsidRPr="00752E4F">
        <w:rPr>
          <w:rFonts w:ascii="Tahoma" w:eastAsia="Times New Roman" w:hAnsi="Tahoma" w:cs="Tahoma"/>
          <w:bCs/>
          <w:lang w:eastAsia="sl-SI"/>
        </w:rPr>
        <w:t>obvestiti naročnika vsaj 1 (en) delovni dan pred izvršeno dobavo blaga</w:t>
      </w:r>
      <w:r>
        <w:rPr>
          <w:rFonts w:ascii="Tahoma" w:eastAsia="Times New Roman" w:hAnsi="Tahoma" w:cs="Tahoma"/>
          <w:bCs/>
          <w:lang w:eastAsia="sl-SI"/>
        </w:rPr>
        <w:t xml:space="preserve"> oz. izvedbo storitev</w:t>
      </w:r>
      <w:r w:rsidRPr="00752E4F">
        <w:rPr>
          <w:rFonts w:ascii="Tahoma" w:eastAsia="Times New Roman" w:hAnsi="Tahoma" w:cs="Tahoma"/>
          <w:bCs/>
          <w:lang w:eastAsia="sl-SI"/>
        </w:rPr>
        <w:t xml:space="preserve">. </w:t>
      </w:r>
    </w:p>
    <w:p w14:paraId="46F36CFA" w14:textId="77777777" w:rsidR="0021114F" w:rsidRPr="00752E4F" w:rsidRDefault="0021114F" w:rsidP="0021114F">
      <w:pPr>
        <w:keepNext/>
        <w:keepLines/>
        <w:spacing w:after="0" w:line="240" w:lineRule="auto"/>
        <w:jc w:val="both"/>
        <w:rPr>
          <w:rFonts w:ascii="Tahoma" w:eastAsia="Times New Roman" w:hAnsi="Tahoma" w:cs="Tahoma"/>
          <w:lang w:eastAsia="sl-SI"/>
        </w:rPr>
      </w:pPr>
    </w:p>
    <w:p w14:paraId="03A87CA1" w14:textId="67578E12" w:rsidR="0021114F" w:rsidRPr="00A54CF9" w:rsidRDefault="0021114F" w:rsidP="0021114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w:t>
      </w:r>
      <w:r w:rsidR="003E587B">
        <w:rPr>
          <w:rFonts w:ascii="Tahoma" w:eastAsia="Times New Roman" w:hAnsi="Tahoma" w:cs="Tahoma"/>
          <w:lang w:eastAsia="sl-SI"/>
        </w:rPr>
        <w:t>brani ponudnik</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891C5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71C1DCBD" w14:textId="77777777" w:rsidR="0021114F" w:rsidRPr="00752E4F" w:rsidRDefault="0021114F" w:rsidP="0021114F">
      <w:pPr>
        <w:keepNext/>
        <w:keepLines/>
        <w:spacing w:after="0" w:line="240" w:lineRule="auto"/>
        <w:jc w:val="both"/>
        <w:rPr>
          <w:rFonts w:ascii="Tahoma" w:eastAsia="Times New Roman" w:hAnsi="Tahoma" w:cs="Tahoma"/>
          <w:bCs/>
          <w:lang w:eastAsia="sl-SI"/>
        </w:rPr>
      </w:pPr>
    </w:p>
    <w:p w14:paraId="353E3DF7" w14:textId="7C253E14" w:rsidR="0021114F" w:rsidRPr="00184533" w:rsidRDefault="0021114F" w:rsidP="0021114F">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w:t>
      </w:r>
      <w:r w:rsidR="003E587B">
        <w:rPr>
          <w:rFonts w:ascii="Tahoma" w:eastAsia="Times New Roman" w:hAnsi="Tahoma" w:cs="Tahoma"/>
          <w:lang w:eastAsia="sl-SI"/>
        </w:rPr>
        <w:t>brani ponudnik</w:t>
      </w:r>
      <w:r w:rsidRPr="00184533">
        <w:rPr>
          <w:rFonts w:ascii="Tahoma" w:eastAsia="Times New Roman" w:hAnsi="Tahoma" w:cs="Tahoma"/>
          <w:lang w:eastAsia="sl-SI"/>
        </w:rPr>
        <w:t>, je dolžan nositi vse s tem povezane stroške iz</w:t>
      </w:r>
      <w:r w:rsidR="003E587B">
        <w:rPr>
          <w:rFonts w:ascii="Tahoma" w:eastAsia="Times New Roman" w:hAnsi="Tahoma" w:cs="Tahoma"/>
          <w:lang w:eastAsia="sl-SI"/>
        </w:rPr>
        <w:t>brani ponudnik</w:t>
      </w:r>
      <w:r w:rsidRPr="00184533">
        <w:rPr>
          <w:rFonts w:ascii="Tahoma" w:eastAsia="Times New Roman" w:hAnsi="Tahoma" w:cs="Tahoma"/>
          <w:lang w:eastAsia="sl-SI"/>
        </w:rPr>
        <w:t>.</w:t>
      </w:r>
    </w:p>
    <w:p w14:paraId="486DD0CD" w14:textId="77777777" w:rsidR="0021114F" w:rsidRPr="00AF0E73" w:rsidRDefault="0021114F" w:rsidP="00553164">
      <w:pPr>
        <w:keepNext/>
        <w:keepLines/>
        <w:spacing w:after="0" w:line="240" w:lineRule="auto"/>
        <w:jc w:val="both"/>
        <w:rPr>
          <w:rFonts w:ascii="Tahoma" w:eastAsia="Times New Roman" w:hAnsi="Tahoma" w:cs="Tahoma"/>
          <w:lang w:eastAsia="sl-SI"/>
        </w:rPr>
      </w:pPr>
    </w:p>
    <w:p w14:paraId="583D55A2" w14:textId="37A1681B" w:rsidR="00AF0E73" w:rsidRPr="005B7467" w:rsidRDefault="004F3085" w:rsidP="00553164">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Reklamacije in g</w:t>
      </w:r>
      <w:r w:rsidR="00AF0E73" w:rsidRPr="005B7467">
        <w:rPr>
          <w:rFonts w:ascii="Tahoma" w:eastAsia="Times New Roman" w:hAnsi="Tahoma" w:cs="Tahoma"/>
          <w:b/>
          <w:lang w:eastAsia="sl-SI"/>
        </w:rPr>
        <w:t>arancijski rok</w:t>
      </w:r>
    </w:p>
    <w:p w14:paraId="440B092F" w14:textId="77777777" w:rsidR="00AF0E73" w:rsidRPr="00AF0E73" w:rsidRDefault="00AF0E73" w:rsidP="00553164">
      <w:pPr>
        <w:keepNext/>
        <w:keepLines/>
        <w:spacing w:after="0" w:line="240" w:lineRule="auto"/>
        <w:ind w:left="720"/>
        <w:jc w:val="both"/>
        <w:rPr>
          <w:rFonts w:ascii="Tahoma" w:eastAsia="Times New Roman" w:hAnsi="Tahoma" w:cs="Tahoma"/>
          <w:szCs w:val="20"/>
          <w:lang w:eastAsia="sl-SI"/>
        </w:rPr>
      </w:pPr>
    </w:p>
    <w:p w14:paraId="2F2F6D60" w14:textId="0E7ACF56" w:rsidR="00D320F5" w:rsidRPr="006506BC" w:rsidRDefault="00D320F5" w:rsidP="00D320F5">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količinskih primanjkljajev bo naročnik </w:t>
      </w:r>
      <w:r>
        <w:rPr>
          <w:rFonts w:ascii="Tahoma" w:eastAsia="Times New Roman" w:hAnsi="Tahoma" w:cs="Tahoma"/>
          <w:lang w:eastAsia="sl-SI"/>
        </w:rPr>
        <w:t>iz</w:t>
      </w:r>
      <w:r w:rsidR="003D7B46">
        <w:rPr>
          <w:rFonts w:ascii="Tahoma" w:eastAsia="Times New Roman" w:hAnsi="Tahoma" w:cs="Tahoma"/>
          <w:lang w:eastAsia="sl-SI"/>
        </w:rPr>
        <w:t>branemu ponudniku</w:t>
      </w:r>
      <w:r w:rsidRPr="006506BC">
        <w:rPr>
          <w:rFonts w:ascii="Tahoma" w:eastAsia="Times New Roman" w:hAnsi="Tahoma" w:cs="Tahoma"/>
          <w:lang w:eastAsia="sl-SI"/>
        </w:rPr>
        <w:t xml:space="preserve"> sporočil takoj (s pripisom na dobavnici o vrsti in količini blaga, ki ni bilo dobavljeno)</w:t>
      </w:r>
      <w:r>
        <w:rPr>
          <w:rFonts w:ascii="Tahoma" w:eastAsia="Times New Roman" w:hAnsi="Tahoma" w:cs="Tahoma"/>
          <w:lang w:eastAsia="sl-SI"/>
        </w:rPr>
        <w:t>.</w:t>
      </w:r>
    </w:p>
    <w:p w14:paraId="02639D1B" w14:textId="77777777" w:rsidR="00D320F5" w:rsidRDefault="00D320F5" w:rsidP="00D320F5">
      <w:pPr>
        <w:keepNext/>
        <w:keepLines/>
        <w:tabs>
          <w:tab w:val="left" w:pos="3686"/>
        </w:tabs>
        <w:spacing w:after="0" w:line="240" w:lineRule="auto"/>
        <w:jc w:val="both"/>
        <w:rPr>
          <w:rFonts w:ascii="Tahoma" w:eastAsia="Times New Roman" w:hAnsi="Tahoma" w:cs="Tahoma"/>
          <w:lang w:eastAsia="sl-SI"/>
        </w:rPr>
      </w:pPr>
    </w:p>
    <w:p w14:paraId="1D2CCB74" w14:textId="0E7F6F7B" w:rsidR="00D320F5" w:rsidRPr="006506BC" w:rsidRDefault="00D320F5" w:rsidP="00D320F5">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neustreznosti dobavljenega blaga bo naročnik </w:t>
      </w:r>
      <w:r w:rsidR="003D7B46">
        <w:rPr>
          <w:rFonts w:ascii="Tahoma" w:eastAsia="Times New Roman" w:hAnsi="Tahoma" w:cs="Tahoma"/>
          <w:lang w:eastAsia="sl-SI"/>
        </w:rPr>
        <w:t>izbranemu ponudniku</w:t>
      </w:r>
      <w:r w:rsidRPr="006506BC">
        <w:rPr>
          <w:rFonts w:ascii="Tahoma" w:eastAsia="Times New Roman" w:hAnsi="Tahoma" w:cs="Tahoma"/>
          <w:lang w:eastAsia="sl-SI"/>
        </w:rPr>
        <w:t xml:space="preserve"> sporočil </w:t>
      </w:r>
      <w:r>
        <w:rPr>
          <w:rFonts w:ascii="Tahoma" w:eastAsia="Times New Roman" w:hAnsi="Tahoma" w:cs="Tahoma"/>
          <w:lang w:eastAsia="sl-SI"/>
        </w:rPr>
        <w:t xml:space="preserve">pisno, takoj, ko bo neustreznost zaznal, vendar pa </w:t>
      </w:r>
      <w:r w:rsidRPr="006506BC">
        <w:rPr>
          <w:rFonts w:ascii="Tahoma" w:eastAsia="Times New Roman" w:hAnsi="Tahoma" w:cs="Tahoma"/>
          <w:lang w:eastAsia="sl-SI"/>
        </w:rPr>
        <w:t>kadarkoli v času veljavnosti okvirnega sporazuma.</w:t>
      </w:r>
    </w:p>
    <w:p w14:paraId="5CBEAD04"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32CADFC2" w14:textId="64864573" w:rsidR="00D320F5" w:rsidRPr="006506BC" w:rsidRDefault="00D320F5" w:rsidP="00D320F5">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Rok za rešitev reklamacije zaradi neustreznosti dobavljenega blaga</w:t>
      </w:r>
      <w:r>
        <w:rPr>
          <w:rFonts w:ascii="Tahoma" w:eastAsia="Times New Roman" w:hAnsi="Tahoma" w:cs="Tahoma"/>
          <w:lang w:eastAsia="sl-SI"/>
        </w:rPr>
        <w:t xml:space="preserve"> ali zaradi količinskih primanjkljajev oziroma izvedenih storitev </w:t>
      </w:r>
      <w:r w:rsidRPr="006506BC">
        <w:rPr>
          <w:rFonts w:ascii="Tahoma" w:eastAsia="Times New Roman" w:hAnsi="Tahoma" w:cs="Tahoma"/>
          <w:lang w:eastAsia="sl-SI"/>
        </w:rPr>
        <w:t xml:space="preserve">je največ </w:t>
      </w:r>
      <w:r>
        <w:rPr>
          <w:rFonts w:ascii="Tahoma" w:eastAsia="Times New Roman" w:hAnsi="Tahoma" w:cs="Tahoma"/>
          <w:lang w:eastAsia="sl-SI"/>
        </w:rPr>
        <w:t>pet</w:t>
      </w:r>
      <w:r w:rsidRPr="006506BC">
        <w:rPr>
          <w:rFonts w:ascii="Tahoma" w:eastAsia="Times New Roman" w:hAnsi="Tahoma" w:cs="Tahoma"/>
          <w:lang w:eastAsia="sl-SI"/>
        </w:rPr>
        <w:t xml:space="preserve"> (</w:t>
      </w:r>
      <w:r>
        <w:rPr>
          <w:rFonts w:ascii="Tahoma" w:eastAsia="Times New Roman" w:hAnsi="Tahoma" w:cs="Tahoma"/>
          <w:lang w:eastAsia="sl-SI"/>
        </w:rPr>
        <w:t>5</w:t>
      </w:r>
      <w:r w:rsidRPr="006506BC">
        <w:rPr>
          <w:rFonts w:ascii="Tahoma" w:eastAsia="Times New Roman" w:hAnsi="Tahoma" w:cs="Tahoma"/>
          <w:lang w:eastAsia="sl-SI"/>
        </w:rPr>
        <w:t>) delovn</w:t>
      </w:r>
      <w:r>
        <w:rPr>
          <w:rFonts w:ascii="Tahoma" w:eastAsia="Times New Roman" w:hAnsi="Tahoma" w:cs="Tahoma"/>
          <w:lang w:eastAsia="sl-SI"/>
        </w:rPr>
        <w:t>ih dni</w:t>
      </w:r>
      <w:r w:rsidRPr="006506BC">
        <w:rPr>
          <w:rFonts w:ascii="Tahoma" w:eastAsia="Times New Roman" w:hAnsi="Tahoma" w:cs="Tahoma"/>
          <w:lang w:eastAsia="sl-SI"/>
        </w:rPr>
        <w:t xml:space="preserve"> od prejema pisnega obvestila o reklamaciji. O ugotovljenih napakah se sestavi zapisnik, ki ga podpišeta obe stranki okvirnega sporazuma oziroma njuna predstavnika. Obrazec zapisnika zagotovi </w:t>
      </w:r>
      <w:r w:rsidR="003D7B46">
        <w:rPr>
          <w:rFonts w:ascii="Tahoma" w:eastAsia="Times New Roman" w:hAnsi="Tahoma" w:cs="Tahoma"/>
          <w:lang w:eastAsia="sl-SI"/>
        </w:rPr>
        <w:t>izbrani ponudnik</w:t>
      </w:r>
      <w:r w:rsidRPr="006506BC">
        <w:rPr>
          <w:rFonts w:ascii="Tahoma" w:eastAsia="Times New Roman" w:hAnsi="Tahoma" w:cs="Tahoma"/>
          <w:lang w:eastAsia="sl-SI"/>
        </w:rPr>
        <w:t>.</w:t>
      </w:r>
    </w:p>
    <w:p w14:paraId="1077D066"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7AC51001" w14:textId="101A6EA3" w:rsidR="00D320F5" w:rsidRPr="006506BC" w:rsidRDefault="00D320F5" w:rsidP="00D320F5">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w:t>
      </w:r>
      <w:r w:rsidR="003D7B46">
        <w:rPr>
          <w:rFonts w:ascii="Tahoma" w:eastAsia="Times New Roman" w:hAnsi="Tahoma" w:cs="Tahoma"/>
          <w:lang w:eastAsia="sl-SI"/>
        </w:rPr>
        <w:t>brani ponudnik</w:t>
      </w:r>
      <w:r w:rsidRPr="006506BC">
        <w:rPr>
          <w:rFonts w:ascii="Tahoma" w:eastAsia="Times New Roman" w:hAnsi="Tahoma" w:cs="Tahoma"/>
          <w:lang w:eastAsia="sl-SI"/>
        </w:rPr>
        <w:t xml:space="preserve"> se obvezuje v roku iz prejšnjega </w:t>
      </w:r>
      <w:r w:rsidR="003D7B46">
        <w:rPr>
          <w:rFonts w:ascii="Tahoma" w:eastAsia="Times New Roman" w:hAnsi="Tahoma" w:cs="Tahoma"/>
          <w:lang w:eastAsia="sl-SI"/>
        </w:rPr>
        <w:t>odstavk</w:t>
      </w:r>
      <w:r w:rsidRPr="006506BC">
        <w:rPr>
          <w:rFonts w:ascii="Tahoma" w:eastAsia="Times New Roman" w:hAnsi="Tahoma" w:cs="Tahoma"/>
          <w:lang w:eastAsia="sl-SI"/>
        </w:rPr>
        <w:t>a naročnika obvestiti (pisno</w:t>
      </w:r>
      <w:r>
        <w:rPr>
          <w:rFonts w:ascii="Tahoma" w:eastAsia="Times New Roman" w:hAnsi="Tahoma" w:cs="Tahoma"/>
          <w:lang w:eastAsia="sl-SI"/>
        </w:rPr>
        <w:t xml:space="preserve"> ali</w:t>
      </w:r>
      <w:r w:rsidRPr="006506BC">
        <w:rPr>
          <w:rFonts w:ascii="Tahoma" w:eastAsia="Times New Roman" w:hAnsi="Tahoma" w:cs="Tahoma"/>
          <w:lang w:eastAsia="sl-SI"/>
        </w:rPr>
        <w:t xml:space="preserve"> po elektronsk</w:t>
      </w:r>
      <w:r>
        <w:rPr>
          <w:rFonts w:ascii="Tahoma" w:eastAsia="Times New Roman" w:hAnsi="Tahoma" w:cs="Tahoma"/>
          <w:lang w:eastAsia="sl-SI"/>
        </w:rPr>
        <w:t>i</w:t>
      </w:r>
      <w:r w:rsidRPr="006506BC">
        <w:rPr>
          <w:rFonts w:ascii="Tahoma" w:eastAsia="Times New Roman" w:hAnsi="Tahoma" w:cs="Tahoma"/>
          <w:lang w:eastAsia="sl-SI"/>
        </w:rPr>
        <w:t xml:space="preserve"> pošt</w:t>
      </w:r>
      <w:r>
        <w:rPr>
          <w:rFonts w:ascii="Tahoma" w:eastAsia="Times New Roman" w:hAnsi="Tahoma" w:cs="Tahoma"/>
          <w:lang w:eastAsia="sl-SI"/>
        </w:rPr>
        <w:t>i</w:t>
      </w:r>
      <w:r w:rsidRPr="006506BC">
        <w:rPr>
          <w:rFonts w:ascii="Tahoma" w:eastAsia="Times New Roman" w:hAnsi="Tahoma" w:cs="Tahoma"/>
          <w:lang w:eastAsia="sl-SI"/>
        </w:rPr>
        <w:t xml:space="preserve">) </w:t>
      </w:r>
      <w:r w:rsidRPr="006506BC">
        <w:rPr>
          <w:rFonts w:ascii="Tahoma" w:eastAsia="Times New Roman" w:hAnsi="Tahoma" w:cs="Tahoma"/>
        </w:rPr>
        <w:t xml:space="preserve">o rešitvi reklamacije in dobaviti </w:t>
      </w:r>
      <w:r>
        <w:rPr>
          <w:rFonts w:ascii="Tahoma" w:eastAsia="Times New Roman" w:hAnsi="Tahoma" w:cs="Tahoma"/>
        </w:rPr>
        <w:t xml:space="preserve">novo ali popravljeno </w:t>
      </w:r>
      <w:r w:rsidRPr="006506BC">
        <w:rPr>
          <w:rFonts w:ascii="Tahoma" w:eastAsia="Times New Roman" w:hAnsi="Tahoma" w:cs="Tahoma"/>
        </w:rPr>
        <w:t xml:space="preserve">reklamirano blago </w:t>
      </w:r>
      <w:r>
        <w:rPr>
          <w:rFonts w:ascii="Tahoma" w:eastAsia="Times New Roman" w:hAnsi="Tahoma" w:cs="Tahoma"/>
        </w:rPr>
        <w:t>oziroma opraviti storitev najpozneje v roku, ki je bil določen za dobavo tega blaga oziroma opravo storitve, šteto od dneva prejema reklamacije</w:t>
      </w:r>
      <w:r w:rsidRPr="006506BC">
        <w:rPr>
          <w:rFonts w:ascii="Tahoma" w:eastAsia="Times New Roman" w:hAnsi="Tahoma" w:cs="Tahoma"/>
          <w:lang w:eastAsia="sl-SI"/>
        </w:rPr>
        <w:t>.</w:t>
      </w:r>
    </w:p>
    <w:p w14:paraId="31C2C7A3"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5FE5E28D" w14:textId="0A731001" w:rsidR="00D320F5" w:rsidRPr="000E1042" w:rsidRDefault="00D320F5" w:rsidP="00D320F5">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sidR="003D7B46">
        <w:rPr>
          <w:rFonts w:ascii="Tahoma" w:eastAsia="Times New Roman" w:hAnsi="Tahoma" w:cs="Tahoma"/>
          <w:lang w:eastAsia="sl-SI"/>
        </w:rPr>
        <w:t xml:space="preserve">mora </w:t>
      </w:r>
      <w:r>
        <w:rPr>
          <w:rFonts w:ascii="Tahoma" w:eastAsia="Times New Roman" w:hAnsi="Tahoma" w:cs="Tahoma"/>
          <w:lang w:eastAsia="sl-SI"/>
        </w:rPr>
        <w:t>iz</w:t>
      </w:r>
      <w:r w:rsidR="003D7B46">
        <w:rPr>
          <w:rFonts w:ascii="Tahoma" w:eastAsia="Times New Roman" w:hAnsi="Tahoma" w:cs="Tahoma"/>
          <w:lang w:eastAsia="sl-SI"/>
        </w:rPr>
        <w:t>brani ponudnik</w:t>
      </w:r>
      <w:r w:rsidRPr="000E1042">
        <w:rPr>
          <w:rFonts w:ascii="Tahoma" w:eastAsia="Times New Roman" w:hAnsi="Tahoma" w:cs="Tahoma"/>
          <w:lang w:eastAsia="sl-SI"/>
        </w:rPr>
        <w:t xml:space="preserve"> </w:t>
      </w:r>
      <w:r w:rsidR="003D7B46">
        <w:rPr>
          <w:rFonts w:ascii="Tahoma" w:eastAsia="Times New Roman" w:hAnsi="Tahoma" w:cs="Tahoma"/>
          <w:lang w:eastAsia="sl-SI"/>
        </w:rPr>
        <w:t>nuditi</w:t>
      </w:r>
      <w:r w:rsidRPr="000E1042">
        <w:rPr>
          <w:rFonts w:ascii="Tahoma" w:eastAsia="Times New Roman" w:hAnsi="Tahoma" w:cs="Tahoma"/>
          <w:lang w:eastAsia="sl-SI"/>
        </w:rPr>
        <w:t xml:space="preserve"> garancijo </w:t>
      </w:r>
      <w:r>
        <w:rPr>
          <w:rFonts w:ascii="Tahoma" w:eastAsia="Times New Roman" w:hAnsi="Tahoma" w:cs="Tahoma"/>
          <w:lang w:eastAsia="sl-SI"/>
        </w:rPr>
        <w:t>dvanajst (12)</w:t>
      </w:r>
      <w:r w:rsidRPr="000E1042">
        <w:rPr>
          <w:rFonts w:ascii="Tahoma" w:eastAsia="Times New Roman" w:hAnsi="Tahoma" w:cs="Tahoma"/>
          <w:lang w:eastAsia="sl-SI"/>
        </w:rPr>
        <w:t xml:space="preserve"> mesecev</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w:t>
      </w:r>
      <w:r>
        <w:rPr>
          <w:rFonts w:ascii="Tahoma" w:eastAsia="Times New Roman" w:hAnsi="Tahoma" w:cs="Tahoma"/>
          <w:lang w:eastAsia="sl-SI"/>
        </w:rPr>
        <w:t>akovostnega</w:t>
      </w:r>
      <w:r w:rsidRPr="004E4080">
        <w:rPr>
          <w:rFonts w:ascii="Tahoma" w:eastAsia="Times New Roman" w:hAnsi="Tahoma" w:cs="Tahoma"/>
          <w:lang w:eastAsia="sl-SI"/>
        </w:rPr>
        <w:t xml:space="preserve">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11311511" w14:textId="77777777" w:rsidR="00D320F5" w:rsidRDefault="00D320F5" w:rsidP="00D320F5">
      <w:pPr>
        <w:keepNext/>
        <w:keepLines/>
        <w:tabs>
          <w:tab w:val="left" w:pos="3686"/>
        </w:tabs>
        <w:spacing w:after="0" w:line="240" w:lineRule="auto"/>
        <w:jc w:val="both"/>
        <w:rPr>
          <w:rFonts w:ascii="Tahoma" w:eastAsia="Times New Roman" w:hAnsi="Tahoma" w:cs="Tahoma"/>
          <w:lang w:eastAsia="sl-SI"/>
        </w:rPr>
      </w:pPr>
    </w:p>
    <w:p w14:paraId="2301D87D" w14:textId="2A024EB4" w:rsidR="00D320F5" w:rsidRPr="00C331CE" w:rsidRDefault="00D320F5" w:rsidP="00D320F5">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Garancijski rok za kakovost izvedbe storitev je</w:t>
      </w:r>
      <w:r w:rsidR="003D7B46">
        <w:rPr>
          <w:rFonts w:ascii="Tahoma" w:eastAsia="Times New Roman" w:hAnsi="Tahoma" w:cs="Tahoma"/>
          <w:lang w:eastAsia="sl-SI"/>
        </w:rPr>
        <w:t xml:space="preserve"> najmanj</w:t>
      </w:r>
      <w:r w:rsidRPr="00C331CE">
        <w:rPr>
          <w:rFonts w:ascii="Tahoma" w:eastAsia="Times New Roman" w:hAnsi="Tahoma" w:cs="Tahoma"/>
          <w:lang w:eastAsia="sl-SI"/>
        </w:rPr>
        <w:t xml:space="preserve"> dvanajst (12) mesecev, šteto od datuma uspešno izvedenih storitev, ki se </w:t>
      </w:r>
      <w:r>
        <w:rPr>
          <w:rFonts w:ascii="Tahoma" w:eastAsia="Times New Roman" w:hAnsi="Tahoma" w:cs="Tahoma"/>
          <w:lang w:eastAsia="sl-SI"/>
        </w:rPr>
        <w:t>dokumentira</w:t>
      </w:r>
      <w:r w:rsidRPr="00C331CE">
        <w:rPr>
          <w:rFonts w:ascii="Tahoma" w:eastAsia="Times New Roman" w:hAnsi="Tahoma" w:cs="Tahoma"/>
          <w:lang w:eastAsia="sl-SI"/>
        </w:rPr>
        <w:t xml:space="preserve"> s podpisom delovnega naloga s strani obeh strank okvirnega sporazuma oziroma njunih predstavnikov.</w:t>
      </w:r>
    </w:p>
    <w:p w14:paraId="18DAE670" w14:textId="77777777" w:rsidR="00D320F5" w:rsidRDefault="00D320F5" w:rsidP="00D320F5">
      <w:pPr>
        <w:keepNext/>
        <w:keepLines/>
        <w:spacing w:after="0" w:line="240" w:lineRule="auto"/>
        <w:jc w:val="both"/>
        <w:rPr>
          <w:rFonts w:ascii="Tahoma" w:eastAsia="Times New Roman" w:hAnsi="Tahoma" w:cs="Tahoma"/>
          <w:bCs/>
          <w:iCs/>
          <w:lang w:eastAsia="sl-SI"/>
        </w:rPr>
      </w:pPr>
    </w:p>
    <w:p w14:paraId="7CDDF296" w14:textId="69C4910E" w:rsidR="00A57A1A" w:rsidRDefault="00D320F5" w:rsidP="00D320F5">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kakovosti blaga</w:t>
      </w:r>
      <w:r>
        <w:rPr>
          <w:rFonts w:ascii="Tahoma" w:eastAsia="Times New Roman" w:hAnsi="Tahoma" w:cs="Tahoma"/>
          <w:lang w:eastAsia="sl-SI"/>
        </w:rPr>
        <w:t xml:space="preserve"> oziroma storitve</w:t>
      </w:r>
      <w:r w:rsidRPr="000E1042">
        <w:rPr>
          <w:rFonts w:ascii="Tahoma" w:eastAsia="Times New Roman" w:hAnsi="Tahoma" w:cs="Tahoma"/>
          <w:lang w:eastAsia="sl-SI"/>
        </w:rPr>
        <w:t xml:space="preserve">, jih mora </w:t>
      </w:r>
      <w:r>
        <w:rPr>
          <w:rFonts w:ascii="Tahoma" w:eastAsia="Times New Roman" w:hAnsi="Tahoma" w:cs="Tahoma"/>
          <w:lang w:eastAsia="sl-SI"/>
        </w:rPr>
        <w:t>iz</w:t>
      </w:r>
      <w:r w:rsidR="003D7B46">
        <w:rPr>
          <w:rFonts w:ascii="Tahoma" w:eastAsia="Times New Roman" w:hAnsi="Tahoma" w:cs="Tahoma"/>
          <w:lang w:eastAsia="sl-SI"/>
        </w:rPr>
        <w:t>brani ponudnik</w:t>
      </w:r>
      <w:r>
        <w:rPr>
          <w:rFonts w:ascii="Tahoma" w:eastAsia="Times New Roman" w:hAnsi="Tahoma" w:cs="Tahoma"/>
          <w:lang w:eastAsia="sl-SI"/>
        </w:rPr>
        <w:t xml:space="preserve"> </w:t>
      </w:r>
      <w:r w:rsidRPr="000E1042">
        <w:rPr>
          <w:rFonts w:ascii="Tahoma" w:eastAsia="Times New Roman" w:hAnsi="Tahoma" w:cs="Tahoma"/>
          <w:lang w:eastAsia="sl-SI"/>
        </w:rPr>
        <w:t>odpraviti na svoje stroške najkasneje v roku štirinajst</w:t>
      </w:r>
      <w:r>
        <w:rPr>
          <w:rFonts w:ascii="Tahoma" w:eastAsia="Times New Roman" w:hAnsi="Tahoma" w:cs="Tahoma"/>
          <w:lang w:eastAsia="sl-SI"/>
        </w:rPr>
        <w:t xml:space="preserve"> (14</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Iz</w:t>
      </w:r>
      <w:r w:rsidR="003D7B46">
        <w:rPr>
          <w:rFonts w:ascii="Tahoma" w:eastAsia="Times New Roman" w:hAnsi="Tahoma" w:cs="Tahoma"/>
          <w:lang w:eastAsia="sl-SI"/>
        </w:rPr>
        <w:t>brani ponudnik</w:t>
      </w:r>
      <w:r>
        <w:rPr>
          <w:rFonts w:ascii="Tahoma" w:eastAsia="Times New Roman" w:hAnsi="Tahoma" w:cs="Tahoma"/>
          <w:lang w:eastAsia="sl-SI"/>
        </w:rPr>
        <w:t xml:space="preserve">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Pr>
          <w:rFonts w:ascii="Tahoma" w:eastAsia="Times New Roman" w:hAnsi="Tahoma" w:cs="Tahoma"/>
          <w:lang w:eastAsia="sl-SI"/>
        </w:rPr>
        <w:t xml:space="preserve"> oziroma storitev ponovno izvesti na svoje stroške.</w:t>
      </w:r>
    </w:p>
    <w:p w14:paraId="1E4924E1" w14:textId="77777777" w:rsidR="00D320F5" w:rsidRPr="00AA2667" w:rsidRDefault="00D320F5" w:rsidP="00D320F5">
      <w:pPr>
        <w:keepNext/>
        <w:keepLines/>
        <w:spacing w:after="0" w:line="240" w:lineRule="auto"/>
        <w:jc w:val="both"/>
        <w:rPr>
          <w:rFonts w:ascii="Tahoma" w:eastAsia="Times New Roman" w:hAnsi="Tahoma"/>
          <w:szCs w:val="20"/>
          <w:lang w:eastAsia="sl-SI"/>
        </w:rPr>
      </w:pPr>
    </w:p>
    <w:p w14:paraId="3E510E67" w14:textId="77777777" w:rsidR="00AF0E73" w:rsidRPr="00AF0E73" w:rsidRDefault="00AF0E73" w:rsidP="00553164">
      <w:pPr>
        <w:keepNext/>
        <w:keepLines/>
        <w:numPr>
          <w:ilvl w:val="1"/>
          <w:numId w:val="2"/>
        </w:numPr>
        <w:spacing w:after="0" w:line="240" w:lineRule="auto"/>
        <w:jc w:val="both"/>
        <w:rPr>
          <w:rFonts w:ascii="Tahoma" w:eastAsia="Times New Roman" w:hAnsi="Tahoma" w:cs="Tahoma"/>
          <w:b/>
          <w:lang w:eastAsia="sl-SI"/>
        </w:rPr>
      </w:pPr>
      <w:r w:rsidRPr="00AF0E73">
        <w:rPr>
          <w:rFonts w:ascii="Tahoma" w:eastAsia="Times New Roman" w:hAnsi="Tahoma" w:cs="Tahoma"/>
          <w:b/>
          <w:lang w:eastAsia="sl-SI"/>
        </w:rPr>
        <w:t>Tehnični opis predmeta javnega naročila</w:t>
      </w:r>
    </w:p>
    <w:p w14:paraId="46A2622E" w14:textId="77777777" w:rsidR="00AF0E73" w:rsidRPr="00AF0E73" w:rsidRDefault="00AF0E73" w:rsidP="00553164">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2FD895BE" w14:textId="6174849D" w:rsidR="004F6D5C" w:rsidRPr="00BB3422" w:rsidRDefault="004F6D5C" w:rsidP="004F6D5C">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Pr="00D733F7">
        <w:rPr>
          <w:rFonts w:ascii="Tahoma" w:hAnsi="Tahoma" w:cs="Tahoma"/>
          <w:lang w:eastAsia="sl-SI"/>
        </w:rPr>
        <w:t>minimalne tehnične zahteve, ki so navedene</w:t>
      </w:r>
      <w:r>
        <w:rPr>
          <w:rFonts w:ascii="Tahoma" w:hAnsi="Tahoma" w:cs="Tahoma"/>
          <w:lang w:eastAsia="sl-SI"/>
        </w:rPr>
        <w:t xml:space="preserve"> tudi</w:t>
      </w:r>
      <w:r w:rsidRPr="00D733F7">
        <w:rPr>
          <w:rFonts w:ascii="Tahoma" w:hAnsi="Tahoma" w:cs="Tahoma"/>
          <w:lang w:eastAsia="sl-SI"/>
        </w:rPr>
        <w:t xml:space="preserve"> v ponudbenem predračunu</w:t>
      </w:r>
      <w:r w:rsidRPr="00BB3422">
        <w:rPr>
          <w:rFonts w:ascii="Tahoma" w:hAnsi="Tahoma" w:cs="Tahoma"/>
          <w:lang w:eastAsia="sl-SI"/>
        </w:rPr>
        <w:t xml:space="preserve">. V kolikor predmet ponudbe ne bo izpolnjeval vseh opisov, zahtev, navedb in kvalitete, navedenih v </w:t>
      </w:r>
      <w:r>
        <w:rPr>
          <w:rFonts w:ascii="Tahoma" w:hAnsi="Tahoma" w:cs="Tahoma"/>
          <w:lang w:eastAsia="sl-SI"/>
        </w:rPr>
        <w:t>ponudbenem predračunu in v tej točki</w:t>
      </w:r>
      <w:r w:rsidRPr="00BB3422">
        <w:rPr>
          <w:rFonts w:ascii="Tahoma" w:hAnsi="Tahoma" w:cs="Tahoma"/>
          <w:lang w:eastAsia="sl-SI"/>
        </w:rPr>
        <w:t>, bo naročnik tako ponudbo izločil iz nadaljnjega ocenjevanja.</w:t>
      </w:r>
    </w:p>
    <w:p w14:paraId="549D336E"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1445CA43" w14:textId="62EDB7C0" w:rsidR="00666349" w:rsidRPr="00BB3422" w:rsidRDefault="00666349" w:rsidP="00553164">
      <w:pPr>
        <w:keepNext/>
        <w:keepLines/>
        <w:spacing w:after="0" w:line="240" w:lineRule="auto"/>
        <w:jc w:val="both"/>
        <w:rPr>
          <w:rFonts w:ascii="Tahoma" w:hAnsi="Tahoma" w:cs="Tahoma"/>
          <w:lang w:eastAsia="sl-SI"/>
        </w:rPr>
      </w:pPr>
      <w:r w:rsidRPr="00BB3422">
        <w:rPr>
          <w:rFonts w:ascii="Tahoma" w:hAnsi="Tahoma" w:cs="Tahoma"/>
          <w:lang w:eastAsia="sl-SI"/>
        </w:rPr>
        <w:t xml:space="preserve">Naročnik od izbranega ponudnika pričakuje </w:t>
      </w:r>
      <w:r w:rsidR="004F6D5C" w:rsidRPr="00BD0089">
        <w:rPr>
          <w:rFonts w:ascii="Tahoma" w:hAnsi="Tahoma" w:cs="Tahoma"/>
          <w:lang w:eastAsia="sl-SI"/>
        </w:rPr>
        <w:t>pravočasno dobavo transportnih trakov, rezervnih delov in potrošnega materiala ter kakovostno izvedbo storitev popravila transportnih trakov za premog in lesno biomaso</w:t>
      </w:r>
      <w:r>
        <w:rPr>
          <w:rFonts w:ascii="Tahoma" w:hAnsi="Tahoma" w:cs="Tahoma"/>
          <w:lang w:eastAsia="sl-SI"/>
        </w:rPr>
        <w:t>.</w:t>
      </w:r>
      <w:r w:rsidRPr="00F30CF4">
        <w:rPr>
          <w:rFonts w:ascii="Tahoma" w:hAnsi="Tahoma" w:cs="Tahoma"/>
          <w:lang w:eastAsia="sl-SI"/>
        </w:rPr>
        <w:t xml:space="preserve"> </w:t>
      </w:r>
      <w:r w:rsidRPr="00AF0E73">
        <w:rPr>
          <w:rFonts w:ascii="Tahoma" w:eastAsia="Times New Roman" w:hAnsi="Tahoma" w:cs="Tahoma"/>
          <w:lang w:eastAsia="sl-SI"/>
        </w:rPr>
        <w:t xml:space="preserve">Okvirne količine </w:t>
      </w:r>
      <w:r>
        <w:rPr>
          <w:rFonts w:ascii="Tahoma" w:eastAsia="Times New Roman" w:hAnsi="Tahoma" w:cs="Tahoma"/>
          <w:lang w:eastAsia="sl-SI"/>
        </w:rPr>
        <w:t xml:space="preserve">blaga in </w:t>
      </w:r>
      <w:r w:rsidRPr="00AF0E73">
        <w:rPr>
          <w:rFonts w:ascii="Tahoma" w:eastAsia="Times New Roman" w:hAnsi="Tahoma" w:cs="Tahoma"/>
          <w:lang w:eastAsia="sl-SI"/>
        </w:rPr>
        <w:t xml:space="preserve">storitev, ki jih naročnik potrebuje v obdobju </w:t>
      </w:r>
      <w:r>
        <w:rPr>
          <w:rFonts w:ascii="Tahoma" w:eastAsia="Times New Roman" w:hAnsi="Tahoma" w:cs="Tahoma"/>
          <w:lang w:eastAsia="sl-SI"/>
        </w:rPr>
        <w:t xml:space="preserve">štiriindvajset </w:t>
      </w:r>
      <w:r w:rsidRPr="00AF0E73">
        <w:rPr>
          <w:rFonts w:ascii="Tahoma" w:eastAsia="Times New Roman" w:hAnsi="Tahoma" w:cs="Tahoma"/>
          <w:lang w:eastAsia="sl-SI"/>
        </w:rPr>
        <w:t>(2</w:t>
      </w:r>
      <w:r>
        <w:rPr>
          <w:rFonts w:ascii="Tahoma" w:eastAsia="Times New Roman" w:hAnsi="Tahoma" w:cs="Tahoma"/>
          <w:lang w:eastAsia="sl-SI"/>
        </w:rPr>
        <w:t>4</w:t>
      </w:r>
      <w:r w:rsidRPr="00AF0E73">
        <w:rPr>
          <w:rFonts w:ascii="Tahoma" w:eastAsia="Times New Roman" w:hAnsi="Tahoma" w:cs="Tahoma"/>
          <w:lang w:eastAsia="sl-SI"/>
        </w:rPr>
        <w:t xml:space="preserve">) </w:t>
      </w:r>
      <w:r>
        <w:rPr>
          <w:rFonts w:ascii="Tahoma" w:eastAsia="Times New Roman" w:hAnsi="Tahoma" w:cs="Tahoma"/>
          <w:lang w:eastAsia="sl-SI"/>
        </w:rPr>
        <w:t>mesecev</w:t>
      </w:r>
      <w:r w:rsidRPr="00AF0E73">
        <w:rPr>
          <w:rFonts w:ascii="Tahoma" w:eastAsia="Times New Roman" w:hAnsi="Tahoma" w:cs="Tahoma"/>
          <w:lang w:eastAsia="sl-SI"/>
        </w:rPr>
        <w:t xml:space="preserve">, so </w:t>
      </w:r>
      <w:r>
        <w:rPr>
          <w:rFonts w:ascii="Tahoma" w:eastAsia="Times New Roman" w:hAnsi="Tahoma" w:cs="Tahoma"/>
          <w:lang w:eastAsia="sl-SI"/>
        </w:rPr>
        <w:t xml:space="preserve">prav tako </w:t>
      </w:r>
      <w:r w:rsidRPr="00AF0E73">
        <w:rPr>
          <w:rFonts w:ascii="Tahoma" w:eastAsia="Times New Roman" w:hAnsi="Tahoma" w:cs="Tahoma"/>
          <w:lang w:eastAsia="sl-SI"/>
        </w:rPr>
        <w:t xml:space="preserve">razvidne iz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sidR="008D3BC6">
        <w:rPr>
          <w:rFonts w:ascii="Tahoma" w:hAnsi="Tahoma" w:cs="Tahoma"/>
          <w:lang w:eastAsia="sl-SI"/>
        </w:rPr>
        <w:t>popisa blaga</w:t>
      </w:r>
      <w:r w:rsidRPr="00AF0E73">
        <w:rPr>
          <w:rFonts w:ascii="Tahoma" w:eastAsia="Times New Roman" w:hAnsi="Tahoma" w:cs="Tahoma"/>
          <w:lang w:eastAsia="sl-SI"/>
        </w:rPr>
        <w:t>, ki je priloga te razpisne dokumentacije</w:t>
      </w:r>
      <w:r w:rsidRPr="00BB3422">
        <w:rPr>
          <w:rFonts w:ascii="Tahoma" w:hAnsi="Tahoma" w:cs="Tahoma"/>
          <w:lang w:eastAsia="sl-SI"/>
        </w:rPr>
        <w:t>.</w:t>
      </w:r>
      <w:r>
        <w:rPr>
          <w:rFonts w:ascii="Tahoma" w:hAnsi="Tahoma" w:cs="Tahoma"/>
          <w:lang w:eastAsia="sl-SI"/>
        </w:rPr>
        <w:t xml:space="preserve"> </w:t>
      </w:r>
    </w:p>
    <w:p w14:paraId="546D3458" w14:textId="77777777" w:rsidR="00666349" w:rsidRPr="00BB3422" w:rsidRDefault="00666349" w:rsidP="00553164">
      <w:pPr>
        <w:keepNext/>
        <w:keepLines/>
        <w:spacing w:after="0" w:line="240" w:lineRule="auto"/>
        <w:jc w:val="both"/>
        <w:rPr>
          <w:rFonts w:ascii="Tahoma" w:hAnsi="Tahoma" w:cs="Tahoma"/>
          <w:lang w:eastAsia="sl-SI"/>
        </w:rPr>
      </w:pPr>
    </w:p>
    <w:p w14:paraId="0A65ACF5" w14:textId="77777777" w:rsidR="00BD0089" w:rsidRPr="004F6D5C" w:rsidRDefault="00BD0089" w:rsidP="00BD0089">
      <w:pPr>
        <w:keepNext/>
        <w:keepLines/>
        <w:spacing w:after="0" w:line="240" w:lineRule="auto"/>
        <w:jc w:val="both"/>
        <w:rPr>
          <w:rFonts w:ascii="Tahoma" w:hAnsi="Tahoma" w:cs="Tahoma"/>
          <w:b/>
          <w:bCs/>
          <w:lang w:eastAsia="sl-SI"/>
        </w:rPr>
      </w:pPr>
      <w:r w:rsidRPr="004F6D5C">
        <w:rPr>
          <w:rFonts w:ascii="Tahoma" w:hAnsi="Tahoma" w:cs="Tahoma"/>
          <w:b/>
          <w:bCs/>
          <w:lang w:eastAsia="sl-SI"/>
        </w:rPr>
        <w:t xml:space="preserve">Ponudnik mora upoštevati spodaj navedene postopke spajanja transportnih trakov: </w:t>
      </w:r>
    </w:p>
    <w:p w14:paraId="79A8E67A" w14:textId="77777777" w:rsidR="00BD0089" w:rsidRPr="00BD0089" w:rsidRDefault="00BD0089" w:rsidP="00BD0089">
      <w:pPr>
        <w:keepNext/>
        <w:keepLines/>
        <w:spacing w:after="0" w:line="240" w:lineRule="auto"/>
        <w:jc w:val="both"/>
        <w:rPr>
          <w:rFonts w:ascii="Tahoma" w:hAnsi="Tahoma" w:cs="Tahoma"/>
          <w:lang w:eastAsia="sl-SI"/>
        </w:rPr>
      </w:pPr>
    </w:p>
    <w:p w14:paraId="5F9ECE5B" w14:textId="77777777" w:rsidR="00BD0089" w:rsidRPr="004F6D5C" w:rsidRDefault="00BD0089" w:rsidP="00BD0089">
      <w:pPr>
        <w:keepNext/>
        <w:keepLines/>
        <w:spacing w:after="0" w:line="240" w:lineRule="auto"/>
        <w:jc w:val="both"/>
        <w:rPr>
          <w:rFonts w:ascii="Tahoma" w:hAnsi="Tahoma" w:cs="Tahoma"/>
          <w:b/>
          <w:bCs/>
          <w:lang w:eastAsia="sl-SI"/>
        </w:rPr>
      </w:pPr>
      <w:r w:rsidRPr="004F6D5C">
        <w:rPr>
          <w:rFonts w:ascii="Tahoma" w:hAnsi="Tahoma" w:cs="Tahoma"/>
          <w:b/>
          <w:bCs/>
          <w:lang w:eastAsia="sl-SI"/>
        </w:rPr>
        <w:t>Postopek vročega spajanja transportnega traku:</w:t>
      </w:r>
    </w:p>
    <w:p w14:paraId="6A5F5298" w14:textId="77777777" w:rsidR="00BD0089" w:rsidRPr="00BD0089" w:rsidRDefault="00BD0089" w:rsidP="00BD0089">
      <w:pPr>
        <w:keepNext/>
        <w:keepLines/>
        <w:spacing w:after="0" w:line="240" w:lineRule="auto"/>
        <w:jc w:val="both"/>
        <w:rPr>
          <w:rFonts w:ascii="Tahoma" w:hAnsi="Tahoma" w:cs="Tahoma"/>
          <w:lang w:eastAsia="sl-SI"/>
        </w:rPr>
      </w:pPr>
      <w:r w:rsidRPr="00BD0089">
        <w:rPr>
          <w:rFonts w:ascii="Tahoma" w:hAnsi="Tahoma" w:cs="Tahoma"/>
          <w:lang w:eastAsia="sl-SI"/>
        </w:rPr>
        <w:t>Spoj transportnega traku mora biti izveden pod kotom, da se spoj postopoma pomika preko valjev in brisalcev na transportnem traku. Vroč postopek spajanja traku se vrši v preši pod pritiskom 7 Bar in temperaturi preše 145˚C, vulkanizacijski čas odvisen od debeline traku, po zaključenem vulkanizacijskem času potrebno prešo hladiti na 60˚C. Vroče spojen transportni trak mora biti temperaturno odporen do 120˚C. Na spoju mora biti logotip serviserja. Garancija 1 leto na lepljene dele. Po opravljenem servisu mora dobavitelj priložiti QR kodo na kateri je navedeno: termin spajanja, postopek spajanja, izvajalec, pogoji spajanja, dimenzija traku na sistemu, tip traku, širina traku.</w:t>
      </w:r>
    </w:p>
    <w:p w14:paraId="65F093BE" w14:textId="77777777" w:rsidR="00BD0089" w:rsidRPr="00BD0089" w:rsidRDefault="00BD0089" w:rsidP="00BD0089">
      <w:pPr>
        <w:keepNext/>
        <w:keepLines/>
        <w:spacing w:after="0" w:line="240" w:lineRule="auto"/>
        <w:jc w:val="both"/>
        <w:rPr>
          <w:rFonts w:ascii="Tahoma" w:hAnsi="Tahoma" w:cs="Tahoma"/>
          <w:lang w:eastAsia="sl-SI"/>
        </w:rPr>
      </w:pPr>
    </w:p>
    <w:p w14:paraId="5960C9E5" w14:textId="77777777" w:rsidR="00BD0089" w:rsidRPr="004F6D5C" w:rsidRDefault="00BD0089" w:rsidP="00BD0089">
      <w:pPr>
        <w:keepNext/>
        <w:keepLines/>
        <w:spacing w:after="0" w:line="240" w:lineRule="auto"/>
        <w:jc w:val="both"/>
        <w:rPr>
          <w:rFonts w:ascii="Tahoma" w:hAnsi="Tahoma" w:cs="Tahoma"/>
          <w:b/>
          <w:bCs/>
          <w:lang w:eastAsia="sl-SI"/>
        </w:rPr>
      </w:pPr>
      <w:r w:rsidRPr="004F6D5C">
        <w:rPr>
          <w:rFonts w:ascii="Tahoma" w:hAnsi="Tahoma" w:cs="Tahoma"/>
          <w:b/>
          <w:bCs/>
          <w:lang w:eastAsia="sl-SI"/>
        </w:rPr>
        <w:t>Postopek hladnega spoja:</w:t>
      </w:r>
    </w:p>
    <w:p w14:paraId="712E4947" w14:textId="77777777" w:rsidR="00BD0089" w:rsidRPr="00BD0089" w:rsidRDefault="00BD0089" w:rsidP="00BD0089">
      <w:pPr>
        <w:keepNext/>
        <w:keepLines/>
        <w:spacing w:after="0" w:line="240" w:lineRule="auto"/>
        <w:jc w:val="both"/>
        <w:rPr>
          <w:rFonts w:ascii="Tahoma" w:hAnsi="Tahoma" w:cs="Tahoma"/>
          <w:lang w:eastAsia="sl-SI"/>
        </w:rPr>
      </w:pPr>
      <w:r w:rsidRPr="00BD0089">
        <w:rPr>
          <w:rFonts w:ascii="Tahoma" w:hAnsi="Tahoma" w:cs="Tahoma"/>
          <w:lang w:eastAsia="sl-SI"/>
        </w:rPr>
        <w:t>Spoj transportnega traku mora biti izveden pod kotom, da se spoj postopoma pomika preko valjev in brisalcev na transportnem traku. Pri hladnem spoju se vrši pritisk s pomočjo dvojnega rolerja.</w:t>
      </w:r>
    </w:p>
    <w:p w14:paraId="17BE2900" w14:textId="77777777" w:rsidR="00BD0089" w:rsidRPr="00BD0089" w:rsidRDefault="00BD0089" w:rsidP="00BD0089">
      <w:pPr>
        <w:keepNext/>
        <w:keepLines/>
        <w:spacing w:after="0" w:line="240" w:lineRule="auto"/>
        <w:jc w:val="both"/>
        <w:rPr>
          <w:rFonts w:ascii="Tahoma" w:hAnsi="Tahoma" w:cs="Tahoma"/>
          <w:lang w:eastAsia="sl-SI"/>
        </w:rPr>
      </w:pPr>
    </w:p>
    <w:p w14:paraId="75379061" w14:textId="3ABFF7B5" w:rsidR="00BD0089" w:rsidRPr="00BD0089" w:rsidRDefault="00BD0089" w:rsidP="00BD0089">
      <w:pPr>
        <w:keepNext/>
        <w:keepLines/>
        <w:spacing w:after="0" w:line="240" w:lineRule="auto"/>
        <w:jc w:val="both"/>
        <w:rPr>
          <w:rFonts w:ascii="Tahoma" w:hAnsi="Tahoma" w:cs="Tahoma"/>
          <w:lang w:eastAsia="sl-SI"/>
        </w:rPr>
      </w:pPr>
      <w:r w:rsidRPr="00BD0089">
        <w:rPr>
          <w:rFonts w:ascii="Tahoma" w:hAnsi="Tahoma" w:cs="Tahoma"/>
          <w:lang w:eastAsia="sl-SI"/>
        </w:rPr>
        <w:t>Dobava transportnih trakov</w:t>
      </w:r>
      <w:r w:rsidR="002B2476">
        <w:rPr>
          <w:rFonts w:ascii="Tahoma" w:hAnsi="Tahoma" w:cs="Tahoma"/>
          <w:lang w:eastAsia="sl-SI"/>
        </w:rPr>
        <w:t xml:space="preserve"> je</w:t>
      </w:r>
      <w:r w:rsidRPr="00BD0089">
        <w:rPr>
          <w:rFonts w:ascii="Tahoma" w:hAnsi="Tahoma" w:cs="Tahoma"/>
          <w:lang w:eastAsia="sl-SI"/>
        </w:rPr>
        <w:t xml:space="preserve"> od 1m do zahtevane dolžine</w:t>
      </w:r>
      <w:r w:rsidR="002B2476">
        <w:rPr>
          <w:rFonts w:ascii="Tahoma" w:hAnsi="Tahoma" w:cs="Tahoma"/>
          <w:lang w:eastAsia="sl-SI"/>
        </w:rPr>
        <w:t>, ki jo naročnik navede v</w:t>
      </w:r>
      <w:r w:rsidR="002B2476" w:rsidRPr="002B2476">
        <w:rPr>
          <w:rFonts w:ascii="Tahoma" w:eastAsia="Times New Roman" w:hAnsi="Tahoma" w:cs="Tahoma"/>
          <w:lang w:eastAsia="ar-SA"/>
        </w:rPr>
        <w:t xml:space="preserve"> posamezne</w:t>
      </w:r>
      <w:r w:rsidR="002B2476">
        <w:rPr>
          <w:rFonts w:ascii="Tahoma" w:eastAsia="Times New Roman" w:hAnsi="Tahoma" w:cs="Tahoma"/>
          <w:lang w:eastAsia="ar-SA"/>
        </w:rPr>
        <w:t>m</w:t>
      </w:r>
      <w:r w:rsidR="002B2476" w:rsidRPr="002B2476">
        <w:rPr>
          <w:rFonts w:ascii="Tahoma" w:eastAsia="Times New Roman" w:hAnsi="Tahoma" w:cs="Tahoma"/>
          <w:lang w:eastAsia="ar-SA"/>
        </w:rPr>
        <w:t xml:space="preserve"> pisne</w:t>
      </w:r>
      <w:r w:rsidR="002B2476">
        <w:rPr>
          <w:rFonts w:ascii="Tahoma" w:eastAsia="Times New Roman" w:hAnsi="Tahoma" w:cs="Tahoma"/>
          <w:lang w:eastAsia="ar-SA"/>
        </w:rPr>
        <w:t>m</w:t>
      </w:r>
      <w:r w:rsidR="002B2476" w:rsidRPr="002B2476">
        <w:rPr>
          <w:rFonts w:ascii="Tahoma" w:eastAsia="Times New Roman" w:hAnsi="Tahoma" w:cs="Tahoma"/>
          <w:lang w:eastAsia="ar-SA"/>
        </w:rPr>
        <w:t xml:space="preserve"> nabavne</w:t>
      </w:r>
      <w:r w:rsidR="002B2476">
        <w:rPr>
          <w:rFonts w:ascii="Tahoma" w:eastAsia="Times New Roman" w:hAnsi="Tahoma" w:cs="Tahoma"/>
          <w:lang w:eastAsia="ar-SA"/>
        </w:rPr>
        <w:t>m</w:t>
      </w:r>
      <w:r w:rsidR="002B2476" w:rsidRPr="002B2476">
        <w:rPr>
          <w:rFonts w:ascii="Tahoma" w:eastAsia="Times New Roman" w:hAnsi="Tahoma" w:cs="Tahoma"/>
          <w:lang w:eastAsia="ar-SA"/>
        </w:rPr>
        <w:t xml:space="preserve"> naročil</w:t>
      </w:r>
      <w:r w:rsidR="002B2476">
        <w:rPr>
          <w:rFonts w:ascii="Tahoma" w:eastAsia="Times New Roman" w:hAnsi="Tahoma" w:cs="Tahoma"/>
          <w:lang w:eastAsia="ar-SA"/>
        </w:rPr>
        <w:t>u.</w:t>
      </w:r>
    </w:p>
    <w:p w14:paraId="6FAADFF5" w14:textId="77777777" w:rsidR="00BD0089" w:rsidRPr="00BD0089" w:rsidRDefault="00BD0089" w:rsidP="00BD0089">
      <w:pPr>
        <w:keepNext/>
        <w:keepLines/>
        <w:spacing w:after="0" w:line="240" w:lineRule="auto"/>
        <w:jc w:val="both"/>
        <w:rPr>
          <w:rFonts w:ascii="Tahoma" w:hAnsi="Tahoma" w:cs="Tahoma"/>
          <w:lang w:eastAsia="sl-SI"/>
        </w:rPr>
      </w:pPr>
    </w:p>
    <w:p w14:paraId="7C7E0329" w14:textId="3C74865A" w:rsidR="00666349" w:rsidRPr="00BB3422" w:rsidRDefault="00666349" w:rsidP="00BD0089">
      <w:pPr>
        <w:keepNext/>
        <w:keepLines/>
        <w:spacing w:after="0" w:line="240" w:lineRule="auto"/>
        <w:jc w:val="both"/>
        <w:rPr>
          <w:rFonts w:ascii="Tahoma" w:hAnsi="Tahoma" w:cs="Tahoma"/>
          <w:lang w:eastAsia="sl-SI"/>
        </w:rPr>
      </w:pPr>
      <w:r w:rsidRPr="00BB3422">
        <w:rPr>
          <w:rFonts w:ascii="Tahoma" w:hAnsi="Tahoma" w:cs="Tahoma"/>
          <w:lang w:eastAsia="sl-SI"/>
        </w:rPr>
        <w:t>Ponudnik izkaže izpolnjevanje te</w:t>
      </w:r>
      <w:r>
        <w:rPr>
          <w:rFonts w:ascii="Tahoma" w:hAnsi="Tahoma" w:cs="Tahoma"/>
          <w:lang w:eastAsia="sl-SI"/>
        </w:rPr>
        <w:t xml:space="preserve"> </w:t>
      </w:r>
      <w:r w:rsidRPr="00BB3422">
        <w:rPr>
          <w:rFonts w:ascii="Tahoma" w:hAnsi="Tahoma" w:cs="Tahoma"/>
          <w:lang w:eastAsia="sl-SI"/>
        </w:rPr>
        <w:t>zahtev</w:t>
      </w:r>
      <w:r>
        <w:rPr>
          <w:rFonts w:ascii="Tahoma" w:hAnsi="Tahoma" w:cs="Tahoma"/>
          <w:lang w:eastAsia="sl-SI"/>
        </w:rPr>
        <w:t xml:space="preserve">e </w:t>
      </w:r>
      <w:r w:rsidRPr="00BB3422">
        <w:rPr>
          <w:rFonts w:ascii="Tahoma" w:hAnsi="Tahoma" w:cs="Tahoma"/>
          <w:lang w:eastAsia="sl-SI"/>
        </w:rPr>
        <w:t xml:space="preserve">s </w:t>
      </w:r>
      <w:r w:rsidRPr="00BF6625">
        <w:rPr>
          <w:rFonts w:ascii="Tahoma" w:eastAsia="Times New Roman" w:hAnsi="Tahoma" w:cs="Tahoma"/>
          <w:bCs/>
          <w:szCs w:val="20"/>
          <w:lang w:eastAsia="sl-SI"/>
        </w:rPr>
        <w:t xml:space="preserve">predložitvijo izpolnjene in podpisane priloge </w:t>
      </w:r>
      <w:r>
        <w:rPr>
          <w:rFonts w:ascii="Tahoma" w:eastAsia="Times New Roman" w:hAnsi="Tahoma" w:cs="Tahoma"/>
          <w:bCs/>
          <w:szCs w:val="20"/>
          <w:lang w:eastAsia="sl-SI"/>
        </w:rPr>
        <w:t>A</w:t>
      </w:r>
      <w:r w:rsidRPr="00BB3422">
        <w:rPr>
          <w:rFonts w:ascii="Tahoma" w:hAnsi="Tahoma" w:cs="Tahoma"/>
          <w:lang w:eastAsia="sl-SI"/>
        </w:rPr>
        <w:t>.</w:t>
      </w:r>
    </w:p>
    <w:p w14:paraId="5AF870F8" w14:textId="77777777" w:rsidR="00AF0E73" w:rsidRPr="00AF0E73" w:rsidRDefault="00AF0E73" w:rsidP="00553164">
      <w:pPr>
        <w:keepNext/>
        <w:keepLines/>
        <w:spacing w:after="0" w:line="240" w:lineRule="auto"/>
        <w:rPr>
          <w:rFonts w:ascii="Tahoma" w:eastAsia="Times New Roman" w:hAnsi="Tahoma" w:cs="Tahoma"/>
          <w:color w:val="000000"/>
          <w:lang w:eastAsia="sl-SI"/>
        </w:rPr>
      </w:pPr>
    </w:p>
    <w:p w14:paraId="25287F9D" w14:textId="1DE06740" w:rsidR="00302D6E" w:rsidRPr="00712BC8" w:rsidRDefault="00302D6E" w:rsidP="0055316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DB474F7" w14:textId="77777777" w:rsidR="00302D6E" w:rsidRPr="002F283C" w:rsidRDefault="00302D6E" w:rsidP="00553164">
      <w:pPr>
        <w:keepNext/>
        <w:keepLines/>
        <w:spacing w:after="0" w:line="240" w:lineRule="auto"/>
        <w:jc w:val="both"/>
        <w:rPr>
          <w:rFonts w:ascii="Tahoma" w:eastAsia="Times New Roman" w:hAnsi="Tahoma" w:cs="Tahoma"/>
          <w:sz w:val="24"/>
          <w:lang w:eastAsia="sl-SI"/>
        </w:rPr>
      </w:pPr>
    </w:p>
    <w:p w14:paraId="5180CCD6" w14:textId="2E5E304B"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sidR="005E374E" w:rsidRPr="005E374E">
        <w:rPr>
          <w:rFonts w:ascii="Tahoma" w:eastAsia="Times New Roman" w:hAnsi="Tahoma" w:cs="Tahoma"/>
          <w:bCs/>
          <w:lang w:eastAsia="sl-SI"/>
        </w:rPr>
        <w:t xml:space="preserve"> </w:t>
      </w:r>
      <w:r w:rsidR="005E374E" w:rsidRPr="001214A7">
        <w:rPr>
          <w:rFonts w:ascii="Tahoma" w:eastAsia="Times New Roman" w:hAnsi="Tahoma" w:cs="Tahoma"/>
          <w:bCs/>
          <w:lang w:eastAsia="sl-SI"/>
        </w:rPr>
        <w:t>ali podizvajalci</w:t>
      </w:r>
      <w:r w:rsidR="005E374E">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553F161E"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704057B5"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F71C0A6"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79F890EB"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4FDC87DF"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5A5563A1"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8DC0DBA"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4D07642C"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F9AD064"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61394F16" w14:textId="77777777" w:rsidR="004F6D5C" w:rsidRPr="001214A7" w:rsidRDefault="004F6D5C" w:rsidP="004F6D5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E9BF91F"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70B11D4F" w14:textId="77777777" w:rsidR="004F6D5C" w:rsidRPr="001214A7" w:rsidRDefault="004F6D5C" w:rsidP="004F6D5C">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55BE5410"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01ABC71A" w14:textId="77777777" w:rsidR="004F6D5C" w:rsidRPr="001214A7" w:rsidRDefault="004F6D5C" w:rsidP="004F6D5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601E964"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02637CF9"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DBE0631"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3E006650"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p>
    <w:p w14:paraId="3061D3BF"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34050135"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3F0C1849"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4E0C6DAE"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DD878CA"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049EA94A" w14:textId="77777777" w:rsidR="004F6D5C" w:rsidRPr="001214A7" w:rsidRDefault="004F6D5C" w:rsidP="009A2C81">
      <w:pPr>
        <w:keepNext/>
        <w:keepLines/>
        <w:numPr>
          <w:ilvl w:val="0"/>
          <w:numId w:val="4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5D12F6F" w14:textId="77777777" w:rsidR="004F6D5C" w:rsidRDefault="004F6D5C" w:rsidP="009A2C81">
      <w:pPr>
        <w:keepNext/>
        <w:keepLines/>
        <w:numPr>
          <w:ilvl w:val="0"/>
          <w:numId w:val="4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5158DF7" w14:textId="77777777" w:rsidR="004F6D5C" w:rsidRPr="001214A7" w:rsidRDefault="004F6D5C" w:rsidP="004F6D5C">
      <w:pPr>
        <w:keepNext/>
        <w:keepLines/>
        <w:spacing w:after="0" w:line="240" w:lineRule="auto"/>
        <w:ind w:left="284"/>
        <w:jc w:val="both"/>
        <w:rPr>
          <w:rFonts w:ascii="Tahoma" w:eastAsia="Times New Roman" w:hAnsi="Tahoma" w:cs="Tahoma"/>
          <w:bCs/>
          <w:lang w:eastAsia="sl-SI"/>
        </w:rPr>
      </w:pPr>
    </w:p>
    <w:p w14:paraId="36F41200" w14:textId="77777777" w:rsidR="004F6D5C" w:rsidRDefault="004F6D5C" w:rsidP="004F6D5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4C635899" w14:textId="77777777" w:rsidR="004F6D5C" w:rsidRDefault="004F6D5C" w:rsidP="004F6D5C">
      <w:pPr>
        <w:keepNext/>
        <w:keepLines/>
        <w:spacing w:after="0" w:line="240" w:lineRule="auto"/>
        <w:jc w:val="both"/>
        <w:rPr>
          <w:rFonts w:ascii="Tahoma" w:eastAsia="Times New Roman" w:hAnsi="Tahoma" w:cs="Tahoma"/>
          <w:b/>
          <w:bCs/>
          <w:lang w:eastAsia="sl-SI"/>
        </w:rPr>
      </w:pPr>
    </w:p>
    <w:p w14:paraId="1A4AD42E" w14:textId="77777777" w:rsidR="004F6D5C" w:rsidRPr="00C75E50" w:rsidRDefault="004F6D5C" w:rsidP="004F6D5C">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3BAA015" w14:textId="77777777" w:rsidR="004F6D5C" w:rsidRPr="002E464D" w:rsidRDefault="004F6D5C" w:rsidP="009A2C81">
      <w:pPr>
        <w:keepNext/>
        <w:keepLines/>
        <w:numPr>
          <w:ilvl w:val="0"/>
          <w:numId w:val="4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699C2862" w14:textId="77777777" w:rsidR="004F6D5C" w:rsidRPr="002E464D" w:rsidRDefault="004F6D5C" w:rsidP="009A2C81">
      <w:pPr>
        <w:keepNext/>
        <w:keepLines/>
        <w:numPr>
          <w:ilvl w:val="0"/>
          <w:numId w:val="4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6C620E1" w14:textId="77777777" w:rsidR="004F6D5C" w:rsidRPr="00C75E50" w:rsidRDefault="004F6D5C" w:rsidP="009A2C81">
      <w:pPr>
        <w:keepNext/>
        <w:keepLines/>
        <w:numPr>
          <w:ilvl w:val="0"/>
          <w:numId w:val="47"/>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9E81316" w14:textId="77777777" w:rsidR="004F6D5C" w:rsidRDefault="004F6D5C" w:rsidP="004F6D5C">
      <w:pPr>
        <w:keepNext/>
        <w:keepLines/>
        <w:spacing w:after="0" w:line="240" w:lineRule="auto"/>
        <w:jc w:val="both"/>
      </w:pPr>
    </w:p>
    <w:p w14:paraId="7730E112" w14:textId="77777777" w:rsidR="004F6D5C" w:rsidRPr="00F36B17" w:rsidRDefault="004F6D5C" w:rsidP="004F6D5C">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29376494" w14:textId="77777777" w:rsidR="004F6D5C" w:rsidRPr="00F36B17" w:rsidRDefault="004F6D5C" w:rsidP="004F6D5C">
      <w:pPr>
        <w:keepNext/>
        <w:keepLines/>
        <w:spacing w:after="0" w:line="240" w:lineRule="auto"/>
        <w:jc w:val="both"/>
        <w:rPr>
          <w:rFonts w:ascii="Tahoma" w:eastAsia="Times New Roman" w:hAnsi="Tahoma" w:cs="Tahoma"/>
          <w:bCs/>
          <w:i/>
          <w:sz w:val="20"/>
          <w:szCs w:val="20"/>
          <w:lang w:eastAsia="sl-SI"/>
        </w:rPr>
      </w:pPr>
    </w:p>
    <w:p w14:paraId="4D1A511D" w14:textId="77777777" w:rsidR="004F6D5C" w:rsidRPr="00F36B17" w:rsidRDefault="004F6D5C" w:rsidP="004F6D5C">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5A6AD17" w14:textId="77777777" w:rsidR="004F6D5C" w:rsidRPr="00F36B17" w:rsidRDefault="004F6D5C" w:rsidP="004F6D5C">
      <w:pPr>
        <w:keepNext/>
        <w:keepLines/>
        <w:spacing w:after="0" w:line="240" w:lineRule="auto"/>
        <w:jc w:val="both"/>
        <w:rPr>
          <w:rFonts w:ascii="Tahoma" w:eastAsia="Times New Roman" w:hAnsi="Tahoma" w:cs="Tahoma"/>
          <w:bCs/>
          <w:i/>
          <w:sz w:val="20"/>
          <w:szCs w:val="20"/>
          <w:lang w:eastAsia="sl-SI"/>
        </w:rPr>
      </w:pPr>
    </w:p>
    <w:p w14:paraId="664AFFE1" w14:textId="77777777" w:rsidR="004F6D5C" w:rsidRPr="00F36B17" w:rsidRDefault="004F6D5C" w:rsidP="004F6D5C">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647413D" w14:textId="77777777" w:rsidR="004F6D5C" w:rsidRPr="00F36B17" w:rsidRDefault="004F6D5C" w:rsidP="004F6D5C">
      <w:pPr>
        <w:keepNext/>
        <w:keepLines/>
        <w:spacing w:after="0" w:line="240" w:lineRule="auto"/>
        <w:jc w:val="both"/>
        <w:rPr>
          <w:rFonts w:ascii="Tahoma" w:eastAsia="Times New Roman" w:hAnsi="Tahoma" w:cs="Tahoma"/>
          <w:bCs/>
          <w:i/>
          <w:sz w:val="20"/>
          <w:szCs w:val="20"/>
          <w:lang w:eastAsia="sl-SI"/>
        </w:rPr>
      </w:pPr>
    </w:p>
    <w:p w14:paraId="569EAD95" w14:textId="77777777" w:rsidR="004F6D5C" w:rsidRDefault="004F6D5C" w:rsidP="004F6D5C">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2076009A" w14:textId="77777777" w:rsidR="004F6D5C" w:rsidRDefault="004F6D5C" w:rsidP="004F6D5C">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A01D4C2" w14:textId="77777777" w:rsidR="004F6D5C" w:rsidRPr="00F36B17" w:rsidRDefault="004F6D5C" w:rsidP="004F6D5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34BF4E2" w14:textId="77777777" w:rsidR="004F6D5C" w:rsidRPr="00F36B17" w:rsidRDefault="004F6D5C" w:rsidP="004F6D5C">
      <w:pPr>
        <w:keepNext/>
        <w:keepLines/>
        <w:spacing w:after="0" w:line="240" w:lineRule="auto"/>
        <w:jc w:val="both"/>
        <w:rPr>
          <w:rFonts w:ascii="Tahoma" w:eastAsia="Times New Roman" w:hAnsi="Tahoma" w:cs="Tahoma"/>
          <w:i/>
          <w:sz w:val="20"/>
          <w:szCs w:val="20"/>
          <w:lang w:eastAsia="sl-SI"/>
        </w:rPr>
      </w:pPr>
    </w:p>
    <w:p w14:paraId="73FE7D35" w14:textId="485CF57A" w:rsidR="004F6D5C" w:rsidRPr="00F36B17" w:rsidRDefault="004F6D5C" w:rsidP="004F6D5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w:t>
      </w:r>
      <w:r w:rsidR="005E374E" w:rsidRPr="00F36B17">
        <w:rPr>
          <w:rFonts w:ascii="Tahoma" w:eastAsia="Times New Roman" w:hAnsi="Tahoma" w:cs="Tahoma"/>
          <w:i/>
          <w:sz w:val="20"/>
          <w:szCs w:val="20"/>
          <w:lang w:eastAsia="sl-SI"/>
        </w:rPr>
        <w:t>Če naročnik oceni, da dokazi, ki jih je predložil gospodarski subjekt, zadoščajo, gospodarskega subjekta ne glede na prvi, b) točk</w:t>
      </w:r>
      <w:r w:rsidR="005E374E">
        <w:rPr>
          <w:rFonts w:ascii="Tahoma" w:eastAsia="Times New Roman" w:hAnsi="Tahoma" w:cs="Tahoma"/>
          <w:i/>
          <w:sz w:val="20"/>
          <w:szCs w:val="20"/>
          <w:lang w:eastAsia="sl-SI"/>
        </w:rPr>
        <w:t>o</w:t>
      </w:r>
      <w:r w:rsidR="005E374E" w:rsidRPr="00F36B17">
        <w:rPr>
          <w:rFonts w:ascii="Tahoma" w:eastAsia="Times New Roman" w:hAnsi="Tahoma" w:cs="Tahoma"/>
          <w:i/>
          <w:sz w:val="20"/>
          <w:szCs w:val="20"/>
          <w:lang w:eastAsia="sl-SI"/>
        </w:rPr>
        <w:t xml:space="preserve"> četrtega in šesti odstavek </w:t>
      </w:r>
      <w:r w:rsidR="005E374E">
        <w:rPr>
          <w:rFonts w:ascii="Tahoma" w:eastAsia="Times New Roman" w:hAnsi="Tahoma" w:cs="Tahoma"/>
          <w:i/>
          <w:sz w:val="20"/>
          <w:szCs w:val="20"/>
          <w:lang w:eastAsia="sl-SI"/>
        </w:rPr>
        <w:t>75.</w:t>
      </w:r>
      <w:r w:rsidR="005E374E" w:rsidRPr="00F36B17">
        <w:rPr>
          <w:rFonts w:ascii="Tahoma" w:eastAsia="Times New Roman" w:hAnsi="Tahoma" w:cs="Tahoma"/>
          <w:i/>
          <w:sz w:val="20"/>
          <w:szCs w:val="20"/>
          <w:lang w:eastAsia="sl-SI"/>
        </w:rPr>
        <w:t xml:space="preserve"> člena</w:t>
      </w:r>
      <w:r w:rsidR="005E374E">
        <w:rPr>
          <w:rFonts w:ascii="Tahoma" w:eastAsia="Times New Roman" w:hAnsi="Tahoma" w:cs="Tahoma"/>
          <w:i/>
          <w:sz w:val="20"/>
          <w:szCs w:val="20"/>
          <w:lang w:eastAsia="sl-SI"/>
        </w:rPr>
        <w:t xml:space="preserve"> ZJN-3</w:t>
      </w:r>
      <w:r w:rsidR="005E374E" w:rsidRPr="00F36B17">
        <w:rPr>
          <w:rFonts w:ascii="Tahoma" w:eastAsia="Times New Roman" w:hAnsi="Tahoma" w:cs="Tahoma"/>
          <w:i/>
          <w:sz w:val="20"/>
          <w:szCs w:val="20"/>
          <w:lang w:eastAsia="sl-SI"/>
        </w:rPr>
        <w:t xml:space="preserve"> ne izključi iz postopka javnega naročanja</w:t>
      </w:r>
      <w:r w:rsidRPr="00F36B17">
        <w:rPr>
          <w:rFonts w:ascii="Tahoma" w:eastAsia="Times New Roman" w:hAnsi="Tahoma" w:cs="Tahoma"/>
          <w:i/>
          <w:sz w:val="20"/>
          <w:szCs w:val="20"/>
          <w:lang w:eastAsia="sl-SI"/>
        </w:rPr>
        <w:t xml:space="preserve">. </w:t>
      </w:r>
    </w:p>
    <w:p w14:paraId="051644CE" w14:textId="77777777" w:rsidR="004F6D5C" w:rsidRPr="00F36B17" w:rsidRDefault="004F6D5C" w:rsidP="004F6D5C">
      <w:pPr>
        <w:keepNext/>
        <w:keepLines/>
        <w:spacing w:after="0" w:line="240" w:lineRule="auto"/>
        <w:jc w:val="both"/>
        <w:rPr>
          <w:rFonts w:ascii="Tahoma" w:eastAsia="Times New Roman" w:hAnsi="Tahoma" w:cs="Tahoma"/>
          <w:i/>
          <w:sz w:val="20"/>
          <w:szCs w:val="20"/>
          <w:lang w:eastAsia="sl-SI"/>
        </w:rPr>
      </w:pPr>
    </w:p>
    <w:p w14:paraId="425A51B3" w14:textId="77777777" w:rsidR="004F6D5C" w:rsidRPr="00E041E5" w:rsidRDefault="004F6D5C" w:rsidP="004F6D5C">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1DFD2914" w14:textId="77777777" w:rsidR="004F6D5C" w:rsidRDefault="004F6D5C" w:rsidP="004F6D5C">
      <w:pPr>
        <w:keepNext/>
        <w:keepLines/>
        <w:spacing w:after="0" w:line="240" w:lineRule="auto"/>
        <w:jc w:val="both"/>
        <w:rPr>
          <w:rFonts w:ascii="Tahoma" w:eastAsia="Times New Roman" w:hAnsi="Tahoma" w:cs="Tahoma"/>
          <w:b/>
          <w:bCs/>
          <w:lang w:eastAsia="sl-SI"/>
        </w:rPr>
      </w:pPr>
    </w:p>
    <w:p w14:paraId="141DB112"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521EB9FB"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FD1C618" w14:textId="77777777" w:rsidR="004F6D5C" w:rsidRPr="001214A7" w:rsidRDefault="004F6D5C" w:rsidP="004F6D5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DA986D9" w14:textId="77777777" w:rsidR="004F6D5C" w:rsidRPr="001214A7" w:rsidRDefault="004F6D5C" w:rsidP="009A2C81">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5BA6FDAF" w14:textId="77777777" w:rsidR="004F6D5C" w:rsidRPr="001214A7" w:rsidRDefault="004F6D5C" w:rsidP="009A2C81">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05F0E06" w14:textId="77777777" w:rsidR="004F6D5C" w:rsidRPr="001214A7" w:rsidRDefault="004F6D5C" w:rsidP="009A2C81">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lastRenderedPageBreak/>
        <w:t>ponudbe s subjekti, katerih zmogljivosti uporablja ponudnik mora pogoj izpolniti vsak izmed subjektov, katerih zmogljivosti uporablja ponudnik.</w:t>
      </w:r>
    </w:p>
    <w:p w14:paraId="49A9C1CA" w14:textId="77777777" w:rsidR="004F6D5C" w:rsidRPr="001214A7" w:rsidRDefault="004F6D5C" w:rsidP="004F6D5C">
      <w:pPr>
        <w:keepNext/>
        <w:keepLines/>
        <w:spacing w:after="0" w:line="240" w:lineRule="auto"/>
        <w:jc w:val="both"/>
        <w:rPr>
          <w:rFonts w:ascii="Tahoma" w:eastAsia="Times New Roman" w:hAnsi="Tahoma" w:cs="Tahoma"/>
          <w:bCs/>
          <w:lang w:eastAsia="sl-SI"/>
        </w:rPr>
      </w:pPr>
    </w:p>
    <w:p w14:paraId="107C3269"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07A69953" w14:textId="77777777" w:rsidR="004F6D5C" w:rsidRPr="001214A7" w:rsidRDefault="004F6D5C" w:rsidP="009A2C81">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1D54BAF4" w14:textId="77777777" w:rsidR="004F6D5C" w:rsidRPr="001214A7" w:rsidRDefault="004F6D5C" w:rsidP="009A2C81">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5694E626" w14:textId="77777777" w:rsidR="004F6D5C" w:rsidRDefault="004F6D5C" w:rsidP="004F6D5C">
      <w:pPr>
        <w:keepNext/>
        <w:keepLines/>
        <w:spacing w:after="0" w:line="240" w:lineRule="auto"/>
        <w:jc w:val="both"/>
        <w:rPr>
          <w:rFonts w:ascii="Tahoma" w:eastAsia="Times New Roman" w:hAnsi="Tahoma" w:cs="Tahoma"/>
          <w:bCs/>
          <w:lang w:eastAsia="sl-SI"/>
        </w:rPr>
      </w:pPr>
    </w:p>
    <w:p w14:paraId="294E32E5" w14:textId="77777777" w:rsidR="004F6D5C" w:rsidRPr="001214A7" w:rsidRDefault="004F6D5C" w:rsidP="004F6D5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8035508" w14:textId="77777777" w:rsidR="004F6D5C" w:rsidRDefault="004F6D5C" w:rsidP="004F6D5C">
      <w:pPr>
        <w:keepNext/>
        <w:keepLines/>
        <w:spacing w:after="0" w:line="240" w:lineRule="auto"/>
        <w:jc w:val="both"/>
        <w:rPr>
          <w:rFonts w:ascii="Tahoma" w:eastAsia="Times New Roman" w:hAnsi="Tahoma" w:cs="Tahoma"/>
          <w:bCs/>
          <w:lang w:eastAsia="sl-SI"/>
        </w:rPr>
      </w:pPr>
    </w:p>
    <w:p w14:paraId="72E1E593" w14:textId="77777777" w:rsidR="004F6D5C" w:rsidRPr="00E041E5" w:rsidRDefault="004F6D5C" w:rsidP="004F6D5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5F313827" w14:textId="77777777" w:rsidR="004F6D5C" w:rsidRPr="00E041E5" w:rsidRDefault="004F6D5C" w:rsidP="004F6D5C">
      <w:pPr>
        <w:keepNext/>
        <w:keepLines/>
        <w:spacing w:after="0" w:line="240" w:lineRule="auto"/>
        <w:jc w:val="both"/>
        <w:rPr>
          <w:rFonts w:ascii="Tahoma" w:eastAsia="Times New Roman" w:hAnsi="Tahoma" w:cs="Tahoma"/>
          <w:bCs/>
          <w:lang w:eastAsia="sl-SI"/>
        </w:rPr>
      </w:pPr>
    </w:p>
    <w:p w14:paraId="7E4424D4" w14:textId="77777777" w:rsidR="004F6D5C" w:rsidRPr="00E041E5" w:rsidRDefault="004F6D5C" w:rsidP="004F6D5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AEC1D7B" w14:textId="77777777" w:rsidR="006E13ED" w:rsidRPr="005F5ACD" w:rsidRDefault="006E13ED" w:rsidP="00553164">
      <w:pPr>
        <w:keepNext/>
        <w:keepLines/>
        <w:spacing w:after="0" w:line="240" w:lineRule="auto"/>
        <w:jc w:val="both"/>
        <w:rPr>
          <w:rFonts w:ascii="Tahoma" w:eastAsia="Times New Roman" w:hAnsi="Tahoma" w:cs="Tahoma"/>
          <w:lang w:eastAsia="sl-SI"/>
        </w:rPr>
      </w:pPr>
    </w:p>
    <w:p w14:paraId="2771320A" w14:textId="1629669B" w:rsidR="00213BB1" w:rsidRPr="005F5ACD" w:rsidRDefault="00213BB1" w:rsidP="00553164">
      <w:pPr>
        <w:keepNext/>
        <w:keepLines/>
        <w:numPr>
          <w:ilvl w:val="1"/>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Pogoji za sodelovanje</w:t>
      </w:r>
    </w:p>
    <w:p w14:paraId="3C9981E6" w14:textId="77777777" w:rsidR="00213BB1" w:rsidRPr="005F5ACD" w:rsidRDefault="00213BB1" w:rsidP="00553164">
      <w:pPr>
        <w:keepNext/>
        <w:keepLines/>
        <w:spacing w:after="0" w:line="240" w:lineRule="auto"/>
        <w:jc w:val="both"/>
        <w:rPr>
          <w:rFonts w:ascii="Tahoma" w:eastAsia="Times New Roman" w:hAnsi="Tahoma" w:cs="Tahoma"/>
          <w:b/>
          <w:lang w:eastAsia="sl-SI"/>
        </w:rPr>
      </w:pPr>
    </w:p>
    <w:p w14:paraId="68192D58" w14:textId="77777777" w:rsidR="00213BB1" w:rsidRPr="005F5ACD" w:rsidRDefault="00213BB1" w:rsidP="0055316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Ustreznost za opravljanje poklicne dejavnosti</w:t>
      </w:r>
    </w:p>
    <w:p w14:paraId="28ED6C2D" w14:textId="77777777" w:rsidR="00213BB1" w:rsidRPr="005F5ACD" w:rsidRDefault="00213BB1" w:rsidP="00553164">
      <w:pPr>
        <w:keepNext/>
        <w:keepLines/>
        <w:spacing w:after="0" w:line="240" w:lineRule="auto"/>
        <w:jc w:val="both"/>
        <w:rPr>
          <w:rFonts w:ascii="Tahoma" w:eastAsia="Times New Roman" w:hAnsi="Tahoma" w:cs="Tahoma"/>
          <w:b/>
          <w:lang w:eastAsia="sl-SI"/>
        </w:rPr>
      </w:pPr>
    </w:p>
    <w:p w14:paraId="375BC0B5"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55FCA8B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58E20AFD"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2CC6BD1"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sidDel="00702B79">
        <w:rPr>
          <w:rFonts w:ascii="Tahoma" w:eastAsia="Times New Roman" w:hAnsi="Tahoma" w:cs="Tahoma"/>
          <w:lang w:eastAsia="sl-SI"/>
        </w:rPr>
        <w:t xml:space="preserve"> </w:t>
      </w:r>
    </w:p>
    <w:p w14:paraId="27511DF3" w14:textId="77777777" w:rsidR="00213BB1" w:rsidRPr="005F5ACD" w:rsidRDefault="00213BB1" w:rsidP="00553164">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DF6B1D7"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2C1178A5" w14:textId="77777777" w:rsidR="00213BB1" w:rsidRPr="005F5ACD" w:rsidRDefault="00213BB1" w:rsidP="00553164">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54E2F61" w14:textId="77777777" w:rsidR="00213BB1" w:rsidRPr="005F5ACD" w:rsidRDefault="00213BB1" w:rsidP="00553164">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Ponudnik izpolni zahtevo s predložitvijo izpolnjene in podpisane priloge A.</w:t>
      </w:r>
    </w:p>
    <w:p w14:paraId="137C6320"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25F36FA9" w14:textId="77777777" w:rsidR="00213BB1" w:rsidRPr="005F5ACD" w:rsidRDefault="00213BB1" w:rsidP="0055316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070F603E"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73EBE6B0"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mora biti ekonomsko in finančno sposoben izvesti predmet javnega naročila.</w:t>
      </w:r>
    </w:p>
    <w:p w14:paraId="3BFDE8A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16D3D658"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na dan oddaje ponudbe</w:t>
      </w:r>
      <w:r w:rsidR="0042132C">
        <w:rPr>
          <w:rFonts w:ascii="Tahoma" w:eastAsia="Times New Roman" w:hAnsi="Tahoma" w:cs="Tahoma"/>
          <w:lang w:eastAsia="sl-SI"/>
        </w:rPr>
        <w:t xml:space="preserve"> ne</w:t>
      </w:r>
      <w:r w:rsidRPr="005F5ACD">
        <w:rPr>
          <w:rFonts w:ascii="Tahoma" w:eastAsia="Times New Roman" w:hAnsi="Tahoma" w:cs="Tahoma"/>
          <w:lang w:eastAsia="sl-SI"/>
        </w:rPr>
        <w:t xml:space="preserve"> sme imeti blokiranega poslovnega računa pri katerikoli banki, ki vodi njegov transakcijski račun. </w:t>
      </w:r>
    </w:p>
    <w:p w14:paraId="57D2A8D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47A4F748" w14:textId="77777777" w:rsidR="00213BB1" w:rsidRPr="005F5ACD" w:rsidRDefault="00213BB1" w:rsidP="00553164">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EAF6C8F"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4AE476E6" w14:textId="77777777" w:rsidR="00213BB1" w:rsidRPr="005F5ACD" w:rsidRDefault="00213BB1" w:rsidP="00553164">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9B2444D" w14:textId="77777777" w:rsidR="00213BB1" w:rsidRPr="005F5ACD" w:rsidRDefault="00213BB1" w:rsidP="00553164">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Gospodarski subjekt izpolni zahtevo s predložitvijo izpolnjene in podpisane priloge A.</w:t>
      </w:r>
    </w:p>
    <w:p w14:paraId="06F30349" w14:textId="54756248" w:rsidR="006F2810" w:rsidRDefault="006F2810" w:rsidP="00553164">
      <w:pPr>
        <w:keepNext/>
        <w:keepLines/>
        <w:spacing w:after="0" w:line="240" w:lineRule="auto"/>
        <w:jc w:val="both"/>
        <w:rPr>
          <w:rFonts w:ascii="Tahoma" w:eastAsia="Times New Roman" w:hAnsi="Tahoma" w:cs="Tahoma"/>
          <w:lang w:eastAsia="sl-SI"/>
        </w:rPr>
      </w:pPr>
    </w:p>
    <w:p w14:paraId="0F846E86" w14:textId="77777777" w:rsidR="002B1871" w:rsidRPr="00712BC8" w:rsidRDefault="002B1871" w:rsidP="002B1871">
      <w:pPr>
        <w:keepNext/>
        <w:keepLines/>
        <w:spacing w:after="0" w:line="240" w:lineRule="auto"/>
        <w:jc w:val="both"/>
        <w:rPr>
          <w:rFonts w:ascii="Tahoma" w:eastAsia="Times New Roman" w:hAnsi="Tahoma" w:cs="Tahoma"/>
          <w:lang w:eastAsia="sl-SI"/>
        </w:rPr>
      </w:pPr>
    </w:p>
    <w:p w14:paraId="6690C1AD" w14:textId="77777777" w:rsidR="002B1871" w:rsidRPr="00292239" w:rsidRDefault="002B1871" w:rsidP="002B1871">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5A62F020" w14:textId="77777777" w:rsidR="002B1871" w:rsidRPr="00712BC8" w:rsidRDefault="002B1871" w:rsidP="002B1871">
      <w:pPr>
        <w:keepNext/>
        <w:keepLines/>
        <w:spacing w:after="0" w:line="240" w:lineRule="auto"/>
        <w:jc w:val="both"/>
        <w:rPr>
          <w:rFonts w:ascii="Tahoma" w:eastAsia="Times New Roman" w:hAnsi="Tahoma" w:cs="Tahoma"/>
          <w:b/>
          <w:lang w:eastAsia="sl-SI"/>
        </w:rPr>
      </w:pPr>
    </w:p>
    <w:p w14:paraId="20A2D325" w14:textId="77777777" w:rsidR="002B1871" w:rsidRPr="00CB72D7" w:rsidRDefault="002B1871" w:rsidP="002B1871">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218AEBEA" w14:textId="77777777" w:rsidR="002B1871" w:rsidRPr="00050313" w:rsidRDefault="002B1871" w:rsidP="002B1871">
      <w:pPr>
        <w:keepNext/>
        <w:keepLines/>
        <w:spacing w:after="0" w:line="240" w:lineRule="auto"/>
        <w:jc w:val="both"/>
        <w:rPr>
          <w:rFonts w:ascii="Tahoma" w:eastAsia="Times New Roman" w:hAnsi="Tahoma" w:cs="Tahoma"/>
          <w:lang w:eastAsia="sl-SI"/>
        </w:rPr>
      </w:pPr>
    </w:p>
    <w:p w14:paraId="69892FB2" w14:textId="1325A9D7" w:rsidR="002B1871" w:rsidRPr="00950873" w:rsidRDefault="002B1871" w:rsidP="002B1871">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w:t>
      </w:r>
      <w:r>
        <w:rPr>
          <w:rFonts w:ascii="Tahoma" w:hAnsi="Tahoma" w:cs="Tahoma"/>
        </w:rPr>
        <w:t>20</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najmanj eno (1) referenco</w:t>
      </w:r>
      <w:r w:rsidRPr="00950873">
        <w:rPr>
          <w:rFonts w:ascii="Tahoma" w:hAnsi="Tahoma" w:cs="Tahoma"/>
        </w:rPr>
        <w:t>, s kater</w:t>
      </w:r>
      <w:r>
        <w:rPr>
          <w:rFonts w:ascii="Tahoma" w:hAnsi="Tahoma" w:cs="Tahoma"/>
        </w:rPr>
        <w:t>o</w:t>
      </w:r>
      <w:r w:rsidRPr="00950873">
        <w:rPr>
          <w:rFonts w:ascii="Tahoma" w:hAnsi="Tahoma" w:cs="Tahoma"/>
        </w:rPr>
        <w:t xml:space="preserve"> dokazuje, da je </w:t>
      </w:r>
      <w:r>
        <w:rPr>
          <w:rFonts w:ascii="Tahoma" w:hAnsi="Tahoma" w:cs="Tahoma"/>
        </w:rPr>
        <w:t xml:space="preserve">v enem letu določenemu kupcu </w:t>
      </w:r>
      <w:r w:rsidRPr="00950873">
        <w:rPr>
          <w:rFonts w:ascii="Tahoma" w:hAnsi="Tahoma" w:cs="Tahoma"/>
        </w:rPr>
        <w:t>uspešno</w:t>
      </w:r>
      <w:r>
        <w:rPr>
          <w:rFonts w:ascii="Tahoma" w:hAnsi="Tahoma" w:cs="Tahoma"/>
        </w:rPr>
        <w:t xml:space="preserve"> </w:t>
      </w:r>
      <w:r w:rsidRPr="002B2476">
        <w:rPr>
          <w:rFonts w:ascii="Tahoma" w:hAnsi="Tahoma" w:cs="Tahoma"/>
        </w:rPr>
        <w:t>izvedel dobavo</w:t>
      </w:r>
      <w:r w:rsidR="002B2476" w:rsidRPr="002B2476">
        <w:rPr>
          <w:rFonts w:ascii="Tahoma" w:hAnsi="Tahoma" w:cs="Tahoma"/>
        </w:rPr>
        <w:t xml:space="preserve"> </w:t>
      </w:r>
      <w:r w:rsidRPr="002B2476">
        <w:rPr>
          <w:rFonts w:ascii="Tahoma" w:hAnsi="Tahoma" w:cs="Tahoma"/>
        </w:rPr>
        <w:t>in opravil popravila</w:t>
      </w:r>
      <w:r w:rsidR="002B2476" w:rsidRPr="002B2476">
        <w:rPr>
          <w:rFonts w:ascii="Tahoma" w:hAnsi="Tahoma" w:cs="Tahoma"/>
        </w:rPr>
        <w:t xml:space="preserve"> (zamenjavo)</w:t>
      </w:r>
      <w:r w:rsidRPr="002B2476">
        <w:rPr>
          <w:rFonts w:ascii="Tahoma" w:hAnsi="Tahoma" w:cs="Tahoma"/>
        </w:rPr>
        <w:t xml:space="preserve"> transportnih trakov </w:t>
      </w:r>
      <w:r w:rsidRPr="002B2476">
        <w:rPr>
          <w:rFonts w:ascii="Tahoma" w:hAnsi="Tahoma" w:cs="Tahoma"/>
          <w:lang w:eastAsia="sl-SI"/>
        </w:rPr>
        <w:t>na transportnem sistemu</w:t>
      </w:r>
      <w:r w:rsidRPr="002B2476">
        <w:rPr>
          <w:rFonts w:ascii="Tahoma" w:hAnsi="Tahoma" w:cs="Tahoma"/>
        </w:rPr>
        <w:t>, v</w:t>
      </w:r>
      <w:r w:rsidRPr="00950873">
        <w:rPr>
          <w:rFonts w:ascii="Tahoma" w:hAnsi="Tahoma" w:cs="Tahoma"/>
        </w:rPr>
        <w:t xml:space="preserve"> višini najmanj </w:t>
      </w:r>
      <w:r>
        <w:rPr>
          <w:rFonts w:ascii="Tahoma" w:hAnsi="Tahoma" w:cs="Tahoma"/>
        </w:rPr>
        <w:t>50</w:t>
      </w:r>
      <w:r w:rsidRPr="00950873">
        <w:rPr>
          <w:rFonts w:ascii="Tahoma" w:hAnsi="Tahoma" w:cs="Tahoma"/>
        </w:rPr>
        <w:t>.000,00 EUR</w:t>
      </w:r>
      <w:r>
        <w:rPr>
          <w:rFonts w:ascii="Tahoma" w:hAnsi="Tahoma" w:cs="Tahoma"/>
        </w:rPr>
        <w:t xml:space="preserve"> brez DDV (priloga 5).</w:t>
      </w:r>
    </w:p>
    <w:p w14:paraId="4EF7A8A3" w14:textId="77777777" w:rsidR="002B1871" w:rsidRDefault="002B1871" w:rsidP="002B1871">
      <w:pPr>
        <w:keepNext/>
        <w:keepLines/>
        <w:spacing w:after="0" w:line="240" w:lineRule="auto"/>
        <w:jc w:val="both"/>
        <w:rPr>
          <w:rFonts w:ascii="Tahoma" w:eastAsia="@Arial Unicode MS" w:hAnsi="Tahoma" w:cs="Tahoma"/>
        </w:rPr>
      </w:pPr>
    </w:p>
    <w:p w14:paraId="0E0D616A" w14:textId="77777777" w:rsidR="002B1871" w:rsidRDefault="002B1871" w:rsidP="002B1871">
      <w:pPr>
        <w:keepNext/>
        <w:keepLines/>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september 2020 do avgusta 2021), najmanj (50.000 EUR brez DDV).</w:t>
      </w:r>
    </w:p>
    <w:p w14:paraId="325EDE13" w14:textId="77777777" w:rsidR="002B1871" w:rsidRDefault="002B1871" w:rsidP="002B1871">
      <w:pPr>
        <w:keepNext/>
        <w:keepLines/>
        <w:spacing w:after="0" w:line="240" w:lineRule="auto"/>
        <w:jc w:val="both"/>
        <w:rPr>
          <w:rFonts w:ascii="Tahoma" w:hAnsi="Tahoma" w:cs="Tahoma"/>
        </w:rPr>
      </w:pPr>
    </w:p>
    <w:p w14:paraId="7C7A4C13" w14:textId="77777777" w:rsidR="002B1871" w:rsidRPr="0042132C" w:rsidRDefault="002B1871" w:rsidP="002B1871">
      <w:pPr>
        <w:keepNext/>
        <w:keepLines/>
        <w:spacing w:after="0" w:line="240" w:lineRule="auto"/>
        <w:jc w:val="both"/>
        <w:rPr>
          <w:rFonts w:ascii="Tahoma" w:eastAsia="Times New Roman" w:hAnsi="Tahoma" w:cs="Tahoma"/>
          <w:lang w:eastAsia="sl-SI"/>
        </w:rPr>
      </w:pPr>
      <w:r w:rsidRPr="0042132C">
        <w:rPr>
          <w:rFonts w:ascii="Tahoma" w:hAnsi="Tahoma" w:cs="Tahoma"/>
        </w:rPr>
        <w:t>Ponudnik izpolni zahtevo s predložitvijo izpolnjene in podpisane priloge A</w:t>
      </w:r>
      <w:r>
        <w:rPr>
          <w:rFonts w:ascii="Tahoma" w:hAnsi="Tahoma" w:cs="Tahoma"/>
        </w:rPr>
        <w:t xml:space="preserve"> in </w:t>
      </w:r>
      <w:r w:rsidRPr="0042132C">
        <w:rPr>
          <w:rFonts w:ascii="Tahoma" w:eastAsia="Times New Roman" w:hAnsi="Tahoma" w:cs="Tahoma"/>
          <w:lang w:eastAsia="sl-SI"/>
        </w:rPr>
        <w:t xml:space="preserve">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w:t>
      </w:r>
      <w:r w:rsidRPr="0042132C">
        <w:rPr>
          <w:rFonts w:ascii="Tahoma" w:eastAsia="Times New Roman" w:hAnsi="Tahoma" w:cs="Tahoma"/>
          <w:lang w:eastAsia="sl-SI"/>
        </w:rPr>
        <w:t>)</w:t>
      </w:r>
      <w:r>
        <w:rPr>
          <w:rFonts w:ascii="Tahoma" w:eastAsia="Times New Roman" w:hAnsi="Tahoma" w:cs="Tahoma"/>
          <w:lang w:eastAsia="sl-SI"/>
        </w:rPr>
        <w:t>,</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xml:space="preserve">. Če navedene reference ne izkazujejo resničnega stanja jih naročnik ne bo upošteval. </w:t>
      </w:r>
      <w:r w:rsidRPr="001214A7">
        <w:rPr>
          <w:rFonts w:ascii="Tahoma" w:eastAsia="Times New Roman" w:hAnsi="Tahoma" w:cs="Tahoma"/>
          <w:lang w:eastAsia="sl-SI"/>
        </w:rPr>
        <w:t>Za</w:t>
      </w:r>
      <w:r>
        <w:rPr>
          <w:rFonts w:ascii="Tahoma" w:eastAsia="Times New Roman" w:hAnsi="Tahoma" w:cs="Tahoma"/>
          <w:lang w:eastAsia="sl-SI"/>
        </w:rPr>
        <w:t xml:space="preserve"> dobave</w:t>
      </w:r>
      <w:r w:rsidRPr="001214A7">
        <w:rPr>
          <w:rFonts w:ascii="Tahoma" w:eastAsia="Times New Roman" w:hAnsi="Tahoma" w:cs="Tahoma"/>
          <w:lang w:eastAsia="sl-SI"/>
        </w:rPr>
        <w:t>, katerih referenčni naročnik je JAVNO PODJETJE ENERGETIKA LJUBLJANA d.o.o., ponudnik predloži samo izpolnjeno prilogo 5 (brez potrdila naročnika).</w:t>
      </w:r>
    </w:p>
    <w:p w14:paraId="7AC5788C" w14:textId="77777777" w:rsidR="002B1871" w:rsidRPr="000649B7" w:rsidRDefault="002B1871" w:rsidP="002B1871">
      <w:pPr>
        <w:keepNext/>
        <w:keepLines/>
        <w:spacing w:after="0" w:line="240" w:lineRule="auto"/>
        <w:jc w:val="both"/>
        <w:rPr>
          <w:rFonts w:ascii="Tahoma" w:eastAsia="Times New Roman" w:hAnsi="Tahoma" w:cs="Tahoma"/>
          <w:b/>
          <w:szCs w:val="20"/>
          <w:lang w:eastAsia="sl-SI"/>
        </w:rPr>
      </w:pPr>
    </w:p>
    <w:p w14:paraId="04AE989C" w14:textId="77777777" w:rsidR="002B1871" w:rsidRPr="000649B7" w:rsidRDefault="002B1871" w:rsidP="002B1871">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392154FD" w14:textId="77777777" w:rsidR="002B1871" w:rsidRPr="00D9223F" w:rsidRDefault="002B1871" w:rsidP="002B1871">
      <w:pPr>
        <w:keepNext/>
        <w:keepLines/>
        <w:spacing w:after="0" w:line="240" w:lineRule="auto"/>
        <w:jc w:val="both"/>
        <w:rPr>
          <w:rFonts w:ascii="Tahoma" w:eastAsia="Times New Roman" w:hAnsi="Tahoma" w:cs="Tahoma"/>
          <w:b/>
          <w:szCs w:val="20"/>
          <w:lang w:eastAsia="sl-SI"/>
        </w:rPr>
      </w:pPr>
    </w:p>
    <w:p w14:paraId="4EC65037" w14:textId="77777777" w:rsidR="002B1871" w:rsidRPr="0085585C" w:rsidRDefault="002B1871" w:rsidP="002B1871">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290033CF" w14:textId="77777777" w:rsidR="002B1871" w:rsidRDefault="002B1871" w:rsidP="002B1871">
      <w:pPr>
        <w:keepNext/>
        <w:keepLines/>
        <w:spacing w:after="0" w:line="240" w:lineRule="auto"/>
        <w:jc w:val="both"/>
        <w:rPr>
          <w:rFonts w:ascii="Tahoma" w:eastAsia="Times New Roman" w:hAnsi="Tahoma" w:cs="Tahoma"/>
          <w:lang w:eastAsia="sl-SI"/>
        </w:rPr>
      </w:pPr>
    </w:p>
    <w:p w14:paraId="07D06046" w14:textId="77777777" w:rsidR="002B1871" w:rsidRPr="00BA3F91" w:rsidRDefault="002B1871" w:rsidP="002B187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600A0943" w14:textId="77777777" w:rsidR="002B1871" w:rsidRPr="00BA3F91" w:rsidRDefault="002B1871" w:rsidP="002B1871">
      <w:pPr>
        <w:keepNext/>
        <w:keepLines/>
        <w:spacing w:after="0" w:line="240" w:lineRule="auto"/>
        <w:jc w:val="both"/>
        <w:rPr>
          <w:rFonts w:ascii="Tahoma" w:hAnsi="Tahoma" w:cs="Tahoma"/>
          <w:lang w:eastAsia="sl-SI"/>
        </w:rPr>
      </w:pPr>
    </w:p>
    <w:p w14:paraId="3C8FE357" w14:textId="6394961B" w:rsidR="002B1871" w:rsidRPr="00BB455E" w:rsidRDefault="002B1871" w:rsidP="002B1871">
      <w:pPr>
        <w:keepNext/>
        <w:keepLines/>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Ponudnik ustrezno izpolni obrazec</w:t>
      </w:r>
      <w:r>
        <w:rPr>
          <w:rFonts w:ascii="Tahoma" w:eastAsia="Times New Roman" w:hAnsi="Tahoma" w:cs="Tahoma"/>
          <w:szCs w:val="20"/>
          <w:lang w:eastAsia="sl-SI"/>
        </w:rPr>
        <w:t xml:space="preserve"> </w:t>
      </w:r>
      <w:r w:rsidRPr="00B36849">
        <w:rPr>
          <w:rFonts w:ascii="Tahoma" w:eastAsia="Times New Roman" w:hAnsi="Tahoma" w:cs="Tahoma"/>
          <w:b/>
          <w:szCs w:val="20"/>
          <w:lang w:eastAsia="sl-SI"/>
        </w:rPr>
        <w:t xml:space="preserve">Priloga </w:t>
      </w:r>
      <w:r>
        <w:rPr>
          <w:rFonts w:ascii="Tahoma" w:eastAsia="Times New Roman" w:hAnsi="Tahoma" w:cs="Tahoma"/>
          <w:b/>
          <w:szCs w:val="20"/>
          <w:lang w:eastAsia="sl-SI"/>
        </w:rPr>
        <w:t>6</w:t>
      </w:r>
      <w:r w:rsidRPr="00BB455E">
        <w:rPr>
          <w:rFonts w:ascii="Tahoma" w:eastAsia="Times New Roman" w:hAnsi="Tahoma" w:cs="Tahoma"/>
          <w:szCs w:val="20"/>
          <w:lang w:eastAsia="sl-SI"/>
        </w:rPr>
        <w:t xml:space="preserve"> </w:t>
      </w:r>
      <w:r>
        <w:rPr>
          <w:rFonts w:ascii="Tahoma" w:eastAsia="Times New Roman" w:hAnsi="Tahoma" w:cs="Tahoma"/>
          <w:szCs w:val="20"/>
          <w:lang w:eastAsia="sl-SI"/>
        </w:rPr>
        <w:t>»S</w:t>
      </w:r>
      <w:r w:rsidRPr="00BB455E">
        <w:rPr>
          <w:rFonts w:ascii="Tahoma" w:eastAsia="Times New Roman" w:hAnsi="Tahoma" w:cs="Tahoma"/>
          <w:szCs w:val="20"/>
          <w:lang w:eastAsia="sl-SI"/>
        </w:rPr>
        <w:t>eznam kadrov</w:t>
      </w:r>
      <w:r>
        <w:rPr>
          <w:rFonts w:ascii="Tahoma" w:eastAsia="Times New Roman" w:hAnsi="Tahoma" w:cs="Tahoma"/>
          <w:szCs w:val="20"/>
          <w:lang w:eastAsia="sl-SI"/>
        </w:rPr>
        <w:t>«</w:t>
      </w:r>
      <w:r w:rsidRPr="00BB455E">
        <w:rPr>
          <w:rFonts w:ascii="Tahoma" w:eastAsia="Times New Roman" w:hAnsi="Tahoma" w:cs="Tahoma"/>
          <w:szCs w:val="20"/>
          <w:lang w:eastAsia="sl-SI"/>
        </w:rPr>
        <w:t xml:space="preserve">, v katerem navede poimenski seznam ljudi, ki bodo delali na objektu. </w:t>
      </w:r>
    </w:p>
    <w:p w14:paraId="771167A1" w14:textId="77777777" w:rsidR="002B1871" w:rsidRDefault="002B1871" w:rsidP="002B1871">
      <w:pPr>
        <w:keepNext/>
        <w:keepLines/>
        <w:spacing w:after="0" w:line="240" w:lineRule="auto"/>
        <w:ind w:right="-2"/>
        <w:jc w:val="both"/>
        <w:rPr>
          <w:rFonts w:ascii="Tahoma" w:eastAsia="Times New Roman" w:hAnsi="Tahoma" w:cs="Tahoma"/>
          <w:szCs w:val="20"/>
          <w:lang w:eastAsia="sl-SI"/>
        </w:rPr>
      </w:pPr>
    </w:p>
    <w:p w14:paraId="71C18252" w14:textId="77777777" w:rsidR="002B1871" w:rsidRPr="00BD140F" w:rsidRDefault="002B1871" w:rsidP="002B1871">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7A5BBA">
        <w:rPr>
          <w:rFonts w:ascii="Tahoma" w:eastAsia="Times New Roman" w:hAnsi="Tahoma" w:cs="Tahoma"/>
          <w:lang w:eastAsia="sl-SI"/>
        </w:rPr>
        <w:t>Vsi zgoraj zahtevani delavci morajo imeti:</w:t>
      </w:r>
    </w:p>
    <w:p w14:paraId="27B1874A" w14:textId="77777777" w:rsidR="002B1871" w:rsidRPr="0072023C" w:rsidRDefault="002B1871" w:rsidP="002B1871">
      <w:pPr>
        <w:keepNext/>
        <w:keepLines/>
        <w:numPr>
          <w:ilvl w:val="0"/>
          <w:numId w:val="19"/>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w:t>
      </w:r>
      <w:r w:rsidRPr="00BE0AE6">
        <w:rPr>
          <w:rFonts w:ascii="Tahoma" w:hAnsi="Tahoma" w:cs="Tahoma"/>
        </w:rPr>
        <w:t>dela v okolju zaprašenem s premogovim in lesnim prahom ter delo v povišanem ropotu,</w:t>
      </w:r>
      <w:r w:rsidRPr="0072023C">
        <w:rPr>
          <w:rFonts w:ascii="Tahoma" w:hAnsi="Tahoma" w:cs="Tahoma"/>
        </w:rPr>
        <w:t xml:space="preserve"> </w:t>
      </w:r>
    </w:p>
    <w:p w14:paraId="609FF354" w14:textId="77777777" w:rsidR="002B1871" w:rsidRPr="00537E1B" w:rsidRDefault="002B1871" w:rsidP="002B1871">
      <w:pPr>
        <w:keepNext/>
        <w:keepLines/>
        <w:numPr>
          <w:ilvl w:val="0"/>
          <w:numId w:val="19"/>
        </w:numPr>
        <w:spacing w:after="0" w:line="240" w:lineRule="auto"/>
        <w:ind w:left="284" w:hanging="284"/>
        <w:jc w:val="both"/>
        <w:rPr>
          <w:rFonts w:ascii="Tahoma" w:hAnsi="Tahoma" w:cs="Tahoma"/>
        </w:rPr>
      </w:pPr>
      <w:r w:rsidRPr="00537E1B">
        <w:rPr>
          <w:rFonts w:ascii="Tahoma" w:hAnsi="Tahoma" w:cs="Tahoma"/>
        </w:rPr>
        <w:t>opravljen izpit iz varstv</w:t>
      </w:r>
      <w:r>
        <w:rPr>
          <w:rFonts w:ascii="Tahoma" w:hAnsi="Tahoma" w:cs="Tahoma"/>
        </w:rPr>
        <w:t>a pri delu in požarnega varstva.</w:t>
      </w:r>
    </w:p>
    <w:p w14:paraId="7346C85C" w14:textId="77777777" w:rsidR="002B1871" w:rsidRDefault="002B1871" w:rsidP="002B1871">
      <w:pPr>
        <w:keepNext/>
        <w:keepLines/>
        <w:spacing w:after="0" w:line="240" w:lineRule="auto"/>
        <w:ind w:right="-2"/>
        <w:jc w:val="both"/>
        <w:rPr>
          <w:rFonts w:ascii="Tahoma" w:eastAsia="Times New Roman" w:hAnsi="Tahoma" w:cs="Tahoma"/>
          <w:szCs w:val="20"/>
          <w:lang w:eastAsia="sl-SI"/>
        </w:rPr>
      </w:pPr>
    </w:p>
    <w:p w14:paraId="7D81725F" w14:textId="5884AE63" w:rsidR="002B1871" w:rsidRPr="00BE0AE6" w:rsidRDefault="002B1871" w:rsidP="002B1871">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bCs/>
          <w:szCs w:val="20"/>
          <w:lang w:eastAsia="sl-SI"/>
        </w:rPr>
        <w:t>Ponudnik se z oddajo ponudbe zavezuje, da bodo v prilogi</w:t>
      </w:r>
      <w:r w:rsidR="004853C1">
        <w:rPr>
          <w:rFonts w:ascii="Tahoma" w:eastAsia="Times New Roman" w:hAnsi="Tahoma" w:cs="Tahoma"/>
          <w:b/>
          <w:bCs/>
          <w:szCs w:val="20"/>
          <w:lang w:eastAsia="sl-SI"/>
        </w:rPr>
        <w:t xml:space="preserve"> 6</w:t>
      </w:r>
      <w:r w:rsidRPr="00BE0AE6">
        <w:rPr>
          <w:rFonts w:ascii="Tahoma" w:eastAsia="Times New Roman" w:hAnsi="Tahoma" w:cs="Tahoma"/>
          <w:b/>
          <w:bCs/>
          <w:szCs w:val="20"/>
          <w:lang w:eastAsia="sl-SI"/>
        </w:rPr>
        <w:t xml:space="preserve"> navedeni delavci tudi dejansko prisotni pri izvedbi storitev na predmetnem razpisu. Naročnik dopušča možnost menjave delavca v času izvedbe storitev na predmetnem razpisu samo v primeru višje sile (npr. bolezen ali smrt delavca). </w:t>
      </w:r>
    </w:p>
    <w:p w14:paraId="6A0D9794" w14:textId="77777777" w:rsidR="002B1871" w:rsidRPr="00BE0AE6" w:rsidRDefault="002B1871" w:rsidP="002B1871">
      <w:pPr>
        <w:keepNext/>
        <w:keepLines/>
        <w:spacing w:after="0" w:line="240" w:lineRule="auto"/>
        <w:jc w:val="both"/>
        <w:rPr>
          <w:rFonts w:ascii="Tahoma" w:eastAsia="Times New Roman" w:hAnsi="Tahoma" w:cs="Tahoma"/>
          <w:b/>
          <w:szCs w:val="20"/>
          <w:lang w:eastAsia="sl-SI"/>
        </w:rPr>
      </w:pPr>
    </w:p>
    <w:p w14:paraId="267CE65A" w14:textId="5DEFF994" w:rsidR="002B1871" w:rsidRDefault="002B1871" w:rsidP="002B1871">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szCs w:val="20"/>
          <w:lang w:eastAsia="sl-SI"/>
        </w:rPr>
        <w:t>Ta pogoj lahko izpolni ponudnik sam ali skupina ponudnikov v okviru skupne ponudbe ali s prijavljenimi podizvajalci.</w:t>
      </w:r>
      <w:r w:rsidRPr="00BE0AE6">
        <w:t xml:space="preserve"> </w:t>
      </w:r>
      <w:r w:rsidRPr="00BE0AE6">
        <w:rPr>
          <w:rFonts w:ascii="Tahoma" w:eastAsia="Times New Roman" w:hAnsi="Tahoma" w:cs="Tahoma"/>
          <w:b/>
          <w:szCs w:val="20"/>
          <w:lang w:eastAsia="sl-SI"/>
        </w:rPr>
        <w:t>V primeru, da prijavljeni delavci niso zaposleni pri ponudniku, mora ponudnik predložiti pogodbo o medsebojnem sodelovanju in jih obvezno prijaviti kot podizvajalce.</w:t>
      </w:r>
    </w:p>
    <w:p w14:paraId="264FBD39" w14:textId="77777777" w:rsidR="002B1871" w:rsidRPr="009E526E" w:rsidRDefault="002B1871" w:rsidP="002B1871">
      <w:pPr>
        <w:keepNext/>
        <w:keepLines/>
        <w:spacing w:after="0" w:line="240" w:lineRule="auto"/>
        <w:jc w:val="both"/>
        <w:rPr>
          <w:rFonts w:ascii="Tahoma" w:hAnsi="Tahoma" w:cs="Tahoma"/>
        </w:rPr>
      </w:pPr>
    </w:p>
    <w:p w14:paraId="0DB63D49"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C1AEF59" w14:textId="4213D3EF" w:rsidR="002B1871" w:rsidRPr="00D8512D" w:rsidRDefault="002B1871" w:rsidP="002B1871">
      <w:pPr>
        <w:keepNext/>
        <w:keepLines/>
        <w:numPr>
          <w:ilvl w:val="2"/>
          <w:numId w:val="2"/>
        </w:numPr>
        <w:spacing w:after="0" w:line="240" w:lineRule="auto"/>
        <w:jc w:val="both"/>
        <w:rPr>
          <w:rFonts w:ascii="Tahoma" w:eastAsia="Times New Roman" w:hAnsi="Tahoma" w:cs="Tahoma"/>
          <w:b/>
          <w:lang w:eastAsia="sl-SI"/>
        </w:rPr>
      </w:pPr>
      <w:r w:rsidRPr="00D8512D">
        <w:rPr>
          <w:rFonts w:ascii="Tahoma" w:eastAsia="Times New Roman" w:hAnsi="Tahoma" w:cs="Tahoma"/>
          <w:b/>
          <w:lang w:eastAsia="sl-SI"/>
        </w:rPr>
        <w:lastRenderedPageBreak/>
        <w:t>Ogled objekta</w:t>
      </w:r>
    </w:p>
    <w:p w14:paraId="105D19A7" w14:textId="77777777" w:rsidR="002B1871" w:rsidRPr="0034751C" w:rsidRDefault="002B1871" w:rsidP="002B1871">
      <w:pPr>
        <w:keepNext/>
        <w:keepLines/>
        <w:spacing w:after="0" w:line="240" w:lineRule="auto"/>
        <w:jc w:val="both"/>
        <w:rPr>
          <w:rFonts w:ascii="Tahoma" w:eastAsia="Times New Roman" w:hAnsi="Tahoma" w:cs="Tahoma"/>
          <w:u w:val="single"/>
          <w:lang w:eastAsia="sl-SI"/>
        </w:rPr>
      </w:pPr>
    </w:p>
    <w:p w14:paraId="5EADD9DB" w14:textId="032FADA6" w:rsidR="002B1871" w:rsidRPr="009B4B8C" w:rsidRDefault="002B1871" w:rsidP="002B1871">
      <w:pPr>
        <w:keepNext/>
        <w:keepLines/>
        <w:spacing w:after="0" w:line="240" w:lineRule="auto"/>
        <w:jc w:val="both"/>
        <w:rPr>
          <w:rFonts w:ascii="Tahoma" w:hAnsi="Tahoma" w:cs="Tahoma"/>
        </w:rPr>
      </w:pPr>
      <w:r w:rsidRPr="009B4B8C">
        <w:rPr>
          <w:rFonts w:ascii="Tahoma" w:hAnsi="Tahoma" w:cs="Tahoma"/>
        </w:rPr>
        <w:t xml:space="preserve">Neodvisno od podatkov, ki so vsebovani v razpisni dokumentaciji, si </w:t>
      </w:r>
      <w:r>
        <w:rPr>
          <w:rFonts w:ascii="Tahoma" w:hAnsi="Tahoma" w:cs="Tahoma"/>
          <w:b/>
          <w:bCs/>
        </w:rPr>
        <w:t>mora</w:t>
      </w:r>
      <w:r w:rsidRPr="009B4B8C">
        <w:rPr>
          <w:rFonts w:ascii="Tahoma" w:hAnsi="Tahoma" w:cs="Tahoma"/>
        </w:rPr>
        <w:t xml:space="preserve"> ponudnik pred oddajo ponudbe obvezno ogledati </w:t>
      </w:r>
      <w:r>
        <w:rPr>
          <w:rFonts w:ascii="Tahoma" w:hAnsi="Tahoma" w:cs="Tahoma"/>
        </w:rPr>
        <w:t>objekte</w:t>
      </w:r>
      <w:r w:rsidRPr="009E1F67">
        <w:rPr>
          <w:rFonts w:ascii="Tahoma" w:hAnsi="Tahoma" w:cs="Tahoma"/>
        </w:rPr>
        <w:t>/</w:t>
      </w:r>
      <w:r>
        <w:rPr>
          <w:rFonts w:ascii="Tahoma" w:hAnsi="Tahoma" w:cs="Tahoma"/>
        </w:rPr>
        <w:t>transportni sistem</w:t>
      </w:r>
      <w:r w:rsidRPr="009E1F67">
        <w:rPr>
          <w:rFonts w:ascii="Tahoma" w:hAnsi="Tahoma" w:cs="Tahoma"/>
        </w:rPr>
        <w:t xml:space="preserve">, kjer naročnik vgrajuje </w:t>
      </w:r>
      <w:r w:rsidRPr="002B1871">
        <w:rPr>
          <w:rFonts w:ascii="Tahoma" w:hAnsi="Tahoma" w:cs="Tahoma"/>
        </w:rPr>
        <w:t>transportn</w:t>
      </w:r>
      <w:r>
        <w:rPr>
          <w:rFonts w:ascii="Tahoma" w:hAnsi="Tahoma" w:cs="Tahoma"/>
        </w:rPr>
        <w:t>e</w:t>
      </w:r>
      <w:r w:rsidRPr="002B1871">
        <w:rPr>
          <w:rFonts w:ascii="Tahoma" w:hAnsi="Tahoma" w:cs="Tahoma"/>
        </w:rPr>
        <w:t xml:space="preserve"> trak</w:t>
      </w:r>
      <w:r w:rsidR="007D2B58">
        <w:rPr>
          <w:rFonts w:ascii="Tahoma" w:hAnsi="Tahoma" w:cs="Tahoma"/>
        </w:rPr>
        <w:t>ov</w:t>
      </w:r>
      <w:r>
        <w:rPr>
          <w:rFonts w:ascii="Tahoma" w:hAnsi="Tahoma" w:cs="Tahoma"/>
        </w:rPr>
        <w:t>e in rezervne dele</w:t>
      </w:r>
      <w:r w:rsidRPr="009B4B8C">
        <w:rPr>
          <w:rFonts w:ascii="Tahoma" w:hAnsi="Tahoma" w:cs="Tahoma"/>
        </w:rPr>
        <w:t xml:space="preserve">, </w:t>
      </w:r>
      <w:r>
        <w:rPr>
          <w:rFonts w:ascii="Tahoma" w:hAnsi="Tahoma" w:cs="Tahoma"/>
        </w:rPr>
        <w:t xml:space="preserve">ki </w:t>
      </w:r>
      <w:r w:rsidR="002B2476">
        <w:rPr>
          <w:rFonts w:ascii="Tahoma" w:hAnsi="Tahoma" w:cs="Tahoma"/>
        </w:rPr>
        <w:t>so</w:t>
      </w:r>
      <w:r>
        <w:rPr>
          <w:rFonts w:ascii="Tahoma" w:hAnsi="Tahoma" w:cs="Tahoma"/>
        </w:rPr>
        <w:t xml:space="preserve"> predmet javnega naročila </w:t>
      </w:r>
      <w:r w:rsidRPr="009B4B8C">
        <w:rPr>
          <w:rFonts w:ascii="Tahoma" w:hAnsi="Tahoma" w:cs="Tahoma"/>
        </w:rPr>
        <w:t xml:space="preserve">z namenom, da si pridobi morebitne ostale podatke, ki se nanašajo na dobavo blaga po tej razpisni dokumentaciji in ki lahko vplivajo na ponudnikovo ceno ali ponudnikove obveznosti in izvedbene zmogljivosti. </w:t>
      </w:r>
    </w:p>
    <w:p w14:paraId="4E8B9D9E" w14:textId="77777777" w:rsidR="002B1871" w:rsidRPr="009B4B8C" w:rsidRDefault="002B1871" w:rsidP="002B1871">
      <w:pPr>
        <w:keepNext/>
        <w:keepLines/>
        <w:spacing w:after="0" w:line="240" w:lineRule="auto"/>
        <w:jc w:val="both"/>
        <w:rPr>
          <w:rFonts w:ascii="Tahoma" w:hAnsi="Tahoma" w:cs="Tahoma"/>
        </w:rPr>
      </w:pPr>
    </w:p>
    <w:p w14:paraId="5D2AA84A" w14:textId="77777777" w:rsidR="002B1871" w:rsidRPr="009B4B8C" w:rsidRDefault="002B1871" w:rsidP="002B1871">
      <w:pPr>
        <w:keepNext/>
        <w:keepLines/>
        <w:spacing w:after="0" w:line="240" w:lineRule="auto"/>
        <w:jc w:val="both"/>
        <w:rPr>
          <w:rFonts w:ascii="Tahoma" w:hAnsi="Tahoma" w:cs="Tahoma"/>
        </w:rPr>
      </w:pPr>
      <w:r w:rsidRPr="009B4B8C">
        <w:rPr>
          <w:rFonts w:ascii="Tahoma" w:hAnsi="Tahoma" w:cs="Tahoma"/>
        </w:rPr>
        <w:t xml:space="preserve">Kontaktna oseba za organizacijo ogleda je g. </w:t>
      </w:r>
      <w:r>
        <w:rPr>
          <w:rFonts w:ascii="Tahoma" w:hAnsi="Tahoma" w:cs="Tahoma"/>
        </w:rPr>
        <w:t>Boštjan Fink</w:t>
      </w:r>
      <w:r w:rsidRPr="009B4B8C">
        <w:rPr>
          <w:rFonts w:ascii="Tahoma" w:hAnsi="Tahoma" w:cs="Tahoma"/>
        </w:rPr>
        <w:t xml:space="preserve">; tel. št. + 386 1 58 75 </w:t>
      </w:r>
      <w:r>
        <w:rPr>
          <w:rFonts w:ascii="Tahoma" w:hAnsi="Tahoma" w:cs="Tahoma"/>
        </w:rPr>
        <w:t>245</w:t>
      </w:r>
      <w:r w:rsidRPr="009B4B8C">
        <w:rPr>
          <w:rFonts w:ascii="Tahoma" w:hAnsi="Tahoma" w:cs="Tahoma"/>
        </w:rPr>
        <w:t xml:space="preserve">, +386 </w:t>
      </w:r>
      <w:r w:rsidRPr="00E773C2">
        <w:rPr>
          <w:rFonts w:ascii="Tahoma" w:eastAsia="Times New Roman" w:hAnsi="Tahoma" w:cs="Tahoma"/>
          <w:lang w:eastAsia="sl-SI"/>
        </w:rPr>
        <w:t>41 610 547</w:t>
      </w:r>
      <w:r w:rsidRPr="009B4B8C">
        <w:rPr>
          <w:rFonts w:ascii="Tahoma" w:hAnsi="Tahoma" w:cs="Tahoma"/>
        </w:rPr>
        <w:t>.</w:t>
      </w:r>
    </w:p>
    <w:p w14:paraId="4886FC51" w14:textId="77777777" w:rsidR="002B1871" w:rsidRPr="009B4B8C" w:rsidRDefault="002B1871" w:rsidP="002B1871">
      <w:pPr>
        <w:keepNext/>
        <w:keepLines/>
        <w:spacing w:after="0" w:line="240" w:lineRule="auto"/>
        <w:jc w:val="both"/>
        <w:rPr>
          <w:rFonts w:ascii="Tahoma" w:hAnsi="Tahoma" w:cs="Tahoma"/>
        </w:rPr>
      </w:pPr>
    </w:p>
    <w:p w14:paraId="7D8A9CAB" w14:textId="657CF5DA" w:rsidR="002B1871" w:rsidRPr="009B4B8C" w:rsidRDefault="002B1871" w:rsidP="002B1871">
      <w:pPr>
        <w:keepNext/>
        <w:keepLines/>
        <w:spacing w:after="0" w:line="240" w:lineRule="auto"/>
        <w:jc w:val="both"/>
        <w:rPr>
          <w:rFonts w:ascii="Tahoma" w:hAnsi="Tahoma" w:cs="Tahoma"/>
        </w:rPr>
      </w:pPr>
      <w:r w:rsidRPr="009B4B8C">
        <w:rPr>
          <w:rFonts w:ascii="Tahoma" w:hAnsi="Tahoma" w:cs="Tahoma"/>
        </w:rPr>
        <w:t xml:space="preserve">Naročnik bo v ta namen ločeno organiziral sestanke s posameznimi ponudniki na lokaciji naročnika Toplarniška ulica 19, v Ljubljani. Ponudnik mora kontaktirati predstavnika naročnika do </w:t>
      </w:r>
      <w:r w:rsidR="00341DCB">
        <w:rPr>
          <w:rFonts w:ascii="Tahoma" w:hAnsi="Tahoma" w:cs="Tahoma"/>
        </w:rPr>
        <w:t>19</w:t>
      </w:r>
      <w:r w:rsidRPr="009B4B8C">
        <w:rPr>
          <w:rFonts w:ascii="Tahoma" w:hAnsi="Tahoma" w:cs="Tahoma"/>
        </w:rPr>
        <w:t>.</w:t>
      </w:r>
      <w:r>
        <w:rPr>
          <w:rFonts w:ascii="Tahoma" w:hAnsi="Tahoma" w:cs="Tahoma"/>
        </w:rPr>
        <w:t xml:space="preserve"> </w:t>
      </w:r>
      <w:r w:rsidR="00341DCB">
        <w:rPr>
          <w:rFonts w:ascii="Tahoma" w:hAnsi="Tahoma" w:cs="Tahoma"/>
        </w:rPr>
        <w:t>2</w:t>
      </w:r>
      <w:r w:rsidRPr="009B4B8C">
        <w:rPr>
          <w:rFonts w:ascii="Tahoma" w:hAnsi="Tahoma" w:cs="Tahoma"/>
        </w:rPr>
        <w:t>.</w:t>
      </w:r>
      <w:r>
        <w:rPr>
          <w:rFonts w:ascii="Tahoma" w:hAnsi="Tahoma" w:cs="Tahoma"/>
        </w:rPr>
        <w:t xml:space="preserve"> </w:t>
      </w:r>
      <w:r w:rsidRPr="009B4B8C">
        <w:rPr>
          <w:rFonts w:ascii="Tahoma" w:hAnsi="Tahoma" w:cs="Tahoma"/>
        </w:rPr>
        <w:t>20</w:t>
      </w:r>
      <w:r>
        <w:rPr>
          <w:rFonts w:ascii="Tahoma" w:hAnsi="Tahoma" w:cs="Tahoma"/>
        </w:rPr>
        <w:t>25</w:t>
      </w:r>
      <w:r w:rsidRPr="009B4B8C">
        <w:rPr>
          <w:rFonts w:ascii="Tahoma" w:hAnsi="Tahoma" w:cs="Tahoma"/>
        </w:rPr>
        <w:t xml:space="preserve"> in se dogovoriti za sestanek. Ogled objektov je možen vsak delavnik, od 8. do 12. ure. Zadnji dan za ogled objekta je </w:t>
      </w:r>
      <w:r w:rsidR="00341DCB">
        <w:rPr>
          <w:rFonts w:ascii="Tahoma" w:hAnsi="Tahoma" w:cs="Tahoma"/>
        </w:rPr>
        <w:t>20</w:t>
      </w:r>
      <w:r w:rsidRPr="009B4B8C">
        <w:rPr>
          <w:rFonts w:ascii="Tahoma" w:hAnsi="Tahoma" w:cs="Tahoma"/>
        </w:rPr>
        <w:t xml:space="preserve">. </w:t>
      </w:r>
      <w:r w:rsidR="00341DCB">
        <w:rPr>
          <w:rFonts w:ascii="Tahoma" w:hAnsi="Tahoma" w:cs="Tahoma"/>
        </w:rPr>
        <w:t>2</w:t>
      </w:r>
      <w:r w:rsidRPr="009B4B8C">
        <w:rPr>
          <w:rFonts w:ascii="Tahoma" w:hAnsi="Tahoma" w:cs="Tahoma"/>
        </w:rPr>
        <w:t>. 20</w:t>
      </w:r>
      <w:r>
        <w:rPr>
          <w:rFonts w:ascii="Tahoma" w:hAnsi="Tahoma" w:cs="Tahoma"/>
        </w:rPr>
        <w:t>25</w:t>
      </w:r>
      <w:r w:rsidRPr="009B4B8C">
        <w:rPr>
          <w:rFonts w:ascii="Tahoma" w:hAnsi="Tahoma" w:cs="Tahoma"/>
        </w:rPr>
        <w:t xml:space="preserve"> do 10. ure. </w:t>
      </w:r>
    </w:p>
    <w:p w14:paraId="49A945E1" w14:textId="77777777" w:rsidR="002B1871" w:rsidRPr="008A50A5" w:rsidRDefault="002B1871" w:rsidP="002B1871">
      <w:pPr>
        <w:keepNext/>
        <w:keepLines/>
        <w:spacing w:after="0" w:line="240" w:lineRule="auto"/>
        <w:jc w:val="both"/>
        <w:rPr>
          <w:rFonts w:ascii="Tahoma" w:eastAsia="Times New Roman" w:hAnsi="Tahoma" w:cs="Tahoma"/>
          <w:lang w:eastAsia="sl-SI"/>
        </w:rPr>
      </w:pPr>
    </w:p>
    <w:p w14:paraId="7DEAA905" w14:textId="77777777" w:rsidR="002B1871" w:rsidRPr="00C27FA2" w:rsidRDefault="002B1871" w:rsidP="002B1871">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2E630E51" w14:textId="77777777" w:rsidR="002B1871" w:rsidRPr="008A50A5" w:rsidRDefault="002B1871" w:rsidP="002B1871">
      <w:pPr>
        <w:keepNext/>
        <w:keepLines/>
        <w:spacing w:after="0" w:line="240" w:lineRule="auto"/>
        <w:jc w:val="both"/>
        <w:rPr>
          <w:rFonts w:ascii="Tahoma" w:eastAsia="Times New Roman" w:hAnsi="Tahoma" w:cs="Tahoma"/>
          <w:lang w:eastAsia="sl-SI"/>
        </w:rPr>
      </w:pPr>
    </w:p>
    <w:p w14:paraId="292909AD" w14:textId="3FBFBCB1" w:rsidR="002B1871" w:rsidRPr="008A50A5" w:rsidRDefault="002B1871" w:rsidP="002B1871">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Pr>
          <w:rFonts w:ascii="Tahoma" w:eastAsia="Times New Roman" w:hAnsi="Tahoma" w:cs="Tahoma"/>
          <w:b/>
          <w:lang w:eastAsia="sl-SI"/>
        </w:rPr>
        <w:t>7</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DF5CF72" w14:textId="77777777" w:rsidR="00185EAC" w:rsidRPr="00820FED" w:rsidRDefault="00185EAC" w:rsidP="00553164">
      <w:pPr>
        <w:keepNext/>
        <w:keepLines/>
        <w:spacing w:after="0" w:line="240" w:lineRule="auto"/>
        <w:jc w:val="both"/>
        <w:rPr>
          <w:rFonts w:ascii="Tahoma" w:eastAsia="Times New Roman" w:hAnsi="Tahoma" w:cs="Tahoma"/>
          <w:lang w:eastAsia="sl-SI"/>
        </w:rPr>
      </w:pPr>
    </w:p>
    <w:p w14:paraId="6A242D57" w14:textId="77777777" w:rsidR="00185EAC" w:rsidRPr="00820FED" w:rsidRDefault="00185EAC" w:rsidP="0055316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8EC5626" w14:textId="77777777" w:rsidR="00185EAC" w:rsidRPr="00820FED" w:rsidRDefault="00185EAC" w:rsidP="00553164">
      <w:pPr>
        <w:keepNext/>
        <w:keepLines/>
        <w:spacing w:after="0" w:line="240" w:lineRule="auto"/>
        <w:rPr>
          <w:rFonts w:ascii="Tahoma" w:eastAsia="Times New Roman" w:hAnsi="Tahoma" w:cs="Tahoma"/>
          <w:b/>
          <w:szCs w:val="21"/>
          <w:lang w:eastAsia="sl-SI"/>
        </w:rPr>
      </w:pPr>
    </w:p>
    <w:p w14:paraId="07767495" w14:textId="2290757E" w:rsidR="00914521" w:rsidRPr="00BB455E" w:rsidRDefault="00914521" w:rsidP="00553164">
      <w:pPr>
        <w:keepNext/>
        <w:keepLines/>
        <w:widowControl w:val="0"/>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w:t>
      </w:r>
      <w:r w:rsidR="00BB455E" w:rsidRPr="00BB455E">
        <w:rPr>
          <w:rFonts w:ascii="Tahoma" w:eastAsia="Times New Roman" w:hAnsi="Tahoma" w:cs="Tahoma"/>
          <w:szCs w:val="20"/>
          <w:lang w:eastAsia="sl-SI"/>
        </w:rPr>
        <w:t>Zakona o integriteti in preprečevanju korupcije (Uradni list RS, št. 69/11 – uradno prečiščeno besedilo, 158/20, 3/22 – ZDeb in 16/23 – ZZPri; v nadaljevanju ZIntPK</w:t>
      </w:r>
      <w:r w:rsidRPr="00BB455E">
        <w:rPr>
          <w:rFonts w:ascii="Tahoma" w:eastAsia="Times New Roman" w:hAnsi="Tahoma" w:cs="Tahoma"/>
          <w:szCs w:val="20"/>
          <w:lang w:eastAsia="sl-SI"/>
        </w:rPr>
        <w:t>), naročniki ne smejo sodelovati.</w:t>
      </w:r>
    </w:p>
    <w:p w14:paraId="66631DF7" w14:textId="77777777" w:rsidR="00914521" w:rsidRPr="00820FED" w:rsidRDefault="00914521" w:rsidP="00553164">
      <w:pPr>
        <w:keepNext/>
        <w:keepLines/>
        <w:widowControl w:val="0"/>
        <w:spacing w:after="0" w:line="240" w:lineRule="auto"/>
        <w:jc w:val="both"/>
        <w:rPr>
          <w:rFonts w:ascii="Tahoma" w:eastAsia="Times New Roman" w:hAnsi="Tahoma" w:cs="Tahoma"/>
          <w:lang w:eastAsia="sl-SI"/>
        </w:rPr>
      </w:pPr>
    </w:p>
    <w:p w14:paraId="03818286" w14:textId="77777777" w:rsidR="00914521" w:rsidRDefault="00914521" w:rsidP="00553164">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A78F07A" w14:textId="77777777" w:rsidR="00914521" w:rsidRPr="008379A4" w:rsidRDefault="00914521" w:rsidP="00553164">
      <w:pPr>
        <w:keepNext/>
        <w:keepLines/>
        <w:widowControl w:val="0"/>
        <w:spacing w:after="0" w:line="240" w:lineRule="auto"/>
        <w:ind w:right="-2"/>
        <w:jc w:val="both"/>
        <w:rPr>
          <w:rFonts w:ascii="Tahoma" w:eastAsia="Times New Roman" w:hAnsi="Tahoma" w:cs="Tahoma"/>
          <w:szCs w:val="20"/>
          <w:lang w:eastAsia="sl-SI"/>
        </w:rPr>
      </w:pPr>
    </w:p>
    <w:p w14:paraId="2CAE28BA" w14:textId="77777777" w:rsidR="00914521" w:rsidRPr="005E1CA7" w:rsidRDefault="00914521" w:rsidP="00553164">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305D2816" w14:textId="77777777" w:rsidR="00914521" w:rsidRPr="005E1CA7" w:rsidRDefault="00914521" w:rsidP="00553164">
      <w:pPr>
        <w:keepNext/>
        <w:keepLines/>
        <w:widowControl w:val="0"/>
        <w:spacing w:after="0" w:line="240" w:lineRule="auto"/>
        <w:rPr>
          <w:rFonts w:ascii="Tahoma" w:eastAsia="Times New Roman" w:hAnsi="Tahoma" w:cs="Tahoma"/>
          <w:u w:val="single"/>
          <w:lang w:eastAsia="sl-SI"/>
        </w:rPr>
      </w:pPr>
    </w:p>
    <w:p w14:paraId="00D79688"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9B69E45"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1DE2A61F"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B0BA52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28CC150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38505091"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C2F9108"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47DBCF40" w14:textId="77777777" w:rsidR="00914521" w:rsidRPr="00C9420A" w:rsidRDefault="00914521" w:rsidP="009A2C81">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6AAA117"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AF2DD33"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21CD24F"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6BCE004"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36EABF97"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66C4CEEE"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74380D1"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3B18B2B"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2D34E822"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osnove varnega dvigovanja in prenašanja bremen;</w:t>
      </w:r>
    </w:p>
    <w:p w14:paraId="61BA2F53" w14:textId="77777777" w:rsidR="00914521" w:rsidRPr="00C9420A" w:rsidRDefault="00914521" w:rsidP="009A2C81">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EB66E3A"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77AF7032"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0703929"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0C4D8B47" w14:textId="77777777"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15E4CACF"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05451A87"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71770C7"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694E63EC" w14:textId="77777777" w:rsidR="00914521"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F5C4892" w14:textId="77777777" w:rsidR="00914521" w:rsidRPr="00C9420A" w:rsidRDefault="00914521" w:rsidP="00553164">
      <w:pPr>
        <w:keepNext/>
        <w:keepLines/>
        <w:widowControl w:val="0"/>
        <w:spacing w:after="0" w:line="240" w:lineRule="auto"/>
        <w:jc w:val="both"/>
        <w:rPr>
          <w:rFonts w:ascii="Tahoma" w:eastAsia="Times New Roman" w:hAnsi="Tahoma" w:cs="Tahoma"/>
          <w:dstrike/>
          <w:color w:val="FF0000"/>
          <w:lang w:eastAsia="sl-SI"/>
        </w:rPr>
      </w:pPr>
    </w:p>
    <w:p w14:paraId="12590234"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7BB62D6C"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16F992B4"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7F7DD0A3"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8BA07D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3CB51B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1A0AC36F"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29F826A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2FEFD0C0" w14:textId="40AB5979"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2D01A7">
        <w:rPr>
          <w:rFonts w:ascii="Tahoma" w:eastAsia="Times New Roman" w:hAnsi="Tahoma" w:cs="Tahoma"/>
          <w:lang w:eastAsia="sl-SI"/>
        </w:rPr>
        <w:t>okvirnega sporazuma</w:t>
      </w:r>
      <w:r w:rsidRPr="00C9420A">
        <w:rPr>
          <w:rFonts w:ascii="Tahoma" w:eastAsia="Times New Roman" w:hAnsi="Tahoma" w:cs="Tahoma"/>
          <w:lang w:eastAsia="sl-SI"/>
        </w:rPr>
        <w:t>.</w:t>
      </w:r>
    </w:p>
    <w:p w14:paraId="1E2827C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058B92FB"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569260C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8988C7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F516B9A"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199B988"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16F4DED" w14:textId="77777777" w:rsidR="00914521" w:rsidRPr="00C9420A" w:rsidRDefault="00914521" w:rsidP="009A2C81">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60D6DCA" w14:textId="77777777" w:rsidR="00914521" w:rsidRPr="00C9420A" w:rsidRDefault="00914521" w:rsidP="009A2C81">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C39BF6A" w14:textId="77777777" w:rsidR="00914521" w:rsidRPr="00C9420A" w:rsidRDefault="00914521" w:rsidP="009A2C81">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0E7127F8" w14:textId="77777777" w:rsidR="00914521" w:rsidRPr="00C9420A" w:rsidRDefault="00914521" w:rsidP="009A2C81">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2616FC22"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AD3702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7C8367A7"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82C74C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C8964CA"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7DEC7970"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73FBB8A4"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AE76EA1" w14:textId="77777777" w:rsidR="00914521" w:rsidRPr="00C9420A" w:rsidRDefault="00914521" w:rsidP="00553164">
      <w:pPr>
        <w:keepNext/>
        <w:keepLines/>
        <w:widowControl w:val="0"/>
        <w:spacing w:after="0" w:line="240" w:lineRule="auto"/>
        <w:ind w:left="720"/>
        <w:rPr>
          <w:rFonts w:ascii="Tahoma" w:eastAsia="Times New Roman" w:hAnsi="Tahoma" w:cs="Tahoma"/>
          <w:lang w:eastAsia="sl-SI"/>
        </w:rPr>
      </w:pPr>
    </w:p>
    <w:p w14:paraId="3B8BE47D"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00C96CA0"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A58E81A"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4FCD0D34"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08806E71" w14:textId="77777777" w:rsidR="00914521"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4219A3C4" w14:textId="77777777" w:rsidR="00914521"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6CAC7150"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E840579" w14:textId="77777777" w:rsidR="00914521" w:rsidRPr="00C9420A" w:rsidRDefault="00914521" w:rsidP="009A2C81">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9D2ACBB"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2393722"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804EBD8"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FD884C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06B8351"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079981E9"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7198610"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1938D30E" w14:textId="77777777"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34057F40"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1EF98CF"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6FC61FE1"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EC1DD0C"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E49D4D4"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17676B9"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78B56966"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6299783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4A5FA73"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5E85DC27"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505B9DDB"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65C3C4A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25C42AA"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4876413C"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BB16D97"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p>
    <w:p w14:paraId="60C62F0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E079622"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41767B9"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0F30816"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468A12C7"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39FF2D84" w14:textId="6D40440C"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2D01A7">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0D81F6E6"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4DE99624"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531D2F3"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33766F0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18DFC3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1F129FCE" w14:textId="358FB62D" w:rsidR="00914521" w:rsidRPr="008A50A5" w:rsidRDefault="00914521" w:rsidP="00553164">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w:t>
      </w:r>
      <w:r w:rsidR="002D01A7">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L. RS., št. 43/11; ZVZD-1), ki ureja skupne varstvene ukrepe za zagotavljanje varstva in zdravja pri delu. Nespoštovanje določil je razlog za prekinitev </w:t>
      </w:r>
      <w:r w:rsidR="002D01A7">
        <w:rPr>
          <w:rFonts w:ascii="Tahoma" w:eastAsia="Times New Roman" w:hAnsi="Tahoma" w:cs="Tahoma"/>
          <w:lang w:eastAsia="sl-SI"/>
        </w:rPr>
        <w:t>okvirnega sporazuma</w:t>
      </w:r>
      <w:r w:rsidRPr="00483050">
        <w:rPr>
          <w:rFonts w:ascii="Tahoma" w:eastAsia="Times New Roman" w:hAnsi="Tahoma" w:cs="Tahoma"/>
          <w:lang w:eastAsia="sl-SI"/>
        </w:rPr>
        <w:t>.</w:t>
      </w:r>
      <w:r w:rsidRPr="008A50A5">
        <w:rPr>
          <w:rFonts w:ascii="Tahoma" w:eastAsia="Times New Roman" w:hAnsi="Tahoma" w:cs="Tahoma"/>
          <w:lang w:eastAsia="sl-SI"/>
        </w:rPr>
        <w:t xml:space="preserve"> </w:t>
      </w:r>
    </w:p>
    <w:p w14:paraId="28896E0A" w14:textId="77777777" w:rsidR="00914521" w:rsidRPr="00097B84" w:rsidRDefault="00914521" w:rsidP="00553164">
      <w:pPr>
        <w:keepNext/>
        <w:keepLines/>
        <w:widowControl w:val="0"/>
        <w:spacing w:after="0" w:line="240" w:lineRule="auto"/>
        <w:jc w:val="both"/>
        <w:rPr>
          <w:rFonts w:ascii="Tahoma" w:eastAsia="Times New Roman" w:hAnsi="Tahoma" w:cs="Tahoma"/>
          <w:lang w:eastAsia="sl-SI"/>
        </w:rPr>
      </w:pPr>
    </w:p>
    <w:p w14:paraId="3B4F450F" w14:textId="4DEBE5F0" w:rsidR="00914521" w:rsidRPr="0027026E" w:rsidRDefault="00914521" w:rsidP="00553164">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7D2B58">
        <w:rPr>
          <w:rFonts w:ascii="Tahoma" w:eastAsia="Times New Roman" w:hAnsi="Tahoma" w:cs="Tahoma"/>
          <w:b/>
          <w:lang w:eastAsia="sl-SI"/>
        </w:rPr>
        <w:t>8</w:t>
      </w:r>
      <w:r w:rsidRPr="001F0F7D">
        <w:rPr>
          <w:rFonts w:ascii="Tahoma" w:eastAsia="Times New Roman" w:hAnsi="Tahoma" w:cs="Tahoma"/>
          <w:b/>
          <w:lang w:eastAsia="sl-SI"/>
        </w:rPr>
        <w:t>.</w:t>
      </w:r>
    </w:p>
    <w:p w14:paraId="6D76A192" w14:textId="77777777" w:rsidR="002B1871" w:rsidRDefault="002B1871" w:rsidP="002B1871">
      <w:pPr>
        <w:keepNext/>
        <w:keepLines/>
        <w:spacing w:after="0" w:line="240" w:lineRule="auto"/>
        <w:jc w:val="both"/>
        <w:rPr>
          <w:rFonts w:ascii="Tahoma" w:eastAsia="Times New Roman" w:hAnsi="Tahoma" w:cs="Tahoma"/>
          <w:lang w:eastAsia="sl-SI"/>
        </w:rPr>
      </w:pPr>
    </w:p>
    <w:p w14:paraId="7B214EBA" w14:textId="77777777" w:rsidR="002B1871" w:rsidRPr="00712BC8" w:rsidRDefault="002B1871" w:rsidP="002B187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47D63CF7" w14:textId="77777777" w:rsidR="002B1871" w:rsidRPr="00C97751" w:rsidRDefault="002B1871" w:rsidP="002B1871">
      <w:pPr>
        <w:keepNext/>
        <w:keepLines/>
        <w:spacing w:after="0" w:line="240" w:lineRule="auto"/>
        <w:jc w:val="both"/>
        <w:rPr>
          <w:rFonts w:ascii="Tahoma" w:hAnsi="Tahoma" w:cs="Tahoma"/>
        </w:rPr>
      </w:pPr>
      <w:r>
        <w:rPr>
          <w:rFonts w:ascii="Tahoma" w:hAnsi="Tahoma" w:cs="Tahoma"/>
        </w:rPr>
        <w:tab/>
      </w:r>
    </w:p>
    <w:p w14:paraId="00EDB244" w14:textId="77777777" w:rsidR="002B1871" w:rsidRPr="00B42B10" w:rsidRDefault="002B1871" w:rsidP="002B1871">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39DC88B6" w14:textId="77777777" w:rsidR="002B1871" w:rsidRPr="00C97751" w:rsidRDefault="002B1871" w:rsidP="002B1871">
      <w:pPr>
        <w:keepNext/>
        <w:keepLines/>
        <w:spacing w:after="0" w:line="240" w:lineRule="auto"/>
        <w:jc w:val="both"/>
        <w:rPr>
          <w:rFonts w:ascii="Tahoma" w:hAnsi="Tahoma" w:cs="Tahoma"/>
        </w:rPr>
      </w:pPr>
    </w:p>
    <w:p w14:paraId="5C7575D3" w14:textId="77777777" w:rsidR="002B1871" w:rsidRPr="005526AB" w:rsidRDefault="002B1871" w:rsidP="002B1871">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Pr>
          <w:rFonts w:ascii="Tahoma" w:hAnsi="Tahoma" w:cs="Tahoma"/>
        </w:rPr>
        <w:t>8.000,00 EUR (</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osemtisoč in 00/100 EUR</w:t>
      </w:r>
      <w:r w:rsidRPr="005526AB">
        <w:rPr>
          <w:rFonts w:ascii="Tahoma" w:eastAsia="Times New Roman" w:hAnsi="Tahoma" w:cs="Tahoma"/>
        </w:rPr>
        <w:t>)</w:t>
      </w:r>
      <w:r>
        <w:rPr>
          <w:rFonts w:ascii="Tahoma" w:eastAsia="Times New Roman" w:hAnsi="Tahoma" w:cs="Tahoma"/>
        </w:rPr>
        <w:t xml:space="preserve">, </w:t>
      </w:r>
      <w:r w:rsidRPr="00EC767C">
        <w:rPr>
          <w:rFonts w:ascii="Tahoma" w:eastAsia="Times New Roman" w:hAnsi="Tahoma" w:cs="Tahoma"/>
          <w:lang w:eastAsia="sl-SI"/>
        </w:rPr>
        <w:t xml:space="preserve">z dobo veljavnosti še najmanj </w:t>
      </w:r>
      <w:r>
        <w:rPr>
          <w:rFonts w:ascii="Tahoma" w:eastAsia="Times New Roman" w:hAnsi="Tahoma" w:cs="Tahoma"/>
          <w:lang w:eastAsia="sl-SI"/>
        </w:rPr>
        <w:t>60</w:t>
      </w:r>
      <w:r w:rsidRPr="00EC767C">
        <w:rPr>
          <w:rFonts w:ascii="Tahoma" w:eastAsia="Times New Roman" w:hAnsi="Tahoma" w:cs="Tahoma"/>
          <w:lang w:eastAsia="sl-SI"/>
        </w:rPr>
        <w:t xml:space="preserve"> (</w:t>
      </w:r>
      <w:r>
        <w:rPr>
          <w:rFonts w:ascii="Tahoma" w:eastAsia="Times New Roman" w:hAnsi="Tahoma" w:cs="Tahoma"/>
          <w:lang w:eastAsia="sl-SI"/>
        </w:rPr>
        <w:t>šestd</w:t>
      </w:r>
      <w:r w:rsidRPr="00EC767C">
        <w:rPr>
          <w:rFonts w:ascii="Tahoma" w:eastAsia="Times New Roman" w:hAnsi="Tahoma" w:cs="Tahoma"/>
          <w:lang w:eastAsia="sl-SI"/>
        </w:rPr>
        <w:t>eset) dni po preteku veljavnosti okvirnega sporazuma</w:t>
      </w:r>
      <w:r>
        <w:rPr>
          <w:rFonts w:ascii="Tahoma" w:hAnsi="Tahoma" w:cs="Tahoma"/>
        </w:rPr>
        <w:t xml:space="preserve">, </w:t>
      </w:r>
      <w:r w:rsidRPr="00F17471">
        <w:rPr>
          <w:rFonts w:ascii="Tahoma" w:eastAsia="Times New Roman" w:hAnsi="Tahoma" w:cs="Tahoma"/>
          <w:lang w:eastAsia="sl-SI"/>
        </w:rPr>
        <w:t xml:space="preserve">v nasprotnem primeru se šteje, da </w:t>
      </w:r>
      <w:r>
        <w:rPr>
          <w:rFonts w:ascii="Tahoma" w:eastAsia="Times New Roman" w:hAnsi="Tahoma" w:cs="Tahoma"/>
          <w:lang w:eastAsia="sl-SI"/>
        </w:rPr>
        <w:t>okvirni sporazum</w:t>
      </w:r>
      <w:r w:rsidRPr="00F17471">
        <w:rPr>
          <w:rFonts w:ascii="Tahoma" w:eastAsia="Times New Roman" w:hAnsi="Tahoma" w:cs="Tahoma"/>
          <w:lang w:eastAsia="sl-SI"/>
        </w:rPr>
        <w:t xml:space="preserve"> ni bil nikoli sklenjen</w:t>
      </w:r>
      <w:r w:rsidRPr="005526AB">
        <w:rPr>
          <w:rFonts w:ascii="Tahoma" w:hAnsi="Tahoma" w:cs="Tahoma"/>
        </w:rPr>
        <w:t>.</w:t>
      </w:r>
    </w:p>
    <w:p w14:paraId="2135FE70" w14:textId="77777777" w:rsidR="002B1871" w:rsidRPr="00C97A1F" w:rsidRDefault="002B1871" w:rsidP="002B1871">
      <w:pPr>
        <w:keepNext/>
        <w:keepLines/>
        <w:spacing w:after="0" w:line="240" w:lineRule="auto"/>
        <w:jc w:val="both"/>
        <w:rPr>
          <w:rFonts w:ascii="Tahoma" w:hAnsi="Tahoma" w:cs="Tahoma"/>
        </w:rPr>
      </w:pPr>
    </w:p>
    <w:p w14:paraId="2F6EDFE9" w14:textId="77777777" w:rsidR="002B1871" w:rsidRPr="00BA3F91" w:rsidRDefault="002B1871" w:rsidP="002B1871">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4B90C396" w14:textId="77777777" w:rsidR="002B1871" w:rsidRPr="00BA3F91" w:rsidRDefault="002B1871" w:rsidP="002B1871">
      <w:pPr>
        <w:keepNext/>
        <w:keepLines/>
        <w:spacing w:after="0" w:line="240" w:lineRule="auto"/>
        <w:jc w:val="both"/>
        <w:rPr>
          <w:rFonts w:ascii="Tahoma" w:hAnsi="Tahoma" w:cs="Tahoma"/>
        </w:rPr>
      </w:pPr>
    </w:p>
    <w:p w14:paraId="0BAC3872" w14:textId="77777777" w:rsidR="002B1871" w:rsidRPr="004E4299" w:rsidRDefault="002B1871" w:rsidP="002B1871">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68FE36EB" w14:textId="77777777" w:rsidR="002B1871" w:rsidRPr="004E4299" w:rsidRDefault="002B1871" w:rsidP="002B1871">
      <w:pPr>
        <w:keepNext/>
        <w:keepLines/>
        <w:spacing w:after="0" w:line="240" w:lineRule="auto"/>
        <w:jc w:val="both"/>
        <w:rPr>
          <w:rFonts w:ascii="Tahoma" w:hAnsi="Tahoma" w:cs="Tahoma"/>
        </w:rPr>
      </w:pPr>
    </w:p>
    <w:p w14:paraId="7B8DB67A" w14:textId="77777777" w:rsidR="002B1871" w:rsidRPr="004E4299" w:rsidRDefault="002B1871" w:rsidP="002B1871">
      <w:pPr>
        <w:keepNext/>
        <w:keepLines/>
        <w:spacing w:after="0" w:line="240" w:lineRule="auto"/>
        <w:jc w:val="both"/>
        <w:rPr>
          <w:rFonts w:ascii="Tahoma" w:hAnsi="Tahoma" w:cs="Tahoma"/>
          <w:b/>
        </w:rPr>
      </w:pPr>
      <w:r w:rsidRPr="004E4299">
        <w:rPr>
          <w:rFonts w:ascii="Tahoma" w:hAnsi="Tahoma" w:cs="Tahoma"/>
          <w:b/>
        </w:rPr>
        <w:t>DOKAZILA:</w:t>
      </w:r>
    </w:p>
    <w:p w14:paraId="069E4FC0" w14:textId="77777777" w:rsidR="002B1871" w:rsidRDefault="002B1871" w:rsidP="002B1871">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02661BBF" w14:textId="77777777" w:rsidR="002B1871" w:rsidRDefault="002B1871" w:rsidP="002B1871">
      <w:pPr>
        <w:keepNext/>
        <w:keepLines/>
        <w:spacing w:after="0" w:line="240" w:lineRule="auto"/>
        <w:jc w:val="both"/>
        <w:rPr>
          <w:rFonts w:ascii="Tahoma" w:eastAsia="Times New Roman" w:hAnsi="Tahoma" w:cs="Tahoma"/>
          <w:b/>
          <w:lang w:eastAsia="sl-SI"/>
        </w:rPr>
      </w:pPr>
    </w:p>
    <w:p w14:paraId="22431B32" w14:textId="77777777" w:rsidR="002B1871" w:rsidRPr="005C331B" w:rsidRDefault="002B1871" w:rsidP="002B1871">
      <w:pPr>
        <w:keepNext/>
        <w:keepLines/>
        <w:spacing w:after="0" w:line="240" w:lineRule="auto"/>
        <w:jc w:val="both"/>
        <w:rPr>
          <w:rFonts w:ascii="Tahoma" w:eastAsia="Times New Roman" w:hAnsi="Tahoma" w:cs="Tahoma"/>
          <w:b/>
          <w:lang w:eastAsia="sl-SI"/>
        </w:rPr>
      </w:pPr>
      <w:r w:rsidRPr="005C331B">
        <w:rPr>
          <w:rFonts w:ascii="Tahoma" w:eastAsia="Times New Roman" w:hAnsi="Tahoma" w:cs="Tahoma"/>
          <w:b/>
          <w:lang w:eastAsia="sl-SI"/>
        </w:rPr>
        <w:t>OPOZORILO:</w:t>
      </w:r>
    </w:p>
    <w:p w14:paraId="03771879" w14:textId="77777777" w:rsidR="002B1871" w:rsidRPr="005C331B" w:rsidRDefault="002B1871" w:rsidP="002B1871">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 xml:space="preserve">Finančno zavarovanje, ki ga bo </w:t>
      </w:r>
      <w:r>
        <w:rPr>
          <w:rFonts w:ascii="Tahoma" w:eastAsia="Times New Roman" w:hAnsi="Tahoma" w:cs="Tahoma"/>
          <w:lang w:eastAsia="sl-SI"/>
        </w:rPr>
        <w:t xml:space="preserve">izbrani </w:t>
      </w:r>
      <w:r w:rsidRPr="005C331B">
        <w:rPr>
          <w:rFonts w:ascii="Tahoma" w:eastAsia="Times New Roman" w:hAnsi="Tahoma" w:cs="Tahoma"/>
          <w:lang w:eastAsia="sl-SI"/>
        </w:rPr>
        <w:t>ponudnik priložil pri zavarovanju obveznosti</w:t>
      </w:r>
      <w:r>
        <w:rPr>
          <w:rFonts w:ascii="Tahoma" w:eastAsia="Times New Roman" w:hAnsi="Tahoma" w:cs="Tahoma"/>
          <w:lang w:eastAsia="sl-SI"/>
        </w:rPr>
        <w:t xml:space="preserve"> iz okvirnega sporazuma</w:t>
      </w:r>
      <w:r w:rsidRPr="005C331B">
        <w:rPr>
          <w:rFonts w:ascii="Tahoma" w:eastAsia="Times New Roman" w:hAnsi="Tahoma" w:cs="Tahoma"/>
          <w:lang w:eastAsia="sl-SI"/>
        </w:rPr>
        <w:t xml:space="preserve"> po sklenitvi </w:t>
      </w:r>
      <w:r>
        <w:rPr>
          <w:rFonts w:ascii="Tahoma" w:eastAsia="Times New Roman" w:hAnsi="Tahoma" w:cs="Tahoma"/>
          <w:lang w:eastAsia="sl-SI"/>
        </w:rPr>
        <w:t>okvirnega sporazuma</w:t>
      </w:r>
      <w:r w:rsidRPr="005C331B">
        <w:rPr>
          <w:rFonts w:ascii="Tahoma" w:eastAsia="Times New Roman" w:hAnsi="Tahoma" w:cs="Tahoma"/>
          <w:lang w:eastAsia="sl-SI"/>
        </w:rPr>
        <w:t>, ne sme vsebinsko odstopati od priloženega vzorca finančnega zavarovanja iz razpisne dokumentacije.</w:t>
      </w:r>
    </w:p>
    <w:p w14:paraId="0AF29322" w14:textId="77777777" w:rsidR="002B1871" w:rsidRPr="0012234E" w:rsidRDefault="002B1871" w:rsidP="002B1871">
      <w:pPr>
        <w:keepNext/>
        <w:keepLines/>
        <w:spacing w:after="0" w:line="240" w:lineRule="auto"/>
        <w:jc w:val="both"/>
        <w:rPr>
          <w:rFonts w:ascii="Tahoma" w:eastAsia="Times New Roman" w:hAnsi="Tahoma" w:cs="Tahoma"/>
          <w:bCs/>
          <w:lang w:eastAsia="sl-SI"/>
        </w:rPr>
      </w:pPr>
    </w:p>
    <w:p w14:paraId="1703232C" w14:textId="77777777" w:rsidR="002B1871" w:rsidRPr="005C331B" w:rsidRDefault="002B1871" w:rsidP="002B1871">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Pristojno sodišče za reševanje morebitnih sporov med upravičencem in izdajateljem garancije je stvarno pristojno sodišče v Ljubljani.</w:t>
      </w:r>
    </w:p>
    <w:p w14:paraId="6E68FBB7" w14:textId="77777777" w:rsidR="002B1871" w:rsidRPr="00712BC8" w:rsidRDefault="002B1871" w:rsidP="002B1871">
      <w:pPr>
        <w:keepNext/>
        <w:keepLines/>
        <w:spacing w:after="0" w:line="240" w:lineRule="auto"/>
        <w:jc w:val="both"/>
        <w:rPr>
          <w:rFonts w:ascii="Tahoma" w:eastAsia="Times New Roman" w:hAnsi="Tahoma" w:cs="Tahoma"/>
          <w:lang w:eastAsia="sl-SI"/>
        </w:rPr>
      </w:pPr>
    </w:p>
    <w:p w14:paraId="7C1B61D8" w14:textId="77777777" w:rsidR="00341DCB" w:rsidRDefault="00341DC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5A2AA66" w14:textId="05F0A5F5" w:rsidR="007C663C" w:rsidRPr="00E00374" w:rsidRDefault="007C663C" w:rsidP="0055316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0C6FD9BC" w14:textId="77777777" w:rsidR="007C663C" w:rsidRPr="00703916" w:rsidRDefault="007C663C" w:rsidP="00553164">
      <w:pPr>
        <w:keepNext/>
        <w:keepLines/>
        <w:spacing w:after="0" w:line="240" w:lineRule="auto"/>
        <w:jc w:val="both"/>
        <w:rPr>
          <w:rFonts w:ascii="Tahoma" w:eastAsia="Times New Roman" w:hAnsi="Tahoma" w:cs="Tahoma"/>
          <w:b/>
          <w:lang w:eastAsia="sl-SI"/>
        </w:rPr>
      </w:pPr>
    </w:p>
    <w:p w14:paraId="3A00AA22" w14:textId="77777777" w:rsidR="00703916" w:rsidRPr="00703916" w:rsidRDefault="00703916" w:rsidP="0055316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468BB3F7" w14:textId="77777777" w:rsidR="00703916" w:rsidRPr="00703916" w:rsidRDefault="00703916" w:rsidP="00553164">
      <w:pPr>
        <w:keepNext/>
        <w:keepLines/>
        <w:tabs>
          <w:tab w:val="left" w:pos="540"/>
          <w:tab w:val="left" w:pos="720"/>
        </w:tabs>
        <w:spacing w:after="0" w:line="240" w:lineRule="auto"/>
        <w:jc w:val="both"/>
        <w:rPr>
          <w:rFonts w:ascii="Tahoma" w:hAnsi="Tahoma" w:cs="Tahoma"/>
          <w:b/>
        </w:rPr>
      </w:pPr>
    </w:p>
    <w:p w14:paraId="7959B0BC" w14:textId="6D428779" w:rsidR="00914521" w:rsidRPr="001214A7" w:rsidRDefault="00914521" w:rsidP="00553164">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w:t>
      </w:r>
      <w:r w:rsidR="005E374E" w:rsidRPr="001214A7">
        <w:rPr>
          <w:rFonts w:ascii="Tahoma" w:eastAsia="Times New Roman" w:hAnsi="Tahoma" w:cs="Tahoma"/>
          <w:lang w:eastAsia="sl-SI"/>
        </w:rPr>
        <w:t>ponudbo</w:t>
      </w:r>
      <w:r w:rsidR="005E374E">
        <w:rPr>
          <w:rFonts w:ascii="Tahoma" w:eastAsia="Times New Roman" w:hAnsi="Tahoma" w:cs="Tahoma"/>
          <w:lang w:eastAsia="sl-SI"/>
        </w:rPr>
        <w:t xml:space="preserve"> preko sistema e-JN</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7848F6AC" w14:textId="77777777" w:rsidR="004E4299" w:rsidRPr="00BA3F91" w:rsidRDefault="004E4299" w:rsidP="00553164">
      <w:pPr>
        <w:keepNext/>
        <w:keepLines/>
        <w:spacing w:after="0" w:line="240" w:lineRule="auto"/>
        <w:jc w:val="both"/>
        <w:rPr>
          <w:rFonts w:ascii="Tahoma" w:hAnsi="Tahoma" w:cs="Tahoma"/>
        </w:rPr>
      </w:pPr>
    </w:p>
    <w:p w14:paraId="222C181A" w14:textId="77777777" w:rsidR="004E4299" w:rsidRPr="00BA3F91" w:rsidRDefault="004E4299" w:rsidP="0055316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0A55B6A" w14:textId="77777777" w:rsidR="004E4299" w:rsidRPr="00BA3F91" w:rsidRDefault="004E4299" w:rsidP="00553164">
      <w:pPr>
        <w:keepNext/>
        <w:keepLines/>
        <w:spacing w:after="0" w:line="240" w:lineRule="auto"/>
        <w:ind w:left="360"/>
        <w:jc w:val="both"/>
        <w:rPr>
          <w:rFonts w:ascii="Tahoma" w:eastAsia="Times New Roman" w:hAnsi="Tahoma" w:cs="Tahoma"/>
          <w:b/>
          <w:lang w:eastAsia="sl-SI"/>
        </w:rPr>
      </w:pPr>
    </w:p>
    <w:p w14:paraId="32B0AD4D" w14:textId="77777777" w:rsidR="004E4299" w:rsidRPr="00BA3F91" w:rsidRDefault="004E4299" w:rsidP="0055316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3EF53ADD" w14:textId="77777777" w:rsidR="004E4299" w:rsidRPr="00BA3F91" w:rsidRDefault="004E4299" w:rsidP="00553164">
      <w:pPr>
        <w:keepNext/>
        <w:keepLines/>
        <w:spacing w:after="0" w:line="240" w:lineRule="auto"/>
        <w:jc w:val="both"/>
        <w:rPr>
          <w:rFonts w:ascii="Tahoma" w:eastAsia="Times New Roman" w:hAnsi="Tahoma" w:cs="Tahoma"/>
          <w:b/>
          <w:lang w:eastAsia="sl-SI"/>
        </w:rPr>
      </w:pPr>
    </w:p>
    <w:p w14:paraId="66843B05"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79D924D3" w14:textId="77777777" w:rsidR="00A071E5" w:rsidRPr="00CE2724" w:rsidRDefault="00A071E5" w:rsidP="00553164">
      <w:pPr>
        <w:pStyle w:val="Telobesedila3"/>
        <w:keepNext/>
        <w:keepLines/>
        <w:widowControl w:val="0"/>
        <w:rPr>
          <w:rFonts w:ascii="Tahoma" w:hAnsi="Tahoma" w:cs="Tahoma"/>
        </w:rPr>
      </w:pPr>
    </w:p>
    <w:p w14:paraId="1A66B614"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7163E7D1" w14:textId="77777777" w:rsidR="00A071E5" w:rsidRPr="00CE2724" w:rsidRDefault="00A071E5" w:rsidP="00553164">
      <w:pPr>
        <w:pStyle w:val="Telobesedila3"/>
        <w:keepNext/>
        <w:keepLines/>
        <w:widowControl w:val="0"/>
        <w:rPr>
          <w:rFonts w:ascii="Tahoma" w:hAnsi="Tahoma" w:cs="Tahoma"/>
        </w:rPr>
      </w:pPr>
    </w:p>
    <w:p w14:paraId="20C132DD"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C91E87"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74A4FD80" w14:textId="743E8BC1"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341DCB">
        <w:rPr>
          <w:rFonts w:ascii="Tahoma" w:eastAsia="Times New Roman" w:hAnsi="Tahoma" w:cs="Tahoma"/>
          <w:b/>
          <w:lang w:eastAsia="sl-SI"/>
        </w:rPr>
        <w:t>27</w:t>
      </w:r>
      <w:r w:rsidR="007A5BBA">
        <w:rPr>
          <w:rFonts w:ascii="Tahoma" w:eastAsia="Times New Roman" w:hAnsi="Tahoma" w:cs="Tahoma"/>
          <w:b/>
          <w:bCs/>
          <w:lang w:eastAsia="sl-SI"/>
        </w:rPr>
        <w:t xml:space="preserve">. </w:t>
      </w:r>
      <w:r w:rsidR="00341DCB">
        <w:rPr>
          <w:rFonts w:ascii="Tahoma" w:eastAsia="Times New Roman" w:hAnsi="Tahoma" w:cs="Tahoma"/>
          <w:b/>
          <w:bCs/>
          <w:lang w:eastAsia="sl-SI"/>
        </w:rPr>
        <w:t>2</w:t>
      </w:r>
      <w:r w:rsidR="007A5BBA" w:rsidRPr="00922373">
        <w:rPr>
          <w:rFonts w:ascii="Tahoma" w:eastAsia="Times New Roman" w:hAnsi="Tahoma" w:cs="Tahoma"/>
          <w:b/>
          <w:bCs/>
          <w:lang w:eastAsia="sl-SI"/>
        </w:rPr>
        <w:t>. 202</w:t>
      </w:r>
      <w:r w:rsidR="006D0CE8">
        <w:rPr>
          <w:rFonts w:ascii="Tahoma" w:eastAsia="Times New Roman" w:hAnsi="Tahoma" w:cs="Tahoma"/>
          <w:b/>
          <w:bCs/>
          <w:lang w:eastAsia="sl-SI"/>
        </w:rPr>
        <w:t>5</w:t>
      </w:r>
      <w:r w:rsidR="007A5BBA">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789E1D3E"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64D4DC91"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1E890E"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0F7CCAE3"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180100D"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68F4954B" w14:textId="77777777" w:rsidR="00A071E5" w:rsidRPr="004C149C" w:rsidRDefault="00A071E5" w:rsidP="00553164">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A103E88"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p>
    <w:p w14:paraId="2C3BAA8B" w14:textId="77777777" w:rsidR="00A071E5" w:rsidRPr="004C149C" w:rsidRDefault="00A071E5" w:rsidP="0055316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80A66BF"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12147579" w14:textId="494113F9"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sidR="002B1871">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35EB4C65"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p>
    <w:p w14:paraId="1EDE8354"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960EFAD"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76D7A898"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A6BCCE0"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249F7861" w14:textId="77777777" w:rsidR="00A071E5" w:rsidRPr="004C149C" w:rsidRDefault="00A071E5" w:rsidP="0055316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4D9F443" w14:textId="77777777" w:rsidR="00A071E5" w:rsidRPr="004C149C" w:rsidRDefault="00A071E5" w:rsidP="00553164">
      <w:pPr>
        <w:keepNext/>
        <w:keepLines/>
        <w:widowControl w:val="0"/>
        <w:spacing w:after="0" w:line="240" w:lineRule="auto"/>
        <w:jc w:val="both"/>
        <w:rPr>
          <w:rFonts w:ascii="Tahoma" w:eastAsia="Times New Roman" w:hAnsi="Tahoma" w:cs="Tahoma"/>
          <w:lang w:val="x-none" w:eastAsia="sl-SI"/>
        </w:rPr>
      </w:pPr>
    </w:p>
    <w:p w14:paraId="087C6BB6"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283CCF87"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3FF2408A"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BA2C772" w14:textId="77777777" w:rsidR="00A071E5" w:rsidRPr="00BA3F91" w:rsidRDefault="00A071E5" w:rsidP="00553164">
      <w:pPr>
        <w:keepNext/>
        <w:keepLines/>
        <w:widowControl w:val="0"/>
        <w:spacing w:after="0" w:line="240" w:lineRule="auto"/>
        <w:ind w:left="1080"/>
        <w:jc w:val="both"/>
        <w:rPr>
          <w:rFonts w:ascii="Tahoma" w:eastAsia="Times New Roman" w:hAnsi="Tahoma" w:cs="Tahoma"/>
          <w:b/>
          <w:lang w:eastAsia="sl-SI"/>
        </w:rPr>
      </w:pPr>
    </w:p>
    <w:p w14:paraId="3ECA4E09" w14:textId="77777777" w:rsidR="00A071E5" w:rsidRPr="003346EC" w:rsidRDefault="00A071E5" w:rsidP="009A2C81">
      <w:pPr>
        <w:keepNext/>
        <w:keepLines/>
        <w:widowControl w:val="0"/>
        <w:numPr>
          <w:ilvl w:val="0"/>
          <w:numId w:val="4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2207F24" w14:textId="77777777" w:rsidR="00A071E5" w:rsidRDefault="00A071E5" w:rsidP="00553164">
      <w:pPr>
        <w:keepNext/>
        <w:keepLines/>
        <w:widowControl w:val="0"/>
        <w:spacing w:after="0" w:line="240" w:lineRule="auto"/>
        <w:jc w:val="both"/>
        <w:rPr>
          <w:rFonts w:ascii="Tahoma" w:hAnsi="Tahoma" w:cs="Tahoma"/>
        </w:rPr>
      </w:pPr>
    </w:p>
    <w:p w14:paraId="63BA7A0B" w14:textId="77777777" w:rsidR="00A071E5" w:rsidRDefault="00A071E5" w:rsidP="00553164">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3E8DC7B" w14:textId="77777777" w:rsidR="00A071E5" w:rsidRPr="00C63E28" w:rsidRDefault="00A071E5" w:rsidP="00553164">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71E5" w:rsidRPr="00C8579C" w14:paraId="3245085F" w14:textId="77777777" w:rsidTr="00AB691C">
        <w:tc>
          <w:tcPr>
            <w:tcW w:w="9142" w:type="dxa"/>
          </w:tcPr>
          <w:p w14:paraId="175EFE0D" w14:textId="1D903262" w:rsidR="00A071E5" w:rsidRPr="00C8579C" w:rsidRDefault="00A071E5" w:rsidP="00553164">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1D5F0193" w14:textId="77777777" w:rsidR="00A071E5" w:rsidRDefault="00A071E5" w:rsidP="00553164">
      <w:pPr>
        <w:keepNext/>
        <w:keepLines/>
        <w:widowControl w:val="0"/>
        <w:spacing w:after="0" w:line="240" w:lineRule="auto"/>
        <w:rPr>
          <w:rFonts w:ascii="Tahoma" w:hAnsi="Tahoma" w:cs="Tahoma"/>
          <w:b/>
          <w:color w:val="FF0000"/>
        </w:rPr>
      </w:pPr>
    </w:p>
    <w:p w14:paraId="60CC2ECE" w14:textId="2F95CA8D" w:rsidR="00A071E5" w:rsidRDefault="00A071E5" w:rsidP="00553164">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w:t>
      </w:r>
      <w:r w:rsidR="008D3BC6">
        <w:rPr>
          <w:rFonts w:ascii="Tahoma" w:hAnsi="Tahoma" w:cs="Tahoma"/>
        </w:rPr>
        <w:t>popisa blaga</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sidR="008D3BC6">
        <w:rPr>
          <w:rFonts w:ascii="Tahoma" w:hAnsi="Tahoma" w:cs="Tahoma"/>
        </w:rPr>
        <w:t>popisa blaga</w:t>
      </w:r>
      <w:r>
        <w:rPr>
          <w:rFonts w:ascii="Tahoma" w:hAnsi="Tahoma" w:cs="Tahoma"/>
        </w:rPr>
        <w:t xml:space="preserve"> </w:t>
      </w:r>
      <w:r w:rsidRPr="00535F65">
        <w:rPr>
          <w:rFonts w:ascii="Tahoma" w:hAnsi="Tahoma" w:cs="Tahoma"/>
        </w:rPr>
        <w:t>v pdf. format (Priloga 2), ki je predložen v razdelku »Dokumenti«, del »Ostale priloge«.</w:t>
      </w:r>
    </w:p>
    <w:p w14:paraId="142C7CD7" w14:textId="77777777" w:rsidR="00A071E5" w:rsidRPr="00535F65" w:rsidRDefault="00A071E5" w:rsidP="00553164">
      <w:pPr>
        <w:keepNext/>
        <w:keepLines/>
        <w:widowControl w:val="0"/>
        <w:spacing w:after="0" w:line="240" w:lineRule="auto"/>
        <w:jc w:val="both"/>
        <w:rPr>
          <w:rFonts w:ascii="Tahoma" w:hAnsi="Tahoma" w:cs="Tahoma"/>
        </w:rPr>
      </w:pPr>
    </w:p>
    <w:p w14:paraId="09BDFC15" w14:textId="77777777" w:rsidR="00A071E5" w:rsidRPr="00453AD4" w:rsidRDefault="00A071E5" w:rsidP="009A2C81">
      <w:pPr>
        <w:keepNext/>
        <w:keepLines/>
        <w:widowControl w:val="0"/>
        <w:numPr>
          <w:ilvl w:val="0"/>
          <w:numId w:val="4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87C590A" w14:textId="77777777" w:rsidR="00A071E5" w:rsidRDefault="00A071E5" w:rsidP="00553164">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BA3F91" w14:paraId="420145AD" w14:textId="77777777" w:rsidTr="00AB691C">
        <w:tc>
          <w:tcPr>
            <w:tcW w:w="9424" w:type="dxa"/>
            <w:tcBorders>
              <w:top w:val="single" w:sz="4" w:space="0" w:color="auto"/>
              <w:bottom w:val="single" w:sz="4" w:space="0" w:color="auto"/>
            </w:tcBorders>
          </w:tcPr>
          <w:p w14:paraId="3570C34E" w14:textId="77777777" w:rsidR="00A071E5" w:rsidRPr="00BA3F91" w:rsidRDefault="00A071E5" w:rsidP="00553164">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5DADC7B" w14:textId="77777777" w:rsidR="00A071E5"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78494454" w14:textId="77777777" w:rsidR="00A071E5" w:rsidRPr="00303200" w:rsidRDefault="00A071E5" w:rsidP="00553164">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DCF4F11" w14:textId="77777777" w:rsidR="00A071E5" w:rsidRPr="00453AD4"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551F21E6" w14:textId="77777777" w:rsidR="00341DCB" w:rsidRDefault="00341DCB">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0518FF18" w14:textId="1E8450DE" w:rsidR="00A071E5" w:rsidRPr="00453AD4" w:rsidRDefault="00A071E5" w:rsidP="009A2C81">
      <w:pPr>
        <w:keepNext/>
        <w:keepLines/>
        <w:widowControl w:val="0"/>
        <w:numPr>
          <w:ilvl w:val="0"/>
          <w:numId w:val="4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5E374E">
        <w:rPr>
          <w:rFonts w:ascii="Tahoma" w:eastAsia="Times New Roman" w:hAnsi="Tahoma" w:cs="Tahoma"/>
          <w:b/>
          <w:color w:val="FF0000"/>
          <w:lang w:eastAsia="sl-SI"/>
        </w:rPr>
        <w:t>jav</w:t>
      </w:r>
      <w:r>
        <w:rPr>
          <w:rFonts w:ascii="Tahoma" w:eastAsia="Times New Roman" w:hAnsi="Tahoma" w:cs="Tahoma"/>
          <w:b/>
          <w:color w:val="FF0000"/>
          <w:lang w:eastAsia="sl-SI"/>
        </w:rPr>
        <w:t>a – Ostali sodelujoči</w:t>
      </w:r>
      <w:r w:rsidRPr="00453AD4">
        <w:rPr>
          <w:rFonts w:ascii="Tahoma" w:eastAsia="Times New Roman" w:hAnsi="Tahoma" w:cs="Tahoma"/>
          <w:b/>
          <w:color w:val="FF0000"/>
          <w:lang w:eastAsia="sl-SI"/>
        </w:rPr>
        <w:t>«</w:t>
      </w:r>
    </w:p>
    <w:p w14:paraId="2AFEECE0"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552945" w14:paraId="645D7285" w14:textId="77777777" w:rsidTr="00AB691C">
        <w:tc>
          <w:tcPr>
            <w:tcW w:w="9424" w:type="dxa"/>
            <w:tcBorders>
              <w:top w:val="single" w:sz="4" w:space="0" w:color="auto"/>
              <w:bottom w:val="single" w:sz="4" w:space="0" w:color="auto"/>
            </w:tcBorders>
          </w:tcPr>
          <w:p w14:paraId="10D206D9"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FFF414A" w14:textId="77777777" w:rsidR="00A071E5" w:rsidRPr="00552945"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2E78A015" w14:textId="39896CE1"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5E374E">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64A2043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3687BF57" w14:textId="77777777" w:rsidR="00A071E5" w:rsidRPr="00552945" w:rsidRDefault="00A071E5" w:rsidP="009A2C81">
      <w:pPr>
        <w:keepNext/>
        <w:keepLines/>
        <w:widowControl w:val="0"/>
        <w:numPr>
          <w:ilvl w:val="0"/>
          <w:numId w:val="4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0C449E5"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p>
    <w:p w14:paraId="55538F23" w14:textId="2730E579"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sidR="008D3BC6">
        <w:rPr>
          <w:rFonts w:ascii="Tahoma" w:eastAsia="Times New Roman" w:hAnsi="Tahoma" w:cs="Tahoma"/>
          <w:lang w:eastAsia="sl-SI"/>
        </w:rPr>
        <w:t>popisa blaga</w:t>
      </w:r>
      <w:r w:rsidRPr="00552945">
        <w:rPr>
          <w:rFonts w:ascii="Tahoma" w:eastAsia="Times New Roman" w:hAnsi="Tahoma" w:cs="Tahoma"/>
          <w:lang w:eastAsia="sl-SI"/>
        </w:rPr>
        <w:t>.</w:t>
      </w:r>
    </w:p>
    <w:p w14:paraId="01A70D5B"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00B81528"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11062BF"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552945" w14:paraId="5F5E3B1A" w14:textId="77777777" w:rsidTr="00AB691C">
        <w:tc>
          <w:tcPr>
            <w:tcW w:w="7865" w:type="dxa"/>
            <w:tcBorders>
              <w:top w:val="single" w:sz="4" w:space="0" w:color="auto"/>
              <w:bottom w:val="single" w:sz="4" w:space="0" w:color="auto"/>
            </w:tcBorders>
          </w:tcPr>
          <w:p w14:paraId="5CA8F5BD"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8E835A1"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D0E3793"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576E827"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1DB513A3"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6BF042B" w14:textId="77777777" w:rsidR="00A071E5" w:rsidRPr="00C97A1F" w:rsidRDefault="00A071E5" w:rsidP="0055316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C97A1F" w14:paraId="7DCAF086" w14:textId="77777777" w:rsidTr="00AB691C">
        <w:tc>
          <w:tcPr>
            <w:tcW w:w="7865" w:type="dxa"/>
            <w:tcBorders>
              <w:top w:val="single" w:sz="4" w:space="0" w:color="auto"/>
              <w:bottom w:val="single" w:sz="4" w:space="0" w:color="auto"/>
            </w:tcBorders>
          </w:tcPr>
          <w:p w14:paraId="290FC90D" w14:textId="527252D9" w:rsidR="00A071E5" w:rsidRPr="00C97A1F" w:rsidRDefault="00A071E5" w:rsidP="00553164">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w:t>
            </w:r>
            <w:r w:rsidR="008D3BC6">
              <w:rPr>
                <w:rFonts w:ascii="Tahoma" w:eastAsia="Times New Roman" w:hAnsi="Tahoma" w:cs="Tahoma"/>
                <w:lang w:eastAsia="sl-SI"/>
              </w:rPr>
              <w:t>POPISA BLAGA</w:t>
            </w:r>
          </w:p>
        </w:tc>
        <w:tc>
          <w:tcPr>
            <w:tcW w:w="1559" w:type="dxa"/>
            <w:tcBorders>
              <w:top w:val="single" w:sz="4" w:space="0" w:color="auto"/>
              <w:bottom w:val="single" w:sz="4" w:space="0" w:color="auto"/>
            </w:tcBorders>
          </w:tcPr>
          <w:p w14:paraId="5DA0D2FC" w14:textId="77777777" w:rsidR="00A071E5" w:rsidRPr="00C97A1F" w:rsidRDefault="00A071E5" w:rsidP="00553164">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6D7A42DB" w14:textId="56548FB6"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sidR="008D3BC6">
        <w:rPr>
          <w:rFonts w:ascii="Tahoma" w:eastAsia="Times New Roman" w:hAnsi="Tahoma" w:cs="Tahoma"/>
          <w:lang w:eastAsia="sl-SI"/>
        </w:rPr>
        <w:t>popisa blaga</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sidR="008D3BC6">
        <w:rPr>
          <w:rFonts w:ascii="Tahoma" w:eastAsia="Times New Roman" w:hAnsi="Tahoma" w:cs="Tahoma"/>
          <w:lang w:eastAsia="sl-SI"/>
        </w:rPr>
        <w:t>popisa blaga</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0663C745" w14:textId="77777777" w:rsidR="00A071E5" w:rsidRPr="00552945" w:rsidRDefault="00A071E5" w:rsidP="0055316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71E5" w:rsidRPr="00552945" w14:paraId="2B6D2C23" w14:textId="77777777" w:rsidTr="00AB691C">
        <w:tc>
          <w:tcPr>
            <w:tcW w:w="6232" w:type="dxa"/>
          </w:tcPr>
          <w:p w14:paraId="3CE05159"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49D8E6A"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642F3F7"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195F584"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2FCF431E" w14:textId="77777777" w:rsidTr="00AB691C">
        <w:tc>
          <w:tcPr>
            <w:tcW w:w="7867" w:type="dxa"/>
          </w:tcPr>
          <w:p w14:paraId="10F897EE"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2BE94A2C"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D4E942A"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0A96E6ED"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5D313B35" w14:textId="77777777" w:rsidTr="00AB691C">
        <w:tc>
          <w:tcPr>
            <w:tcW w:w="7867" w:type="dxa"/>
          </w:tcPr>
          <w:p w14:paraId="5A25D98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91607AC"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4B9457B"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2AB68BC"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72AFD862" w14:textId="77777777" w:rsidR="00341DCB" w:rsidRDefault="00341DCB">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406C4461" w14:textId="77777777" w:rsidTr="00AB691C">
        <w:tc>
          <w:tcPr>
            <w:tcW w:w="7867" w:type="dxa"/>
            <w:tcBorders>
              <w:top w:val="single" w:sz="4" w:space="0" w:color="auto"/>
              <w:bottom w:val="single" w:sz="4" w:space="0" w:color="auto"/>
            </w:tcBorders>
          </w:tcPr>
          <w:p w14:paraId="54DDC119" w14:textId="266458D0"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5A45BCE3"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1488170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153051B" w14:textId="77777777" w:rsidR="007D2B58" w:rsidRPr="00712BC8" w:rsidRDefault="007D2B58" w:rsidP="007D2B5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7D2B58" w:rsidRPr="00552945" w14:paraId="7C74DE0A" w14:textId="77777777" w:rsidTr="00373FAC">
        <w:tc>
          <w:tcPr>
            <w:tcW w:w="7933" w:type="dxa"/>
            <w:tcBorders>
              <w:top w:val="single" w:sz="4" w:space="0" w:color="auto"/>
              <w:bottom w:val="single" w:sz="4" w:space="0" w:color="auto"/>
            </w:tcBorders>
          </w:tcPr>
          <w:p w14:paraId="38F7A185" w14:textId="77777777" w:rsidR="007D2B58" w:rsidRPr="00552945" w:rsidRDefault="007D2B58" w:rsidP="00373FA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0EFC3473" w14:textId="77777777" w:rsidR="007D2B58" w:rsidRPr="00552945" w:rsidRDefault="007D2B58" w:rsidP="00373FAC">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2A7723AA" w14:textId="77777777" w:rsidR="007D2B58" w:rsidRPr="00552945" w:rsidRDefault="007D2B58" w:rsidP="007D2B58">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Pr>
          <w:rFonts w:ascii="Tahoma" w:hAnsi="Tahoma" w:cs="Tahoma"/>
          <w:lang w:eastAsia="sl-SI"/>
        </w:rPr>
        <w:t xml:space="preserve"> </w:t>
      </w:r>
      <w:r w:rsidRPr="00552945">
        <w:rPr>
          <w:rFonts w:ascii="Tahoma" w:eastAsia="Times New Roman" w:hAnsi="Tahoma" w:cs="Tahoma"/>
          <w:lang w:eastAsia="sl-SI"/>
        </w:rPr>
        <w:t>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35F9F04A" w14:textId="77777777" w:rsidR="007D0874" w:rsidRPr="00BA3F91" w:rsidRDefault="007D0874" w:rsidP="0055316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78370CEA" w14:textId="77777777" w:rsidTr="002150C2">
        <w:tc>
          <w:tcPr>
            <w:tcW w:w="7867" w:type="dxa"/>
            <w:tcBorders>
              <w:top w:val="single" w:sz="4" w:space="0" w:color="auto"/>
              <w:bottom w:val="single" w:sz="4" w:space="0" w:color="auto"/>
            </w:tcBorders>
          </w:tcPr>
          <w:p w14:paraId="658C1C2F" w14:textId="44BD2A77" w:rsidR="00FE526D" w:rsidRPr="00BA3F91" w:rsidRDefault="00BB455E"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SEZNAM KADRA</w:t>
            </w:r>
          </w:p>
        </w:tc>
        <w:tc>
          <w:tcPr>
            <w:tcW w:w="1559" w:type="dxa"/>
            <w:tcBorders>
              <w:top w:val="single" w:sz="4" w:space="0" w:color="auto"/>
              <w:bottom w:val="single" w:sz="4" w:space="0" w:color="auto"/>
            </w:tcBorders>
          </w:tcPr>
          <w:p w14:paraId="4B2226CB" w14:textId="4DD71015" w:rsidR="00FE526D" w:rsidRPr="00BA3F91" w:rsidRDefault="00FE526D" w:rsidP="0055316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7D2B58">
              <w:rPr>
                <w:rFonts w:ascii="Tahoma" w:hAnsi="Tahoma" w:cs="Tahoma"/>
                <w:b/>
                <w:i/>
                <w:lang w:eastAsia="sl-SI"/>
              </w:rPr>
              <w:t>6</w:t>
            </w:r>
          </w:p>
        </w:tc>
      </w:tr>
    </w:tbl>
    <w:p w14:paraId="71A6E4E9" w14:textId="3BCD3B1E" w:rsidR="00B25D04" w:rsidRPr="00345723" w:rsidRDefault="00B25D04" w:rsidP="00553164">
      <w:pPr>
        <w:keepNext/>
        <w:keepLines/>
        <w:tabs>
          <w:tab w:val="left" w:pos="284"/>
        </w:tabs>
        <w:spacing w:after="0" w:line="240" w:lineRule="auto"/>
        <w:jc w:val="both"/>
        <w:rPr>
          <w:rFonts w:ascii="Tahoma" w:hAnsi="Tahoma" w:cs="Tahoma"/>
        </w:rPr>
      </w:pPr>
      <w:r w:rsidRPr="00345723">
        <w:rPr>
          <w:rFonts w:ascii="Tahoma" w:hAnsi="Tahoma" w:cs="Tahoma"/>
        </w:rPr>
        <w:t xml:space="preserve">Ponudnik ustrezno izpolni, podpiše in žigosa tabelo, v kateri navede delavce, delodajalca, njihovo izobrazbo in njihovo zadolžitev. </w:t>
      </w:r>
    </w:p>
    <w:p w14:paraId="0FE571CC" w14:textId="77777777" w:rsidR="007D2B58" w:rsidRDefault="007D2B58" w:rsidP="007D2B5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D2B58" w:rsidRPr="00BA3F91" w14:paraId="678A595E" w14:textId="77777777" w:rsidTr="00373FAC">
        <w:tc>
          <w:tcPr>
            <w:tcW w:w="7867" w:type="dxa"/>
            <w:tcBorders>
              <w:top w:val="single" w:sz="4" w:space="0" w:color="auto"/>
              <w:bottom w:val="single" w:sz="4" w:space="0" w:color="auto"/>
            </w:tcBorders>
          </w:tcPr>
          <w:p w14:paraId="704B5FD8" w14:textId="77777777" w:rsidR="007D2B58" w:rsidRPr="00BA3F91" w:rsidRDefault="007D2B58" w:rsidP="00373FAC">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16A8DF47" w14:textId="232F2EE2" w:rsidR="007D2B58" w:rsidRPr="00BA3F91" w:rsidRDefault="007D2B58" w:rsidP="00373FAC">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41935C4A" w14:textId="77777777" w:rsidR="007D2B58" w:rsidRPr="004E6B4E" w:rsidRDefault="007D2B58" w:rsidP="007D2B58">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62384416" w14:textId="77777777" w:rsidR="00090D8E" w:rsidRPr="00BA3F91" w:rsidRDefault="00090D8E" w:rsidP="0055316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019678FF" w14:textId="77777777" w:rsidTr="00A9443F">
        <w:tc>
          <w:tcPr>
            <w:tcW w:w="7867" w:type="dxa"/>
            <w:tcBorders>
              <w:top w:val="single" w:sz="4" w:space="0" w:color="auto"/>
              <w:bottom w:val="single" w:sz="4" w:space="0" w:color="auto"/>
            </w:tcBorders>
          </w:tcPr>
          <w:p w14:paraId="2398E2D3" w14:textId="77777777" w:rsidR="00090D8E" w:rsidRPr="00BA3F91" w:rsidRDefault="00090D8E" w:rsidP="0055316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B428288" w14:textId="2C4FA208" w:rsidR="00090D8E" w:rsidRPr="00BA3F91" w:rsidRDefault="00090D8E" w:rsidP="0055316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7D2B58">
              <w:rPr>
                <w:rFonts w:ascii="Tahoma" w:eastAsia="Times New Roman" w:hAnsi="Tahoma" w:cs="Tahoma"/>
                <w:b/>
                <w:i/>
                <w:lang w:eastAsia="sl-SI"/>
              </w:rPr>
              <w:t>8</w:t>
            </w:r>
          </w:p>
        </w:tc>
      </w:tr>
    </w:tbl>
    <w:p w14:paraId="04AC7D19" w14:textId="77777777" w:rsidR="007F735E" w:rsidRDefault="007F735E" w:rsidP="0055316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847CCDF" w14:textId="77777777" w:rsidR="004E4299" w:rsidRDefault="004E4299" w:rsidP="00553164">
      <w:pPr>
        <w:keepNext/>
        <w:keepLines/>
        <w:spacing w:after="0" w:line="240" w:lineRule="auto"/>
        <w:jc w:val="both"/>
        <w:rPr>
          <w:rFonts w:ascii="Tahoma" w:eastAsia="Times New Roman" w:hAnsi="Tahoma" w:cs="Tahoma"/>
          <w:lang w:eastAsia="sl-SI"/>
        </w:rPr>
      </w:pPr>
    </w:p>
    <w:p w14:paraId="258B7378" w14:textId="77777777" w:rsidR="001F1194" w:rsidRDefault="001F1194" w:rsidP="00553164">
      <w:pPr>
        <w:keepNext/>
        <w:keepLines/>
        <w:spacing w:after="0" w:line="240" w:lineRule="auto"/>
        <w:jc w:val="both"/>
        <w:rPr>
          <w:rFonts w:ascii="Tahoma" w:eastAsia="Times New Roman" w:hAnsi="Tahoma" w:cs="Tahoma"/>
          <w:lang w:eastAsia="sl-SI"/>
        </w:rPr>
      </w:pPr>
    </w:p>
    <w:p w14:paraId="71D97EC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F13867A" w14:textId="77777777" w:rsidTr="00A9443F">
        <w:tc>
          <w:tcPr>
            <w:tcW w:w="9498" w:type="dxa"/>
            <w:tcBorders>
              <w:top w:val="single" w:sz="4" w:space="0" w:color="auto"/>
              <w:bottom w:val="single" w:sz="4" w:space="0" w:color="auto"/>
            </w:tcBorders>
          </w:tcPr>
          <w:p w14:paraId="3FE0D336" w14:textId="77777777" w:rsidR="00090D8E" w:rsidRPr="00090D8E" w:rsidRDefault="00090D8E" w:rsidP="0055316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B1AB137"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A0D5BFA"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D8E6D39" w14:textId="77777777" w:rsidR="00090D8E" w:rsidRPr="00090D8E" w:rsidRDefault="00090D8E" w:rsidP="0055316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C00F0A8" w14:textId="77777777" w:rsidR="005F5977" w:rsidRDefault="005F5977" w:rsidP="00553164">
      <w:pPr>
        <w:keepNext/>
        <w:keepLines/>
        <w:spacing w:after="0" w:line="240" w:lineRule="auto"/>
        <w:jc w:val="center"/>
        <w:rPr>
          <w:rFonts w:ascii="Tahoma" w:eastAsia="Times New Roman" w:hAnsi="Tahoma" w:cs="Tahoma"/>
          <w:b/>
          <w:noProof/>
          <w:lang w:eastAsia="sl-SI"/>
        </w:rPr>
      </w:pPr>
    </w:p>
    <w:p w14:paraId="4B1D4BC6" w14:textId="696CB288" w:rsidR="005F5977"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5F5977">
        <w:rPr>
          <w:rFonts w:ascii="Tahoma" w:eastAsia="Times New Roman" w:hAnsi="Tahoma" w:cs="Tahoma"/>
          <w:b/>
          <w:lang w:eastAsia="sl-SI"/>
        </w:rPr>
        <w:t xml:space="preserve"> </w:t>
      </w:r>
    </w:p>
    <w:p w14:paraId="3DF0D6C0" w14:textId="77777777" w:rsidR="00090D8E" w:rsidRPr="00090D8E" w:rsidRDefault="00090D8E" w:rsidP="00553164">
      <w:pPr>
        <w:keepNext/>
        <w:keepLines/>
        <w:spacing w:after="0" w:line="240" w:lineRule="auto"/>
        <w:jc w:val="both"/>
        <w:rPr>
          <w:rFonts w:ascii="Tahoma" w:eastAsia="Times New Roman" w:hAnsi="Tahoma" w:cs="Tahoma"/>
          <w:b/>
          <w:lang w:eastAsia="sl-SI"/>
        </w:rPr>
      </w:pPr>
    </w:p>
    <w:p w14:paraId="75271808" w14:textId="77777777" w:rsidR="002C6DBD" w:rsidRPr="00090D8E" w:rsidRDefault="002C6DBD" w:rsidP="00553164">
      <w:pPr>
        <w:keepNext/>
        <w:keepLines/>
        <w:spacing w:after="0" w:line="240" w:lineRule="auto"/>
        <w:ind w:left="1080" w:hanging="1080"/>
        <w:jc w:val="both"/>
        <w:rPr>
          <w:rFonts w:ascii="Tahoma" w:eastAsia="Times New Roman" w:hAnsi="Tahoma" w:cs="Tahoma"/>
          <w:sz w:val="20"/>
          <w:lang w:eastAsia="sl-SI"/>
        </w:rPr>
      </w:pPr>
    </w:p>
    <w:p w14:paraId="77D1DBD2" w14:textId="77777777" w:rsidR="002C6DBD" w:rsidRPr="00090D8E" w:rsidRDefault="002C6DBD" w:rsidP="0055316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2C6DBD" w:rsidRPr="00090D8E" w14:paraId="34D8C454" w14:textId="77777777" w:rsidTr="00AB691C">
        <w:tc>
          <w:tcPr>
            <w:tcW w:w="1843" w:type="dxa"/>
          </w:tcPr>
          <w:p w14:paraId="48EAFD4D" w14:textId="77777777" w:rsidR="002C6DBD" w:rsidRPr="00090D8E" w:rsidRDefault="002C6DBD" w:rsidP="0055316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A04501B" w14:textId="77777777" w:rsidR="002C6DBD" w:rsidRPr="00090D8E" w:rsidRDefault="002C6DBD" w:rsidP="0055316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282138C" w14:textId="77777777" w:rsidR="002C6DBD" w:rsidRPr="00090D8E" w:rsidRDefault="002C6DBD" w:rsidP="0055316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23349F87" w14:textId="77777777" w:rsidR="002C6DBD" w:rsidRPr="00090D8E" w:rsidRDefault="002C6DBD" w:rsidP="0055316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7AF08C86" w14:textId="77777777" w:rsidR="002C6DBD" w:rsidRPr="00090D8E" w:rsidRDefault="002C6DBD" w:rsidP="00553164">
      <w:pPr>
        <w:keepNext/>
        <w:keepLines/>
        <w:spacing w:after="0" w:line="240" w:lineRule="auto"/>
        <w:jc w:val="both"/>
        <w:rPr>
          <w:rFonts w:ascii="Tahoma" w:eastAsia="Times New Roman" w:hAnsi="Tahoma" w:cs="Tahoma"/>
          <w:b/>
          <w:highlight w:val="yellow"/>
          <w:lang w:eastAsia="sl-SI"/>
        </w:rPr>
      </w:pPr>
    </w:p>
    <w:p w14:paraId="4322C24F" w14:textId="77777777" w:rsidR="00090D8E" w:rsidRPr="00090D8E" w:rsidRDefault="00090D8E" w:rsidP="00553164">
      <w:pPr>
        <w:keepNext/>
        <w:keepLines/>
        <w:spacing w:after="0" w:line="240" w:lineRule="auto"/>
        <w:jc w:val="both"/>
        <w:rPr>
          <w:rFonts w:ascii="Tahoma" w:eastAsia="Times New Roman" w:hAnsi="Tahoma" w:cs="Tahoma"/>
          <w:b/>
          <w:highlight w:val="yellow"/>
          <w:lang w:eastAsia="sl-SI"/>
        </w:rPr>
      </w:pPr>
    </w:p>
    <w:p w14:paraId="27852C1D" w14:textId="77777777" w:rsidR="00090D8E" w:rsidRPr="00090D8E" w:rsidRDefault="00090D8E" w:rsidP="00553164">
      <w:pPr>
        <w:keepNext/>
        <w:keepLines/>
        <w:spacing w:after="0" w:line="240" w:lineRule="auto"/>
        <w:jc w:val="both"/>
        <w:rPr>
          <w:rFonts w:ascii="Tahoma" w:eastAsia="Times New Roman" w:hAnsi="Tahoma" w:cs="Tahoma"/>
          <w:b/>
          <w:highlight w:val="yellow"/>
          <w:lang w:eastAsia="sl-SI"/>
        </w:rPr>
      </w:pPr>
    </w:p>
    <w:p w14:paraId="3AFA1F17" w14:textId="1F8447B8" w:rsidR="00090D8E" w:rsidRPr="00090D8E" w:rsidRDefault="00090D8E" w:rsidP="0055316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w:t>
      </w:r>
      <w:r w:rsidR="00BB455E">
        <w:rPr>
          <w:rFonts w:ascii="Tahoma" w:hAnsi="Tahoma" w:cs="Tahoma"/>
          <w:b/>
        </w:rPr>
        <w:t>D</w:t>
      </w:r>
      <w:r w:rsidR="00A36FF4">
        <w:rPr>
          <w:rFonts w:ascii="Tahoma" w:hAnsi="Tahoma" w:cs="Tahoma"/>
          <w:b/>
        </w:rPr>
        <w:t>NOST</w:t>
      </w:r>
    </w:p>
    <w:p w14:paraId="288784EE" w14:textId="77777777" w:rsidR="00090D8E" w:rsidRPr="00090D8E" w:rsidRDefault="00090D8E" w:rsidP="0055316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64CA12F7" w14:textId="77777777" w:rsidTr="00A9443F">
        <w:trPr>
          <w:trHeight w:val="695"/>
        </w:trPr>
        <w:tc>
          <w:tcPr>
            <w:tcW w:w="6237" w:type="dxa"/>
            <w:shd w:val="clear" w:color="auto" w:fill="auto"/>
            <w:vAlign w:val="center"/>
          </w:tcPr>
          <w:p w14:paraId="7203748D" w14:textId="6F8D9C34" w:rsidR="00090D8E" w:rsidRPr="00090D8E" w:rsidRDefault="00090D8E" w:rsidP="00553164">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8D3BC6">
              <w:rPr>
                <w:rFonts w:ascii="Tahoma" w:eastAsia="Times New Roman" w:hAnsi="Tahoma" w:cs="Tahoma"/>
                <w:b/>
              </w:rPr>
              <w:t xml:space="preserve">blaga in </w:t>
            </w:r>
            <w:r w:rsidRPr="00090D8E">
              <w:rPr>
                <w:rFonts w:ascii="Tahoma" w:eastAsia="Times New Roman" w:hAnsi="Tahoma" w:cs="Tahoma"/>
                <w:b/>
              </w:rPr>
              <w:t>storitev</w:t>
            </w:r>
          </w:p>
        </w:tc>
        <w:tc>
          <w:tcPr>
            <w:tcW w:w="3119" w:type="dxa"/>
            <w:shd w:val="clear" w:color="auto" w:fill="auto"/>
            <w:vAlign w:val="center"/>
          </w:tcPr>
          <w:p w14:paraId="099B3A1D" w14:textId="0E610BB1" w:rsidR="00090D8E" w:rsidRPr="00090D8E" w:rsidRDefault="00090D8E" w:rsidP="0055316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w:t>
            </w:r>
            <w:r w:rsidR="00A071E5">
              <w:rPr>
                <w:rFonts w:ascii="Tahoma" w:eastAsia="Times New Roman" w:hAnsi="Tahoma" w:cs="Tahoma"/>
                <w:b/>
              </w:rPr>
              <w:t>4 mesecev</w:t>
            </w:r>
          </w:p>
          <w:p w14:paraId="23112BCD" w14:textId="77777777" w:rsidR="00090D8E" w:rsidRPr="00090D8E" w:rsidRDefault="00090D8E" w:rsidP="0055316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735A831B" w14:textId="77777777" w:rsidTr="000E0D9E">
        <w:trPr>
          <w:trHeight w:val="1168"/>
        </w:trPr>
        <w:tc>
          <w:tcPr>
            <w:tcW w:w="6237" w:type="dxa"/>
            <w:shd w:val="clear" w:color="auto" w:fill="auto"/>
            <w:vAlign w:val="center"/>
          </w:tcPr>
          <w:p w14:paraId="3746701D" w14:textId="3B9D91AD" w:rsidR="000E0D9E" w:rsidRPr="00090D8E" w:rsidRDefault="00050217" w:rsidP="00553164">
            <w:pPr>
              <w:keepNext/>
              <w:keepLines/>
              <w:spacing w:after="0" w:line="240" w:lineRule="auto"/>
              <w:rPr>
                <w:rFonts w:ascii="Tahoma" w:eastAsia="Times New Roman" w:hAnsi="Tahoma" w:cs="Tahoma"/>
                <w:b/>
              </w:rPr>
            </w:pPr>
            <w:r>
              <w:rPr>
                <w:rFonts w:ascii="Tahoma" w:eastAsia="Times New Roman" w:hAnsi="Tahoma" w:cs="Tahoma"/>
                <w:b/>
                <w:lang w:eastAsia="sl-SI"/>
              </w:rPr>
              <w:t>Dobava in popravila transportnih trakov ter nabava rezervnih delov</w:t>
            </w:r>
            <w:r w:rsidR="000E0D9E">
              <w:rPr>
                <w:rFonts w:ascii="Tahoma" w:eastAsia="Times New Roman" w:hAnsi="Tahoma" w:cs="Tahoma"/>
                <w:b/>
                <w:lang w:eastAsia="sl-SI"/>
              </w:rPr>
              <w:t>:</w:t>
            </w:r>
          </w:p>
        </w:tc>
        <w:tc>
          <w:tcPr>
            <w:tcW w:w="3119" w:type="dxa"/>
            <w:shd w:val="clear" w:color="auto" w:fill="auto"/>
            <w:vAlign w:val="center"/>
          </w:tcPr>
          <w:p w14:paraId="2447CEF8" w14:textId="77777777" w:rsidR="00090D8E" w:rsidRPr="00090D8E" w:rsidRDefault="00090D8E" w:rsidP="00553164">
            <w:pPr>
              <w:keepNext/>
              <w:keepLines/>
              <w:spacing w:after="0" w:line="240" w:lineRule="auto"/>
              <w:jc w:val="center"/>
              <w:rPr>
                <w:rFonts w:ascii="Tahoma" w:eastAsia="Times New Roman" w:hAnsi="Tahoma" w:cs="Tahoma"/>
              </w:rPr>
            </w:pPr>
          </w:p>
          <w:p w14:paraId="71DBD00A" w14:textId="77777777" w:rsidR="00090D8E" w:rsidRPr="00090D8E" w:rsidRDefault="00090D8E" w:rsidP="00553164">
            <w:pPr>
              <w:keepNext/>
              <w:keepLines/>
              <w:spacing w:after="0" w:line="240" w:lineRule="auto"/>
              <w:jc w:val="center"/>
              <w:rPr>
                <w:rFonts w:ascii="Tahoma" w:eastAsia="Times New Roman" w:hAnsi="Tahoma" w:cs="Tahoma"/>
              </w:rPr>
            </w:pPr>
          </w:p>
          <w:p w14:paraId="18C90892" w14:textId="77777777" w:rsidR="00090D8E" w:rsidRPr="00090D8E" w:rsidRDefault="00090D8E" w:rsidP="00553164">
            <w:pPr>
              <w:keepNext/>
              <w:keepLines/>
              <w:spacing w:after="0" w:line="240" w:lineRule="auto"/>
              <w:jc w:val="center"/>
              <w:rPr>
                <w:rFonts w:ascii="Tahoma" w:eastAsia="Times New Roman" w:hAnsi="Tahoma" w:cs="Tahoma"/>
              </w:rPr>
            </w:pPr>
          </w:p>
        </w:tc>
      </w:tr>
    </w:tbl>
    <w:p w14:paraId="72649A3E" w14:textId="77777777" w:rsidR="00090D8E" w:rsidRPr="00090D8E" w:rsidRDefault="00090D8E" w:rsidP="00553164">
      <w:pPr>
        <w:keepNext/>
        <w:keepLines/>
        <w:spacing w:after="0" w:line="240" w:lineRule="auto"/>
        <w:jc w:val="both"/>
        <w:rPr>
          <w:rFonts w:ascii="Tahoma" w:hAnsi="Tahoma" w:cs="Tahoma"/>
        </w:rPr>
      </w:pPr>
    </w:p>
    <w:p w14:paraId="187E2B0C" w14:textId="77777777" w:rsidR="005F5977" w:rsidRPr="00090D8E" w:rsidRDefault="005F5977" w:rsidP="00553164">
      <w:pPr>
        <w:keepNext/>
        <w:keepLines/>
        <w:spacing w:after="0" w:line="240" w:lineRule="auto"/>
        <w:jc w:val="both"/>
        <w:rPr>
          <w:rFonts w:ascii="Tahoma" w:hAnsi="Tahoma" w:cs="Tahoma"/>
          <w:b/>
        </w:rPr>
      </w:pPr>
    </w:p>
    <w:p w14:paraId="3B461BD7" w14:textId="77777777" w:rsidR="00090D8E" w:rsidRPr="00090D8E" w:rsidRDefault="00090D8E" w:rsidP="00553164">
      <w:pPr>
        <w:keepNext/>
        <w:keepLines/>
        <w:spacing w:after="0" w:line="240" w:lineRule="auto"/>
        <w:jc w:val="both"/>
        <w:rPr>
          <w:rFonts w:ascii="Tahoma" w:hAnsi="Tahoma" w:cs="Tahoma"/>
          <w:b/>
        </w:rPr>
      </w:pPr>
    </w:p>
    <w:p w14:paraId="0BA6CE97" w14:textId="77777777" w:rsidR="00090D8E" w:rsidRPr="00090D8E" w:rsidRDefault="00090D8E" w:rsidP="0055316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9503546" w14:textId="77777777" w:rsidR="00090D8E" w:rsidRPr="00090D8E" w:rsidRDefault="00090D8E" w:rsidP="00553164">
      <w:pPr>
        <w:keepNext/>
        <w:keepLines/>
        <w:spacing w:after="0" w:line="240" w:lineRule="auto"/>
        <w:jc w:val="both"/>
        <w:rPr>
          <w:rFonts w:ascii="Tahoma" w:hAnsi="Tahoma" w:cs="Tahoma"/>
          <w:highlight w:val="yellow"/>
        </w:rPr>
      </w:pPr>
    </w:p>
    <w:p w14:paraId="7A1E7B40" w14:textId="77777777" w:rsidR="00AE4F44" w:rsidRPr="00C65D12" w:rsidRDefault="00AE4F44" w:rsidP="00AE4F44">
      <w:pPr>
        <w:keepNext/>
        <w:keepLines/>
        <w:widowControl w:val="0"/>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za zavarovanje dobre izvedbe obveznosti po okvirnem sporazumu.</w:t>
      </w:r>
    </w:p>
    <w:p w14:paraId="0799EEA7" w14:textId="77777777" w:rsidR="00090D8E" w:rsidRDefault="00090D8E" w:rsidP="00553164">
      <w:pPr>
        <w:keepNext/>
        <w:keepLines/>
        <w:spacing w:after="0" w:line="240" w:lineRule="auto"/>
        <w:jc w:val="both"/>
        <w:rPr>
          <w:rFonts w:ascii="Tahoma" w:hAnsi="Tahoma" w:cs="Tahoma"/>
          <w:b/>
        </w:rPr>
      </w:pPr>
    </w:p>
    <w:p w14:paraId="376534DD" w14:textId="77777777" w:rsidR="004008EB" w:rsidRDefault="004008EB" w:rsidP="00553164">
      <w:pPr>
        <w:keepNext/>
        <w:keepLines/>
        <w:spacing w:after="0" w:line="240" w:lineRule="auto"/>
        <w:jc w:val="both"/>
        <w:rPr>
          <w:rFonts w:ascii="Tahoma" w:hAnsi="Tahoma" w:cs="Tahoma"/>
          <w:b/>
        </w:rPr>
      </w:pPr>
    </w:p>
    <w:p w14:paraId="40A9E4F7" w14:textId="77777777" w:rsidR="004008EB" w:rsidRDefault="004008EB" w:rsidP="00553164">
      <w:pPr>
        <w:keepNext/>
        <w:keepLines/>
        <w:spacing w:after="0" w:line="240" w:lineRule="auto"/>
        <w:jc w:val="both"/>
        <w:rPr>
          <w:rFonts w:ascii="Tahoma" w:hAnsi="Tahoma" w:cs="Tahoma"/>
          <w:b/>
        </w:rPr>
      </w:pPr>
    </w:p>
    <w:p w14:paraId="50C1BA09" w14:textId="77777777" w:rsidR="004008EB" w:rsidRDefault="004008EB" w:rsidP="00553164">
      <w:pPr>
        <w:keepNext/>
        <w:keepLines/>
        <w:spacing w:after="0" w:line="240" w:lineRule="auto"/>
        <w:jc w:val="both"/>
        <w:rPr>
          <w:rFonts w:ascii="Tahoma" w:hAnsi="Tahoma" w:cs="Tahoma"/>
          <w:b/>
        </w:rPr>
      </w:pPr>
    </w:p>
    <w:p w14:paraId="330AD119" w14:textId="77777777" w:rsidR="004008EB" w:rsidRDefault="004008EB" w:rsidP="00553164">
      <w:pPr>
        <w:keepNext/>
        <w:keepLines/>
        <w:spacing w:after="0" w:line="240" w:lineRule="auto"/>
        <w:jc w:val="both"/>
        <w:rPr>
          <w:rFonts w:ascii="Tahoma" w:hAnsi="Tahoma" w:cs="Tahoma"/>
          <w:b/>
        </w:rPr>
      </w:pPr>
    </w:p>
    <w:p w14:paraId="41048027" w14:textId="77777777" w:rsidR="004008EB" w:rsidRDefault="004008EB" w:rsidP="00553164">
      <w:pPr>
        <w:keepNext/>
        <w:keepLines/>
        <w:spacing w:after="0" w:line="240" w:lineRule="auto"/>
        <w:jc w:val="both"/>
        <w:rPr>
          <w:rFonts w:ascii="Tahoma" w:hAnsi="Tahoma" w:cs="Tahoma"/>
          <w:b/>
        </w:rPr>
      </w:pPr>
    </w:p>
    <w:p w14:paraId="64B52A5D" w14:textId="77777777" w:rsidR="004008EB" w:rsidRDefault="004008EB" w:rsidP="00553164">
      <w:pPr>
        <w:keepNext/>
        <w:keepLines/>
        <w:spacing w:after="0" w:line="240" w:lineRule="auto"/>
        <w:jc w:val="both"/>
        <w:rPr>
          <w:rFonts w:ascii="Tahoma" w:hAnsi="Tahoma" w:cs="Tahoma"/>
          <w:b/>
        </w:rPr>
      </w:pPr>
    </w:p>
    <w:p w14:paraId="17741999" w14:textId="77777777" w:rsidR="004008EB" w:rsidRDefault="004008EB" w:rsidP="00553164">
      <w:pPr>
        <w:keepNext/>
        <w:keepLines/>
        <w:spacing w:after="0" w:line="240" w:lineRule="auto"/>
        <w:jc w:val="both"/>
        <w:rPr>
          <w:rFonts w:ascii="Tahoma" w:hAnsi="Tahoma" w:cs="Tahoma"/>
          <w:b/>
        </w:rPr>
      </w:pPr>
    </w:p>
    <w:p w14:paraId="5C06D0F5" w14:textId="77777777" w:rsidR="004008EB" w:rsidRDefault="004008EB" w:rsidP="00553164">
      <w:pPr>
        <w:keepNext/>
        <w:keepLines/>
        <w:spacing w:after="0" w:line="240" w:lineRule="auto"/>
        <w:jc w:val="both"/>
        <w:rPr>
          <w:rFonts w:ascii="Tahoma" w:hAnsi="Tahoma" w:cs="Tahoma"/>
          <w:b/>
        </w:rPr>
      </w:pPr>
    </w:p>
    <w:p w14:paraId="0C8B20B2" w14:textId="77777777" w:rsidR="004008EB" w:rsidRDefault="004008EB" w:rsidP="00553164">
      <w:pPr>
        <w:keepNext/>
        <w:keepLines/>
        <w:spacing w:after="0" w:line="240" w:lineRule="auto"/>
        <w:jc w:val="both"/>
        <w:rPr>
          <w:rFonts w:ascii="Tahoma" w:hAnsi="Tahoma" w:cs="Tahoma"/>
          <w:b/>
        </w:rPr>
      </w:pPr>
    </w:p>
    <w:p w14:paraId="50721066" w14:textId="77777777" w:rsidR="004008EB" w:rsidRPr="00090D8E" w:rsidRDefault="004008EB" w:rsidP="00553164">
      <w:pPr>
        <w:keepNext/>
        <w:keepLines/>
        <w:spacing w:after="0" w:line="240" w:lineRule="auto"/>
        <w:jc w:val="both"/>
        <w:rPr>
          <w:rFonts w:ascii="Tahoma" w:hAnsi="Tahoma" w:cs="Tahoma"/>
          <w:b/>
        </w:rPr>
      </w:pPr>
    </w:p>
    <w:p w14:paraId="42EBFAB0" w14:textId="77777777" w:rsidR="004008EB" w:rsidRPr="00712BC8" w:rsidRDefault="004008EB"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2A2A1CE7" w14:textId="77777777" w:rsidTr="002150C2">
        <w:trPr>
          <w:trHeight w:val="235"/>
        </w:trPr>
        <w:tc>
          <w:tcPr>
            <w:tcW w:w="2977" w:type="dxa"/>
            <w:tcBorders>
              <w:bottom w:val="single" w:sz="4" w:space="0" w:color="auto"/>
            </w:tcBorders>
          </w:tcPr>
          <w:p w14:paraId="71FCFF69"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11DF584F"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04B773C" w14:textId="77777777" w:rsidR="004008EB" w:rsidRPr="00712BC8" w:rsidRDefault="004008EB"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74205C52" w14:textId="77777777" w:rsidTr="002150C2">
        <w:trPr>
          <w:trHeight w:val="235"/>
        </w:trPr>
        <w:tc>
          <w:tcPr>
            <w:tcW w:w="2977" w:type="dxa"/>
            <w:tcBorders>
              <w:top w:val="single" w:sz="4" w:space="0" w:color="auto"/>
            </w:tcBorders>
          </w:tcPr>
          <w:p w14:paraId="2CA3972C"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AEB30E1" w14:textId="77777777" w:rsidR="004008EB" w:rsidRPr="00712BC8" w:rsidRDefault="004008EB"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BBEDC90" w14:textId="77777777" w:rsidR="004008EB" w:rsidRPr="00712BC8" w:rsidRDefault="004008EB"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1882B818" w14:textId="77777777" w:rsidR="004008EB" w:rsidRDefault="004008EB" w:rsidP="00553164">
      <w:pPr>
        <w:keepNext/>
        <w:keepLines/>
        <w:spacing w:after="0" w:line="240" w:lineRule="auto"/>
      </w:pPr>
      <w:r>
        <w:br w:type="page"/>
      </w:r>
    </w:p>
    <w:p w14:paraId="69DD1F66" w14:textId="77777777" w:rsidR="000E0D9E" w:rsidRDefault="000E0D9E" w:rsidP="00553164">
      <w:pPr>
        <w:keepNext/>
        <w:keepLines/>
        <w:spacing w:after="0" w:line="240" w:lineRule="auto"/>
      </w:pPr>
    </w:p>
    <w:p w14:paraId="630A6C1C" w14:textId="77777777" w:rsidR="000E0D9E" w:rsidRDefault="000E0D9E" w:rsidP="00553164">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2E7921E7" w14:textId="77777777" w:rsidTr="000B12B5">
        <w:tc>
          <w:tcPr>
            <w:tcW w:w="7938" w:type="dxa"/>
            <w:tcBorders>
              <w:top w:val="single" w:sz="4" w:space="0" w:color="auto"/>
              <w:bottom w:val="single" w:sz="4" w:space="0" w:color="auto"/>
            </w:tcBorders>
          </w:tcPr>
          <w:p w14:paraId="21E26922" w14:textId="77777777" w:rsidR="000E0D9E" w:rsidRPr="00CD5EFE" w:rsidRDefault="000E0D9E" w:rsidP="0055316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5E7F39B" w14:textId="77777777" w:rsidR="000E0D9E" w:rsidRPr="00CD5EFE" w:rsidRDefault="000E0D9E" w:rsidP="0055316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8167547" w14:textId="77777777" w:rsidR="000E0D9E" w:rsidRDefault="000E0D9E" w:rsidP="00553164">
      <w:pPr>
        <w:keepNext/>
        <w:keepLines/>
        <w:spacing w:after="0" w:line="240" w:lineRule="auto"/>
        <w:jc w:val="both"/>
        <w:rPr>
          <w:rFonts w:ascii="Tahoma" w:eastAsia="Times New Roman" w:hAnsi="Tahoma" w:cs="Tahoma"/>
          <w:lang w:eastAsia="sl-SI"/>
        </w:rPr>
      </w:pPr>
    </w:p>
    <w:p w14:paraId="109E273F" w14:textId="77777777" w:rsidR="000E0D9E" w:rsidRDefault="000E0D9E"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E545882" w14:textId="77777777" w:rsidR="000E0D9E" w:rsidRDefault="000E0D9E" w:rsidP="00553164">
      <w:pPr>
        <w:keepNext/>
        <w:keepLines/>
        <w:pBdr>
          <w:bottom w:val="single" w:sz="4" w:space="1" w:color="auto"/>
        </w:pBdr>
        <w:spacing w:after="0" w:line="240" w:lineRule="auto"/>
        <w:jc w:val="both"/>
        <w:rPr>
          <w:rFonts w:ascii="Tahoma" w:hAnsi="Tahoma" w:cs="Tahoma"/>
        </w:rPr>
      </w:pPr>
    </w:p>
    <w:p w14:paraId="24D424AE" w14:textId="0A7F02F6" w:rsidR="000E0D9E" w:rsidRDefault="000E0D9E" w:rsidP="0055316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050217">
        <w:rPr>
          <w:rFonts w:ascii="Tahoma" w:eastAsia="Times New Roman" w:hAnsi="Tahoma" w:cs="Tahoma"/>
          <w:b/>
          <w:noProof/>
          <w:lang w:eastAsia="sl-SI"/>
        </w:rPr>
        <w:t>JPE-SAL-535/24</w:t>
      </w:r>
      <w:r w:rsidRPr="00090D8E">
        <w:rPr>
          <w:rFonts w:ascii="Tahoma" w:eastAsia="Times New Roman" w:hAnsi="Tahoma" w:cs="Tahoma"/>
          <w:b/>
          <w:noProof/>
          <w:lang w:eastAsia="sl-SI"/>
        </w:rPr>
        <w:t xml:space="preserve"> - </w:t>
      </w:r>
      <w:r w:rsidR="00050217">
        <w:rPr>
          <w:rFonts w:ascii="Tahoma" w:eastAsia="Times New Roman" w:hAnsi="Tahoma" w:cs="Tahoma"/>
          <w:b/>
          <w:noProof/>
          <w:lang w:eastAsia="sl-SI"/>
        </w:rPr>
        <w:t>Dobava in popravila transportnih trakov ter nabava rezervnih delov</w:t>
      </w:r>
      <w:r w:rsidRPr="00090D8E">
        <w:rPr>
          <w:rFonts w:ascii="Tahoma" w:eastAsia="Times New Roman" w:hAnsi="Tahoma" w:cs="Tahoma"/>
          <w:b/>
          <w:noProof/>
          <w:lang w:eastAsia="sl-SI"/>
        </w:rPr>
        <w:t xml:space="preserve"> </w:t>
      </w:r>
      <w:r>
        <w:rPr>
          <w:rFonts w:ascii="Tahoma" w:hAnsi="Tahoma" w:cs="Tahoma"/>
        </w:rPr>
        <w:t>podajamo naslednje izjave:</w:t>
      </w:r>
    </w:p>
    <w:p w14:paraId="798FFC8D" w14:textId="77777777" w:rsidR="000E0D9E" w:rsidRPr="00CA1AE3" w:rsidRDefault="000E0D9E" w:rsidP="00553164">
      <w:pPr>
        <w:keepNext/>
        <w:keepLines/>
        <w:spacing w:after="0" w:line="240" w:lineRule="auto"/>
        <w:ind w:left="284" w:hanging="284"/>
        <w:jc w:val="both"/>
        <w:rPr>
          <w:rFonts w:ascii="Tahoma" w:hAnsi="Tahoma" w:cs="Tahoma"/>
        </w:rPr>
      </w:pPr>
    </w:p>
    <w:p w14:paraId="23D8A928" w14:textId="77777777" w:rsidR="000E0D9E" w:rsidRPr="00CA1AE3" w:rsidRDefault="000E0D9E" w:rsidP="009A2C81">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9DE27CA" w14:textId="77777777" w:rsidR="000E0D9E" w:rsidRPr="00CA1AE3" w:rsidRDefault="000E0D9E" w:rsidP="00553164">
      <w:pPr>
        <w:keepNext/>
        <w:keepLines/>
        <w:spacing w:after="0" w:line="240" w:lineRule="auto"/>
        <w:ind w:left="284" w:hanging="284"/>
        <w:jc w:val="both"/>
        <w:rPr>
          <w:rFonts w:ascii="Tahoma" w:hAnsi="Tahoma" w:cs="Tahoma"/>
        </w:rPr>
      </w:pPr>
    </w:p>
    <w:p w14:paraId="3212992A" w14:textId="77777777" w:rsidR="00A071E5" w:rsidRPr="00CA1AE3" w:rsidRDefault="00A071E5" w:rsidP="00553164">
      <w:pPr>
        <w:keepNext/>
        <w:keepLines/>
        <w:tabs>
          <w:tab w:val="left" w:pos="567"/>
        </w:tabs>
        <w:spacing w:after="0" w:line="240" w:lineRule="auto"/>
        <w:rPr>
          <w:rFonts w:ascii="Tahoma" w:hAnsi="Tahoma" w:cs="Tahoma"/>
          <w:b/>
        </w:rPr>
      </w:pPr>
      <w:r w:rsidRPr="00CA1AE3">
        <w:rPr>
          <w:rFonts w:ascii="Tahoma" w:hAnsi="Tahoma" w:cs="Tahoma"/>
          <w:b/>
        </w:rPr>
        <w:t>IZJAVLJAMO, DA:</w:t>
      </w:r>
    </w:p>
    <w:p w14:paraId="533C58A3" w14:textId="77777777" w:rsidR="00AE4F44" w:rsidRPr="000A3B30" w:rsidRDefault="00AE4F44" w:rsidP="009A2C81">
      <w:pPr>
        <w:keepNext/>
        <w:keepLines/>
        <w:widowControl w:val="0"/>
        <w:numPr>
          <w:ilvl w:val="0"/>
          <w:numId w:val="17"/>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4D213743" w14:textId="77777777" w:rsidR="00AE4F44" w:rsidRPr="000A3B30" w:rsidRDefault="00AE4F44" w:rsidP="009A2C81">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E51DB36" w14:textId="77777777" w:rsidR="00AE4F44" w:rsidRPr="000A3B30" w:rsidRDefault="00AE4F44" w:rsidP="009A2C81">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553603C" w14:textId="77777777" w:rsidR="00AE4F44" w:rsidRPr="000A3B30" w:rsidRDefault="00AE4F44" w:rsidP="009A2C81">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1A9FD1CA" w14:textId="77777777" w:rsidR="00AE4F44" w:rsidRPr="00637345" w:rsidRDefault="00AE4F44" w:rsidP="00AE4F44">
      <w:pPr>
        <w:keepNext/>
        <w:keepLines/>
        <w:widowControl w:val="0"/>
        <w:spacing w:after="0" w:line="240" w:lineRule="auto"/>
        <w:ind w:left="426"/>
        <w:jc w:val="both"/>
        <w:rPr>
          <w:rFonts w:ascii="Tahoma" w:eastAsia="Times New Roman" w:hAnsi="Tahoma" w:cs="Tahoma"/>
          <w:lang w:eastAsia="sl-SI"/>
        </w:rPr>
      </w:pPr>
    </w:p>
    <w:p w14:paraId="003FECC2" w14:textId="77777777" w:rsidR="00AE4F44" w:rsidRPr="00637345" w:rsidRDefault="00AE4F44" w:rsidP="009A2C81">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2F6A6EB2" w14:textId="77777777" w:rsidR="00AE4F44" w:rsidRPr="00637345" w:rsidRDefault="00AE4F44" w:rsidP="00AE4F44">
      <w:pPr>
        <w:keepNext/>
        <w:keepLines/>
        <w:widowControl w:val="0"/>
        <w:tabs>
          <w:tab w:val="left" w:pos="567"/>
        </w:tabs>
        <w:spacing w:after="0" w:line="240" w:lineRule="auto"/>
        <w:rPr>
          <w:rFonts w:ascii="Tahoma" w:eastAsia="Times New Roman" w:hAnsi="Tahoma" w:cs="Tahoma"/>
          <w:b/>
          <w:lang w:eastAsia="sl-SI"/>
        </w:rPr>
      </w:pPr>
    </w:p>
    <w:p w14:paraId="2125808E" w14:textId="77777777" w:rsidR="00AE4F44" w:rsidRPr="00637345" w:rsidRDefault="00AE4F44" w:rsidP="00AE4F4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6C179F0" w14:textId="77777777" w:rsidR="00AE4F44" w:rsidRPr="00CA1AE3" w:rsidRDefault="00AE4F44" w:rsidP="009A2C81">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376FC86D" w14:textId="77777777" w:rsidR="00AE4F44" w:rsidRPr="002D22D8" w:rsidRDefault="00AE4F44" w:rsidP="009A2C81">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668C813" w14:textId="77777777" w:rsidR="00AE4F44" w:rsidRPr="00CA1AE3" w:rsidRDefault="00AE4F44" w:rsidP="009A2C81">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CD06FE0" w14:textId="77777777" w:rsidR="00AE4F44" w:rsidRPr="00637345" w:rsidRDefault="00AE4F44" w:rsidP="00AE4F44">
      <w:pPr>
        <w:keepNext/>
        <w:keepLines/>
        <w:widowControl w:val="0"/>
        <w:tabs>
          <w:tab w:val="left" w:pos="567"/>
        </w:tabs>
        <w:spacing w:after="0" w:line="240" w:lineRule="auto"/>
        <w:jc w:val="both"/>
        <w:rPr>
          <w:rFonts w:ascii="Tahoma" w:eastAsia="Times New Roman" w:hAnsi="Tahoma" w:cs="Tahoma"/>
          <w:bCs/>
          <w:i/>
          <w:lang w:eastAsia="sl-SI"/>
        </w:rPr>
      </w:pPr>
    </w:p>
    <w:p w14:paraId="3360983A" w14:textId="77777777" w:rsidR="00AE4F44" w:rsidRPr="00637345" w:rsidRDefault="00AE4F44" w:rsidP="009A2C81">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BBCB739" w14:textId="77777777" w:rsidR="00AE4F44" w:rsidRPr="00637345" w:rsidRDefault="00AE4F44" w:rsidP="00AE4F44">
      <w:pPr>
        <w:keepNext/>
        <w:keepLines/>
        <w:widowControl w:val="0"/>
        <w:tabs>
          <w:tab w:val="left" w:pos="567"/>
        </w:tabs>
        <w:spacing w:after="0" w:line="240" w:lineRule="auto"/>
        <w:rPr>
          <w:rFonts w:ascii="Tahoma" w:eastAsia="Times New Roman" w:hAnsi="Tahoma" w:cs="Tahoma"/>
          <w:b/>
          <w:lang w:eastAsia="sl-SI"/>
        </w:rPr>
      </w:pPr>
    </w:p>
    <w:p w14:paraId="31CDCA7E" w14:textId="77777777" w:rsidR="00AE4F44" w:rsidRPr="00637345" w:rsidRDefault="00AE4F44" w:rsidP="00AE4F4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EDE13DF" w14:textId="77777777" w:rsidR="00AE4F44" w:rsidRPr="0003448A" w:rsidRDefault="00AE4F44" w:rsidP="009A2C81">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68AD3284" w14:textId="77777777" w:rsidR="00AE4F44" w:rsidRPr="00076B2D" w:rsidRDefault="00AE4F44" w:rsidP="009A2C81">
      <w:pPr>
        <w:keepNext/>
        <w:keepLines/>
        <w:widowControl w:val="0"/>
        <w:numPr>
          <w:ilvl w:val="0"/>
          <w:numId w:val="17"/>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777F05B" w14:textId="77777777" w:rsidR="00AE4F44" w:rsidRPr="0003448A" w:rsidRDefault="00AE4F44" w:rsidP="009A2C81">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F4CBD4F" w14:textId="77777777" w:rsidR="00AE4F44" w:rsidRPr="0003448A" w:rsidRDefault="00AE4F44" w:rsidP="009A2C81">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2E0748E8" w14:textId="77777777" w:rsidR="00AE4F44" w:rsidRPr="0003448A" w:rsidRDefault="00AE4F44" w:rsidP="009A2C81">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6884B183" w14:textId="77777777" w:rsidR="00AE4F44" w:rsidRDefault="00AE4F44" w:rsidP="009A2C81">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 razen pod pogoji in na način, naveden v petem (5.) členu okvirnega sporazuma</w:t>
      </w:r>
      <w:r>
        <w:rPr>
          <w:rFonts w:ascii="Tahoma" w:hAnsi="Tahoma" w:cs="Tahoma"/>
        </w:rPr>
        <w:t>;</w:t>
      </w:r>
    </w:p>
    <w:p w14:paraId="459AE880" w14:textId="77777777" w:rsidR="00AE4F44" w:rsidRPr="001C5C99" w:rsidRDefault="00AE4F44" w:rsidP="009A2C81">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2D63E48" w14:textId="22CD83FB" w:rsidR="00AE4F44" w:rsidRPr="001C5C99" w:rsidRDefault="00AE4F44" w:rsidP="009A2C81">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5D2B52B" w14:textId="12E0C8B9" w:rsidR="002C6DBD" w:rsidRDefault="002C6DBD" w:rsidP="00553164">
      <w:pPr>
        <w:keepNext/>
        <w:keepLines/>
        <w:spacing w:after="0" w:line="240" w:lineRule="auto"/>
        <w:jc w:val="both"/>
        <w:rPr>
          <w:rFonts w:ascii="Tahoma" w:eastAsia="Times New Roman" w:hAnsi="Tahoma" w:cs="Tahoma"/>
          <w:lang w:eastAsia="sl-SI"/>
        </w:rPr>
      </w:pPr>
    </w:p>
    <w:p w14:paraId="54810B8A" w14:textId="600A8984" w:rsidR="002C6DBD" w:rsidRDefault="002C6DBD" w:rsidP="00553164">
      <w:pPr>
        <w:keepNext/>
        <w:keepLines/>
        <w:spacing w:after="0" w:line="240" w:lineRule="auto"/>
        <w:jc w:val="both"/>
        <w:rPr>
          <w:rFonts w:ascii="Tahoma" w:eastAsia="Times New Roman" w:hAnsi="Tahoma" w:cs="Tahoma"/>
          <w:lang w:eastAsia="sl-SI"/>
        </w:rPr>
      </w:pPr>
    </w:p>
    <w:p w14:paraId="0F4A77CE" w14:textId="5472BC95" w:rsidR="002C6DBD" w:rsidRDefault="002C6DBD" w:rsidP="00553164">
      <w:pPr>
        <w:keepNext/>
        <w:keepLines/>
        <w:spacing w:after="0" w:line="240" w:lineRule="auto"/>
        <w:jc w:val="both"/>
        <w:rPr>
          <w:rFonts w:ascii="Tahoma" w:eastAsia="Times New Roman" w:hAnsi="Tahoma" w:cs="Tahoma"/>
          <w:lang w:eastAsia="sl-SI"/>
        </w:rPr>
      </w:pPr>
    </w:p>
    <w:p w14:paraId="50B98D73" w14:textId="77777777" w:rsidR="002C6DBD" w:rsidRDefault="002C6DBD" w:rsidP="00553164">
      <w:pPr>
        <w:keepNext/>
        <w:keepLines/>
        <w:spacing w:after="0" w:line="240" w:lineRule="auto"/>
        <w:jc w:val="both"/>
        <w:rPr>
          <w:rFonts w:ascii="Tahoma" w:eastAsia="Times New Roman" w:hAnsi="Tahoma" w:cs="Tahoma"/>
          <w:lang w:eastAsia="sl-SI"/>
        </w:rPr>
      </w:pPr>
    </w:p>
    <w:p w14:paraId="6ABAB741" w14:textId="77777777" w:rsidR="000E0D9E" w:rsidRPr="00712BC8" w:rsidRDefault="000E0D9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273B4B68" w14:textId="77777777" w:rsidTr="000B12B5">
        <w:trPr>
          <w:trHeight w:val="235"/>
        </w:trPr>
        <w:tc>
          <w:tcPr>
            <w:tcW w:w="2977" w:type="dxa"/>
            <w:tcBorders>
              <w:bottom w:val="single" w:sz="4" w:space="0" w:color="auto"/>
            </w:tcBorders>
          </w:tcPr>
          <w:p w14:paraId="181519A6"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7C85B165"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FF36375" w14:textId="77777777" w:rsidR="000E0D9E" w:rsidRPr="00712BC8" w:rsidRDefault="000E0D9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4EDE2CE8" w14:textId="77777777" w:rsidTr="000B12B5">
        <w:trPr>
          <w:trHeight w:val="235"/>
        </w:trPr>
        <w:tc>
          <w:tcPr>
            <w:tcW w:w="2977" w:type="dxa"/>
            <w:tcBorders>
              <w:top w:val="single" w:sz="4" w:space="0" w:color="auto"/>
            </w:tcBorders>
          </w:tcPr>
          <w:p w14:paraId="28C8AEB2"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5E2BB4E" w14:textId="77777777" w:rsidR="000E0D9E" w:rsidRPr="00712BC8" w:rsidRDefault="000E0D9E"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638749A"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C6DAEE0" w14:textId="77777777" w:rsidR="000E0D9E" w:rsidRPr="00CA1AE3" w:rsidRDefault="000E0D9E" w:rsidP="00553164">
      <w:pPr>
        <w:keepNext/>
        <w:keepLines/>
        <w:tabs>
          <w:tab w:val="left" w:pos="567"/>
        </w:tabs>
        <w:spacing w:after="0" w:line="240" w:lineRule="auto"/>
        <w:jc w:val="both"/>
        <w:rPr>
          <w:rFonts w:ascii="Tahoma" w:hAnsi="Tahoma" w:cs="Tahoma"/>
          <w:bCs/>
          <w:i/>
        </w:rPr>
      </w:pPr>
    </w:p>
    <w:p w14:paraId="56DAA51C"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1CFD05EE"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31D93E60"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763AA437"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2BACCCA" w14:textId="77777777" w:rsidR="000E0D9E" w:rsidRPr="00CA1AE3" w:rsidRDefault="000E0D9E" w:rsidP="0055316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34F3023" w14:textId="77777777" w:rsidR="000E0D9E" w:rsidRPr="00090D8E" w:rsidRDefault="000E0D9E" w:rsidP="00553164">
      <w:pPr>
        <w:keepNext/>
        <w:keepLines/>
        <w:spacing w:after="0" w:line="240" w:lineRule="auto"/>
      </w:pPr>
      <w:r w:rsidRPr="00090D8E">
        <w:br w:type="page"/>
      </w:r>
    </w:p>
    <w:p w14:paraId="5FF65E84" w14:textId="77777777" w:rsidR="00090D8E" w:rsidRPr="00090D8E" w:rsidRDefault="00090D8E" w:rsidP="0055316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4B7B149F" w14:textId="77777777" w:rsidTr="00A9443F">
        <w:tc>
          <w:tcPr>
            <w:tcW w:w="8080" w:type="dxa"/>
            <w:tcBorders>
              <w:top w:val="single" w:sz="4" w:space="0" w:color="auto"/>
              <w:bottom w:val="single" w:sz="4" w:space="0" w:color="auto"/>
            </w:tcBorders>
          </w:tcPr>
          <w:p w14:paraId="0994E9D0"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30DA8DB5" w14:textId="77777777" w:rsidR="00090D8E" w:rsidRPr="00090D8E" w:rsidRDefault="00090D8E" w:rsidP="0055316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BD2F69F" w14:textId="77777777" w:rsidR="00090D8E" w:rsidRPr="00090D8E" w:rsidRDefault="00090D8E" w:rsidP="00553164">
      <w:pPr>
        <w:keepNext/>
        <w:keepLines/>
        <w:spacing w:after="0" w:line="240" w:lineRule="auto"/>
        <w:jc w:val="both"/>
        <w:rPr>
          <w:rFonts w:ascii="Tahoma" w:eastAsia="Times New Roman" w:hAnsi="Tahoma" w:cs="Tahoma"/>
          <w:b/>
          <w:lang w:eastAsia="sl-SI"/>
        </w:rPr>
      </w:pPr>
    </w:p>
    <w:p w14:paraId="774C09F3" w14:textId="5559EDD1" w:rsidR="00090D8E"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090D8E">
        <w:rPr>
          <w:rFonts w:ascii="Tahoma" w:eastAsia="Times New Roman" w:hAnsi="Tahoma" w:cs="Tahoma"/>
          <w:b/>
          <w:lang w:eastAsia="sl-SI"/>
        </w:rPr>
        <w:t xml:space="preserve"> </w:t>
      </w:r>
    </w:p>
    <w:p w14:paraId="3B26A777"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90D8E" w:rsidRPr="00090D8E" w14:paraId="3C823B4F" w14:textId="77777777" w:rsidTr="002C6DBD">
        <w:trPr>
          <w:gridBefore w:val="1"/>
          <w:gridAfter w:val="1"/>
          <w:wBefore w:w="70" w:type="dxa"/>
          <w:wAfter w:w="210" w:type="dxa"/>
        </w:trPr>
        <w:tc>
          <w:tcPr>
            <w:tcW w:w="2552" w:type="dxa"/>
            <w:tcBorders>
              <w:top w:val="nil"/>
              <w:left w:val="nil"/>
              <w:bottom w:val="nil"/>
              <w:right w:val="nil"/>
            </w:tcBorders>
            <w:vAlign w:val="bottom"/>
          </w:tcPr>
          <w:p w14:paraId="54F3413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18E126"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E68CACF" w14:textId="77777777" w:rsidTr="002C6DBD">
        <w:trPr>
          <w:gridBefore w:val="1"/>
          <w:gridAfter w:val="1"/>
          <w:wBefore w:w="70" w:type="dxa"/>
          <w:wAfter w:w="210" w:type="dxa"/>
        </w:trPr>
        <w:tc>
          <w:tcPr>
            <w:tcW w:w="2552" w:type="dxa"/>
            <w:tcBorders>
              <w:top w:val="nil"/>
              <w:left w:val="nil"/>
              <w:bottom w:val="nil"/>
              <w:right w:val="nil"/>
            </w:tcBorders>
          </w:tcPr>
          <w:p w14:paraId="6B2A0AA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6E6C6E3"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829E512" w14:textId="77777777" w:rsidTr="002C6DBD">
        <w:trPr>
          <w:gridBefore w:val="1"/>
          <w:gridAfter w:val="1"/>
          <w:wBefore w:w="70" w:type="dxa"/>
          <w:wAfter w:w="210" w:type="dxa"/>
        </w:trPr>
        <w:tc>
          <w:tcPr>
            <w:tcW w:w="2552" w:type="dxa"/>
            <w:tcBorders>
              <w:top w:val="nil"/>
              <w:left w:val="nil"/>
              <w:bottom w:val="nil"/>
              <w:right w:val="nil"/>
            </w:tcBorders>
            <w:vAlign w:val="bottom"/>
          </w:tcPr>
          <w:p w14:paraId="3539209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BA4464D"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8F558C5" w14:textId="77777777" w:rsidTr="002C6DBD">
        <w:trPr>
          <w:gridBefore w:val="1"/>
          <w:gridAfter w:val="1"/>
          <w:wBefore w:w="70" w:type="dxa"/>
          <w:wAfter w:w="210" w:type="dxa"/>
        </w:trPr>
        <w:tc>
          <w:tcPr>
            <w:tcW w:w="2552" w:type="dxa"/>
            <w:tcBorders>
              <w:top w:val="nil"/>
              <w:left w:val="nil"/>
              <w:bottom w:val="nil"/>
              <w:right w:val="nil"/>
            </w:tcBorders>
          </w:tcPr>
          <w:p w14:paraId="1A45A90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D712715"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18FB717" w14:textId="77777777" w:rsidTr="002C6DBD">
        <w:trPr>
          <w:gridBefore w:val="1"/>
          <w:gridAfter w:val="1"/>
          <w:wBefore w:w="70" w:type="dxa"/>
          <w:wAfter w:w="210" w:type="dxa"/>
        </w:trPr>
        <w:tc>
          <w:tcPr>
            <w:tcW w:w="2552" w:type="dxa"/>
            <w:tcBorders>
              <w:top w:val="nil"/>
              <w:left w:val="nil"/>
              <w:bottom w:val="nil"/>
              <w:right w:val="nil"/>
            </w:tcBorders>
            <w:vAlign w:val="bottom"/>
          </w:tcPr>
          <w:p w14:paraId="775B7F6A" w14:textId="0C38A137" w:rsidR="00090D8E" w:rsidRPr="00090D8E" w:rsidRDefault="00090D8E" w:rsidP="0055316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sidR="006C2140">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0C33FD79"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108F7E5" w14:textId="77777777" w:rsidTr="002C6DBD">
        <w:trPr>
          <w:gridBefore w:val="1"/>
          <w:gridAfter w:val="1"/>
          <w:wBefore w:w="70" w:type="dxa"/>
          <w:wAfter w:w="210" w:type="dxa"/>
        </w:trPr>
        <w:tc>
          <w:tcPr>
            <w:tcW w:w="2552" w:type="dxa"/>
            <w:tcBorders>
              <w:top w:val="nil"/>
              <w:left w:val="nil"/>
              <w:bottom w:val="nil"/>
              <w:right w:val="nil"/>
            </w:tcBorders>
            <w:vAlign w:val="bottom"/>
          </w:tcPr>
          <w:p w14:paraId="416FC6AC"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8257BBD"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FDD15BA" w14:textId="77777777" w:rsidTr="002C6DBD">
        <w:trPr>
          <w:gridBefore w:val="1"/>
          <w:gridAfter w:val="1"/>
          <w:wBefore w:w="70" w:type="dxa"/>
          <w:wAfter w:w="210" w:type="dxa"/>
        </w:trPr>
        <w:tc>
          <w:tcPr>
            <w:tcW w:w="2552" w:type="dxa"/>
            <w:tcBorders>
              <w:top w:val="nil"/>
              <w:left w:val="nil"/>
              <w:bottom w:val="nil"/>
              <w:right w:val="nil"/>
            </w:tcBorders>
            <w:vAlign w:val="bottom"/>
          </w:tcPr>
          <w:p w14:paraId="601AFE4E"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69AE8AE"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A0D781A" w14:textId="77777777" w:rsidTr="002C6DBD">
        <w:trPr>
          <w:gridBefore w:val="1"/>
          <w:gridAfter w:val="1"/>
          <w:wBefore w:w="70" w:type="dxa"/>
          <w:wAfter w:w="210" w:type="dxa"/>
        </w:trPr>
        <w:tc>
          <w:tcPr>
            <w:tcW w:w="2552" w:type="dxa"/>
            <w:tcBorders>
              <w:top w:val="nil"/>
              <w:left w:val="nil"/>
              <w:bottom w:val="nil"/>
              <w:right w:val="nil"/>
            </w:tcBorders>
            <w:vAlign w:val="bottom"/>
          </w:tcPr>
          <w:p w14:paraId="5F977B73"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5167E6C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76705F3" w14:textId="77777777" w:rsidTr="002C6DBD">
        <w:trPr>
          <w:gridBefore w:val="1"/>
          <w:gridAfter w:val="1"/>
          <w:wBefore w:w="70" w:type="dxa"/>
          <w:wAfter w:w="210" w:type="dxa"/>
        </w:trPr>
        <w:tc>
          <w:tcPr>
            <w:tcW w:w="2552" w:type="dxa"/>
            <w:tcBorders>
              <w:top w:val="nil"/>
              <w:left w:val="nil"/>
              <w:bottom w:val="nil"/>
              <w:right w:val="nil"/>
            </w:tcBorders>
            <w:vAlign w:val="bottom"/>
          </w:tcPr>
          <w:p w14:paraId="11C53113"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54F85F26"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C6DBD" w:rsidRPr="00B50C89" w14:paraId="4901A486" w14:textId="77777777" w:rsidTr="002C6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E37895F"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p>
          <w:p w14:paraId="539DCF96"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683191AB" w14:textId="77777777" w:rsidR="002C6DBD" w:rsidRPr="00B50C89" w:rsidRDefault="002C6DBD" w:rsidP="009A2C81">
            <w:pPr>
              <w:keepNext/>
              <w:keepLines/>
              <w:numPr>
                <w:ilvl w:val="0"/>
                <w:numId w:val="50"/>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50AE47B4" w14:textId="77777777" w:rsidR="002C6DBD" w:rsidRPr="00B50C89" w:rsidRDefault="002C6DBD" w:rsidP="009A2C81">
            <w:pPr>
              <w:keepNext/>
              <w:keepLines/>
              <w:numPr>
                <w:ilvl w:val="0"/>
                <w:numId w:val="50"/>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5F11843E"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3E0B1704" w14:textId="77777777" w:rsidR="002C6DBD" w:rsidRPr="00090D8E"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p>
    <w:p w14:paraId="265C309E" w14:textId="77777777" w:rsidR="00090D8E" w:rsidRPr="00090D8E" w:rsidRDefault="00090D8E" w:rsidP="0055316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431B7471" w14:textId="77777777" w:rsidTr="00A9443F">
        <w:tc>
          <w:tcPr>
            <w:tcW w:w="2552" w:type="dxa"/>
            <w:tcBorders>
              <w:top w:val="nil"/>
              <w:left w:val="nil"/>
              <w:bottom w:val="nil"/>
              <w:right w:val="nil"/>
            </w:tcBorders>
            <w:vAlign w:val="bottom"/>
          </w:tcPr>
          <w:p w14:paraId="109A0F9B" w14:textId="58651EF0" w:rsidR="00090D8E" w:rsidRPr="00090D8E" w:rsidRDefault="00090D8E" w:rsidP="0055316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sidR="006C2140">
              <w:rPr>
                <w:rFonts w:ascii="Tahoma" w:eastAsia="Times New Roman" w:hAnsi="Tahoma" w:cs="Tahoma"/>
                <w:sz w:val="20"/>
                <w:lang w:eastAsia="sl-SI"/>
              </w:rPr>
              <w:t>. s</w:t>
            </w:r>
            <w:r w:rsidRPr="00090D8E">
              <w:rPr>
                <w:rFonts w:ascii="Tahoma" w:eastAsia="Times New Roman" w:hAnsi="Tahoma" w:cs="Tahoma"/>
                <w:sz w:val="20"/>
                <w:lang w:eastAsia="sl-SI"/>
              </w:rPr>
              <w:t>poraz</w:t>
            </w:r>
            <w:r w:rsidR="006C2140">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01555E9E"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818984F" w14:textId="77777777" w:rsidTr="00A9443F">
        <w:tc>
          <w:tcPr>
            <w:tcW w:w="2552" w:type="dxa"/>
            <w:tcBorders>
              <w:top w:val="nil"/>
              <w:left w:val="nil"/>
              <w:bottom w:val="nil"/>
              <w:right w:val="nil"/>
            </w:tcBorders>
            <w:vAlign w:val="bottom"/>
          </w:tcPr>
          <w:p w14:paraId="0F4EF0DE"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27B1D1C"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9A94594" w14:textId="77777777" w:rsidTr="00A9443F">
        <w:tc>
          <w:tcPr>
            <w:tcW w:w="2552" w:type="dxa"/>
            <w:tcBorders>
              <w:top w:val="nil"/>
              <w:left w:val="nil"/>
              <w:bottom w:val="nil"/>
              <w:right w:val="nil"/>
            </w:tcBorders>
            <w:vAlign w:val="bottom"/>
          </w:tcPr>
          <w:p w14:paraId="5297E012"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77BF66C"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56C0C57" w14:textId="77777777" w:rsidTr="00A9443F">
        <w:tc>
          <w:tcPr>
            <w:tcW w:w="2552" w:type="dxa"/>
            <w:tcBorders>
              <w:top w:val="nil"/>
              <w:left w:val="nil"/>
              <w:bottom w:val="nil"/>
              <w:right w:val="nil"/>
            </w:tcBorders>
            <w:vAlign w:val="bottom"/>
          </w:tcPr>
          <w:p w14:paraId="4DDF2F62"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6299CAB"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D220C45" w14:textId="77777777" w:rsidR="00090D8E" w:rsidRPr="00090D8E" w:rsidRDefault="00090D8E" w:rsidP="0055316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7FC58E55" w14:textId="77777777" w:rsidTr="00A9443F">
        <w:tc>
          <w:tcPr>
            <w:tcW w:w="2552" w:type="dxa"/>
            <w:tcBorders>
              <w:top w:val="nil"/>
              <w:left w:val="nil"/>
              <w:bottom w:val="nil"/>
              <w:right w:val="nil"/>
            </w:tcBorders>
            <w:vAlign w:val="bottom"/>
          </w:tcPr>
          <w:p w14:paraId="3E3D826A"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58C1040F"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59530E2" w14:textId="77777777" w:rsidTr="00A9443F">
        <w:tc>
          <w:tcPr>
            <w:tcW w:w="2552" w:type="dxa"/>
            <w:tcBorders>
              <w:top w:val="nil"/>
              <w:left w:val="nil"/>
              <w:bottom w:val="nil"/>
              <w:right w:val="nil"/>
            </w:tcBorders>
            <w:vAlign w:val="bottom"/>
          </w:tcPr>
          <w:p w14:paraId="58F25FBE"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54FE87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37E76A2" w14:textId="77777777" w:rsidTr="00A9443F">
        <w:tc>
          <w:tcPr>
            <w:tcW w:w="2552" w:type="dxa"/>
            <w:tcBorders>
              <w:top w:val="nil"/>
              <w:left w:val="nil"/>
              <w:bottom w:val="nil"/>
              <w:right w:val="nil"/>
            </w:tcBorders>
            <w:vAlign w:val="bottom"/>
          </w:tcPr>
          <w:p w14:paraId="07813548"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2E5C335"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A9DE8C3" w14:textId="77777777" w:rsidTr="00A9443F">
        <w:tc>
          <w:tcPr>
            <w:tcW w:w="2552" w:type="dxa"/>
            <w:tcBorders>
              <w:top w:val="nil"/>
              <w:left w:val="nil"/>
              <w:bottom w:val="nil"/>
              <w:right w:val="nil"/>
            </w:tcBorders>
            <w:vAlign w:val="bottom"/>
          </w:tcPr>
          <w:p w14:paraId="659A0F66"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24DB82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6F756B4" w14:textId="1B0F046F" w:rsidR="00090D8E" w:rsidRDefault="00090D8E" w:rsidP="00553164">
      <w:pPr>
        <w:keepNext/>
        <w:keepLines/>
        <w:tabs>
          <w:tab w:val="left" w:pos="2835"/>
        </w:tabs>
        <w:spacing w:after="0" w:line="240" w:lineRule="auto"/>
        <w:ind w:left="284" w:hanging="284"/>
        <w:jc w:val="both"/>
        <w:rPr>
          <w:rFonts w:ascii="Tahoma" w:eastAsia="Times New Roman" w:hAnsi="Tahoma" w:cs="Tahoma"/>
          <w:sz w:val="20"/>
          <w:lang w:eastAsia="sl-SI"/>
        </w:rPr>
      </w:pPr>
    </w:p>
    <w:p w14:paraId="511B756D" w14:textId="77777777" w:rsidR="00AE4F44" w:rsidRPr="00046BA3" w:rsidRDefault="00AE4F44" w:rsidP="00AE4F44">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2A29DCD5" w14:textId="77777777" w:rsidR="00205F32" w:rsidRPr="00090D8E" w:rsidRDefault="00205F32" w:rsidP="00553164">
      <w:pPr>
        <w:keepNext/>
        <w:keepLines/>
        <w:tabs>
          <w:tab w:val="left" w:pos="2835"/>
        </w:tabs>
        <w:spacing w:after="0" w:line="240" w:lineRule="auto"/>
        <w:ind w:left="284" w:hanging="284"/>
        <w:jc w:val="both"/>
        <w:rPr>
          <w:rFonts w:ascii="Tahoma" w:eastAsia="Times New Roman" w:hAnsi="Tahoma" w:cs="Tahoma"/>
          <w:sz w:val="20"/>
          <w:lang w:eastAsia="sl-SI"/>
        </w:rPr>
      </w:pPr>
    </w:p>
    <w:p w14:paraId="09C63DBE" w14:textId="77777777" w:rsidR="00090D8E" w:rsidRPr="00090D8E" w:rsidRDefault="006B2128" w:rsidP="0055316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090D8E" w:rsidRPr="00090D8E">
        <w:rPr>
          <w:rFonts w:ascii="Tahoma" w:eastAsia="Times New Roman" w:hAnsi="Tahoma" w:cs="Tahoma"/>
          <w:sz w:val="20"/>
          <w:lang w:eastAsia="sl-SI"/>
        </w:rPr>
        <w:t>redstavnik s strani izvajalca, ki bo urejal vsa vprašanja, ki bodo nastala v zvezi z izvajanjem okvirnega sporazuma, je</w:t>
      </w:r>
      <w:r w:rsidR="00127326">
        <w:rPr>
          <w:rFonts w:ascii="Tahoma" w:eastAsia="Times New Roman" w:hAnsi="Tahoma" w:cs="Tahoma"/>
          <w:sz w:val="20"/>
          <w:lang w:eastAsia="sl-SI"/>
        </w:rPr>
        <w:t xml:space="preserve"> _________________________, tel</w:t>
      </w:r>
      <w:r w:rsidR="00090D8E" w:rsidRPr="00090D8E">
        <w:rPr>
          <w:rFonts w:ascii="Tahoma" w:eastAsia="Times New Roman" w:hAnsi="Tahoma" w:cs="Tahoma"/>
          <w:sz w:val="20"/>
          <w:lang w:eastAsia="sl-SI"/>
        </w:rPr>
        <w:t>.</w:t>
      </w:r>
      <w:r w:rsidR="00127326">
        <w:rPr>
          <w:rFonts w:ascii="Tahoma" w:eastAsia="Times New Roman" w:hAnsi="Tahoma" w:cs="Tahoma"/>
          <w:sz w:val="20"/>
          <w:lang w:eastAsia="sl-SI"/>
        </w:rPr>
        <w:t>:</w:t>
      </w:r>
      <w:r w:rsidR="00090D8E"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53B495D" w14:textId="77777777" w:rsidR="00090D8E" w:rsidRPr="00090D8E" w:rsidRDefault="00090D8E" w:rsidP="00553164">
      <w:pPr>
        <w:keepNext/>
        <w:keepLines/>
        <w:spacing w:after="0" w:line="240" w:lineRule="auto"/>
        <w:ind w:left="1080" w:hanging="1080"/>
        <w:jc w:val="both"/>
        <w:rPr>
          <w:rFonts w:ascii="Tahoma" w:eastAsia="Times New Roman" w:hAnsi="Tahoma" w:cs="Tahoma"/>
          <w:sz w:val="20"/>
          <w:lang w:eastAsia="sl-SI"/>
        </w:rPr>
      </w:pPr>
    </w:p>
    <w:p w14:paraId="68E76666" w14:textId="77777777" w:rsidR="00604485" w:rsidRPr="00090D8E" w:rsidRDefault="00604485"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D8E0658" w14:textId="77777777" w:rsidTr="002150C2">
        <w:trPr>
          <w:trHeight w:val="235"/>
        </w:trPr>
        <w:tc>
          <w:tcPr>
            <w:tcW w:w="3402" w:type="dxa"/>
            <w:tcBorders>
              <w:bottom w:val="single" w:sz="4" w:space="0" w:color="auto"/>
            </w:tcBorders>
          </w:tcPr>
          <w:p w14:paraId="10503624"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039C9CF"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FFF605" w14:textId="77777777" w:rsidR="00604485" w:rsidRPr="00090D8E" w:rsidRDefault="00604485"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1F514B75" w14:textId="77777777" w:rsidTr="002150C2">
        <w:trPr>
          <w:trHeight w:val="235"/>
        </w:trPr>
        <w:tc>
          <w:tcPr>
            <w:tcW w:w="3402" w:type="dxa"/>
            <w:tcBorders>
              <w:top w:val="single" w:sz="4" w:space="0" w:color="auto"/>
            </w:tcBorders>
          </w:tcPr>
          <w:p w14:paraId="0C96206F"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666FA38" w14:textId="77777777" w:rsidR="00604485" w:rsidRPr="00090D8E" w:rsidRDefault="00604485" w:rsidP="0055316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679A2383"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0CC88C7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04C082BA"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781B9BF"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6BFB79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3F30894"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2B40B2C" w14:textId="77777777" w:rsidTr="00A9443F">
        <w:tc>
          <w:tcPr>
            <w:tcW w:w="7938" w:type="dxa"/>
            <w:tcBorders>
              <w:top w:val="single" w:sz="4" w:space="0" w:color="auto"/>
              <w:bottom w:val="single" w:sz="4" w:space="0" w:color="auto"/>
            </w:tcBorders>
          </w:tcPr>
          <w:p w14:paraId="3D9CDEBF" w14:textId="77777777" w:rsidR="00090D8E" w:rsidRPr="00090D8E" w:rsidRDefault="00090D8E" w:rsidP="0055316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61A1C14" w14:textId="77777777" w:rsidR="00090D8E" w:rsidRPr="00090D8E" w:rsidRDefault="00090D8E" w:rsidP="0055316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01D840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p>
    <w:p w14:paraId="075DFF4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3C17AD6D" w14:textId="77777777" w:rsidR="00090D8E" w:rsidRPr="00090D8E" w:rsidRDefault="00090D8E" w:rsidP="0055316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364F3E5"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2ED89C9"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DCBA59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389C1C8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7FE1D1C"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60541A71" w14:textId="77777777" w:rsidTr="00A9443F">
        <w:tc>
          <w:tcPr>
            <w:tcW w:w="7723" w:type="dxa"/>
            <w:tcBorders>
              <w:top w:val="single" w:sz="4" w:space="0" w:color="auto"/>
              <w:bottom w:val="single" w:sz="4" w:space="0" w:color="auto"/>
            </w:tcBorders>
          </w:tcPr>
          <w:p w14:paraId="4AAFA75E" w14:textId="4E603AB8"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w:t>
            </w:r>
            <w:r w:rsidR="008D3BC6">
              <w:rPr>
                <w:rFonts w:ascii="Tahoma" w:eastAsia="Times New Roman" w:hAnsi="Tahoma" w:cs="Tahoma"/>
                <w:lang w:eastAsia="sl-SI"/>
              </w:rPr>
              <w:t>POPISA BLAGA</w:t>
            </w:r>
          </w:p>
        </w:tc>
        <w:tc>
          <w:tcPr>
            <w:tcW w:w="1843" w:type="dxa"/>
            <w:tcBorders>
              <w:top w:val="single" w:sz="4" w:space="0" w:color="auto"/>
              <w:bottom w:val="single" w:sz="4" w:space="0" w:color="auto"/>
            </w:tcBorders>
          </w:tcPr>
          <w:p w14:paraId="4FB4A614" w14:textId="77777777" w:rsidR="00090D8E" w:rsidRPr="00090D8E" w:rsidRDefault="00090D8E" w:rsidP="0055316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5873E57"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06F488E" w14:textId="4309666D" w:rsidR="00090D8E"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090D8E">
        <w:rPr>
          <w:rFonts w:ascii="Tahoma" w:eastAsia="Times New Roman" w:hAnsi="Tahoma" w:cs="Tahoma"/>
          <w:b/>
          <w:lang w:eastAsia="sl-SI"/>
        </w:rPr>
        <w:t xml:space="preserve"> </w:t>
      </w:r>
    </w:p>
    <w:p w14:paraId="483F24D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C9B29C6" w14:textId="42A11592" w:rsidR="00BB455E" w:rsidRPr="00090D8E" w:rsidRDefault="00BB455E" w:rsidP="00553164">
      <w:pPr>
        <w:keepNext/>
        <w:keepLines/>
        <w:spacing w:after="0" w:line="240" w:lineRule="auto"/>
        <w:jc w:val="both"/>
        <w:rPr>
          <w:rFonts w:ascii="Tahoma" w:eastAsia="Times New Roman" w:hAnsi="Tahoma" w:cs="Tahoma"/>
          <w:lang w:eastAsia="sl-SI"/>
        </w:rPr>
      </w:pPr>
      <w:r w:rsidRPr="00A8728C">
        <w:rPr>
          <w:rFonts w:ascii="Tahoma" w:eastAsia="Times New Roman" w:hAnsi="Tahoma" w:cs="Tahoma"/>
          <w:lang w:eastAsia="sl-SI"/>
        </w:rPr>
        <w:t xml:space="preserve">Ponudnik poda ceno na enoto mere za vse postavke navedene v predračunu </w:t>
      </w:r>
      <w:r w:rsidR="008D3BC6">
        <w:rPr>
          <w:rFonts w:ascii="Tahoma" w:eastAsia="Times New Roman" w:hAnsi="Tahoma" w:cs="Tahoma"/>
          <w:lang w:eastAsia="sl-SI"/>
        </w:rPr>
        <w:t>popisa blaga</w:t>
      </w:r>
      <w:r w:rsidRPr="00A8728C">
        <w:rPr>
          <w:rFonts w:ascii="Tahoma" w:eastAsia="Times New Roman" w:hAnsi="Tahoma" w:cs="Tahoma"/>
          <w:lang w:eastAsia="sl-SI"/>
        </w:rPr>
        <w:t xml:space="preserve">. Celotni predračun </w:t>
      </w:r>
      <w:r w:rsidR="008D3BC6">
        <w:rPr>
          <w:rFonts w:ascii="Tahoma" w:eastAsia="Times New Roman" w:hAnsi="Tahoma" w:cs="Tahoma"/>
          <w:lang w:eastAsia="sl-SI"/>
        </w:rPr>
        <w:t>popisa blaga</w:t>
      </w:r>
      <w:r w:rsidRPr="00A8728C">
        <w:rPr>
          <w:rFonts w:ascii="Tahoma" w:eastAsia="Times New Roman" w:hAnsi="Tahoma" w:cs="Tahoma"/>
          <w:lang w:eastAsia="sl-SI"/>
        </w:rPr>
        <w:t xml:space="preserve"> se priloži za Prilogo 2 v pdf. obliki, ponudnik pa ga mora priložiti tudi v informacijski sistem e-JN v excel formatu.</w:t>
      </w:r>
    </w:p>
    <w:p w14:paraId="4F8C3EC9" w14:textId="77777777" w:rsidR="00CA44F7" w:rsidRDefault="00CA44F7" w:rsidP="00553164">
      <w:pPr>
        <w:keepNext/>
        <w:keepLines/>
        <w:spacing w:after="0" w:line="240" w:lineRule="auto"/>
        <w:jc w:val="both"/>
        <w:rPr>
          <w:rFonts w:ascii="Tahoma" w:eastAsia="Times New Roman" w:hAnsi="Tahoma" w:cs="Tahoma"/>
          <w:b/>
          <w:lang w:eastAsia="sl-SI"/>
        </w:rPr>
      </w:pPr>
    </w:p>
    <w:p w14:paraId="22DFA6E4" w14:textId="77777777" w:rsidR="00BB455E" w:rsidRPr="00E27AB9" w:rsidRDefault="00BB455E" w:rsidP="00553164">
      <w:pPr>
        <w:keepNext/>
        <w:keepLines/>
        <w:spacing w:after="0" w:line="240" w:lineRule="auto"/>
        <w:jc w:val="both"/>
        <w:rPr>
          <w:rFonts w:ascii="Tahoma" w:hAnsi="Tahoma" w:cs="Tahoma"/>
          <w:b/>
        </w:rPr>
      </w:pPr>
      <w:r>
        <w:rPr>
          <w:rFonts w:ascii="Tahoma" w:hAnsi="Tahoma" w:cs="Tahoma"/>
          <w:b/>
        </w:rPr>
        <w:t>NAROČANJE</w:t>
      </w:r>
    </w:p>
    <w:p w14:paraId="22A28BCA" w14:textId="6F1A4D89" w:rsidR="00090D8E" w:rsidRDefault="00090D8E" w:rsidP="00553164">
      <w:pPr>
        <w:keepNext/>
        <w:keepLines/>
        <w:spacing w:after="0" w:line="240" w:lineRule="auto"/>
        <w:jc w:val="both"/>
        <w:rPr>
          <w:rFonts w:ascii="Tahoma" w:eastAsia="Times New Roman" w:hAnsi="Tahoma" w:cs="Tahoma"/>
          <w:lang w:eastAsia="sl-SI"/>
        </w:rPr>
      </w:pPr>
    </w:p>
    <w:p w14:paraId="5F1D61A6" w14:textId="24194EC4" w:rsidR="00152A0C" w:rsidRDefault="00152A0C" w:rsidP="00553164">
      <w:pPr>
        <w:keepNext/>
        <w:keepLines/>
        <w:spacing w:after="0" w:line="240" w:lineRule="auto"/>
        <w:jc w:val="both"/>
        <w:rPr>
          <w:rFonts w:ascii="Tahoma" w:eastAsia="Times New Roman" w:hAnsi="Tahoma" w:cs="Tahoma"/>
          <w:lang w:eastAsia="sl-SI"/>
        </w:rPr>
      </w:pPr>
    </w:p>
    <w:p w14:paraId="358D00D1" w14:textId="77777777" w:rsidR="00474097" w:rsidRPr="00FC61D6" w:rsidRDefault="00474097" w:rsidP="00553164">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50D97AC8" w14:textId="366ECE6F" w:rsidR="00090D8E" w:rsidRDefault="00090D8E" w:rsidP="00553164">
      <w:pPr>
        <w:keepNext/>
        <w:keepLines/>
        <w:spacing w:after="0" w:line="240" w:lineRule="auto"/>
        <w:jc w:val="both"/>
        <w:rPr>
          <w:rFonts w:ascii="Tahoma" w:eastAsia="Times New Roman" w:hAnsi="Tahoma" w:cs="Tahoma"/>
          <w:lang w:eastAsia="sl-SI"/>
        </w:rPr>
      </w:pPr>
    </w:p>
    <w:p w14:paraId="0DCFDD2B" w14:textId="77777777" w:rsidR="008E5BBC" w:rsidRDefault="0001551F" w:rsidP="0001551F">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t xml:space="preserve">Kontaktna oseba </w:t>
      </w:r>
      <w:r>
        <w:rPr>
          <w:rFonts w:ascii="Tahoma" w:hAnsi="Tahoma" w:cs="Tahoma"/>
          <w:szCs w:val="20"/>
          <w:lang w:eastAsia="sl-SI"/>
        </w:rPr>
        <w:t>izvajalca</w:t>
      </w:r>
      <w:r w:rsidRPr="0001551F">
        <w:rPr>
          <w:rFonts w:ascii="Tahoma" w:hAnsi="Tahoma" w:cs="Tahoma"/>
          <w:szCs w:val="20"/>
          <w:lang w:eastAsia="sl-SI"/>
        </w:rPr>
        <w:t xml:space="preserve"> v primeru intervencijskega popravila (ime, priimek, GSM, elektronski naslov):</w:t>
      </w:r>
      <w:r>
        <w:rPr>
          <w:rFonts w:ascii="Tahoma" w:hAnsi="Tahoma" w:cs="Tahoma"/>
          <w:szCs w:val="20"/>
          <w:lang w:eastAsia="sl-SI"/>
        </w:rPr>
        <w:t xml:space="preserve"> </w:t>
      </w:r>
    </w:p>
    <w:p w14:paraId="1204C9E8" w14:textId="40C92DAF" w:rsidR="0001551F" w:rsidRDefault="008E5BBC" w:rsidP="008E5BBC">
      <w:pPr>
        <w:keepNext/>
        <w:keepLines/>
        <w:pBdr>
          <w:bottom w:val="single" w:sz="4" w:space="1" w:color="auto"/>
        </w:pBdr>
        <w:tabs>
          <w:tab w:val="left" w:pos="3686"/>
        </w:tabs>
        <w:spacing w:after="0" w:line="240" w:lineRule="auto"/>
        <w:jc w:val="both"/>
        <w:rPr>
          <w:rFonts w:ascii="Tahoma" w:hAnsi="Tahoma" w:cs="Tahoma"/>
          <w:szCs w:val="20"/>
          <w:lang w:eastAsia="sl-SI"/>
        </w:rPr>
      </w:pPr>
      <w:r>
        <w:rPr>
          <w:rFonts w:ascii="Tahoma" w:hAnsi="Tahoma" w:cs="Tahoma"/>
          <w:szCs w:val="20"/>
          <w:lang w:eastAsia="sl-SI"/>
        </w:rPr>
        <w:t>Ime in priimek:</w:t>
      </w:r>
    </w:p>
    <w:p w14:paraId="638FB64C" w14:textId="77777777" w:rsidR="008E5BBC" w:rsidRDefault="008E5BBC" w:rsidP="008E5BBC">
      <w:pPr>
        <w:keepNext/>
        <w:keepLines/>
        <w:tabs>
          <w:tab w:val="left" w:pos="3686"/>
        </w:tabs>
        <w:spacing w:after="0" w:line="240" w:lineRule="auto"/>
        <w:jc w:val="both"/>
        <w:rPr>
          <w:rFonts w:ascii="Tahoma" w:hAnsi="Tahoma" w:cs="Tahoma"/>
          <w:szCs w:val="20"/>
          <w:lang w:eastAsia="sl-SI"/>
        </w:rPr>
      </w:pPr>
    </w:p>
    <w:p w14:paraId="5D38AB22" w14:textId="4471F9FA" w:rsidR="008E5BBC" w:rsidRPr="0001551F" w:rsidRDefault="008E5BBC" w:rsidP="008E5BBC">
      <w:pPr>
        <w:keepNext/>
        <w:keepLines/>
        <w:pBdr>
          <w:bottom w:val="single" w:sz="4" w:space="1" w:color="auto"/>
        </w:pBdr>
        <w:tabs>
          <w:tab w:val="left" w:pos="3686"/>
        </w:tabs>
        <w:spacing w:after="0" w:line="240" w:lineRule="auto"/>
        <w:jc w:val="both"/>
        <w:rPr>
          <w:rFonts w:ascii="Tahoma" w:hAnsi="Tahoma" w:cs="Tahoma"/>
          <w:szCs w:val="20"/>
          <w:lang w:eastAsia="sl-SI"/>
        </w:rPr>
      </w:pPr>
      <w:r>
        <w:rPr>
          <w:rFonts w:ascii="Tahoma" w:hAnsi="Tahoma" w:cs="Tahoma"/>
          <w:szCs w:val="20"/>
          <w:lang w:eastAsia="sl-SI"/>
        </w:rPr>
        <w:t xml:space="preserve">GSM: </w:t>
      </w:r>
    </w:p>
    <w:p w14:paraId="42481F8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3EF3658" w14:textId="3B8548BD" w:rsidR="00090D8E" w:rsidRPr="00090D8E" w:rsidRDefault="008E5BBC" w:rsidP="008E5BBC">
      <w:pPr>
        <w:keepNext/>
        <w:keepLines/>
        <w:pBdr>
          <w:bottom w:val="single" w:sz="4" w:space="1" w:color="auto"/>
        </w:pBdr>
        <w:spacing w:after="0" w:line="240" w:lineRule="auto"/>
        <w:jc w:val="both"/>
        <w:rPr>
          <w:rFonts w:ascii="Tahoma" w:eastAsia="Times New Roman" w:hAnsi="Tahoma" w:cs="Tahoma"/>
          <w:lang w:eastAsia="sl-SI"/>
        </w:rPr>
      </w:pPr>
      <w:r>
        <w:rPr>
          <w:rFonts w:ascii="Tahoma" w:eastAsia="Times New Roman" w:hAnsi="Tahoma" w:cs="Tahoma"/>
          <w:lang w:eastAsia="sl-SI"/>
        </w:rPr>
        <w:t xml:space="preserve">Elektronski naslov: </w:t>
      </w:r>
    </w:p>
    <w:p w14:paraId="6B04AAC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D197CB3"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5D1AD2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7ED827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DB4123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02C684E"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2AA5060"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ADA5D1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6335DD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BA379B1"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9802F7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5A938C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7F4EB23"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79ED6F4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4D4227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5F08130"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698EB7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D2C20EA"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0F7B5B5"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A02AE9B"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3F13F95" w14:textId="77777777" w:rsidR="00090D8E" w:rsidRPr="00090D8E"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0E5082B2" w14:textId="77777777" w:rsidTr="00A9443F">
        <w:trPr>
          <w:trHeight w:val="235"/>
        </w:trPr>
        <w:tc>
          <w:tcPr>
            <w:tcW w:w="3402" w:type="dxa"/>
            <w:tcBorders>
              <w:bottom w:val="single" w:sz="4" w:space="0" w:color="auto"/>
            </w:tcBorders>
          </w:tcPr>
          <w:p w14:paraId="392117B6"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5978020"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01B31C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5565E4E7" w14:textId="77777777" w:rsidTr="00A9443F">
        <w:trPr>
          <w:trHeight w:val="235"/>
        </w:trPr>
        <w:tc>
          <w:tcPr>
            <w:tcW w:w="3402" w:type="dxa"/>
            <w:tcBorders>
              <w:top w:val="single" w:sz="4" w:space="0" w:color="auto"/>
            </w:tcBorders>
          </w:tcPr>
          <w:p w14:paraId="41B2A860"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DF2502D" w14:textId="77777777" w:rsidR="00090D8E" w:rsidRPr="00090D8E"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3FABE5D"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410B5A12"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B8B2A72"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4E8434F" w14:textId="77777777" w:rsidR="000E0D9E" w:rsidRPr="00C44047" w:rsidRDefault="000E0D9E" w:rsidP="0055316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6D6B1D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i/>
          <w:sz w:val="18"/>
          <w:lang w:eastAsia="sl-SI"/>
        </w:rPr>
      </w:pPr>
    </w:p>
    <w:p w14:paraId="4148E58F" w14:textId="77777777" w:rsidR="00090D8E" w:rsidRPr="00C44047"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249B7AE3" w14:textId="77777777" w:rsidR="00090D8E" w:rsidRPr="00C44047" w:rsidRDefault="00090D8E" w:rsidP="0055316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BC62B6E" w14:textId="77777777" w:rsidR="00090D8E" w:rsidRPr="00C44047" w:rsidRDefault="00090D8E" w:rsidP="0055316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C7D1A6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666B2D4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38B59FE4"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2AC3BB2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1EFB264"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39B7D6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0F26681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4F739FAE"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1C1BCF1"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207A1E27" w14:textId="6822D61E"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07E38547"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3E7CB6BB" w14:textId="77FEB0BC"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050217">
        <w:rPr>
          <w:rFonts w:ascii="Tahoma" w:eastAsia="Times New Roman" w:hAnsi="Tahoma" w:cs="Tahoma"/>
          <w:b/>
          <w:lang w:eastAsia="sl-SI"/>
        </w:rPr>
        <w:t>JPE-SAL-535/24</w:t>
      </w:r>
      <w:r w:rsidRPr="00090D8E">
        <w:rPr>
          <w:rFonts w:ascii="Tahoma" w:eastAsia="Times New Roman" w:hAnsi="Tahoma" w:cs="Tahoma"/>
          <w:b/>
          <w:lang w:eastAsia="sl-SI"/>
        </w:rPr>
        <w:t xml:space="preserve"> - </w:t>
      </w:r>
      <w:r w:rsidR="00050217">
        <w:rPr>
          <w:rFonts w:ascii="Tahoma" w:eastAsia="Times New Roman" w:hAnsi="Tahoma" w:cs="Tahoma"/>
          <w:b/>
          <w:lang w:eastAsia="sl-SI"/>
        </w:rPr>
        <w:t>Dobava in popravila transportnih trakov ter nabava rezervnih delov</w:t>
      </w:r>
      <w:r w:rsidRPr="00090D8E">
        <w:rPr>
          <w:rFonts w:ascii="Tahoma" w:eastAsia="Times New Roman" w:hAnsi="Tahoma" w:cs="Tahoma"/>
          <w:b/>
          <w:lang w:eastAsia="sl-SI"/>
        </w:rPr>
        <w:t xml:space="preserve"> </w:t>
      </w:r>
      <w:r w:rsidR="00A27027"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517AF7C7"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58070F2"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B79E41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2811E62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2FD05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B57B9B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F7BCEB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BB4F46E"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7204A4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1B7E10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40A87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C2F7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2064F6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A4B3F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CCF54C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8F4F45F"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84FA75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2D2C13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470F81B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3C89BEE"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212D85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0199F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07D040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73FC44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8EF294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A0FA20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C785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4A879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841E5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5ABD2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81657D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C344CB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70B7A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236F172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30B27C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E025C2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B953F7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B0C48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77D8E76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5732FE6A"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A56FCCD"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2991265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62D2B9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DED7D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B01A05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870C70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308E01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78078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7C4D96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D4E95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40936F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87231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EB33B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42C9E1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B8EC2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48AFA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7F21704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D5ABED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D57230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E6B78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81A970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03AAB42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DCB06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D6929A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6ECBC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8C2D1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D87E19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6CF26F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416E54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662E2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048C5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4DF647A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0E5E90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F29412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CB4607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EE478A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7C28DF4F" w14:textId="51788208" w:rsidR="00090D8E" w:rsidRDefault="00090D8E" w:rsidP="00553164">
      <w:pPr>
        <w:keepNext/>
        <w:keepLines/>
        <w:tabs>
          <w:tab w:val="left" w:pos="284"/>
        </w:tabs>
        <w:spacing w:after="0" w:line="240" w:lineRule="auto"/>
        <w:jc w:val="both"/>
        <w:rPr>
          <w:rFonts w:ascii="Tahoma" w:eastAsia="Times New Roman" w:hAnsi="Tahoma" w:cs="Tahoma"/>
          <w:b/>
          <w:lang w:eastAsia="sl-SI"/>
        </w:rPr>
      </w:pPr>
    </w:p>
    <w:p w14:paraId="17214C84" w14:textId="7B7CBE3A" w:rsidR="00A27027" w:rsidRDefault="00A27027" w:rsidP="00553164">
      <w:pPr>
        <w:keepNext/>
        <w:keepLines/>
        <w:tabs>
          <w:tab w:val="left" w:pos="284"/>
        </w:tabs>
        <w:spacing w:after="0" w:line="240" w:lineRule="auto"/>
        <w:jc w:val="both"/>
        <w:rPr>
          <w:rFonts w:ascii="Tahoma" w:eastAsia="Times New Roman" w:hAnsi="Tahoma" w:cs="Tahoma"/>
          <w:b/>
          <w:lang w:eastAsia="sl-SI"/>
        </w:rPr>
      </w:pPr>
    </w:p>
    <w:p w14:paraId="7B9AA68F" w14:textId="77777777" w:rsidR="00A27027" w:rsidRPr="00C44047" w:rsidRDefault="00A27027" w:rsidP="00553164">
      <w:pPr>
        <w:keepNext/>
        <w:keepLines/>
        <w:tabs>
          <w:tab w:val="left" w:pos="284"/>
        </w:tabs>
        <w:spacing w:after="0" w:line="240" w:lineRule="auto"/>
        <w:jc w:val="both"/>
        <w:rPr>
          <w:rFonts w:ascii="Tahoma" w:eastAsia="Times New Roman" w:hAnsi="Tahoma" w:cs="Tahoma"/>
          <w:b/>
          <w:lang w:eastAsia="sl-SI"/>
        </w:rPr>
      </w:pPr>
    </w:p>
    <w:p w14:paraId="0DAF971F" w14:textId="77777777" w:rsidR="00A27027" w:rsidRPr="00407A62" w:rsidRDefault="00A27027" w:rsidP="0055316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470BD8A1" w14:textId="24452C2C" w:rsidR="00090D8E" w:rsidRPr="00C44047" w:rsidRDefault="00A27027" w:rsidP="00553164">
      <w:pPr>
        <w:keepNext/>
        <w:keepLines/>
        <w:tabs>
          <w:tab w:val="left" w:pos="284"/>
        </w:tabs>
        <w:spacing w:after="0" w:line="240" w:lineRule="auto"/>
        <w:jc w:val="both"/>
        <w:rPr>
          <w:rFonts w:ascii="Tahoma" w:eastAsia="Times New Roman" w:hAnsi="Tahoma" w:cs="Tahoma"/>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090D8E">
        <w:rPr>
          <w:rFonts w:ascii="Tahoma" w:eastAsia="Times New Roman" w:hAnsi="Tahoma" w:cs="Tahoma"/>
          <w:b/>
          <w:lang w:eastAsia="sl-SI"/>
        </w:rPr>
        <w:br w:type="page"/>
      </w:r>
      <w:r w:rsidR="00090D8E" w:rsidRPr="00C44047">
        <w:rPr>
          <w:rFonts w:ascii="Tahoma" w:eastAsia="Times New Roman" w:hAnsi="Tahoma" w:cs="Tahoma"/>
          <w:b/>
          <w:lang w:eastAsia="sl-SI"/>
        </w:rPr>
        <w:lastRenderedPageBreak/>
        <w:t>IZJAVLJAMO</w:t>
      </w:r>
      <w:r w:rsidR="00090D8E" w:rsidRPr="00C44047">
        <w:rPr>
          <w:rFonts w:ascii="Tahoma" w:eastAsia="Times New Roman" w:hAnsi="Tahoma" w:cs="Tahoma"/>
          <w:lang w:eastAsia="sl-SI"/>
        </w:rPr>
        <w:t xml:space="preserve">, da so skladno z določbami zakona, ki ureja gospodarske družbe, </w:t>
      </w:r>
      <w:r w:rsidR="00090D8E" w:rsidRPr="00C44047">
        <w:rPr>
          <w:rFonts w:ascii="Tahoma" w:eastAsia="Times New Roman" w:hAnsi="Tahoma" w:cs="Tahoma"/>
          <w:u w:val="single"/>
          <w:lang w:eastAsia="sl-SI"/>
        </w:rPr>
        <w:t>povezane družbe</w:t>
      </w:r>
      <w:r w:rsidR="00090D8E" w:rsidRPr="00C44047">
        <w:rPr>
          <w:rFonts w:ascii="Tahoma" w:eastAsia="Times New Roman" w:hAnsi="Tahoma" w:cs="Tahoma"/>
          <w:lang w:eastAsia="sl-SI"/>
        </w:rPr>
        <w:t xml:space="preserve"> z zgoraj navedenim ponudnikom, naslednji gospodarski subjekti:</w:t>
      </w:r>
    </w:p>
    <w:p w14:paraId="2C8266F1"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6A75C2F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B3E5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D85757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3F7786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7D3913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180D128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C65AF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E9CCDF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9719F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CC9F6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D1B5A0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88BCD1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6477FE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01F87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6A5AE4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E6060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D593A3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1A7BF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A135AFF"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396CA9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1B236D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581FCD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6CE2DE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EC3062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ACFD1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D9AB4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CEEBB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D8CF55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3ABFD9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2C698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7CF5F0A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B8B811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1E4ADE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CEFEFC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CF5B8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021EF90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7943ABBF"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3420BF6B"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C2E2E"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56649165" w14:textId="61468593"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2D01A7">
        <w:rPr>
          <w:rFonts w:ascii="Tahoma" w:eastAsia="Times New Roman" w:hAnsi="Tahoma" w:cs="Tahoma"/>
          <w:lang w:eastAsia="sl-SI"/>
        </w:rPr>
        <w:t>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6B2AC51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62D8687C" w14:textId="77777777" w:rsidR="00090D8E" w:rsidRPr="00CA1AE3" w:rsidRDefault="00090D8E" w:rsidP="0055316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32D4892" w14:textId="77777777" w:rsidR="00090D8E" w:rsidRPr="00CA1AE3" w:rsidRDefault="00090D8E" w:rsidP="00553164">
      <w:pPr>
        <w:keepNext/>
        <w:keepLines/>
        <w:tabs>
          <w:tab w:val="left" w:pos="284"/>
        </w:tabs>
        <w:spacing w:after="0" w:line="240" w:lineRule="auto"/>
        <w:jc w:val="both"/>
        <w:rPr>
          <w:rFonts w:ascii="Tahoma" w:eastAsia="Times New Roman" w:hAnsi="Tahoma" w:cs="Tahoma"/>
          <w:b/>
          <w:lang w:eastAsia="sl-SI"/>
        </w:rPr>
      </w:pPr>
    </w:p>
    <w:p w14:paraId="1B45D59E"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6120DA4D"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446395E3"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3B79FE1B"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52162714" w14:textId="77777777" w:rsidR="00090D8E" w:rsidRPr="00712BC8" w:rsidRDefault="00090D8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36A69B6" w14:textId="77777777" w:rsidTr="00A9443F">
        <w:trPr>
          <w:trHeight w:val="235"/>
        </w:trPr>
        <w:tc>
          <w:tcPr>
            <w:tcW w:w="2977" w:type="dxa"/>
            <w:tcBorders>
              <w:bottom w:val="single" w:sz="4" w:space="0" w:color="auto"/>
            </w:tcBorders>
          </w:tcPr>
          <w:p w14:paraId="36E5F8DE"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2F8924E1"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B58A979" w14:textId="77777777" w:rsidR="00090D8E" w:rsidRPr="00712BC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3B638628" w14:textId="77777777" w:rsidTr="00A9443F">
        <w:trPr>
          <w:trHeight w:val="235"/>
        </w:trPr>
        <w:tc>
          <w:tcPr>
            <w:tcW w:w="2977" w:type="dxa"/>
            <w:tcBorders>
              <w:top w:val="single" w:sz="4" w:space="0" w:color="auto"/>
            </w:tcBorders>
          </w:tcPr>
          <w:p w14:paraId="34665464"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4C06209" w14:textId="77777777" w:rsidR="00090D8E" w:rsidRPr="00712BC8" w:rsidRDefault="00090D8E"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37DC7B6"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41E7BE1"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0834E4A"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85F47EB"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A56F6CF"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5474761" w14:textId="77777777" w:rsidR="00090D8E" w:rsidRPr="00CA1AE3" w:rsidRDefault="00090D8E" w:rsidP="00553164">
      <w:pPr>
        <w:keepNext/>
        <w:keepLines/>
        <w:tabs>
          <w:tab w:val="left" w:pos="284"/>
        </w:tabs>
        <w:spacing w:after="0" w:line="240" w:lineRule="auto"/>
        <w:jc w:val="both"/>
        <w:rPr>
          <w:rFonts w:ascii="Tahoma" w:eastAsia="Times New Roman" w:hAnsi="Tahoma" w:cs="Tahoma"/>
          <w:i/>
          <w:sz w:val="18"/>
          <w:lang w:eastAsia="sl-SI"/>
        </w:rPr>
      </w:pPr>
    </w:p>
    <w:p w14:paraId="2A8A2876" w14:textId="77777777" w:rsidR="00090D8E" w:rsidRPr="00CA1AE3" w:rsidRDefault="00090D8E" w:rsidP="00553164">
      <w:pPr>
        <w:keepNext/>
        <w:keepLines/>
        <w:tabs>
          <w:tab w:val="left" w:pos="284"/>
        </w:tabs>
        <w:spacing w:after="0" w:line="240" w:lineRule="auto"/>
        <w:jc w:val="both"/>
        <w:rPr>
          <w:rFonts w:ascii="Tahoma" w:eastAsia="Times New Roman" w:hAnsi="Tahoma" w:cs="Tahoma"/>
          <w:i/>
          <w:sz w:val="18"/>
          <w:lang w:eastAsia="sl-SI"/>
        </w:rPr>
      </w:pPr>
    </w:p>
    <w:p w14:paraId="64C3A915"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13A75A0" w14:textId="77777777" w:rsidR="00A27027" w:rsidRPr="00CA1AE3" w:rsidRDefault="00A27027" w:rsidP="0055316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ABF63A6"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p>
    <w:p w14:paraId="1B5EC00F"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p>
    <w:p w14:paraId="1CFAB088" w14:textId="77777777" w:rsidR="00A27027" w:rsidRPr="00407A62" w:rsidRDefault="00A27027" w:rsidP="0055316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585303E8" w14:textId="77777777" w:rsidR="00A27027" w:rsidRPr="004A281B" w:rsidRDefault="00A27027" w:rsidP="0055316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E677D0" w14:textId="77777777" w:rsidR="00090D8E" w:rsidRPr="00843A6C" w:rsidRDefault="00090D8E" w:rsidP="00553164">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138F4C2B" w14:textId="77777777" w:rsidR="00604485" w:rsidRPr="00637345" w:rsidRDefault="00604485" w:rsidP="0055316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9A81285" w14:textId="77777777" w:rsidR="00090D8E" w:rsidRDefault="00090D8E" w:rsidP="00553164">
      <w:pPr>
        <w:keepNext/>
        <w:keepLines/>
        <w:spacing w:after="0" w:line="240" w:lineRule="auto"/>
        <w:jc w:val="both"/>
        <w:rPr>
          <w:rFonts w:ascii="Tahoma" w:eastAsia="Times New Roman" w:hAnsi="Tahoma" w:cs="Tahoma"/>
          <w:lang w:eastAsia="sl-SI"/>
        </w:rPr>
      </w:pPr>
    </w:p>
    <w:p w14:paraId="2FDB2F8A" w14:textId="77777777" w:rsidR="00090D8E" w:rsidRPr="00D63574" w:rsidRDefault="00090D8E" w:rsidP="0055316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6BB95F5" w14:textId="77777777" w:rsid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747CCB"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40E458B4"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2BCCE2"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125FA54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53C6CA"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FE3036" w14:textId="77777777" w:rsid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048C792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1C0FEE6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2A39080F"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68F6F4D9"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651C1B05"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02458821"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84106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5757ADD"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6F7330C"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46E2720" w14:textId="77777777" w:rsidR="00090D8E" w:rsidRPr="002E04D2" w:rsidRDefault="00090D8E" w:rsidP="009A2C81">
      <w:pPr>
        <w:keepNext/>
        <w:keepLines/>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0DFF9AD"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B7A2FD8"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98A750B" w14:textId="77777777" w:rsidR="00090D8E" w:rsidRPr="002E04D2" w:rsidRDefault="00090D8E" w:rsidP="0055316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88949C3" w14:textId="77777777" w:rsidR="00A27027" w:rsidRPr="002E04D2" w:rsidRDefault="00A27027" w:rsidP="0055316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5DFB25A" w14:textId="77777777" w:rsidR="00A27027" w:rsidRPr="002E04D2" w:rsidRDefault="00A27027"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1CA11D8" w14:textId="21666B6D" w:rsidR="00A27027" w:rsidRPr="00B80744" w:rsidRDefault="004E13C3" w:rsidP="00553164">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3" w:name="_Hlk187056762"/>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Uradni list RS, št. 50/12 – uradno prečiščeno besedilo, 6/16 – popr., 54/15, 38/16, 27/17, 23/20, 91/20, 95/21, 186/21, 105/22 – ZZNŠPP in 16/23</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bookmarkEnd w:id="23"/>
      <w:r w:rsidR="00A27027" w:rsidRPr="00B80744">
        <w:rPr>
          <w:rFonts w:ascii="Tahoma" w:eastAsia="Times New Roman" w:hAnsi="Tahoma" w:cs="Tahoma"/>
          <w:sz w:val="18"/>
          <w:szCs w:val="20"/>
          <w:lang w:eastAsia="sl-SI"/>
        </w:rPr>
        <w:t xml:space="preserve">, </w:t>
      </w:r>
    </w:p>
    <w:p w14:paraId="601B5BB7"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149A69EE"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02DE78E6"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2BD0D431" w14:textId="77777777" w:rsidR="00A27027" w:rsidRPr="00244DA2" w:rsidRDefault="00A27027" w:rsidP="00553164">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05691DF8"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7C5F2DD1" w14:textId="63104016" w:rsidR="00A27027" w:rsidRPr="00A27027" w:rsidRDefault="00A27027" w:rsidP="00553164">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A27027">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050217">
        <w:rPr>
          <w:rFonts w:ascii="Tahoma" w:eastAsia="Times New Roman" w:hAnsi="Tahoma" w:cs="Tahoma"/>
          <w:b/>
          <w:noProof/>
          <w:sz w:val="18"/>
          <w:szCs w:val="18"/>
          <w:lang w:eastAsia="sl-SI"/>
        </w:rPr>
        <w:t>JPE-SAL-535/24</w:t>
      </w:r>
      <w:r w:rsidR="00090D8E" w:rsidRPr="00A27027">
        <w:rPr>
          <w:rFonts w:ascii="Tahoma" w:eastAsia="Times New Roman" w:hAnsi="Tahoma" w:cs="Tahoma"/>
          <w:b/>
          <w:noProof/>
          <w:sz w:val="18"/>
          <w:szCs w:val="18"/>
          <w:lang w:eastAsia="sl-SI"/>
        </w:rPr>
        <w:t xml:space="preserve"> - </w:t>
      </w:r>
      <w:r w:rsidR="00050217">
        <w:rPr>
          <w:rFonts w:ascii="Tahoma" w:eastAsia="Times New Roman" w:hAnsi="Tahoma" w:cs="Tahoma"/>
          <w:b/>
          <w:noProof/>
          <w:sz w:val="18"/>
          <w:szCs w:val="18"/>
          <w:lang w:eastAsia="sl-SI"/>
        </w:rPr>
        <w:t>Dobava in popravila transportnih trakov ter nabava rezervnih delov</w:t>
      </w:r>
      <w:r w:rsidR="00090D8E" w:rsidRPr="00A27027">
        <w:rPr>
          <w:rFonts w:ascii="Tahoma" w:eastAsia="Times New Roman" w:hAnsi="Tahoma" w:cs="Tahoma"/>
          <w:sz w:val="18"/>
          <w:szCs w:val="18"/>
          <w:lang w:eastAsia="sl-SI"/>
        </w:rPr>
        <w:t xml:space="preserve">, </w:t>
      </w:r>
      <w:r w:rsidR="001A5284" w:rsidRPr="001A5284">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A27027">
        <w:rPr>
          <w:rFonts w:ascii="Tahoma" w:eastAsia="Times New Roman" w:hAnsi="Tahoma" w:cs="Tahoma"/>
          <w:sz w:val="18"/>
          <w:szCs w:val="18"/>
          <w:lang w:eastAsia="sl-SI"/>
        </w:rPr>
        <w:t>.</w:t>
      </w:r>
    </w:p>
    <w:p w14:paraId="4678D3A9"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45CD07D"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7B719F0"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0BF76F3C" w14:textId="77777777" w:rsidTr="00A9443F">
        <w:trPr>
          <w:trHeight w:val="235"/>
        </w:trPr>
        <w:tc>
          <w:tcPr>
            <w:tcW w:w="3402" w:type="dxa"/>
            <w:tcBorders>
              <w:top w:val="single" w:sz="4" w:space="0" w:color="auto"/>
            </w:tcBorders>
          </w:tcPr>
          <w:p w14:paraId="666ACD73"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2A5896A3"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397A73C"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E72FA62"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0BFC542D"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6A35FC44"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341BA634" w14:textId="77777777" w:rsidR="00090D8E" w:rsidRPr="002E04D2" w:rsidRDefault="00090D8E" w:rsidP="0055316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3C3E924" w14:textId="77777777" w:rsidR="00090D8E" w:rsidRPr="002E04D2" w:rsidRDefault="00090D8E" w:rsidP="0055316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2DD3D229" w14:textId="77777777" w:rsidR="00090D8E" w:rsidRPr="002E04D2" w:rsidRDefault="00090D8E" w:rsidP="0055316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32323EB2" w14:textId="77777777" w:rsidR="00090D8E" w:rsidRPr="002E04D2" w:rsidRDefault="00090D8E" w:rsidP="0055316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C9BF74C" w14:textId="77777777" w:rsidR="00090D8E" w:rsidRPr="002E04D2" w:rsidRDefault="00090D8E" w:rsidP="00553164">
      <w:pPr>
        <w:keepNext/>
        <w:keepLines/>
        <w:spacing w:after="0" w:line="240" w:lineRule="auto"/>
        <w:jc w:val="both"/>
        <w:rPr>
          <w:rFonts w:ascii="Tahoma" w:eastAsia="Times New Roman" w:hAnsi="Tahoma" w:cs="Tahoma"/>
          <w:b/>
          <w:i/>
          <w:sz w:val="16"/>
          <w:szCs w:val="18"/>
          <w:lang w:eastAsia="sl-SI"/>
        </w:rPr>
      </w:pPr>
    </w:p>
    <w:p w14:paraId="166B0723" w14:textId="77777777" w:rsidR="00090D8E" w:rsidRPr="00D80D3A" w:rsidRDefault="00090D8E" w:rsidP="00553164">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22FD8C1A" w14:textId="77777777" w:rsidR="00090D8E" w:rsidRPr="00D80D3A" w:rsidRDefault="00090D8E" w:rsidP="0055316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1AA44DE9" w14:textId="77777777" w:rsidTr="00A9443F">
        <w:tc>
          <w:tcPr>
            <w:tcW w:w="7740" w:type="dxa"/>
            <w:tcBorders>
              <w:top w:val="single" w:sz="4" w:space="0" w:color="000000"/>
              <w:left w:val="single" w:sz="4" w:space="0" w:color="000000"/>
              <w:bottom w:val="single" w:sz="4" w:space="0" w:color="000000"/>
            </w:tcBorders>
          </w:tcPr>
          <w:p w14:paraId="73F498BC"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09945598"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4DA522"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39C4D9C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E270C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3D0CFD20" w14:textId="68EE2D9C"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050217">
        <w:rPr>
          <w:rFonts w:ascii="Tahoma" w:eastAsia="Times New Roman" w:hAnsi="Tahoma" w:cs="Tahoma"/>
          <w:b/>
          <w:noProof/>
          <w:lang w:eastAsia="sl-SI"/>
        </w:rPr>
        <w:t>JPE-SAL-535/24</w:t>
      </w:r>
      <w:r w:rsidRPr="00090D8E">
        <w:rPr>
          <w:rFonts w:ascii="Tahoma" w:eastAsia="Times New Roman" w:hAnsi="Tahoma" w:cs="Tahoma"/>
          <w:b/>
          <w:noProof/>
          <w:lang w:eastAsia="sl-SI"/>
        </w:rPr>
        <w:t xml:space="preserve"> - </w:t>
      </w:r>
      <w:r w:rsidR="00050217">
        <w:rPr>
          <w:rFonts w:ascii="Tahoma" w:eastAsia="Times New Roman" w:hAnsi="Tahoma" w:cs="Tahoma"/>
          <w:b/>
          <w:noProof/>
          <w:lang w:eastAsia="sl-SI"/>
        </w:rPr>
        <w:t>Dobava in popravila transportnih trakov ter nabava rezervnih delov</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36577A02" w14:textId="77777777" w:rsidR="00090D8E" w:rsidRPr="005B4A18" w:rsidRDefault="00090D8E" w:rsidP="0055316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48E37492" w14:textId="77777777" w:rsidTr="00A9443F">
        <w:trPr>
          <w:trHeight w:val="460"/>
        </w:trPr>
        <w:tc>
          <w:tcPr>
            <w:tcW w:w="6062" w:type="dxa"/>
            <w:shd w:val="clear" w:color="auto" w:fill="auto"/>
            <w:vAlign w:val="center"/>
          </w:tcPr>
          <w:p w14:paraId="54F08035" w14:textId="77777777" w:rsidR="00090D8E" w:rsidRPr="005B4A18" w:rsidRDefault="00090D8E" w:rsidP="0055316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9735728" w14:textId="77777777" w:rsidR="00090D8E" w:rsidRPr="005B4A18" w:rsidRDefault="00090D8E" w:rsidP="0055316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34D2B7B3" w14:textId="77777777" w:rsidTr="00A9443F">
        <w:trPr>
          <w:trHeight w:val="460"/>
        </w:trPr>
        <w:tc>
          <w:tcPr>
            <w:tcW w:w="6062" w:type="dxa"/>
            <w:shd w:val="clear" w:color="auto" w:fill="auto"/>
          </w:tcPr>
          <w:p w14:paraId="58FBD31D" w14:textId="77777777" w:rsidR="00090D8E" w:rsidRPr="005B4A18" w:rsidRDefault="00090D8E" w:rsidP="00553164">
            <w:pPr>
              <w:keepNext/>
              <w:keepLines/>
              <w:spacing w:after="0" w:line="240" w:lineRule="auto"/>
              <w:jc w:val="both"/>
              <w:rPr>
                <w:rFonts w:ascii="Tahoma" w:hAnsi="Tahoma" w:cs="Tahoma"/>
              </w:rPr>
            </w:pPr>
          </w:p>
        </w:tc>
        <w:tc>
          <w:tcPr>
            <w:tcW w:w="3402" w:type="dxa"/>
            <w:shd w:val="clear" w:color="auto" w:fill="auto"/>
          </w:tcPr>
          <w:p w14:paraId="4FDEE3B7" w14:textId="77777777" w:rsidR="00090D8E" w:rsidRPr="005B4A18" w:rsidRDefault="00090D8E" w:rsidP="00553164">
            <w:pPr>
              <w:keepNext/>
              <w:keepLines/>
              <w:spacing w:after="0" w:line="240" w:lineRule="auto"/>
              <w:jc w:val="both"/>
              <w:rPr>
                <w:rFonts w:ascii="Tahoma" w:hAnsi="Tahoma" w:cs="Tahoma"/>
              </w:rPr>
            </w:pPr>
          </w:p>
        </w:tc>
      </w:tr>
    </w:tbl>
    <w:p w14:paraId="12DE2E2A" w14:textId="77777777" w:rsidR="00090D8E" w:rsidRPr="005B4A18" w:rsidRDefault="00090D8E" w:rsidP="00553164">
      <w:pPr>
        <w:keepNext/>
        <w:keepLines/>
        <w:spacing w:after="0" w:line="240" w:lineRule="auto"/>
        <w:jc w:val="both"/>
        <w:rPr>
          <w:rFonts w:ascii="Tahoma" w:hAnsi="Tahoma" w:cs="Tahoma"/>
          <w:b/>
          <w:bCs/>
        </w:rPr>
      </w:pPr>
    </w:p>
    <w:p w14:paraId="709DB674"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D6D7EFE"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1CADC40C" w14:textId="77777777" w:rsidR="00090D8E" w:rsidRPr="005B4A18" w:rsidRDefault="00090D8E" w:rsidP="00553164">
      <w:pPr>
        <w:keepNext/>
        <w:keepLines/>
        <w:spacing w:after="0" w:line="240" w:lineRule="auto"/>
        <w:jc w:val="both"/>
        <w:rPr>
          <w:rFonts w:ascii="Tahoma" w:hAnsi="Tahoma" w:cs="Tahoma"/>
        </w:rPr>
      </w:pPr>
    </w:p>
    <w:p w14:paraId="5146B7E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109236F"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76A113FD" w14:textId="77777777" w:rsidR="00090D8E" w:rsidRPr="005B4A18"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6F3D444" w14:textId="77777777" w:rsidTr="00A9443F">
        <w:trPr>
          <w:trHeight w:val="235"/>
        </w:trPr>
        <w:tc>
          <w:tcPr>
            <w:tcW w:w="3402" w:type="dxa"/>
            <w:tcBorders>
              <w:bottom w:val="single" w:sz="4" w:space="0" w:color="auto"/>
            </w:tcBorders>
          </w:tcPr>
          <w:p w14:paraId="1C88D9BB"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915A87C"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EED76CF" w14:textId="77777777" w:rsidR="00090D8E" w:rsidRPr="005B4A1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B657640" w14:textId="77777777" w:rsidTr="00A9443F">
        <w:trPr>
          <w:trHeight w:val="235"/>
        </w:trPr>
        <w:tc>
          <w:tcPr>
            <w:tcW w:w="3402" w:type="dxa"/>
            <w:tcBorders>
              <w:top w:val="single" w:sz="4" w:space="0" w:color="auto"/>
            </w:tcBorders>
          </w:tcPr>
          <w:p w14:paraId="63231236"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7E95D5" w14:textId="77777777" w:rsidR="00090D8E" w:rsidRPr="005B4A18"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46DBA7"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E765443" w14:textId="77777777" w:rsidR="00090D8E" w:rsidRPr="005B4A18" w:rsidRDefault="00090D8E" w:rsidP="00553164">
      <w:pPr>
        <w:keepNext/>
        <w:keepLines/>
        <w:spacing w:after="0" w:line="240" w:lineRule="auto"/>
        <w:jc w:val="both"/>
        <w:rPr>
          <w:rFonts w:ascii="Tahoma" w:hAnsi="Tahoma" w:cs="Tahoma"/>
          <w:b/>
        </w:rPr>
      </w:pPr>
    </w:p>
    <w:p w14:paraId="6C8B4E1A"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7402B64"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3CD5D31" w14:textId="77777777" w:rsidR="00090D8E" w:rsidRPr="005B4A18" w:rsidRDefault="00090D8E" w:rsidP="00553164">
      <w:pPr>
        <w:keepNext/>
        <w:keepLines/>
        <w:spacing w:after="0" w:line="240" w:lineRule="auto"/>
        <w:jc w:val="both"/>
        <w:rPr>
          <w:rFonts w:ascii="Tahoma" w:hAnsi="Tahoma" w:cs="Tahoma"/>
          <w:b/>
        </w:rPr>
      </w:pPr>
    </w:p>
    <w:p w14:paraId="687CEDAD"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BB6EDA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3C6DC8E" w14:textId="77777777" w:rsidR="00090D8E" w:rsidRPr="005B4A18"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5DAE78B" w14:textId="77777777" w:rsidTr="00A9443F">
        <w:trPr>
          <w:trHeight w:val="235"/>
        </w:trPr>
        <w:tc>
          <w:tcPr>
            <w:tcW w:w="3402" w:type="dxa"/>
            <w:tcBorders>
              <w:bottom w:val="single" w:sz="4" w:space="0" w:color="auto"/>
            </w:tcBorders>
          </w:tcPr>
          <w:p w14:paraId="0F080DBA"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3035FC1"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7D3804" w14:textId="77777777" w:rsidR="00090D8E" w:rsidRPr="005B4A1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97C9E0A" w14:textId="77777777" w:rsidTr="00A9443F">
        <w:trPr>
          <w:trHeight w:val="235"/>
        </w:trPr>
        <w:tc>
          <w:tcPr>
            <w:tcW w:w="3402" w:type="dxa"/>
            <w:tcBorders>
              <w:top w:val="single" w:sz="4" w:space="0" w:color="auto"/>
            </w:tcBorders>
          </w:tcPr>
          <w:p w14:paraId="59F17D29"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05B7A8B" w14:textId="77777777" w:rsidR="00090D8E" w:rsidRPr="005B4A18"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078E881"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CC7C52A" w14:textId="77777777" w:rsidR="00090D8E" w:rsidRDefault="00090D8E" w:rsidP="00553164">
      <w:pPr>
        <w:keepNext/>
        <w:keepLines/>
        <w:tabs>
          <w:tab w:val="left" w:pos="284"/>
        </w:tabs>
        <w:spacing w:after="0" w:line="240" w:lineRule="auto"/>
        <w:jc w:val="both"/>
        <w:rPr>
          <w:rFonts w:ascii="Tahoma" w:hAnsi="Tahoma" w:cs="Tahoma"/>
          <w:b/>
          <w:i/>
          <w:sz w:val="16"/>
          <w:szCs w:val="16"/>
        </w:rPr>
      </w:pPr>
    </w:p>
    <w:p w14:paraId="46E3CCCD" w14:textId="77777777" w:rsidR="00090D8E" w:rsidRPr="005B4A18" w:rsidRDefault="00090D8E" w:rsidP="0055316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C34A7B8"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B13101D"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55E134F"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5179165" w14:textId="77777777" w:rsidR="00090D8E" w:rsidRPr="005B4A18" w:rsidRDefault="00090D8E" w:rsidP="00553164">
      <w:pPr>
        <w:keepNext/>
        <w:keepLines/>
        <w:tabs>
          <w:tab w:val="left" w:pos="567"/>
          <w:tab w:val="num" w:pos="851"/>
          <w:tab w:val="left" w:pos="993"/>
        </w:tabs>
        <w:spacing w:after="0" w:line="240" w:lineRule="auto"/>
        <w:jc w:val="both"/>
        <w:rPr>
          <w:rFonts w:ascii="Tahoma" w:hAnsi="Tahoma" w:cs="Tahoma"/>
          <w:b/>
          <w:i/>
          <w:sz w:val="12"/>
          <w:szCs w:val="12"/>
        </w:rPr>
      </w:pPr>
    </w:p>
    <w:p w14:paraId="1431A56A" w14:textId="77777777" w:rsidR="00090D8E" w:rsidRPr="005B4A18" w:rsidRDefault="00090D8E" w:rsidP="0055316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FA37F31" w14:textId="77777777" w:rsidR="00090D8E" w:rsidRPr="005B4A18" w:rsidRDefault="00090D8E" w:rsidP="00553164">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6087296F" w14:textId="77777777" w:rsidTr="00A9443F">
        <w:tc>
          <w:tcPr>
            <w:tcW w:w="8008" w:type="dxa"/>
            <w:tcBorders>
              <w:top w:val="single" w:sz="4" w:space="0" w:color="auto"/>
              <w:bottom w:val="single" w:sz="4" w:space="0" w:color="auto"/>
            </w:tcBorders>
          </w:tcPr>
          <w:p w14:paraId="4E5350AB"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6D4A901A" w14:textId="77777777" w:rsidR="00090D8E" w:rsidRPr="005B4A18" w:rsidRDefault="00090D8E" w:rsidP="0055316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C4D680F"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009DCE09" w14:textId="289C6212" w:rsidR="00090D8E"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090D8E">
        <w:rPr>
          <w:rFonts w:ascii="Tahoma" w:eastAsia="Times New Roman" w:hAnsi="Tahoma" w:cs="Tahoma"/>
          <w:b/>
          <w:lang w:eastAsia="sl-SI"/>
        </w:rPr>
        <w:t xml:space="preserve"> </w:t>
      </w:r>
    </w:p>
    <w:p w14:paraId="40F5E6CB" w14:textId="77777777" w:rsidR="00090D8E" w:rsidRPr="005B4A18" w:rsidRDefault="00090D8E" w:rsidP="0055316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04AFFCD5" w14:textId="77777777" w:rsidTr="00A9443F">
        <w:trPr>
          <w:trHeight w:val="385"/>
          <w:jc w:val="center"/>
        </w:trPr>
        <w:tc>
          <w:tcPr>
            <w:tcW w:w="2762" w:type="dxa"/>
          </w:tcPr>
          <w:p w14:paraId="34A3C414"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09A5F96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3F5D987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6865D742" w14:textId="77777777" w:rsidTr="00A9443F">
        <w:trPr>
          <w:jc w:val="center"/>
        </w:trPr>
        <w:tc>
          <w:tcPr>
            <w:tcW w:w="2762" w:type="dxa"/>
          </w:tcPr>
          <w:p w14:paraId="6E832FCC"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CD9CB2"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20012E9C"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F76DB4C" w14:textId="77777777" w:rsidTr="00A9443F">
        <w:trPr>
          <w:jc w:val="center"/>
        </w:trPr>
        <w:tc>
          <w:tcPr>
            <w:tcW w:w="2762" w:type="dxa"/>
          </w:tcPr>
          <w:p w14:paraId="25FFEED9"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67AB59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0C94B1D4"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4C62B211"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C7BED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02F000F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8E5B6C" w:rsidRPr="005B4A18" w14:paraId="21027A4D"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6196CB" w14:textId="5BD993E7" w:rsidR="008E5B6C" w:rsidRPr="005B4A18" w:rsidRDefault="008E5B6C"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33E2DB43" w14:textId="77777777" w:rsidR="008E5B6C" w:rsidRPr="005B4A18" w:rsidRDefault="008E5B6C" w:rsidP="00553164">
            <w:pPr>
              <w:keepNext/>
              <w:keepLines/>
              <w:spacing w:after="0" w:line="240" w:lineRule="auto"/>
              <w:jc w:val="both"/>
              <w:rPr>
                <w:rFonts w:ascii="Tahoma" w:eastAsia="Times New Roman" w:hAnsi="Tahoma" w:cs="Tahoma"/>
                <w:lang w:eastAsia="sl-SI"/>
              </w:rPr>
            </w:pPr>
          </w:p>
        </w:tc>
      </w:tr>
      <w:tr w:rsidR="00090D8E" w:rsidRPr="005B4A18" w14:paraId="35712EC3" w14:textId="77777777" w:rsidTr="00A9443F">
        <w:trPr>
          <w:trHeight w:val="163"/>
          <w:jc w:val="center"/>
        </w:trPr>
        <w:tc>
          <w:tcPr>
            <w:tcW w:w="2762" w:type="dxa"/>
          </w:tcPr>
          <w:p w14:paraId="771A9118"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513D3D9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0E3EF66A" w14:textId="77777777" w:rsidTr="00A9443F">
        <w:trPr>
          <w:jc w:val="center"/>
        </w:trPr>
        <w:tc>
          <w:tcPr>
            <w:tcW w:w="2762" w:type="dxa"/>
          </w:tcPr>
          <w:p w14:paraId="521BC54E"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0E6D32B5"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22BEC34E" w14:textId="77777777" w:rsidTr="00A9443F">
        <w:trPr>
          <w:jc w:val="center"/>
        </w:trPr>
        <w:tc>
          <w:tcPr>
            <w:tcW w:w="2762" w:type="dxa"/>
          </w:tcPr>
          <w:p w14:paraId="207FFDE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693B4B25"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AE25339" w14:textId="77777777" w:rsidTr="00A9443F">
        <w:trPr>
          <w:trHeight w:val="1276"/>
          <w:jc w:val="center"/>
        </w:trPr>
        <w:tc>
          <w:tcPr>
            <w:tcW w:w="2762" w:type="dxa"/>
          </w:tcPr>
          <w:p w14:paraId="0B573A4A" w14:textId="77777777" w:rsidR="00090D8E" w:rsidRPr="005B4A18" w:rsidRDefault="00090D8E" w:rsidP="0055316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2C63F02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110064F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572DB03E"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0ECF1EE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214BF8A7" w14:textId="77777777" w:rsidTr="00A9443F">
        <w:trPr>
          <w:trHeight w:val="208"/>
          <w:jc w:val="center"/>
        </w:trPr>
        <w:tc>
          <w:tcPr>
            <w:tcW w:w="2762" w:type="dxa"/>
          </w:tcPr>
          <w:p w14:paraId="179F857B" w14:textId="77777777" w:rsidR="00090D8E" w:rsidRPr="005B4A18" w:rsidRDefault="00090D8E" w:rsidP="0055316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DD07601"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9FA5C26" w14:textId="77777777" w:rsidTr="00A9443F">
        <w:trPr>
          <w:jc w:val="center"/>
        </w:trPr>
        <w:tc>
          <w:tcPr>
            <w:tcW w:w="2762" w:type="dxa"/>
          </w:tcPr>
          <w:p w14:paraId="59566B1B" w14:textId="27B57F2A" w:rsidR="00090D8E" w:rsidRPr="005B4A18" w:rsidRDefault="00090D8E" w:rsidP="001A528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1A5284">
              <w:rPr>
                <w:rFonts w:ascii="Tahoma" w:eastAsia="Times New Roman" w:hAnsi="Tahoma" w:cs="Tahoma"/>
                <w:lang w:eastAsia="sl-SI"/>
              </w:rPr>
              <w:t xml:space="preserve"> brez DDV</w:t>
            </w:r>
          </w:p>
        </w:tc>
        <w:tc>
          <w:tcPr>
            <w:tcW w:w="6446" w:type="dxa"/>
          </w:tcPr>
          <w:p w14:paraId="6357CA5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bl>
    <w:p w14:paraId="54ADF0E6"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FF9241" w14:textId="77777777" w:rsidR="00090D8E" w:rsidRPr="005B4A18" w:rsidRDefault="00090D8E" w:rsidP="0055316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7A9A9443" w14:textId="77777777" w:rsidR="00090D8E" w:rsidRPr="005B4A18" w:rsidRDefault="00090D8E" w:rsidP="00553164">
      <w:pPr>
        <w:keepNext/>
        <w:keepLines/>
        <w:spacing w:after="0" w:line="240" w:lineRule="auto"/>
        <w:jc w:val="center"/>
        <w:rPr>
          <w:rFonts w:ascii="Tahoma" w:eastAsia="Times New Roman" w:hAnsi="Tahoma" w:cs="Tahoma"/>
          <w:b/>
          <w:bCs/>
          <w:lang w:eastAsia="sl-SI"/>
        </w:rPr>
      </w:pPr>
    </w:p>
    <w:p w14:paraId="1736C794" w14:textId="77777777" w:rsidR="00090D8E" w:rsidRDefault="00090D8E" w:rsidP="0055316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14:paraId="2B932859" w14:textId="77777777" w:rsidR="00CC0466" w:rsidRPr="005B4A18" w:rsidRDefault="00CC0466" w:rsidP="00553164">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14:paraId="5E373E44" w14:textId="77777777" w:rsidTr="00A9443F">
        <w:tc>
          <w:tcPr>
            <w:tcW w:w="4820" w:type="dxa"/>
          </w:tcPr>
          <w:p w14:paraId="477F9EEC" w14:textId="77777777" w:rsidR="00090D8E" w:rsidRPr="005B4A18" w:rsidRDefault="00090D8E" w:rsidP="0055316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06008D3E" w14:textId="77777777" w:rsidR="00090D8E" w:rsidRPr="005B4A18" w:rsidRDefault="00090D8E" w:rsidP="0055316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85CA022" w14:textId="77777777" w:rsidR="00090D8E" w:rsidRPr="005B4A18" w:rsidRDefault="00090D8E" w:rsidP="0055316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477DB44" w14:textId="77777777" w:rsidR="00090D8E" w:rsidRPr="005B4A18" w:rsidRDefault="00090D8E" w:rsidP="0055316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71C4363A" w14:textId="77777777" w:rsidTr="00A9443F">
        <w:trPr>
          <w:trHeight w:val="235"/>
        </w:trPr>
        <w:tc>
          <w:tcPr>
            <w:tcW w:w="3374" w:type="dxa"/>
            <w:tcBorders>
              <w:bottom w:val="single" w:sz="4" w:space="0" w:color="auto"/>
            </w:tcBorders>
          </w:tcPr>
          <w:p w14:paraId="6523B244" w14:textId="77777777" w:rsidR="00090D8E" w:rsidRPr="005B4A18" w:rsidRDefault="00090D8E" w:rsidP="00553164">
            <w:pPr>
              <w:keepNext/>
              <w:keepLines/>
              <w:spacing w:after="0" w:line="240" w:lineRule="auto"/>
              <w:jc w:val="both"/>
              <w:rPr>
                <w:rFonts w:ascii="Tahoma" w:hAnsi="Tahoma" w:cs="Tahoma"/>
                <w:snapToGrid w:val="0"/>
              </w:rPr>
            </w:pPr>
          </w:p>
        </w:tc>
        <w:tc>
          <w:tcPr>
            <w:tcW w:w="2977" w:type="dxa"/>
          </w:tcPr>
          <w:p w14:paraId="257AD07E" w14:textId="77777777" w:rsidR="00090D8E" w:rsidRPr="005B4A18" w:rsidRDefault="00090D8E" w:rsidP="00553164">
            <w:pPr>
              <w:keepNext/>
              <w:keepLines/>
              <w:spacing w:after="0" w:line="240" w:lineRule="auto"/>
              <w:jc w:val="both"/>
              <w:rPr>
                <w:rFonts w:ascii="Tahoma" w:hAnsi="Tahoma" w:cs="Tahoma"/>
                <w:snapToGrid w:val="0"/>
              </w:rPr>
            </w:pPr>
          </w:p>
        </w:tc>
        <w:tc>
          <w:tcPr>
            <w:tcW w:w="3119" w:type="dxa"/>
            <w:tcBorders>
              <w:bottom w:val="single" w:sz="4" w:space="0" w:color="auto"/>
            </w:tcBorders>
          </w:tcPr>
          <w:p w14:paraId="739D39ED" w14:textId="77777777" w:rsidR="00090D8E" w:rsidRPr="005B4A18" w:rsidRDefault="00090D8E" w:rsidP="00553164">
            <w:pPr>
              <w:keepNext/>
              <w:keepLines/>
              <w:spacing w:after="0" w:line="240" w:lineRule="auto"/>
              <w:jc w:val="both"/>
              <w:rPr>
                <w:rFonts w:ascii="Tahoma" w:hAnsi="Tahoma" w:cs="Tahoma"/>
                <w:snapToGrid w:val="0"/>
              </w:rPr>
            </w:pPr>
          </w:p>
        </w:tc>
      </w:tr>
      <w:tr w:rsidR="00090D8E" w:rsidRPr="005B4A18" w14:paraId="61D19DBA" w14:textId="77777777" w:rsidTr="00A9443F">
        <w:trPr>
          <w:trHeight w:val="235"/>
        </w:trPr>
        <w:tc>
          <w:tcPr>
            <w:tcW w:w="3374" w:type="dxa"/>
            <w:tcBorders>
              <w:top w:val="single" w:sz="4" w:space="0" w:color="auto"/>
            </w:tcBorders>
          </w:tcPr>
          <w:p w14:paraId="0F61361A"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1F652DA2"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7945D72"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19CD511" w14:textId="77777777" w:rsidR="00090D8E" w:rsidRPr="005B4A18" w:rsidRDefault="00090D8E" w:rsidP="00553164">
      <w:pPr>
        <w:keepNext/>
        <w:keepLines/>
        <w:spacing w:after="0" w:line="240" w:lineRule="auto"/>
        <w:jc w:val="both"/>
        <w:rPr>
          <w:rFonts w:ascii="Tahoma" w:hAnsi="Tahoma" w:cs="Tahoma"/>
        </w:rPr>
      </w:pPr>
    </w:p>
    <w:p w14:paraId="38A6C79D" w14:textId="77777777" w:rsidR="00090D8E" w:rsidRPr="005B4A18" w:rsidRDefault="00090D8E" w:rsidP="0055316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144B516"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3E41223"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F98C061"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7218FFDC"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41C84B8" w14:textId="77777777" w:rsidR="00090D8E" w:rsidRPr="005B4A18" w:rsidRDefault="00090D8E" w:rsidP="00553164">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52B969A" w14:textId="77777777" w:rsidTr="00A9443F">
        <w:tc>
          <w:tcPr>
            <w:tcW w:w="8008" w:type="dxa"/>
            <w:tcBorders>
              <w:top w:val="single" w:sz="4" w:space="0" w:color="auto"/>
              <w:bottom w:val="single" w:sz="4" w:space="0" w:color="auto"/>
            </w:tcBorders>
          </w:tcPr>
          <w:p w14:paraId="151C72F8"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7F734BB0" w14:textId="77777777" w:rsidR="00090D8E" w:rsidRPr="005B4A18" w:rsidRDefault="00090D8E" w:rsidP="0055316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743D4891"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6E15CC79" w14:textId="310B872C" w:rsidR="00090D8E"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090D8E">
        <w:rPr>
          <w:rFonts w:ascii="Tahoma" w:eastAsia="Times New Roman" w:hAnsi="Tahoma" w:cs="Tahoma"/>
          <w:b/>
          <w:lang w:eastAsia="sl-SI"/>
        </w:rPr>
        <w:t xml:space="preserve"> </w:t>
      </w:r>
    </w:p>
    <w:p w14:paraId="55522A14" w14:textId="77777777" w:rsidR="00090D8E" w:rsidRPr="005B4A18" w:rsidRDefault="00090D8E" w:rsidP="0055316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2406667C" w14:textId="77777777" w:rsidTr="00A9443F">
        <w:trPr>
          <w:trHeight w:val="385"/>
          <w:jc w:val="center"/>
        </w:trPr>
        <w:tc>
          <w:tcPr>
            <w:tcW w:w="2762" w:type="dxa"/>
          </w:tcPr>
          <w:p w14:paraId="4C251F4D"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2EA53D"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6385EDF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8468F50" w14:textId="77777777" w:rsidTr="00A9443F">
        <w:trPr>
          <w:jc w:val="center"/>
        </w:trPr>
        <w:tc>
          <w:tcPr>
            <w:tcW w:w="2762" w:type="dxa"/>
          </w:tcPr>
          <w:p w14:paraId="24966968"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5683C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709A688"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B66D905" w14:textId="77777777" w:rsidTr="00A9443F">
        <w:trPr>
          <w:jc w:val="center"/>
        </w:trPr>
        <w:tc>
          <w:tcPr>
            <w:tcW w:w="2762" w:type="dxa"/>
          </w:tcPr>
          <w:p w14:paraId="25F4DD16"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DD2537C"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8D98241"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2899758" w14:textId="77777777" w:rsidTr="00A9443F">
        <w:trPr>
          <w:trHeight w:val="341"/>
          <w:jc w:val="center"/>
        </w:trPr>
        <w:tc>
          <w:tcPr>
            <w:tcW w:w="2762" w:type="dxa"/>
          </w:tcPr>
          <w:p w14:paraId="13A073C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0D856BE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8E5B6C" w:rsidRPr="005B4A18" w14:paraId="7F316127" w14:textId="77777777" w:rsidTr="00A9443F">
        <w:trPr>
          <w:jc w:val="center"/>
        </w:trPr>
        <w:tc>
          <w:tcPr>
            <w:tcW w:w="2762" w:type="dxa"/>
          </w:tcPr>
          <w:p w14:paraId="5E8D72F2" w14:textId="1EF85E22" w:rsidR="008E5B6C" w:rsidRPr="005B4A18" w:rsidRDefault="008E5B6C"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737F8C2C" w14:textId="77777777" w:rsidR="008E5B6C" w:rsidRPr="005B4A18" w:rsidRDefault="008E5B6C" w:rsidP="00553164">
            <w:pPr>
              <w:keepNext/>
              <w:keepLines/>
              <w:spacing w:after="0" w:line="240" w:lineRule="auto"/>
              <w:jc w:val="both"/>
              <w:rPr>
                <w:rFonts w:ascii="Tahoma" w:eastAsia="Times New Roman" w:hAnsi="Tahoma" w:cs="Tahoma"/>
                <w:lang w:eastAsia="sl-SI"/>
              </w:rPr>
            </w:pPr>
          </w:p>
        </w:tc>
      </w:tr>
      <w:tr w:rsidR="00090D8E" w:rsidRPr="005B4A18" w14:paraId="210BB6CC" w14:textId="77777777" w:rsidTr="00A9443F">
        <w:trPr>
          <w:jc w:val="center"/>
        </w:trPr>
        <w:tc>
          <w:tcPr>
            <w:tcW w:w="2762" w:type="dxa"/>
          </w:tcPr>
          <w:p w14:paraId="24690809"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6C66064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136ED3FB" w14:textId="77777777" w:rsidTr="00A9443F">
        <w:trPr>
          <w:jc w:val="center"/>
        </w:trPr>
        <w:tc>
          <w:tcPr>
            <w:tcW w:w="2762" w:type="dxa"/>
          </w:tcPr>
          <w:p w14:paraId="5970844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C8E8AC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1CFBE564" w14:textId="77777777" w:rsidTr="00A9443F">
        <w:trPr>
          <w:jc w:val="center"/>
        </w:trPr>
        <w:tc>
          <w:tcPr>
            <w:tcW w:w="2762" w:type="dxa"/>
          </w:tcPr>
          <w:p w14:paraId="1DC6F5F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74D5C30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7A84214"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6608CAC6" w14:textId="77777777" w:rsidTr="00A9443F">
        <w:trPr>
          <w:jc w:val="center"/>
        </w:trPr>
        <w:tc>
          <w:tcPr>
            <w:tcW w:w="2762" w:type="dxa"/>
            <w:vAlign w:val="center"/>
          </w:tcPr>
          <w:p w14:paraId="069BE4EE" w14:textId="77777777" w:rsidR="00090D8E" w:rsidRPr="005B4A18" w:rsidRDefault="00090D8E" w:rsidP="0055316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25AA2966" w14:textId="77777777" w:rsidR="00090D8E" w:rsidRPr="005B4A18" w:rsidRDefault="00090D8E" w:rsidP="00553164">
            <w:pPr>
              <w:keepNext/>
              <w:keepLines/>
              <w:spacing w:after="0" w:line="240" w:lineRule="auto"/>
              <w:rPr>
                <w:sz w:val="18"/>
                <w:szCs w:val="18"/>
              </w:rPr>
            </w:pPr>
          </w:p>
          <w:p w14:paraId="0C02E49B" w14:textId="77777777" w:rsidR="00090D8E" w:rsidRPr="005B4A18" w:rsidRDefault="00090D8E" w:rsidP="00553164">
            <w:pPr>
              <w:keepNext/>
              <w:keepLines/>
              <w:spacing w:after="0" w:line="240" w:lineRule="auto"/>
              <w:rPr>
                <w:sz w:val="18"/>
                <w:szCs w:val="18"/>
              </w:rPr>
            </w:pPr>
          </w:p>
        </w:tc>
      </w:tr>
      <w:tr w:rsidR="00090D8E" w:rsidRPr="005B4A18" w14:paraId="047A36F3" w14:textId="77777777" w:rsidTr="00A9443F">
        <w:trPr>
          <w:jc w:val="center"/>
        </w:trPr>
        <w:tc>
          <w:tcPr>
            <w:tcW w:w="2762" w:type="dxa"/>
            <w:vAlign w:val="center"/>
          </w:tcPr>
          <w:p w14:paraId="7A57FE2B" w14:textId="77777777" w:rsidR="00090D8E" w:rsidRPr="005B4A18" w:rsidRDefault="00090D8E" w:rsidP="0055316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CBEBB93" w14:textId="77777777" w:rsidR="00090D8E" w:rsidRPr="005B4A18" w:rsidRDefault="00090D8E" w:rsidP="00553164">
            <w:pPr>
              <w:keepNext/>
              <w:keepLines/>
              <w:spacing w:after="0" w:line="240" w:lineRule="auto"/>
              <w:rPr>
                <w:sz w:val="18"/>
                <w:szCs w:val="18"/>
              </w:rPr>
            </w:pPr>
          </w:p>
          <w:p w14:paraId="5C2EA4EE" w14:textId="77777777" w:rsidR="00090D8E" w:rsidRPr="005B4A18" w:rsidRDefault="00090D8E" w:rsidP="00553164">
            <w:pPr>
              <w:keepNext/>
              <w:keepLines/>
              <w:spacing w:after="0" w:line="240" w:lineRule="auto"/>
              <w:rPr>
                <w:sz w:val="18"/>
                <w:szCs w:val="18"/>
              </w:rPr>
            </w:pPr>
          </w:p>
        </w:tc>
      </w:tr>
      <w:tr w:rsidR="00090D8E" w:rsidRPr="005B4A18" w14:paraId="66E1367A" w14:textId="77777777" w:rsidTr="00A9443F">
        <w:trPr>
          <w:jc w:val="center"/>
        </w:trPr>
        <w:tc>
          <w:tcPr>
            <w:tcW w:w="2762" w:type="dxa"/>
          </w:tcPr>
          <w:p w14:paraId="5F9ABEC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4E94A79D"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37EF0009"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bl>
    <w:p w14:paraId="68F3E506"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A5F6EF" w14:textId="77777777" w:rsidR="00090D8E" w:rsidRPr="005B4A18" w:rsidRDefault="00090D8E" w:rsidP="0055316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CFF3445"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7585283C"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1FCFF6D3"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083CB873" w14:textId="77777777" w:rsidR="00090D8E" w:rsidRPr="005B4A18" w:rsidRDefault="00090D8E" w:rsidP="0055316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0AAB220B" w14:textId="77777777" w:rsidTr="00A9443F">
        <w:tc>
          <w:tcPr>
            <w:tcW w:w="5495" w:type="dxa"/>
            <w:shd w:val="clear" w:color="auto" w:fill="auto"/>
          </w:tcPr>
          <w:p w14:paraId="1C7CC54F" w14:textId="77777777" w:rsidR="00090D8E" w:rsidRPr="0072775B" w:rsidRDefault="00090D8E" w:rsidP="0055316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9AA1DA5" w14:textId="77777777" w:rsidR="00090D8E" w:rsidRPr="0072775B" w:rsidRDefault="004A6BBF" w:rsidP="0055316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0E403AC1" w14:textId="77777777" w:rsidR="00090D8E" w:rsidRPr="0072775B" w:rsidRDefault="00090D8E" w:rsidP="0055316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11AC2AC" w14:textId="77777777" w:rsidR="00090D8E" w:rsidRPr="0072775B" w:rsidRDefault="00090D8E" w:rsidP="00553164">
            <w:pPr>
              <w:keepNext/>
              <w:keepLines/>
              <w:tabs>
                <w:tab w:val="left" w:pos="5400"/>
              </w:tabs>
              <w:spacing w:after="0" w:line="240" w:lineRule="auto"/>
              <w:jc w:val="both"/>
              <w:rPr>
                <w:rFonts w:ascii="Tahoma" w:eastAsia="Times New Roman" w:hAnsi="Tahoma" w:cs="Tahoma"/>
                <w:lang w:eastAsia="x-none"/>
              </w:rPr>
            </w:pPr>
          </w:p>
        </w:tc>
      </w:tr>
    </w:tbl>
    <w:p w14:paraId="6245C680" w14:textId="77777777" w:rsidR="00090D8E" w:rsidRPr="005B4A18" w:rsidRDefault="00090D8E" w:rsidP="00553164">
      <w:pPr>
        <w:keepNext/>
        <w:keepLines/>
        <w:tabs>
          <w:tab w:val="left" w:pos="5400"/>
        </w:tabs>
        <w:spacing w:after="0" w:line="240" w:lineRule="auto"/>
        <w:rPr>
          <w:rFonts w:ascii="Tahoma" w:eastAsia="Times New Roman" w:hAnsi="Tahoma" w:cs="Tahoma"/>
          <w:lang w:val="x-none" w:eastAsia="x-none"/>
        </w:rPr>
      </w:pPr>
    </w:p>
    <w:p w14:paraId="29DD19C8" w14:textId="77777777" w:rsidR="00090D8E" w:rsidRPr="005B4A18" w:rsidRDefault="00090D8E" w:rsidP="0055316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2232DC1C" w14:textId="77777777" w:rsidR="00090D8E" w:rsidRPr="005B4A18" w:rsidRDefault="00090D8E" w:rsidP="0055316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432D878" w14:textId="77777777" w:rsidR="00090D8E" w:rsidRPr="005B4A18" w:rsidRDefault="00090D8E" w:rsidP="00553164">
      <w:pPr>
        <w:keepNext/>
        <w:keepLines/>
        <w:spacing w:after="0" w:line="240" w:lineRule="auto"/>
        <w:jc w:val="both"/>
        <w:rPr>
          <w:rFonts w:ascii="Tahoma" w:hAnsi="Tahoma" w:cs="Tahoma"/>
        </w:rPr>
      </w:pPr>
    </w:p>
    <w:p w14:paraId="7DA73334" w14:textId="77777777" w:rsidR="00090D8E" w:rsidRPr="005B4A18" w:rsidRDefault="00090D8E" w:rsidP="00553164">
      <w:pPr>
        <w:keepNext/>
        <w:keepLines/>
        <w:spacing w:after="0" w:line="240" w:lineRule="auto"/>
        <w:jc w:val="both"/>
        <w:rPr>
          <w:rFonts w:ascii="Tahoma" w:hAnsi="Tahoma" w:cs="Tahoma"/>
        </w:rPr>
      </w:pPr>
    </w:p>
    <w:p w14:paraId="0317CFCE" w14:textId="43664851" w:rsidR="00090D8E" w:rsidRPr="00D80D3A" w:rsidRDefault="00090D8E" w:rsidP="00553164">
      <w:pPr>
        <w:keepNext/>
        <w:keepLines/>
        <w:tabs>
          <w:tab w:val="left" w:pos="567"/>
          <w:tab w:val="left" w:pos="851"/>
          <w:tab w:val="left" w:pos="993"/>
        </w:tabs>
        <w:suppressAutoHyphens/>
        <w:spacing w:after="0" w:line="240" w:lineRule="auto"/>
        <w:jc w:val="both"/>
        <w:rPr>
          <w:rFonts w:ascii="Tahoma" w:hAnsi="Tahoma" w:cs="Tahoma"/>
          <w:i/>
          <w:sz w:val="18"/>
          <w:lang w:eastAsia="sl-SI"/>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438BBC2C" w14:textId="77777777" w:rsidR="00F03D24" w:rsidRDefault="00090D8E" w:rsidP="0055316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D2B58" w:rsidRPr="00712BC8" w14:paraId="24F6973C" w14:textId="77777777" w:rsidTr="00373FAC">
        <w:tc>
          <w:tcPr>
            <w:tcW w:w="7867" w:type="dxa"/>
            <w:tcBorders>
              <w:top w:val="single" w:sz="4" w:space="0" w:color="auto"/>
              <w:bottom w:val="single" w:sz="4" w:space="0" w:color="auto"/>
            </w:tcBorders>
          </w:tcPr>
          <w:p w14:paraId="1B437B7E" w14:textId="77777777" w:rsidR="007D2B58" w:rsidRPr="00712BC8" w:rsidRDefault="007D2B58" w:rsidP="00373FAC">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w:t>
            </w:r>
          </w:p>
        </w:tc>
        <w:tc>
          <w:tcPr>
            <w:tcW w:w="1559" w:type="dxa"/>
            <w:tcBorders>
              <w:top w:val="single" w:sz="4" w:space="0" w:color="auto"/>
              <w:bottom w:val="single" w:sz="4" w:space="0" w:color="auto"/>
            </w:tcBorders>
          </w:tcPr>
          <w:p w14:paraId="06E5478D" w14:textId="77777777" w:rsidR="007D2B58" w:rsidRPr="00712BC8" w:rsidRDefault="007D2B58" w:rsidP="00373FAC">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w:t>
            </w:r>
          </w:p>
        </w:tc>
      </w:tr>
    </w:tbl>
    <w:p w14:paraId="23149651" w14:textId="77777777" w:rsidR="007D2B58" w:rsidRPr="008C7B4E" w:rsidRDefault="007D2B58" w:rsidP="007D2B58">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236C7E2B" w14:textId="77777777" w:rsidR="007D2B58" w:rsidRDefault="007D2B58" w:rsidP="007D2B58">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Dobava in popravila transportnih trakov ter nabava rezervnih delov </w:t>
      </w:r>
    </w:p>
    <w:p w14:paraId="4B9BCB2F" w14:textId="77777777" w:rsidR="007D2B58" w:rsidRPr="00712BC8" w:rsidRDefault="007D2B58" w:rsidP="007D2B58">
      <w:pPr>
        <w:keepNext/>
        <w:keepLines/>
        <w:spacing w:after="0" w:line="240" w:lineRule="auto"/>
        <w:jc w:val="center"/>
        <w:rPr>
          <w:rFonts w:ascii="Tahoma" w:eastAsia="Times New Roman" w:hAnsi="Tahoma" w:cs="Tahoma"/>
          <w:b/>
          <w:lang w:eastAsia="sl-SI"/>
        </w:rPr>
      </w:pPr>
    </w:p>
    <w:p w14:paraId="32CEA424" w14:textId="77777777" w:rsidR="007D2B58" w:rsidRPr="00097B84" w:rsidRDefault="007D2B58" w:rsidP="007D2B58">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3C7BB94B" w14:textId="77777777" w:rsidR="007D2B58" w:rsidRPr="00E94A83" w:rsidRDefault="007D2B58" w:rsidP="007D2B58">
      <w:pPr>
        <w:keepNext/>
        <w:keepLines/>
        <w:spacing w:after="0" w:line="240" w:lineRule="auto"/>
        <w:jc w:val="both"/>
        <w:rPr>
          <w:rFonts w:ascii="Tahoma" w:eastAsia="Times New Roman" w:hAnsi="Tahoma" w:cs="Tahoma"/>
          <w:b/>
          <w:lang w:eastAsia="sl-SI"/>
        </w:rPr>
      </w:pPr>
    </w:p>
    <w:p w14:paraId="71803F45" w14:textId="76E0D79F" w:rsidR="007D2B58" w:rsidRPr="00B60D1D" w:rsidRDefault="007D2B58" w:rsidP="007D2B58">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w:t>
      </w:r>
      <w:r w:rsidR="00F04895">
        <w:rPr>
          <w:rFonts w:ascii="Tahoma" w:eastAsia="Times New Roman" w:hAnsi="Tahoma" w:cs="Tahoma"/>
          <w:sz w:val="20"/>
          <w:szCs w:val="20"/>
          <w:lang w:eastAsia="sl-SI"/>
        </w:rPr>
        <w:t xml:space="preserve">izvedbe </w:t>
      </w:r>
      <w:r w:rsidR="00F04895" w:rsidRPr="00F04895">
        <w:rPr>
          <w:rFonts w:ascii="Tahoma" w:eastAsia="Times New Roman" w:hAnsi="Tahoma" w:cs="Tahoma"/>
          <w:sz w:val="20"/>
          <w:szCs w:val="20"/>
          <w:lang w:eastAsia="sl-SI"/>
        </w:rPr>
        <w:t>dobav</w:t>
      </w:r>
      <w:r w:rsidR="00F04895">
        <w:rPr>
          <w:rFonts w:ascii="Tahoma" w:eastAsia="Times New Roman" w:hAnsi="Tahoma" w:cs="Tahoma"/>
          <w:sz w:val="20"/>
          <w:szCs w:val="20"/>
          <w:lang w:eastAsia="sl-SI"/>
        </w:rPr>
        <w:t>e</w:t>
      </w:r>
      <w:r w:rsidR="00F04895" w:rsidRPr="00F04895">
        <w:rPr>
          <w:rFonts w:ascii="Tahoma" w:eastAsia="Times New Roman" w:hAnsi="Tahoma" w:cs="Tahoma"/>
          <w:sz w:val="20"/>
          <w:szCs w:val="20"/>
          <w:lang w:eastAsia="sl-SI"/>
        </w:rPr>
        <w:t xml:space="preserve"> in opravil popravila</w:t>
      </w:r>
      <w:r w:rsidR="002B2476">
        <w:rPr>
          <w:rFonts w:ascii="Tahoma" w:eastAsia="Times New Roman" w:hAnsi="Tahoma" w:cs="Tahoma"/>
          <w:sz w:val="20"/>
          <w:szCs w:val="20"/>
          <w:lang w:eastAsia="sl-SI"/>
        </w:rPr>
        <w:t xml:space="preserve"> (zamenjave)</w:t>
      </w:r>
      <w:r w:rsidR="00F04895" w:rsidRPr="00F04895">
        <w:rPr>
          <w:rFonts w:ascii="Tahoma" w:eastAsia="Times New Roman" w:hAnsi="Tahoma" w:cs="Tahoma"/>
          <w:sz w:val="20"/>
          <w:szCs w:val="20"/>
          <w:lang w:eastAsia="sl-SI"/>
        </w:rPr>
        <w:t xml:space="preserve"> transportnih trakov na transportnem sistemu </w:t>
      </w:r>
      <w:r>
        <w:rPr>
          <w:rFonts w:ascii="Tahoma" w:eastAsia="Times New Roman" w:hAnsi="Tahoma" w:cs="Tahoma"/>
          <w:sz w:val="20"/>
          <w:szCs w:val="20"/>
          <w:lang w:eastAsia="sl-SI"/>
        </w:rPr>
        <w:t>v</w:t>
      </w:r>
      <w:r w:rsidRPr="00C12989">
        <w:rPr>
          <w:rFonts w:ascii="Tahoma" w:eastAsia="Times New Roman" w:hAnsi="Tahoma" w:cs="Tahoma"/>
          <w:sz w:val="20"/>
          <w:szCs w:val="20"/>
          <w:lang w:eastAsia="sl-SI"/>
        </w:rPr>
        <w:t xml:space="preserve"> </w:t>
      </w:r>
      <w:r>
        <w:rPr>
          <w:rFonts w:ascii="Tahoma" w:eastAsia="Times New Roman" w:hAnsi="Tahoma" w:cs="Tahoma"/>
          <w:sz w:val="20"/>
          <w:szCs w:val="20"/>
          <w:lang w:eastAsia="sl-SI"/>
        </w:rPr>
        <w:t xml:space="preserve">vrednosti </w:t>
      </w:r>
      <w:r w:rsidRPr="00C12989">
        <w:rPr>
          <w:rFonts w:ascii="Tahoma" w:eastAsia="Times New Roman" w:hAnsi="Tahoma" w:cs="Tahoma"/>
          <w:sz w:val="20"/>
          <w:szCs w:val="20"/>
          <w:lang w:eastAsia="sl-SI"/>
        </w:rPr>
        <w:t xml:space="preserve">najmanj </w:t>
      </w:r>
      <w:r>
        <w:rPr>
          <w:rFonts w:ascii="Tahoma" w:eastAsia="Times New Roman" w:hAnsi="Tahoma" w:cs="Tahoma"/>
          <w:sz w:val="20"/>
          <w:szCs w:val="20"/>
          <w:lang w:eastAsia="sl-SI"/>
        </w:rPr>
        <w:t>50.000,00 EUR brez DDV</w:t>
      </w:r>
      <w:r w:rsidRPr="00C12989">
        <w:rPr>
          <w:rFonts w:ascii="Tahoma" w:eastAsia="Times New Roman" w:hAnsi="Tahoma" w:cs="Tahoma"/>
          <w:sz w:val="20"/>
          <w:szCs w:val="20"/>
          <w:lang w:eastAsia="sl-SI"/>
        </w:rPr>
        <w:t xml:space="preserve"> v obdobju enega leta.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60082FC7" w14:textId="77777777" w:rsidR="007D2B58" w:rsidRPr="00DC0B3F" w:rsidRDefault="007D2B58" w:rsidP="007D2B58">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7D2B58" w:rsidRPr="00637345" w14:paraId="1CF42C93" w14:textId="77777777" w:rsidTr="00373FAC">
        <w:trPr>
          <w:trHeight w:val="310"/>
        </w:trPr>
        <w:tc>
          <w:tcPr>
            <w:tcW w:w="3544" w:type="dxa"/>
            <w:vAlign w:val="center"/>
          </w:tcPr>
          <w:p w14:paraId="351DCCEB" w14:textId="77777777" w:rsidR="007D2B58" w:rsidRPr="00637345" w:rsidRDefault="007D2B58" w:rsidP="00373FAC">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34B353A" w14:textId="77777777" w:rsidR="007D2B58" w:rsidRPr="00637345" w:rsidRDefault="007D2B58" w:rsidP="00373FAC">
            <w:pPr>
              <w:keepNext/>
              <w:keepLines/>
              <w:widowControl w:val="0"/>
              <w:spacing w:after="0" w:line="240" w:lineRule="auto"/>
              <w:rPr>
                <w:rFonts w:ascii="Tahoma" w:eastAsia="Times New Roman" w:hAnsi="Tahoma" w:cs="Tahoma"/>
                <w:b/>
                <w:sz w:val="18"/>
                <w:lang w:eastAsia="sl-SI"/>
              </w:rPr>
            </w:pPr>
          </w:p>
          <w:p w14:paraId="0745D474" w14:textId="77777777" w:rsidR="007D2B58" w:rsidRPr="00637345" w:rsidRDefault="007D2B58" w:rsidP="00373FAC">
            <w:pPr>
              <w:keepNext/>
              <w:keepLines/>
              <w:widowControl w:val="0"/>
              <w:spacing w:after="0" w:line="240" w:lineRule="auto"/>
              <w:rPr>
                <w:rFonts w:ascii="Tahoma" w:eastAsia="Times New Roman" w:hAnsi="Tahoma" w:cs="Tahoma"/>
                <w:b/>
                <w:sz w:val="18"/>
                <w:lang w:eastAsia="sl-SI"/>
              </w:rPr>
            </w:pPr>
          </w:p>
        </w:tc>
      </w:tr>
      <w:tr w:rsidR="007D2B58" w:rsidRPr="00637345" w14:paraId="59A0A31F" w14:textId="77777777" w:rsidTr="00373FAC">
        <w:trPr>
          <w:trHeight w:val="375"/>
        </w:trPr>
        <w:tc>
          <w:tcPr>
            <w:tcW w:w="3544" w:type="dxa"/>
            <w:vAlign w:val="center"/>
          </w:tcPr>
          <w:p w14:paraId="5E5ED359"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6DEF643" w14:textId="77777777" w:rsidR="007D2B58" w:rsidRPr="00637345" w:rsidRDefault="007D2B58" w:rsidP="00373FAC">
            <w:pPr>
              <w:keepNext/>
              <w:keepLines/>
              <w:widowControl w:val="0"/>
              <w:spacing w:after="0" w:line="240" w:lineRule="auto"/>
              <w:rPr>
                <w:rFonts w:ascii="Tahoma" w:eastAsia="Times New Roman" w:hAnsi="Tahoma" w:cs="Tahoma"/>
                <w:b/>
                <w:sz w:val="18"/>
                <w:lang w:eastAsia="sl-SI"/>
              </w:rPr>
            </w:pPr>
          </w:p>
          <w:p w14:paraId="629A6EFC" w14:textId="77777777" w:rsidR="007D2B58" w:rsidRPr="00637345" w:rsidRDefault="007D2B58" w:rsidP="00373FAC">
            <w:pPr>
              <w:keepNext/>
              <w:keepLines/>
              <w:widowControl w:val="0"/>
              <w:spacing w:after="0" w:line="240" w:lineRule="auto"/>
              <w:rPr>
                <w:rFonts w:ascii="Tahoma" w:eastAsia="Times New Roman" w:hAnsi="Tahoma" w:cs="Tahoma"/>
                <w:b/>
                <w:sz w:val="18"/>
                <w:lang w:eastAsia="sl-SI"/>
              </w:rPr>
            </w:pPr>
          </w:p>
        </w:tc>
      </w:tr>
      <w:tr w:rsidR="007D2B58" w:rsidRPr="00637345" w14:paraId="5CA83F1E" w14:textId="77777777" w:rsidTr="00373FAC">
        <w:trPr>
          <w:trHeight w:val="461"/>
        </w:trPr>
        <w:tc>
          <w:tcPr>
            <w:tcW w:w="3544" w:type="dxa"/>
            <w:vAlign w:val="center"/>
          </w:tcPr>
          <w:p w14:paraId="029EB37B"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D5839A5"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637345" w14:paraId="102779C9" w14:textId="77777777" w:rsidTr="00373FAC">
        <w:trPr>
          <w:trHeight w:val="461"/>
        </w:trPr>
        <w:tc>
          <w:tcPr>
            <w:tcW w:w="3544" w:type="dxa"/>
            <w:vAlign w:val="center"/>
          </w:tcPr>
          <w:p w14:paraId="3D8A3A04"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AE0764E"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637345" w14:paraId="4D06DFE9" w14:textId="77777777" w:rsidTr="00373FAC">
        <w:trPr>
          <w:trHeight w:val="601"/>
        </w:trPr>
        <w:tc>
          <w:tcPr>
            <w:tcW w:w="3544" w:type="dxa"/>
            <w:vAlign w:val="center"/>
          </w:tcPr>
          <w:p w14:paraId="5577D9C7"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1EA8540"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637345" w14:paraId="3AD118A4" w14:textId="77777777" w:rsidTr="00373FAC">
        <w:trPr>
          <w:cantSplit/>
          <w:trHeight w:val="461"/>
        </w:trPr>
        <w:tc>
          <w:tcPr>
            <w:tcW w:w="3544" w:type="dxa"/>
            <w:vAlign w:val="center"/>
          </w:tcPr>
          <w:p w14:paraId="1BC8CAA2"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01126C4B"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637345" w14:paraId="116C2A1F" w14:textId="77777777" w:rsidTr="00373FAC">
        <w:trPr>
          <w:trHeight w:val="273"/>
        </w:trPr>
        <w:tc>
          <w:tcPr>
            <w:tcW w:w="3544" w:type="dxa"/>
            <w:tcBorders>
              <w:right w:val="single" w:sz="4" w:space="0" w:color="auto"/>
            </w:tcBorders>
            <w:vAlign w:val="center"/>
          </w:tcPr>
          <w:p w14:paraId="02AB298B"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B656FE4"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p w14:paraId="7D827916"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637345" w14:paraId="60FF98CF" w14:textId="77777777" w:rsidTr="00373FAC">
        <w:trPr>
          <w:trHeight w:val="794"/>
        </w:trPr>
        <w:tc>
          <w:tcPr>
            <w:tcW w:w="3544" w:type="dxa"/>
            <w:tcBorders>
              <w:right w:val="single" w:sz="4" w:space="0" w:color="auto"/>
            </w:tcBorders>
          </w:tcPr>
          <w:p w14:paraId="7D9894BD"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18F20AD"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AE57D2A" w14:textId="77777777" w:rsidR="007D2B58" w:rsidRPr="00637345" w:rsidRDefault="007D2B58" w:rsidP="00373FAC">
            <w:pPr>
              <w:keepNext/>
              <w:keepLines/>
              <w:widowControl w:val="0"/>
              <w:spacing w:after="0" w:line="240" w:lineRule="auto"/>
              <w:rPr>
                <w:rFonts w:ascii="Tahoma" w:eastAsia="Times New Roman" w:hAnsi="Tahoma" w:cs="Tahoma"/>
                <w:sz w:val="18"/>
                <w:lang w:eastAsia="sl-SI"/>
              </w:rPr>
            </w:pPr>
          </w:p>
        </w:tc>
      </w:tr>
      <w:tr w:rsidR="007D2B58" w:rsidRPr="0073261A" w14:paraId="046A5717" w14:textId="77777777" w:rsidTr="00373FAC">
        <w:trPr>
          <w:trHeight w:val="542"/>
        </w:trPr>
        <w:tc>
          <w:tcPr>
            <w:tcW w:w="3544" w:type="dxa"/>
            <w:tcBorders>
              <w:right w:val="single" w:sz="4" w:space="0" w:color="auto"/>
            </w:tcBorders>
            <w:vAlign w:val="center"/>
          </w:tcPr>
          <w:p w14:paraId="48963443" w14:textId="46CC935C" w:rsidR="007D2B58" w:rsidRPr="0073261A" w:rsidRDefault="007D2B58" w:rsidP="00373FAC">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 xml:space="preserve">Vrednost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55FB9DE" w14:textId="77777777" w:rsidR="007D2B58" w:rsidRPr="0073261A" w:rsidRDefault="007D2B58" w:rsidP="00373FAC">
            <w:pPr>
              <w:keepNext/>
              <w:keepLines/>
              <w:widowControl w:val="0"/>
              <w:spacing w:after="0" w:line="240" w:lineRule="auto"/>
              <w:rPr>
                <w:rFonts w:ascii="Tahoma" w:eastAsia="Times New Roman" w:hAnsi="Tahoma" w:cs="Tahoma"/>
                <w:sz w:val="18"/>
                <w:lang w:eastAsia="sl-SI"/>
              </w:rPr>
            </w:pPr>
          </w:p>
        </w:tc>
      </w:tr>
    </w:tbl>
    <w:p w14:paraId="7E9BADDF" w14:textId="77777777" w:rsidR="007D2B58" w:rsidRPr="00637345" w:rsidRDefault="007D2B58" w:rsidP="007D2B58">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D2B58" w:rsidRPr="00637345" w14:paraId="06840122" w14:textId="77777777" w:rsidTr="00373FAC">
        <w:trPr>
          <w:trHeight w:val="235"/>
        </w:trPr>
        <w:tc>
          <w:tcPr>
            <w:tcW w:w="3402" w:type="dxa"/>
            <w:tcBorders>
              <w:bottom w:val="single" w:sz="4" w:space="0" w:color="auto"/>
            </w:tcBorders>
          </w:tcPr>
          <w:p w14:paraId="356A3DC5" w14:textId="77777777" w:rsidR="007D2B58" w:rsidRPr="00637345" w:rsidRDefault="007D2B58" w:rsidP="00373FAC">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7D08ED9" w14:textId="77777777" w:rsidR="007D2B58" w:rsidRPr="00637345" w:rsidRDefault="007D2B58" w:rsidP="00373FAC">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7050455" w14:textId="77777777" w:rsidR="007D2B58" w:rsidRPr="00637345" w:rsidRDefault="007D2B58" w:rsidP="00373FAC">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D2B58" w:rsidRPr="00637345" w14:paraId="350567B0" w14:textId="77777777" w:rsidTr="00373FAC">
        <w:trPr>
          <w:trHeight w:val="235"/>
        </w:trPr>
        <w:tc>
          <w:tcPr>
            <w:tcW w:w="3402" w:type="dxa"/>
            <w:tcBorders>
              <w:top w:val="single" w:sz="4" w:space="0" w:color="auto"/>
            </w:tcBorders>
          </w:tcPr>
          <w:p w14:paraId="112C1713" w14:textId="77777777" w:rsidR="007D2B58" w:rsidRPr="00637345" w:rsidRDefault="007D2B58" w:rsidP="00373FA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37DDD56" w14:textId="77777777" w:rsidR="007D2B58" w:rsidRPr="00637345" w:rsidRDefault="007D2B58" w:rsidP="00373FAC">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6EA1173D" w14:textId="77777777" w:rsidR="007D2B58" w:rsidRPr="00637345" w:rsidRDefault="007D2B58" w:rsidP="00373FAC">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B678D67" w14:textId="77777777" w:rsidR="007D2B58" w:rsidRPr="00637345" w:rsidRDefault="007D2B58" w:rsidP="007D2B58">
      <w:pPr>
        <w:keepNext/>
        <w:keepLines/>
        <w:widowControl w:val="0"/>
        <w:pBdr>
          <w:bottom w:val="single" w:sz="12" w:space="1" w:color="auto"/>
        </w:pBdr>
        <w:spacing w:after="0" w:line="240" w:lineRule="auto"/>
        <w:rPr>
          <w:rFonts w:ascii="Tahoma" w:eastAsia="Times New Roman" w:hAnsi="Tahoma" w:cs="Tahoma"/>
          <w:b/>
          <w:sz w:val="18"/>
          <w:lang w:eastAsia="sl-SI"/>
        </w:rPr>
      </w:pPr>
    </w:p>
    <w:p w14:paraId="3EA86051" w14:textId="77777777" w:rsidR="007D2B58" w:rsidRPr="00637345" w:rsidRDefault="007D2B58" w:rsidP="007D2B5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5C83CA3B" w14:textId="77777777" w:rsidR="007D2B58" w:rsidRPr="00637345" w:rsidRDefault="007D2B58" w:rsidP="007D2B58">
      <w:pPr>
        <w:keepNext/>
        <w:keepLines/>
        <w:widowControl w:val="0"/>
        <w:spacing w:after="0" w:line="240" w:lineRule="auto"/>
        <w:jc w:val="both"/>
        <w:rPr>
          <w:rFonts w:ascii="Tahoma" w:eastAsia="Times New Roman" w:hAnsi="Tahoma" w:cs="Tahoma"/>
          <w:sz w:val="18"/>
          <w:lang w:eastAsia="sl-SI"/>
        </w:rPr>
      </w:pPr>
    </w:p>
    <w:p w14:paraId="46F22C39" w14:textId="77777777" w:rsidR="007D2B58" w:rsidRPr="00637345" w:rsidRDefault="007D2B58" w:rsidP="007D2B5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53976B09" w14:textId="77777777" w:rsidR="007D2B58" w:rsidRPr="00637345" w:rsidRDefault="007D2B58" w:rsidP="007D2B58">
      <w:pPr>
        <w:keepNext/>
        <w:keepLines/>
        <w:widowControl w:val="0"/>
        <w:spacing w:after="0" w:line="240" w:lineRule="auto"/>
        <w:jc w:val="both"/>
        <w:rPr>
          <w:rFonts w:ascii="Tahoma" w:eastAsia="Times New Roman" w:hAnsi="Tahoma" w:cs="Tahoma"/>
          <w:sz w:val="18"/>
          <w:lang w:eastAsia="sl-SI"/>
        </w:rPr>
      </w:pPr>
    </w:p>
    <w:p w14:paraId="72F21A6C" w14:textId="77777777" w:rsidR="007D2B58" w:rsidRPr="00637345" w:rsidRDefault="007D2B58" w:rsidP="007D2B5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CEC9F7D" w14:textId="77777777" w:rsidR="007D2B58" w:rsidRPr="00637345" w:rsidRDefault="007D2B58" w:rsidP="007D2B5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CAF5ACC" w14:textId="77777777" w:rsidR="007D2B58" w:rsidRPr="00637345" w:rsidRDefault="007D2B58" w:rsidP="007D2B58">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E3B1C86" w14:textId="77777777" w:rsidR="007D2B58" w:rsidRPr="00637345" w:rsidRDefault="007D2B58" w:rsidP="007D2B58">
      <w:pPr>
        <w:keepNext/>
        <w:keepLines/>
        <w:widowControl w:val="0"/>
        <w:spacing w:after="0" w:line="240" w:lineRule="auto"/>
        <w:rPr>
          <w:rFonts w:ascii="Tahoma" w:eastAsia="Times New Roman" w:hAnsi="Tahoma" w:cs="Tahoma"/>
          <w:sz w:val="18"/>
          <w:lang w:eastAsia="sl-SI"/>
        </w:rPr>
      </w:pPr>
    </w:p>
    <w:p w14:paraId="1CC22769" w14:textId="77777777" w:rsidR="007D2B58" w:rsidRPr="00637345" w:rsidRDefault="007D2B58" w:rsidP="007D2B5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D2B58" w:rsidRPr="00637345" w14:paraId="32A82BC0" w14:textId="77777777" w:rsidTr="00373FAC">
        <w:trPr>
          <w:trHeight w:val="235"/>
        </w:trPr>
        <w:tc>
          <w:tcPr>
            <w:tcW w:w="3402" w:type="dxa"/>
            <w:tcBorders>
              <w:bottom w:val="single" w:sz="4" w:space="0" w:color="auto"/>
            </w:tcBorders>
          </w:tcPr>
          <w:p w14:paraId="5F6E9BBE" w14:textId="77777777" w:rsidR="007D2B58" w:rsidRPr="00637345" w:rsidRDefault="007D2B58" w:rsidP="00373FAC">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159B57F" w14:textId="77777777" w:rsidR="007D2B58" w:rsidRPr="00637345" w:rsidRDefault="007D2B58" w:rsidP="00373FAC">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9948B13" w14:textId="77777777" w:rsidR="007D2B58" w:rsidRPr="00637345" w:rsidRDefault="007D2B58" w:rsidP="00373FAC">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7D2B58" w:rsidRPr="00637345" w14:paraId="7C27EF2A" w14:textId="77777777" w:rsidTr="00373FAC">
        <w:trPr>
          <w:trHeight w:val="235"/>
        </w:trPr>
        <w:tc>
          <w:tcPr>
            <w:tcW w:w="3402" w:type="dxa"/>
            <w:tcBorders>
              <w:top w:val="single" w:sz="4" w:space="0" w:color="auto"/>
            </w:tcBorders>
          </w:tcPr>
          <w:p w14:paraId="78A3220A" w14:textId="77777777" w:rsidR="007D2B58" w:rsidRPr="00637345" w:rsidRDefault="007D2B58" w:rsidP="00373FA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55DC9CD" w14:textId="77777777" w:rsidR="007D2B58" w:rsidRPr="00637345" w:rsidRDefault="007D2B58" w:rsidP="00373FA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A13942B" w14:textId="77777777" w:rsidR="007D2B58" w:rsidRPr="00637345" w:rsidRDefault="007D2B58" w:rsidP="00373FAC">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30F0B48" w14:textId="77777777" w:rsidR="007D2B58" w:rsidRDefault="007D2B58" w:rsidP="007D2B58">
      <w:pPr>
        <w:keepNext/>
        <w:keepLines/>
        <w:widowControl w:val="0"/>
        <w:spacing w:after="0" w:line="240" w:lineRule="auto"/>
        <w:jc w:val="both"/>
        <w:rPr>
          <w:rFonts w:ascii="Tahoma" w:eastAsia="Times New Roman" w:hAnsi="Tahoma" w:cs="Tahoma"/>
          <w:b/>
          <w:sz w:val="14"/>
          <w:lang w:eastAsia="sl-SI"/>
        </w:rPr>
      </w:pPr>
    </w:p>
    <w:p w14:paraId="133087B9" w14:textId="77777777" w:rsidR="007D2B58" w:rsidRPr="00637345" w:rsidRDefault="007D2B58" w:rsidP="007D2B58">
      <w:pPr>
        <w:keepNext/>
        <w:keepLines/>
        <w:widowControl w:val="0"/>
        <w:spacing w:after="0" w:line="240" w:lineRule="auto"/>
        <w:jc w:val="both"/>
        <w:rPr>
          <w:rFonts w:ascii="Tahoma" w:eastAsia="Times New Roman" w:hAnsi="Tahoma" w:cs="Tahoma"/>
          <w:b/>
          <w:sz w:val="14"/>
          <w:lang w:eastAsia="sl-SI"/>
        </w:rPr>
      </w:pPr>
    </w:p>
    <w:p w14:paraId="47D39162" w14:textId="77777777" w:rsidR="007D2B58" w:rsidRDefault="007D2B58" w:rsidP="007D2B58">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A7D39E4" w14:textId="77777777" w:rsidR="007D2B58" w:rsidRDefault="007D2B58" w:rsidP="007D2B58">
      <w:pPr>
        <w:keepNext/>
        <w:keepLines/>
      </w:pPr>
    </w:p>
    <w:p w14:paraId="66EEEC0E" w14:textId="77777777" w:rsidR="005D0701" w:rsidRPr="005D0701" w:rsidRDefault="005D0701" w:rsidP="00553164">
      <w:pPr>
        <w:keepNext/>
        <w:keepLines/>
        <w:spacing w:after="0" w:line="240" w:lineRule="auto"/>
        <w:rPr>
          <w:rFonts w:ascii="Tahoma" w:eastAsia="Times New Roman" w:hAnsi="Tahoma" w:cs="Tahoma"/>
          <w:sz w:val="18"/>
          <w:lang w:eastAsia="sl-SI"/>
        </w:rPr>
      </w:pPr>
    </w:p>
    <w:p w14:paraId="70FBEAEC" w14:textId="77777777" w:rsidR="007D2B58" w:rsidRDefault="007D2B58">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011D9007" w14:textId="77777777" w:rsidTr="006D62CE">
        <w:tc>
          <w:tcPr>
            <w:tcW w:w="8150" w:type="dxa"/>
            <w:tcBorders>
              <w:top w:val="single" w:sz="4" w:space="0" w:color="auto"/>
              <w:bottom w:val="single" w:sz="4" w:space="0" w:color="auto"/>
            </w:tcBorders>
          </w:tcPr>
          <w:p w14:paraId="76E2BCA2" w14:textId="7000FD22" w:rsidR="00100B17" w:rsidRPr="00C71712" w:rsidRDefault="00100B17" w:rsidP="00553164">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r>
            <w:r w:rsidR="00BB455E">
              <w:rPr>
                <w:rFonts w:ascii="Tahoma" w:eastAsia="Times New Roman" w:hAnsi="Tahoma" w:cs="Tahoma"/>
                <w:lang w:eastAsia="sl-SI"/>
              </w:rPr>
              <w:t>SEZNAM KADROV</w:t>
            </w:r>
          </w:p>
        </w:tc>
        <w:tc>
          <w:tcPr>
            <w:tcW w:w="1418" w:type="dxa"/>
            <w:tcBorders>
              <w:top w:val="single" w:sz="4" w:space="0" w:color="auto"/>
              <w:bottom w:val="single" w:sz="4" w:space="0" w:color="auto"/>
            </w:tcBorders>
          </w:tcPr>
          <w:p w14:paraId="736B941A" w14:textId="577D25BF" w:rsidR="00100B17" w:rsidRPr="004D2511" w:rsidRDefault="00100B17" w:rsidP="00553164">
            <w:pPr>
              <w:keepNext/>
              <w:keepLines/>
              <w:spacing w:after="0" w:line="240" w:lineRule="auto"/>
              <w:jc w:val="both"/>
              <w:rPr>
                <w:rFonts w:ascii="Tahoma" w:eastAsia="Times New Roman" w:hAnsi="Tahoma" w:cs="Tahoma"/>
                <w:b/>
                <w:i/>
                <w:lang w:eastAsia="sl-SI"/>
              </w:rPr>
            </w:pPr>
            <w:r w:rsidRPr="00C71712">
              <w:rPr>
                <w:rFonts w:ascii="Tahoma" w:eastAsia="Times New Roman" w:hAnsi="Tahoma" w:cs="Tahoma"/>
                <w:b/>
                <w:i/>
                <w:lang w:eastAsia="sl-SI"/>
              </w:rPr>
              <w:t xml:space="preserve">Priloga </w:t>
            </w:r>
            <w:r w:rsidR="00F04895">
              <w:rPr>
                <w:rFonts w:ascii="Tahoma" w:eastAsia="Times New Roman" w:hAnsi="Tahoma" w:cs="Tahoma"/>
                <w:b/>
                <w:i/>
                <w:lang w:eastAsia="sl-SI"/>
              </w:rPr>
              <w:t>6</w:t>
            </w:r>
          </w:p>
        </w:tc>
      </w:tr>
    </w:tbl>
    <w:p w14:paraId="662B0347" w14:textId="77777777" w:rsidR="00100B17" w:rsidRDefault="00100B17" w:rsidP="0055316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B29B77A" w14:textId="1272740D" w:rsidR="00100B17"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100B17">
        <w:rPr>
          <w:rFonts w:ascii="Tahoma" w:eastAsia="Times New Roman" w:hAnsi="Tahoma" w:cs="Tahoma"/>
          <w:b/>
          <w:lang w:eastAsia="sl-SI"/>
        </w:rPr>
        <w:t xml:space="preserve"> </w:t>
      </w:r>
    </w:p>
    <w:p w14:paraId="2A708BDA" w14:textId="77777777" w:rsidR="00100B17" w:rsidRPr="004D2511" w:rsidRDefault="00100B17" w:rsidP="00553164">
      <w:pPr>
        <w:keepNext/>
        <w:keepLines/>
        <w:spacing w:after="0" w:line="240" w:lineRule="auto"/>
        <w:jc w:val="both"/>
        <w:rPr>
          <w:rFonts w:ascii="Tahoma" w:eastAsia="Times New Roman" w:hAnsi="Tahoma" w:cs="Tahoma"/>
          <w:lang w:eastAsia="sl-SI"/>
        </w:rPr>
      </w:pPr>
    </w:p>
    <w:p w14:paraId="3AB1FD71" w14:textId="77777777" w:rsidR="00100B17" w:rsidRPr="003D154C" w:rsidRDefault="00100B17"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954AA52" w14:textId="77777777" w:rsidR="00100B17" w:rsidRPr="003D154C" w:rsidRDefault="00100B17" w:rsidP="00553164">
      <w:pPr>
        <w:keepNext/>
        <w:keepLines/>
        <w:spacing w:after="0" w:line="240" w:lineRule="auto"/>
        <w:jc w:val="both"/>
        <w:rPr>
          <w:rFonts w:ascii="Tahoma" w:eastAsia="Times New Roman" w:hAnsi="Tahoma" w:cs="Tahoma"/>
          <w:sz w:val="20"/>
          <w:lang w:eastAsia="sl-SI"/>
        </w:rPr>
      </w:pPr>
    </w:p>
    <w:p w14:paraId="2016F690" w14:textId="77777777" w:rsidR="00100B17" w:rsidRPr="003D154C" w:rsidRDefault="00100B17" w:rsidP="00553164">
      <w:pPr>
        <w:keepNext/>
        <w:keepLines/>
        <w:spacing w:after="0" w:line="240" w:lineRule="auto"/>
        <w:jc w:val="both"/>
        <w:rPr>
          <w:rFonts w:ascii="Tahoma" w:hAnsi="Tahoma" w:cs="Tahoma"/>
          <w:sz w:val="20"/>
        </w:rPr>
      </w:pPr>
      <w:r w:rsidRPr="003D154C">
        <w:rPr>
          <w:rFonts w:ascii="Tahoma" w:hAnsi="Tahoma" w:cs="Tahoma"/>
          <w:sz w:val="20"/>
        </w:rPr>
        <w:t xml:space="preserve">Poimenski seznam ljudi, </w:t>
      </w:r>
      <w:r w:rsidRPr="00794A5E">
        <w:rPr>
          <w:rFonts w:ascii="Tahoma" w:hAnsi="Tahoma" w:cs="Tahoma"/>
          <w:sz w:val="20"/>
        </w:rPr>
        <w:t>ki bodo delali na objektu:</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2693"/>
        <w:gridCol w:w="2693"/>
      </w:tblGrid>
      <w:tr w:rsidR="00A43901" w:rsidRPr="003D154C" w14:paraId="41E5D7E9" w14:textId="77777777" w:rsidTr="00A43901">
        <w:tc>
          <w:tcPr>
            <w:tcW w:w="675" w:type="dxa"/>
          </w:tcPr>
          <w:p w14:paraId="2BFDC5EF" w14:textId="77777777" w:rsidR="00A43901" w:rsidRPr="003D154C" w:rsidRDefault="00A43901"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3431" w:type="dxa"/>
          </w:tcPr>
          <w:p w14:paraId="419F3093" w14:textId="77777777" w:rsidR="00A43901" w:rsidRPr="003D154C" w:rsidRDefault="00A43901"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693" w:type="dxa"/>
          </w:tcPr>
          <w:p w14:paraId="13174D93" w14:textId="77777777" w:rsidR="00A43901" w:rsidRPr="003D154C" w:rsidRDefault="00A43901" w:rsidP="00553164">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693" w:type="dxa"/>
          </w:tcPr>
          <w:p w14:paraId="43788EE9" w14:textId="38969FD1" w:rsidR="00A43901" w:rsidRPr="00B25D04" w:rsidRDefault="00A43901" w:rsidP="00553164">
            <w:pPr>
              <w:keepNext/>
              <w:keepLines/>
              <w:spacing w:after="0" w:line="240" w:lineRule="auto"/>
              <w:jc w:val="center"/>
              <w:rPr>
                <w:rFonts w:ascii="Tahoma" w:eastAsia="Times New Roman" w:hAnsi="Tahoma" w:cs="Tahoma"/>
                <w:sz w:val="20"/>
                <w:lang w:eastAsia="sl-SI"/>
              </w:rPr>
            </w:pPr>
            <w:r w:rsidRPr="00B25D04">
              <w:rPr>
                <w:rFonts w:ascii="Tahoma" w:eastAsia="Times New Roman" w:hAnsi="Tahoma" w:cs="Tahoma"/>
                <w:sz w:val="20"/>
                <w:lang w:eastAsia="sl-SI"/>
              </w:rPr>
              <w:t>Zadolžitev</w:t>
            </w:r>
          </w:p>
        </w:tc>
      </w:tr>
      <w:tr w:rsidR="00A43901" w:rsidRPr="003D154C" w14:paraId="242CE52A" w14:textId="77777777" w:rsidTr="00A43901">
        <w:trPr>
          <w:trHeight w:val="344"/>
        </w:trPr>
        <w:tc>
          <w:tcPr>
            <w:tcW w:w="675" w:type="dxa"/>
            <w:vAlign w:val="center"/>
          </w:tcPr>
          <w:p w14:paraId="2998E7E1"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6A0468D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46380D73"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2CDD33AB"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E9EC00B" w14:textId="77777777" w:rsidTr="00A43901">
        <w:trPr>
          <w:trHeight w:val="344"/>
        </w:trPr>
        <w:tc>
          <w:tcPr>
            <w:tcW w:w="675" w:type="dxa"/>
            <w:vAlign w:val="center"/>
          </w:tcPr>
          <w:p w14:paraId="69604D8E"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2E8C1D80"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05473F7"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37222E00"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343928B0" w14:textId="77777777" w:rsidTr="00A43901">
        <w:trPr>
          <w:trHeight w:val="344"/>
        </w:trPr>
        <w:tc>
          <w:tcPr>
            <w:tcW w:w="675" w:type="dxa"/>
            <w:vAlign w:val="center"/>
          </w:tcPr>
          <w:p w14:paraId="4B3A3AD1"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13EF2F1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9EDF339"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6C989E18"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1A20C50" w14:textId="77777777" w:rsidTr="00A43901">
        <w:trPr>
          <w:trHeight w:val="344"/>
        </w:trPr>
        <w:tc>
          <w:tcPr>
            <w:tcW w:w="675" w:type="dxa"/>
            <w:vAlign w:val="center"/>
          </w:tcPr>
          <w:p w14:paraId="0FDAB365"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5420D9CB"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0B50321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541DE63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1F0BF90" w14:textId="77777777" w:rsidTr="00A43901">
        <w:trPr>
          <w:trHeight w:val="344"/>
        </w:trPr>
        <w:tc>
          <w:tcPr>
            <w:tcW w:w="675" w:type="dxa"/>
            <w:vAlign w:val="center"/>
          </w:tcPr>
          <w:p w14:paraId="20BF5033"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6674870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1F6CCA7F"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586271E3"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4295A55B" w14:textId="77777777" w:rsidTr="00A43901">
        <w:trPr>
          <w:trHeight w:val="344"/>
        </w:trPr>
        <w:tc>
          <w:tcPr>
            <w:tcW w:w="675" w:type="dxa"/>
            <w:vAlign w:val="center"/>
          </w:tcPr>
          <w:p w14:paraId="6BF1E947"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3A8F2D33"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21C5C04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751A1AA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E37461A" w14:textId="77777777" w:rsidTr="00A43901">
        <w:trPr>
          <w:trHeight w:val="344"/>
        </w:trPr>
        <w:tc>
          <w:tcPr>
            <w:tcW w:w="675" w:type="dxa"/>
            <w:vAlign w:val="center"/>
          </w:tcPr>
          <w:p w14:paraId="01F561FD"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3DBCD6C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1088DFD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43783A8A"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296D52E" w14:textId="77777777" w:rsidTr="00A43901">
        <w:trPr>
          <w:trHeight w:val="344"/>
        </w:trPr>
        <w:tc>
          <w:tcPr>
            <w:tcW w:w="675" w:type="dxa"/>
            <w:vAlign w:val="center"/>
          </w:tcPr>
          <w:p w14:paraId="49890952"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2937594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4B6874AC"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398E058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825B131" w14:textId="77777777" w:rsidTr="00A43901">
        <w:trPr>
          <w:trHeight w:val="344"/>
        </w:trPr>
        <w:tc>
          <w:tcPr>
            <w:tcW w:w="675" w:type="dxa"/>
            <w:vAlign w:val="center"/>
          </w:tcPr>
          <w:p w14:paraId="3F7D0A7F"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3B0885BD"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0FF6C7D"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40EDBD6A"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4FB521A" w14:textId="77777777" w:rsidTr="00A43901">
        <w:trPr>
          <w:trHeight w:val="344"/>
        </w:trPr>
        <w:tc>
          <w:tcPr>
            <w:tcW w:w="675" w:type="dxa"/>
            <w:vAlign w:val="center"/>
          </w:tcPr>
          <w:p w14:paraId="090B913A" w14:textId="77777777" w:rsidR="00A43901" w:rsidRPr="003D154C" w:rsidRDefault="00A43901" w:rsidP="009A2C81">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1BCF0B2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70ECA48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6F0F4514"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bl>
    <w:p w14:paraId="62B1017F" w14:textId="77777777" w:rsidR="00100B17" w:rsidRPr="005D0701" w:rsidRDefault="00100B17" w:rsidP="00553164">
      <w:pPr>
        <w:keepNext/>
        <w:keepLines/>
        <w:spacing w:after="0" w:line="240" w:lineRule="auto"/>
        <w:jc w:val="both"/>
        <w:rPr>
          <w:rFonts w:ascii="Tahoma" w:eastAsia="Times New Roman" w:hAnsi="Tahoma" w:cs="Tahoma"/>
          <w:b/>
          <w:sz w:val="20"/>
          <w:szCs w:val="20"/>
          <w:lang w:eastAsia="sl-SI"/>
        </w:rPr>
      </w:pPr>
    </w:p>
    <w:p w14:paraId="381AC64E" w14:textId="77777777" w:rsidR="00B25D04" w:rsidRPr="00B25D04" w:rsidRDefault="00B25D04" w:rsidP="00553164">
      <w:pPr>
        <w:keepNext/>
        <w:keepLines/>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Vsi zgoraj zahtevani delavci morajo imeti:</w:t>
      </w:r>
    </w:p>
    <w:p w14:paraId="7636795F" w14:textId="4300DD34" w:rsidR="00B25D04" w:rsidRPr="00B25D04" w:rsidRDefault="00B25D04" w:rsidP="009A2C81">
      <w:pPr>
        <w:keepNext/>
        <w:keepLines/>
        <w:numPr>
          <w:ilvl w:val="0"/>
          <w:numId w:val="19"/>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 xml:space="preserve">opravljen zdravniški pregled za delo na višini ter da so sposobni za dela v ozkih in zaprtih prostorih, </w:t>
      </w:r>
      <w:r w:rsidR="00BE0AE6" w:rsidRPr="00BE0AE6">
        <w:rPr>
          <w:rFonts w:ascii="Tahoma" w:eastAsia="Times New Roman" w:hAnsi="Tahoma" w:cs="Tahoma"/>
          <w:sz w:val="20"/>
          <w:szCs w:val="20"/>
          <w:lang w:eastAsia="sl-SI"/>
        </w:rPr>
        <w:t>dela v okolju zaprašenem s premogovim in lesnim pra</w:t>
      </w:r>
      <w:r w:rsidR="00C71712">
        <w:rPr>
          <w:rFonts w:ascii="Tahoma" w:eastAsia="Times New Roman" w:hAnsi="Tahoma" w:cs="Tahoma"/>
          <w:sz w:val="20"/>
          <w:szCs w:val="20"/>
          <w:lang w:eastAsia="sl-SI"/>
        </w:rPr>
        <w:t>hom</w:t>
      </w:r>
      <w:r w:rsidR="009979CA">
        <w:rPr>
          <w:rFonts w:ascii="Tahoma" w:eastAsia="Times New Roman" w:hAnsi="Tahoma" w:cs="Tahoma"/>
          <w:sz w:val="20"/>
          <w:szCs w:val="20"/>
          <w:lang w:eastAsia="sl-SI"/>
        </w:rPr>
        <w:t>,</w:t>
      </w:r>
      <w:r w:rsidR="00C71712">
        <w:rPr>
          <w:rFonts w:ascii="Tahoma" w:eastAsia="Times New Roman" w:hAnsi="Tahoma" w:cs="Tahoma"/>
          <w:sz w:val="20"/>
          <w:szCs w:val="20"/>
          <w:lang w:eastAsia="sl-SI"/>
        </w:rPr>
        <w:t xml:space="preserve"> ter delo v povišanem ropotu</w:t>
      </w:r>
      <w:r w:rsidRPr="00B25D04">
        <w:rPr>
          <w:rFonts w:ascii="Tahoma" w:eastAsia="Times New Roman" w:hAnsi="Tahoma" w:cs="Tahoma"/>
          <w:sz w:val="20"/>
          <w:szCs w:val="20"/>
          <w:lang w:eastAsia="sl-SI"/>
        </w:rPr>
        <w:t xml:space="preserve">, </w:t>
      </w:r>
    </w:p>
    <w:p w14:paraId="22DB25F4" w14:textId="77777777" w:rsidR="00B25D04" w:rsidRPr="00B25D04" w:rsidRDefault="00B25D04" w:rsidP="009A2C81">
      <w:pPr>
        <w:keepNext/>
        <w:keepLines/>
        <w:numPr>
          <w:ilvl w:val="0"/>
          <w:numId w:val="19"/>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opravljen izpit iz varstva pri delu in požarnega varstva.</w:t>
      </w:r>
    </w:p>
    <w:p w14:paraId="4C4BBF9B"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72520DAB"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50E35CFF" w14:textId="1B2AFFE9"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bCs/>
          <w:sz w:val="20"/>
          <w:szCs w:val="20"/>
          <w:lang w:eastAsia="sl-SI"/>
        </w:rPr>
        <w:t>Ponudnik se z oddajo ponudbe zav</w:t>
      </w:r>
      <w:r w:rsidR="00A43901">
        <w:rPr>
          <w:rFonts w:ascii="Tahoma" w:eastAsia="Times New Roman" w:hAnsi="Tahoma" w:cs="Tahoma"/>
          <w:b/>
          <w:bCs/>
          <w:sz w:val="20"/>
          <w:szCs w:val="20"/>
          <w:lang w:eastAsia="sl-SI"/>
        </w:rPr>
        <w:t>ezuje, da bodo navedeni delavci</w:t>
      </w:r>
      <w:r w:rsidRPr="00B25D04">
        <w:rPr>
          <w:rFonts w:ascii="Tahoma" w:eastAsia="Times New Roman" w:hAnsi="Tahoma" w:cs="Tahoma"/>
          <w:b/>
          <w:bCs/>
          <w:sz w:val="20"/>
          <w:szCs w:val="20"/>
          <w:lang w:eastAsia="sl-SI"/>
        </w:rPr>
        <w:t xml:space="preserve"> tudi dejansko prisotni pri izvedbi storitev na predmetnem razpisu. Naročnik dopušča možnost menjave delavca v času izvedbe storitev na predmetnem razpisu samo v primeru višje sile (npr. bolezen ali smrt delavca).</w:t>
      </w:r>
    </w:p>
    <w:p w14:paraId="3D73707D"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10AF3AB0" w14:textId="5697123F"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56D22A4E" w14:textId="77777777" w:rsidR="002C68AD" w:rsidRDefault="002C68AD" w:rsidP="00553164">
      <w:pPr>
        <w:keepNext/>
        <w:keepLines/>
        <w:spacing w:after="0" w:line="240" w:lineRule="auto"/>
        <w:jc w:val="both"/>
        <w:rPr>
          <w:rFonts w:ascii="Tahoma" w:eastAsia="Times New Roman" w:hAnsi="Tahoma" w:cs="Tahoma"/>
          <w:sz w:val="20"/>
          <w:szCs w:val="20"/>
          <w:lang w:eastAsia="sl-SI"/>
        </w:rPr>
      </w:pPr>
    </w:p>
    <w:p w14:paraId="5E9F815E" w14:textId="77777777" w:rsidR="00CC0466" w:rsidRDefault="00CC0466" w:rsidP="00553164">
      <w:pPr>
        <w:keepNext/>
        <w:keepLines/>
        <w:spacing w:after="0" w:line="240" w:lineRule="auto"/>
        <w:jc w:val="both"/>
        <w:rPr>
          <w:rFonts w:ascii="Tahoma" w:hAnsi="Tahoma" w:cs="Tahoma"/>
          <w:b/>
          <w:bCs/>
          <w:sz w:val="20"/>
        </w:rPr>
      </w:pPr>
    </w:p>
    <w:p w14:paraId="2832EE7B" w14:textId="77777777" w:rsidR="0012566C" w:rsidRPr="00D7367A" w:rsidRDefault="0012566C" w:rsidP="00553164">
      <w:pPr>
        <w:keepNext/>
        <w:keepLines/>
        <w:spacing w:after="0" w:line="240" w:lineRule="auto"/>
        <w:jc w:val="both"/>
        <w:rPr>
          <w:rFonts w:ascii="Tahoma" w:eastAsia="Times New Roman" w:hAnsi="Tahoma" w:cs="Tahoma"/>
          <w:b/>
          <w:sz w:val="18"/>
          <w:lang w:eastAsia="sl-SI"/>
        </w:rPr>
      </w:pPr>
    </w:p>
    <w:p w14:paraId="44F3BDC6" w14:textId="77777777" w:rsidR="00100B17" w:rsidRPr="003D154C" w:rsidRDefault="00100B17" w:rsidP="0055316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55C42DA5" w14:textId="514D5B5B" w:rsidR="00D83977" w:rsidRDefault="00D83977" w:rsidP="00553164">
      <w:pPr>
        <w:keepNext/>
        <w:keepLines/>
        <w:spacing w:after="0" w:line="240" w:lineRule="auto"/>
        <w:jc w:val="both"/>
        <w:rPr>
          <w:rFonts w:ascii="Tahoma" w:eastAsia="Times New Roman" w:hAnsi="Tahoma" w:cs="Tahoma"/>
          <w:lang w:eastAsia="sl-SI"/>
        </w:rPr>
      </w:pPr>
    </w:p>
    <w:p w14:paraId="1FB698F0" w14:textId="77777777" w:rsidR="00794A5E" w:rsidRPr="00712BC8" w:rsidRDefault="00794A5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640321FE" w14:textId="77777777" w:rsidTr="000B64AD">
        <w:trPr>
          <w:trHeight w:val="235"/>
        </w:trPr>
        <w:tc>
          <w:tcPr>
            <w:tcW w:w="2977" w:type="dxa"/>
            <w:tcBorders>
              <w:bottom w:val="single" w:sz="4" w:space="0" w:color="auto"/>
            </w:tcBorders>
          </w:tcPr>
          <w:p w14:paraId="6217EF2D"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p>
        </w:tc>
        <w:tc>
          <w:tcPr>
            <w:tcW w:w="2552" w:type="dxa"/>
          </w:tcPr>
          <w:p w14:paraId="4B3F8230"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E725A68" w14:textId="77777777" w:rsidR="00D83977" w:rsidRPr="00712BC8" w:rsidRDefault="00D83977"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15EDEF5B" w14:textId="77777777" w:rsidTr="000B64AD">
        <w:trPr>
          <w:trHeight w:val="235"/>
        </w:trPr>
        <w:tc>
          <w:tcPr>
            <w:tcW w:w="2977" w:type="dxa"/>
            <w:tcBorders>
              <w:top w:val="single" w:sz="4" w:space="0" w:color="auto"/>
            </w:tcBorders>
          </w:tcPr>
          <w:p w14:paraId="673C01C9"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041D672C" w14:textId="77777777" w:rsidR="00D83977" w:rsidRPr="00712BC8" w:rsidRDefault="00D83977"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770BACB7"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40427BC" w14:textId="77777777" w:rsidR="004D5A5D" w:rsidRDefault="00100B17" w:rsidP="00553164">
      <w:pPr>
        <w:keepNext/>
        <w:keepLines/>
        <w:spacing w:after="0" w:line="240" w:lineRule="auto"/>
      </w:pPr>
      <w: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7D2B58" w14:paraId="0849FFDC" w14:textId="77777777" w:rsidTr="00373FAC">
        <w:tc>
          <w:tcPr>
            <w:tcW w:w="8008" w:type="dxa"/>
            <w:tcBorders>
              <w:top w:val="single" w:sz="4" w:space="0" w:color="auto"/>
              <w:left w:val="single" w:sz="4" w:space="0" w:color="auto"/>
              <w:bottom w:val="single" w:sz="4" w:space="0" w:color="auto"/>
              <w:right w:val="single" w:sz="4" w:space="0" w:color="808080"/>
            </w:tcBorders>
            <w:hideMark/>
          </w:tcPr>
          <w:p w14:paraId="7DAAE2FF" w14:textId="77777777" w:rsidR="007D2B58" w:rsidRPr="00A06AB5" w:rsidRDefault="007D2B58" w:rsidP="00373FAC">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 xml:space="preserve">POTRDILO NAROČNIKA O OGLEDU </w:t>
            </w:r>
            <w:r>
              <w:rPr>
                <w:rFonts w:ascii="Tahoma" w:eastAsia="Times New Roman" w:hAnsi="Tahoma" w:cs="Tahoma"/>
                <w:lang w:eastAsia="sl-SI"/>
              </w:rPr>
              <w:t>DOGOREVALNE REŠETKE NAROČNIKA</w:t>
            </w:r>
          </w:p>
        </w:tc>
        <w:tc>
          <w:tcPr>
            <w:tcW w:w="1418" w:type="dxa"/>
            <w:tcBorders>
              <w:top w:val="single" w:sz="4" w:space="0" w:color="auto"/>
              <w:left w:val="single" w:sz="4" w:space="0" w:color="808080"/>
              <w:bottom w:val="single" w:sz="4" w:space="0" w:color="auto"/>
              <w:right w:val="single" w:sz="4" w:space="0" w:color="auto"/>
            </w:tcBorders>
            <w:hideMark/>
          </w:tcPr>
          <w:p w14:paraId="1FD34D52" w14:textId="5425086B" w:rsidR="007D2B58" w:rsidRDefault="007D2B58" w:rsidP="00373FAC">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F04895">
              <w:rPr>
                <w:rFonts w:ascii="Tahoma" w:eastAsia="Times New Roman" w:hAnsi="Tahoma" w:cs="Tahoma"/>
                <w:b/>
                <w:i/>
                <w:lang w:eastAsia="sl-SI"/>
              </w:rPr>
              <w:t>7</w:t>
            </w:r>
          </w:p>
        </w:tc>
      </w:tr>
    </w:tbl>
    <w:p w14:paraId="19E94FD3" w14:textId="77777777" w:rsidR="007D2B58" w:rsidRDefault="007D2B58" w:rsidP="007D2B58">
      <w:pPr>
        <w:keepNext/>
        <w:keepLines/>
        <w:spacing w:after="0" w:line="240" w:lineRule="auto"/>
        <w:rPr>
          <w:rFonts w:ascii="Tahoma" w:eastAsia="Times New Roman" w:hAnsi="Tahoma" w:cs="Tahoma"/>
          <w:lang w:eastAsia="sl-SI"/>
        </w:rPr>
      </w:pPr>
    </w:p>
    <w:p w14:paraId="26A80E45" w14:textId="77777777" w:rsidR="007D2B58" w:rsidRDefault="007D2B58" w:rsidP="007D2B58">
      <w:pPr>
        <w:keepNext/>
        <w:keepLines/>
        <w:spacing w:after="0" w:line="240" w:lineRule="auto"/>
        <w:rPr>
          <w:rFonts w:ascii="Tahoma" w:eastAsia="Times New Roman" w:hAnsi="Tahoma" w:cs="Tahoma"/>
          <w:lang w:eastAsia="sl-SI"/>
        </w:rPr>
      </w:pPr>
    </w:p>
    <w:p w14:paraId="183844E3" w14:textId="77777777" w:rsidR="007D2B58" w:rsidRPr="00D83977" w:rsidRDefault="007D2B58" w:rsidP="007D2B58">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41B76772" w14:textId="77777777" w:rsidR="007D2B58" w:rsidRPr="00D83977" w:rsidRDefault="007D2B58" w:rsidP="007D2B58">
      <w:pPr>
        <w:keepNext/>
        <w:keepLines/>
        <w:spacing w:after="0" w:line="240" w:lineRule="auto"/>
        <w:rPr>
          <w:rFonts w:ascii="Tahoma" w:eastAsia="Times New Roman" w:hAnsi="Tahoma" w:cs="Tahoma"/>
          <w:lang w:eastAsia="sl-SI"/>
        </w:rPr>
      </w:pPr>
    </w:p>
    <w:p w14:paraId="340855FC" w14:textId="77777777" w:rsidR="007D2B58" w:rsidRDefault="007D2B58" w:rsidP="007D2B58">
      <w:pPr>
        <w:keepNext/>
        <w:keepLines/>
        <w:spacing w:after="0" w:line="240" w:lineRule="auto"/>
        <w:rPr>
          <w:rFonts w:ascii="Tahoma" w:eastAsia="Times New Roman" w:hAnsi="Tahoma" w:cs="Tahoma"/>
          <w:lang w:eastAsia="sl-SI"/>
        </w:rPr>
      </w:pPr>
    </w:p>
    <w:p w14:paraId="1430EDA6" w14:textId="77777777" w:rsidR="007D2B58" w:rsidRDefault="007D2B58" w:rsidP="007D2B58">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Dobava in popravila transportnih trakov ter nabava rezervnih delov </w:t>
      </w:r>
    </w:p>
    <w:p w14:paraId="68D6D324" w14:textId="77777777" w:rsidR="007D2B58" w:rsidRDefault="007D2B58" w:rsidP="007D2B58">
      <w:pPr>
        <w:keepNext/>
        <w:keepLines/>
        <w:spacing w:after="0" w:line="240" w:lineRule="auto"/>
        <w:rPr>
          <w:rFonts w:ascii="Tahoma" w:eastAsia="Times New Roman" w:hAnsi="Tahoma" w:cs="Tahoma"/>
          <w:b/>
          <w:lang w:eastAsia="sl-SI"/>
        </w:rPr>
      </w:pPr>
    </w:p>
    <w:p w14:paraId="146EEB51" w14:textId="5887F3BE" w:rsidR="007D2B58" w:rsidRDefault="007D2B58" w:rsidP="007D2B58">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prilagamo potrdilo naročnik o ogledu </w:t>
      </w:r>
      <w:bookmarkStart w:id="27" w:name="_Hlk188448133"/>
      <w:r>
        <w:rPr>
          <w:rFonts w:ascii="Tahoma" w:eastAsia="Times New Roman" w:hAnsi="Tahoma" w:cs="Tahoma"/>
          <w:lang w:eastAsia="sl-SI"/>
        </w:rPr>
        <w:t>objektov/transportnih sistemov</w:t>
      </w:r>
      <w:r w:rsidRPr="00B0159C">
        <w:rPr>
          <w:rFonts w:ascii="Tahoma" w:eastAsia="Times New Roman" w:hAnsi="Tahoma" w:cs="Tahoma"/>
          <w:lang w:eastAsia="sl-SI"/>
        </w:rPr>
        <w:t>,</w:t>
      </w:r>
      <w:r>
        <w:rPr>
          <w:rFonts w:ascii="Tahoma" w:eastAsia="Times New Roman" w:hAnsi="Tahoma" w:cs="Tahoma"/>
          <w:lang w:eastAsia="sl-SI"/>
        </w:rPr>
        <w:t xml:space="preserve"> kjer se</w:t>
      </w:r>
      <w:r w:rsidRPr="00B0159C">
        <w:rPr>
          <w:rFonts w:ascii="Tahoma" w:eastAsia="Times New Roman" w:hAnsi="Tahoma" w:cs="Tahoma"/>
          <w:lang w:eastAsia="sl-SI"/>
        </w:rPr>
        <w:t xml:space="preserve"> </w:t>
      </w:r>
      <w:bookmarkEnd w:id="27"/>
      <w:r w:rsidRPr="009E1F67">
        <w:rPr>
          <w:rFonts w:ascii="Tahoma" w:hAnsi="Tahoma" w:cs="Tahoma"/>
        </w:rPr>
        <w:t xml:space="preserve">vgrajuje </w:t>
      </w:r>
      <w:r w:rsidRPr="002B1871">
        <w:rPr>
          <w:rFonts w:ascii="Tahoma" w:hAnsi="Tahoma" w:cs="Tahoma"/>
        </w:rPr>
        <w:t>transportn</w:t>
      </w:r>
      <w:r>
        <w:rPr>
          <w:rFonts w:ascii="Tahoma" w:hAnsi="Tahoma" w:cs="Tahoma"/>
        </w:rPr>
        <w:t>e</w:t>
      </w:r>
      <w:r w:rsidRPr="002B1871">
        <w:rPr>
          <w:rFonts w:ascii="Tahoma" w:hAnsi="Tahoma" w:cs="Tahoma"/>
        </w:rPr>
        <w:t xml:space="preserve"> trak</w:t>
      </w:r>
      <w:r>
        <w:rPr>
          <w:rFonts w:ascii="Tahoma" w:hAnsi="Tahoma" w:cs="Tahoma"/>
        </w:rPr>
        <w:t>ove in rezervne dele</w:t>
      </w:r>
      <w:r w:rsidRPr="009B4B8C">
        <w:rPr>
          <w:rFonts w:ascii="Tahoma" w:hAnsi="Tahoma" w:cs="Tahoma"/>
        </w:rPr>
        <w:t xml:space="preserve">, </w:t>
      </w:r>
      <w:r>
        <w:rPr>
          <w:rFonts w:ascii="Tahoma" w:hAnsi="Tahoma" w:cs="Tahoma"/>
        </w:rPr>
        <w:t>ki so predmet postopka javnega naročila</w:t>
      </w:r>
      <w:r>
        <w:rPr>
          <w:rFonts w:ascii="Tahoma" w:eastAsia="Times New Roman" w:hAnsi="Tahoma" w:cs="Tahoma"/>
          <w:lang w:eastAsia="sl-SI"/>
        </w:rPr>
        <w:t>.</w:t>
      </w:r>
    </w:p>
    <w:p w14:paraId="7E4630BA" w14:textId="77777777" w:rsidR="007D2B58" w:rsidRDefault="007D2B58" w:rsidP="007D2B58">
      <w:pPr>
        <w:keepNext/>
        <w:keepLines/>
        <w:spacing w:after="0" w:line="360" w:lineRule="auto"/>
        <w:jc w:val="both"/>
        <w:rPr>
          <w:rFonts w:ascii="Tahoma" w:eastAsia="Times New Roman" w:hAnsi="Tahoma" w:cs="Tahoma"/>
          <w:lang w:eastAsia="sl-SI"/>
        </w:rPr>
      </w:pPr>
    </w:p>
    <w:p w14:paraId="65C85983" w14:textId="77777777" w:rsidR="007D2B58" w:rsidRDefault="007D2B58" w:rsidP="007D2B58">
      <w:pPr>
        <w:keepNext/>
        <w:keepLines/>
        <w:spacing w:after="0" w:line="240" w:lineRule="auto"/>
        <w:jc w:val="both"/>
        <w:rPr>
          <w:rFonts w:ascii="Tahoma" w:eastAsia="Times New Roman" w:hAnsi="Tahoma" w:cs="Tahoma"/>
          <w:lang w:eastAsia="sl-SI"/>
        </w:rPr>
      </w:pPr>
    </w:p>
    <w:p w14:paraId="521EDFDD" w14:textId="73D7E7A7" w:rsidR="007D2B58" w:rsidRDefault="007D2B58" w:rsidP="007D2B58">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JPE-SAL-535/24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057F02FF"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74A29EB7"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1DAFC785"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7B8608AA"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6007494F"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129436BD"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5B04BEBC"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60161679"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4A691A8A"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3D2C0044"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5C130C44"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61CA6531"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2C98F67F"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03353CFC"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2C7130AB"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0D64CE8B" w14:textId="77777777" w:rsidR="007D2B58" w:rsidRPr="004708A0" w:rsidRDefault="007D2B58" w:rsidP="007D2B58">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7D2B58" w:rsidRPr="004708A0" w14:paraId="6E2F4F78" w14:textId="77777777" w:rsidTr="00373FAC">
        <w:trPr>
          <w:trHeight w:val="235"/>
        </w:trPr>
        <w:tc>
          <w:tcPr>
            <w:tcW w:w="3401" w:type="dxa"/>
            <w:tcBorders>
              <w:top w:val="nil"/>
              <w:left w:val="nil"/>
              <w:bottom w:val="single" w:sz="4" w:space="0" w:color="auto"/>
              <w:right w:val="nil"/>
            </w:tcBorders>
            <w:hideMark/>
          </w:tcPr>
          <w:p w14:paraId="6F545A5F" w14:textId="77777777" w:rsidR="007D2B58" w:rsidRPr="004708A0" w:rsidRDefault="007D2B58" w:rsidP="00373FAC">
            <w:pPr>
              <w:keepNext/>
              <w:keepLines/>
              <w:spacing w:after="0" w:line="240" w:lineRule="auto"/>
              <w:jc w:val="both"/>
              <w:rPr>
                <w:rFonts w:ascii="Tahoma" w:eastAsia="Times New Roman" w:hAnsi="Tahoma" w:cs="Tahoma"/>
                <w:snapToGrid w:val="0"/>
                <w:color w:val="000000"/>
                <w:lang w:eastAsia="sl-SI"/>
              </w:rPr>
            </w:pPr>
          </w:p>
        </w:tc>
        <w:tc>
          <w:tcPr>
            <w:tcW w:w="2978" w:type="dxa"/>
          </w:tcPr>
          <w:p w14:paraId="121BF157"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55064FC6" w14:textId="77777777" w:rsidR="007D2B58" w:rsidRPr="004708A0" w:rsidRDefault="007D2B58" w:rsidP="00373FAC">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D2B58" w:rsidRPr="004708A0" w14:paraId="4E7E3D3A" w14:textId="77777777" w:rsidTr="00373FAC">
        <w:trPr>
          <w:trHeight w:val="235"/>
        </w:trPr>
        <w:tc>
          <w:tcPr>
            <w:tcW w:w="3401" w:type="dxa"/>
            <w:tcBorders>
              <w:top w:val="single" w:sz="4" w:space="0" w:color="auto"/>
              <w:left w:val="nil"/>
              <w:right w:val="nil"/>
            </w:tcBorders>
            <w:hideMark/>
          </w:tcPr>
          <w:p w14:paraId="2808A80E"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6F23E57E"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4F280CC2"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7D2B58" w:rsidRPr="004708A0" w14:paraId="66FFD172" w14:textId="77777777" w:rsidTr="00373FAC">
        <w:trPr>
          <w:trHeight w:val="235"/>
        </w:trPr>
        <w:tc>
          <w:tcPr>
            <w:tcW w:w="3401" w:type="dxa"/>
            <w:tcBorders>
              <w:left w:val="nil"/>
              <w:right w:val="nil"/>
            </w:tcBorders>
          </w:tcPr>
          <w:p w14:paraId="5BFFB03D" w14:textId="77777777" w:rsidR="007D2B58" w:rsidRDefault="007D2B58" w:rsidP="00373FAC">
            <w:pPr>
              <w:keepNext/>
              <w:keepLines/>
              <w:spacing w:after="0" w:line="240" w:lineRule="auto"/>
              <w:jc w:val="center"/>
              <w:rPr>
                <w:rFonts w:ascii="Tahoma" w:eastAsia="Times New Roman" w:hAnsi="Tahoma" w:cs="Tahoma"/>
                <w:snapToGrid w:val="0"/>
                <w:color w:val="000000"/>
                <w:lang w:eastAsia="sl-SI"/>
              </w:rPr>
            </w:pPr>
          </w:p>
          <w:p w14:paraId="7B18E9A6" w14:textId="77777777" w:rsidR="007D2B58" w:rsidRDefault="007D2B58" w:rsidP="00373FAC">
            <w:pPr>
              <w:keepNext/>
              <w:keepLines/>
              <w:spacing w:after="0" w:line="240" w:lineRule="auto"/>
              <w:jc w:val="center"/>
              <w:rPr>
                <w:rFonts w:ascii="Tahoma" w:eastAsia="Times New Roman" w:hAnsi="Tahoma" w:cs="Tahoma"/>
                <w:snapToGrid w:val="0"/>
                <w:color w:val="000000"/>
                <w:lang w:eastAsia="sl-SI"/>
              </w:rPr>
            </w:pPr>
          </w:p>
          <w:p w14:paraId="05C88F2D"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p>
        </w:tc>
        <w:tc>
          <w:tcPr>
            <w:tcW w:w="2978" w:type="dxa"/>
          </w:tcPr>
          <w:p w14:paraId="7A296D36"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224FB5D8" w14:textId="77777777" w:rsidR="007D2B58" w:rsidRPr="004708A0" w:rsidRDefault="007D2B58" w:rsidP="00373FAC">
            <w:pPr>
              <w:keepNext/>
              <w:keepLines/>
              <w:spacing w:after="0" w:line="240" w:lineRule="auto"/>
              <w:jc w:val="center"/>
              <w:rPr>
                <w:rFonts w:ascii="Tahoma" w:eastAsia="Times New Roman" w:hAnsi="Tahoma" w:cs="Tahoma"/>
                <w:snapToGrid w:val="0"/>
                <w:color w:val="000000"/>
                <w:lang w:eastAsia="sl-SI"/>
              </w:rPr>
            </w:pPr>
          </w:p>
        </w:tc>
      </w:tr>
    </w:tbl>
    <w:p w14:paraId="7F12E22B" w14:textId="77777777" w:rsidR="007D2B58" w:rsidRDefault="007D2B58" w:rsidP="007D2B58">
      <w:pPr>
        <w:keepNext/>
        <w:keepLines/>
        <w:spacing w:after="0" w:line="240" w:lineRule="auto"/>
        <w:jc w:val="both"/>
        <w:rPr>
          <w:rFonts w:ascii="Tahoma" w:eastAsia="Times New Roman" w:hAnsi="Tahoma" w:cs="Tahoma"/>
          <w:b/>
          <w:i/>
          <w:color w:val="000000"/>
          <w:u w:val="single"/>
          <w:lang w:eastAsia="sl-SI"/>
        </w:rPr>
      </w:pPr>
    </w:p>
    <w:p w14:paraId="47F0B754" w14:textId="296FBF06" w:rsidR="00D83977" w:rsidRDefault="00D83977" w:rsidP="00553164">
      <w:pPr>
        <w:keepNext/>
        <w:keepLines/>
        <w:autoSpaceDE w:val="0"/>
        <w:autoSpaceDN w:val="0"/>
        <w:adjustRightInd w:val="0"/>
        <w:spacing w:after="0" w:line="240" w:lineRule="auto"/>
        <w:jc w:val="center"/>
        <w:rPr>
          <w:rFonts w:ascii="Tahoma" w:eastAsia="Times New Roman" w:hAnsi="Tahoma" w:cs="Tahoma"/>
          <w:noProof/>
          <w:lang w:eastAsia="sl-SI"/>
        </w:rPr>
      </w:pPr>
    </w:p>
    <w:p w14:paraId="2FE126CF" w14:textId="77777777" w:rsidR="007D2B58" w:rsidRDefault="007D2B58">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F010805" w14:textId="77777777" w:rsidTr="006D62CE">
        <w:tc>
          <w:tcPr>
            <w:tcW w:w="8008" w:type="dxa"/>
            <w:tcBorders>
              <w:top w:val="single" w:sz="4" w:space="0" w:color="auto"/>
              <w:bottom w:val="single" w:sz="4" w:space="0" w:color="auto"/>
            </w:tcBorders>
          </w:tcPr>
          <w:p w14:paraId="4D93858A" w14:textId="27C0F0C3" w:rsidR="00100B17" w:rsidRPr="00D172C0" w:rsidRDefault="00100B17" w:rsidP="0055316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2F76E377" w14:textId="20D99B03" w:rsidR="00100B17" w:rsidRPr="00D172C0" w:rsidRDefault="00100B17" w:rsidP="0055316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F04895">
              <w:rPr>
                <w:rFonts w:ascii="Tahoma" w:eastAsia="Times New Roman" w:hAnsi="Tahoma" w:cs="Tahoma"/>
                <w:b/>
                <w:i/>
                <w:lang w:eastAsia="sl-SI"/>
              </w:rPr>
              <w:t>8</w:t>
            </w:r>
          </w:p>
        </w:tc>
      </w:tr>
    </w:tbl>
    <w:p w14:paraId="659DA612" w14:textId="77777777" w:rsidR="00100B17" w:rsidRPr="00D172C0" w:rsidRDefault="00100B17" w:rsidP="00553164">
      <w:pPr>
        <w:keepNext/>
        <w:keepLines/>
        <w:tabs>
          <w:tab w:val="left" w:pos="993"/>
        </w:tabs>
        <w:spacing w:after="0" w:line="240" w:lineRule="auto"/>
        <w:ind w:left="993" w:hanging="993"/>
        <w:jc w:val="both"/>
        <w:rPr>
          <w:rFonts w:ascii="Tahoma" w:eastAsia="Times New Roman" w:hAnsi="Tahoma" w:cs="Tahoma"/>
          <w:sz w:val="18"/>
          <w:lang w:eastAsia="sl-SI"/>
        </w:rPr>
      </w:pPr>
    </w:p>
    <w:p w14:paraId="6BF8DCEC" w14:textId="77777777" w:rsidR="00100B17" w:rsidRPr="00D172C0" w:rsidRDefault="00100B17" w:rsidP="00553164">
      <w:pPr>
        <w:keepNext/>
        <w:keepLines/>
        <w:spacing w:after="0" w:line="240" w:lineRule="auto"/>
        <w:jc w:val="both"/>
        <w:rPr>
          <w:rFonts w:ascii="Tahoma" w:eastAsia="Times New Roman" w:hAnsi="Tahoma" w:cs="Tahoma"/>
          <w:lang w:eastAsia="sl-SI"/>
        </w:rPr>
      </w:pPr>
    </w:p>
    <w:p w14:paraId="45404883" w14:textId="77777777" w:rsidR="00100B17" w:rsidRPr="0089420A" w:rsidRDefault="00100B17" w:rsidP="00553164">
      <w:pPr>
        <w:keepNext/>
        <w:keepLines/>
        <w:spacing w:after="0" w:line="240" w:lineRule="auto"/>
        <w:jc w:val="both"/>
        <w:rPr>
          <w:rFonts w:ascii="Tahoma" w:eastAsia="Times New Roman" w:hAnsi="Tahoma" w:cs="Tahoma"/>
          <w:sz w:val="18"/>
          <w:szCs w:val="16"/>
          <w:lang w:eastAsia="sl-SI"/>
        </w:rPr>
      </w:pPr>
    </w:p>
    <w:p w14:paraId="4E2AB051"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6BAEE63"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5C58396F" w14:textId="243290B3" w:rsidR="00100B17" w:rsidRDefault="00050217"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JPE-SAL-535/24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Dobava in popravila transportnih trakov ter nabava rezervnih delov</w:t>
      </w:r>
      <w:r w:rsidR="00100B17">
        <w:rPr>
          <w:rFonts w:ascii="Tahoma" w:eastAsia="Times New Roman" w:hAnsi="Tahoma" w:cs="Tahoma"/>
          <w:b/>
          <w:lang w:eastAsia="sl-SI"/>
        </w:rPr>
        <w:t xml:space="preserve"> </w:t>
      </w:r>
    </w:p>
    <w:p w14:paraId="3FA03FA0"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01B5B0F9" w14:textId="77777777" w:rsidR="00100B17" w:rsidRPr="0034751C" w:rsidRDefault="00100B17" w:rsidP="0055316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252FDC0"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34DD788F" w14:textId="77777777" w:rsidR="00100B17" w:rsidRPr="0089420A" w:rsidRDefault="00100B17" w:rsidP="00553164">
      <w:pPr>
        <w:keepNext/>
        <w:keepLines/>
        <w:spacing w:after="0" w:line="240" w:lineRule="auto"/>
        <w:jc w:val="both"/>
        <w:rPr>
          <w:rFonts w:ascii="Tahoma" w:eastAsia="Times New Roman" w:hAnsi="Tahoma" w:cs="Tahoma"/>
          <w:sz w:val="24"/>
          <w:szCs w:val="20"/>
          <w:lang w:eastAsia="sl-SI"/>
        </w:rPr>
      </w:pPr>
    </w:p>
    <w:p w14:paraId="6E51F627" w14:textId="77777777" w:rsidR="00AC386E" w:rsidRPr="0089420A" w:rsidRDefault="00AC386E" w:rsidP="00553164">
      <w:pPr>
        <w:keepNext/>
        <w:keepLines/>
        <w:spacing w:after="0" w:line="240" w:lineRule="auto"/>
        <w:jc w:val="both"/>
        <w:rPr>
          <w:rFonts w:ascii="Tahoma" w:eastAsia="Times New Roman" w:hAnsi="Tahoma" w:cs="Tahoma"/>
          <w:sz w:val="24"/>
          <w:szCs w:val="20"/>
          <w:lang w:eastAsia="sl-SI"/>
        </w:rPr>
      </w:pPr>
    </w:p>
    <w:p w14:paraId="595D359F" w14:textId="77777777" w:rsidR="00AC386E" w:rsidRPr="005D0701" w:rsidRDefault="00AC386E" w:rsidP="0055316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67DEED8D" w14:textId="77777777" w:rsidR="00AC386E" w:rsidRPr="005D0701" w:rsidRDefault="00AC386E" w:rsidP="009A2C81">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6E4C1D6D" w14:textId="77777777" w:rsidR="00AC386E" w:rsidRPr="005D0701" w:rsidRDefault="00AC386E" w:rsidP="009A2C81">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7911CB51" w14:textId="77777777" w:rsidR="00AC386E" w:rsidRPr="005D0701" w:rsidRDefault="00AC386E" w:rsidP="009A2C81">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3AB1D1D8" w14:textId="77777777" w:rsidR="00AC386E" w:rsidRPr="005D0701" w:rsidRDefault="00AC386E" w:rsidP="009A2C81">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52CC2934" w14:textId="77777777" w:rsidR="00AC386E" w:rsidRPr="005D0701" w:rsidRDefault="00AC386E" w:rsidP="00553164">
      <w:pPr>
        <w:keepNext/>
        <w:keepLines/>
        <w:spacing w:after="0" w:line="240" w:lineRule="auto"/>
        <w:jc w:val="both"/>
        <w:rPr>
          <w:rFonts w:ascii="Tahoma" w:eastAsia="Times New Roman" w:hAnsi="Tahoma" w:cs="Tahoma"/>
          <w:color w:val="0070C0"/>
          <w:lang w:eastAsia="sl-SI"/>
        </w:rPr>
      </w:pPr>
    </w:p>
    <w:p w14:paraId="7D5592A5" w14:textId="77777777" w:rsidR="00AC386E" w:rsidRPr="005D0701" w:rsidRDefault="00AC386E" w:rsidP="00553164">
      <w:pPr>
        <w:keepNext/>
        <w:keepLines/>
        <w:spacing w:after="0" w:line="240" w:lineRule="auto"/>
        <w:jc w:val="both"/>
        <w:rPr>
          <w:rFonts w:ascii="Tahoma" w:eastAsia="Times New Roman" w:hAnsi="Tahoma" w:cs="Tahoma"/>
          <w:color w:val="0070C0"/>
          <w:lang w:eastAsia="sl-SI"/>
        </w:rPr>
      </w:pPr>
    </w:p>
    <w:p w14:paraId="56E7AD37" w14:textId="77777777" w:rsidR="00AC386E" w:rsidRPr="00D34180" w:rsidRDefault="00AC386E" w:rsidP="0055316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AC386E" w:rsidRPr="00D34180" w14:paraId="72EE1D56" w14:textId="77777777" w:rsidTr="00AB691C">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0ECF8C4" w14:textId="77777777" w:rsidR="00AC386E" w:rsidRPr="00D34180" w:rsidRDefault="00AC386E" w:rsidP="0055316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6E102C40"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D7E842A"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p w14:paraId="79A13544" w14:textId="77777777" w:rsidR="00AC386E" w:rsidRDefault="00AC386E" w:rsidP="00553164">
            <w:pPr>
              <w:keepNext/>
              <w:keepLines/>
              <w:spacing w:after="0" w:line="240" w:lineRule="auto"/>
              <w:jc w:val="both"/>
              <w:rPr>
                <w:rFonts w:ascii="Tahoma" w:eastAsia="Times New Roman" w:hAnsi="Tahoma" w:cs="Tahoma"/>
                <w:sz w:val="18"/>
                <w:szCs w:val="20"/>
                <w:lang w:eastAsia="sl-SI"/>
              </w:rPr>
            </w:pPr>
          </w:p>
          <w:p w14:paraId="38857534"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tc>
      </w:tr>
      <w:tr w:rsidR="00AC386E" w:rsidRPr="00D34180" w14:paraId="129E18BB" w14:textId="77777777" w:rsidTr="00AB691C">
        <w:trPr>
          <w:trHeight w:val="340"/>
        </w:trPr>
        <w:tc>
          <w:tcPr>
            <w:tcW w:w="2836" w:type="dxa"/>
            <w:tcBorders>
              <w:right w:val="dashSmallGap" w:sz="4" w:space="0" w:color="auto"/>
            </w:tcBorders>
            <w:shd w:val="clear" w:color="auto" w:fill="auto"/>
          </w:tcPr>
          <w:p w14:paraId="33E85717" w14:textId="77777777" w:rsidR="00AC386E" w:rsidRPr="00D34180" w:rsidRDefault="00AC386E" w:rsidP="0055316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7361E817"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E11B94A" w14:textId="77777777" w:rsidR="00AC386E" w:rsidRDefault="00AC386E" w:rsidP="00553164">
            <w:pPr>
              <w:keepNext/>
              <w:keepLines/>
              <w:spacing w:after="0" w:line="240" w:lineRule="auto"/>
              <w:jc w:val="both"/>
              <w:rPr>
                <w:rFonts w:ascii="Tahoma" w:eastAsia="Times New Roman" w:hAnsi="Tahoma" w:cs="Tahoma"/>
                <w:sz w:val="18"/>
                <w:szCs w:val="20"/>
                <w:lang w:eastAsia="sl-SI"/>
              </w:rPr>
            </w:pPr>
          </w:p>
          <w:p w14:paraId="58FDF3F8"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p w14:paraId="218551C1"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tc>
      </w:tr>
    </w:tbl>
    <w:p w14:paraId="56277993" w14:textId="77777777" w:rsidR="00AC386E" w:rsidRDefault="00AC386E" w:rsidP="00553164">
      <w:pPr>
        <w:keepNext/>
        <w:keepLines/>
        <w:spacing w:after="0" w:line="240" w:lineRule="auto"/>
        <w:jc w:val="both"/>
        <w:rPr>
          <w:rFonts w:ascii="Tahoma" w:eastAsia="Times New Roman" w:hAnsi="Tahoma" w:cs="Tahoma"/>
          <w:color w:val="0070C0"/>
          <w:lang w:eastAsia="sl-SI"/>
        </w:rPr>
      </w:pPr>
    </w:p>
    <w:p w14:paraId="436FECB8" w14:textId="77777777" w:rsidR="00AC386E" w:rsidRPr="005D0701" w:rsidRDefault="00AC386E" w:rsidP="00553164">
      <w:pPr>
        <w:keepNext/>
        <w:keepLines/>
        <w:spacing w:after="0" w:line="240" w:lineRule="auto"/>
        <w:jc w:val="both"/>
        <w:rPr>
          <w:rFonts w:ascii="Tahoma" w:eastAsia="Times New Roman" w:hAnsi="Tahoma" w:cs="Tahoma"/>
          <w:lang w:eastAsia="sl-SI"/>
        </w:rPr>
      </w:pPr>
    </w:p>
    <w:p w14:paraId="37D93366" w14:textId="77777777" w:rsidR="00AC386E" w:rsidRPr="005D0701" w:rsidRDefault="00AC386E" w:rsidP="0055316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78E7D210" w14:textId="77777777" w:rsidR="00100B17" w:rsidRPr="0089420A" w:rsidRDefault="00100B17" w:rsidP="00553164">
      <w:pPr>
        <w:keepNext/>
        <w:keepLines/>
        <w:tabs>
          <w:tab w:val="left" w:pos="142"/>
        </w:tabs>
        <w:spacing w:after="0" w:line="240" w:lineRule="auto"/>
        <w:jc w:val="both"/>
        <w:rPr>
          <w:rFonts w:ascii="Tahoma" w:eastAsia="Times New Roman" w:hAnsi="Tahoma" w:cs="Tahoma"/>
          <w:i/>
          <w:sz w:val="24"/>
          <w:szCs w:val="20"/>
          <w:lang w:eastAsia="sl-SI"/>
        </w:rPr>
      </w:pPr>
    </w:p>
    <w:p w14:paraId="70729D0E"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8001BFE"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D34AFC6"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948225C"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F5AFEAF"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0E9628F"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476B97A"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39B659A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3996D4D"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002E775" w14:textId="77777777" w:rsidR="00100B17" w:rsidRPr="00712BC8" w:rsidRDefault="00100B17" w:rsidP="0055316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476CA059" w14:textId="77777777" w:rsidTr="00B01C4F">
        <w:trPr>
          <w:trHeight w:val="235"/>
        </w:trPr>
        <w:tc>
          <w:tcPr>
            <w:tcW w:w="3402" w:type="dxa"/>
            <w:tcBorders>
              <w:bottom w:val="single" w:sz="4" w:space="0" w:color="auto"/>
            </w:tcBorders>
          </w:tcPr>
          <w:p w14:paraId="1A764E18"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p>
        </w:tc>
        <w:tc>
          <w:tcPr>
            <w:tcW w:w="2522" w:type="dxa"/>
          </w:tcPr>
          <w:p w14:paraId="479EB959"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2F3961E0" w14:textId="77777777" w:rsidR="00100B17" w:rsidRPr="00712BC8" w:rsidRDefault="00100B17"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3A1F6EEE" w14:textId="77777777" w:rsidTr="00B01C4F">
        <w:trPr>
          <w:trHeight w:val="235"/>
        </w:trPr>
        <w:tc>
          <w:tcPr>
            <w:tcW w:w="3402" w:type="dxa"/>
            <w:tcBorders>
              <w:top w:val="single" w:sz="4" w:space="0" w:color="auto"/>
            </w:tcBorders>
          </w:tcPr>
          <w:p w14:paraId="2D50453C"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7B7CCC89" w14:textId="77777777" w:rsidR="00100B17" w:rsidRPr="00712BC8" w:rsidRDefault="00100B17"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DBF9761"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62EF82B1"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19759F2A" w14:textId="77777777" w:rsidR="00100B17" w:rsidRPr="0089420A" w:rsidRDefault="00100B17" w:rsidP="0055316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3740DDD1" w14:textId="77777777" w:rsidTr="006D62CE">
        <w:tc>
          <w:tcPr>
            <w:tcW w:w="9426" w:type="dxa"/>
            <w:tcBorders>
              <w:top w:val="single" w:sz="4" w:space="0" w:color="auto"/>
              <w:bottom w:val="single" w:sz="4" w:space="0" w:color="auto"/>
            </w:tcBorders>
          </w:tcPr>
          <w:p w14:paraId="5067C016" w14:textId="77777777" w:rsidR="00100B17" w:rsidRPr="0089420A" w:rsidRDefault="00100B17" w:rsidP="0055316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4E8A5BE3"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CF3FFD0" w14:textId="7BD74D2C" w:rsidR="00100B17" w:rsidRDefault="00100B17" w:rsidP="0055316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050217">
        <w:rPr>
          <w:rFonts w:ascii="Tahoma" w:eastAsia="Times New Roman" w:hAnsi="Tahoma" w:cs="Tahoma"/>
          <w:b/>
          <w:lang w:eastAsia="sl-SI"/>
        </w:rPr>
        <w:t>JPE-SAL-535/24</w:t>
      </w:r>
    </w:p>
    <w:p w14:paraId="27A99B11" w14:textId="77777777" w:rsidR="00100B17" w:rsidRPr="0089420A" w:rsidRDefault="00100B17" w:rsidP="00553164">
      <w:pPr>
        <w:keepNext/>
        <w:keepLines/>
        <w:spacing w:after="0" w:line="240" w:lineRule="auto"/>
        <w:jc w:val="both"/>
        <w:rPr>
          <w:rFonts w:ascii="Tahoma" w:eastAsia="Times New Roman" w:hAnsi="Tahoma" w:cs="Tahoma"/>
          <w:b/>
          <w:lang w:eastAsia="sl-SI"/>
        </w:rPr>
      </w:pPr>
    </w:p>
    <w:p w14:paraId="30AEA01C"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36413035"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DE33984"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1227C1C"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2FFFB16"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1506EAE"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65B2F46E"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D581D65"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86C61B7"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0ED81E5" w14:textId="77777777" w:rsidR="00100B17" w:rsidRPr="0089420A" w:rsidRDefault="00100B17" w:rsidP="00553164">
      <w:pPr>
        <w:keepNext/>
        <w:keepLines/>
        <w:tabs>
          <w:tab w:val="center" w:pos="4536"/>
          <w:tab w:val="right" w:pos="9072"/>
        </w:tabs>
        <w:spacing w:after="0" w:line="240" w:lineRule="auto"/>
        <w:jc w:val="both"/>
        <w:rPr>
          <w:rFonts w:ascii="Tahoma" w:eastAsia="Times New Roman" w:hAnsi="Tahoma" w:cs="Tahoma"/>
          <w:lang w:eastAsia="sl-SI"/>
        </w:rPr>
      </w:pPr>
    </w:p>
    <w:p w14:paraId="429D14EB"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1F385656" w14:textId="77777777" w:rsidR="00100B17" w:rsidRPr="0089420A" w:rsidRDefault="00100B17" w:rsidP="0055316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4F54E859"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76286A3"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69D3C8B2"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CC7385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1C86B99"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0D47CEA"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p>
    <w:p w14:paraId="72C8D68D"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p>
    <w:p w14:paraId="1DDBE33E"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A98A4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E2AADF1"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65FE2D3"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78D7E30"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1A2EC07F"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0E9B7F70"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E74A11C"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5B559C9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E64480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82B4CB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5653052" w14:textId="77777777" w:rsidR="00050217"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D176C9" w:rsidRPr="0089420A">
        <w:rPr>
          <w:rFonts w:ascii="Tahoma" w:eastAsia="Times New Roman" w:hAnsi="Tahoma" w:cs="Tahoma"/>
          <w:b/>
          <w:lang w:eastAsia="sl-SI"/>
        </w:rPr>
        <w:t xml:space="preserve">št. </w:t>
      </w:r>
      <w:r w:rsidR="00050217">
        <w:rPr>
          <w:rFonts w:ascii="Tahoma" w:eastAsia="Times New Roman" w:hAnsi="Tahoma" w:cs="Tahoma"/>
          <w:b/>
          <w:lang w:eastAsia="sl-SI"/>
        </w:rPr>
        <w:t>JPE-SAL-535/24</w:t>
      </w:r>
      <w:r w:rsidR="00D176C9">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p>
    <w:p w14:paraId="602A05BB" w14:textId="1BEBC0BD" w:rsidR="00100B17" w:rsidRPr="0089420A" w:rsidRDefault="004E13C3"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d</w:t>
      </w:r>
      <w:r w:rsidR="00B129A2">
        <w:rPr>
          <w:rFonts w:ascii="Tahoma" w:eastAsia="Times New Roman" w:hAnsi="Tahoma" w:cs="Tahoma"/>
          <w:b/>
          <w:lang w:eastAsia="sl-SI"/>
        </w:rPr>
        <w:t>obav</w:t>
      </w:r>
      <w:r>
        <w:rPr>
          <w:rFonts w:ascii="Tahoma" w:eastAsia="Times New Roman" w:hAnsi="Tahoma" w:cs="Tahoma"/>
          <w:b/>
          <w:lang w:eastAsia="sl-SI"/>
        </w:rPr>
        <w:t>o</w:t>
      </w:r>
      <w:r w:rsidR="00B129A2">
        <w:rPr>
          <w:rFonts w:ascii="Tahoma" w:eastAsia="Times New Roman" w:hAnsi="Tahoma" w:cs="Tahoma"/>
          <w:b/>
          <w:lang w:eastAsia="sl-SI"/>
        </w:rPr>
        <w:t xml:space="preserve"> </w:t>
      </w:r>
      <w:r w:rsidR="00050217" w:rsidRPr="00050217">
        <w:rPr>
          <w:rFonts w:ascii="Tahoma" w:eastAsia="Times New Roman" w:hAnsi="Tahoma" w:cs="Tahoma"/>
          <w:b/>
          <w:lang w:eastAsia="sl-SI"/>
        </w:rPr>
        <w:t>in popravila transportnih trakov ter nabav</w:t>
      </w:r>
      <w:r w:rsidR="00050217">
        <w:rPr>
          <w:rFonts w:ascii="Tahoma" w:eastAsia="Times New Roman" w:hAnsi="Tahoma" w:cs="Tahoma"/>
          <w:b/>
          <w:lang w:eastAsia="sl-SI"/>
        </w:rPr>
        <w:t>o</w:t>
      </w:r>
      <w:r w:rsidR="00050217" w:rsidRPr="00050217">
        <w:rPr>
          <w:rFonts w:ascii="Tahoma" w:eastAsia="Times New Roman" w:hAnsi="Tahoma" w:cs="Tahoma"/>
          <w:b/>
          <w:lang w:eastAsia="sl-SI"/>
        </w:rPr>
        <w:t xml:space="preserve"> rezervnih delov</w:t>
      </w:r>
    </w:p>
    <w:p w14:paraId="472AB232"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C030B25"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BCF624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DF9535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0FE465B" w14:textId="77777777" w:rsidR="00100B17" w:rsidRPr="0089420A" w:rsidRDefault="00100B17" w:rsidP="00553164">
      <w:pPr>
        <w:keepNext/>
        <w:keepLines/>
        <w:spacing w:after="0" w:line="240" w:lineRule="auto"/>
        <w:ind w:right="46"/>
        <w:jc w:val="both"/>
        <w:rPr>
          <w:rFonts w:ascii="Tahoma" w:eastAsia="Times New Roman" w:hAnsi="Tahoma" w:cs="Tahoma"/>
          <w:lang w:eastAsia="sl-SI"/>
        </w:rPr>
      </w:pPr>
    </w:p>
    <w:p w14:paraId="65DDFB8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0076E9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979EEC2" w14:textId="77777777" w:rsidR="00AC386E" w:rsidRPr="00F233B7" w:rsidRDefault="00100B17" w:rsidP="009A2C81">
      <w:pPr>
        <w:keepNext/>
        <w:keepLines/>
        <w:widowControl w:val="0"/>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AC386E" w:rsidRPr="00F233B7">
        <w:rPr>
          <w:rFonts w:ascii="Tahoma" w:eastAsia="Times New Roman" w:hAnsi="Tahoma" w:cs="Tahoma"/>
          <w:b/>
          <w:bCs/>
          <w:lang w:eastAsia="sl-SI"/>
        </w:rPr>
        <w:lastRenderedPageBreak/>
        <w:t>SPLOŠNA DOLOČILA</w:t>
      </w:r>
    </w:p>
    <w:p w14:paraId="55C987C7" w14:textId="02E34A58"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247E26">
        <w:rPr>
          <w:rFonts w:ascii="Tahoma" w:eastAsia="Times New Roman" w:hAnsi="Tahoma" w:cs="Tahoma"/>
          <w:bCs/>
          <w:lang w:eastAsia="sl-SI"/>
        </w:rPr>
        <w:t>i</w:t>
      </w:r>
      <w:r>
        <w:rPr>
          <w:rFonts w:ascii="Tahoma" w:eastAsia="Times New Roman" w:hAnsi="Tahoma" w:cs="Tahoma"/>
          <w:bCs/>
          <w:lang w:eastAsia="sl-SI"/>
        </w:rPr>
        <w:t xml:space="preserve"> </w:t>
      </w:r>
      <w:r w:rsidRPr="00296DFE">
        <w:rPr>
          <w:rFonts w:ascii="Tahoma" w:eastAsia="Times New Roman" w:hAnsi="Tahoma" w:cs="Tahoma"/>
          <w:bCs/>
          <w:lang w:eastAsia="sl-SI"/>
        </w:rPr>
        <w:t xml:space="preserve">naročnika </w:t>
      </w:r>
      <w:r w:rsidR="00247E26">
        <w:rPr>
          <w:rFonts w:ascii="Tahoma" w:eastAsia="Times New Roman" w:hAnsi="Tahoma" w:cs="Tahoma"/>
          <w:bCs/>
          <w:lang w:eastAsia="sl-SI"/>
        </w:rPr>
        <w:t>T</w:t>
      </w:r>
      <w:r w:rsidRPr="000A0DC4">
        <w:rPr>
          <w:rFonts w:ascii="Tahoma" w:hAnsi="Tahoma" w:cs="Tahoma"/>
          <w:bCs/>
          <w:lang w:eastAsia="sl-SI"/>
        </w:rPr>
        <w:t xml:space="preserve">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F6ACE83"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F813CAD"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017E76"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05D1E87"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7F68FA94"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7962024A"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3FFEBAE8"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A553105"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1466562"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b/>
        </w:rPr>
      </w:pPr>
    </w:p>
    <w:p w14:paraId="24AC2EE7"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C9026A3"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4127296F"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166D68A9" w14:textId="77777777" w:rsidR="00AC386E" w:rsidRPr="00296DFE" w:rsidRDefault="00AC386E" w:rsidP="00553164">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E54CCFE"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64935EB" w14:textId="77777777" w:rsidR="00AC386E" w:rsidRPr="00296DFE" w:rsidRDefault="00AC386E" w:rsidP="00553164">
      <w:pPr>
        <w:keepNext/>
        <w:keepLines/>
        <w:widowControl w:val="0"/>
        <w:spacing w:after="0" w:line="240" w:lineRule="auto"/>
        <w:ind w:left="993" w:right="45" w:hanging="284"/>
        <w:contextualSpacing/>
        <w:jc w:val="both"/>
        <w:rPr>
          <w:rFonts w:ascii="Tahoma" w:hAnsi="Tahoma" w:cs="Tahoma"/>
          <w:sz w:val="6"/>
          <w:szCs w:val="6"/>
          <w:lang w:eastAsia="sl-SI"/>
        </w:rPr>
      </w:pPr>
    </w:p>
    <w:p w14:paraId="11A645C6"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32CF88C2" w14:textId="77777777" w:rsidR="00AC386E" w:rsidRPr="00296DFE" w:rsidRDefault="00AC386E" w:rsidP="009A2C81">
      <w:pPr>
        <w:keepNext/>
        <w:keepLines/>
        <w:widowControl w:val="0"/>
        <w:numPr>
          <w:ilvl w:val="0"/>
          <w:numId w:val="26"/>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5EBE4D6C"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45AD04FF"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19A57F88"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7D1A5686"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767655E0"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34C974AD"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F8DE5E5"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1B93BE2"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6A3B480F"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F484422"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126AC0A5"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246D29D3" w14:textId="77777777" w:rsidR="00AC386E" w:rsidRPr="00296DFE" w:rsidRDefault="00AC386E" w:rsidP="00553164">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0AEA39C1"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56B65A22"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CACACF5"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7740E57"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3A57098E"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3816606E"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4D7E3F9D"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7F5B5A33"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6EA05381"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7B07B2B"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871EB79"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75636C67"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02429765"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4FB6A76D"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D41E11C" w14:textId="77777777" w:rsidR="00AC386E" w:rsidRPr="00296DFE" w:rsidRDefault="00AC386E" w:rsidP="009A2C81">
      <w:pPr>
        <w:keepNext/>
        <w:keepLines/>
        <w:widowControl w:val="0"/>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5365B7DA"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p>
    <w:p w14:paraId="004B0762"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966DE44" w14:textId="77777777" w:rsidR="00AC386E" w:rsidRPr="00296DFE" w:rsidRDefault="00AC386E"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5A69C23A" w14:textId="77777777" w:rsidR="00AC386E" w:rsidRPr="00296DFE" w:rsidRDefault="00AC386E" w:rsidP="009A2C81">
      <w:pPr>
        <w:keepNext/>
        <w:keepLines/>
        <w:widowControl w:val="0"/>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264D0609"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3ED4E60"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1E4A12C"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B080F31" w14:textId="77777777" w:rsidR="00AC386E" w:rsidRPr="00296DFE" w:rsidRDefault="00AC386E" w:rsidP="009A2C81">
      <w:pPr>
        <w:keepNext/>
        <w:keepLines/>
        <w:widowControl w:val="0"/>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2F3BAE88" w14:textId="77777777" w:rsidR="00AC386E" w:rsidRPr="00296DFE" w:rsidRDefault="00AC386E" w:rsidP="009A2C81">
      <w:pPr>
        <w:keepNext/>
        <w:keepLines/>
        <w:widowControl w:val="0"/>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1FA36842"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5AE35F14" w14:textId="77777777" w:rsidR="00AC386E" w:rsidRPr="00296DFE" w:rsidRDefault="00AC386E" w:rsidP="009A2C81">
      <w:pPr>
        <w:keepNext/>
        <w:keepLines/>
        <w:widowControl w:val="0"/>
        <w:numPr>
          <w:ilvl w:val="0"/>
          <w:numId w:val="4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5FC35775" w14:textId="77777777" w:rsidR="00AC386E" w:rsidRPr="00296DFE" w:rsidRDefault="00AC386E" w:rsidP="009A2C81">
      <w:pPr>
        <w:keepNext/>
        <w:keepLines/>
        <w:widowControl w:val="0"/>
        <w:numPr>
          <w:ilvl w:val="0"/>
          <w:numId w:val="4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FF117F" w14:textId="77777777" w:rsidR="00AC386E" w:rsidRPr="00296DFE" w:rsidRDefault="00AC386E" w:rsidP="009A2C81">
      <w:pPr>
        <w:keepNext/>
        <w:keepLines/>
        <w:widowControl w:val="0"/>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4B4F27DA"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36B8B38F" w14:textId="77777777" w:rsidR="00AC386E" w:rsidRPr="00296DFE" w:rsidRDefault="00AC386E" w:rsidP="00553164">
      <w:pPr>
        <w:keepNext/>
        <w:keepLines/>
        <w:widowControl w:val="0"/>
        <w:spacing w:after="0" w:line="240" w:lineRule="auto"/>
        <w:jc w:val="both"/>
        <w:rPr>
          <w:rFonts w:ascii="Tahoma" w:hAnsi="Tahoma" w:cs="Tahoma"/>
          <w:szCs w:val="20"/>
          <w:lang w:eastAsia="sl-SI"/>
        </w:rPr>
      </w:pPr>
    </w:p>
    <w:p w14:paraId="66CD34DC" w14:textId="77777777" w:rsidR="00AC386E" w:rsidRPr="00296DFE" w:rsidRDefault="00AC386E" w:rsidP="0055316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6971D9CD" w14:textId="77777777" w:rsidR="00AC386E" w:rsidRPr="00296DFE" w:rsidRDefault="00AC386E" w:rsidP="00553164">
      <w:pPr>
        <w:keepNext/>
        <w:keepLines/>
        <w:widowControl w:val="0"/>
        <w:spacing w:after="0" w:line="240" w:lineRule="auto"/>
        <w:jc w:val="both"/>
        <w:rPr>
          <w:rFonts w:ascii="Tahoma" w:hAnsi="Tahoma" w:cs="Tahoma"/>
          <w:szCs w:val="20"/>
          <w:u w:val="single"/>
          <w:lang w:eastAsia="sl-SI"/>
        </w:rPr>
      </w:pPr>
    </w:p>
    <w:p w14:paraId="4FBD6D4E"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31172F64" w14:textId="77777777" w:rsidR="00AC386E" w:rsidRPr="00296DFE" w:rsidRDefault="00AC386E" w:rsidP="00553164">
      <w:pPr>
        <w:keepNext/>
        <w:keepLines/>
        <w:widowControl w:val="0"/>
        <w:spacing w:after="0" w:line="240" w:lineRule="auto"/>
        <w:jc w:val="both"/>
        <w:rPr>
          <w:rFonts w:ascii="Tahoma" w:hAnsi="Tahoma" w:cs="Tahoma"/>
          <w:sz w:val="10"/>
          <w:szCs w:val="10"/>
          <w:lang w:eastAsia="sl-SI"/>
        </w:rPr>
      </w:pPr>
    </w:p>
    <w:p w14:paraId="6181D1F0" w14:textId="77777777" w:rsidR="00AC386E" w:rsidRPr="00296DFE" w:rsidRDefault="00AC386E" w:rsidP="009A2C81">
      <w:pPr>
        <w:keepNext/>
        <w:keepLines/>
        <w:widowControl w:val="0"/>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C5FD062" w14:textId="77777777" w:rsidR="00AC386E" w:rsidRPr="00296DFE" w:rsidRDefault="00AC386E" w:rsidP="009A2C81">
      <w:pPr>
        <w:keepNext/>
        <w:keepLines/>
        <w:widowControl w:val="0"/>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12CA2488" w14:textId="77777777" w:rsidR="00AC386E" w:rsidRPr="00296DFE" w:rsidRDefault="00AC386E" w:rsidP="009A2C81">
      <w:pPr>
        <w:keepNext/>
        <w:keepLines/>
        <w:widowControl w:val="0"/>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6FE84294"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3C4F2B6A"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444160E4"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1B2EED70"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725796A9"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253BBB58"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7F8EF2CF" w14:textId="77777777" w:rsidR="00AC386E" w:rsidRPr="00296DFE" w:rsidRDefault="00AC386E" w:rsidP="009A2C81">
      <w:pPr>
        <w:keepNext/>
        <w:keepLines/>
        <w:widowControl w:val="0"/>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2A05F938" w14:textId="77777777" w:rsidR="00AC386E" w:rsidRPr="00296DFE" w:rsidRDefault="00AC386E" w:rsidP="009A2C81">
      <w:pPr>
        <w:keepNext/>
        <w:keepLines/>
        <w:widowControl w:val="0"/>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236A34C" w14:textId="77777777" w:rsidR="00AC386E" w:rsidRPr="00296DFE" w:rsidRDefault="00AC386E" w:rsidP="009A2C81">
      <w:pPr>
        <w:keepNext/>
        <w:keepLines/>
        <w:widowControl w:val="0"/>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5237F2A" w14:textId="77777777" w:rsidR="00AC386E" w:rsidRPr="00296DFE" w:rsidRDefault="00AC386E" w:rsidP="00553164">
      <w:pPr>
        <w:keepNext/>
        <w:keepLines/>
        <w:widowControl w:val="0"/>
        <w:spacing w:after="0" w:line="240" w:lineRule="auto"/>
        <w:jc w:val="both"/>
        <w:rPr>
          <w:rFonts w:ascii="Tahoma" w:hAnsi="Tahoma" w:cs="Tahoma"/>
          <w:b/>
          <w:szCs w:val="20"/>
          <w:lang w:eastAsia="sl-SI"/>
        </w:rPr>
      </w:pPr>
    </w:p>
    <w:p w14:paraId="7DD23EF4"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5C60889" w14:textId="77777777" w:rsidR="00AC386E" w:rsidRPr="00296DFE" w:rsidRDefault="00AC386E" w:rsidP="00553164">
      <w:pPr>
        <w:keepNext/>
        <w:keepLines/>
        <w:widowControl w:val="0"/>
        <w:spacing w:after="0" w:line="240" w:lineRule="auto"/>
        <w:ind w:left="1068" w:hanging="285"/>
        <w:jc w:val="both"/>
        <w:rPr>
          <w:rFonts w:ascii="Tahoma" w:hAnsi="Tahoma" w:cs="Tahoma"/>
          <w:b/>
          <w:sz w:val="10"/>
          <w:szCs w:val="10"/>
          <w:lang w:eastAsia="sl-SI"/>
        </w:rPr>
      </w:pPr>
    </w:p>
    <w:p w14:paraId="194226D8" w14:textId="77777777" w:rsidR="00AC386E" w:rsidRPr="00296DFE" w:rsidRDefault="00AC386E" w:rsidP="00553164">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19D8F35B"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sz w:val="6"/>
          <w:szCs w:val="6"/>
        </w:rPr>
      </w:pPr>
    </w:p>
    <w:p w14:paraId="32FC9717" w14:textId="77777777" w:rsidR="00AC386E" w:rsidRPr="00296DFE" w:rsidRDefault="00AC386E" w:rsidP="009A2C81">
      <w:pPr>
        <w:keepNext/>
        <w:keepLines/>
        <w:widowControl w:val="0"/>
        <w:numPr>
          <w:ilvl w:val="0"/>
          <w:numId w:val="28"/>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F3D2D91" w14:textId="77777777" w:rsidR="00AC386E" w:rsidRPr="00296DFE" w:rsidRDefault="00AC386E" w:rsidP="009A2C81">
      <w:pPr>
        <w:keepNext/>
        <w:keepLines/>
        <w:widowControl w:val="0"/>
        <w:numPr>
          <w:ilvl w:val="0"/>
          <w:numId w:val="28"/>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0909CFD9" w14:textId="77777777" w:rsidR="00AC386E" w:rsidRPr="00296DFE" w:rsidRDefault="00AC386E" w:rsidP="009A2C81">
      <w:pPr>
        <w:keepNext/>
        <w:keepLines/>
        <w:widowControl w:val="0"/>
        <w:numPr>
          <w:ilvl w:val="0"/>
          <w:numId w:val="28"/>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87765D6"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p>
    <w:p w14:paraId="778AB0CF"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EADEEE3"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11B22D58"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B824941" w14:textId="77777777" w:rsidR="00AC386E" w:rsidRPr="00296DFE" w:rsidRDefault="00AC386E" w:rsidP="00553164">
      <w:pPr>
        <w:keepNext/>
        <w:keepLines/>
        <w:widowControl w:val="0"/>
        <w:spacing w:after="0" w:line="240" w:lineRule="auto"/>
        <w:ind w:left="567"/>
        <w:jc w:val="both"/>
        <w:rPr>
          <w:rFonts w:ascii="Tahoma" w:hAnsi="Tahoma" w:cs="Tahoma"/>
          <w:sz w:val="10"/>
          <w:szCs w:val="10"/>
          <w:lang w:eastAsia="sl-SI"/>
        </w:rPr>
      </w:pPr>
    </w:p>
    <w:p w14:paraId="50413CF8"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1CCE7C2" w14:textId="77777777" w:rsidR="00AC386E" w:rsidRPr="00296DFE" w:rsidRDefault="00AC386E" w:rsidP="009A2C81">
      <w:pPr>
        <w:keepNext/>
        <w:keepLines/>
        <w:widowControl w:val="0"/>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5CE3EC5E" w14:textId="77777777" w:rsidR="00AC386E" w:rsidRPr="00296DFE" w:rsidRDefault="00AC386E" w:rsidP="009A2C81">
      <w:pPr>
        <w:keepNext/>
        <w:keepLines/>
        <w:widowControl w:val="0"/>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2EEFCBC2" w14:textId="77777777" w:rsidR="00AC386E" w:rsidRPr="00296DFE" w:rsidRDefault="00AC386E" w:rsidP="009A2C81">
      <w:pPr>
        <w:keepNext/>
        <w:keepLines/>
        <w:widowControl w:val="0"/>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068A3C0" w14:textId="77777777" w:rsidR="00AC386E" w:rsidRPr="00296DFE" w:rsidRDefault="00AC386E" w:rsidP="009A2C81">
      <w:pPr>
        <w:keepNext/>
        <w:keepLines/>
        <w:widowControl w:val="0"/>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95EC12A" w14:textId="77777777" w:rsidR="00AC386E" w:rsidRPr="00296DFE" w:rsidRDefault="00AC386E" w:rsidP="009A2C81">
      <w:pPr>
        <w:keepNext/>
        <w:keepLines/>
        <w:widowControl w:val="0"/>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3251584"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10B737B5"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5FE0CA8E"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4DC7A571" w14:textId="77777777" w:rsidR="00AC386E" w:rsidRPr="00296DFE" w:rsidRDefault="00AC386E" w:rsidP="00553164">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7F22C38D" w14:textId="77777777" w:rsidR="00AC386E" w:rsidRPr="00296DFE" w:rsidRDefault="00AC386E" w:rsidP="009A2C81">
      <w:pPr>
        <w:keepNext/>
        <w:keepLines/>
        <w:widowControl w:val="0"/>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3B500D0" w14:textId="77777777" w:rsidR="00AC386E" w:rsidRPr="00296DFE" w:rsidRDefault="00AC386E" w:rsidP="009A2C81">
      <w:pPr>
        <w:keepNext/>
        <w:keepLines/>
        <w:widowControl w:val="0"/>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1ED30DD" w14:textId="77777777" w:rsidR="00AC386E" w:rsidRPr="00296DFE" w:rsidRDefault="00AC386E" w:rsidP="009A2C81">
      <w:pPr>
        <w:keepNext/>
        <w:keepLines/>
        <w:widowControl w:val="0"/>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03784729" w14:textId="77777777" w:rsidR="00AC386E" w:rsidRPr="00296DFE" w:rsidRDefault="00AC386E" w:rsidP="009A2C81">
      <w:pPr>
        <w:keepNext/>
        <w:keepLines/>
        <w:widowControl w:val="0"/>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384E9E34"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3B18051A"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2388874C" w14:textId="77777777" w:rsidR="00AC386E" w:rsidRPr="00296DFE" w:rsidRDefault="00AC386E" w:rsidP="00553164">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7BB21B6"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7109184F"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4F67CB3" w14:textId="77777777" w:rsidR="00AC386E" w:rsidRPr="00296DFE" w:rsidRDefault="00AC386E" w:rsidP="00553164">
      <w:pPr>
        <w:keepNext/>
        <w:keepLines/>
        <w:widowControl w:val="0"/>
        <w:spacing w:after="0" w:line="240" w:lineRule="auto"/>
        <w:ind w:left="705" w:hanging="705"/>
        <w:jc w:val="both"/>
        <w:rPr>
          <w:rFonts w:ascii="Tahoma" w:hAnsi="Tahoma" w:cs="Tahoma"/>
          <w:sz w:val="10"/>
          <w:szCs w:val="10"/>
          <w:lang w:eastAsia="sl-SI"/>
        </w:rPr>
      </w:pPr>
    </w:p>
    <w:p w14:paraId="7F1A8503" w14:textId="77777777" w:rsidR="00AC386E" w:rsidRPr="00296DFE" w:rsidRDefault="00AC386E" w:rsidP="00553164">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376DC7D1" w14:textId="77777777" w:rsidR="00AC386E" w:rsidRPr="00296DFE" w:rsidRDefault="00AC386E" w:rsidP="00553164">
      <w:pPr>
        <w:keepNext/>
        <w:keepLines/>
        <w:widowControl w:val="0"/>
        <w:spacing w:after="0" w:line="240" w:lineRule="auto"/>
        <w:ind w:left="705" w:hanging="705"/>
        <w:jc w:val="both"/>
        <w:rPr>
          <w:rFonts w:ascii="Tahoma" w:hAnsi="Tahoma" w:cs="Tahoma"/>
          <w:sz w:val="10"/>
          <w:szCs w:val="10"/>
        </w:rPr>
      </w:pPr>
    </w:p>
    <w:p w14:paraId="09975CFE" w14:textId="77777777" w:rsidR="00AC386E" w:rsidRPr="00296DFE" w:rsidRDefault="00AC386E" w:rsidP="009A2C81">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0ED73B5E" w14:textId="77777777" w:rsidR="00AC386E" w:rsidRPr="00296DFE" w:rsidRDefault="00AC386E" w:rsidP="009A2C81">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20D3660" w14:textId="77777777" w:rsidR="00AC386E" w:rsidRPr="00296DFE" w:rsidRDefault="00AC386E" w:rsidP="009A2C81">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7FEBE7AC" w14:textId="77777777" w:rsidR="00AC386E" w:rsidRPr="00296DFE" w:rsidRDefault="00AC386E" w:rsidP="009A2C81">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1823B9C8" w14:textId="77777777" w:rsidR="00AC386E" w:rsidRPr="00296DFE" w:rsidRDefault="00AC386E" w:rsidP="00553164">
      <w:pPr>
        <w:keepNext/>
        <w:keepLines/>
        <w:widowControl w:val="0"/>
        <w:spacing w:after="0" w:line="240" w:lineRule="auto"/>
        <w:ind w:left="360"/>
        <w:contextualSpacing/>
        <w:jc w:val="both"/>
        <w:rPr>
          <w:rFonts w:ascii="Tahoma" w:hAnsi="Tahoma" w:cs="Tahoma"/>
          <w:szCs w:val="20"/>
          <w:lang w:eastAsia="sl-SI"/>
        </w:rPr>
      </w:pPr>
    </w:p>
    <w:p w14:paraId="2D9AF0B8" w14:textId="77777777" w:rsidR="00AC386E" w:rsidRPr="00296DFE" w:rsidRDefault="00AC386E" w:rsidP="0055316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2C118C20" w14:textId="77777777" w:rsidR="00AC386E" w:rsidRDefault="00AC386E" w:rsidP="0055316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30"/>
        <w:gridCol w:w="3090"/>
      </w:tblGrid>
      <w:tr w:rsidR="00D176C9" w:rsidRPr="003343B7" w14:paraId="4ACB16CD" w14:textId="77777777" w:rsidTr="003A28A8">
        <w:tc>
          <w:tcPr>
            <w:tcW w:w="3403" w:type="dxa"/>
            <w:tcBorders>
              <w:bottom w:val="single" w:sz="4" w:space="0" w:color="auto"/>
              <w:right w:val="dashSmallGap" w:sz="4" w:space="0" w:color="auto"/>
            </w:tcBorders>
            <w:shd w:val="clear" w:color="auto" w:fill="auto"/>
          </w:tcPr>
          <w:p w14:paraId="42E3C193" w14:textId="77777777" w:rsidR="00D176C9" w:rsidRPr="003343B7" w:rsidRDefault="00D176C9" w:rsidP="00553164">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685FAA5"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Naročnik:</w:t>
            </w:r>
          </w:p>
        </w:tc>
        <w:tc>
          <w:tcPr>
            <w:tcW w:w="3090" w:type="dxa"/>
            <w:tcBorders>
              <w:left w:val="dashSmallGap" w:sz="4" w:space="0" w:color="auto"/>
              <w:bottom w:val="single" w:sz="4" w:space="0" w:color="auto"/>
            </w:tcBorders>
            <w:shd w:val="clear" w:color="auto" w:fill="auto"/>
          </w:tcPr>
          <w:p w14:paraId="4CED6867"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Izvajalec:</w:t>
            </w:r>
          </w:p>
        </w:tc>
      </w:tr>
      <w:tr w:rsidR="00AC386E" w:rsidRPr="003343B7" w14:paraId="7F78CD3C" w14:textId="77777777" w:rsidTr="00AC386E">
        <w:trPr>
          <w:trHeight w:val="453"/>
        </w:trPr>
        <w:tc>
          <w:tcPr>
            <w:tcW w:w="3403" w:type="dxa"/>
            <w:tcBorders>
              <w:right w:val="dashSmallGap" w:sz="4" w:space="0" w:color="auto"/>
            </w:tcBorders>
            <w:shd w:val="clear" w:color="auto" w:fill="auto"/>
          </w:tcPr>
          <w:p w14:paraId="2FFAD9B7" w14:textId="77777777" w:rsidR="00AC386E" w:rsidRPr="003343B7" w:rsidRDefault="00AC386E" w:rsidP="00553164">
            <w:pPr>
              <w:keepNext/>
              <w:keepLines/>
              <w:spacing w:after="0" w:line="240" w:lineRule="auto"/>
              <w:rPr>
                <w:rFonts w:ascii="Tahoma" w:hAnsi="Tahoma" w:cs="Tahoma"/>
                <w:b/>
              </w:rPr>
            </w:pPr>
            <w:r>
              <w:rPr>
                <w:rFonts w:ascii="Tahoma" w:hAnsi="Tahoma" w:cs="Tahoma"/>
                <w:b/>
              </w:rPr>
              <w:t>Skrbnik okvirnega sporazuma</w:t>
            </w:r>
          </w:p>
          <w:p w14:paraId="371550F8" w14:textId="55ADDBB9" w:rsidR="00AC386E" w:rsidRPr="003343B7" w:rsidRDefault="00AC386E" w:rsidP="00553164">
            <w:pPr>
              <w:keepNext/>
              <w:keepLines/>
              <w:spacing w:after="0" w:line="240" w:lineRule="auto"/>
              <w:jc w:val="right"/>
              <w:rPr>
                <w:rFonts w:ascii="Tahoma" w:hAnsi="Tahoma" w:cs="Tahoma"/>
                <w:b/>
              </w:rPr>
            </w:pPr>
          </w:p>
        </w:tc>
        <w:tc>
          <w:tcPr>
            <w:tcW w:w="6520" w:type="dxa"/>
            <w:gridSpan w:val="2"/>
            <w:tcBorders>
              <w:left w:val="dashSmallGap" w:sz="4" w:space="0" w:color="auto"/>
            </w:tcBorders>
            <w:shd w:val="clear" w:color="auto" w:fill="auto"/>
          </w:tcPr>
          <w:p w14:paraId="47D014C2" w14:textId="7A6CFCD1" w:rsidR="00AC386E" w:rsidRPr="00B53056" w:rsidRDefault="00AC386E" w:rsidP="00247E26">
            <w:pPr>
              <w:keepNext/>
              <w:keepLines/>
              <w:spacing w:after="0" w:line="240" w:lineRule="auto"/>
              <w:jc w:val="center"/>
              <w:rPr>
                <w:rFonts w:ascii="Tahoma" w:hAnsi="Tahoma" w:cs="Tahoma"/>
                <w:b/>
                <w:sz w:val="20"/>
              </w:rPr>
            </w:pPr>
            <w:r w:rsidRPr="00B53056">
              <w:rPr>
                <w:rFonts w:ascii="Tahoma" w:hAnsi="Tahoma" w:cs="Tahoma"/>
                <w:b/>
                <w:sz w:val="14"/>
              </w:rPr>
              <w:t>Ime in Priimek/Mobilni telefon/e-pošta:</w:t>
            </w:r>
            <w:r w:rsidRPr="00FD5717">
              <w:rPr>
                <w:rFonts w:ascii="Tahoma" w:hAnsi="Tahoma"/>
                <w:b/>
                <w:sz w:val="16"/>
              </w:rPr>
              <w:t xml:space="preserve"> </w:t>
            </w:r>
          </w:p>
          <w:p w14:paraId="0925670A" w14:textId="77777777" w:rsidR="00247E26" w:rsidRPr="00247E26" w:rsidRDefault="00247E26" w:rsidP="00247E26">
            <w:pPr>
              <w:widowControl w:val="0"/>
              <w:spacing w:after="0" w:line="240" w:lineRule="auto"/>
              <w:jc w:val="center"/>
              <w:rPr>
                <w:rFonts w:ascii="Tahoma" w:hAnsi="Tahoma" w:cs="Tahoma"/>
                <w:b/>
                <w:sz w:val="20"/>
                <w:szCs w:val="20"/>
              </w:rPr>
            </w:pPr>
            <w:r w:rsidRPr="00247E26">
              <w:rPr>
                <w:rFonts w:ascii="Tahoma" w:hAnsi="Tahoma" w:cs="Tahoma"/>
                <w:b/>
                <w:sz w:val="20"/>
                <w:szCs w:val="20"/>
              </w:rPr>
              <w:t>Boštjan Fink</w:t>
            </w:r>
          </w:p>
          <w:p w14:paraId="7AEEA8F8" w14:textId="16AB2DFB" w:rsidR="00247E26" w:rsidRPr="00247E26" w:rsidRDefault="00247E26" w:rsidP="00247E26">
            <w:pPr>
              <w:widowControl w:val="0"/>
              <w:spacing w:after="0" w:line="240" w:lineRule="auto"/>
              <w:jc w:val="center"/>
              <w:rPr>
                <w:rFonts w:ascii="Tahoma" w:hAnsi="Tahoma" w:cs="Tahoma"/>
                <w:sz w:val="20"/>
                <w:szCs w:val="20"/>
              </w:rPr>
            </w:pPr>
            <w:r w:rsidRPr="00247E26">
              <w:rPr>
                <w:rFonts w:ascii="Tahoma" w:hAnsi="Tahoma" w:cs="Tahoma"/>
                <w:sz w:val="20"/>
                <w:szCs w:val="20"/>
              </w:rPr>
              <w:t>GSM</w:t>
            </w:r>
            <w:r w:rsidR="00D833DC">
              <w:rPr>
                <w:rFonts w:ascii="Tahoma" w:hAnsi="Tahoma" w:cs="Tahoma"/>
                <w:sz w:val="20"/>
                <w:szCs w:val="20"/>
              </w:rPr>
              <w:t xml:space="preserve"> +386 </w:t>
            </w:r>
            <w:r w:rsidRPr="00247E26">
              <w:rPr>
                <w:rFonts w:ascii="Tahoma" w:hAnsi="Tahoma" w:cs="Tahoma"/>
                <w:bCs/>
                <w:sz w:val="20"/>
                <w:szCs w:val="20"/>
              </w:rPr>
              <w:t>41 610 547</w:t>
            </w:r>
          </w:p>
          <w:p w14:paraId="1F82FEE1" w14:textId="30D53718" w:rsidR="00AC386E" w:rsidRPr="00B53056" w:rsidRDefault="004853C1" w:rsidP="00247E26">
            <w:pPr>
              <w:keepNext/>
              <w:keepLines/>
              <w:spacing w:after="0" w:line="240" w:lineRule="auto"/>
              <w:jc w:val="center"/>
              <w:rPr>
                <w:rFonts w:ascii="Tahoma" w:hAnsi="Tahoma" w:cs="Tahoma"/>
                <w:b/>
              </w:rPr>
            </w:pPr>
            <w:hyperlink r:id="rId19" w:history="1">
              <w:r w:rsidR="00247E26" w:rsidRPr="00247E26">
                <w:rPr>
                  <w:rFonts w:ascii="Tahoma" w:hAnsi="Tahoma" w:cs="Tahoma"/>
                  <w:color w:val="0000FF"/>
                  <w:sz w:val="20"/>
                  <w:szCs w:val="20"/>
                  <w:u w:val="single"/>
                </w:rPr>
                <w:t>bostjan.fink@energetika.si</w:t>
              </w:r>
            </w:hyperlink>
          </w:p>
        </w:tc>
      </w:tr>
      <w:tr w:rsidR="00AC386E" w:rsidRPr="003343B7" w14:paraId="34F967C0" w14:textId="77777777" w:rsidTr="003A28A8">
        <w:tc>
          <w:tcPr>
            <w:tcW w:w="3403" w:type="dxa"/>
            <w:vMerge w:val="restart"/>
            <w:tcBorders>
              <w:right w:val="dashSmallGap" w:sz="4" w:space="0" w:color="auto"/>
            </w:tcBorders>
            <w:shd w:val="clear" w:color="auto" w:fill="auto"/>
          </w:tcPr>
          <w:p w14:paraId="3A0FBBCE" w14:textId="61D1803F" w:rsidR="00AC386E" w:rsidRDefault="00AC386E" w:rsidP="00553164">
            <w:pPr>
              <w:keepNext/>
              <w:keepLines/>
              <w:spacing w:after="0" w:line="240" w:lineRule="auto"/>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 xml:space="preserve">izvajalca </w:t>
            </w:r>
          </w:p>
          <w:p w14:paraId="08A4A595" w14:textId="38C97B43" w:rsidR="00AC386E" w:rsidRPr="003343B7" w:rsidRDefault="00AC386E" w:rsidP="00553164">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F2D69D7"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4F6B68B" w14:textId="77777777" w:rsidR="00A43901" w:rsidRPr="00A43901" w:rsidRDefault="00A43901" w:rsidP="00553164">
            <w:pPr>
              <w:keepNext/>
              <w:keepLines/>
              <w:widowControl w:val="0"/>
              <w:spacing w:after="0" w:line="240" w:lineRule="auto"/>
              <w:jc w:val="center"/>
              <w:rPr>
                <w:rFonts w:ascii="Tahoma" w:eastAsia="Times New Roman" w:hAnsi="Tahoma" w:cs="Tahoma"/>
                <w:b/>
                <w:sz w:val="20"/>
                <w:szCs w:val="20"/>
                <w:lang w:eastAsia="sl-SI"/>
              </w:rPr>
            </w:pPr>
            <w:r w:rsidRPr="00A43901">
              <w:rPr>
                <w:rFonts w:ascii="Tahoma" w:eastAsia="Times New Roman" w:hAnsi="Tahoma" w:cs="Tahoma"/>
                <w:b/>
                <w:sz w:val="20"/>
                <w:szCs w:val="20"/>
                <w:lang w:eastAsia="sl-SI"/>
              </w:rPr>
              <w:t>Andrej Lukek</w:t>
            </w:r>
          </w:p>
          <w:p w14:paraId="57C5ADEA" w14:textId="1BBD4562" w:rsidR="00A43901" w:rsidRPr="00A43901" w:rsidRDefault="00A43901" w:rsidP="00553164">
            <w:pPr>
              <w:keepNext/>
              <w:keepLines/>
              <w:widowControl w:val="0"/>
              <w:spacing w:after="0" w:line="240" w:lineRule="auto"/>
              <w:jc w:val="center"/>
              <w:rPr>
                <w:rFonts w:ascii="Tahoma" w:eastAsia="Times New Roman" w:hAnsi="Tahoma" w:cs="Tahoma"/>
                <w:sz w:val="20"/>
                <w:szCs w:val="20"/>
                <w:lang w:eastAsia="sl-SI"/>
              </w:rPr>
            </w:pPr>
            <w:r w:rsidRPr="00A43901">
              <w:rPr>
                <w:rFonts w:ascii="Tahoma" w:eastAsia="Times New Roman" w:hAnsi="Tahoma" w:cs="Tahoma"/>
                <w:sz w:val="20"/>
                <w:szCs w:val="20"/>
                <w:lang w:eastAsia="sl-SI"/>
              </w:rPr>
              <w:t xml:space="preserve">GSM </w:t>
            </w:r>
            <w:r>
              <w:rPr>
                <w:rFonts w:ascii="Tahoma" w:eastAsia="Times New Roman" w:hAnsi="Tahoma" w:cs="Tahoma"/>
                <w:sz w:val="20"/>
                <w:szCs w:val="20"/>
                <w:lang w:eastAsia="sl-SI"/>
              </w:rPr>
              <w:t xml:space="preserve">+386 </w:t>
            </w:r>
            <w:r w:rsidRPr="00A43901">
              <w:rPr>
                <w:rFonts w:ascii="Tahoma" w:eastAsia="Times New Roman" w:hAnsi="Tahoma" w:cs="Tahoma"/>
                <w:bCs/>
                <w:sz w:val="20"/>
                <w:szCs w:val="20"/>
                <w:lang w:eastAsia="sl-SI"/>
              </w:rPr>
              <w:t>41 277 491</w:t>
            </w:r>
          </w:p>
          <w:p w14:paraId="38C03F9B" w14:textId="55ADC56B" w:rsidR="00AC386E" w:rsidRPr="00B53056" w:rsidRDefault="004853C1" w:rsidP="00553164">
            <w:pPr>
              <w:keepNext/>
              <w:keepLines/>
              <w:spacing w:after="0" w:line="240" w:lineRule="auto"/>
              <w:jc w:val="center"/>
              <w:rPr>
                <w:rFonts w:ascii="Tahoma" w:hAnsi="Tahoma" w:cs="Tahoma"/>
                <w:b/>
              </w:rPr>
            </w:pPr>
            <w:hyperlink r:id="rId20" w:history="1">
              <w:r w:rsidR="00A43901" w:rsidRPr="00A43901">
                <w:rPr>
                  <w:rFonts w:ascii="Tahoma" w:eastAsia="Times New Roman" w:hAnsi="Tahoma" w:cs="Tahoma"/>
                  <w:color w:val="0000FF"/>
                  <w:sz w:val="20"/>
                  <w:szCs w:val="20"/>
                  <w:u w:val="single"/>
                  <w:lang w:eastAsia="sl-SI"/>
                </w:rPr>
                <w:t>andrej.lukek@energetika.si</w:t>
              </w:r>
            </w:hyperlink>
          </w:p>
        </w:tc>
        <w:tc>
          <w:tcPr>
            <w:tcW w:w="3090" w:type="dxa"/>
            <w:vMerge w:val="restart"/>
            <w:tcBorders>
              <w:left w:val="dashSmallGap" w:sz="4" w:space="0" w:color="auto"/>
            </w:tcBorders>
            <w:shd w:val="clear" w:color="auto" w:fill="auto"/>
          </w:tcPr>
          <w:p w14:paraId="4254EAC9" w14:textId="77777777" w:rsidR="00AC386E" w:rsidRPr="003343B7" w:rsidRDefault="00AC386E" w:rsidP="00553164">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p w14:paraId="4EBFF3D1" w14:textId="77777777" w:rsidR="00AC386E" w:rsidRPr="003343B7" w:rsidRDefault="00AC386E" w:rsidP="00553164">
            <w:pPr>
              <w:keepNext/>
              <w:keepLines/>
              <w:spacing w:after="0" w:line="240" w:lineRule="auto"/>
              <w:rPr>
                <w:rFonts w:ascii="Tahoma" w:hAnsi="Tahoma" w:cs="Tahoma"/>
                <w:b/>
              </w:rPr>
            </w:pPr>
          </w:p>
        </w:tc>
      </w:tr>
      <w:tr w:rsidR="00AC386E" w:rsidRPr="003343B7" w14:paraId="58D0C7C9" w14:textId="77777777" w:rsidTr="00247E26">
        <w:trPr>
          <w:trHeight w:val="609"/>
        </w:trPr>
        <w:tc>
          <w:tcPr>
            <w:tcW w:w="3403" w:type="dxa"/>
            <w:vMerge/>
            <w:tcBorders>
              <w:bottom w:val="single" w:sz="4" w:space="0" w:color="auto"/>
              <w:right w:val="dashSmallGap" w:sz="4" w:space="0" w:color="auto"/>
            </w:tcBorders>
            <w:shd w:val="clear" w:color="auto" w:fill="auto"/>
          </w:tcPr>
          <w:p w14:paraId="5F0E0DE2" w14:textId="77777777" w:rsidR="00AC386E" w:rsidRPr="003343B7" w:rsidRDefault="00AC386E" w:rsidP="00553164">
            <w:pPr>
              <w:keepNext/>
              <w:keepLines/>
              <w:spacing w:after="0" w:line="240" w:lineRule="auto"/>
              <w:rPr>
                <w:rFonts w:ascii="Tahoma" w:hAnsi="Tahoma" w:cs="Tahoma"/>
                <w:b/>
              </w:rPr>
            </w:pPr>
          </w:p>
        </w:tc>
        <w:tc>
          <w:tcPr>
            <w:tcW w:w="3430" w:type="dxa"/>
            <w:tcBorders>
              <w:top w:val="single" w:sz="4" w:space="0" w:color="auto"/>
              <w:left w:val="dashSmallGap" w:sz="4" w:space="0" w:color="auto"/>
              <w:bottom w:val="single" w:sz="4" w:space="0" w:color="auto"/>
              <w:right w:val="dashSmallGap" w:sz="4" w:space="0" w:color="auto"/>
            </w:tcBorders>
            <w:shd w:val="clear" w:color="auto" w:fill="auto"/>
          </w:tcPr>
          <w:p w14:paraId="2A5A3852"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4434771D" w14:textId="77777777" w:rsidR="00247E26" w:rsidRPr="00247E26" w:rsidRDefault="00247E26" w:rsidP="00247E26">
            <w:pPr>
              <w:widowControl w:val="0"/>
              <w:spacing w:after="0" w:line="240" w:lineRule="auto"/>
              <w:jc w:val="center"/>
              <w:rPr>
                <w:rFonts w:ascii="Tahoma" w:hAnsi="Tahoma" w:cs="Tahoma"/>
                <w:b/>
                <w:sz w:val="20"/>
                <w:szCs w:val="20"/>
              </w:rPr>
            </w:pPr>
            <w:r w:rsidRPr="00247E26">
              <w:rPr>
                <w:rFonts w:ascii="Tahoma" w:hAnsi="Tahoma" w:cs="Tahoma"/>
                <w:b/>
                <w:sz w:val="20"/>
                <w:szCs w:val="20"/>
              </w:rPr>
              <w:t>Tomaž Lenart</w:t>
            </w:r>
          </w:p>
          <w:p w14:paraId="4B12B936" w14:textId="34A8739C" w:rsidR="00AC386E" w:rsidRPr="00C2475C" w:rsidRDefault="00247E26" w:rsidP="00247E26">
            <w:pPr>
              <w:widowControl w:val="0"/>
              <w:spacing w:after="0" w:line="240" w:lineRule="auto"/>
              <w:jc w:val="center"/>
              <w:rPr>
                <w:rFonts w:ascii="Tahoma" w:hAnsi="Tahoma" w:cs="Tahoma"/>
                <w:b/>
                <w:sz w:val="14"/>
              </w:rPr>
            </w:pPr>
            <w:r w:rsidRPr="00247E26">
              <w:rPr>
                <w:rFonts w:ascii="Tahoma" w:hAnsi="Tahoma" w:cs="Tahoma"/>
                <w:sz w:val="20"/>
                <w:szCs w:val="20"/>
              </w:rPr>
              <w:t xml:space="preserve">GSM </w:t>
            </w:r>
            <w:r w:rsidR="00D833DC">
              <w:rPr>
                <w:rFonts w:ascii="Tahoma" w:hAnsi="Tahoma" w:cs="Tahoma"/>
                <w:sz w:val="20"/>
                <w:szCs w:val="20"/>
              </w:rPr>
              <w:t xml:space="preserve">+386 </w:t>
            </w:r>
            <w:r w:rsidRPr="00247E26">
              <w:rPr>
                <w:rFonts w:ascii="Tahoma" w:hAnsi="Tahoma" w:cs="Tahoma"/>
                <w:bCs/>
                <w:sz w:val="20"/>
                <w:szCs w:val="20"/>
              </w:rPr>
              <w:t>51 347 500</w:t>
            </w:r>
            <w:r w:rsidRPr="00247E26">
              <w:rPr>
                <w:rFonts w:ascii="Tahoma" w:hAnsi="Tahoma" w:cs="Tahoma"/>
                <w:sz w:val="20"/>
                <w:szCs w:val="20"/>
              </w:rPr>
              <w:t xml:space="preserve"> </w:t>
            </w:r>
            <w:hyperlink r:id="rId21" w:history="1">
              <w:r w:rsidRPr="00247E26">
                <w:rPr>
                  <w:rStyle w:val="Hiperpovezava"/>
                  <w:rFonts w:ascii="Tahoma" w:hAnsi="Tahoma" w:cs="Tahoma"/>
                  <w:sz w:val="20"/>
                  <w:szCs w:val="20"/>
                </w:rPr>
                <w:t>tomaz.lenart@energetika.si</w:t>
              </w:r>
            </w:hyperlink>
          </w:p>
        </w:tc>
        <w:tc>
          <w:tcPr>
            <w:tcW w:w="3090" w:type="dxa"/>
            <w:vMerge/>
            <w:tcBorders>
              <w:left w:val="dashSmallGap" w:sz="4" w:space="0" w:color="auto"/>
              <w:bottom w:val="single" w:sz="4" w:space="0" w:color="auto"/>
            </w:tcBorders>
            <w:shd w:val="clear" w:color="auto" w:fill="auto"/>
          </w:tcPr>
          <w:p w14:paraId="285826AF" w14:textId="77777777" w:rsidR="00AC386E" w:rsidRPr="003343B7" w:rsidRDefault="00AC386E" w:rsidP="00553164">
            <w:pPr>
              <w:keepNext/>
              <w:keepLines/>
              <w:spacing w:after="0" w:line="240" w:lineRule="auto"/>
              <w:rPr>
                <w:rFonts w:ascii="Tahoma" w:hAnsi="Tahoma" w:cs="Tahoma"/>
                <w:b/>
                <w:sz w:val="14"/>
                <w:szCs w:val="12"/>
              </w:rPr>
            </w:pPr>
          </w:p>
        </w:tc>
      </w:tr>
      <w:tr w:rsidR="00247E26" w:rsidRPr="003343B7" w14:paraId="33BD10BC" w14:textId="77777777" w:rsidTr="00247E26">
        <w:trPr>
          <w:trHeight w:val="591"/>
        </w:trPr>
        <w:tc>
          <w:tcPr>
            <w:tcW w:w="3403" w:type="dxa"/>
            <w:tcBorders>
              <w:right w:val="dashSmallGap" w:sz="4" w:space="0" w:color="auto"/>
            </w:tcBorders>
            <w:shd w:val="clear" w:color="auto" w:fill="auto"/>
          </w:tcPr>
          <w:p w14:paraId="6BE0AB4C" w14:textId="658723A1" w:rsidR="00247E26" w:rsidRPr="003343B7" w:rsidRDefault="00247E26" w:rsidP="00553164">
            <w:pPr>
              <w:keepNext/>
              <w:keepLines/>
              <w:spacing w:after="0" w:line="240" w:lineRule="auto"/>
              <w:rPr>
                <w:rFonts w:ascii="Tahoma" w:hAnsi="Tahoma" w:cs="Tahoma"/>
                <w:b/>
              </w:rPr>
            </w:pPr>
            <w:r w:rsidRPr="00B53056">
              <w:rPr>
                <w:rFonts w:ascii="Tahoma" w:hAnsi="Tahoma" w:cs="Tahoma"/>
                <w:b/>
              </w:rPr>
              <w:t xml:space="preserve">Strokovni delavec VpD in PV </w:t>
            </w:r>
          </w:p>
        </w:tc>
        <w:tc>
          <w:tcPr>
            <w:tcW w:w="3430" w:type="dxa"/>
            <w:tcBorders>
              <w:left w:val="dashSmallGap" w:sz="4" w:space="0" w:color="auto"/>
              <w:right w:val="dashSmallGap" w:sz="4" w:space="0" w:color="auto"/>
            </w:tcBorders>
            <w:shd w:val="clear" w:color="auto" w:fill="auto"/>
          </w:tcPr>
          <w:p w14:paraId="0E02F047" w14:textId="77777777" w:rsidR="00247E26" w:rsidRPr="000A0DC4" w:rsidRDefault="00247E26"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47039F3" w14:textId="77777777" w:rsidR="00247E26" w:rsidRPr="00A43901" w:rsidRDefault="00247E26" w:rsidP="00553164">
            <w:pPr>
              <w:keepNext/>
              <w:keepLines/>
              <w:widowControl w:val="0"/>
              <w:spacing w:after="0" w:line="240" w:lineRule="auto"/>
              <w:jc w:val="center"/>
              <w:rPr>
                <w:rFonts w:ascii="Tahoma" w:hAnsi="Tahoma" w:cs="Tahoma"/>
                <w:b/>
                <w:sz w:val="20"/>
                <w:szCs w:val="20"/>
              </w:rPr>
            </w:pPr>
            <w:r w:rsidRPr="00A43901">
              <w:rPr>
                <w:rFonts w:ascii="Tahoma" w:hAnsi="Tahoma" w:cs="Tahoma"/>
                <w:b/>
                <w:sz w:val="20"/>
                <w:szCs w:val="20"/>
              </w:rPr>
              <w:t>Aleksander Klopčič</w:t>
            </w:r>
          </w:p>
          <w:p w14:paraId="006BD84D" w14:textId="77777777" w:rsidR="00247E26" w:rsidRPr="00A43901" w:rsidRDefault="00247E26" w:rsidP="00553164">
            <w:pPr>
              <w:keepNext/>
              <w:keepLines/>
              <w:widowControl w:val="0"/>
              <w:spacing w:after="0" w:line="240" w:lineRule="auto"/>
              <w:jc w:val="center"/>
              <w:rPr>
                <w:rFonts w:ascii="Tahoma" w:hAnsi="Tahoma" w:cs="Tahoma"/>
                <w:sz w:val="20"/>
                <w:szCs w:val="20"/>
              </w:rPr>
            </w:pPr>
            <w:r w:rsidRPr="00A43901">
              <w:rPr>
                <w:rFonts w:ascii="Tahoma" w:hAnsi="Tahoma" w:cs="Tahoma"/>
                <w:sz w:val="20"/>
                <w:szCs w:val="20"/>
              </w:rPr>
              <w:t xml:space="preserve">GSM +386 </w:t>
            </w:r>
            <w:r w:rsidRPr="00A43901">
              <w:rPr>
                <w:rFonts w:ascii="Tahoma" w:hAnsi="Tahoma" w:cs="Tahoma"/>
                <w:bCs/>
                <w:sz w:val="20"/>
                <w:szCs w:val="20"/>
              </w:rPr>
              <w:t>41 530 548</w:t>
            </w:r>
          </w:p>
          <w:p w14:paraId="012221A4" w14:textId="4455BE37" w:rsidR="00247E26" w:rsidRPr="003343B7" w:rsidRDefault="004853C1" w:rsidP="00553164">
            <w:pPr>
              <w:keepNext/>
              <w:keepLines/>
              <w:spacing w:after="0" w:line="240" w:lineRule="auto"/>
              <w:jc w:val="center"/>
              <w:rPr>
                <w:rFonts w:ascii="Tahoma" w:hAnsi="Tahoma" w:cs="Tahoma"/>
              </w:rPr>
            </w:pPr>
            <w:hyperlink r:id="rId22" w:history="1">
              <w:r w:rsidR="00247E26" w:rsidRPr="00A43901">
                <w:rPr>
                  <w:rStyle w:val="Hiperpovezava"/>
                  <w:rFonts w:ascii="Tahoma" w:hAnsi="Tahoma" w:cs="Tahoma"/>
                  <w:sz w:val="20"/>
                  <w:szCs w:val="20"/>
                </w:rPr>
                <w:t>aleksander.klopcic@energetika.si</w:t>
              </w:r>
            </w:hyperlink>
            <w:r w:rsidR="00247E26" w:rsidRPr="00296DFE">
              <w:rPr>
                <w:rFonts w:ascii="Tahoma" w:hAnsi="Tahoma" w:cs="Tahoma"/>
                <w:sz w:val="20"/>
              </w:rPr>
              <w:t xml:space="preserve"> </w:t>
            </w:r>
          </w:p>
        </w:tc>
        <w:tc>
          <w:tcPr>
            <w:tcW w:w="3090" w:type="dxa"/>
            <w:tcBorders>
              <w:left w:val="dashSmallGap" w:sz="4" w:space="0" w:color="auto"/>
            </w:tcBorders>
            <w:shd w:val="clear" w:color="auto" w:fill="auto"/>
          </w:tcPr>
          <w:p w14:paraId="157139A4" w14:textId="77777777" w:rsidR="00247E26" w:rsidRPr="003343B7" w:rsidRDefault="00247E26" w:rsidP="00553164">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tc>
      </w:tr>
      <w:tr w:rsidR="00D176C9" w:rsidRPr="003343B7" w14:paraId="143CF5B2" w14:textId="77777777" w:rsidTr="003A28A8">
        <w:trPr>
          <w:trHeight w:val="1076"/>
        </w:trPr>
        <w:tc>
          <w:tcPr>
            <w:tcW w:w="3403" w:type="dxa"/>
            <w:tcBorders>
              <w:right w:val="dashSmallGap" w:sz="4" w:space="0" w:color="auto"/>
            </w:tcBorders>
            <w:shd w:val="clear" w:color="auto" w:fill="auto"/>
          </w:tcPr>
          <w:p w14:paraId="32166D7D"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Odg. oseba za nadzor nad izvajanjem ravnanja z nevarnimi snovmi in odpadki ter izrednimi razmerami</w:t>
            </w:r>
          </w:p>
        </w:tc>
        <w:tc>
          <w:tcPr>
            <w:tcW w:w="3430" w:type="dxa"/>
            <w:tcBorders>
              <w:left w:val="dashSmallGap" w:sz="4" w:space="0" w:color="auto"/>
              <w:right w:val="dashSmallGap" w:sz="4" w:space="0" w:color="auto"/>
            </w:tcBorders>
            <w:shd w:val="clear" w:color="auto" w:fill="auto"/>
          </w:tcPr>
          <w:p w14:paraId="21731513" w14:textId="77777777" w:rsidR="00D176C9" w:rsidRPr="003343B7" w:rsidRDefault="00D176C9" w:rsidP="00553164">
            <w:pPr>
              <w:keepNext/>
              <w:keepLines/>
              <w:spacing w:after="0" w:line="240" w:lineRule="auto"/>
              <w:jc w:val="center"/>
              <w:rPr>
                <w:rFonts w:ascii="Tahoma" w:hAnsi="Tahoma" w:cs="Tahoma"/>
                <w:b/>
                <w:sz w:val="14"/>
                <w:szCs w:val="12"/>
              </w:rPr>
            </w:pPr>
            <w:r w:rsidRPr="003343B7">
              <w:rPr>
                <w:rFonts w:ascii="Tahoma" w:hAnsi="Tahoma" w:cs="Tahoma"/>
                <w:b/>
                <w:sz w:val="14"/>
                <w:szCs w:val="12"/>
              </w:rPr>
              <w:t>Ime in Priimek/Mobilni telefon/e-pošta:</w:t>
            </w:r>
          </w:p>
          <w:p w14:paraId="56FC4A60" w14:textId="77777777" w:rsidR="00D176C9" w:rsidRPr="00A43901" w:rsidRDefault="00D176C9" w:rsidP="00553164">
            <w:pPr>
              <w:keepNext/>
              <w:keepLines/>
              <w:spacing w:after="0" w:line="240" w:lineRule="auto"/>
              <w:jc w:val="center"/>
              <w:rPr>
                <w:rFonts w:ascii="Tahoma" w:hAnsi="Tahoma" w:cs="Tahoma"/>
                <w:b/>
                <w:sz w:val="20"/>
                <w:szCs w:val="20"/>
              </w:rPr>
            </w:pPr>
            <w:r w:rsidRPr="00A43901">
              <w:rPr>
                <w:rFonts w:ascii="Tahoma" w:hAnsi="Tahoma" w:cs="Tahoma"/>
                <w:b/>
                <w:sz w:val="20"/>
                <w:szCs w:val="20"/>
              </w:rPr>
              <w:t>Irena Debeljak</w:t>
            </w:r>
          </w:p>
          <w:p w14:paraId="27BE21DD" w14:textId="77777777" w:rsidR="00D176C9" w:rsidRPr="00A43901" w:rsidRDefault="00D176C9" w:rsidP="00553164">
            <w:pPr>
              <w:keepNext/>
              <w:keepLines/>
              <w:spacing w:after="0" w:line="240" w:lineRule="auto"/>
              <w:jc w:val="center"/>
              <w:rPr>
                <w:rFonts w:ascii="Tahoma" w:hAnsi="Tahoma" w:cs="Tahoma"/>
                <w:sz w:val="20"/>
                <w:szCs w:val="20"/>
              </w:rPr>
            </w:pPr>
            <w:r w:rsidRPr="00A43901">
              <w:rPr>
                <w:rFonts w:ascii="Tahoma" w:hAnsi="Tahoma" w:cs="Tahoma"/>
                <w:sz w:val="20"/>
                <w:szCs w:val="20"/>
              </w:rPr>
              <w:t>GSM +386 41 375 300</w:t>
            </w:r>
          </w:p>
          <w:p w14:paraId="4425DEB8" w14:textId="5EBBDA1D" w:rsidR="00D176C9" w:rsidRPr="003343B7" w:rsidRDefault="004853C1" w:rsidP="00553164">
            <w:pPr>
              <w:keepNext/>
              <w:keepLines/>
              <w:spacing w:after="0" w:line="240" w:lineRule="auto"/>
              <w:jc w:val="center"/>
              <w:rPr>
                <w:rFonts w:ascii="Tahoma" w:hAnsi="Tahoma" w:cs="Tahoma"/>
                <w:b/>
              </w:rPr>
            </w:pPr>
            <w:hyperlink r:id="rId23" w:history="1">
              <w:r w:rsidR="00AC386E" w:rsidRPr="00A43901">
                <w:rPr>
                  <w:rStyle w:val="Hiperpovezava"/>
                  <w:rFonts w:ascii="Tahoma" w:hAnsi="Tahoma" w:cs="Tahoma"/>
                  <w:sz w:val="20"/>
                  <w:szCs w:val="20"/>
                </w:rPr>
                <w:t>irena.debeljak@energetika.si</w:t>
              </w:r>
            </w:hyperlink>
            <w:r w:rsidR="00D176C9" w:rsidRPr="003343B7">
              <w:rPr>
                <w:rFonts w:ascii="Tahoma" w:hAnsi="Tahoma" w:cs="Tahoma"/>
              </w:rPr>
              <w:t xml:space="preserve"> </w:t>
            </w:r>
          </w:p>
        </w:tc>
        <w:tc>
          <w:tcPr>
            <w:tcW w:w="3090" w:type="dxa"/>
            <w:tcBorders>
              <w:left w:val="dashSmallGap" w:sz="4" w:space="0" w:color="auto"/>
            </w:tcBorders>
            <w:shd w:val="clear" w:color="auto" w:fill="D9D9D9"/>
          </w:tcPr>
          <w:p w14:paraId="7BDE24F6" w14:textId="77777777" w:rsidR="00D176C9" w:rsidRPr="003343B7" w:rsidRDefault="00D176C9" w:rsidP="00553164">
            <w:pPr>
              <w:keepNext/>
              <w:keepLines/>
              <w:spacing w:after="0" w:line="240" w:lineRule="auto"/>
              <w:rPr>
                <w:rFonts w:ascii="Tahoma" w:hAnsi="Tahoma" w:cs="Tahoma"/>
              </w:rPr>
            </w:pPr>
          </w:p>
        </w:tc>
      </w:tr>
    </w:tbl>
    <w:p w14:paraId="779D571E" w14:textId="77777777" w:rsidR="00D176C9" w:rsidRDefault="00D176C9" w:rsidP="00553164">
      <w:pPr>
        <w:keepNext/>
        <w:keepLines/>
        <w:spacing w:after="0" w:line="240" w:lineRule="auto"/>
        <w:ind w:left="705" w:hanging="705"/>
        <w:jc w:val="both"/>
        <w:rPr>
          <w:rFonts w:ascii="Tahoma" w:hAnsi="Tahoma" w:cs="Tahoma"/>
          <w:b/>
          <w:lang w:eastAsia="sl-SI"/>
        </w:rPr>
      </w:pPr>
    </w:p>
    <w:p w14:paraId="30A19C14" w14:textId="77777777" w:rsidR="003A28A8" w:rsidRPr="00296DFE" w:rsidRDefault="003A28A8" w:rsidP="00553164">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42ED815C"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C8874F3"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09FB4F8B"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092742FE"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4241C64B"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7060F1AD"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2247029"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5AEFA78A" w14:textId="77777777" w:rsidR="003A28A8" w:rsidRPr="00296DFE" w:rsidRDefault="003A28A8" w:rsidP="009A2C81">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36FB4063" w14:textId="77777777" w:rsidR="003A28A8" w:rsidRPr="00296DFE" w:rsidRDefault="003A28A8" w:rsidP="00553164">
      <w:pPr>
        <w:keepNext/>
        <w:keepLines/>
        <w:widowControl w:val="0"/>
        <w:spacing w:after="0" w:line="240" w:lineRule="auto"/>
        <w:rPr>
          <w:rFonts w:ascii="Tahoma" w:hAnsi="Tahoma" w:cs="Tahoma"/>
          <w:b/>
          <w:szCs w:val="20"/>
          <w:lang w:eastAsia="sl-SI"/>
        </w:rPr>
      </w:pPr>
    </w:p>
    <w:p w14:paraId="5FE1D4FA" w14:textId="77777777" w:rsidR="003A28A8" w:rsidRPr="00296DFE" w:rsidRDefault="003A28A8" w:rsidP="0055316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5B471CE"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267ED6C3"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6B01B21B"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3B1AA9A6" w14:textId="77777777" w:rsidR="003A28A8" w:rsidRPr="00296DFE" w:rsidRDefault="003A28A8" w:rsidP="009A2C81">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08EB1841" w14:textId="77777777" w:rsidR="003A28A8" w:rsidRPr="00296DFE" w:rsidRDefault="003A28A8" w:rsidP="009A2C81">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E0E2C03" w14:textId="77777777" w:rsidR="003A28A8" w:rsidRPr="00296DFE" w:rsidRDefault="003A28A8" w:rsidP="009A2C81">
      <w:pPr>
        <w:keepNext/>
        <w:keepLines/>
        <w:widowControl w:val="0"/>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40BB43FC" w14:textId="77777777" w:rsidR="003A28A8" w:rsidRPr="00296DFE" w:rsidRDefault="003A28A8" w:rsidP="009A2C81">
      <w:pPr>
        <w:keepNext/>
        <w:keepLines/>
        <w:widowControl w:val="0"/>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B2BECAA" w14:textId="77777777" w:rsidR="003A28A8" w:rsidRPr="00296DFE" w:rsidRDefault="003A28A8" w:rsidP="009A2C81">
      <w:pPr>
        <w:keepNext/>
        <w:keepLines/>
        <w:widowControl w:val="0"/>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F2338F6" w14:textId="77777777" w:rsidR="003A28A8" w:rsidRPr="00296DFE" w:rsidRDefault="003A28A8" w:rsidP="009A2C81">
      <w:pPr>
        <w:keepNext/>
        <w:keepLines/>
        <w:widowControl w:val="0"/>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554CEAF1" w14:textId="77777777" w:rsidR="003A28A8" w:rsidRPr="00296DFE" w:rsidRDefault="003A28A8" w:rsidP="00553164">
      <w:pPr>
        <w:keepNext/>
        <w:keepLines/>
        <w:widowControl w:val="0"/>
        <w:spacing w:after="0" w:line="240" w:lineRule="auto"/>
        <w:ind w:left="720"/>
        <w:contextualSpacing/>
        <w:jc w:val="both"/>
        <w:rPr>
          <w:rFonts w:ascii="Tahoma" w:hAnsi="Tahoma" w:cs="Tahoma"/>
          <w:sz w:val="6"/>
          <w:szCs w:val="6"/>
          <w:lang w:eastAsia="sl-SI"/>
        </w:rPr>
      </w:pPr>
    </w:p>
    <w:p w14:paraId="02DDF486" w14:textId="77777777" w:rsidR="003A28A8" w:rsidRPr="00296DFE" w:rsidRDefault="003A28A8" w:rsidP="009A2C81">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17FA6B69" w14:textId="77777777" w:rsidR="003A28A8" w:rsidRPr="00296DFE" w:rsidRDefault="003A28A8" w:rsidP="009A2C81">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7CF74D7F" w14:textId="77777777" w:rsidR="003A28A8" w:rsidRPr="00296DFE" w:rsidRDefault="003A28A8" w:rsidP="009A2C81">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664F461"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59FFEECD"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4A7905D7"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1FE1DB01"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369B7D4C" w14:textId="77777777" w:rsidR="003A28A8" w:rsidRPr="00296DFE" w:rsidRDefault="003A28A8" w:rsidP="009A2C81">
      <w:pPr>
        <w:keepNext/>
        <w:keepLines/>
        <w:widowControl w:val="0"/>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06228E7A" w14:textId="77777777" w:rsidR="003A28A8" w:rsidRPr="00296DFE" w:rsidRDefault="003A28A8" w:rsidP="009A2C81">
      <w:pPr>
        <w:keepNext/>
        <w:keepLines/>
        <w:widowControl w:val="0"/>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76C084D5" w14:textId="77777777" w:rsidR="003A28A8" w:rsidRPr="00296DFE" w:rsidRDefault="003A28A8" w:rsidP="009A2C81">
      <w:pPr>
        <w:keepNext/>
        <w:keepLines/>
        <w:widowControl w:val="0"/>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52B4C727" w14:textId="77777777" w:rsidR="003A28A8" w:rsidRPr="00296DFE" w:rsidRDefault="003A28A8" w:rsidP="009A2C81">
      <w:pPr>
        <w:keepNext/>
        <w:keepLines/>
        <w:widowControl w:val="0"/>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7C491308" w14:textId="77777777" w:rsidR="003A28A8" w:rsidRPr="00296DFE" w:rsidRDefault="003A28A8" w:rsidP="009A2C81">
      <w:pPr>
        <w:keepNext/>
        <w:keepLines/>
        <w:widowControl w:val="0"/>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A6C2161" w14:textId="77777777" w:rsidR="003A28A8" w:rsidRPr="00296DFE" w:rsidRDefault="003A28A8" w:rsidP="00553164">
      <w:pPr>
        <w:keepNext/>
        <w:keepLines/>
        <w:widowControl w:val="0"/>
        <w:spacing w:after="0" w:line="240" w:lineRule="auto"/>
        <w:jc w:val="both"/>
        <w:rPr>
          <w:rFonts w:ascii="Tahoma" w:hAnsi="Tahoma" w:cs="Tahoma"/>
          <w:b/>
          <w:szCs w:val="20"/>
          <w:lang w:eastAsia="sl-SI"/>
        </w:rPr>
      </w:pPr>
    </w:p>
    <w:p w14:paraId="4149494D" w14:textId="77777777" w:rsidR="003A28A8" w:rsidRPr="00296DFE" w:rsidRDefault="003A28A8" w:rsidP="0055316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338DD841"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63AE01D0" w14:textId="77777777" w:rsidR="003A28A8" w:rsidRPr="00296DFE" w:rsidRDefault="003A28A8" w:rsidP="009A2C81">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25887E5A" w14:textId="77777777" w:rsidR="003A28A8" w:rsidRPr="00296DFE" w:rsidRDefault="003A28A8" w:rsidP="009A2C81">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00640ADB" w14:textId="77777777" w:rsidR="003A28A8" w:rsidRPr="00296DFE" w:rsidRDefault="003A28A8" w:rsidP="00553164">
      <w:pPr>
        <w:keepNext/>
        <w:keepLines/>
        <w:widowControl w:val="0"/>
        <w:spacing w:after="0" w:line="240" w:lineRule="auto"/>
        <w:ind w:left="720"/>
        <w:contextualSpacing/>
        <w:jc w:val="both"/>
        <w:rPr>
          <w:rFonts w:ascii="Tahoma" w:hAnsi="Tahoma" w:cs="Tahoma"/>
          <w:szCs w:val="20"/>
          <w:lang w:eastAsia="sl-SI"/>
        </w:rPr>
      </w:pPr>
    </w:p>
    <w:p w14:paraId="190123F7"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D7B3E" w14:textId="77777777" w:rsidR="003A28A8" w:rsidRPr="00296DFE" w:rsidRDefault="003A28A8" w:rsidP="009A2C81">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4FDF0CA" w14:textId="77777777" w:rsidR="003A28A8" w:rsidRPr="00296DFE" w:rsidRDefault="003A28A8" w:rsidP="009A2C81">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dolžan je izvajati zakonsko določen notranji nadzor nad izvajanjem ukrepov iz varstva pri delu in požarnega varstva;</w:t>
      </w:r>
    </w:p>
    <w:p w14:paraId="4D0B5DAF" w14:textId="77777777" w:rsidR="003A28A8" w:rsidRPr="00296DFE" w:rsidRDefault="003A28A8" w:rsidP="00553164">
      <w:pPr>
        <w:keepNext/>
        <w:keepLines/>
        <w:widowControl w:val="0"/>
        <w:spacing w:after="0" w:line="240" w:lineRule="auto"/>
        <w:ind w:left="993" w:hanging="284"/>
        <w:contextualSpacing/>
        <w:jc w:val="both"/>
        <w:rPr>
          <w:rFonts w:ascii="Tahoma" w:hAnsi="Tahoma" w:cs="Tahoma"/>
          <w:sz w:val="6"/>
          <w:szCs w:val="6"/>
          <w:lang w:eastAsia="sl-SI"/>
        </w:rPr>
      </w:pPr>
    </w:p>
    <w:p w14:paraId="4815D66B" w14:textId="77777777" w:rsidR="003A28A8" w:rsidRPr="00296DFE" w:rsidRDefault="003A28A8" w:rsidP="009A2C81">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08CFAA88" w14:textId="77777777" w:rsidR="003A28A8" w:rsidRPr="00296DFE" w:rsidRDefault="003A28A8" w:rsidP="00553164">
      <w:pPr>
        <w:keepNext/>
        <w:keepLines/>
        <w:widowControl w:val="0"/>
        <w:spacing w:after="0" w:line="240" w:lineRule="auto"/>
        <w:jc w:val="both"/>
        <w:rPr>
          <w:rFonts w:ascii="Tahoma" w:hAnsi="Tahoma" w:cs="Tahoma"/>
          <w:szCs w:val="20"/>
          <w:lang w:eastAsia="sl-SI"/>
        </w:rPr>
      </w:pPr>
    </w:p>
    <w:p w14:paraId="21CDC6D9" w14:textId="77777777" w:rsidR="003A28A8" w:rsidRPr="00296DFE" w:rsidRDefault="003A28A8" w:rsidP="0055316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6E524972" w14:textId="77777777" w:rsidR="003A28A8" w:rsidRPr="00296DFE" w:rsidRDefault="003A28A8" w:rsidP="009A2C81">
      <w:pPr>
        <w:keepNext/>
        <w:keepLines/>
        <w:widowControl w:val="0"/>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65D899B7" w14:textId="77777777" w:rsidR="003A28A8" w:rsidRPr="00296DFE" w:rsidRDefault="003A28A8" w:rsidP="009A2C81">
      <w:pPr>
        <w:keepNext/>
        <w:keepLines/>
        <w:widowControl w:val="0"/>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418DF2B3" w14:textId="77777777" w:rsidR="003A28A8" w:rsidRPr="00296DFE" w:rsidRDefault="003A28A8" w:rsidP="00553164">
      <w:pPr>
        <w:keepNext/>
        <w:keepLines/>
        <w:widowControl w:val="0"/>
        <w:spacing w:after="0" w:line="240" w:lineRule="auto"/>
        <w:contextualSpacing/>
        <w:jc w:val="both"/>
        <w:rPr>
          <w:rFonts w:ascii="Tahoma" w:hAnsi="Tahoma" w:cs="Tahoma"/>
          <w:szCs w:val="20"/>
          <w:lang w:eastAsia="sl-SI"/>
        </w:rPr>
      </w:pPr>
    </w:p>
    <w:p w14:paraId="7DA4821C" w14:textId="77777777" w:rsidR="003A28A8" w:rsidRPr="00296DFE" w:rsidRDefault="003A28A8" w:rsidP="0055316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2B205825"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12E2538B"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sz w:val="10"/>
          <w:szCs w:val="10"/>
        </w:rPr>
      </w:pPr>
    </w:p>
    <w:p w14:paraId="0FABB5A5" w14:textId="77777777" w:rsidR="003A28A8" w:rsidRPr="00296DFE" w:rsidRDefault="003A28A8" w:rsidP="00553164">
      <w:pPr>
        <w:keepNext/>
        <w:keepLines/>
        <w:widowControl w:val="0"/>
        <w:tabs>
          <w:tab w:val="left" w:pos="709"/>
        </w:tabs>
        <w:spacing w:after="0" w:line="240" w:lineRule="auto"/>
        <w:ind w:right="45"/>
        <w:jc w:val="both"/>
        <w:rPr>
          <w:rFonts w:ascii="Tahoma" w:hAnsi="Tahoma" w:cs="Tahoma"/>
          <w:sz w:val="6"/>
          <w:szCs w:val="6"/>
        </w:rPr>
      </w:pPr>
    </w:p>
    <w:p w14:paraId="49642C9E"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231093A6" w14:textId="77777777" w:rsidR="003A28A8" w:rsidRPr="00296DFE" w:rsidRDefault="003A28A8" w:rsidP="00553164">
      <w:pPr>
        <w:keepNext/>
        <w:keepLines/>
        <w:widowControl w:val="0"/>
        <w:tabs>
          <w:tab w:val="left" w:pos="709"/>
        </w:tabs>
        <w:spacing w:after="0" w:line="240" w:lineRule="auto"/>
        <w:ind w:right="45"/>
        <w:jc w:val="both"/>
        <w:rPr>
          <w:rFonts w:ascii="Tahoma" w:hAnsi="Tahoma" w:cs="Tahoma"/>
          <w:sz w:val="10"/>
          <w:szCs w:val="10"/>
        </w:rPr>
      </w:pPr>
    </w:p>
    <w:p w14:paraId="4DFD1082"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sz w:val="10"/>
          <w:szCs w:val="10"/>
        </w:rPr>
      </w:pPr>
    </w:p>
    <w:p w14:paraId="006F36D4" w14:textId="5C261E62" w:rsidR="003A28A8" w:rsidRPr="00296DFE"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w:t>
      </w:r>
      <w:r w:rsidR="0067585E">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45971033" w14:textId="77777777" w:rsidR="003A28A8"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4F553C4F" w14:textId="77777777" w:rsidR="003A28A8" w:rsidRDefault="003A28A8" w:rsidP="00553164">
      <w:pPr>
        <w:keepNext/>
        <w:keepLines/>
        <w:widowControl w:val="0"/>
        <w:spacing w:after="0" w:line="240" w:lineRule="auto"/>
        <w:ind w:left="705" w:hanging="705"/>
        <w:jc w:val="both"/>
        <w:rPr>
          <w:rFonts w:ascii="Tahoma" w:eastAsia="Times New Roman" w:hAnsi="Tahoma" w:cs="Tahoma"/>
          <w:lang w:eastAsia="sl-SI"/>
        </w:rPr>
      </w:pPr>
    </w:p>
    <w:p w14:paraId="13F78874" w14:textId="77777777" w:rsidR="003A28A8"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1A3A973F" w14:textId="77777777" w:rsidR="003A28A8" w:rsidRPr="0089420A"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54C8FBD7" w14:textId="77777777" w:rsidR="003A28A8" w:rsidRPr="0089420A" w:rsidRDefault="003A28A8" w:rsidP="00553164">
      <w:pPr>
        <w:keepNext/>
        <w:keepLines/>
        <w:widowControl w:val="0"/>
        <w:spacing w:after="0" w:line="240" w:lineRule="auto"/>
        <w:jc w:val="both"/>
        <w:rPr>
          <w:rFonts w:ascii="Tahoma" w:eastAsia="Times New Roman" w:hAnsi="Tahoma" w:cs="Tahoma"/>
          <w:lang w:eastAsia="sl-SI"/>
        </w:rPr>
      </w:pPr>
    </w:p>
    <w:p w14:paraId="3D724A89"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4A24508" w14:textId="77777777" w:rsidR="003A28A8" w:rsidRPr="0089420A" w:rsidRDefault="003A28A8" w:rsidP="00553164">
      <w:pPr>
        <w:keepNext/>
        <w:keepLines/>
        <w:widowControl w:val="0"/>
        <w:tabs>
          <w:tab w:val="left" w:pos="4536"/>
          <w:tab w:val="left" w:pos="4820"/>
        </w:tabs>
        <w:spacing w:after="0" w:line="240" w:lineRule="auto"/>
        <w:jc w:val="both"/>
        <w:rPr>
          <w:rFonts w:ascii="Tahoma" w:eastAsia="Times New Roman" w:hAnsi="Tahoma" w:cs="Tahoma"/>
          <w:lang w:eastAsia="sl-SI"/>
        </w:rPr>
      </w:pPr>
    </w:p>
    <w:p w14:paraId="403F26E3"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51C3AA48" w14:textId="77777777" w:rsidR="003A28A8" w:rsidRPr="0089420A" w:rsidRDefault="003A28A8" w:rsidP="00553164">
      <w:pPr>
        <w:keepNext/>
        <w:keepLines/>
        <w:widowControl w:val="0"/>
        <w:tabs>
          <w:tab w:val="left" w:pos="4536"/>
          <w:tab w:val="left" w:pos="4820"/>
        </w:tabs>
        <w:spacing w:after="0" w:line="240" w:lineRule="auto"/>
        <w:jc w:val="both"/>
        <w:rPr>
          <w:rFonts w:ascii="Tahoma" w:eastAsia="Times New Roman" w:hAnsi="Tahoma" w:cs="Tahoma"/>
          <w:lang w:eastAsia="sl-SI"/>
        </w:rPr>
      </w:pPr>
    </w:p>
    <w:p w14:paraId="5A686180"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71714111"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p>
    <w:p w14:paraId="20DA13A7"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930A57D" w14:textId="77777777" w:rsidR="003A28A8" w:rsidRDefault="003A28A8" w:rsidP="00553164">
      <w:pPr>
        <w:keepNext/>
        <w:keepLines/>
        <w:widowControl w:val="0"/>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07102241" w14:textId="77777777" w:rsidR="00746419" w:rsidRDefault="00100B17" w:rsidP="00553164">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79FDB9A" w14:textId="77777777" w:rsidTr="002377D5">
        <w:tc>
          <w:tcPr>
            <w:tcW w:w="9356" w:type="dxa"/>
          </w:tcPr>
          <w:p w14:paraId="10FEBCDB" w14:textId="77777777" w:rsidR="001E6D4A" w:rsidRPr="004B5914" w:rsidRDefault="001E6D4A" w:rsidP="0055316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AB865B4" w14:textId="77777777" w:rsidR="004B5914" w:rsidRPr="00EC4317" w:rsidRDefault="004B5914" w:rsidP="00553164">
      <w:pPr>
        <w:keepNext/>
        <w:keepLines/>
        <w:spacing w:after="0" w:line="240" w:lineRule="auto"/>
        <w:jc w:val="both"/>
        <w:rPr>
          <w:rFonts w:ascii="Tahoma" w:eastAsia="Times New Roman" w:hAnsi="Tahoma" w:cs="Tahoma"/>
          <w:b/>
          <w:lang w:eastAsia="sl-SI"/>
        </w:rPr>
      </w:pPr>
    </w:p>
    <w:p w14:paraId="3F22A486" w14:textId="6699A4AE" w:rsidR="00EC3759" w:rsidRDefault="00EC3759" w:rsidP="0055316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050217">
        <w:rPr>
          <w:rFonts w:ascii="Tahoma" w:eastAsia="Times New Roman" w:hAnsi="Tahoma" w:cs="Tahoma"/>
          <w:b/>
          <w:lang w:eastAsia="sl-SI"/>
        </w:rPr>
        <w:t>JPE-SAL-535/24</w:t>
      </w:r>
      <w:r w:rsidR="00C04B74">
        <w:rPr>
          <w:rFonts w:ascii="Tahoma" w:eastAsia="Times New Roman" w:hAnsi="Tahoma" w:cs="Tahoma"/>
          <w:b/>
          <w:lang w:eastAsia="sl-SI"/>
        </w:rPr>
        <w:t xml:space="preserve"> </w:t>
      </w:r>
    </w:p>
    <w:p w14:paraId="2F0E855E" w14:textId="77777777" w:rsidR="00EC3759" w:rsidRPr="00EC4317" w:rsidRDefault="00EC3759" w:rsidP="00553164">
      <w:pPr>
        <w:keepNext/>
        <w:keepLines/>
        <w:spacing w:after="0" w:line="240" w:lineRule="auto"/>
        <w:jc w:val="both"/>
        <w:rPr>
          <w:rFonts w:ascii="Tahoma" w:eastAsia="Times New Roman" w:hAnsi="Tahoma" w:cs="Tahoma"/>
          <w:b/>
          <w:lang w:eastAsia="sl-SI"/>
        </w:rPr>
      </w:pPr>
    </w:p>
    <w:p w14:paraId="5B1F3513" w14:textId="77777777" w:rsidR="00EC3759" w:rsidRPr="00EC4317" w:rsidRDefault="00EC3759" w:rsidP="0055316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5743F025" w14:textId="77777777" w:rsidR="00EC3759" w:rsidRPr="00EC4317" w:rsidRDefault="00EC3759" w:rsidP="00553164">
      <w:pPr>
        <w:keepNext/>
        <w:keepLines/>
        <w:tabs>
          <w:tab w:val="left" w:pos="4962"/>
        </w:tabs>
        <w:spacing w:after="0" w:line="240" w:lineRule="auto"/>
        <w:jc w:val="both"/>
        <w:rPr>
          <w:rFonts w:ascii="Tahoma" w:eastAsia="Times New Roman" w:hAnsi="Tahoma" w:cs="Tahoma"/>
          <w:b/>
          <w:lang w:eastAsia="sl-SI"/>
        </w:rPr>
      </w:pPr>
    </w:p>
    <w:p w14:paraId="646097E7" w14:textId="77777777" w:rsidR="00664114" w:rsidRPr="00E46BEB" w:rsidRDefault="00435E7F"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68B0584D" w14:textId="77777777" w:rsidR="00EC3759" w:rsidRPr="009251DE" w:rsidRDefault="002D3595"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50386494" w14:textId="60F3BFC0" w:rsidR="00385BA1" w:rsidRDefault="004019C4"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B129A2">
        <w:rPr>
          <w:rFonts w:ascii="Tahoma" w:eastAsia="Times New Roman" w:hAnsi="Tahoma" w:cs="Tahoma"/>
          <w:b/>
          <w:sz w:val="28"/>
          <w:lang w:eastAsia="sl-SI"/>
        </w:rPr>
        <w:t>obav</w:t>
      </w:r>
      <w:r>
        <w:rPr>
          <w:rFonts w:ascii="Tahoma" w:eastAsia="Times New Roman" w:hAnsi="Tahoma" w:cs="Tahoma"/>
          <w:b/>
          <w:sz w:val="28"/>
          <w:lang w:eastAsia="sl-SI"/>
        </w:rPr>
        <w:t>o</w:t>
      </w:r>
      <w:r w:rsidR="00B129A2">
        <w:rPr>
          <w:rFonts w:ascii="Tahoma" w:eastAsia="Times New Roman" w:hAnsi="Tahoma" w:cs="Tahoma"/>
          <w:b/>
          <w:sz w:val="28"/>
          <w:lang w:eastAsia="sl-SI"/>
        </w:rPr>
        <w:t xml:space="preserve"> </w:t>
      </w:r>
      <w:r w:rsidR="00050217" w:rsidRPr="00050217">
        <w:rPr>
          <w:rFonts w:ascii="Tahoma" w:eastAsia="Times New Roman" w:hAnsi="Tahoma" w:cs="Tahoma"/>
          <w:b/>
          <w:sz w:val="28"/>
          <w:lang w:eastAsia="sl-SI"/>
        </w:rPr>
        <w:t>in popravila transportnih trakov ter nabav</w:t>
      </w:r>
      <w:r w:rsidR="00050217">
        <w:rPr>
          <w:rFonts w:ascii="Tahoma" w:eastAsia="Times New Roman" w:hAnsi="Tahoma" w:cs="Tahoma"/>
          <w:b/>
          <w:sz w:val="28"/>
          <w:lang w:eastAsia="sl-SI"/>
        </w:rPr>
        <w:t>o</w:t>
      </w:r>
      <w:r w:rsidR="00050217" w:rsidRPr="00050217">
        <w:rPr>
          <w:rFonts w:ascii="Tahoma" w:eastAsia="Times New Roman" w:hAnsi="Tahoma" w:cs="Tahoma"/>
          <w:b/>
          <w:sz w:val="28"/>
          <w:lang w:eastAsia="sl-SI"/>
        </w:rPr>
        <w:t xml:space="preserve"> rezervnih delov</w:t>
      </w:r>
    </w:p>
    <w:p w14:paraId="1E775D1B" w14:textId="77777777" w:rsidR="00EC3759" w:rsidRPr="009251DE" w:rsidRDefault="00EC3759" w:rsidP="00553164">
      <w:pPr>
        <w:keepNext/>
        <w:keepLines/>
        <w:spacing w:after="0" w:line="240" w:lineRule="auto"/>
        <w:jc w:val="center"/>
        <w:rPr>
          <w:rFonts w:ascii="Tahoma" w:eastAsia="Times New Roman" w:hAnsi="Tahoma" w:cs="Tahoma"/>
          <w:b/>
          <w:sz w:val="28"/>
          <w:lang w:eastAsia="sl-SI"/>
        </w:rPr>
      </w:pPr>
    </w:p>
    <w:p w14:paraId="643B9864" w14:textId="77777777" w:rsidR="00EC3759" w:rsidRPr="00EC4317" w:rsidRDefault="00EC3759" w:rsidP="0055316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5D522E63" w14:textId="77777777" w:rsidR="00EC3759" w:rsidRPr="00EC4317" w:rsidRDefault="00EC3759" w:rsidP="00553164">
      <w:pPr>
        <w:keepNext/>
        <w:keepLines/>
        <w:spacing w:after="0" w:line="240" w:lineRule="auto"/>
        <w:ind w:left="1701" w:hanging="1701"/>
        <w:jc w:val="both"/>
        <w:rPr>
          <w:rFonts w:ascii="Tahoma" w:eastAsia="Times New Roman" w:hAnsi="Tahoma" w:cs="Tahoma"/>
          <w:b/>
          <w:lang w:eastAsia="sl-SI"/>
        </w:rPr>
      </w:pPr>
    </w:p>
    <w:p w14:paraId="34CA61AF" w14:textId="77777777" w:rsidR="00EC3759" w:rsidRPr="00F75079" w:rsidRDefault="00EC3759" w:rsidP="00553164">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5312489F" w14:textId="77777777" w:rsidR="00EC3759" w:rsidRPr="00F75079" w:rsidRDefault="00EC3759" w:rsidP="00553164">
      <w:pPr>
        <w:keepNext/>
        <w:keepLines/>
        <w:spacing w:after="0" w:line="240" w:lineRule="auto"/>
        <w:jc w:val="both"/>
        <w:rPr>
          <w:rFonts w:ascii="Tahoma" w:eastAsia="Times New Roman" w:hAnsi="Tahoma" w:cs="Tahoma"/>
          <w:lang w:eastAsia="sl-SI"/>
        </w:rPr>
      </w:pPr>
    </w:p>
    <w:p w14:paraId="7F78D1A0" w14:textId="77777777" w:rsidR="00EC3759" w:rsidRPr="00F75079" w:rsidRDefault="00EC3759" w:rsidP="0055316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90EED78" w14:textId="77777777" w:rsidR="00EC3759" w:rsidRPr="00F75079" w:rsidRDefault="00EC3759" w:rsidP="0055316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CB908A9" w14:textId="77777777" w:rsidR="00EC3759" w:rsidRPr="00F75079" w:rsidRDefault="00EC3759" w:rsidP="00553164">
      <w:pPr>
        <w:keepNext/>
        <w:keepLines/>
        <w:tabs>
          <w:tab w:val="left" w:pos="1843"/>
        </w:tabs>
        <w:spacing w:after="0" w:line="240" w:lineRule="auto"/>
        <w:ind w:left="1701" w:hanging="1701"/>
        <w:jc w:val="both"/>
        <w:rPr>
          <w:rFonts w:ascii="Tahoma" w:eastAsia="Times New Roman" w:hAnsi="Tahoma" w:cs="Tahoma"/>
          <w:b/>
          <w:lang w:eastAsia="sl-SI"/>
        </w:rPr>
      </w:pPr>
    </w:p>
    <w:p w14:paraId="518DFCBB" w14:textId="77777777" w:rsidR="00EC3759" w:rsidRPr="00F75079" w:rsidRDefault="00EC3759" w:rsidP="0055316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F257AC2" w14:textId="77777777" w:rsidR="00EC3759" w:rsidRPr="00F75079" w:rsidRDefault="00EC3759" w:rsidP="00553164">
      <w:pPr>
        <w:keepNext/>
        <w:keepLines/>
        <w:tabs>
          <w:tab w:val="left" w:pos="1702"/>
        </w:tabs>
        <w:spacing w:after="0" w:line="240" w:lineRule="auto"/>
        <w:jc w:val="both"/>
        <w:rPr>
          <w:rFonts w:ascii="Tahoma" w:eastAsia="Times New Roman" w:hAnsi="Tahoma" w:cs="Tahoma"/>
          <w:b/>
          <w:lang w:eastAsia="sl-SI"/>
        </w:rPr>
      </w:pPr>
    </w:p>
    <w:p w14:paraId="6BE342BC" w14:textId="77777777" w:rsidR="00EC3759" w:rsidRPr="00F75079" w:rsidRDefault="00EC3759" w:rsidP="0055316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08841379" w14:textId="77777777" w:rsidR="00EC3759" w:rsidRPr="00F75079" w:rsidRDefault="00EC3759" w:rsidP="0055316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DEBAF18"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5A91704"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2E4D27D"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F6BDDAD" w14:textId="77777777" w:rsidR="00EC3759" w:rsidRDefault="00EC3759" w:rsidP="00553164">
      <w:pPr>
        <w:keepNext/>
        <w:keepLines/>
        <w:tabs>
          <w:tab w:val="left" w:pos="709"/>
          <w:tab w:val="left" w:pos="1702"/>
        </w:tabs>
        <w:spacing w:after="0" w:line="240" w:lineRule="auto"/>
        <w:jc w:val="both"/>
        <w:rPr>
          <w:rFonts w:ascii="Tahoma" w:eastAsia="Times New Roman" w:hAnsi="Tahoma" w:cs="Tahoma"/>
          <w:lang w:eastAsia="sl-SI"/>
        </w:rPr>
      </w:pPr>
    </w:p>
    <w:p w14:paraId="28240EA4" w14:textId="77777777" w:rsidR="00EC3759" w:rsidRPr="00EC4317" w:rsidRDefault="00EC3759" w:rsidP="00553164">
      <w:pPr>
        <w:keepNext/>
        <w:keepLines/>
        <w:tabs>
          <w:tab w:val="left" w:pos="709"/>
          <w:tab w:val="left" w:pos="1702"/>
        </w:tabs>
        <w:spacing w:after="0" w:line="240" w:lineRule="auto"/>
        <w:jc w:val="both"/>
        <w:rPr>
          <w:rFonts w:ascii="Tahoma" w:eastAsia="Times New Roman" w:hAnsi="Tahoma" w:cs="Tahoma"/>
          <w:lang w:eastAsia="sl-SI"/>
        </w:rPr>
      </w:pPr>
    </w:p>
    <w:p w14:paraId="0A52666C"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UVODNE DOLOČBE</w:t>
      </w:r>
    </w:p>
    <w:p w14:paraId="16300398" w14:textId="77777777" w:rsidR="00EC3759" w:rsidRPr="00EC4317" w:rsidRDefault="00EC3759" w:rsidP="00553164">
      <w:pPr>
        <w:keepNext/>
        <w:keepLines/>
        <w:spacing w:after="0" w:line="240" w:lineRule="auto"/>
        <w:jc w:val="center"/>
        <w:rPr>
          <w:rFonts w:ascii="Tahoma" w:hAnsi="Tahoma" w:cs="Tahoma"/>
          <w:b/>
        </w:rPr>
      </w:pPr>
    </w:p>
    <w:p w14:paraId="4B06A733"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9492638"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51236EA0" w14:textId="0ED70424" w:rsidR="002D2E62" w:rsidRDefault="002D2E62" w:rsidP="00553164">
      <w:pPr>
        <w:keepNext/>
        <w:keepLines/>
        <w:spacing w:after="0" w:line="240" w:lineRule="auto"/>
        <w:jc w:val="both"/>
        <w:rPr>
          <w:rFonts w:ascii="Tahoma"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050217">
        <w:rPr>
          <w:rFonts w:ascii="Tahoma" w:eastAsia="Times New Roman" w:hAnsi="Tahoma" w:cs="Tahoma"/>
          <w:lang w:eastAsia="sl-SI"/>
        </w:rPr>
        <w:t>JPE-SAL-535/24</w:t>
      </w:r>
      <w:r w:rsidR="002150C2" w:rsidRPr="00CF2487">
        <w:rPr>
          <w:rFonts w:ascii="Tahoma" w:eastAsia="Times New Roman" w:hAnsi="Tahoma" w:cs="Tahoma"/>
          <w:lang w:eastAsia="sl-SI"/>
        </w:rPr>
        <w:t xml:space="preserve"> </w:t>
      </w:r>
      <w:r w:rsidR="002150C2" w:rsidRPr="00A97791">
        <w:rPr>
          <w:rFonts w:ascii="Tahoma" w:eastAsia="Times New Roman" w:hAnsi="Tahoma" w:cs="Tahoma"/>
          <w:lang w:eastAsia="sl-SI"/>
        </w:rPr>
        <w:t>po postopku oddaje naročila male vrednosti, v skladu s 47. členom Zakona o javnem naročanju</w:t>
      </w:r>
      <w:r w:rsidR="002150C2" w:rsidRPr="00CF2487">
        <w:rPr>
          <w:rFonts w:ascii="Tahoma" w:eastAsia="Times New Roman" w:hAnsi="Tahoma" w:cs="Tahoma"/>
          <w:lang w:eastAsia="sl-SI"/>
        </w:rPr>
        <w:t xml:space="preserve"> (</w:t>
      </w:r>
      <w:r w:rsidR="002150C2" w:rsidRPr="001D7386">
        <w:rPr>
          <w:rFonts w:ascii="Tahoma" w:eastAsia="Times New Roman" w:hAnsi="Tahoma" w:cs="Tahoma"/>
          <w:lang w:eastAsia="sl-SI"/>
        </w:rPr>
        <w:t xml:space="preserve">Ur. l. RS, št. 91/15 </w:t>
      </w:r>
      <w:r w:rsidR="00B604DF">
        <w:rPr>
          <w:rFonts w:ascii="Tahoma" w:eastAsia="Times New Roman" w:hAnsi="Tahoma" w:cs="Tahoma"/>
          <w:lang w:eastAsia="sl-SI"/>
        </w:rPr>
        <w:t>s spremembami</w:t>
      </w:r>
      <w:r w:rsidR="002150C2" w:rsidRPr="00CF2487">
        <w:rPr>
          <w:rFonts w:ascii="Tahoma" w:eastAsia="Times New Roman" w:hAnsi="Tahoma" w:cs="Tahoma"/>
          <w:lang w:eastAsia="sl-SI"/>
        </w:rPr>
        <w:t xml:space="preserve">; v nadaljnjem besedilu: ZJN-3), ki je bilo objavljeno na Portalu javnih naročil dne ……………, pod št. objave </w:t>
      </w:r>
      <w:r w:rsidR="002150C2" w:rsidRPr="00385BA1">
        <w:rPr>
          <w:rFonts w:ascii="Tahoma" w:eastAsia="Times New Roman" w:hAnsi="Tahoma" w:cs="Tahoma"/>
          <w:lang w:eastAsia="sl-SI"/>
        </w:rPr>
        <w:t>JN_</w:t>
      </w:r>
      <w:r w:rsidR="002150C2">
        <w:rPr>
          <w:rFonts w:ascii="Tahoma" w:eastAsia="Times New Roman" w:hAnsi="Tahoma" w:cs="Tahoma"/>
          <w:lang w:eastAsia="sl-SI"/>
        </w:rPr>
        <w:t>____</w:t>
      </w:r>
      <w:r w:rsidR="00E72BFD">
        <w:rPr>
          <w:rFonts w:ascii="Tahoma" w:eastAsia="Times New Roman" w:hAnsi="Tahoma" w:cs="Tahoma"/>
          <w:lang w:eastAsia="sl-SI"/>
        </w:rPr>
        <w:t>_______</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za »</w:t>
      </w:r>
      <w:r w:rsidR="00050217">
        <w:rPr>
          <w:rFonts w:ascii="Tahoma" w:eastAsia="Times New Roman" w:hAnsi="Tahoma" w:cs="Tahoma"/>
          <w:lang w:eastAsia="sl-SI"/>
        </w:rPr>
        <w:t>Dobavo in popravila transportnih trakov ter nabavo rezervnih delov</w:t>
      </w:r>
      <w:r w:rsidRPr="00CF2487">
        <w:rPr>
          <w:rFonts w:ascii="Tahoma" w:eastAsia="Times New Roman" w:hAnsi="Tahoma" w:cs="Tahoma"/>
          <w:lang w:eastAsia="sl-SI"/>
        </w:rPr>
        <w:t xml:space="preserve">«, 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050217">
        <w:rPr>
          <w:rFonts w:ascii="Tahoma" w:eastAsia="Times New Roman" w:hAnsi="Tahoma" w:cs="Tahoma"/>
          <w:lang w:eastAsia="sl-SI"/>
        </w:rPr>
        <w:t>JPE-SAL-535/24</w:t>
      </w:r>
      <w:r>
        <w:rPr>
          <w:rFonts w:ascii="Tahoma" w:eastAsia="Times New Roman" w:hAnsi="Tahoma" w:cs="Tahoma"/>
          <w:lang w:eastAsia="sl-SI"/>
        </w:rPr>
        <w:t xml:space="preserve">, </w:t>
      </w:r>
      <w:r w:rsidRPr="00551944">
        <w:rPr>
          <w:rFonts w:ascii="Tahoma" w:eastAsia="Times New Roman" w:hAnsi="Tahoma" w:cs="Tahoma"/>
          <w:lang w:eastAsia="sl-SI"/>
        </w:rPr>
        <w:t xml:space="preserve">in </w:t>
      </w:r>
      <w:r w:rsidR="008C2FCE">
        <w:rPr>
          <w:rFonts w:ascii="Tahoma" w:eastAsia="Times New Roman" w:hAnsi="Tahoma" w:cs="Tahoma"/>
          <w:lang w:eastAsia="sl-SI"/>
        </w:rPr>
        <w:t>bo ta izvajal storitve dobave in popravila</w:t>
      </w:r>
      <w:r w:rsidRPr="00551944">
        <w:rPr>
          <w:rFonts w:ascii="Tahoma" w:eastAsia="Times New Roman" w:hAnsi="Tahoma" w:cs="Tahoma"/>
          <w:lang w:eastAsia="sl-SI"/>
        </w:rPr>
        <w:t xml:space="preserve"> za obdobje </w:t>
      </w:r>
      <w:r>
        <w:rPr>
          <w:rFonts w:ascii="Tahoma" w:eastAsia="Times New Roman" w:hAnsi="Tahoma" w:cs="Tahoma"/>
          <w:lang w:eastAsia="sl-SI"/>
        </w:rPr>
        <w:t>štiriindvajset</w:t>
      </w:r>
      <w:r w:rsidRPr="00551944">
        <w:rPr>
          <w:rFonts w:ascii="Tahoma" w:eastAsia="Times New Roman" w:hAnsi="Tahoma" w:cs="Tahoma"/>
          <w:lang w:eastAsia="sl-SI"/>
        </w:rPr>
        <w:t xml:space="preserve"> (2</w:t>
      </w:r>
      <w:r>
        <w:rPr>
          <w:rFonts w:ascii="Tahoma" w:eastAsia="Times New Roman" w:hAnsi="Tahoma" w:cs="Tahoma"/>
          <w:lang w:eastAsia="sl-SI"/>
        </w:rPr>
        <w:t>4</w:t>
      </w:r>
      <w:r w:rsidRPr="00551944">
        <w:rPr>
          <w:rFonts w:ascii="Tahoma" w:eastAsia="Times New Roman" w:hAnsi="Tahoma" w:cs="Tahoma"/>
          <w:lang w:eastAsia="sl-SI"/>
        </w:rPr>
        <w:t>) mesecev od dneva sklenitve okvirnega sporazuma oziroma do izčrpanja ocenjene vrednosti iz prvega odstavka 4. člena tega okvirnega sporazuma, kar nastopi prej</w:t>
      </w:r>
      <w:r w:rsidRPr="00CB257C">
        <w:rPr>
          <w:rFonts w:ascii="Tahoma" w:eastAsia="Times New Roman" w:hAnsi="Tahoma" w:cs="Tahoma"/>
          <w:lang w:eastAsia="sl-SI"/>
        </w:rPr>
        <w:t>.</w:t>
      </w:r>
    </w:p>
    <w:p w14:paraId="5757CA43" w14:textId="77777777" w:rsidR="002D2E62" w:rsidRPr="00123166" w:rsidRDefault="002D2E62" w:rsidP="00553164">
      <w:pPr>
        <w:pStyle w:val="Telobesedila"/>
        <w:keepNext/>
        <w:keepLines/>
        <w:widowControl/>
        <w:rPr>
          <w:rFonts w:ascii="Tahoma" w:hAnsi="Tahoma" w:cs="Tahoma"/>
          <w:b w:val="0"/>
          <w:sz w:val="22"/>
          <w:szCs w:val="22"/>
        </w:rPr>
      </w:pPr>
    </w:p>
    <w:p w14:paraId="32E151EC" w14:textId="5DF759E2" w:rsidR="00CC2296" w:rsidRPr="00CC2296" w:rsidRDefault="002D2E62" w:rsidP="0055316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r w:rsidR="00CC2296" w:rsidRPr="00CC2296">
        <w:rPr>
          <w:rFonts w:ascii="Tahoma" w:eastAsia="Times New Roman" w:hAnsi="Tahoma" w:cs="Tahoma"/>
          <w:lang w:eastAsia="sl-SI"/>
        </w:rPr>
        <w:t>.</w:t>
      </w:r>
    </w:p>
    <w:p w14:paraId="091090F2" w14:textId="77777777" w:rsidR="00EC3759" w:rsidRPr="00EC4317" w:rsidRDefault="00EC3759" w:rsidP="00553164">
      <w:pPr>
        <w:keepNext/>
        <w:keepLines/>
        <w:suppressAutoHyphens/>
        <w:spacing w:after="0" w:line="240" w:lineRule="auto"/>
        <w:jc w:val="both"/>
        <w:rPr>
          <w:rFonts w:ascii="Tahoma" w:eastAsia="Times New Roman" w:hAnsi="Tahoma" w:cs="Tahoma"/>
          <w:b/>
          <w:color w:val="000000"/>
          <w:lang w:eastAsia="sl-SI"/>
        </w:rPr>
      </w:pPr>
    </w:p>
    <w:p w14:paraId="5B954EF5" w14:textId="77777777" w:rsidR="00EC3759" w:rsidRPr="00EE7700" w:rsidRDefault="00D94C7A" w:rsidP="00553164">
      <w:pPr>
        <w:pStyle w:val="Odstavekseznama"/>
        <w:keepNext/>
        <w:keepLines/>
        <w:numPr>
          <w:ilvl w:val="0"/>
          <w:numId w:val="10"/>
        </w:numPr>
        <w:ind w:left="284" w:hanging="284"/>
        <w:jc w:val="center"/>
        <w:rPr>
          <w:rFonts w:ascii="Tahoma" w:hAnsi="Tahoma" w:cs="Tahoma"/>
          <w:b/>
          <w:bCs/>
          <w:sz w:val="22"/>
          <w:szCs w:val="22"/>
        </w:rPr>
      </w:pPr>
      <w:r>
        <w:rPr>
          <w:rFonts w:ascii="Tahoma" w:hAnsi="Tahoma" w:cs="Tahoma"/>
          <w:b/>
          <w:sz w:val="22"/>
          <w:szCs w:val="22"/>
        </w:rPr>
        <w:br w:type="page"/>
      </w:r>
      <w:r w:rsidR="00EC3759" w:rsidRPr="00EE7700">
        <w:rPr>
          <w:rFonts w:ascii="Tahoma" w:hAnsi="Tahoma" w:cs="Tahoma"/>
          <w:b/>
          <w:bCs/>
          <w:sz w:val="22"/>
          <w:szCs w:val="22"/>
        </w:rPr>
        <w:lastRenderedPageBreak/>
        <w:t xml:space="preserve">PREDMET </w:t>
      </w:r>
      <w:r w:rsidR="00435E7F" w:rsidRPr="00EE7700">
        <w:rPr>
          <w:rFonts w:ascii="Tahoma" w:hAnsi="Tahoma" w:cs="Tahoma"/>
          <w:b/>
          <w:bCs/>
          <w:sz w:val="22"/>
          <w:szCs w:val="22"/>
        </w:rPr>
        <w:t>OKVIRNEGA SPORAZUMA</w:t>
      </w:r>
    </w:p>
    <w:p w14:paraId="0A02EBF1" w14:textId="77777777" w:rsidR="00EC3759" w:rsidRPr="00EC4317" w:rsidRDefault="00EC3759" w:rsidP="00553164">
      <w:pPr>
        <w:keepNext/>
        <w:keepLines/>
        <w:tabs>
          <w:tab w:val="left" w:pos="3005"/>
        </w:tabs>
        <w:spacing w:after="0" w:line="240" w:lineRule="auto"/>
        <w:ind w:left="1077"/>
        <w:jc w:val="center"/>
        <w:rPr>
          <w:rFonts w:ascii="Tahoma" w:eastAsia="Times New Roman" w:hAnsi="Tahoma" w:cs="Tahoma"/>
          <w:b/>
          <w:color w:val="000000"/>
          <w:lang w:eastAsia="sl-SI"/>
        </w:rPr>
      </w:pPr>
    </w:p>
    <w:p w14:paraId="2D223559"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4656509" w14:textId="77777777" w:rsidR="00EC3759" w:rsidRPr="00EC4317" w:rsidRDefault="00EC3759" w:rsidP="00553164">
      <w:pPr>
        <w:pStyle w:val="Odstavekseznama"/>
        <w:keepNext/>
        <w:keepLines/>
        <w:ind w:left="360"/>
        <w:jc w:val="both"/>
        <w:rPr>
          <w:rFonts w:ascii="Tahoma" w:hAnsi="Tahoma" w:cs="Tahoma"/>
          <w:noProof/>
          <w:sz w:val="22"/>
          <w:szCs w:val="22"/>
        </w:rPr>
      </w:pPr>
    </w:p>
    <w:p w14:paraId="10E1CB9C" w14:textId="1D873B21" w:rsidR="00123166" w:rsidRPr="00123166" w:rsidRDefault="00A52674" w:rsidP="0055316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7A37BA">
        <w:rPr>
          <w:rFonts w:ascii="Tahoma" w:eastAsia="Times New Roman" w:hAnsi="Tahoma" w:cs="Tahoma"/>
          <w:lang w:eastAsia="sl-SI"/>
        </w:rPr>
        <w:t>stalne d</w:t>
      </w:r>
      <w:r w:rsidR="00B129A2">
        <w:rPr>
          <w:rFonts w:ascii="Tahoma" w:eastAsia="Times New Roman" w:hAnsi="Tahoma" w:cs="Tahoma"/>
          <w:lang w:eastAsia="sl-SI"/>
        </w:rPr>
        <w:t>obav</w:t>
      </w:r>
      <w:r w:rsidR="007A37BA">
        <w:rPr>
          <w:rFonts w:ascii="Tahoma" w:eastAsia="Times New Roman" w:hAnsi="Tahoma" w:cs="Tahoma"/>
          <w:lang w:eastAsia="sl-SI"/>
        </w:rPr>
        <w:t>e</w:t>
      </w:r>
      <w:r w:rsidR="00B129A2">
        <w:rPr>
          <w:rFonts w:ascii="Tahoma" w:eastAsia="Times New Roman" w:hAnsi="Tahoma" w:cs="Tahoma"/>
          <w:lang w:eastAsia="sl-SI"/>
        </w:rPr>
        <w:t xml:space="preserve"> </w:t>
      </w:r>
      <w:r w:rsidR="00050217">
        <w:rPr>
          <w:rFonts w:ascii="Tahoma" w:eastAsia="Times New Roman" w:hAnsi="Tahoma" w:cs="Tahoma"/>
          <w:lang w:eastAsia="sl-SI"/>
        </w:rPr>
        <w:t>in popravila transportnih trakov ter nabave rezervnih delov</w:t>
      </w:r>
      <w:r w:rsidR="00050217" w:rsidRPr="00A52674">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7A37BA">
        <w:rPr>
          <w:rFonts w:ascii="Tahoma" w:eastAsia="Times New Roman" w:hAnsi="Tahoma" w:cs="Tahoma"/>
          <w:lang w:eastAsia="sl-SI"/>
        </w:rPr>
        <w:t xml:space="preserve">blago oz.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050217">
        <w:rPr>
          <w:rFonts w:ascii="Tahoma" w:hAnsi="Tahoma" w:cs="Tahoma"/>
          <w:bCs/>
        </w:rPr>
        <w:t>JPE-SAL-535/24</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w:t>
      </w:r>
      <w:r w:rsidR="004D0706" w:rsidRPr="006722EA">
        <w:rPr>
          <w:rFonts w:ascii="Tahoma" w:hAnsi="Tahoma" w:cs="Tahoma"/>
        </w:rPr>
        <w:t xml:space="preserve">na podlagi ponudbe </w:t>
      </w:r>
      <w:r w:rsidR="004D0706">
        <w:rPr>
          <w:rFonts w:ascii="Tahoma" w:hAnsi="Tahoma" w:cs="Tahoma"/>
        </w:rPr>
        <w:t xml:space="preserve">izvajalca </w:t>
      </w:r>
      <w:r w:rsidR="004D0706" w:rsidRPr="006722EA">
        <w:rPr>
          <w:rFonts w:ascii="Tahoma" w:hAnsi="Tahoma" w:cs="Tahoma"/>
        </w:rPr>
        <w:t>št. ______________</w:t>
      </w:r>
      <w:r w:rsidR="004D0706">
        <w:rPr>
          <w:rFonts w:ascii="Tahoma" w:hAnsi="Tahoma" w:cs="Tahoma"/>
        </w:rPr>
        <w:t>,</w:t>
      </w:r>
      <w:r w:rsidR="004D0706" w:rsidRPr="006722EA">
        <w:rPr>
          <w:rFonts w:ascii="Tahoma" w:hAnsi="Tahoma" w:cs="Tahoma"/>
        </w:rPr>
        <w:t xml:space="preserve"> podane na pogajanjih dne __________, ki je priloga št. 1 te</w:t>
      </w:r>
      <w:r w:rsidR="004D0706">
        <w:rPr>
          <w:rFonts w:ascii="Tahoma" w:hAnsi="Tahoma" w:cs="Tahoma"/>
        </w:rPr>
        <w:t>ga okvirnega sporazuma</w:t>
      </w:r>
      <w:r w:rsidR="004D0706" w:rsidRPr="00B5769A">
        <w:rPr>
          <w:rFonts w:ascii="Tahoma" w:hAnsi="Tahoma" w:cs="Tahoma"/>
        </w:rPr>
        <w:t xml:space="preserve"> (v nadaljevanju: ponudba izvajalca) </w:t>
      </w:r>
      <w:r w:rsidR="004D0706" w:rsidRPr="006722EA">
        <w:rPr>
          <w:rFonts w:ascii="Tahoma" w:hAnsi="Tahoma" w:cs="Tahoma"/>
        </w:rPr>
        <w:t>in na podlagi ponudbenega predračuna izvajalca</w:t>
      </w:r>
      <w:r w:rsidR="004D0706">
        <w:rPr>
          <w:rFonts w:ascii="Tahoma" w:hAnsi="Tahoma" w:cs="Tahoma"/>
        </w:rPr>
        <w:t xml:space="preserve">, podanega na pogajanjih </w:t>
      </w:r>
      <w:r w:rsidR="004D0706" w:rsidRPr="006722EA">
        <w:rPr>
          <w:rFonts w:ascii="Tahoma" w:hAnsi="Tahoma" w:cs="Tahoma"/>
        </w:rPr>
        <w:t>dne</w:t>
      </w:r>
      <w:r w:rsidR="004D0706">
        <w:rPr>
          <w:rFonts w:ascii="Tahoma" w:hAnsi="Tahoma" w:cs="Tahoma"/>
        </w:rPr>
        <w:t xml:space="preserve"> </w:t>
      </w:r>
      <w:r w:rsidR="004D0706" w:rsidRPr="006722EA">
        <w:rPr>
          <w:rFonts w:ascii="Tahoma" w:hAnsi="Tahoma" w:cs="Tahoma"/>
        </w:rPr>
        <w:t>______</w:t>
      </w:r>
      <w:r w:rsidR="004D0706">
        <w:rPr>
          <w:rFonts w:ascii="Tahoma" w:hAnsi="Tahoma" w:cs="Tahoma"/>
        </w:rPr>
        <w:t>____</w:t>
      </w:r>
      <w:r w:rsidR="004D0706" w:rsidRPr="006722EA">
        <w:rPr>
          <w:rFonts w:ascii="Tahoma" w:hAnsi="Tahoma" w:cs="Tahoma"/>
        </w:rPr>
        <w:t>, ki je priloga št. 2 te</w:t>
      </w:r>
      <w:r w:rsidR="004D0706">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050217">
        <w:rPr>
          <w:rFonts w:ascii="Tahoma" w:hAnsi="Tahoma" w:cs="Tahoma"/>
        </w:rPr>
        <w:t>JPE-SAL-535/24</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414CE222" w14:textId="77777777" w:rsidR="00123166" w:rsidRPr="00123166" w:rsidRDefault="00123166" w:rsidP="00553164">
      <w:pPr>
        <w:keepNext/>
        <w:keepLines/>
        <w:spacing w:after="0" w:line="240" w:lineRule="auto"/>
        <w:jc w:val="both"/>
        <w:rPr>
          <w:rFonts w:ascii="Tahoma" w:eastAsia="Times New Roman" w:hAnsi="Tahoma" w:cs="Tahoma"/>
          <w:lang w:eastAsia="sl-SI"/>
        </w:rPr>
      </w:pPr>
    </w:p>
    <w:p w14:paraId="3D8C109D" w14:textId="5B4D18F6" w:rsidR="002150C2" w:rsidRPr="00391EEB" w:rsidRDefault="002150C2" w:rsidP="00553164">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w:t>
      </w:r>
      <w:r w:rsidRPr="00553164">
        <w:rPr>
          <w:rFonts w:ascii="Tahoma" w:eastAsia="Times New Roman" w:hAnsi="Tahoma" w:cs="Tahoma"/>
          <w:lang w:eastAsia="sl-SI"/>
        </w:rPr>
        <w:t>izvajalca</w:t>
      </w:r>
      <w:r w:rsidR="00971758" w:rsidRPr="00553164">
        <w:rPr>
          <w:rFonts w:ascii="Tahoma" w:eastAsia="Times New Roman" w:hAnsi="Tahoma" w:cs="Tahoma"/>
          <w:lang w:eastAsia="sl-SI"/>
        </w:rPr>
        <w:t xml:space="preserve"> in zajemata tako dobavo</w:t>
      </w:r>
      <w:r w:rsidR="00553164" w:rsidRPr="00553164">
        <w:rPr>
          <w:rFonts w:ascii="Tahoma" w:eastAsia="Times New Roman" w:hAnsi="Tahoma" w:cs="Tahoma"/>
          <w:lang w:eastAsia="sl-SI"/>
        </w:rPr>
        <w:t xml:space="preserve"> blaga</w:t>
      </w:r>
      <w:r w:rsidR="00971758" w:rsidRPr="00553164">
        <w:rPr>
          <w:rFonts w:ascii="Tahoma" w:eastAsia="Times New Roman" w:hAnsi="Tahoma" w:cs="Tahoma"/>
          <w:lang w:eastAsia="sl-SI"/>
        </w:rPr>
        <w:t xml:space="preserve"> kot </w:t>
      </w:r>
      <w:r w:rsidR="00553164" w:rsidRPr="00553164">
        <w:rPr>
          <w:rFonts w:ascii="Tahoma" w:eastAsia="Times New Roman" w:hAnsi="Tahoma" w:cs="Tahoma"/>
          <w:lang w:eastAsia="sl-SI"/>
        </w:rPr>
        <w:t>izvedbo storitev</w:t>
      </w:r>
      <w:r w:rsidRPr="00391EEB">
        <w:rPr>
          <w:rFonts w:ascii="Tahoma" w:eastAsia="Times New Roman" w:hAnsi="Tahoma" w:cs="Tahoma"/>
          <w:lang w:eastAsia="sl-SI"/>
        </w:rPr>
        <w:t xml:space="preserve">. </w:t>
      </w:r>
      <w:r w:rsidR="007A37BA"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41661DD8" w14:textId="77777777" w:rsidR="002150C2" w:rsidRPr="00DC4CE4" w:rsidRDefault="002150C2" w:rsidP="00553164">
      <w:pPr>
        <w:keepNext/>
        <w:keepLines/>
        <w:spacing w:after="0" w:line="240" w:lineRule="auto"/>
        <w:jc w:val="both"/>
        <w:rPr>
          <w:rFonts w:ascii="Tahoma" w:eastAsia="Times New Roman" w:hAnsi="Tahoma" w:cs="Tahoma"/>
          <w:lang w:eastAsia="sl-SI"/>
        </w:rPr>
      </w:pPr>
    </w:p>
    <w:p w14:paraId="0593B3E6" w14:textId="3827407B" w:rsidR="002150C2" w:rsidRDefault="002150C2" w:rsidP="00553164">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sidR="007A37BA">
        <w:rPr>
          <w:rFonts w:ascii="Tahoma" w:eastAsia="Times New Roman" w:hAnsi="Tahoma" w:cs="Tahoma"/>
          <w:lang w:eastAsia="sl-SI"/>
        </w:rPr>
        <w:t xml:space="preserve">blago in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0E693C86" w14:textId="77777777" w:rsidR="00EC3759" w:rsidRDefault="00EC3759" w:rsidP="00553164">
      <w:pPr>
        <w:keepNext/>
        <w:keepLines/>
        <w:suppressAutoHyphens/>
        <w:spacing w:after="0" w:line="240" w:lineRule="auto"/>
        <w:jc w:val="both"/>
        <w:rPr>
          <w:rFonts w:ascii="Tahoma" w:eastAsia="Times New Roman" w:hAnsi="Tahoma" w:cs="Tahoma"/>
          <w:b/>
          <w:color w:val="000000"/>
          <w:lang w:eastAsia="sl-SI"/>
        </w:rPr>
      </w:pPr>
    </w:p>
    <w:p w14:paraId="76439C78" w14:textId="77777777" w:rsidR="00C665D5" w:rsidRPr="00C665D5" w:rsidRDefault="00C665D5"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1AD6A5DA" w14:textId="77777777" w:rsidR="00C665D5" w:rsidRPr="00C665D5" w:rsidRDefault="00C665D5" w:rsidP="00553164">
      <w:pPr>
        <w:keepNext/>
        <w:keepLines/>
        <w:spacing w:after="0" w:line="240" w:lineRule="auto"/>
        <w:jc w:val="both"/>
        <w:rPr>
          <w:rFonts w:ascii="Tahoma" w:hAnsi="Tahoma" w:cs="Tahoma"/>
          <w:b/>
          <w:szCs w:val="20"/>
          <w:lang w:eastAsia="sl-SI"/>
        </w:rPr>
      </w:pPr>
    </w:p>
    <w:p w14:paraId="568D86B5" w14:textId="5D28A16F" w:rsidR="00AB5611" w:rsidRPr="00AB5611" w:rsidRDefault="00AB5611"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AB5611">
        <w:rPr>
          <w:rFonts w:ascii="Tahoma" w:eastAsia="Times New Roman" w:hAnsi="Tahoma" w:cs="Tahoma"/>
        </w:rPr>
        <w:t>Izvajalec zagotavlja naročniku, da bo dobavljeno blago</w:t>
      </w:r>
      <w:r w:rsidR="00971758">
        <w:rPr>
          <w:rFonts w:ascii="Tahoma" w:eastAsia="Times New Roman" w:hAnsi="Tahoma" w:cs="Tahoma"/>
        </w:rPr>
        <w:t>,</w:t>
      </w:r>
      <w:r w:rsidR="00971758" w:rsidRPr="00971758">
        <w:rPr>
          <w:rFonts w:ascii="Tahoma" w:eastAsia="Times New Roman" w:hAnsi="Tahoma" w:cs="Tahoma"/>
          <w:lang w:eastAsia="sl-SI"/>
        </w:rPr>
        <w:t xml:space="preserve"> </w:t>
      </w:r>
      <w:r w:rsidR="00971758" w:rsidRPr="00FC61D6">
        <w:rPr>
          <w:rFonts w:ascii="Tahoma" w:eastAsia="Times New Roman" w:hAnsi="Tahoma" w:cs="Tahoma"/>
          <w:lang w:eastAsia="sl-SI"/>
        </w:rPr>
        <w:t>rezervni del</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in potrošn</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material</w:t>
      </w:r>
      <w:r w:rsidR="00535D7D" w:rsidRPr="00FC61D6">
        <w:rPr>
          <w:rFonts w:ascii="Tahoma" w:eastAsia="Times New Roman" w:hAnsi="Tahoma" w:cs="Tahoma"/>
          <w:lang w:eastAsia="sl-SI"/>
        </w:rPr>
        <w:t xml:space="preserve">, </w:t>
      </w:r>
      <w:r w:rsidRPr="00AB5611">
        <w:rPr>
          <w:rFonts w:ascii="Tahoma" w:eastAsia="Times New Roman" w:hAnsi="Tahoma" w:cs="Tahoma"/>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r w:rsidR="0043707E">
        <w:rPr>
          <w:rFonts w:ascii="Tahoma" w:eastAsia="Times New Roman" w:hAnsi="Tahoma" w:cs="Tahoma"/>
        </w:rPr>
        <w:t>, ki urejajo predmetno področje</w:t>
      </w:r>
      <w:r w:rsidRPr="00AB5611">
        <w:rPr>
          <w:rFonts w:ascii="Tahoma" w:eastAsia="Times New Roman" w:hAnsi="Tahoma" w:cs="Tahoma"/>
        </w:rPr>
        <w:t xml:space="preserve">. </w:t>
      </w:r>
    </w:p>
    <w:p w14:paraId="6644ED89" w14:textId="77777777" w:rsidR="00AB5611" w:rsidRDefault="00AB5611"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4D60C61D" w14:textId="5B79AF3F" w:rsidR="002150C2" w:rsidRPr="003F4255" w:rsidRDefault="002150C2"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149D36A1" w14:textId="77777777" w:rsidR="002150C2" w:rsidRPr="003F4255" w:rsidRDefault="002150C2"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458E22" w14:textId="77777777" w:rsidR="002150C2" w:rsidRPr="003F4255" w:rsidRDefault="002150C2"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7D6AB1C6" w14:textId="77777777" w:rsidR="002150C2" w:rsidRPr="00123166" w:rsidRDefault="002150C2" w:rsidP="00553164">
      <w:pPr>
        <w:keepNext/>
        <w:keepLines/>
        <w:spacing w:after="0" w:line="240" w:lineRule="auto"/>
        <w:ind w:left="720"/>
        <w:jc w:val="both"/>
        <w:rPr>
          <w:rFonts w:ascii="Tahoma" w:hAnsi="Tahoma" w:cs="Tahoma"/>
          <w:szCs w:val="20"/>
          <w:lang w:eastAsia="sl-SI"/>
        </w:rPr>
      </w:pPr>
    </w:p>
    <w:p w14:paraId="0132E9DA" w14:textId="77777777" w:rsidR="00AF6E93" w:rsidRPr="00EE7700" w:rsidRDefault="00AF6E93"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VREDNOST OKVIRNEGA SPORAZUMA IN CENE</w:t>
      </w:r>
    </w:p>
    <w:p w14:paraId="1941F97C" w14:textId="77777777" w:rsidR="00EC3759" w:rsidRPr="00EC4317" w:rsidRDefault="00EC3759" w:rsidP="00553164">
      <w:pPr>
        <w:keepNext/>
        <w:keepLines/>
        <w:suppressAutoHyphens/>
        <w:spacing w:after="0" w:line="240" w:lineRule="auto"/>
        <w:jc w:val="center"/>
        <w:rPr>
          <w:rFonts w:ascii="Tahoma" w:eastAsia="Times New Roman" w:hAnsi="Tahoma" w:cs="Tahoma"/>
          <w:b/>
          <w:color w:val="000000"/>
          <w:lang w:eastAsia="sl-SI"/>
        </w:rPr>
      </w:pPr>
    </w:p>
    <w:p w14:paraId="130CC0C0"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B4B354A" w14:textId="77777777" w:rsidR="00EC3759" w:rsidRPr="00EC4317" w:rsidRDefault="00EC3759" w:rsidP="00553164">
      <w:pPr>
        <w:pStyle w:val="Glava"/>
        <w:keepNext/>
        <w:keepLines/>
        <w:tabs>
          <w:tab w:val="clear" w:pos="4536"/>
          <w:tab w:val="clear" w:pos="9072"/>
        </w:tabs>
        <w:jc w:val="both"/>
        <w:rPr>
          <w:rFonts w:ascii="Tahoma" w:hAnsi="Tahoma" w:cs="Tahoma"/>
          <w:sz w:val="22"/>
          <w:szCs w:val="22"/>
        </w:rPr>
      </w:pPr>
    </w:p>
    <w:p w14:paraId="3F484E88" w14:textId="77777777" w:rsidR="00123166" w:rsidRPr="00123166" w:rsidRDefault="00123166" w:rsidP="0055316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53F99631" w14:textId="77777777" w:rsidR="00123166" w:rsidRPr="00123166" w:rsidRDefault="00123166" w:rsidP="00553164">
      <w:pPr>
        <w:keepNext/>
        <w:keepLines/>
        <w:spacing w:after="0" w:line="240" w:lineRule="auto"/>
        <w:jc w:val="both"/>
        <w:rPr>
          <w:rFonts w:ascii="Tahoma" w:eastAsia="Times New Roman" w:hAnsi="Tahoma" w:cs="Tahoma"/>
          <w:lang w:eastAsia="sl-SI"/>
        </w:rPr>
      </w:pPr>
    </w:p>
    <w:p w14:paraId="2903A706" w14:textId="77777777" w:rsidR="00123166" w:rsidRPr="00123166" w:rsidRDefault="00123166" w:rsidP="0055316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0C2B6720" w14:textId="77777777" w:rsidR="00123166" w:rsidRPr="00123166" w:rsidRDefault="00123166" w:rsidP="00553164">
      <w:pPr>
        <w:keepNext/>
        <w:keepLines/>
        <w:spacing w:after="0" w:line="240" w:lineRule="auto"/>
        <w:jc w:val="center"/>
        <w:rPr>
          <w:rFonts w:ascii="Tahoma" w:eastAsia="Times New Roman" w:hAnsi="Tahoma" w:cs="Tahoma"/>
          <w:lang w:eastAsia="sl-SI"/>
        </w:rPr>
      </w:pPr>
    </w:p>
    <w:p w14:paraId="781FF736" w14:textId="77777777" w:rsidR="00123166" w:rsidRPr="00123166" w:rsidRDefault="00123166" w:rsidP="0055316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7D5BC27B" w14:textId="77777777" w:rsidR="00123166" w:rsidRPr="00123166" w:rsidRDefault="00123166" w:rsidP="00553164">
      <w:pPr>
        <w:keepNext/>
        <w:keepLines/>
        <w:spacing w:after="0" w:line="240" w:lineRule="auto"/>
        <w:jc w:val="both"/>
        <w:rPr>
          <w:rFonts w:ascii="Tahoma" w:hAnsi="Tahoma" w:cs="Tahoma"/>
          <w:lang w:eastAsia="sl-SI"/>
        </w:rPr>
      </w:pPr>
    </w:p>
    <w:p w14:paraId="724D9414" w14:textId="07354375" w:rsidR="00F83C71" w:rsidRPr="005C46BB" w:rsidRDefault="00F83C71" w:rsidP="00553164">
      <w:pPr>
        <w:keepNext/>
        <w:keepLines/>
        <w:spacing w:after="0" w:line="240" w:lineRule="auto"/>
        <w:jc w:val="both"/>
        <w:rPr>
          <w:rFonts w:ascii="Tahoma" w:hAnsi="Tahoma" w:cs="Tahoma"/>
        </w:rPr>
      </w:pPr>
      <w:r w:rsidRPr="005C46BB">
        <w:rPr>
          <w:rFonts w:ascii="Tahoma" w:hAnsi="Tahoma" w:cs="Tahoma"/>
        </w:rPr>
        <w:lastRenderedPageBreak/>
        <w:t>Cene na enoto mere, navedene v ponudbenem predračunu izvajalca, so določene na podlagi sprejete ponudbe izvajalca in se lahko spremenijo pod pogoji in na način, naveden v 5. členu tega okvirnega sporazuma.</w:t>
      </w:r>
    </w:p>
    <w:p w14:paraId="0A4CD18B" w14:textId="77777777" w:rsidR="00E96E7D" w:rsidRPr="00123166" w:rsidRDefault="00E96E7D" w:rsidP="00553164">
      <w:pPr>
        <w:keepNext/>
        <w:keepLines/>
        <w:spacing w:after="0" w:line="240" w:lineRule="auto"/>
        <w:jc w:val="both"/>
        <w:rPr>
          <w:rFonts w:ascii="Tahoma" w:eastAsia="Times New Roman" w:hAnsi="Tahoma" w:cs="Tahoma"/>
          <w:lang w:eastAsia="sl-SI"/>
        </w:rPr>
      </w:pPr>
    </w:p>
    <w:p w14:paraId="400F6743" w14:textId="77777777" w:rsidR="00E96E7D" w:rsidRPr="00123166" w:rsidRDefault="00E96E7D" w:rsidP="0055316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AE2AA8E" w14:textId="77777777" w:rsidR="007A37BA" w:rsidRDefault="007A37BA" w:rsidP="00553164">
      <w:pPr>
        <w:keepNext/>
        <w:keepLines/>
        <w:spacing w:after="0" w:line="240" w:lineRule="auto"/>
        <w:jc w:val="both"/>
        <w:rPr>
          <w:rFonts w:ascii="Tahoma" w:eastAsia="Times New Roman" w:hAnsi="Tahoma" w:cs="Tahoma"/>
          <w:lang w:eastAsia="sl-SI"/>
        </w:rPr>
      </w:pPr>
    </w:p>
    <w:p w14:paraId="35A25236" w14:textId="633E2A7F" w:rsidR="007A37BA" w:rsidRPr="00DC0967" w:rsidRDefault="007A37BA" w:rsidP="00553164">
      <w:pPr>
        <w:keepNext/>
        <w:keepLines/>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 xml:space="preserve">niso posebej </w:t>
      </w:r>
      <w:r w:rsidRPr="00DC0967">
        <w:rPr>
          <w:rFonts w:ascii="Tahoma" w:eastAsia="Times New Roman" w:hAnsi="Tahoma" w:cs="Tahoma"/>
          <w:lang w:eastAsia="sl-SI"/>
        </w:rPr>
        <w:t>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w:t>
      </w:r>
      <w:r w:rsidR="00FF05B5" w:rsidRPr="00DC0967">
        <w:rPr>
          <w:rFonts w:ascii="Tahoma" w:eastAsia="Times New Roman" w:hAnsi="Tahoma" w:cs="Tahoma"/>
          <w:lang w:eastAsia="sl-SI"/>
        </w:rPr>
        <w:t xml:space="preserve"> </w:t>
      </w:r>
      <w:r w:rsidR="00FF05B5" w:rsidRPr="00DC0967">
        <w:rPr>
          <w:rFonts w:ascii="Tahoma" w:hAnsi="Tahoma" w:cs="Tahoma"/>
          <w:lang w:eastAsia="sl-SI"/>
        </w:rPr>
        <w:t xml:space="preserve">Naročnik si pridržuje pravico preveriti cene na trgu in od izvajalca zahtevati prilagoditev cene, v kolikor ponujena cena izvajalca odstopa od primerljivih cen na trgu. V kolikor izvajalec vztraja pri ceni, lahko naročnik zavrne takšno ponudbo in blago kupi pri drugem izvajalcu. </w:t>
      </w:r>
      <w:r w:rsidRPr="00DC0967">
        <w:rPr>
          <w:rFonts w:ascii="Tahoma" w:eastAsia="Times New Roman" w:hAnsi="Tahoma" w:cs="Tahoma"/>
          <w:lang w:eastAsia="sl-SI"/>
        </w:rPr>
        <w:t xml:space="preserve"> </w:t>
      </w:r>
    </w:p>
    <w:p w14:paraId="29F93DCC" w14:textId="77777777" w:rsidR="000C1F09" w:rsidRPr="00DC0967" w:rsidRDefault="000C1F09" w:rsidP="00553164">
      <w:pPr>
        <w:keepNext/>
        <w:keepLines/>
        <w:spacing w:after="0" w:line="240" w:lineRule="auto"/>
        <w:jc w:val="both"/>
        <w:rPr>
          <w:rFonts w:ascii="Tahoma" w:eastAsia="Times New Roman" w:hAnsi="Tahoma" w:cs="Tahoma"/>
          <w:lang w:eastAsia="sl-SI"/>
        </w:rPr>
      </w:pPr>
    </w:p>
    <w:p w14:paraId="4B495C75" w14:textId="038895CC" w:rsidR="004D0706" w:rsidRPr="00DC0967" w:rsidRDefault="004D0706" w:rsidP="00553164">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w:t>
      </w:r>
      <w:r w:rsidR="007A37BA" w:rsidRPr="00DC0967">
        <w:rPr>
          <w:rFonts w:ascii="Tahoma" w:eastAsia="Times New Roman" w:hAnsi="Tahoma" w:cs="Tahoma"/>
          <w:lang w:eastAsia="sl-SI"/>
        </w:rPr>
        <w:t xml:space="preserve">takih </w:t>
      </w:r>
      <w:r w:rsidRPr="00DC0967">
        <w:rPr>
          <w:rFonts w:ascii="Tahoma" w:eastAsia="Times New Roman" w:hAnsi="Tahoma" w:cs="Tahoma"/>
          <w:lang w:eastAsia="sl-SI"/>
        </w:rPr>
        <w:t xml:space="preserve">storitev ne smejo presegati primerljivih cen na tržišču. Stranki okvirnega sporazuma se bosta v navedenem primeru medsebojno pisno dogovorili za ceno izvedbe teh storitev ter jo dodali na ponudbeni predračun izvajalca. </w:t>
      </w:r>
      <w:r w:rsidR="00FF05B5" w:rsidRPr="00DC0967">
        <w:rPr>
          <w:rFonts w:ascii="Tahoma" w:eastAsia="Times New Roman" w:hAnsi="Tahoma" w:cs="Tahoma"/>
          <w:lang w:eastAsia="sl-SI"/>
        </w:rPr>
        <w:t xml:space="preserve"> </w:t>
      </w:r>
      <w:r w:rsidR="00FF05B5"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5D67A763" w14:textId="77777777" w:rsidR="004D0706" w:rsidRPr="00DC0967" w:rsidRDefault="004D0706" w:rsidP="00553164">
      <w:pPr>
        <w:keepNext/>
        <w:keepLines/>
        <w:spacing w:after="0" w:line="240" w:lineRule="auto"/>
        <w:jc w:val="both"/>
        <w:rPr>
          <w:rFonts w:ascii="Tahoma" w:eastAsia="Times New Roman" w:hAnsi="Tahoma" w:cs="Tahoma"/>
          <w:lang w:eastAsia="sl-SI"/>
        </w:rPr>
      </w:pPr>
    </w:p>
    <w:p w14:paraId="6C8D593A" w14:textId="5DE2741C" w:rsidR="004D0706" w:rsidRPr="00A54CF9" w:rsidRDefault="004D0706" w:rsidP="00553164">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001E4C26" w:rsidRPr="001E4C26">
        <w:rPr>
          <w:rFonts w:ascii="Tahoma" w:hAnsi="Tahoma" w:cs="Tahoma"/>
        </w:rPr>
        <w:t>vključno s stroški dobave blaga, stroški dela, stroški servisiranja opreme naročnika</w:t>
      </w:r>
      <w:r w:rsidR="00D833DC">
        <w:rPr>
          <w:rFonts w:ascii="Tahoma" w:hAnsi="Tahoma" w:cs="Tahoma"/>
        </w:rPr>
        <w:t xml:space="preserve"> in intervencije</w:t>
      </w:r>
      <w:r w:rsidR="001E4C26" w:rsidRPr="001E4C26">
        <w:rPr>
          <w:rFonts w:ascii="Tahoma" w:hAnsi="Tahoma" w:cs="Tahoma"/>
        </w:rPr>
        <w:t>, stroški prevoza, organizacije delovišča,</w:t>
      </w:r>
      <w:r w:rsidR="002B2476">
        <w:rPr>
          <w:rFonts w:ascii="Tahoma" w:hAnsi="Tahoma" w:cs="Tahoma"/>
        </w:rPr>
        <w:t xml:space="preserve"> stroški</w:t>
      </w:r>
      <w:r w:rsidR="001E4C26" w:rsidRPr="001E4C26">
        <w:rPr>
          <w:rFonts w:ascii="Tahoma" w:hAnsi="Tahoma" w:cs="Tahoma"/>
        </w:rPr>
        <w:t xml:space="preserve"> </w:t>
      </w:r>
      <w:r w:rsidR="002B2476" w:rsidRPr="002B2476">
        <w:rPr>
          <w:rFonts w:ascii="Tahoma" w:hAnsi="Tahoma" w:cs="Tahoma"/>
          <w:lang w:eastAsia="sl-SI"/>
        </w:rPr>
        <w:t>kontroln</w:t>
      </w:r>
      <w:r w:rsidR="002B2476">
        <w:rPr>
          <w:rFonts w:ascii="Tahoma" w:hAnsi="Tahoma" w:cs="Tahoma"/>
          <w:lang w:eastAsia="sl-SI"/>
        </w:rPr>
        <w:t>ega</w:t>
      </w:r>
      <w:r w:rsidR="002B2476" w:rsidRPr="002B2476">
        <w:rPr>
          <w:rFonts w:ascii="Tahoma" w:hAnsi="Tahoma" w:cs="Tahoma"/>
          <w:lang w:eastAsia="sl-SI"/>
        </w:rPr>
        <w:t xml:space="preserve"> pregled</w:t>
      </w:r>
      <w:r w:rsidR="002B2476">
        <w:rPr>
          <w:rFonts w:ascii="Tahoma" w:hAnsi="Tahoma" w:cs="Tahoma"/>
          <w:lang w:eastAsia="sl-SI"/>
        </w:rPr>
        <w:t>a</w:t>
      </w:r>
      <w:r w:rsidR="002B2476" w:rsidRPr="002B2476">
        <w:rPr>
          <w:rFonts w:ascii="Tahoma" w:hAnsi="Tahoma" w:cs="Tahoma"/>
          <w:lang w:eastAsia="sl-SI"/>
        </w:rPr>
        <w:t xml:space="preserve"> transportnega sistema ter izda</w:t>
      </w:r>
      <w:r w:rsidR="002B2476">
        <w:rPr>
          <w:rFonts w:ascii="Tahoma" w:hAnsi="Tahoma" w:cs="Tahoma"/>
          <w:lang w:eastAsia="sl-SI"/>
        </w:rPr>
        <w:t>je</w:t>
      </w:r>
      <w:r w:rsidR="002B2476" w:rsidRPr="002B2476">
        <w:rPr>
          <w:rFonts w:ascii="Tahoma" w:hAnsi="Tahoma" w:cs="Tahoma"/>
          <w:lang w:eastAsia="sl-SI"/>
        </w:rPr>
        <w:t xml:space="preserve"> poročil</w:t>
      </w:r>
      <w:r w:rsidR="002B2476">
        <w:rPr>
          <w:rFonts w:ascii="Tahoma" w:hAnsi="Tahoma" w:cs="Tahoma"/>
          <w:lang w:eastAsia="sl-SI"/>
        </w:rPr>
        <w:t>a</w:t>
      </w:r>
      <w:r w:rsidR="002B2476" w:rsidRPr="002B2476">
        <w:rPr>
          <w:rFonts w:ascii="Tahoma" w:hAnsi="Tahoma" w:cs="Tahoma"/>
          <w:lang w:eastAsia="sl-SI"/>
        </w:rPr>
        <w:t xml:space="preserve"> o stanju transportnega sistema</w:t>
      </w:r>
      <w:r w:rsidR="002B2476">
        <w:rPr>
          <w:rFonts w:ascii="Tahoma" w:hAnsi="Tahoma" w:cs="Tahoma"/>
          <w:lang w:eastAsia="sl-SI"/>
        </w:rPr>
        <w:t>,</w:t>
      </w:r>
      <w:r w:rsidR="002B2476" w:rsidRPr="002B2476">
        <w:rPr>
          <w:rFonts w:ascii="Tahoma" w:hAnsi="Tahoma" w:cs="Tahoma"/>
          <w:lang w:eastAsia="sl-SI"/>
        </w:rPr>
        <w:t xml:space="preserve"> </w:t>
      </w:r>
      <w:r w:rsidR="001E4C26" w:rsidRPr="001E4C26">
        <w:rPr>
          <w:rFonts w:ascii="Tahoma" w:hAnsi="Tahoma" w:cs="Tahoma"/>
        </w:rPr>
        <w:t>stroški za varnost pri delu, stroški zavarovanja delovnih pripomočkov in delovne sile</w:t>
      </w:r>
      <w:r w:rsidR="0067585E" w:rsidRPr="001E4C26">
        <w:rPr>
          <w:rFonts w:ascii="Tahoma" w:hAnsi="Tahoma" w:cs="Tahoma"/>
        </w:rPr>
        <w:t xml:space="preserve">, stroški izdelave ponudbene dokumentacije </w:t>
      </w:r>
      <w:r w:rsidRPr="001E4C26">
        <w:rPr>
          <w:rFonts w:ascii="Tahoma" w:hAnsi="Tahoma" w:cs="Tahoma"/>
          <w:szCs w:val="20"/>
          <w:lang w:eastAsia="sl-SI"/>
        </w:rPr>
        <w:t>ter tudi stroški za vsa ostala dela in naloge, ki so v okvirnem sporazumu opredeljena kot obveznosti izvajalca.</w:t>
      </w:r>
    </w:p>
    <w:p w14:paraId="7FD37DE6" w14:textId="77777777" w:rsidR="00F83C71" w:rsidRDefault="00F83C71" w:rsidP="00553164">
      <w:pPr>
        <w:keepNext/>
        <w:keepLines/>
        <w:spacing w:after="0" w:line="240" w:lineRule="auto"/>
        <w:jc w:val="both"/>
        <w:rPr>
          <w:rFonts w:ascii="Tahoma" w:hAnsi="Tahoma" w:cs="Tahoma"/>
          <w:lang w:eastAsia="sl-SI"/>
        </w:rPr>
      </w:pPr>
    </w:p>
    <w:p w14:paraId="6F91ECBE" w14:textId="77777777" w:rsidR="00F83C71" w:rsidRPr="003A5428" w:rsidRDefault="00F83C71"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4C342F88" w14:textId="77777777" w:rsidR="00F83C71" w:rsidRPr="00345723" w:rsidRDefault="00F83C71" w:rsidP="00553164">
      <w:pPr>
        <w:pStyle w:val="Glava"/>
        <w:keepNext/>
        <w:keepLines/>
        <w:tabs>
          <w:tab w:val="clear" w:pos="4536"/>
          <w:tab w:val="clear" w:pos="9072"/>
        </w:tabs>
        <w:jc w:val="both"/>
        <w:rPr>
          <w:rFonts w:ascii="Tahoma" w:hAnsi="Tahoma" w:cs="Tahoma"/>
          <w:sz w:val="22"/>
          <w:szCs w:val="22"/>
        </w:rPr>
      </w:pPr>
    </w:p>
    <w:p w14:paraId="09104DA6" w14:textId="77777777" w:rsidR="00F83C71" w:rsidRPr="000F2F17" w:rsidRDefault="00F83C71" w:rsidP="00553164">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pričetka uporabe tega okvirnega sporazuma povišajo, in sicer ko kumulativno povečanje indeksa cen industrijskih proizvodov (vir: </w:t>
      </w:r>
      <w:hyperlink r:id="rId24" w:history="1">
        <w:r w:rsidRPr="000F2F17">
          <w:rPr>
            <w:rFonts w:ascii="Tahoma" w:hAnsi="Tahoma" w:cs="Tahoma"/>
            <w:szCs w:val="20"/>
          </w:rPr>
          <w:t>www.stat.si</w:t>
        </w:r>
      </w:hyperlink>
      <w:r w:rsidRPr="000F2F17">
        <w:rPr>
          <w:rFonts w:ascii="Tahoma" w:hAnsi="Tahoma" w:cs="Tahoma"/>
          <w:szCs w:val="20"/>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517F9998" w14:textId="77777777" w:rsidR="00F83C71" w:rsidRPr="000F2F17" w:rsidRDefault="00F83C71" w:rsidP="00553164">
      <w:pPr>
        <w:keepNext/>
        <w:keepLines/>
        <w:spacing w:after="0" w:line="240" w:lineRule="auto"/>
        <w:jc w:val="both"/>
        <w:rPr>
          <w:rFonts w:ascii="Tahoma" w:hAnsi="Tahoma" w:cs="Tahoma"/>
          <w:szCs w:val="20"/>
        </w:rPr>
      </w:pPr>
    </w:p>
    <w:p w14:paraId="27343037" w14:textId="77777777" w:rsidR="00F83C71" w:rsidRPr="000F2F17" w:rsidRDefault="00F83C71" w:rsidP="00553164">
      <w:pPr>
        <w:keepNext/>
        <w:keepLines/>
        <w:spacing w:after="0" w:line="240" w:lineRule="auto"/>
        <w:jc w:val="both"/>
        <w:rPr>
          <w:rFonts w:ascii="Tahoma" w:hAnsi="Tahoma" w:cs="Tahoma"/>
          <w:szCs w:val="20"/>
        </w:rPr>
      </w:pPr>
      <w:r w:rsidRPr="000F2F17">
        <w:rPr>
          <w:rFonts w:ascii="Tahoma" w:hAnsi="Tahoma" w:cs="Tahoma"/>
          <w:szCs w:val="20"/>
        </w:rPr>
        <w:lastRenderedPageBreak/>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182A7936" w14:textId="77777777" w:rsidR="00F83C71" w:rsidRPr="000F2F17" w:rsidRDefault="00F83C71" w:rsidP="00553164">
      <w:pPr>
        <w:keepNext/>
        <w:keepLines/>
        <w:spacing w:after="0" w:line="240" w:lineRule="auto"/>
        <w:jc w:val="both"/>
        <w:rPr>
          <w:rFonts w:ascii="Tahoma" w:hAnsi="Tahoma" w:cs="Tahoma"/>
          <w:szCs w:val="20"/>
        </w:rPr>
      </w:pPr>
    </w:p>
    <w:p w14:paraId="27937667" w14:textId="77777777" w:rsidR="00132C0F" w:rsidRDefault="00F83C71" w:rsidP="00132C0F">
      <w:pPr>
        <w:keepNext/>
        <w:keepLines/>
        <w:spacing w:after="0" w:line="240" w:lineRule="auto"/>
        <w:jc w:val="both"/>
        <w:rPr>
          <w:rFonts w:ascii="Tahoma" w:hAnsi="Tahoma" w:cs="Tahoma"/>
          <w:szCs w:val="20"/>
        </w:rPr>
      </w:pPr>
      <w:r w:rsidRPr="000F2F17">
        <w:rPr>
          <w:rFonts w:ascii="Tahoma" w:hAnsi="Tahoma" w:cs="Tahoma"/>
          <w:szCs w:val="20"/>
        </w:rPr>
        <w:t xml:space="preserve">Izvajalec mora pred uveljavljanjem spremembe cen predložiti naročniku zahtevek za spremembo cen z dokazili o upravičenosti predlagane spremembe. </w:t>
      </w:r>
      <w:r w:rsidR="00132C0F" w:rsidRPr="000F2F17">
        <w:rPr>
          <w:rFonts w:ascii="Tahoma" w:hAnsi="Tahoma" w:cs="Tahoma"/>
          <w:szCs w:val="20"/>
        </w:rPr>
        <w:t>Naročnik se mora s spremembo cen strinjati, kar bo potrdil s pisnim soglasjem</w:t>
      </w:r>
      <w:r w:rsidR="00132C0F">
        <w:rPr>
          <w:rFonts w:ascii="Tahoma" w:hAnsi="Tahoma" w:cs="Tahoma"/>
          <w:szCs w:val="20"/>
        </w:rPr>
        <w:t xml:space="preserve">, stranki pa bosta nove cene uveljavili </w:t>
      </w:r>
      <w:r w:rsidR="00132C0F" w:rsidRPr="000F2F17">
        <w:rPr>
          <w:rFonts w:ascii="Tahoma" w:hAnsi="Tahoma" w:cs="Tahoma"/>
          <w:szCs w:val="20"/>
        </w:rPr>
        <w:t>s sklenitvijo aneksa k okvirnemu sporazumu.</w:t>
      </w:r>
      <w:r w:rsidR="00132C0F">
        <w:rPr>
          <w:rFonts w:ascii="Tahoma" w:hAnsi="Tahoma" w:cs="Tahoma"/>
          <w:szCs w:val="20"/>
        </w:rPr>
        <w:t xml:space="preserve"> </w:t>
      </w:r>
    </w:p>
    <w:p w14:paraId="7EB647A4" w14:textId="77777777" w:rsidR="00AF6E93" w:rsidRDefault="00AF6E93" w:rsidP="00553164">
      <w:pPr>
        <w:keepNext/>
        <w:keepLines/>
        <w:spacing w:after="0" w:line="240" w:lineRule="auto"/>
        <w:jc w:val="both"/>
        <w:rPr>
          <w:rFonts w:ascii="Tahoma" w:eastAsia="Times New Roman" w:hAnsi="Tahoma" w:cs="Tahoma"/>
          <w:lang w:eastAsia="sl-SI"/>
        </w:rPr>
      </w:pPr>
    </w:p>
    <w:p w14:paraId="31E7684C"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NAČIN OBRAČUNAVANJA IN PLAČ</w:t>
      </w:r>
      <w:r w:rsidR="00F045D4" w:rsidRPr="00EE7700">
        <w:rPr>
          <w:rFonts w:ascii="Tahoma" w:hAnsi="Tahoma" w:cs="Tahoma"/>
          <w:b/>
          <w:bCs/>
          <w:sz w:val="22"/>
          <w:szCs w:val="22"/>
        </w:rPr>
        <w:t>ILO</w:t>
      </w:r>
    </w:p>
    <w:p w14:paraId="1599000E" w14:textId="77777777" w:rsidR="00EC3759" w:rsidRPr="00B17826" w:rsidRDefault="00EC3759" w:rsidP="00553164">
      <w:pPr>
        <w:keepNext/>
        <w:keepLines/>
        <w:spacing w:after="0" w:line="240" w:lineRule="auto"/>
        <w:jc w:val="center"/>
        <w:rPr>
          <w:rFonts w:ascii="Tahoma" w:eastAsia="Times New Roman" w:hAnsi="Tahoma" w:cs="Tahoma"/>
          <w:lang w:eastAsia="sl-SI"/>
        </w:rPr>
      </w:pPr>
    </w:p>
    <w:p w14:paraId="29A3E7C3" w14:textId="77777777" w:rsidR="00E360E6" w:rsidRPr="001907C4" w:rsidRDefault="00E360E6"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0FFEF30B" w14:textId="77777777" w:rsidR="00E360E6" w:rsidRPr="00C851E4" w:rsidRDefault="00E360E6" w:rsidP="00553164">
      <w:pPr>
        <w:keepNext/>
        <w:keepLines/>
        <w:spacing w:after="0" w:line="240" w:lineRule="auto"/>
        <w:ind w:left="360"/>
        <w:jc w:val="both"/>
        <w:rPr>
          <w:rFonts w:ascii="Tahoma" w:hAnsi="Tahoma" w:cs="Tahoma"/>
          <w:highlight w:val="yellow"/>
        </w:rPr>
      </w:pPr>
    </w:p>
    <w:p w14:paraId="4B7F71CF" w14:textId="33D38051" w:rsidR="00132C0F" w:rsidRDefault="00132C0F" w:rsidP="00132C0F">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dobavljeno blago in izvedene storitve, ki so predmet tega okvirnega sporazuma in sicer po cenah na enoto mere iz ponudbenega predračuna izvajalca, upoštevaje 5. člen okvirnega sporazuma.</w:t>
      </w:r>
    </w:p>
    <w:p w14:paraId="5140AC2F" w14:textId="77777777" w:rsidR="00132C0F" w:rsidRDefault="00132C0F" w:rsidP="00553164">
      <w:pPr>
        <w:keepNext/>
        <w:keepLines/>
        <w:widowControl w:val="0"/>
        <w:spacing w:after="0" w:line="240" w:lineRule="auto"/>
        <w:jc w:val="both"/>
        <w:rPr>
          <w:rFonts w:ascii="Tahoma" w:eastAsia="Times New Roman" w:hAnsi="Tahoma" w:cs="Tahoma"/>
          <w:lang w:eastAsia="sl-SI"/>
        </w:rPr>
      </w:pPr>
    </w:p>
    <w:p w14:paraId="5197A637" w14:textId="6769647B" w:rsidR="007A37BA" w:rsidRDefault="007A37BA" w:rsidP="00553164">
      <w:pPr>
        <w:keepNext/>
        <w:keepLines/>
        <w:widowControl w:val="0"/>
        <w:spacing w:after="0" w:line="240" w:lineRule="auto"/>
        <w:jc w:val="both"/>
        <w:rPr>
          <w:rFonts w:ascii="Tahoma" w:hAnsi="Tahoma"/>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dobavi blaga. </w:t>
      </w:r>
      <w:r w:rsidRPr="0065431A">
        <w:rPr>
          <w:rFonts w:ascii="Tahoma" w:eastAsia="Times New Roman" w:hAnsi="Tahoma" w:cs="Tahoma"/>
          <w:lang w:eastAsia="sl-SI"/>
        </w:rPr>
        <w:t xml:space="preserve">Podpis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 pri čemer je podpisana dobavnica priloga k računu.</w:t>
      </w:r>
    </w:p>
    <w:p w14:paraId="5FC413C6" w14:textId="77777777" w:rsidR="007A37BA" w:rsidRDefault="007A37BA" w:rsidP="00553164">
      <w:pPr>
        <w:keepNext/>
        <w:keepLines/>
        <w:spacing w:after="0" w:line="240" w:lineRule="auto"/>
        <w:jc w:val="both"/>
        <w:rPr>
          <w:rFonts w:ascii="Tahoma" w:eastAsia="Times New Roman" w:hAnsi="Tahoma" w:cs="Tahoma"/>
          <w:lang w:eastAsia="sl-SI"/>
        </w:rPr>
      </w:pPr>
    </w:p>
    <w:p w14:paraId="519888C2" w14:textId="3E6E6E82" w:rsidR="00FC61D6" w:rsidRPr="00FC61D6" w:rsidRDefault="00F83C71" w:rsidP="00553164">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izvedeni storitvi.</w:t>
      </w:r>
      <w:r w:rsidR="007A37BA">
        <w:rPr>
          <w:rFonts w:ascii="Tahoma" w:eastAsia="Times New Roman" w:hAnsi="Tahoma" w:cs="Tahoma"/>
          <w:lang w:eastAsia="sl-SI"/>
        </w:rPr>
        <w:t xml:space="preserve"> </w:t>
      </w:r>
      <w:r w:rsidR="00FC61D6" w:rsidRPr="00FC61D6">
        <w:rPr>
          <w:rFonts w:ascii="Tahoma" w:hAnsi="Tahoma" w:cs="Tahoma"/>
          <w:szCs w:val="20"/>
          <w:lang w:eastAsia="sl-SI"/>
        </w:rPr>
        <w:t>Podpis delovnega naloga s strani obeh strank okvirnega sporazuma oziroma njunih predstavnikov, pomeni</w:t>
      </w:r>
      <w:r w:rsidR="00474097">
        <w:rPr>
          <w:rFonts w:ascii="Tahoma" w:hAnsi="Tahoma" w:cs="Tahoma"/>
          <w:szCs w:val="20"/>
          <w:lang w:eastAsia="sl-SI"/>
        </w:rPr>
        <w:t xml:space="preserve"> uspešno </w:t>
      </w:r>
      <w:r w:rsidR="00FC61D6" w:rsidRPr="00FC61D6">
        <w:rPr>
          <w:rFonts w:ascii="Tahoma" w:hAnsi="Tahoma" w:cs="Tahoma"/>
          <w:szCs w:val="20"/>
          <w:lang w:eastAsia="sl-SI"/>
        </w:rPr>
        <w:t>izvedeno storitev, ter je podlaga za izstavitev računa s strani izvajalca, pri čemer je podpisan</w:t>
      </w:r>
      <w:r w:rsidR="00474097">
        <w:rPr>
          <w:rFonts w:ascii="Tahoma" w:hAnsi="Tahoma" w:cs="Tahoma"/>
          <w:szCs w:val="20"/>
          <w:lang w:eastAsia="sl-SI"/>
        </w:rPr>
        <w:t xml:space="preserve">i </w:t>
      </w:r>
      <w:r w:rsidR="00FC61D6" w:rsidRPr="00FC61D6">
        <w:rPr>
          <w:rFonts w:ascii="Tahoma" w:hAnsi="Tahoma" w:cs="Tahoma"/>
          <w:szCs w:val="20"/>
          <w:lang w:eastAsia="sl-SI"/>
        </w:rPr>
        <w:t>delovni nalog priloga k računu.</w:t>
      </w:r>
    </w:p>
    <w:p w14:paraId="63C364CC" w14:textId="0AEA6A52" w:rsidR="00FC61D6" w:rsidRDefault="00FC61D6" w:rsidP="00553164">
      <w:pPr>
        <w:keepNext/>
        <w:keepLines/>
        <w:suppressAutoHyphens/>
        <w:autoSpaceDE w:val="0"/>
        <w:spacing w:after="0" w:line="240" w:lineRule="auto"/>
        <w:jc w:val="both"/>
        <w:rPr>
          <w:rFonts w:ascii="Tahoma" w:hAnsi="Tahoma" w:cs="Tahoma"/>
          <w:szCs w:val="20"/>
          <w:lang w:eastAsia="sl-SI"/>
        </w:rPr>
      </w:pPr>
    </w:p>
    <w:p w14:paraId="6D8AAE4A" w14:textId="77777777" w:rsidR="00391A40" w:rsidRPr="00A82717" w:rsidRDefault="00391A40" w:rsidP="0055316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5DFD7E5D" w14:textId="77777777" w:rsidR="00391A40" w:rsidRPr="00FC61D6" w:rsidRDefault="00391A40" w:rsidP="00553164">
      <w:pPr>
        <w:keepNext/>
        <w:keepLines/>
        <w:suppressAutoHyphens/>
        <w:autoSpaceDE w:val="0"/>
        <w:spacing w:after="0" w:line="240" w:lineRule="auto"/>
        <w:jc w:val="both"/>
        <w:rPr>
          <w:rFonts w:ascii="Tahoma" w:hAnsi="Tahoma" w:cs="Tahoma"/>
          <w:szCs w:val="20"/>
          <w:lang w:eastAsia="sl-SI"/>
        </w:rPr>
      </w:pPr>
    </w:p>
    <w:p w14:paraId="7E7A0FA7" w14:textId="69EB8D9A" w:rsidR="007A37BA" w:rsidRPr="00CC6D23" w:rsidRDefault="007A37BA" w:rsidP="00553164">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Naročnik je dolžan ugotoviti pravilno vrednost opravljenih dobav blaga</w:t>
      </w:r>
      <w:r w:rsidR="00690A53">
        <w:rPr>
          <w:rFonts w:ascii="Tahoma" w:hAnsi="Tahoma" w:cs="Tahoma"/>
          <w:szCs w:val="20"/>
          <w:lang w:eastAsia="sl-SI"/>
        </w:rPr>
        <w:t xml:space="preserve"> oziroma 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avrnitve, v katerem bo izkazana pravilna vrednost opravljenih dobav blaga</w:t>
      </w:r>
      <w:r>
        <w:rPr>
          <w:rFonts w:ascii="Tahoma" w:hAnsi="Tahoma" w:cs="Tahoma"/>
          <w:szCs w:val="20"/>
          <w:lang w:eastAsia="sl-SI"/>
        </w:rPr>
        <w:t xml:space="preserve"> oziroma izvedenih storitev</w:t>
      </w:r>
      <w:r w:rsidRPr="00CC6D23">
        <w:rPr>
          <w:rFonts w:ascii="Tahoma" w:hAnsi="Tahoma" w:cs="Tahoma"/>
          <w:szCs w:val="20"/>
          <w:lang w:eastAsia="sl-SI"/>
        </w:rPr>
        <w:t xml:space="preserve">. </w:t>
      </w:r>
    </w:p>
    <w:p w14:paraId="2BB7668A" w14:textId="77777777" w:rsidR="007A37BA" w:rsidRPr="00CC6D23" w:rsidRDefault="007A37BA" w:rsidP="00553164">
      <w:pPr>
        <w:keepNext/>
        <w:keepLines/>
        <w:widowControl w:val="0"/>
        <w:spacing w:after="0" w:line="240" w:lineRule="auto"/>
        <w:jc w:val="both"/>
        <w:rPr>
          <w:rFonts w:ascii="Tahoma" w:eastAsia="Times New Roman" w:hAnsi="Tahoma" w:cs="Tahoma"/>
          <w:lang w:eastAsia="sl-SI"/>
        </w:rPr>
      </w:pPr>
    </w:p>
    <w:p w14:paraId="71C2B9E9" w14:textId="548E482F" w:rsidR="00391A40" w:rsidRPr="00CC6D23" w:rsidRDefault="00391A40" w:rsidP="00553164">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w:t>
      </w:r>
      <w:r w:rsidR="002D01A7">
        <w:rPr>
          <w:rFonts w:ascii="Tahoma" w:eastAsia="Times New Roman" w:hAnsi="Tahoma" w:cs="Tahoma"/>
          <w:lang w:eastAsia="sl-SI"/>
        </w:rPr>
        <w:t>em okvirnem sporazumom</w:t>
      </w:r>
      <w:r w:rsidRPr="00CC6D23">
        <w:rPr>
          <w:rFonts w:ascii="Tahoma" w:eastAsia="Times New Roman" w:hAnsi="Tahoma" w:cs="Tahoma"/>
          <w:lang w:eastAsia="sl-SI"/>
        </w:rPr>
        <w:t>.</w:t>
      </w:r>
    </w:p>
    <w:p w14:paraId="0046D64A" w14:textId="77777777" w:rsidR="006D7284" w:rsidRPr="00CF2487" w:rsidRDefault="006D7284" w:rsidP="00553164">
      <w:pPr>
        <w:keepNext/>
        <w:keepLines/>
        <w:suppressAutoHyphens/>
        <w:autoSpaceDE w:val="0"/>
        <w:spacing w:after="0" w:line="240" w:lineRule="auto"/>
        <w:jc w:val="both"/>
        <w:rPr>
          <w:rFonts w:ascii="Tahoma" w:eastAsia="Arial" w:hAnsi="Tahoma" w:cs="Tahoma"/>
          <w:lang w:eastAsia="ar-SA"/>
        </w:rPr>
      </w:pPr>
    </w:p>
    <w:p w14:paraId="38977CD2"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PODIZVAJALCI</w:t>
      </w:r>
    </w:p>
    <w:p w14:paraId="269C5703" w14:textId="77777777" w:rsidR="00EC3759" w:rsidRPr="00065D29" w:rsidRDefault="00EC3759" w:rsidP="00553164">
      <w:pPr>
        <w:keepNext/>
        <w:keepLines/>
        <w:spacing w:after="0" w:line="240" w:lineRule="auto"/>
        <w:ind w:left="1077"/>
        <w:jc w:val="center"/>
        <w:rPr>
          <w:rFonts w:ascii="Tahoma" w:eastAsia="Times New Roman" w:hAnsi="Tahoma" w:cs="Tahoma"/>
          <w:b/>
          <w:color w:val="000000"/>
          <w:lang w:eastAsia="sl-SI"/>
        </w:rPr>
      </w:pPr>
    </w:p>
    <w:p w14:paraId="56C2E455" w14:textId="77777777" w:rsidR="00EC3759" w:rsidRPr="00065D29"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DBE6D58" w14:textId="77777777" w:rsidR="00123166" w:rsidRPr="00BA3F91" w:rsidRDefault="00123166" w:rsidP="0055316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5D7581FD" w14:textId="77777777" w:rsidR="00123166" w:rsidRPr="00BA3F91" w:rsidRDefault="00123166" w:rsidP="00553164">
      <w:pPr>
        <w:keepNext/>
        <w:keepLines/>
        <w:spacing w:after="0" w:line="240" w:lineRule="auto"/>
        <w:jc w:val="both"/>
        <w:rPr>
          <w:rFonts w:ascii="Tahoma" w:eastAsia="Times New Roman" w:hAnsi="Tahoma" w:cs="Tahoma"/>
          <w:lang w:eastAsia="sl-SI"/>
        </w:rPr>
      </w:pPr>
    </w:p>
    <w:p w14:paraId="064EC11C" w14:textId="77777777" w:rsidR="00F83C71" w:rsidRPr="005F1E31" w:rsidRDefault="00F83C71"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1652F683"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83C71" w:rsidRPr="005F1E31" w14:paraId="00653800" w14:textId="77777777" w:rsidTr="00AB69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C7C0EE"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412CED"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11319FD3" w14:textId="77777777" w:rsidTr="00AB69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1F872"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044F9D8"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35FFF1A5" w14:textId="77777777" w:rsidTr="00AB691C">
        <w:trPr>
          <w:trHeight w:val="278"/>
          <w:jc w:val="center"/>
        </w:trPr>
        <w:tc>
          <w:tcPr>
            <w:tcW w:w="3793" w:type="dxa"/>
            <w:tcBorders>
              <w:top w:val="single" w:sz="4" w:space="0" w:color="auto"/>
              <w:left w:val="single" w:sz="4" w:space="0" w:color="auto"/>
              <w:right w:val="single" w:sz="4" w:space="0" w:color="auto"/>
            </w:tcBorders>
            <w:vAlign w:val="center"/>
          </w:tcPr>
          <w:p w14:paraId="37CD18A7"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377E95" w14:textId="77777777" w:rsidR="00F83C71" w:rsidRPr="005F1E31" w:rsidRDefault="00F83C71" w:rsidP="00553164">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83C71" w:rsidRPr="005F1E31" w14:paraId="29F10929" w14:textId="77777777" w:rsidTr="00AB69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E626C7" w14:textId="77777777" w:rsidR="00F83C71" w:rsidRPr="005F1E31" w:rsidRDefault="00F83C71"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366A5FFC"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606016AD" w14:textId="77777777" w:rsidTr="00AB69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F92FBB"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8A8D77F"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5AFDF208" w14:textId="77777777" w:rsidTr="00AB69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52C822"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D49FA9"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216D51A4" w14:textId="77777777" w:rsidTr="00AB69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3AFC5D"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0655D"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0CA77E00" w14:textId="77777777" w:rsidTr="00AB691C">
        <w:trPr>
          <w:trHeight w:val="616"/>
          <w:jc w:val="center"/>
        </w:trPr>
        <w:tc>
          <w:tcPr>
            <w:tcW w:w="3793" w:type="dxa"/>
            <w:tcBorders>
              <w:top w:val="single" w:sz="4" w:space="0" w:color="auto"/>
              <w:left w:val="single" w:sz="4" w:space="0" w:color="auto"/>
              <w:right w:val="single" w:sz="4" w:space="0" w:color="auto"/>
            </w:tcBorders>
            <w:vAlign w:val="center"/>
          </w:tcPr>
          <w:p w14:paraId="79E1C489"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53DBDCE"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5606B8A0" w14:textId="77777777" w:rsidTr="00AB69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998AA3"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D685160"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1B99B04F" w14:textId="77777777" w:rsidTr="00AB69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E5A991" w14:textId="600B684E"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r w:rsidR="00683A68">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37A6F88B"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bl>
    <w:p w14:paraId="720D88EF"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p w14:paraId="3A5F2FBE"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0B75E4B"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45A94E05"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B22E984"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55651C4F"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22FBD4BF"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21D7941" w14:textId="77777777" w:rsidR="00F83C71" w:rsidRPr="000C1F09" w:rsidRDefault="00F83C71" w:rsidP="0055316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FC19299" w14:textId="77777777" w:rsidR="00F83C71" w:rsidRDefault="00F83C71" w:rsidP="00553164">
      <w:pPr>
        <w:keepNext/>
        <w:keepLines/>
        <w:spacing w:after="0" w:line="240" w:lineRule="auto"/>
        <w:jc w:val="both"/>
        <w:rPr>
          <w:rFonts w:ascii="Tahoma" w:eastAsia="Times New Roman" w:hAnsi="Tahoma" w:cs="Tahoma"/>
          <w:lang w:eastAsia="sl-SI"/>
        </w:rPr>
      </w:pPr>
    </w:p>
    <w:p w14:paraId="3021C536" w14:textId="5DE3EDFA"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E7700">
        <w:rPr>
          <w:rFonts w:ascii="Tahoma" w:eastAsia="Times New Roman" w:hAnsi="Tahoma" w:cs="Tahoma"/>
          <w:lang w:eastAsia="sl-SI"/>
        </w:rPr>
        <w:t xml:space="preserve">dobav oziroma </w:t>
      </w:r>
      <w:r w:rsidRPr="00A82717">
        <w:rPr>
          <w:rFonts w:ascii="Tahoma" w:eastAsia="Times New Roman" w:hAnsi="Tahoma" w:cs="Tahoma"/>
          <w:lang w:eastAsia="sl-SI"/>
        </w:rPr>
        <w:t>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1A9762FD"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CBD4A7E" w14:textId="77777777" w:rsidR="00F83C71" w:rsidRPr="00A82717" w:rsidRDefault="00F83C71" w:rsidP="00553164">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44DFA1A9" w14:textId="6EDF5114"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EE7700">
        <w:rPr>
          <w:rFonts w:ascii="Tahoma" w:eastAsia="Times New Roman" w:hAnsi="Tahoma" w:cs="Tahoma"/>
          <w:lang w:eastAsia="sl-SI"/>
        </w:rPr>
        <w:t xml:space="preserve">dobave oziroma </w:t>
      </w:r>
      <w:r w:rsidRPr="00A82717">
        <w:rPr>
          <w:rFonts w:ascii="Tahoma" w:eastAsia="Times New Roman" w:hAnsi="Tahoma" w:cs="Tahoma"/>
          <w:lang w:eastAsia="sl-SI"/>
        </w:rPr>
        <w:t>storitve, ki so neposredno povezane s predmetom okvirnega sporazuma. Če izvajalec naročniku na njegov poziv ne posreduje teh izjav, naročnik Državni revizijski komisiji poda predlog za uvedbo postopka o prekršku iz 2. točke prvega odstavka 112. člena ZJN-3.</w:t>
      </w:r>
    </w:p>
    <w:p w14:paraId="52499AB9"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CC18C3D"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582DE29D" w14:textId="77777777" w:rsidR="00F83C71" w:rsidRPr="00A82717" w:rsidRDefault="00F83C71" w:rsidP="009A2C81">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735B94F2" w14:textId="52A25126" w:rsidR="00F83C71" w:rsidRPr="00A82717" w:rsidRDefault="00F83C71" w:rsidP="009A2C81">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predložiti soglasje podizvajalca, na podlagi katerega naročnik namesto izvajalca poravna podizvajalčevo terjatev do izvajalca</w:t>
      </w:r>
      <w:r w:rsidR="00F85766">
        <w:rPr>
          <w:rFonts w:ascii="Tahoma" w:eastAsia="Times New Roman" w:hAnsi="Tahoma" w:cs="Tahoma"/>
          <w:lang w:eastAsia="sl-SI"/>
        </w:rPr>
        <w:t>.</w:t>
      </w:r>
      <w:r w:rsidR="00F85766" w:rsidRPr="00A82717">
        <w:rPr>
          <w:rFonts w:ascii="Tahoma" w:eastAsia="Times New Roman" w:hAnsi="Tahoma" w:cs="Tahoma"/>
          <w:lang w:eastAsia="sl-SI"/>
        </w:rPr>
        <w:t xml:space="preserve"> </w:t>
      </w:r>
    </w:p>
    <w:p w14:paraId="1B6E080B"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73758D9"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51586847" w14:textId="77777777" w:rsidR="00F83C71" w:rsidRPr="00A82717" w:rsidRDefault="00F83C71" w:rsidP="009A2C81">
      <w:pPr>
        <w:keepNext/>
        <w:keepLines/>
        <w:numPr>
          <w:ilvl w:val="0"/>
          <w:numId w:val="14"/>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7A557C4" w14:textId="77777777" w:rsidR="00F83C71" w:rsidRPr="00A82717" w:rsidRDefault="00F83C71" w:rsidP="009A2C81">
      <w:pPr>
        <w:keepNext/>
        <w:keepLines/>
        <w:numPr>
          <w:ilvl w:val="0"/>
          <w:numId w:val="14"/>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D24CA3A"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776EEC9B"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577F8D5"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691ED6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74D6327"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EE1CE1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67AC6388" w14:textId="77777777" w:rsidR="00F83C71" w:rsidRPr="00A82717" w:rsidRDefault="00F83C71" w:rsidP="00553164">
      <w:pPr>
        <w:keepNext/>
        <w:keepLines/>
        <w:spacing w:after="0" w:line="240" w:lineRule="auto"/>
        <w:jc w:val="center"/>
        <w:rPr>
          <w:rFonts w:ascii="Tahoma" w:eastAsia="Times New Roman" w:hAnsi="Tahoma" w:cs="Tahoma"/>
          <w:lang w:eastAsia="sl-SI"/>
        </w:rPr>
      </w:pPr>
    </w:p>
    <w:p w14:paraId="5B733923" w14:textId="77777777" w:rsidR="00F83C71" w:rsidRPr="00A82717" w:rsidRDefault="00F83C71" w:rsidP="0055316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6E63E0A8" w14:textId="77777777" w:rsidR="00F83C71" w:rsidRPr="00A82717" w:rsidRDefault="00F83C71" w:rsidP="00553164">
      <w:pPr>
        <w:keepNext/>
        <w:keepLines/>
        <w:spacing w:after="0" w:line="240" w:lineRule="auto"/>
        <w:jc w:val="center"/>
        <w:rPr>
          <w:rFonts w:ascii="Tahoma" w:eastAsia="Times New Roman" w:hAnsi="Tahoma" w:cs="Tahoma"/>
          <w:lang w:eastAsia="sl-SI"/>
        </w:rPr>
      </w:pPr>
    </w:p>
    <w:p w14:paraId="08AE9149" w14:textId="77777777" w:rsidR="00F83C71" w:rsidRPr="00A82717" w:rsidRDefault="00F83C71" w:rsidP="00553164">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2C084190" w14:textId="77777777" w:rsidR="00F83C71" w:rsidRPr="00A82717" w:rsidRDefault="00F83C71" w:rsidP="00553164">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53C7F2F3"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8C0329D"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0627ED0"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DA7B9DF" w14:textId="0395E738"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w:t>
      </w:r>
      <w:r w:rsidR="00EE7700">
        <w:rPr>
          <w:rFonts w:ascii="Tahoma" w:eastAsia="Times New Roman" w:hAnsi="Tahoma" w:cs="Tahoma"/>
          <w:lang w:eastAsia="sl-SI"/>
        </w:rPr>
        <w:t xml:space="preserve"> dobav oziroma </w:t>
      </w:r>
      <w:r w:rsidRPr="00A82717">
        <w:rPr>
          <w:rFonts w:ascii="Tahoma" w:eastAsia="Times New Roman" w:hAnsi="Tahoma" w:cs="Tahoma"/>
          <w:lang w:eastAsia="sl-SI"/>
        </w:rPr>
        <w:t xml:space="preserve">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6925E5A"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783A8154" w14:textId="4D5E5477" w:rsidR="00F83C71" w:rsidRPr="00A82717" w:rsidRDefault="00683A68" w:rsidP="00553164">
      <w:pPr>
        <w:keepNext/>
        <w:keepLines/>
        <w:spacing w:after="0" w:line="240" w:lineRule="auto"/>
        <w:jc w:val="both"/>
        <w:rPr>
          <w:rFonts w:ascii="Tahoma" w:eastAsia="Times New Roman" w:hAnsi="Tahoma" w:cs="Tahoma"/>
          <w:lang w:eastAsia="sl-SI"/>
        </w:rPr>
      </w:pPr>
      <w:r w:rsidRPr="001F6769">
        <w:rPr>
          <w:rFonts w:ascii="Tahoma" w:eastAsia="Times New Roman" w:hAnsi="Tahoma" w:cs="Tahoma"/>
          <w:lang w:eastAsia="sl-SI"/>
        </w:rPr>
        <w:lastRenderedPageBreak/>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00F83C71" w:rsidRPr="00A82717">
        <w:rPr>
          <w:rFonts w:ascii="Tahoma" w:eastAsia="Times New Roman" w:hAnsi="Tahoma" w:cs="Tahoma"/>
          <w:lang w:eastAsia="sl-SI"/>
        </w:rPr>
        <w:t>.</w:t>
      </w:r>
    </w:p>
    <w:p w14:paraId="77805D29"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282F29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39E8098F" w14:textId="77777777" w:rsidR="00B01B6B" w:rsidRDefault="00B01B6B" w:rsidP="00553164">
      <w:pPr>
        <w:keepNext/>
        <w:keepLines/>
        <w:spacing w:after="0" w:line="240" w:lineRule="auto"/>
        <w:jc w:val="both"/>
        <w:rPr>
          <w:rFonts w:ascii="Tahoma" w:eastAsia="Times New Roman" w:hAnsi="Tahoma" w:cs="Tahoma"/>
          <w:b/>
          <w:lang w:eastAsia="sl-SI"/>
        </w:rPr>
      </w:pPr>
    </w:p>
    <w:p w14:paraId="15C3790C" w14:textId="417E59B2" w:rsidR="00EC3759" w:rsidRPr="00EC4317" w:rsidRDefault="00F83C71" w:rsidP="00553164">
      <w:pPr>
        <w:pStyle w:val="Odstavekseznama"/>
        <w:keepNext/>
        <w:keepLines/>
        <w:numPr>
          <w:ilvl w:val="0"/>
          <w:numId w:val="10"/>
        </w:numPr>
        <w:ind w:left="284" w:hanging="284"/>
        <w:jc w:val="center"/>
        <w:rPr>
          <w:rFonts w:ascii="Tahoma" w:hAnsi="Tahoma" w:cs="Tahoma"/>
          <w:b/>
          <w:sz w:val="22"/>
          <w:szCs w:val="22"/>
        </w:rPr>
      </w:pPr>
      <w:r w:rsidRPr="00F83C71">
        <w:rPr>
          <w:rFonts w:ascii="Tahoma" w:hAnsi="Tahoma" w:cs="Tahoma"/>
          <w:b/>
          <w:bCs/>
          <w:sz w:val="22"/>
          <w:szCs w:val="22"/>
        </w:rPr>
        <w:t>NAROČANJE, ROK, KRAJ</w:t>
      </w:r>
      <w:r w:rsidR="00EE7700">
        <w:rPr>
          <w:rFonts w:ascii="Tahoma" w:hAnsi="Tahoma" w:cs="Tahoma"/>
          <w:b/>
          <w:bCs/>
          <w:sz w:val="22"/>
          <w:szCs w:val="22"/>
        </w:rPr>
        <w:t xml:space="preserve"> DOBAVE</w:t>
      </w:r>
      <w:r w:rsidRPr="00F83C71">
        <w:rPr>
          <w:rFonts w:ascii="Tahoma" w:hAnsi="Tahoma" w:cs="Tahoma"/>
          <w:b/>
          <w:bCs/>
          <w:sz w:val="22"/>
          <w:szCs w:val="22"/>
        </w:rPr>
        <w:t xml:space="preserve"> TER PREVZEM</w:t>
      </w:r>
      <w:r w:rsidR="00EE7700">
        <w:rPr>
          <w:rFonts w:ascii="Tahoma" w:hAnsi="Tahoma" w:cs="Tahoma"/>
          <w:b/>
          <w:bCs/>
          <w:sz w:val="22"/>
          <w:szCs w:val="22"/>
        </w:rPr>
        <w:t xml:space="preserve"> BLAGA OZIROMA</w:t>
      </w:r>
      <w:r w:rsidRPr="00F83C71">
        <w:rPr>
          <w:rFonts w:ascii="Tahoma" w:hAnsi="Tahoma" w:cs="Tahoma"/>
          <w:b/>
          <w:bCs/>
          <w:sz w:val="22"/>
          <w:szCs w:val="22"/>
        </w:rPr>
        <w:t xml:space="preserve"> STORITEV</w:t>
      </w:r>
      <w:r w:rsidR="002E30C8">
        <w:rPr>
          <w:rFonts w:ascii="Tahoma" w:hAnsi="Tahoma" w:cs="Tahoma"/>
          <w:b/>
          <w:bCs/>
          <w:sz w:val="22"/>
          <w:szCs w:val="22"/>
        </w:rPr>
        <w:t xml:space="preserve"> IN ODZV</w:t>
      </w:r>
      <w:r w:rsidR="002E30C8" w:rsidRPr="003529AA">
        <w:rPr>
          <w:rFonts w:ascii="Tahoma" w:hAnsi="Tahoma" w:cs="Tahoma"/>
          <w:b/>
          <w:sz w:val="22"/>
          <w:szCs w:val="22"/>
        </w:rPr>
        <w:t>NI ČAS V PRIMERU INTERVENCIJE</w:t>
      </w:r>
    </w:p>
    <w:p w14:paraId="07078519" w14:textId="77777777" w:rsidR="00EC3759" w:rsidRPr="00EC4317" w:rsidRDefault="00EC3759" w:rsidP="00553164">
      <w:pPr>
        <w:keepNext/>
        <w:keepLines/>
        <w:suppressAutoHyphens/>
        <w:autoSpaceDE w:val="0"/>
        <w:spacing w:after="0" w:line="240" w:lineRule="auto"/>
        <w:jc w:val="center"/>
        <w:rPr>
          <w:rFonts w:ascii="Tahoma" w:eastAsia="Arial" w:hAnsi="Tahoma" w:cs="Tahoma"/>
          <w:b/>
          <w:lang w:eastAsia="ar-SA"/>
        </w:rPr>
      </w:pPr>
    </w:p>
    <w:p w14:paraId="4689CB5A" w14:textId="77777777" w:rsidR="00EC3759" w:rsidRPr="009533A6"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F4B092C" w14:textId="77777777" w:rsidR="00EC3759" w:rsidRPr="009533A6" w:rsidRDefault="00EC3759" w:rsidP="00553164">
      <w:pPr>
        <w:keepNext/>
        <w:keepLines/>
        <w:suppressAutoHyphens/>
        <w:autoSpaceDE w:val="0"/>
        <w:spacing w:after="0" w:line="240" w:lineRule="auto"/>
        <w:jc w:val="both"/>
        <w:rPr>
          <w:rFonts w:ascii="Tahoma" w:eastAsia="Arial" w:hAnsi="Tahoma" w:cs="Tahoma"/>
          <w:b/>
          <w:lang w:eastAsia="ar-SA"/>
        </w:rPr>
      </w:pPr>
    </w:p>
    <w:p w14:paraId="772D950B" w14:textId="77777777" w:rsidR="0067585E" w:rsidRPr="0067585E" w:rsidRDefault="0067585E" w:rsidP="00553164">
      <w:pPr>
        <w:keepNext/>
        <w:keepLines/>
        <w:widowControl w:val="0"/>
        <w:spacing w:after="0" w:line="240" w:lineRule="auto"/>
        <w:jc w:val="both"/>
        <w:rPr>
          <w:rFonts w:ascii="Tahoma" w:eastAsia="Times New Roman" w:hAnsi="Tahoma" w:cs="Tahoma"/>
          <w:bCs/>
          <w:lang w:eastAsia="sl-SI"/>
        </w:rPr>
      </w:pPr>
      <w:r w:rsidRPr="0067585E">
        <w:rPr>
          <w:rFonts w:ascii="Tahoma" w:eastAsia="Times New Roman" w:hAnsi="Tahoma" w:cs="Tahoma"/>
          <w:bCs/>
          <w:lang w:eastAsia="sl-SI"/>
        </w:rPr>
        <w:t xml:space="preserve">Dobave blaga oz. izvedbe storitev bodo potekale postopno, na podlagi posameznih pisnih nabavnih naročil naročnika, v skladu z njegovimi dejanskimi potrebami. </w:t>
      </w:r>
    </w:p>
    <w:p w14:paraId="587D3109" w14:textId="77777777" w:rsidR="0067585E" w:rsidRDefault="0067585E" w:rsidP="00553164">
      <w:pPr>
        <w:keepNext/>
        <w:keepLines/>
        <w:widowControl w:val="0"/>
        <w:spacing w:after="0" w:line="240" w:lineRule="auto"/>
        <w:jc w:val="both"/>
        <w:rPr>
          <w:rFonts w:ascii="Tahoma" w:eastAsia="Times New Roman" w:hAnsi="Tahoma" w:cs="Tahoma"/>
          <w:lang w:eastAsia="sl-SI"/>
        </w:rPr>
      </w:pPr>
    </w:p>
    <w:p w14:paraId="0D8200F0" w14:textId="088103D8"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Naročnik bo posamezna naročila oddajal sukcesivno, s pisnim nabavnim naročilom naročnika, ki ga bo posredoval izvajalcu po elektronski pošti na naslov _____________ ali po pošti. </w:t>
      </w:r>
      <w:r w:rsidRPr="00CC3D56">
        <w:rPr>
          <w:rFonts w:ascii="Tahoma" w:eastAsia="Times New Roman" w:hAnsi="Tahoma" w:cs="Tahoma"/>
          <w:lang w:eastAsia="sl-SI"/>
        </w:rPr>
        <w:t>Šteje se, da je izvajalec naročilo prejel, če ima naročnik dokazilo o vročenem oziroma s strani izvajalca prejetem naročilu iz prejšnjega stavka</w:t>
      </w:r>
      <w:r w:rsidRPr="00812DA3">
        <w:rPr>
          <w:rFonts w:ascii="Tahoma" w:eastAsia="Times New Roman" w:hAnsi="Tahoma" w:cs="Tahoma"/>
          <w:lang w:eastAsia="sl-SI"/>
        </w:rPr>
        <w:t>.</w:t>
      </w:r>
    </w:p>
    <w:p w14:paraId="090E3514" w14:textId="77777777" w:rsidR="00F83C71" w:rsidRDefault="00F83C71" w:rsidP="00553164">
      <w:pPr>
        <w:keepNext/>
        <w:keepLines/>
        <w:spacing w:after="0" w:line="240" w:lineRule="auto"/>
        <w:jc w:val="both"/>
        <w:rPr>
          <w:rFonts w:ascii="Tahoma" w:eastAsia="Times New Roman" w:hAnsi="Tahoma" w:cs="Tahoma"/>
          <w:bCs/>
          <w:lang w:eastAsia="x-none"/>
        </w:rPr>
      </w:pPr>
    </w:p>
    <w:p w14:paraId="011701C2" w14:textId="635BC573" w:rsidR="00F83C71" w:rsidRPr="00752E4F" w:rsidRDefault="00F83C71"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w:t>
      </w:r>
      <w:r w:rsidR="0043707E">
        <w:rPr>
          <w:rFonts w:ascii="Tahoma" w:eastAsia="Times New Roman" w:hAnsi="Tahoma" w:cs="Tahoma"/>
          <w:lang w:eastAsia="sl-SI"/>
        </w:rPr>
        <w:t>,</w:t>
      </w:r>
      <w:r w:rsidRPr="00752E4F">
        <w:rPr>
          <w:rFonts w:ascii="Tahoma" w:eastAsia="Times New Roman" w:hAnsi="Tahoma" w:cs="Tahoma"/>
          <w:lang w:eastAsia="sl-SI"/>
        </w:rPr>
        <w:t xml:space="preserve"> na podlagi posameznega pisnega nabavnega naročila s strani naročnika</w:t>
      </w:r>
      <w:r w:rsidR="0043707E">
        <w:rPr>
          <w:rFonts w:ascii="Tahoma" w:eastAsia="Times New Roman" w:hAnsi="Tahoma" w:cs="Tahoma"/>
          <w:lang w:eastAsia="sl-SI"/>
        </w:rPr>
        <w:t>,</w:t>
      </w:r>
      <w:r w:rsidRPr="00752E4F">
        <w:rPr>
          <w:rFonts w:ascii="Tahoma" w:eastAsia="Times New Roman" w:hAnsi="Tahoma" w:cs="Tahoma"/>
          <w:lang w:eastAsia="sl-SI"/>
        </w:rPr>
        <w:t xml:space="preserve"> </w:t>
      </w:r>
      <w:r w:rsidR="00EE7700" w:rsidRPr="00812DA3">
        <w:rPr>
          <w:rFonts w:ascii="Tahoma" w:eastAsia="Times New Roman" w:hAnsi="Tahoma" w:cs="Tahoma"/>
          <w:lang w:eastAsia="sl-SI"/>
        </w:rPr>
        <w:t xml:space="preserve">dobavljal blago </w:t>
      </w:r>
      <w:r w:rsidR="00EE7700">
        <w:rPr>
          <w:rFonts w:ascii="Tahoma" w:eastAsia="Times New Roman" w:hAnsi="Tahoma" w:cs="Tahoma"/>
          <w:lang w:eastAsia="sl-SI"/>
        </w:rPr>
        <w:t xml:space="preserve">oziroma </w:t>
      </w:r>
      <w:r>
        <w:rPr>
          <w:rFonts w:ascii="Tahoma" w:eastAsia="Times New Roman" w:hAnsi="Tahoma" w:cs="Tahoma"/>
          <w:lang w:eastAsia="sl-SI"/>
        </w:rPr>
        <w:t xml:space="preserve">izvajal storitve </w:t>
      </w:r>
      <w:r w:rsidRPr="00752E4F">
        <w:rPr>
          <w:rFonts w:ascii="Tahoma" w:eastAsia="Times New Roman" w:hAnsi="Tahoma" w:cs="Tahoma"/>
          <w:lang w:eastAsia="sl-SI"/>
        </w:rPr>
        <w:t>iz 2. člena tega okvirnega sporazuma.</w:t>
      </w:r>
      <w:r>
        <w:rPr>
          <w:rFonts w:ascii="Tahoma" w:eastAsia="Times New Roman" w:hAnsi="Tahoma" w:cs="Tahoma"/>
          <w:lang w:eastAsia="sl-SI"/>
        </w:rPr>
        <w:t xml:space="preserve"> </w:t>
      </w:r>
    </w:p>
    <w:p w14:paraId="6AAB1982" w14:textId="3E53DDE8" w:rsidR="00F83C71" w:rsidRDefault="00F83C71" w:rsidP="00553164">
      <w:pPr>
        <w:keepNext/>
        <w:keepLines/>
        <w:spacing w:after="0" w:line="240" w:lineRule="auto"/>
        <w:jc w:val="both"/>
        <w:rPr>
          <w:rFonts w:ascii="Tahoma" w:eastAsia="Times New Roman" w:hAnsi="Tahoma" w:cs="Tahoma"/>
          <w:bCs/>
          <w:lang w:eastAsia="x-none"/>
        </w:rPr>
      </w:pPr>
    </w:p>
    <w:p w14:paraId="3274DA62" w14:textId="4BD976F1" w:rsidR="00BF47DA" w:rsidRPr="00BF47DA" w:rsidRDefault="00BF47DA" w:rsidP="00553164">
      <w:pPr>
        <w:keepNext/>
        <w:keepLines/>
        <w:spacing w:after="0" w:line="240" w:lineRule="auto"/>
        <w:jc w:val="both"/>
        <w:rPr>
          <w:rFonts w:ascii="Tahoma" w:eastAsia="Times New Roman" w:hAnsi="Tahoma" w:cs="Tahoma"/>
          <w:b/>
          <w:lang w:eastAsia="x-none"/>
        </w:rPr>
      </w:pPr>
      <w:r w:rsidRPr="00BF47DA">
        <w:rPr>
          <w:rFonts w:ascii="Tahoma" w:eastAsia="Times New Roman" w:hAnsi="Tahoma" w:cs="Tahoma"/>
          <w:b/>
          <w:lang w:eastAsia="x-none"/>
        </w:rPr>
        <w:t>Dobava blaga</w:t>
      </w:r>
    </w:p>
    <w:p w14:paraId="2025A727" w14:textId="167827F7" w:rsidR="00EE7700" w:rsidRPr="00885081" w:rsidRDefault="00EE7700" w:rsidP="00553164">
      <w:pPr>
        <w:keepNext/>
        <w:keepLines/>
        <w:widowControl w:val="0"/>
        <w:suppressAutoHyphens/>
        <w:spacing w:after="0" w:line="240" w:lineRule="auto"/>
        <w:jc w:val="both"/>
        <w:rPr>
          <w:rFonts w:ascii="Tahoma" w:eastAsia="Times New Roman" w:hAnsi="Tahoma" w:cs="Tahoma"/>
          <w:lang w:eastAsia="ar-SA"/>
        </w:rPr>
      </w:pPr>
      <w:r w:rsidRPr="00885081">
        <w:rPr>
          <w:rFonts w:ascii="Tahoma" w:eastAsia="Times New Roman" w:hAnsi="Tahoma" w:cs="Tahoma"/>
          <w:lang w:eastAsia="ar-SA"/>
        </w:rPr>
        <w:t>Izvajalec bo naročniku blago iz 2. člena tega okvirnega sporazuma dobavil v skladu s pariteto DDP Ljubljana (Incoterms 2020), skladišče naročnika – razloženo, in sicer v roku</w:t>
      </w:r>
      <w:r w:rsidR="0067585E" w:rsidRPr="00885081">
        <w:rPr>
          <w:rFonts w:ascii="Tahoma" w:eastAsia="Times New Roman" w:hAnsi="Tahoma" w:cs="Tahoma"/>
          <w:lang w:eastAsia="ar-SA"/>
        </w:rPr>
        <w:t xml:space="preserve"> </w:t>
      </w:r>
      <w:r w:rsidR="00683A68" w:rsidRPr="00885081">
        <w:rPr>
          <w:rFonts w:ascii="Tahoma" w:eastAsia="Times New Roman" w:hAnsi="Tahoma" w:cs="Tahoma"/>
          <w:lang w:eastAsia="ar-SA"/>
        </w:rPr>
        <w:t>14</w:t>
      </w:r>
      <w:r w:rsidR="0067585E" w:rsidRPr="00885081">
        <w:rPr>
          <w:rFonts w:ascii="Tahoma" w:eastAsia="Times New Roman" w:hAnsi="Tahoma" w:cs="Tahoma"/>
          <w:lang w:eastAsia="ar-SA"/>
        </w:rPr>
        <w:t xml:space="preserve"> (</w:t>
      </w:r>
      <w:r w:rsidR="00683A68" w:rsidRPr="00885081">
        <w:rPr>
          <w:rFonts w:ascii="Tahoma" w:eastAsia="Times New Roman" w:hAnsi="Tahoma" w:cs="Tahoma"/>
          <w:lang w:eastAsia="ar-SA"/>
        </w:rPr>
        <w:t>štirinajs</w:t>
      </w:r>
      <w:r w:rsidR="0067585E" w:rsidRPr="00885081">
        <w:rPr>
          <w:rFonts w:ascii="Tahoma" w:eastAsia="Times New Roman" w:hAnsi="Tahoma" w:cs="Tahoma"/>
          <w:lang w:eastAsia="ar-SA"/>
        </w:rPr>
        <w:t xml:space="preserve">t) </w:t>
      </w:r>
      <w:r w:rsidR="00683A68" w:rsidRPr="00885081">
        <w:rPr>
          <w:rFonts w:ascii="Tahoma" w:eastAsia="Times New Roman" w:hAnsi="Tahoma" w:cs="Tahoma"/>
          <w:lang w:eastAsia="ar-SA"/>
        </w:rPr>
        <w:t>delovnih</w:t>
      </w:r>
      <w:r w:rsidR="0067585E" w:rsidRPr="00885081">
        <w:rPr>
          <w:rFonts w:ascii="Tahoma" w:eastAsia="Times New Roman" w:hAnsi="Tahoma" w:cs="Tahoma"/>
          <w:lang w:eastAsia="ar-SA"/>
        </w:rPr>
        <w:t xml:space="preserve"> dni</w:t>
      </w:r>
      <w:r w:rsidRPr="00885081">
        <w:rPr>
          <w:rFonts w:ascii="Tahoma" w:hAnsi="Tahoma" w:cs="Tahoma"/>
          <w:bCs/>
        </w:rPr>
        <w:t>, ki teče</w:t>
      </w:r>
      <w:r w:rsidRPr="00885081">
        <w:rPr>
          <w:rFonts w:ascii="Tahoma" w:eastAsia="Times New Roman" w:hAnsi="Tahoma" w:cs="Tahoma"/>
          <w:lang w:eastAsia="ar-SA"/>
        </w:rPr>
        <w:t xml:space="preserve"> od prejema posameznega pisnega nabavnega naročila </w:t>
      </w:r>
      <w:r w:rsidRPr="00885081">
        <w:rPr>
          <w:rFonts w:ascii="Tahoma" w:hAnsi="Tahoma" w:cs="Tahoma"/>
          <w:lang w:eastAsia="sl-SI"/>
        </w:rPr>
        <w:t>oziroma</w:t>
      </w:r>
      <w:r w:rsidR="003A6A84">
        <w:rPr>
          <w:rFonts w:ascii="Tahoma" w:hAnsi="Tahoma" w:cs="Tahoma"/>
          <w:lang w:eastAsia="sl-SI"/>
        </w:rPr>
        <w:t>, če bo ta rok daljši, mora biti dogovorjen</w:t>
      </w:r>
      <w:r w:rsidRPr="00885081">
        <w:rPr>
          <w:rFonts w:ascii="Tahoma" w:hAnsi="Tahoma" w:cs="Tahoma"/>
          <w:lang w:eastAsia="sl-SI"/>
        </w:rPr>
        <w:t xml:space="preserve"> med izvajalcem in naročnikom</w:t>
      </w:r>
      <w:r w:rsidR="003A6A84">
        <w:rPr>
          <w:rFonts w:ascii="Tahoma" w:hAnsi="Tahoma" w:cs="Tahoma"/>
          <w:lang w:eastAsia="sl-SI"/>
        </w:rPr>
        <w:t xml:space="preserve"> in</w:t>
      </w:r>
      <w:r w:rsidRPr="00885081">
        <w:rPr>
          <w:rFonts w:ascii="Tahoma" w:hAnsi="Tahoma" w:cs="Tahoma"/>
          <w:lang w:eastAsia="sl-SI"/>
        </w:rPr>
        <w:t xml:space="preserve"> naveden v posameznem pisnem nabavnem naročilu</w:t>
      </w:r>
      <w:r w:rsidRPr="00885081">
        <w:rPr>
          <w:rFonts w:ascii="Tahoma" w:eastAsia="Times New Roman" w:hAnsi="Tahoma" w:cs="Tahoma"/>
          <w:lang w:eastAsia="ar-SA"/>
        </w:rPr>
        <w:t>, na lokacijo, ki bo navedena v posameznem pisnem nabavnem naročilu.</w:t>
      </w:r>
    </w:p>
    <w:p w14:paraId="2C79A459" w14:textId="70B4D430" w:rsidR="00FC61D6" w:rsidRPr="00885081" w:rsidRDefault="00FC61D6" w:rsidP="00553164">
      <w:pPr>
        <w:keepNext/>
        <w:keepLines/>
        <w:tabs>
          <w:tab w:val="left" w:pos="3686"/>
        </w:tabs>
        <w:spacing w:after="0" w:line="240" w:lineRule="auto"/>
        <w:jc w:val="both"/>
        <w:rPr>
          <w:rFonts w:ascii="Tahoma" w:hAnsi="Tahoma" w:cs="Tahoma"/>
          <w:szCs w:val="20"/>
          <w:lang w:eastAsia="sl-SI"/>
        </w:rPr>
      </w:pPr>
    </w:p>
    <w:p w14:paraId="643D3111" w14:textId="4C305F4B" w:rsidR="00BF47DA" w:rsidRPr="00885081" w:rsidRDefault="00BF47DA" w:rsidP="00553164">
      <w:pPr>
        <w:keepNext/>
        <w:keepLines/>
        <w:tabs>
          <w:tab w:val="left" w:pos="3686"/>
        </w:tabs>
        <w:spacing w:after="0" w:line="240" w:lineRule="auto"/>
        <w:jc w:val="both"/>
        <w:rPr>
          <w:rFonts w:ascii="Tahoma" w:hAnsi="Tahoma" w:cs="Tahoma"/>
          <w:b/>
          <w:bCs/>
          <w:szCs w:val="20"/>
          <w:lang w:eastAsia="sl-SI"/>
        </w:rPr>
      </w:pPr>
      <w:r w:rsidRPr="00885081">
        <w:rPr>
          <w:rFonts w:ascii="Tahoma" w:hAnsi="Tahoma" w:cs="Tahoma"/>
          <w:b/>
          <w:bCs/>
          <w:szCs w:val="20"/>
          <w:lang w:eastAsia="sl-SI"/>
        </w:rPr>
        <w:t>Izvedba storitev</w:t>
      </w:r>
    </w:p>
    <w:p w14:paraId="263AE16C" w14:textId="71C63F09" w:rsidR="007C157B" w:rsidRPr="00752E4F" w:rsidRDefault="007C157B" w:rsidP="00553164">
      <w:pPr>
        <w:keepNext/>
        <w:keepLines/>
        <w:suppressAutoHyphens/>
        <w:spacing w:after="0" w:line="240" w:lineRule="auto"/>
        <w:jc w:val="both"/>
        <w:rPr>
          <w:rFonts w:ascii="Tahoma" w:eastAsia="Times New Roman" w:hAnsi="Tahoma" w:cs="Tahoma"/>
          <w:lang w:eastAsia="ar-SA"/>
        </w:rPr>
      </w:pPr>
      <w:r w:rsidRPr="00885081">
        <w:rPr>
          <w:rFonts w:ascii="Tahoma" w:eastAsia="Times New Roman" w:hAnsi="Tahoma" w:cs="Tahoma"/>
          <w:lang w:eastAsia="ar-SA"/>
        </w:rPr>
        <w:t>Izvajalec bo izvedel storitve iz 2. člena tega okvirnega sporazuma v roku 1</w:t>
      </w:r>
      <w:r w:rsidR="0001551F" w:rsidRPr="00885081">
        <w:rPr>
          <w:rFonts w:ascii="Tahoma" w:eastAsia="Times New Roman" w:hAnsi="Tahoma" w:cs="Tahoma"/>
          <w:lang w:eastAsia="ar-SA"/>
        </w:rPr>
        <w:t>4</w:t>
      </w:r>
      <w:r w:rsidRPr="00885081">
        <w:rPr>
          <w:rFonts w:ascii="Tahoma" w:eastAsia="Times New Roman" w:hAnsi="Tahoma" w:cs="Tahoma"/>
          <w:lang w:eastAsia="ar-SA"/>
        </w:rPr>
        <w:t xml:space="preserve"> (</w:t>
      </w:r>
      <w:r w:rsidR="0001551F" w:rsidRPr="00885081">
        <w:rPr>
          <w:rFonts w:ascii="Tahoma" w:eastAsia="Times New Roman" w:hAnsi="Tahoma" w:cs="Tahoma"/>
          <w:lang w:eastAsia="ar-SA"/>
        </w:rPr>
        <w:t>štirinajst) delovnih</w:t>
      </w:r>
      <w:r w:rsidRPr="00885081">
        <w:rPr>
          <w:rFonts w:ascii="Tahoma" w:eastAsia="Times New Roman" w:hAnsi="Tahoma" w:cs="Tahoma"/>
          <w:lang w:eastAsia="ar-SA"/>
        </w:rPr>
        <w:t xml:space="preserve"> dni od prejema pisnega nabavnega naročila naročnika, na lokaciji naročnika, ki bo navedena na pisnem nabavnem naročilu</w:t>
      </w:r>
      <w:r w:rsidR="00553164" w:rsidRPr="00885081">
        <w:rPr>
          <w:rFonts w:ascii="Tahoma" w:eastAsia="Times New Roman" w:hAnsi="Tahoma" w:cs="Tahoma"/>
          <w:lang w:eastAsia="ar-SA"/>
        </w:rPr>
        <w:t>.</w:t>
      </w:r>
    </w:p>
    <w:p w14:paraId="12BA8B5C" w14:textId="18A98FBB" w:rsidR="007C157B" w:rsidRDefault="007C157B" w:rsidP="00553164">
      <w:pPr>
        <w:keepNext/>
        <w:keepLines/>
        <w:tabs>
          <w:tab w:val="left" w:pos="3686"/>
        </w:tabs>
        <w:spacing w:after="0" w:line="240" w:lineRule="auto"/>
        <w:jc w:val="both"/>
        <w:rPr>
          <w:rFonts w:ascii="Tahoma" w:hAnsi="Tahoma" w:cs="Tahoma"/>
          <w:szCs w:val="20"/>
          <w:lang w:eastAsia="sl-SI"/>
        </w:rPr>
      </w:pPr>
    </w:p>
    <w:p w14:paraId="1251E30B" w14:textId="111DF22B" w:rsidR="00BF47DA" w:rsidRPr="00345723" w:rsidRDefault="00BF47DA" w:rsidP="00BF47DA">
      <w:pPr>
        <w:keepNext/>
        <w:keepLines/>
        <w:tabs>
          <w:tab w:val="left" w:pos="3686"/>
        </w:tabs>
        <w:spacing w:after="0" w:line="240" w:lineRule="auto"/>
        <w:jc w:val="both"/>
        <w:rPr>
          <w:rFonts w:ascii="Tahoma" w:hAnsi="Tahoma" w:cs="Tahoma"/>
          <w:lang w:val="x-none"/>
        </w:rPr>
      </w:pPr>
      <w:r w:rsidRPr="002B2476">
        <w:rPr>
          <w:rFonts w:ascii="Tahoma" w:hAnsi="Tahoma" w:cs="Tahoma"/>
          <w:lang w:eastAsia="sl-SI"/>
        </w:rPr>
        <w:t xml:space="preserve">Izvajalec bo </w:t>
      </w:r>
      <w:r w:rsidR="003A6A84">
        <w:rPr>
          <w:rFonts w:ascii="Tahoma" w:hAnsi="Tahoma" w:cs="Tahoma"/>
          <w:lang w:eastAsia="sl-SI"/>
        </w:rPr>
        <w:t xml:space="preserve">ves čas veljavnosti tega okvirnega sporazuma </w:t>
      </w:r>
      <w:r w:rsidRPr="002B2476">
        <w:rPr>
          <w:rFonts w:ascii="Tahoma" w:hAnsi="Tahoma" w:cs="Tahoma"/>
          <w:lang w:eastAsia="sl-SI"/>
        </w:rPr>
        <w:t>mesečno izvajal</w:t>
      </w:r>
      <w:r w:rsidR="002B2476">
        <w:rPr>
          <w:rFonts w:ascii="Tahoma" w:hAnsi="Tahoma" w:cs="Tahoma"/>
          <w:lang w:eastAsia="sl-SI"/>
        </w:rPr>
        <w:t xml:space="preserve"> </w:t>
      </w:r>
      <w:r w:rsidRPr="002B2476">
        <w:rPr>
          <w:rFonts w:ascii="Tahoma" w:hAnsi="Tahoma" w:cs="Tahoma"/>
          <w:lang w:eastAsia="sl-SI"/>
        </w:rPr>
        <w:t xml:space="preserve">kontrolni pregled transportnega sistema ter naročniku izdal poročilo o stanju transportnega sistema </w:t>
      </w:r>
      <w:r w:rsidRPr="002B2476">
        <w:rPr>
          <w:rFonts w:ascii="Tahoma" w:hAnsi="Tahoma" w:cs="Tahoma"/>
          <w:lang w:val="x-none"/>
        </w:rPr>
        <w:t xml:space="preserve">brez predhodnega pisnega poziva naročnika vsak mesec do </w:t>
      </w:r>
      <w:r w:rsidRPr="002B2476">
        <w:rPr>
          <w:rFonts w:ascii="Tahoma" w:hAnsi="Tahoma" w:cs="Tahoma"/>
        </w:rPr>
        <w:t>desetega (10.)</w:t>
      </w:r>
      <w:r w:rsidRPr="002B2476">
        <w:rPr>
          <w:rFonts w:ascii="Tahoma" w:hAnsi="Tahoma" w:cs="Tahoma"/>
          <w:lang w:val="x-none"/>
        </w:rPr>
        <w:t xml:space="preserve"> dne v mesecu</w:t>
      </w:r>
      <w:r w:rsidR="003A6A84">
        <w:rPr>
          <w:rFonts w:ascii="Tahoma" w:hAnsi="Tahoma" w:cs="Tahoma"/>
        </w:rPr>
        <w:t>, pri čemer tega naročniku ne bo posebej zaračunal</w:t>
      </w:r>
      <w:r w:rsidRPr="002B2476">
        <w:rPr>
          <w:rFonts w:ascii="Tahoma" w:hAnsi="Tahoma" w:cs="Tahoma"/>
          <w:lang w:val="x-none"/>
        </w:rPr>
        <w:t>.</w:t>
      </w:r>
    </w:p>
    <w:p w14:paraId="251D889A" w14:textId="77777777" w:rsidR="00BF47DA" w:rsidRDefault="00BF47DA" w:rsidP="00553164">
      <w:pPr>
        <w:keepNext/>
        <w:keepLines/>
        <w:tabs>
          <w:tab w:val="left" w:pos="3686"/>
        </w:tabs>
        <w:spacing w:after="0" w:line="240" w:lineRule="auto"/>
        <w:jc w:val="both"/>
        <w:rPr>
          <w:rFonts w:ascii="Tahoma" w:hAnsi="Tahoma" w:cs="Tahoma"/>
          <w:szCs w:val="20"/>
          <w:lang w:eastAsia="sl-SI"/>
        </w:rPr>
      </w:pPr>
    </w:p>
    <w:p w14:paraId="72886AEF" w14:textId="27C3ABFB" w:rsidR="00BF47DA" w:rsidRPr="00BF47DA" w:rsidRDefault="00BF47DA" w:rsidP="00553164">
      <w:pPr>
        <w:keepNext/>
        <w:keepLines/>
        <w:tabs>
          <w:tab w:val="left" w:pos="3686"/>
        </w:tabs>
        <w:spacing w:after="0" w:line="240" w:lineRule="auto"/>
        <w:jc w:val="both"/>
        <w:rPr>
          <w:rFonts w:ascii="Tahoma" w:hAnsi="Tahoma" w:cs="Tahoma"/>
          <w:b/>
          <w:bCs/>
          <w:szCs w:val="20"/>
          <w:lang w:eastAsia="sl-SI"/>
        </w:rPr>
      </w:pPr>
      <w:r w:rsidRPr="00BF47DA">
        <w:rPr>
          <w:rFonts w:ascii="Tahoma" w:hAnsi="Tahoma" w:cs="Tahoma"/>
          <w:b/>
          <w:bCs/>
          <w:szCs w:val="20"/>
          <w:lang w:eastAsia="sl-SI"/>
        </w:rPr>
        <w:t>Izvedba intervencijskih storitev</w:t>
      </w:r>
    </w:p>
    <w:p w14:paraId="07780F38" w14:textId="7170F6D1" w:rsidR="0001551F" w:rsidRPr="0001551F" w:rsidRDefault="0001551F" w:rsidP="0001551F">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t xml:space="preserve">Naročnik se zavezuje </w:t>
      </w:r>
      <w:r>
        <w:rPr>
          <w:rFonts w:ascii="Tahoma" w:hAnsi="Tahoma" w:cs="Tahoma"/>
          <w:szCs w:val="20"/>
          <w:lang w:eastAsia="sl-SI"/>
        </w:rPr>
        <w:t>izvajalcu</w:t>
      </w:r>
      <w:r w:rsidRPr="0001551F">
        <w:rPr>
          <w:rFonts w:ascii="Tahoma" w:hAnsi="Tahoma" w:cs="Tahoma"/>
          <w:szCs w:val="20"/>
          <w:lang w:eastAsia="sl-SI"/>
        </w:rPr>
        <w:t xml:space="preserve"> sporočiti vsakokratno potrebo po izvedbi intervencijskega popravila, v obliki posameznega naročila, ki je lahko v telefonski obliki. Naročnik naknadno potrdi potrebo po izvedbi intervencijskega popravila tudi v pisni obliki (po elektronski pošti</w:t>
      </w:r>
      <w:r>
        <w:rPr>
          <w:rFonts w:ascii="Tahoma" w:hAnsi="Tahoma" w:cs="Tahoma"/>
          <w:szCs w:val="20"/>
          <w:lang w:eastAsia="sl-SI"/>
        </w:rPr>
        <w:t xml:space="preserve"> n</w:t>
      </w:r>
      <w:r w:rsidRPr="00812DA3">
        <w:rPr>
          <w:rFonts w:ascii="Tahoma" w:eastAsia="Times New Roman" w:hAnsi="Tahoma" w:cs="Tahoma"/>
          <w:lang w:eastAsia="sl-SI"/>
        </w:rPr>
        <w:t>a naslov</w:t>
      </w:r>
      <w:r>
        <w:rPr>
          <w:rFonts w:ascii="Tahoma" w:eastAsia="Times New Roman" w:hAnsi="Tahoma" w:cs="Tahoma"/>
          <w:lang w:eastAsia="sl-SI"/>
        </w:rPr>
        <w:t>, ki je naveden v drugem odstavku tega člena</w:t>
      </w:r>
      <w:r w:rsidRPr="0001551F">
        <w:rPr>
          <w:rFonts w:ascii="Tahoma" w:hAnsi="Tahoma" w:cs="Tahoma"/>
          <w:szCs w:val="20"/>
          <w:lang w:eastAsia="sl-SI"/>
        </w:rPr>
        <w:t>).</w:t>
      </w:r>
    </w:p>
    <w:p w14:paraId="23EC9BE8" w14:textId="77777777" w:rsidR="0001551F" w:rsidRPr="0001551F" w:rsidRDefault="0001551F" w:rsidP="0001551F">
      <w:pPr>
        <w:keepNext/>
        <w:keepLines/>
        <w:tabs>
          <w:tab w:val="left" w:pos="3686"/>
        </w:tabs>
        <w:spacing w:after="0" w:line="240" w:lineRule="auto"/>
        <w:jc w:val="both"/>
        <w:rPr>
          <w:rFonts w:ascii="Tahoma" w:hAnsi="Tahoma" w:cs="Tahoma"/>
          <w:szCs w:val="20"/>
          <w:lang w:eastAsia="sl-SI"/>
        </w:rPr>
      </w:pPr>
    </w:p>
    <w:p w14:paraId="4725CE79" w14:textId="7E2249F0" w:rsidR="0001551F" w:rsidRPr="0001551F" w:rsidRDefault="0001551F" w:rsidP="0001551F">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lastRenderedPageBreak/>
        <w:t xml:space="preserve">V primeru intervencijskih popravil transportnih naprav za premog in lesno biomaso se bo </w:t>
      </w:r>
      <w:r>
        <w:rPr>
          <w:rFonts w:ascii="Tahoma" w:hAnsi="Tahoma" w:cs="Tahoma"/>
          <w:szCs w:val="20"/>
          <w:lang w:eastAsia="sl-SI"/>
        </w:rPr>
        <w:t>izvajalec</w:t>
      </w:r>
      <w:r w:rsidRPr="0001551F">
        <w:rPr>
          <w:rFonts w:ascii="Tahoma" w:hAnsi="Tahoma" w:cs="Tahoma"/>
          <w:szCs w:val="20"/>
          <w:lang w:eastAsia="sl-SI"/>
        </w:rPr>
        <w:t xml:space="preserve"> odzval na poziv naročnika in pričel z izvedbo storitev najkasneje v 4 (štirih) urah po telefonskem naročilu s strani naročnika, vse dni v letu. Rok za izvedbo intervencijskih popravil je predvidoma 8 (osem) ur po pričetku izvedbe storitev oz. po pisnem dogovoru z naročnikom</w:t>
      </w:r>
      <w:r w:rsidR="003A6A84">
        <w:rPr>
          <w:rFonts w:ascii="Tahoma" w:hAnsi="Tahoma" w:cs="Tahoma"/>
          <w:szCs w:val="20"/>
          <w:lang w:eastAsia="sl-SI"/>
        </w:rPr>
        <w:t>, za daljši rok pa je potreben pisni dogovor z naročnikom</w:t>
      </w:r>
      <w:r w:rsidRPr="0001551F">
        <w:rPr>
          <w:rFonts w:ascii="Tahoma" w:hAnsi="Tahoma" w:cs="Tahoma"/>
          <w:szCs w:val="20"/>
          <w:lang w:eastAsia="sl-SI"/>
        </w:rPr>
        <w:t>.</w:t>
      </w:r>
    </w:p>
    <w:p w14:paraId="106EE4D5" w14:textId="77777777" w:rsidR="0001551F" w:rsidRPr="0001551F" w:rsidRDefault="0001551F" w:rsidP="0001551F">
      <w:pPr>
        <w:keepNext/>
        <w:keepLines/>
        <w:tabs>
          <w:tab w:val="left" w:pos="3686"/>
        </w:tabs>
        <w:spacing w:after="0" w:line="240" w:lineRule="auto"/>
        <w:jc w:val="both"/>
        <w:rPr>
          <w:rFonts w:ascii="Tahoma" w:hAnsi="Tahoma" w:cs="Tahoma"/>
          <w:szCs w:val="20"/>
          <w:lang w:eastAsia="sl-SI"/>
        </w:rPr>
      </w:pPr>
    </w:p>
    <w:p w14:paraId="7ACBF245" w14:textId="7C98891D" w:rsidR="0001551F" w:rsidRPr="0001551F" w:rsidRDefault="0001551F" w:rsidP="0001551F">
      <w:pPr>
        <w:keepNext/>
        <w:keepLines/>
        <w:tabs>
          <w:tab w:val="left" w:pos="3686"/>
        </w:tabs>
        <w:spacing w:after="0" w:line="240" w:lineRule="auto"/>
        <w:jc w:val="both"/>
        <w:rPr>
          <w:rFonts w:ascii="Tahoma" w:hAnsi="Tahoma" w:cs="Tahoma"/>
          <w:szCs w:val="20"/>
          <w:lang w:eastAsia="sl-SI"/>
        </w:rPr>
      </w:pPr>
      <w:r w:rsidRPr="0001551F">
        <w:rPr>
          <w:rFonts w:ascii="Tahoma" w:hAnsi="Tahoma" w:cs="Tahoma"/>
          <w:szCs w:val="20"/>
          <w:lang w:eastAsia="sl-SI"/>
        </w:rPr>
        <w:t xml:space="preserve">Kontaktna oseba </w:t>
      </w:r>
      <w:r>
        <w:rPr>
          <w:rFonts w:ascii="Tahoma" w:hAnsi="Tahoma" w:cs="Tahoma"/>
          <w:szCs w:val="20"/>
          <w:lang w:eastAsia="sl-SI"/>
        </w:rPr>
        <w:t>izvajalca</w:t>
      </w:r>
      <w:r w:rsidRPr="0001551F">
        <w:rPr>
          <w:rFonts w:ascii="Tahoma" w:hAnsi="Tahoma" w:cs="Tahoma"/>
          <w:szCs w:val="20"/>
          <w:lang w:eastAsia="sl-SI"/>
        </w:rPr>
        <w:t xml:space="preserve"> v primeru intervencijskega popravila (ime, priimek, GSM, elektronski naslov):</w:t>
      </w:r>
      <w:r>
        <w:rPr>
          <w:rFonts w:ascii="Tahoma" w:hAnsi="Tahoma" w:cs="Tahoma"/>
          <w:szCs w:val="20"/>
          <w:lang w:eastAsia="sl-SI"/>
        </w:rPr>
        <w:t xml:space="preserve"> </w:t>
      </w:r>
      <w:r w:rsidRPr="0001551F">
        <w:rPr>
          <w:rFonts w:ascii="Tahoma" w:hAnsi="Tahoma" w:cs="Tahoma"/>
          <w:szCs w:val="20"/>
          <w:lang w:eastAsia="sl-SI"/>
        </w:rPr>
        <w:t>______________________________________________________________________</w:t>
      </w:r>
      <w:r>
        <w:rPr>
          <w:rFonts w:ascii="Tahoma" w:hAnsi="Tahoma" w:cs="Tahoma"/>
          <w:szCs w:val="20"/>
          <w:lang w:eastAsia="sl-SI"/>
        </w:rPr>
        <w:t>.</w:t>
      </w:r>
    </w:p>
    <w:p w14:paraId="57139A99" w14:textId="77777777" w:rsidR="0001551F" w:rsidRPr="00FC61D6" w:rsidRDefault="0001551F" w:rsidP="00553164">
      <w:pPr>
        <w:keepNext/>
        <w:keepLines/>
        <w:tabs>
          <w:tab w:val="left" w:pos="3686"/>
        </w:tabs>
        <w:spacing w:after="0" w:line="240" w:lineRule="auto"/>
        <w:jc w:val="both"/>
        <w:rPr>
          <w:rFonts w:ascii="Tahoma" w:hAnsi="Tahoma" w:cs="Tahoma"/>
          <w:szCs w:val="20"/>
          <w:lang w:eastAsia="sl-SI"/>
        </w:rPr>
      </w:pPr>
    </w:p>
    <w:p w14:paraId="47435405" w14:textId="0E732372" w:rsidR="00EE7700" w:rsidRPr="00E52E39" w:rsidRDefault="00EE7700" w:rsidP="0001551F">
      <w:pPr>
        <w:keepNext/>
        <w:keepLines/>
        <w:suppressAutoHyphens/>
        <w:spacing w:after="0" w:line="240" w:lineRule="auto"/>
        <w:jc w:val="both"/>
        <w:rPr>
          <w:rFonts w:ascii="Arial" w:eastAsia="Times New Roman" w:hAnsi="Arial" w:cs="Tahoma"/>
          <w:lang w:eastAsia="sl-SI"/>
        </w:rPr>
      </w:pPr>
      <w:r w:rsidRPr="004C6648">
        <w:rPr>
          <w:rFonts w:ascii="Tahoma" w:eastAsia="Times New Roman" w:hAnsi="Tahoma" w:cs="Tahoma"/>
          <w:lang w:eastAsia="ar-SA"/>
        </w:rPr>
        <w:t>Izvajalec zagotovi dobavo blaga</w:t>
      </w:r>
      <w:r>
        <w:rPr>
          <w:rFonts w:ascii="Tahoma" w:eastAsia="Times New Roman" w:hAnsi="Tahoma" w:cs="Tahoma"/>
          <w:lang w:eastAsia="ar-SA"/>
        </w:rPr>
        <w:t xml:space="preserve"> oziroma izvedbo storitev</w:t>
      </w:r>
      <w:r w:rsidRPr="004C6648">
        <w:rPr>
          <w:rFonts w:ascii="Tahoma" w:eastAsia="Times New Roman" w:hAnsi="Tahoma" w:cs="Tahoma"/>
          <w:lang w:eastAsia="ar-SA"/>
        </w:rPr>
        <w:t xml:space="preserve"> na</w:t>
      </w:r>
      <w:r w:rsidR="007C157B">
        <w:rPr>
          <w:rFonts w:ascii="Tahoma" w:eastAsia="Times New Roman" w:hAnsi="Tahoma" w:cs="Tahoma"/>
          <w:lang w:eastAsia="ar-SA"/>
        </w:rPr>
        <w:t xml:space="preserve"> </w:t>
      </w:r>
      <w:r w:rsidRPr="004C6648">
        <w:rPr>
          <w:rFonts w:ascii="Tahoma" w:eastAsia="Times New Roman" w:hAnsi="Tahoma" w:cs="Tahoma"/>
          <w:lang w:eastAsia="ar-SA"/>
        </w:rPr>
        <w:t>lokacij</w:t>
      </w:r>
      <w:r w:rsidR="0001551F">
        <w:rPr>
          <w:rFonts w:ascii="Tahoma" w:eastAsia="Times New Roman" w:hAnsi="Tahoma" w:cs="Tahoma"/>
          <w:lang w:eastAsia="ar-SA"/>
        </w:rPr>
        <w:t>i</w:t>
      </w:r>
      <w:r w:rsidRPr="004C6648">
        <w:rPr>
          <w:rFonts w:ascii="Tahoma" w:eastAsia="Times New Roman" w:hAnsi="Tahoma" w:cs="Tahoma"/>
          <w:lang w:eastAsia="ar-SA"/>
        </w:rPr>
        <w:t xml:space="preserve"> naročnika, kot bo navedeno </w:t>
      </w:r>
      <w:r>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r w:rsidR="0001551F">
        <w:rPr>
          <w:rFonts w:ascii="Tahoma" w:eastAsia="Times New Roman" w:hAnsi="Tahoma" w:cs="Tahoma"/>
          <w:lang w:eastAsia="ar-SA"/>
        </w:rPr>
        <w:t xml:space="preserve"> </w:t>
      </w:r>
      <w:r w:rsidRPr="00E52E39">
        <w:rPr>
          <w:rFonts w:ascii="Tahoma" w:eastAsia="Times New Roman" w:hAnsi="Tahoma" w:cs="Tahoma"/>
          <w:lang w:eastAsia="sl-SI"/>
        </w:rPr>
        <w:t>Toplarniška ulica 19, 1000 Ljubljana. Prevzem blaga je predviden med 6. in 14. uro.</w:t>
      </w:r>
    </w:p>
    <w:p w14:paraId="25C88596" w14:textId="77777777" w:rsidR="00FC61D6" w:rsidRPr="00FC61D6" w:rsidRDefault="00FC61D6" w:rsidP="00553164">
      <w:pPr>
        <w:keepNext/>
        <w:keepLines/>
        <w:tabs>
          <w:tab w:val="left" w:pos="3686"/>
        </w:tabs>
        <w:spacing w:after="0" w:line="240" w:lineRule="auto"/>
        <w:jc w:val="both"/>
        <w:rPr>
          <w:rFonts w:ascii="Tahoma" w:hAnsi="Tahoma" w:cs="Tahoma"/>
          <w:szCs w:val="20"/>
          <w:lang w:eastAsia="sl-SI"/>
        </w:rPr>
      </w:pPr>
    </w:p>
    <w:p w14:paraId="761FE2A6" w14:textId="77777777" w:rsidR="007C157B" w:rsidRPr="00752E4F" w:rsidRDefault="007C157B" w:rsidP="00553164">
      <w:pPr>
        <w:keepNext/>
        <w:keepLines/>
        <w:spacing w:after="0" w:line="240" w:lineRule="auto"/>
        <w:jc w:val="both"/>
        <w:rPr>
          <w:rFonts w:ascii="Tahoma" w:eastAsia="Times New Roman" w:hAnsi="Tahoma" w:cs="Tahoma"/>
          <w:bCs/>
          <w:lang w:eastAsia="sl-SI"/>
        </w:rPr>
      </w:pPr>
      <w:r w:rsidRPr="00752E4F">
        <w:rPr>
          <w:rFonts w:ascii="Tahoma" w:eastAsia="Times New Roman" w:hAnsi="Tahoma" w:cs="Tahoma"/>
          <w:bCs/>
          <w:lang w:eastAsia="sl-SI"/>
        </w:rPr>
        <w:t xml:space="preserve">O </w:t>
      </w:r>
      <w:r>
        <w:rPr>
          <w:rFonts w:ascii="Tahoma" w:eastAsia="Times New Roman" w:hAnsi="Tahoma" w:cs="Tahoma"/>
          <w:bCs/>
          <w:lang w:eastAsia="sl-SI"/>
        </w:rPr>
        <w:t xml:space="preserve">nameravani </w:t>
      </w:r>
      <w:r w:rsidRPr="00752E4F">
        <w:rPr>
          <w:rFonts w:ascii="Tahoma" w:eastAsia="Times New Roman" w:hAnsi="Tahoma" w:cs="Tahoma"/>
          <w:bCs/>
          <w:lang w:eastAsia="sl-SI"/>
        </w:rPr>
        <w:t>dobavi blaga</w:t>
      </w:r>
      <w:r>
        <w:rPr>
          <w:rFonts w:ascii="Tahoma" w:eastAsia="Times New Roman" w:hAnsi="Tahoma" w:cs="Tahoma"/>
          <w:bCs/>
          <w:lang w:eastAsia="sl-SI"/>
        </w:rPr>
        <w:t xml:space="preserve"> oz. izvedbi storitev </w:t>
      </w:r>
      <w:r w:rsidRPr="00752E4F">
        <w:rPr>
          <w:rFonts w:ascii="Tahoma" w:eastAsia="Times New Roman" w:hAnsi="Tahoma" w:cs="Tahoma"/>
          <w:bCs/>
          <w:lang w:eastAsia="sl-SI"/>
        </w:rPr>
        <w:t xml:space="preserve">za posamezna naročila se </w:t>
      </w:r>
      <w:r>
        <w:rPr>
          <w:rFonts w:ascii="Tahoma" w:eastAsia="Times New Roman" w:hAnsi="Tahoma" w:cs="Tahoma"/>
          <w:bCs/>
          <w:lang w:eastAsia="sl-SI"/>
        </w:rPr>
        <w:t>izvajalec</w:t>
      </w:r>
      <w:r w:rsidRPr="00752E4F">
        <w:rPr>
          <w:rFonts w:ascii="Tahoma" w:eastAsia="Times New Roman" w:hAnsi="Tahoma" w:cs="Tahoma"/>
          <w:bCs/>
          <w:lang w:eastAsia="sl-SI"/>
        </w:rPr>
        <w:t xml:space="preserve"> zaveže </w:t>
      </w:r>
      <w:r>
        <w:rPr>
          <w:rFonts w:ascii="Tahoma" w:eastAsia="Times New Roman" w:hAnsi="Tahoma" w:cs="Tahoma"/>
          <w:bCs/>
          <w:lang w:eastAsia="sl-SI"/>
        </w:rPr>
        <w:t xml:space="preserve">pisno </w:t>
      </w:r>
      <w:r w:rsidRPr="00752E4F">
        <w:rPr>
          <w:rFonts w:ascii="Tahoma" w:eastAsia="Times New Roman" w:hAnsi="Tahoma" w:cs="Tahoma"/>
          <w:bCs/>
          <w:lang w:eastAsia="sl-SI"/>
        </w:rPr>
        <w:t>obvestiti naročnika vsaj 1 (en) delovni dan pred izvršeno dobavo blaga</w:t>
      </w:r>
      <w:r>
        <w:rPr>
          <w:rFonts w:ascii="Tahoma" w:eastAsia="Times New Roman" w:hAnsi="Tahoma" w:cs="Tahoma"/>
          <w:bCs/>
          <w:lang w:eastAsia="sl-SI"/>
        </w:rPr>
        <w:t xml:space="preserve"> oz. izvedbo storitev</w:t>
      </w:r>
      <w:r w:rsidRPr="00752E4F">
        <w:rPr>
          <w:rFonts w:ascii="Tahoma" w:eastAsia="Times New Roman" w:hAnsi="Tahoma" w:cs="Tahoma"/>
          <w:bCs/>
          <w:lang w:eastAsia="sl-SI"/>
        </w:rPr>
        <w:t xml:space="preserve">. </w:t>
      </w:r>
    </w:p>
    <w:p w14:paraId="26E0C785" w14:textId="77777777" w:rsidR="007C157B" w:rsidRPr="00752E4F" w:rsidRDefault="007C157B" w:rsidP="00553164">
      <w:pPr>
        <w:keepNext/>
        <w:keepLines/>
        <w:spacing w:after="0" w:line="240" w:lineRule="auto"/>
        <w:jc w:val="both"/>
        <w:rPr>
          <w:rFonts w:ascii="Tahoma" w:eastAsia="Times New Roman" w:hAnsi="Tahoma" w:cs="Tahoma"/>
          <w:lang w:eastAsia="sl-SI"/>
        </w:rPr>
      </w:pPr>
    </w:p>
    <w:p w14:paraId="30EE1F60" w14:textId="77777777" w:rsidR="00EE7700" w:rsidRPr="00A54CF9" w:rsidRDefault="00EE7700"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891C5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3A367B12" w14:textId="77777777" w:rsidR="00EE7700" w:rsidRPr="00752E4F" w:rsidRDefault="00EE7700" w:rsidP="00553164">
      <w:pPr>
        <w:keepNext/>
        <w:keepLines/>
        <w:spacing w:after="0" w:line="240" w:lineRule="auto"/>
        <w:jc w:val="both"/>
        <w:rPr>
          <w:rFonts w:ascii="Tahoma" w:eastAsia="Times New Roman" w:hAnsi="Tahoma" w:cs="Tahoma"/>
          <w:bCs/>
          <w:lang w:eastAsia="sl-SI"/>
        </w:rPr>
      </w:pPr>
    </w:p>
    <w:p w14:paraId="571C292B" w14:textId="77777777" w:rsidR="00EE7700" w:rsidRPr="00184533" w:rsidRDefault="00EE7700" w:rsidP="00553164">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6E644955" w14:textId="77777777" w:rsidR="00EE7700" w:rsidRPr="00752E4F" w:rsidRDefault="00EE7700" w:rsidP="00553164">
      <w:pPr>
        <w:keepNext/>
        <w:keepLines/>
        <w:spacing w:after="0" w:line="240" w:lineRule="auto"/>
        <w:jc w:val="both"/>
        <w:rPr>
          <w:rFonts w:ascii="Tahoma" w:eastAsia="Times New Roman" w:hAnsi="Tahoma" w:cs="Tahoma"/>
          <w:kern w:val="16"/>
          <w:lang w:eastAsia="sl-SI"/>
        </w:rPr>
      </w:pPr>
    </w:p>
    <w:p w14:paraId="185E459B" w14:textId="11BD4FAD" w:rsidR="00EE7700" w:rsidRPr="00752E4F" w:rsidRDefault="00EE7700" w:rsidP="00553164">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73A10B5F" w14:textId="77777777" w:rsidR="00EE7700" w:rsidRDefault="00EE7700" w:rsidP="00553164">
      <w:pPr>
        <w:keepNext/>
        <w:keepLines/>
        <w:widowControl w:val="0"/>
        <w:suppressAutoHyphens/>
        <w:spacing w:after="0" w:line="240" w:lineRule="auto"/>
        <w:jc w:val="both"/>
        <w:rPr>
          <w:rFonts w:ascii="Tahoma" w:eastAsia="Times New Roman" w:hAnsi="Tahoma" w:cs="Tahoma"/>
          <w:lang w:eastAsia="sl-SI"/>
        </w:rPr>
      </w:pPr>
    </w:p>
    <w:p w14:paraId="043E20F8"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5E837B78" w14:textId="77777777" w:rsidR="00EE7700" w:rsidRPr="00812DA3" w:rsidRDefault="00EE7700" w:rsidP="00553164">
      <w:pPr>
        <w:keepNext/>
        <w:keepLines/>
        <w:widowControl w:val="0"/>
        <w:spacing w:after="0" w:line="240" w:lineRule="auto"/>
        <w:jc w:val="both"/>
        <w:rPr>
          <w:rFonts w:ascii="Tahoma" w:hAnsi="Tahoma" w:cs="Tahoma"/>
          <w:lang w:eastAsia="sl-SI"/>
        </w:rPr>
      </w:pPr>
    </w:p>
    <w:p w14:paraId="75249F54"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19015992"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p>
    <w:p w14:paraId="63D5F9D9" w14:textId="2F9BC0F2"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Dejanske količine se morajo ujemati s količinami, navedenimi v dobavnici. </w:t>
      </w:r>
    </w:p>
    <w:p w14:paraId="22DEE26F" w14:textId="77777777" w:rsidR="00EE7700" w:rsidRPr="00812DA3" w:rsidRDefault="00EE7700" w:rsidP="00553164">
      <w:pPr>
        <w:keepNext/>
        <w:keepLines/>
        <w:widowControl w:val="0"/>
        <w:spacing w:after="0" w:line="240" w:lineRule="auto"/>
        <w:jc w:val="both"/>
        <w:rPr>
          <w:rFonts w:ascii="Tahoma" w:eastAsia="Times New Roman" w:hAnsi="Tahoma" w:cs="Tahoma"/>
          <w:highlight w:val="yellow"/>
          <w:lang w:eastAsia="sl-SI"/>
        </w:rPr>
      </w:pPr>
    </w:p>
    <w:p w14:paraId="5BA185AD"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Šteje se, da je oseba, ki blago predaja, predstavnik izvajalca.</w:t>
      </w:r>
    </w:p>
    <w:p w14:paraId="687E9069" w14:textId="77777777" w:rsidR="007C157B" w:rsidRPr="00C331CE" w:rsidRDefault="007C157B" w:rsidP="00553164">
      <w:pPr>
        <w:keepNext/>
        <w:keepLines/>
        <w:tabs>
          <w:tab w:val="left" w:pos="3686"/>
        </w:tabs>
        <w:spacing w:after="0" w:line="240" w:lineRule="auto"/>
        <w:jc w:val="both"/>
        <w:rPr>
          <w:rFonts w:ascii="Tahoma" w:eastAsia="Times New Roman" w:hAnsi="Tahoma" w:cs="Tahoma"/>
          <w:b/>
          <w:lang w:eastAsia="sl-SI"/>
        </w:rPr>
      </w:pPr>
    </w:p>
    <w:p w14:paraId="6176C6DF" w14:textId="77777777" w:rsidR="00C331CE" w:rsidRPr="00C331CE" w:rsidRDefault="00C331CE" w:rsidP="00553164">
      <w:pPr>
        <w:pStyle w:val="Odstavekseznama"/>
        <w:keepNext/>
        <w:keepLines/>
        <w:numPr>
          <w:ilvl w:val="0"/>
          <w:numId w:val="10"/>
        </w:numPr>
        <w:ind w:left="284" w:hanging="284"/>
        <w:jc w:val="center"/>
        <w:rPr>
          <w:rFonts w:ascii="Tahoma" w:hAnsi="Tahoma" w:cs="Tahoma"/>
          <w:b/>
          <w:bCs/>
          <w:sz w:val="22"/>
          <w:szCs w:val="22"/>
        </w:rPr>
      </w:pPr>
      <w:r w:rsidRPr="00C331CE">
        <w:rPr>
          <w:rFonts w:ascii="Tahoma" w:hAnsi="Tahoma" w:cs="Tahoma"/>
          <w:b/>
          <w:bCs/>
          <w:sz w:val="22"/>
          <w:szCs w:val="22"/>
        </w:rPr>
        <w:t>ODGOVORNOST ZA ŠKODO</w:t>
      </w:r>
    </w:p>
    <w:p w14:paraId="24B83B05" w14:textId="77777777" w:rsidR="00C331CE" w:rsidRPr="00C331CE" w:rsidRDefault="00C331CE" w:rsidP="00553164">
      <w:pPr>
        <w:keepNext/>
        <w:keepLines/>
        <w:tabs>
          <w:tab w:val="left" w:pos="3686"/>
        </w:tabs>
        <w:spacing w:after="0" w:line="240" w:lineRule="auto"/>
        <w:jc w:val="both"/>
        <w:rPr>
          <w:rFonts w:ascii="Tahoma" w:eastAsia="Times New Roman" w:hAnsi="Tahoma" w:cs="Tahoma"/>
          <w:b/>
          <w:lang w:eastAsia="sl-SI"/>
        </w:rPr>
      </w:pPr>
    </w:p>
    <w:p w14:paraId="4ABCF8C5" w14:textId="77777777" w:rsidR="00C331CE" w:rsidRPr="00C331CE" w:rsidRDefault="00C331CE"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4EA0821F" w14:textId="77777777" w:rsidR="00C331CE" w:rsidRPr="00C331CE" w:rsidRDefault="00C331CE" w:rsidP="00553164">
      <w:pPr>
        <w:keepNext/>
        <w:keepLines/>
        <w:tabs>
          <w:tab w:val="left" w:pos="3686"/>
        </w:tabs>
        <w:spacing w:after="0" w:line="240" w:lineRule="auto"/>
        <w:jc w:val="both"/>
        <w:rPr>
          <w:rFonts w:ascii="Tahoma" w:eastAsia="Times New Roman" w:hAnsi="Tahoma" w:cs="Tahoma"/>
          <w:lang w:eastAsia="sl-SI"/>
        </w:rPr>
      </w:pPr>
    </w:p>
    <w:p w14:paraId="7EACAFF5" w14:textId="77777777" w:rsidR="00C331CE" w:rsidRPr="00C331CE" w:rsidRDefault="00C331CE"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odgovarja po splošnih pravilih civilnega prava za vso nastalo škodo, ki jo naročniku zaradi malomarnosti ali nestrokovnosti povzroči izvajalčevo delovno osebje. </w:t>
      </w:r>
    </w:p>
    <w:p w14:paraId="7F774F8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1F32948F" w14:textId="21488578" w:rsidR="00A317BB" w:rsidRPr="00C331CE" w:rsidRDefault="00A317BB" w:rsidP="00553164">
      <w:pPr>
        <w:pStyle w:val="Odstavekseznama"/>
        <w:keepNext/>
        <w:keepLines/>
        <w:numPr>
          <w:ilvl w:val="0"/>
          <w:numId w:val="10"/>
        </w:numPr>
        <w:ind w:left="284" w:hanging="284"/>
        <w:jc w:val="center"/>
        <w:rPr>
          <w:rFonts w:ascii="Tahoma" w:hAnsi="Tahoma" w:cs="Tahoma"/>
          <w:b/>
          <w:bCs/>
          <w:sz w:val="22"/>
          <w:szCs w:val="22"/>
        </w:rPr>
      </w:pPr>
      <w:bookmarkStart w:id="28" w:name="_Hlk189750281"/>
      <w:r w:rsidRPr="00C331CE">
        <w:rPr>
          <w:rFonts w:ascii="Tahoma" w:hAnsi="Tahoma" w:cs="Tahoma"/>
          <w:b/>
          <w:bCs/>
          <w:sz w:val="22"/>
          <w:szCs w:val="22"/>
        </w:rPr>
        <w:t>KAKOVOST</w:t>
      </w:r>
      <w:r>
        <w:rPr>
          <w:rFonts w:ascii="Tahoma" w:hAnsi="Tahoma" w:cs="Tahoma"/>
          <w:b/>
          <w:bCs/>
          <w:sz w:val="22"/>
          <w:szCs w:val="22"/>
        </w:rPr>
        <w:t xml:space="preserve"> IN GA</w:t>
      </w:r>
      <w:r w:rsidRPr="00C331CE">
        <w:rPr>
          <w:rFonts w:ascii="Tahoma" w:hAnsi="Tahoma" w:cs="Tahoma"/>
          <w:b/>
          <w:bCs/>
          <w:sz w:val="22"/>
          <w:szCs w:val="22"/>
        </w:rPr>
        <w:t>RANCIJA</w:t>
      </w:r>
    </w:p>
    <w:p w14:paraId="7279F382"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4B7FBFF5"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7EF3EC0C"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0E5E8F90" w14:textId="44E0262D" w:rsidR="00EE7700" w:rsidRPr="00752E4F" w:rsidRDefault="00EE7700" w:rsidP="00553164">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w:t>
      </w:r>
      <w:r w:rsidR="004F76D6">
        <w:rPr>
          <w:rFonts w:ascii="Tahoma" w:eastAsia="Times New Roman" w:hAnsi="Tahoma" w:cs="Tahoma"/>
          <w:kern w:val="16"/>
          <w:lang w:eastAsia="sl-SI"/>
        </w:rPr>
        <w:t>zagotavlja</w:t>
      </w:r>
      <w:r w:rsidRPr="00752E4F">
        <w:rPr>
          <w:rFonts w:ascii="Tahoma" w:eastAsia="Times New Roman" w:hAnsi="Tahoma" w:cs="Tahoma"/>
          <w:kern w:val="16"/>
          <w:lang w:eastAsia="sl-SI"/>
        </w:rPr>
        <w:t xml:space="preserv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 in izvedenih storitev</w:t>
      </w:r>
      <w:r w:rsidRPr="00752E4F">
        <w:rPr>
          <w:rFonts w:ascii="Tahoma" w:eastAsia="Times New Roman" w:hAnsi="Tahoma" w:cs="Tahoma"/>
          <w:kern w:val="16"/>
          <w:lang w:eastAsia="sl-SI"/>
        </w:rPr>
        <w:t xml:space="preserve"> v skladu z veljavno zakonodajo, predpisi</w:t>
      </w:r>
      <w:r>
        <w:rPr>
          <w:rFonts w:ascii="Tahoma" w:eastAsia="Times New Roman" w:hAnsi="Tahoma" w:cs="Tahoma"/>
          <w:kern w:val="16"/>
          <w:lang w:eastAsia="sl-SI"/>
        </w:rPr>
        <w:t xml:space="preserve"> in</w:t>
      </w:r>
      <w:r w:rsidRPr="00752E4F">
        <w:rPr>
          <w:rFonts w:ascii="Tahoma" w:eastAsia="Times New Roman" w:hAnsi="Tahoma" w:cs="Tahoma"/>
          <w:kern w:val="16"/>
          <w:lang w:eastAsia="sl-SI"/>
        </w:rPr>
        <w:t xml:space="preserve"> standardi, </w:t>
      </w:r>
      <w:r w:rsidRPr="00891C5E">
        <w:rPr>
          <w:rFonts w:ascii="Tahoma" w:eastAsia="Times New Roman" w:hAnsi="Tahoma" w:cs="Tahoma"/>
          <w:kern w:val="16"/>
          <w:lang w:eastAsia="sl-SI"/>
        </w:rPr>
        <w:t>ki se nanaša</w:t>
      </w:r>
      <w:r>
        <w:rPr>
          <w:rFonts w:ascii="Tahoma" w:eastAsia="Times New Roman" w:hAnsi="Tahoma" w:cs="Tahoma"/>
          <w:kern w:val="16"/>
          <w:lang w:eastAsia="sl-SI"/>
        </w:rPr>
        <w:t>jo</w:t>
      </w:r>
      <w:r w:rsidRPr="00891C5E">
        <w:rPr>
          <w:rFonts w:ascii="Tahoma" w:eastAsia="Times New Roman" w:hAnsi="Tahoma" w:cs="Tahoma"/>
          <w:kern w:val="16"/>
          <w:lang w:eastAsia="sl-SI"/>
        </w:rPr>
        <w:t xml:space="preserve"> na predmet okvirnega sporazuma</w:t>
      </w:r>
      <w:r>
        <w:rPr>
          <w:rFonts w:ascii="Tahoma" w:eastAsia="Times New Roman" w:hAnsi="Tahoma" w:cs="Tahoma"/>
          <w:kern w:val="16"/>
          <w:lang w:eastAsia="sl-SI"/>
        </w:rPr>
        <w:t>, s</w:t>
      </w:r>
      <w:r w:rsidRPr="00891C5E">
        <w:rPr>
          <w:rFonts w:ascii="Tahoma" w:eastAsia="Times New Roman" w:hAnsi="Tahoma" w:cs="Tahoma"/>
          <w:kern w:val="16"/>
          <w:lang w:eastAsia="sl-SI"/>
        </w:rPr>
        <w:t xml:space="preserve"> </w:t>
      </w:r>
      <w:r w:rsidRPr="006506BC">
        <w:rPr>
          <w:rFonts w:ascii="Tahoma" w:eastAsia="Times New Roman" w:hAnsi="Tahoma" w:cs="Tahoma"/>
        </w:rPr>
        <w:t>tehnično specifikacijo naročnika</w:t>
      </w:r>
      <w:r w:rsidR="003B7B57">
        <w:rPr>
          <w:rFonts w:ascii="Tahoma" w:eastAsia="Times New Roman" w:hAnsi="Tahoma" w:cs="Tahoma"/>
        </w:rPr>
        <w:t xml:space="preserve"> </w:t>
      </w:r>
      <w:r w:rsidRPr="00752E4F">
        <w:rPr>
          <w:rFonts w:ascii="Tahoma" w:eastAsia="Times New Roman" w:hAnsi="Tahoma" w:cs="Tahoma"/>
          <w:kern w:val="16"/>
          <w:lang w:eastAsia="sl-SI"/>
        </w:rPr>
        <w:t xml:space="preserve">in da bo upošteval vse pogoje, ki jih bo opredelil naročnik v </w:t>
      </w:r>
      <w:r w:rsidRPr="00891C5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77F274FC"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2B7EE98D"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lastRenderedPageBreak/>
        <w:t>člen</w:t>
      </w:r>
    </w:p>
    <w:p w14:paraId="3ED27F6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77650C2B" w14:textId="22CEFE1C" w:rsidR="00B6002C"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V primeru </w:t>
      </w:r>
      <w:r w:rsidR="0047156F">
        <w:rPr>
          <w:rFonts w:ascii="Tahoma" w:eastAsia="Times New Roman" w:hAnsi="Tahoma" w:cs="Tahoma"/>
        </w:rPr>
        <w:t xml:space="preserve">neprimernosti in/ali </w:t>
      </w:r>
      <w:r w:rsidR="0047156F" w:rsidRPr="006506BC">
        <w:rPr>
          <w:rFonts w:ascii="Tahoma" w:eastAsia="Times New Roman" w:hAnsi="Tahoma" w:cs="Tahoma"/>
        </w:rPr>
        <w:t>neskladnosti</w:t>
      </w:r>
      <w:r w:rsidRPr="00C331CE">
        <w:rPr>
          <w:rFonts w:ascii="Tahoma" w:eastAsia="Times New Roman" w:hAnsi="Tahoma" w:cs="Tahoma"/>
          <w:lang w:eastAsia="sl-SI"/>
        </w:rPr>
        <w:t xml:space="preserve"> </w:t>
      </w:r>
      <w:r w:rsidR="0047156F" w:rsidRPr="006506BC">
        <w:rPr>
          <w:rFonts w:ascii="Tahoma" w:eastAsia="Times New Roman" w:hAnsi="Tahoma" w:cs="Tahoma"/>
        </w:rPr>
        <w:t>dobavljenega</w:t>
      </w:r>
      <w:r w:rsidRPr="00C331CE">
        <w:rPr>
          <w:rFonts w:ascii="Tahoma" w:eastAsia="Times New Roman" w:hAnsi="Tahoma" w:cs="Tahoma"/>
          <w:lang w:eastAsia="sl-SI"/>
        </w:rPr>
        <w:t xml:space="preserve"> blaga s tehnično specifikacijo naročnika in/ali veljavno zakonodajo, ki se nanaša na predmet okvirnega sporazuma, </w:t>
      </w:r>
      <w:r w:rsidR="0047156F" w:rsidRPr="006506BC">
        <w:rPr>
          <w:rFonts w:ascii="Tahoma" w:eastAsia="Times New Roman" w:hAnsi="Tahoma" w:cs="Tahoma"/>
        </w:rPr>
        <w:t xml:space="preserve">lahko </w:t>
      </w:r>
      <w:r w:rsidR="00D3664C">
        <w:rPr>
          <w:rFonts w:ascii="Tahoma" w:eastAsia="Times New Roman" w:hAnsi="Tahoma" w:cs="Tahoma"/>
        </w:rPr>
        <w:t xml:space="preserve">naročnik </w:t>
      </w:r>
      <w:r w:rsidR="004F76D6">
        <w:rPr>
          <w:rFonts w:ascii="Tahoma" w:eastAsia="Times New Roman" w:hAnsi="Tahoma" w:cs="Tahoma"/>
        </w:rPr>
        <w:t xml:space="preserve">ob ali po prevzemu </w:t>
      </w:r>
      <w:r w:rsidR="00B6002C">
        <w:rPr>
          <w:rFonts w:ascii="Tahoma" w:eastAsia="Times New Roman" w:hAnsi="Tahoma" w:cs="Tahoma"/>
        </w:rPr>
        <w:t>zavrne tako blago in zahteva, da mu izvajalec v roku iz 16. člena</w:t>
      </w:r>
      <w:r w:rsidR="00B6002C" w:rsidRPr="001631D3">
        <w:rPr>
          <w:rFonts w:ascii="Tahoma" w:eastAsia="Times New Roman" w:hAnsi="Tahoma" w:cs="Tahoma"/>
        </w:rPr>
        <w:t xml:space="preserve"> </w:t>
      </w:r>
      <w:r w:rsidR="00B6002C">
        <w:rPr>
          <w:rFonts w:ascii="Tahoma" w:eastAsia="Times New Roman" w:hAnsi="Tahoma" w:cs="Tahoma"/>
        </w:rPr>
        <w:t>dobavi novo blago</w:t>
      </w:r>
      <w:r w:rsidR="00174952">
        <w:rPr>
          <w:rFonts w:ascii="Tahoma" w:eastAsia="Times New Roman" w:hAnsi="Tahoma" w:cs="Tahoma"/>
        </w:rPr>
        <w:t xml:space="preserve"> brez napake</w:t>
      </w:r>
      <w:r w:rsidR="00B6002C">
        <w:rPr>
          <w:rFonts w:ascii="Tahoma" w:eastAsia="Times New Roman" w:hAnsi="Tahoma" w:cs="Tahoma"/>
        </w:rPr>
        <w:t>, sicer lahko zahteva vrnitev kupnine</w:t>
      </w:r>
      <w:r w:rsidR="004F76D6">
        <w:rPr>
          <w:rFonts w:ascii="Tahoma" w:eastAsia="Times New Roman" w:hAnsi="Tahoma" w:cs="Tahoma"/>
        </w:rPr>
        <w:t>, v kolikor je bila ta že plačana</w:t>
      </w:r>
      <w:r w:rsidR="00B6002C">
        <w:rPr>
          <w:rFonts w:ascii="Tahoma" w:eastAsia="Times New Roman" w:hAnsi="Tahoma" w:cs="Tahoma"/>
        </w:rPr>
        <w:t xml:space="preserve">. V tem primeru lahko naročnik tudi </w:t>
      </w:r>
      <w:r w:rsidR="00B6002C" w:rsidRPr="006506BC">
        <w:rPr>
          <w:rFonts w:ascii="Tahoma" w:eastAsia="Times New Roman" w:hAnsi="Tahoma" w:cs="Tahoma"/>
        </w:rPr>
        <w:t xml:space="preserve">odstopi od okvirnega sporazuma in unovči finančno zavarovanje za zavarovanje dobre izvedbe obveznosti po okvirnem sporazumu, brez kakršnekoli obveznosti do </w:t>
      </w:r>
      <w:r w:rsidR="00B6002C">
        <w:rPr>
          <w:rFonts w:ascii="Tahoma" w:eastAsia="Times New Roman" w:hAnsi="Tahoma" w:cs="Tahoma"/>
        </w:rPr>
        <w:t>izvajalc</w:t>
      </w:r>
      <w:r w:rsidR="00B6002C" w:rsidRPr="006506BC">
        <w:rPr>
          <w:rFonts w:ascii="Tahoma" w:eastAsia="Times New Roman" w:hAnsi="Tahoma" w:cs="Tahoma"/>
        </w:rPr>
        <w:t>a</w:t>
      </w:r>
      <w:r w:rsidR="00B6002C">
        <w:rPr>
          <w:rFonts w:ascii="Tahoma" w:eastAsia="Times New Roman" w:hAnsi="Tahoma" w:cs="Tahoma"/>
        </w:rPr>
        <w:t>.</w:t>
      </w:r>
    </w:p>
    <w:p w14:paraId="1563B11C" w14:textId="4A8C5442" w:rsidR="00A317BB" w:rsidRDefault="00A317BB" w:rsidP="00553164">
      <w:pPr>
        <w:keepNext/>
        <w:keepLines/>
        <w:tabs>
          <w:tab w:val="left" w:pos="3686"/>
        </w:tabs>
        <w:spacing w:after="0" w:line="240" w:lineRule="auto"/>
        <w:jc w:val="both"/>
        <w:rPr>
          <w:rFonts w:ascii="Tahoma" w:eastAsia="Times New Roman" w:hAnsi="Tahoma" w:cs="Tahoma"/>
          <w:lang w:eastAsia="sl-SI"/>
        </w:rPr>
      </w:pPr>
    </w:p>
    <w:p w14:paraId="2055B013" w14:textId="79F73948" w:rsidR="00B6002C" w:rsidRDefault="00B6002C" w:rsidP="00B6002C">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V primeru </w:t>
      </w:r>
      <w:r>
        <w:rPr>
          <w:rFonts w:ascii="Tahoma" w:eastAsia="Times New Roman" w:hAnsi="Tahoma" w:cs="Tahoma"/>
        </w:rPr>
        <w:t xml:space="preserve">neprimernosti in/ali </w:t>
      </w:r>
      <w:r w:rsidRPr="006506BC">
        <w:rPr>
          <w:rFonts w:ascii="Tahoma" w:eastAsia="Times New Roman" w:hAnsi="Tahoma" w:cs="Tahoma"/>
        </w:rPr>
        <w:t>neskladnosti</w:t>
      </w:r>
      <w:r w:rsidRPr="00C331CE">
        <w:rPr>
          <w:rFonts w:ascii="Tahoma" w:eastAsia="Times New Roman" w:hAnsi="Tahoma" w:cs="Tahoma"/>
          <w:lang w:eastAsia="sl-SI"/>
        </w:rPr>
        <w:t xml:space="preserve"> izvedenih storitev s tehnično specifikacijo naročnika in/ali veljavno zakonodajo, ki se nanaša na predmet okvirnega sporazuma, </w:t>
      </w:r>
      <w:r w:rsidRPr="006506BC">
        <w:rPr>
          <w:rFonts w:ascii="Tahoma" w:eastAsia="Times New Roman" w:hAnsi="Tahoma" w:cs="Tahoma"/>
        </w:rPr>
        <w:t xml:space="preserve">lahko naročnik </w:t>
      </w:r>
      <w:r w:rsidR="004B1A5C">
        <w:rPr>
          <w:rFonts w:ascii="Tahoma" w:eastAsia="Times New Roman" w:hAnsi="Tahoma" w:cs="Tahoma"/>
        </w:rPr>
        <w:t xml:space="preserve">zahteva, da izvajalec odpravi pomanjkljivosti na svoje stroške v roku </w:t>
      </w:r>
      <w:r w:rsidR="0081641C">
        <w:rPr>
          <w:rFonts w:ascii="Tahoma" w:eastAsia="Times New Roman" w:hAnsi="Tahoma" w:cs="Tahoma"/>
        </w:rPr>
        <w:t>iz 16. člena</w:t>
      </w:r>
      <w:r w:rsidR="004B1A5C">
        <w:rPr>
          <w:rFonts w:ascii="Tahoma" w:eastAsia="Times New Roman" w:hAnsi="Tahoma" w:cs="Tahoma"/>
        </w:rPr>
        <w:t xml:space="preserve">, sicer bo naročnik pomanjkljivost odpravil sam na stroške izvajalca, v tem primeru pa lahko naročnik tudi </w:t>
      </w:r>
      <w:r w:rsidRPr="006506BC">
        <w:rPr>
          <w:rFonts w:ascii="Tahoma" w:eastAsia="Times New Roman" w:hAnsi="Tahoma" w:cs="Tahoma"/>
        </w:rPr>
        <w:t xml:space="preserve">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a</w:t>
      </w:r>
      <w:r w:rsidRPr="00C331CE">
        <w:rPr>
          <w:rFonts w:ascii="Tahoma" w:eastAsia="Times New Roman" w:hAnsi="Tahoma" w:cs="Tahoma"/>
          <w:lang w:eastAsia="sl-SI"/>
        </w:rPr>
        <w:t>.</w:t>
      </w:r>
    </w:p>
    <w:p w14:paraId="7927D12B" w14:textId="6C2DCABE" w:rsidR="004B1A5C" w:rsidRDefault="004B1A5C" w:rsidP="00B6002C">
      <w:pPr>
        <w:keepNext/>
        <w:keepLines/>
        <w:tabs>
          <w:tab w:val="left" w:pos="3686"/>
        </w:tabs>
        <w:spacing w:after="0" w:line="240" w:lineRule="auto"/>
        <w:jc w:val="both"/>
        <w:rPr>
          <w:rFonts w:ascii="Tahoma" w:eastAsia="Times New Roman" w:hAnsi="Tahoma" w:cs="Tahoma"/>
          <w:lang w:eastAsia="sl-SI"/>
        </w:rPr>
      </w:pPr>
    </w:p>
    <w:p w14:paraId="33C7D861" w14:textId="790CE89F" w:rsidR="004F76D6" w:rsidRDefault="004F76D6" w:rsidP="00B6002C">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V primeru, če naročnik blago ali storitve nujno potrebuje, lahko ne glede na določbo prejšnjih dveh odstavkov blago nabavi ali storitve izvede sam ali po tretji osebi na stroške izvajalca, o čemer pa je dolžan izvajalca obvestiti ob reklamaciji.</w:t>
      </w:r>
    </w:p>
    <w:p w14:paraId="4908A84F" w14:textId="77777777" w:rsidR="004F76D6" w:rsidRDefault="004F76D6" w:rsidP="00B6002C">
      <w:pPr>
        <w:keepNext/>
        <w:keepLines/>
        <w:tabs>
          <w:tab w:val="left" w:pos="3686"/>
        </w:tabs>
        <w:spacing w:after="0" w:line="240" w:lineRule="auto"/>
        <w:jc w:val="both"/>
        <w:rPr>
          <w:rFonts w:ascii="Tahoma" w:eastAsia="Times New Roman" w:hAnsi="Tahoma" w:cs="Tahoma"/>
          <w:lang w:eastAsia="sl-SI"/>
        </w:rPr>
      </w:pPr>
    </w:p>
    <w:p w14:paraId="4698AD29" w14:textId="3710923F" w:rsidR="004B1A5C" w:rsidRDefault="004B1A5C" w:rsidP="00B6002C">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je odgovoren naročniku za povrnitev vseh stroškov in škode, ki bi jih naročnik utrpel </w:t>
      </w:r>
      <w:r w:rsidR="004F76D6">
        <w:rPr>
          <w:rFonts w:ascii="Tahoma" w:eastAsia="Times New Roman" w:hAnsi="Tahoma" w:cs="Tahoma"/>
          <w:lang w:eastAsia="sl-SI"/>
        </w:rPr>
        <w:t>iz razlogov, opredeljenih v tem členu</w:t>
      </w:r>
      <w:r>
        <w:rPr>
          <w:rFonts w:ascii="Tahoma" w:eastAsia="Times New Roman" w:hAnsi="Tahoma" w:cs="Tahoma"/>
          <w:lang w:eastAsia="sl-SI"/>
        </w:rPr>
        <w:t xml:space="preserve">. </w:t>
      </w:r>
    </w:p>
    <w:p w14:paraId="04893F7F" w14:textId="77777777" w:rsidR="00B6002C" w:rsidRPr="00C331CE" w:rsidRDefault="00B6002C" w:rsidP="00553164">
      <w:pPr>
        <w:keepNext/>
        <w:keepLines/>
        <w:tabs>
          <w:tab w:val="left" w:pos="3686"/>
        </w:tabs>
        <w:spacing w:after="0" w:line="240" w:lineRule="auto"/>
        <w:jc w:val="both"/>
        <w:rPr>
          <w:rFonts w:ascii="Tahoma" w:eastAsia="Times New Roman" w:hAnsi="Tahoma" w:cs="Tahoma"/>
          <w:lang w:eastAsia="sl-SI"/>
        </w:rPr>
      </w:pPr>
    </w:p>
    <w:p w14:paraId="738B5072"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29A26BE"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ECD0E48" w14:textId="77777777" w:rsidR="0047156F" w:rsidRPr="0047156F" w:rsidRDefault="0047156F" w:rsidP="00553164">
      <w:pPr>
        <w:keepNext/>
        <w:keepLines/>
        <w:tabs>
          <w:tab w:val="left" w:pos="3686"/>
        </w:tabs>
        <w:spacing w:after="0" w:line="240" w:lineRule="auto"/>
        <w:jc w:val="both"/>
        <w:rPr>
          <w:rFonts w:ascii="Tahoma" w:eastAsia="Times New Roman" w:hAnsi="Tahoma" w:cs="Tahoma"/>
          <w:lang w:eastAsia="sl-SI"/>
        </w:rPr>
      </w:pPr>
    </w:p>
    <w:p w14:paraId="0BA9B009"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količinskih primanjkljajev bo naročnik </w:t>
      </w:r>
      <w:r>
        <w:rPr>
          <w:rFonts w:ascii="Tahoma" w:eastAsia="Times New Roman" w:hAnsi="Tahoma" w:cs="Tahoma"/>
          <w:lang w:eastAsia="sl-SI"/>
        </w:rPr>
        <w:t>izvajalc</w:t>
      </w:r>
      <w:r w:rsidRPr="006506BC">
        <w:rPr>
          <w:rFonts w:ascii="Tahoma" w:eastAsia="Times New Roman" w:hAnsi="Tahoma" w:cs="Tahoma"/>
          <w:lang w:eastAsia="sl-SI"/>
        </w:rPr>
        <w:t>u sporočil takoj (s pripisom na dobavnici o vrsti in količini blaga, ki ni bilo dobavljeno)</w:t>
      </w:r>
      <w:r>
        <w:rPr>
          <w:rFonts w:ascii="Tahoma" w:eastAsia="Times New Roman" w:hAnsi="Tahoma" w:cs="Tahoma"/>
          <w:lang w:eastAsia="sl-SI"/>
        </w:rPr>
        <w:t>.</w:t>
      </w:r>
    </w:p>
    <w:p w14:paraId="07D2EE83"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214D5A1" w14:textId="09B1B053"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neustreznosti dobavljenega blaga bo naročnik </w:t>
      </w:r>
      <w:r>
        <w:rPr>
          <w:rFonts w:ascii="Tahoma" w:eastAsia="Times New Roman" w:hAnsi="Tahoma" w:cs="Tahoma"/>
          <w:lang w:eastAsia="sl-SI"/>
        </w:rPr>
        <w:t>izvajalc</w:t>
      </w:r>
      <w:r w:rsidRPr="006506BC">
        <w:rPr>
          <w:rFonts w:ascii="Tahoma" w:eastAsia="Times New Roman" w:hAnsi="Tahoma" w:cs="Tahoma"/>
          <w:lang w:eastAsia="sl-SI"/>
        </w:rPr>
        <w:t xml:space="preserve">u sporočil </w:t>
      </w:r>
      <w:r>
        <w:rPr>
          <w:rFonts w:ascii="Tahoma" w:eastAsia="Times New Roman" w:hAnsi="Tahoma" w:cs="Tahoma"/>
          <w:lang w:eastAsia="sl-SI"/>
        </w:rPr>
        <w:t xml:space="preserve">pisno, </w:t>
      </w:r>
      <w:r w:rsidR="0081641C">
        <w:rPr>
          <w:rFonts w:ascii="Tahoma" w:eastAsia="Times New Roman" w:hAnsi="Tahoma" w:cs="Tahoma"/>
          <w:lang w:eastAsia="sl-SI"/>
        </w:rPr>
        <w:t xml:space="preserve">takoj, ko bo neustreznost zaznal, vendar pa </w:t>
      </w:r>
      <w:r w:rsidRPr="006506BC">
        <w:rPr>
          <w:rFonts w:ascii="Tahoma" w:eastAsia="Times New Roman" w:hAnsi="Tahoma" w:cs="Tahoma"/>
          <w:lang w:eastAsia="sl-SI"/>
        </w:rPr>
        <w:t>kadarkoli v času veljavnosti okvirnega sporazuma.</w:t>
      </w:r>
    </w:p>
    <w:p w14:paraId="1A388D9C" w14:textId="77777777" w:rsidR="0047156F" w:rsidRPr="006506BC" w:rsidRDefault="0047156F" w:rsidP="00553164">
      <w:pPr>
        <w:keepNext/>
        <w:keepLines/>
        <w:tabs>
          <w:tab w:val="left" w:pos="1418"/>
          <w:tab w:val="left" w:pos="1702"/>
        </w:tabs>
        <w:spacing w:after="0" w:line="240" w:lineRule="auto"/>
        <w:jc w:val="both"/>
        <w:rPr>
          <w:rFonts w:ascii="Tahoma" w:eastAsia="Times New Roman" w:hAnsi="Tahoma" w:cs="Tahoma"/>
        </w:rPr>
      </w:pPr>
    </w:p>
    <w:p w14:paraId="069D498E"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5B1B82AF"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97152F5" w14:textId="50B9C524"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Rok za rešitev reklamacije zaradi neustreznosti dobavljenega blaga</w:t>
      </w:r>
      <w:r>
        <w:rPr>
          <w:rFonts w:ascii="Tahoma" w:eastAsia="Times New Roman" w:hAnsi="Tahoma" w:cs="Tahoma"/>
          <w:lang w:eastAsia="sl-SI"/>
        </w:rPr>
        <w:t xml:space="preserve"> ali zaradi količinskih primanjkljajev </w:t>
      </w:r>
      <w:r w:rsidR="004F76D6">
        <w:rPr>
          <w:rFonts w:ascii="Tahoma" w:eastAsia="Times New Roman" w:hAnsi="Tahoma" w:cs="Tahoma"/>
          <w:lang w:eastAsia="sl-SI"/>
        </w:rPr>
        <w:t xml:space="preserve">oziroma izvedenih storitev </w:t>
      </w:r>
      <w:r w:rsidRPr="006506BC">
        <w:rPr>
          <w:rFonts w:ascii="Tahoma" w:eastAsia="Times New Roman" w:hAnsi="Tahoma" w:cs="Tahoma"/>
          <w:lang w:eastAsia="sl-SI"/>
        </w:rPr>
        <w:t xml:space="preserve">je največ </w:t>
      </w:r>
      <w:r>
        <w:rPr>
          <w:rFonts w:ascii="Tahoma" w:eastAsia="Times New Roman" w:hAnsi="Tahoma" w:cs="Tahoma"/>
          <w:lang w:eastAsia="sl-SI"/>
        </w:rPr>
        <w:t>pet</w:t>
      </w:r>
      <w:r w:rsidRPr="006506BC">
        <w:rPr>
          <w:rFonts w:ascii="Tahoma" w:eastAsia="Times New Roman" w:hAnsi="Tahoma" w:cs="Tahoma"/>
          <w:lang w:eastAsia="sl-SI"/>
        </w:rPr>
        <w:t xml:space="preserve"> (</w:t>
      </w:r>
      <w:r>
        <w:rPr>
          <w:rFonts w:ascii="Tahoma" w:eastAsia="Times New Roman" w:hAnsi="Tahoma" w:cs="Tahoma"/>
          <w:lang w:eastAsia="sl-SI"/>
        </w:rPr>
        <w:t>5</w:t>
      </w:r>
      <w:r w:rsidRPr="006506BC">
        <w:rPr>
          <w:rFonts w:ascii="Tahoma" w:eastAsia="Times New Roman" w:hAnsi="Tahoma" w:cs="Tahoma"/>
          <w:lang w:eastAsia="sl-SI"/>
        </w:rPr>
        <w:t>) delovn</w:t>
      </w:r>
      <w:r>
        <w:rPr>
          <w:rFonts w:ascii="Tahoma" w:eastAsia="Times New Roman" w:hAnsi="Tahoma" w:cs="Tahoma"/>
          <w:lang w:eastAsia="sl-SI"/>
        </w:rPr>
        <w:t>ih dni</w:t>
      </w:r>
      <w:r w:rsidRPr="006506BC">
        <w:rPr>
          <w:rFonts w:ascii="Tahoma" w:eastAsia="Times New Roman" w:hAnsi="Tahoma" w:cs="Tahoma"/>
          <w:lang w:eastAsia="sl-SI"/>
        </w:rPr>
        <w:t xml:space="preserve"> od prejema pisnega obvestila o reklamaciji. O ugotovljenih napakah se sestavi zapisnik, ki ga podpišeta obe stranki okvirnega sporazuma oziroma njuna predstavnika. Obrazec zapisnika zagotovi </w:t>
      </w:r>
      <w:r>
        <w:rPr>
          <w:rFonts w:ascii="Tahoma" w:eastAsia="Times New Roman" w:hAnsi="Tahoma" w:cs="Tahoma"/>
          <w:lang w:eastAsia="sl-SI"/>
        </w:rPr>
        <w:t>izvajalec</w:t>
      </w:r>
      <w:r w:rsidRPr="006506BC">
        <w:rPr>
          <w:rFonts w:ascii="Tahoma" w:eastAsia="Times New Roman" w:hAnsi="Tahoma" w:cs="Tahoma"/>
          <w:lang w:eastAsia="sl-SI"/>
        </w:rPr>
        <w:t>.</w:t>
      </w:r>
    </w:p>
    <w:p w14:paraId="1B88639D"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5A623302"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44BBDAE"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68B8698A" w14:textId="01CCD850"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6506BC">
        <w:rPr>
          <w:rFonts w:ascii="Tahoma" w:eastAsia="Times New Roman" w:hAnsi="Tahoma" w:cs="Tahoma"/>
          <w:lang w:eastAsia="sl-SI"/>
        </w:rPr>
        <w:t xml:space="preserve"> se obvezuje v roku iz prejšnjega člena naročnika obvestiti (pisno</w:t>
      </w:r>
      <w:r>
        <w:rPr>
          <w:rFonts w:ascii="Tahoma" w:eastAsia="Times New Roman" w:hAnsi="Tahoma" w:cs="Tahoma"/>
          <w:lang w:eastAsia="sl-SI"/>
        </w:rPr>
        <w:t xml:space="preserve"> ali</w:t>
      </w:r>
      <w:r w:rsidRPr="006506BC">
        <w:rPr>
          <w:rFonts w:ascii="Tahoma" w:eastAsia="Times New Roman" w:hAnsi="Tahoma" w:cs="Tahoma"/>
          <w:lang w:eastAsia="sl-SI"/>
        </w:rPr>
        <w:t xml:space="preserve"> po elektronsk</w:t>
      </w:r>
      <w:r>
        <w:rPr>
          <w:rFonts w:ascii="Tahoma" w:eastAsia="Times New Roman" w:hAnsi="Tahoma" w:cs="Tahoma"/>
          <w:lang w:eastAsia="sl-SI"/>
        </w:rPr>
        <w:t>i</w:t>
      </w:r>
      <w:r w:rsidRPr="006506BC">
        <w:rPr>
          <w:rFonts w:ascii="Tahoma" w:eastAsia="Times New Roman" w:hAnsi="Tahoma" w:cs="Tahoma"/>
          <w:lang w:eastAsia="sl-SI"/>
        </w:rPr>
        <w:t xml:space="preserve"> pošt</w:t>
      </w:r>
      <w:r>
        <w:rPr>
          <w:rFonts w:ascii="Tahoma" w:eastAsia="Times New Roman" w:hAnsi="Tahoma" w:cs="Tahoma"/>
          <w:lang w:eastAsia="sl-SI"/>
        </w:rPr>
        <w:t>i</w:t>
      </w:r>
      <w:r w:rsidRPr="006506BC">
        <w:rPr>
          <w:rFonts w:ascii="Tahoma" w:eastAsia="Times New Roman" w:hAnsi="Tahoma" w:cs="Tahoma"/>
          <w:lang w:eastAsia="sl-SI"/>
        </w:rPr>
        <w:t xml:space="preserve">) </w:t>
      </w:r>
      <w:r w:rsidR="008C2FCE" w:rsidRPr="006506BC">
        <w:rPr>
          <w:rFonts w:ascii="Tahoma" w:eastAsia="Times New Roman" w:hAnsi="Tahoma" w:cs="Tahoma"/>
        </w:rPr>
        <w:t xml:space="preserve">o rešitvi reklamacije in dobaviti </w:t>
      </w:r>
      <w:r w:rsidR="008C2FCE">
        <w:rPr>
          <w:rFonts w:ascii="Tahoma" w:eastAsia="Times New Roman" w:hAnsi="Tahoma" w:cs="Tahoma"/>
        </w:rPr>
        <w:t xml:space="preserve">novo ali popravljeno </w:t>
      </w:r>
      <w:r w:rsidR="008C2FCE" w:rsidRPr="006506BC">
        <w:rPr>
          <w:rFonts w:ascii="Tahoma" w:eastAsia="Times New Roman" w:hAnsi="Tahoma" w:cs="Tahoma"/>
        </w:rPr>
        <w:t xml:space="preserve">reklamirano blago </w:t>
      </w:r>
      <w:r w:rsidR="0081641C">
        <w:rPr>
          <w:rFonts w:ascii="Tahoma" w:eastAsia="Times New Roman" w:hAnsi="Tahoma" w:cs="Tahoma"/>
        </w:rPr>
        <w:t xml:space="preserve">oziroma opraviti storitev </w:t>
      </w:r>
      <w:r w:rsidR="008C2FCE">
        <w:rPr>
          <w:rFonts w:ascii="Tahoma" w:eastAsia="Times New Roman" w:hAnsi="Tahoma" w:cs="Tahoma"/>
        </w:rPr>
        <w:t>najpozneje v roku, ki je bil določen za dobavo tega blaga</w:t>
      </w:r>
      <w:r w:rsidR="0081641C">
        <w:rPr>
          <w:rFonts w:ascii="Tahoma" w:eastAsia="Times New Roman" w:hAnsi="Tahoma" w:cs="Tahoma"/>
        </w:rPr>
        <w:t xml:space="preserve"> oziroma opravo storitve, šteto od dneva prejema reklamacije</w:t>
      </w:r>
      <w:r w:rsidRPr="006506BC">
        <w:rPr>
          <w:rFonts w:ascii="Tahoma" w:eastAsia="Times New Roman" w:hAnsi="Tahoma" w:cs="Tahoma"/>
          <w:lang w:eastAsia="sl-SI"/>
        </w:rPr>
        <w:t>.</w:t>
      </w:r>
    </w:p>
    <w:p w14:paraId="05B5CF38"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4C248B6" w14:textId="77777777" w:rsidR="0047156F" w:rsidRPr="00C331CE" w:rsidRDefault="0047156F" w:rsidP="00553164">
      <w:pPr>
        <w:keepNext/>
        <w:keepLines/>
        <w:tabs>
          <w:tab w:val="left" w:pos="3686"/>
        </w:tabs>
        <w:spacing w:after="0" w:line="240" w:lineRule="auto"/>
        <w:jc w:val="both"/>
        <w:rPr>
          <w:rFonts w:ascii="Tahoma" w:eastAsia="Times New Roman" w:hAnsi="Tahoma" w:cs="Tahoma"/>
          <w:lang w:eastAsia="sl-SI"/>
        </w:rPr>
      </w:pPr>
    </w:p>
    <w:p w14:paraId="497732EE"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7CE9B8A3"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2D5D3FCD"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6D65553D" w14:textId="18975D4C"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lastRenderedPageBreak/>
        <w:t xml:space="preserve">Izvajalec jamči stoosemdeset (180) koledarskih dni za skrite napake </w:t>
      </w:r>
      <w:r>
        <w:rPr>
          <w:rFonts w:ascii="Tahoma" w:eastAsia="Times New Roman" w:hAnsi="Tahoma" w:cs="Tahoma"/>
          <w:lang w:eastAsia="sl-SI"/>
        </w:rPr>
        <w:t xml:space="preserve">pri izvedbi </w:t>
      </w:r>
      <w:r w:rsidRPr="00C331CE">
        <w:rPr>
          <w:rFonts w:ascii="Tahoma" w:eastAsia="Times New Roman" w:hAnsi="Tahoma" w:cs="Tahoma"/>
          <w:lang w:eastAsia="sl-SI"/>
        </w:rPr>
        <w:t>storitev</w:t>
      </w:r>
      <w:r>
        <w:rPr>
          <w:rFonts w:ascii="Tahoma" w:eastAsia="Times New Roman" w:hAnsi="Tahoma" w:cs="Tahoma"/>
          <w:lang w:eastAsia="sl-SI"/>
        </w:rPr>
        <w:t xml:space="preserve">, šteto od datuma </w:t>
      </w:r>
      <w:r w:rsidRPr="00C331CE">
        <w:rPr>
          <w:rFonts w:ascii="Tahoma" w:eastAsia="Times New Roman" w:hAnsi="Tahoma" w:cs="Tahoma"/>
          <w:lang w:eastAsia="sl-SI"/>
        </w:rPr>
        <w:t>podpisa delovnega naloga o izvedenih storitvah s strani obeh strank okvirnega sporazuma oziroma njunih predstavnikov (jamčevalni rok).</w:t>
      </w:r>
    </w:p>
    <w:p w14:paraId="6384071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5B10AFA2" w14:textId="44E2C2E6"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jamčevalnem roku pokaže napaka/pomanjkljivost, ki je ob podpisu delovnega naloga ni bilo mogoče odkriti (skrita napaka), lahko naročnik od izvajalca zahteva, da to napako/pomanjkljivost v primernem roku, najpozneje pa v enem  (1) mesecu od obvestila naročnika, na svoje stroške odpravi, s pogojem, da je naročnik o napaki/pomanjkljivosti izvajalca pisno </w:t>
      </w:r>
      <w:r w:rsidR="00BE0BC9">
        <w:rPr>
          <w:rFonts w:ascii="Tahoma" w:eastAsia="Times New Roman" w:hAnsi="Tahoma" w:cs="Tahoma"/>
          <w:lang w:eastAsia="sl-SI"/>
        </w:rPr>
        <w:t>nemudoma</w:t>
      </w:r>
      <w:r w:rsidRPr="00C331CE">
        <w:rPr>
          <w:rFonts w:ascii="Tahoma" w:eastAsia="Times New Roman" w:hAnsi="Tahoma" w:cs="Tahoma"/>
          <w:lang w:eastAsia="sl-SI"/>
        </w:rPr>
        <w:t xml:space="preserve"> obvestil.</w:t>
      </w:r>
    </w:p>
    <w:p w14:paraId="2A2EAF1F"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5C0106DC" w14:textId="18E0B376" w:rsidR="00A317BB" w:rsidRPr="00C331CE" w:rsidRDefault="00A317BB" w:rsidP="00553164">
      <w:pPr>
        <w:keepNext/>
        <w:keepLines/>
        <w:tabs>
          <w:tab w:val="left" w:pos="3686"/>
        </w:tabs>
        <w:spacing w:after="0" w:line="240" w:lineRule="auto"/>
        <w:jc w:val="both"/>
        <w:rPr>
          <w:rFonts w:ascii="Tahoma" w:eastAsia="Times New Roman" w:hAnsi="Tahoma" w:cs="Tahoma"/>
          <w:b/>
          <w:lang w:eastAsia="sl-SI"/>
        </w:rPr>
      </w:pPr>
      <w:r w:rsidRPr="00C331CE">
        <w:rPr>
          <w:rFonts w:ascii="Tahoma" w:eastAsia="Times New Roman" w:hAnsi="Tahoma" w:cs="Tahoma"/>
          <w:lang w:eastAsia="sl-SI"/>
        </w:rPr>
        <w:t xml:space="preserve">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w:t>
      </w:r>
      <w:r w:rsidR="004F76D6">
        <w:rPr>
          <w:rFonts w:ascii="Tahoma" w:eastAsia="Times New Roman" w:hAnsi="Tahoma" w:cs="Tahoma"/>
          <w:lang w:eastAsia="sl-SI"/>
        </w:rPr>
        <w:t>osmih</w:t>
      </w:r>
      <w:r w:rsidR="004F76D6" w:rsidRPr="00C331CE">
        <w:rPr>
          <w:rFonts w:ascii="Tahoma" w:eastAsia="Times New Roman" w:hAnsi="Tahoma" w:cs="Tahoma"/>
          <w:lang w:eastAsia="sl-SI"/>
        </w:rPr>
        <w:t xml:space="preserve">  </w:t>
      </w:r>
      <w:r w:rsidRPr="00C331CE">
        <w:rPr>
          <w:rFonts w:ascii="Tahoma" w:eastAsia="Times New Roman" w:hAnsi="Tahoma" w:cs="Tahoma"/>
          <w:lang w:eastAsia="sl-SI"/>
        </w:rPr>
        <w:t>(</w:t>
      </w:r>
      <w:r w:rsidR="004F76D6">
        <w:rPr>
          <w:rFonts w:ascii="Tahoma" w:eastAsia="Times New Roman" w:hAnsi="Tahoma" w:cs="Tahoma"/>
          <w:lang w:eastAsia="sl-SI"/>
        </w:rPr>
        <w:t>8</w:t>
      </w:r>
      <w:r w:rsidRPr="00C331CE">
        <w:rPr>
          <w:rFonts w:ascii="Tahoma" w:eastAsia="Times New Roman" w:hAnsi="Tahoma" w:cs="Tahoma"/>
          <w:lang w:eastAsia="sl-SI"/>
        </w:rPr>
        <w:t>) koledarskih dni od izstavitve računa. V primeru zamude s plačilom ima naročnik pravico zaračunati izvajalcu zakon</w:t>
      </w:r>
      <w:r w:rsidR="006F4BB7">
        <w:rPr>
          <w:rFonts w:ascii="Tahoma" w:eastAsia="Times New Roman" w:hAnsi="Tahoma" w:cs="Tahoma"/>
          <w:lang w:eastAsia="sl-SI"/>
        </w:rPr>
        <w:t>sk</w:t>
      </w:r>
      <w:r w:rsidRPr="00C331CE">
        <w:rPr>
          <w:rFonts w:ascii="Tahoma" w:eastAsia="Times New Roman" w:hAnsi="Tahoma" w:cs="Tahoma"/>
          <w:lang w:eastAsia="sl-SI"/>
        </w:rPr>
        <w:t>e zamudne obresti.</w:t>
      </w:r>
    </w:p>
    <w:p w14:paraId="138D2A33" w14:textId="0666E790" w:rsidR="005E538D" w:rsidRDefault="005E538D" w:rsidP="00553164">
      <w:pPr>
        <w:keepNext/>
        <w:keepLines/>
        <w:tabs>
          <w:tab w:val="left" w:pos="3686"/>
        </w:tabs>
        <w:spacing w:after="0" w:line="240" w:lineRule="auto"/>
        <w:jc w:val="both"/>
        <w:rPr>
          <w:rFonts w:ascii="Tahoma" w:eastAsia="Times New Roman" w:hAnsi="Tahoma" w:cs="Tahoma"/>
          <w:lang w:eastAsia="sl-SI"/>
        </w:rPr>
      </w:pPr>
    </w:p>
    <w:p w14:paraId="4B688184" w14:textId="77777777" w:rsidR="004F76D6" w:rsidRPr="00C331CE" w:rsidRDefault="004F76D6" w:rsidP="004F76D6">
      <w:pPr>
        <w:keepNext/>
        <w:keepLines/>
        <w:numPr>
          <w:ilvl w:val="0"/>
          <w:numId w:val="5"/>
        </w:numPr>
        <w:suppressAutoHyphens/>
        <w:spacing w:after="0" w:line="240" w:lineRule="auto"/>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033D8098" w14:textId="77777777" w:rsidR="004F76D6" w:rsidRPr="00C331CE" w:rsidRDefault="004F76D6" w:rsidP="004F76D6">
      <w:pPr>
        <w:keepNext/>
        <w:keepLines/>
        <w:tabs>
          <w:tab w:val="left" w:pos="3686"/>
        </w:tabs>
        <w:spacing w:after="0" w:line="240" w:lineRule="auto"/>
        <w:jc w:val="both"/>
        <w:rPr>
          <w:rFonts w:ascii="Tahoma" w:eastAsia="Times New Roman" w:hAnsi="Tahoma" w:cs="Tahoma"/>
          <w:lang w:eastAsia="sl-SI"/>
        </w:rPr>
      </w:pPr>
    </w:p>
    <w:p w14:paraId="697B0050" w14:textId="77777777" w:rsidR="004F76D6" w:rsidRPr="000E1042" w:rsidRDefault="004F76D6" w:rsidP="004F76D6">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0E1042">
        <w:rPr>
          <w:rFonts w:ascii="Tahoma" w:eastAsia="Times New Roman" w:hAnsi="Tahoma" w:cs="Tahoma"/>
          <w:lang w:eastAsia="sl-SI"/>
        </w:rPr>
        <w:t xml:space="preserve"> </w:t>
      </w:r>
      <w:r>
        <w:rPr>
          <w:rFonts w:ascii="Tahoma" w:eastAsia="Times New Roman" w:hAnsi="Tahoma" w:cs="Tahoma"/>
          <w:lang w:eastAsia="sl-SI"/>
        </w:rPr>
        <w:t>daje</w:t>
      </w:r>
      <w:r w:rsidRPr="000E1042">
        <w:rPr>
          <w:rFonts w:ascii="Tahoma" w:eastAsia="Times New Roman" w:hAnsi="Tahoma" w:cs="Tahoma"/>
          <w:lang w:eastAsia="sl-SI"/>
        </w:rPr>
        <w:t xml:space="preserve"> garancijo </w:t>
      </w:r>
      <w:r>
        <w:rPr>
          <w:rFonts w:ascii="Tahoma" w:eastAsia="Times New Roman" w:hAnsi="Tahoma" w:cs="Tahoma"/>
          <w:lang w:eastAsia="sl-SI"/>
        </w:rPr>
        <w:t>dvanajst (12)</w:t>
      </w:r>
      <w:r w:rsidRPr="000E1042">
        <w:rPr>
          <w:rFonts w:ascii="Tahoma" w:eastAsia="Times New Roman" w:hAnsi="Tahoma" w:cs="Tahoma"/>
          <w:lang w:eastAsia="sl-SI"/>
        </w:rPr>
        <w:t xml:space="preserve"> mesecev</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w:t>
      </w:r>
      <w:r>
        <w:rPr>
          <w:rFonts w:ascii="Tahoma" w:eastAsia="Times New Roman" w:hAnsi="Tahoma" w:cs="Tahoma"/>
          <w:lang w:eastAsia="sl-SI"/>
        </w:rPr>
        <w:t>akovostnega</w:t>
      </w:r>
      <w:r w:rsidRPr="004E4080">
        <w:rPr>
          <w:rFonts w:ascii="Tahoma" w:eastAsia="Times New Roman" w:hAnsi="Tahoma" w:cs="Tahoma"/>
          <w:lang w:eastAsia="sl-SI"/>
        </w:rPr>
        <w:t xml:space="preserve">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2EC7E6A4" w14:textId="77777777" w:rsidR="004F76D6" w:rsidRDefault="004F76D6" w:rsidP="004F76D6">
      <w:pPr>
        <w:keepNext/>
        <w:keepLines/>
        <w:tabs>
          <w:tab w:val="left" w:pos="3686"/>
        </w:tabs>
        <w:spacing w:after="0" w:line="240" w:lineRule="auto"/>
        <w:jc w:val="both"/>
        <w:rPr>
          <w:rFonts w:ascii="Tahoma" w:eastAsia="Times New Roman" w:hAnsi="Tahoma" w:cs="Tahoma"/>
          <w:lang w:eastAsia="sl-SI"/>
        </w:rPr>
      </w:pPr>
    </w:p>
    <w:p w14:paraId="45E7E96F" w14:textId="77777777" w:rsidR="004F76D6" w:rsidRPr="00C331CE" w:rsidRDefault="004F76D6" w:rsidP="004F76D6">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Garancijski rok za kakovost izvedbe storitev je dvanajst (12) mesecev, šteto od datuma uspešno izvedenih storitev, ki se </w:t>
      </w:r>
      <w:r>
        <w:rPr>
          <w:rFonts w:ascii="Tahoma" w:eastAsia="Times New Roman" w:hAnsi="Tahoma" w:cs="Tahoma"/>
          <w:lang w:eastAsia="sl-SI"/>
        </w:rPr>
        <w:t>dokumentira</w:t>
      </w:r>
      <w:r w:rsidRPr="00C331CE">
        <w:rPr>
          <w:rFonts w:ascii="Tahoma" w:eastAsia="Times New Roman" w:hAnsi="Tahoma" w:cs="Tahoma"/>
          <w:lang w:eastAsia="sl-SI"/>
        </w:rPr>
        <w:t xml:space="preserve"> s podpisom delovnega naloga s strani obeh strank okvirnega sporazuma oziroma njunih predstavnikov.</w:t>
      </w:r>
    </w:p>
    <w:p w14:paraId="6CF32894" w14:textId="77777777" w:rsidR="004F76D6" w:rsidRDefault="004F76D6" w:rsidP="004F76D6">
      <w:pPr>
        <w:keepNext/>
        <w:keepLines/>
        <w:spacing w:after="0" w:line="240" w:lineRule="auto"/>
        <w:jc w:val="both"/>
        <w:rPr>
          <w:rFonts w:ascii="Tahoma" w:eastAsia="Times New Roman" w:hAnsi="Tahoma" w:cs="Tahoma"/>
          <w:bCs/>
          <w:iCs/>
          <w:lang w:eastAsia="sl-SI"/>
        </w:rPr>
      </w:pPr>
    </w:p>
    <w:p w14:paraId="4768AD20" w14:textId="77777777" w:rsidR="004F76D6" w:rsidRDefault="004F76D6" w:rsidP="004F76D6">
      <w:pPr>
        <w:keepNext/>
        <w:keepLines/>
        <w:tabs>
          <w:tab w:val="left" w:pos="3686"/>
        </w:tab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kakovosti blaga</w:t>
      </w:r>
      <w:r>
        <w:rPr>
          <w:rFonts w:ascii="Tahoma" w:eastAsia="Times New Roman" w:hAnsi="Tahoma" w:cs="Tahoma"/>
          <w:lang w:eastAsia="sl-SI"/>
        </w:rPr>
        <w:t xml:space="preserve"> oziroma storitve</w:t>
      </w:r>
      <w:r w:rsidRPr="000E1042">
        <w:rPr>
          <w:rFonts w:ascii="Tahoma" w:eastAsia="Times New Roman" w:hAnsi="Tahoma" w:cs="Tahoma"/>
          <w:lang w:eastAsia="sl-SI"/>
        </w:rPr>
        <w:t xml:space="preserve">, jih mora </w:t>
      </w:r>
      <w:r>
        <w:rPr>
          <w:rFonts w:ascii="Tahoma" w:eastAsia="Times New Roman" w:hAnsi="Tahoma" w:cs="Tahoma"/>
          <w:lang w:eastAsia="sl-SI"/>
        </w:rPr>
        <w:t xml:space="preserve">izvajalec </w:t>
      </w:r>
      <w:r w:rsidRPr="000E1042">
        <w:rPr>
          <w:rFonts w:ascii="Tahoma" w:eastAsia="Times New Roman" w:hAnsi="Tahoma" w:cs="Tahoma"/>
          <w:lang w:eastAsia="sl-SI"/>
        </w:rPr>
        <w:t>odpraviti na svoje stroške najkasneje v roku štirinajst</w:t>
      </w:r>
      <w:r>
        <w:rPr>
          <w:rFonts w:ascii="Tahoma" w:eastAsia="Times New Roman" w:hAnsi="Tahoma" w:cs="Tahoma"/>
          <w:lang w:eastAsia="sl-SI"/>
        </w:rPr>
        <w:t xml:space="preserve"> (14</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Pr>
          <w:rFonts w:ascii="Tahoma" w:eastAsia="Times New Roman" w:hAnsi="Tahoma" w:cs="Tahoma"/>
          <w:lang w:eastAsia="sl-SI"/>
        </w:rPr>
        <w:t xml:space="preserve"> oziroma storitev ponovno izvesti na svoje stroške</w:t>
      </w:r>
      <w:r w:rsidRPr="000E1042">
        <w:rPr>
          <w:rFonts w:ascii="Tahoma" w:eastAsia="Times New Roman" w:hAnsi="Tahoma" w:cs="Tahoma"/>
          <w:lang w:eastAsia="sl-SI"/>
        </w:rPr>
        <w:t>.</w:t>
      </w:r>
    </w:p>
    <w:p w14:paraId="34CE33FD" w14:textId="77777777" w:rsidR="004F76D6" w:rsidRPr="005E538D" w:rsidRDefault="004F76D6" w:rsidP="00553164">
      <w:pPr>
        <w:keepNext/>
        <w:keepLines/>
        <w:tabs>
          <w:tab w:val="left" w:pos="3686"/>
        </w:tabs>
        <w:spacing w:after="0" w:line="240" w:lineRule="auto"/>
        <w:jc w:val="both"/>
        <w:rPr>
          <w:rFonts w:ascii="Tahoma" w:eastAsia="Times New Roman" w:hAnsi="Tahoma" w:cs="Tahoma"/>
          <w:lang w:eastAsia="sl-SI"/>
        </w:rPr>
      </w:pPr>
    </w:p>
    <w:bookmarkEnd w:id="28"/>
    <w:p w14:paraId="2998A505" w14:textId="77777777" w:rsidR="006D6A20" w:rsidRPr="005E538D" w:rsidRDefault="006D6A20" w:rsidP="00553164">
      <w:pPr>
        <w:pStyle w:val="Odstavekseznama"/>
        <w:keepNext/>
        <w:keepLines/>
        <w:numPr>
          <w:ilvl w:val="0"/>
          <w:numId w:val="10"/>
        </w:numPr>
        <w:ind w:left="284" w:hanging="284"/>
        <w:jc w:val="center"/>
        <w:rPr>
          <w:rFonts w:ascii="Tahoma" w:hAnsi="Tahoma" w:cs="Tahoma"/>
          <w:b/>
          <w:bCs/>
          <w:sz w:val="22"/>
          <w:szCs w:val="22"/>
        </w:rPr>
      </w:pPr>
      <w:r w:rsidRPr="005E538D">
        <w:rPr>
          <w:rFonts w:ascii="Tahoma" w:hAnsi="Tahoma" w:cs="Tahoma"/>
          <w:b/>
          <w:bCs/>
          <w:sz w:val="22"/>
          <w:szCs w:val="22"/>
        </w:rPr>
        <w:t>VIŠJA SILA</w:t>
      </w:r>
    </w:p>
    <w:p w14:paraId="5FFF7706" w14:textId="77777777" w:rsidR="006D6A20" w:rsidRPr="00EC4317" w:rsidRDefault="006D6A20" w:rsidP="00553164">
      <w:pPr>
        <w:keepNext/>
        <w:keepLines/>
        <w:tabs>
          <w:tab w:val="left" w:pos="-1980"/>
          <w:tab w:val="left" w:pos="2880"/>
        </w:tabs>
        <w:spacing w:after="0" w:line="240" w:lineRule="auto"/>
        <w:jc w:val="center"/>
        <w:rPr>
          <w:rFonts w:ascii="Tahoma" w:eastAsia="Times New Roman" w:hAnsi="Tahoma" w:cs="Tahoma"/>
          <w:lang w:eastAsia="sl-SI"/>
        </w:rPr>
      </w:pPr>
    </w:p>
    <w:p w14:paraId="66860296" w14:textId="77777777" w:rsidR="006D6A20" w:rsidRPr="000F7D5F" w:rsidRDefault="006D6A20"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1E136D" w14:textId="77777777" w:rsidR="006D6A20" w:rsidRPr="00EC4317" w:rsidRDefault="006D6A20" w:rsidP="00553164">
      <w:pPr>
        <w:keepNext/>
        <w:keepLines/>
        <w:tabs>
          <w:tab w:val="left" w:pos="1418"/>
          <w:tab w:val="left" w:pos="1702"/>
        </w:tabs>
        <w:spacing w:after="0" w:line="240" w:lineRule="auto"/>
        <w:jc w:val="both"/>
        <w:rPr>
          <w:rFonts w:ascii="Tahoma" w:hAnsi="Tahoma" w:cs="Tahoma"/>
        </w:rPr>
      </w:pPr>
    </w:p>
    <w:p w14:paraId="34F1CAFC"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3B04FD24"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p>
    <w:p w14:paraId="49700E84" w14:textId="2503E1F5" w:rsidR="0047156F" w:rsidRPr="00EC767C" w:rsidRDefault="0047156F" w:rsidP="00553164">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w:t>
      </w:r>
      <w:r w:rsidR="008C2FCE">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AE9BFE2" w14:textId="77777777" w:rsidR="0047156F" w:rsidRPr="00812DA3" w:rsidRDefault="0047156F" w:rsidP="00553164">
      <w:pPr>
        <w:keepNext/>
        <w:keepLines/>
        <w:widowControl w:val="0"/>
        <w:spacing w:after="0" w:line="240" w:lineRule="auto"/>
        <w:jc w:val="both"/>
        <w:rPr>
          <w:rFonts w:ascii="Tahoma" w:eastAsia="Times New Roman" w:hAnsi="Tahoma" w:cs="Tahoma"/>
          <w:snapToGrid w:val="0"/>
          <w:lang w:eastAsia="sl-SI"/>
        </w:rPr>
      </w:pPr>
    </w:p>
    <w:p w14:paraId="24732A74" w14:textId="77777777" w:rsidR="0047156F" w:rsidRPr="00812DA3" w:rsidRDefault="0047156F" w:rsidP="0055316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71306699"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p>
    <w:p w14:paraId="68DD0034"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0813890E" w14:textId="5C082AE4" w:rsidR="00766916" w:rsidRDefault="00766916" w:rsidP="00553164">
      <w:pPr>
        <w:keepNext/>
        <w:keepLines/>
        <w:tabs>
          <w:tab w:val="left" w:pos="-1980"/>
          <w:tab w:val="left" w:pos="2880"/>
        </w:tabs>
        <w:spacing w:after="0" w:line="240" w:lineRule="auto"/>
        <w:jc w:val="both"/>
        <w:rPr>
          <w:rFonts w:ascii="Tahoma" w:eastAsia="Times New Roman" w:hAnsi="Tahoma" w:cs="Tahoma"/>
          <w:lang w:eastAsia="sl-SI"/>
        </w:rPr>
      </w:pPr>
    </w:p>
    <w:p w14:paraId="707D8439" w14:textId="20EB56E4" w:rsidR="00EC3759" w:rsidRPr="00EE7700" w:rsidRDefault="00EC767C"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OBVEZNOSTI STRANK PO OKVIRNEM SPORAZUMU</w:t>
      </w:r>
    </w:p>
    <w:p w14:paraId="1A466A02" w14:textId="77777777" w:rsidR="00EC3759" w:rsidRPr="00EC4317" w:rsidRDefault="00EC3759" w:rsidP="0055316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A5D8667" w14:textId="77777777" w:rsidR="00EC3759" w:rsidRPr="000F7D5F"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F9CF53"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7AA57700" w14:textId="77777777" w:rsidR="00AB691C" w:rsidRPr="00570A4F" w:rsidRDefault="00AB691C" w:rsidP="0055316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38D3252D" w14:textId="77777777" w:rsidR="00AB691C" w:rsidRPr="004E2E24" w:rsidRDefault="00AB691C" w:rsidP="009A2C81">
      <w:pPr>
        <w:keepNext/>
        <w:keepLines/>
        <w:widowControl w:val="0"/>
        <w:numPr>
          <w:ilvl w:val="0"/>
          <w:numId w:val="43"/>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745F1A9" w14:textId="77777777" w:rsidR="00AB691C" w:rsidRPr="004A486F" w:rsidRDefault="00AB691C" w:rsidP="009A2C81">
      <w:pPr>
        <w:keepNext/>
        <w:keepLines/>
        <w:widowControl w:val="0"/>
        <w:numPr>
          <w:ilvl w:val="0"/>
          <w:numId w:val="43"/>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7154B0B7" w14:textId="77777777" w:rsidR="00AB691C" w:rsidRPr="00570A4F" w:rsidRDefault="00AB691C" w:rsidP="009A2C81">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590C51E4" w14:textId="77777777" w:rsidR="00AB691C" w:rsidRPr="00570A4F" w:rsidRDefault="00AB691C" w:rsidP="009A2C81">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Pr>
          <w:rFonts w:ascii="Tahoma" w:hAnsi="Tahoma" w:cs="Tahoma"/>
          <w:lang w:eastAsia="sl-SI"/>
        </w:rPr>
        <w:t>,</w:t>
      </w:r>
      <w:r w:rsidRPr="00570A4F">
        <w:rPr>
          <w:rFonts w:ascii="Tahoma" w:hAnsi="Tahoma" w:cs="Tahoma"/>
          <w:lang w:eastAsia="sl-SI"/>
        </w:rPr>
        <w:t xml:space="preserve"> skladno z določili tega okvirnega sporazuma,</w:t>
      </w:r>
    </w:p>
    <w:p w14:paraId="48AE89F2" w14:textId="052C252F" w:rsidR="00AB691C" w:rsidRPr="00570A4F" w:rsidRDefault="00AB691C" w:rsidP="009A2C81">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w:t>
      </w:r>
      <w:r w:rsidR="00F35121">
        <w:rPr>
          <w:rFonts w:ascii="Tahoma" w:hAnsi="Tahoma" w:cs="Tahoma"/>
          <w:lang w:eastAsia="sl-SI"/>
        </w:rPr>
        <w:t>akovost</w:t>
      </w:r>
      <w:r w:rsidRPr="00570A4F">
        <w:rPr>
          <w:rFonts w:ascii="Tahoma" w:hAnsi="Tahoma" w:cs="Tahoma"/>
          <w:lang w:eastAsia="sl-SI"/>
        </w:rPr>
        <w: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AEED4E4" w14:textId="77777777" w:rsidR="00AB691C" w:rsidRPr="00570A4F" w:rsidRDefault="00AB691C" w:rsidP="009A2C81">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676A0FB5" w14:textId="77777777" w:rsidR="00AB691C" w:rsidRPr="00C34276" w:rsidRDefault="00AB691C" w:rsidP="009A2C81">
      <w:pPr>
        <w:keepNext/>
        <w:keepLines/>
        <w:numPr>
          <w:ilvl w:val="0"/>
          <w:numId w:val="42"/>
        </w:numPr>
        <w:tabs>
          <w:tab w:val="left" w:pos="284"/>
        </w:tabs>
        <w:spacing w:after="0" w:line="240" w:lineRule="auto"/>
        <w:ind w:left="284" w:hanging="284"/>
        <w:jc w:val="both"/>
        <w:rPr>
          <w:rFonts w:ascii="Tahoma" w:hAnsi="Tahoma" w:cs="Tahoma"/>
          <w:lang w:eastAsia="sl-SI"/>
        </w:rPr>
      </w:pPr>
      <w:r w:rsidRPr="00C34276">
        <w:rPr>
          <w:rFonts w:ascii="Tahoma" w:hAnsi="Tahoma" w:cs="Tahoma"/>
          <w:lang w:eastAsia="sl-SI"/>
        </w:rPr>
        <w:t>da bo storitve oddal v izvajanje tretji osebi samo s predhodnim pisnim soglasjem naročnika,</w:t>
      </w:r>
    </w:p>
    <w:p w14:paraId="6AE98DB5" w14:textId="77777777" w:rsidR="00AB691C" w:rsidRPr="00C34276" w:rsidRDefault="00AB691C"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voditi dnevnik o izvedenih storitvah,</w:t>
      </w:r>
    </w:p>
    <w:p w14:paraId="1CEE5BBB" w14:textId="77777777" w:rsidR="00AB691C" w:rsidRPr="00C34276" w:rsidRDefault="00AB691C"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tekoče obveščati delovodjo strojnega vzdrževanja naročnika,</w:t>
      </w:r>
    </w:p>
    <w:p w14:paraId="7F41DBE3" w14:textId="77777777" w:rsidR="00AB691C" w:rsidRPr="00C34276" w:rsidRDefault="00AB691C"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1C9D9432" w14:textId="77777777" w:rsidR="00AB691C" w:rsidRPr="00C34276" w:rsidRDefault="00AB691C"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poskrbeti da bodo delavci vsak svoj prihod/odhod evidentirali na lokaciji naročnika,</w:t>
      </w:r>
    </w:p>
    <w:p w14:paraId="644AF809" w14:textId="77777777" w:rsidR="00AB691C" w:rsidRPr="00C34276" w:rsidRDefault="00AB691C" w:rsidP="009A2C81">
      <w:pPr>
        <w:keepNext/>
        <w:keepLines/>
        <w:numPr>
          <w:ilvl w:val="0"/>
          <w:numId w:val="43"/>
        </w:numPr>
        <w:tabs>
          <w:tab w:val="left" w:pos="-2268"/>
          <w:tab w:val="left" w:pos="-1425"/>
        </w:tabs>
        <w:spacing w:after="0" w:line="240" w:lineRule="auto"/>
        <w:jc w:val="both"/>
        <w:rPr>
          <w:rFonts w:ascii="Tahoma" w:hAnsi="Tahoma" w:cs="Tahoma"/>
          <w:lang w:eastAsia="sl-SI"/>
        </w:rPr>
      </w:pPr>
      <w:r w:rsidRPr="00C34276">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2B1A621D" w14:textId="77777777" w:rsidR="00AB691C" w:rsidRPr="00C34276" w:rsidRDefault="00AB691C" w:rsidP="009A2C81">
      <w:pPr>
        <w:keepNext/>
        <w:keepLines/>
        <w:numPr>
          <w:ilvl w:val="0"/>
          <w:numId w:val="44"/>
        </w:numPr>
        <w:spacing w:after="0" w:line="240" w:lineRule="auto"/>
        <w:jc w:val="both"/>
        <w:rPr>
          <w:rFonts w:ascii="Tahoma" w:hAnsi="Tahoma" w:cs="Tahoma"/>
          <w:lang w:eastAsia="sl-SI"/>
        </w:rPr>
      </w:pPr>
      <w:r w:rsidRPr="00C34276">
        <w:rPr>
          <w:rFonts w:ascii="Tahoma" w:hAnsi="Tahoma" w:cs="Tahoma"/>
          <w:lang w:eastAsia="sl-SI"/>
        </w:rPr>
        <w:t>poskrbeti za odstranitev odpadkov z delovišča naročnika v skladu z zahtevami naročnika,</w:t>
      </w:r>
    </w:p>
    <w:p w14:paraId="2E32BB24" w14:textId="77777777" w:rsidR="00AB691C" w:rsidRPr="00C34276" w:rsidRDefault="00AB691C"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zagotoviti, da bodo delavci upoštevali vse predpise naročnika o gibanju na območju lokacije naročnika,</w:t>
      </w:r>
    </w:p>
    <w:p w14:paraId="024F08DD" w14:textId="77777777" w:rsidR="00040A64" w:rsidRPr="00C34276" w:rsidRDefault="00040A64"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naročniku dobavljal natanko tiste vrste blaga, ki jih bo naročnik naročil;</w:t>
      </w:r>
    </w:p>
    <w:p w14:paraId="2D13BC29" w14:textId="77777777" w:rsidR="00040A64" w:rsidRPr="00C34276" w:rsidRDefault="00040A64"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naročnika pisno obvestil o nameravani dobavi vsaj en (1) dan pred predvideno dobavo blaga;</w:t>
      </w:r>
    </w:p>
    <w:p w14:paraId="095EFB86" w14:textId="77777777" w:rsidR="00040A64" w:rsidRPr="00C34276" w:rsidRDefault="00040A64" w:rsidP="009A2C81">
      <w:pPr>
        <w:keepNext/>
        <w:keepLines/>
        <w:numPr>
          <w:ilvl w:val="0"/>
          <w:numId w:val="43"/>
        </w:numPr>
        <w:spacing w:after="0" w:line="240" w:lineRule="auto"/>
        <w:jc w:val="both"/>
        <w:rPr>
          <w:rFonts w:ascii="Tahoma" w:hAnsi="Tahoma" w:cs="Tahoma"/>
          <w:lang w:eastAsia="sl-SI"/>
        </w:rPr>
      </w:pPr>
      <w:r w:rsidRPr="00C34276">
        <w:rPr>
          <w:rFonts w:ascii="Tahoma" w:hAnsi="Tahoma" w:cs="Tahoma"/>
          <w:lang w:eastAsia="sl-SI"/>
        </w:rPr>
        <w:t>naročniku ob dobavi blaga predložiti ustrezno tehnično dokumentacijo, ateste, certifikate, navodila v slovenskem jeziku ter garancijske liste,</w:t>
      </w:r>
    </w:p>
    <w:p w14:paraId="6B422E4A" w14:textId="77777777" w:rsidR="00AB691C" w:rsidRPr="00C34276" w:rsidRDefault="00AB691C" w:rsidP="009A2C81">
      <w:pPr>
        <w:keepNext/>
        <w:keepLines/>
        <w:numPr>
          <w:ilvl w:val="0"/>
          <w:numId w:val="43"/>
        </w:numPr>
        <w:spacing w:after="0" w:line="240" w:lineRule="auto"/>
        <w:jc w:val="both"/>
        <w:rPr>
          <w:rFonts w:ascii="Tahoma" w:hAnsi="Tahoma" w:cs="Tahoma"/>
          <w:szCs w:val="20"/>
          <w:lang w:eastAsia="sl-SI"/>
        </w:rPr>
      </w:pPr>
      <w:r w:rsidRPr="00C34276">
        <w:rPr>
          <w:rFonts w:ascii="Tahoma" w:hAnsi="Tahoma" w:cs="Tahoma"/>
          <w:szCs w:val="20"/>
          <w:lang w:eastAsia="sl-SI"/>
        </w:rPr>
        <w:t>da bo delovišče vedno označeno z opozorilnimi tablami in ograjeno z opozorilnimi zastavicami,</w:t>
      </w:r>
    </w:p>
    <w:p w14:paraId="64F6C165" w14:textId="77777777" w:rsidR="00AB691C" w:rsidRPr="00C34276" w:rsidRDefault="00AB691C" w:rsidP="009A2C81">
      <w:pPr>
        <w:keepNext/>
        <w:keepLines/>
        <w:numPr>
          <w:ilvl w:val="0"/>
          <w:numId w:val="43"/>
        </w:numPr>
        <w:spacing w:after="0" w:line="240" w:lineRule="auto"/>
        <w:jc w:val="both"/>
        <w:rPr>
          <w:rFonts w:ascii="Tahoma" w:hAnsi="Tahoma" w:cs="Tahoma"/>
          <w:szCs w:val="20"/>
          <w:lang w:eastAsia="sl-SI"/>
        </w:rPr>
      </w:pPr>
      <w:r w:rsidRPr="00C34276">
        <w:rPr>
          <w:rFonts w:ascii="Tahoma" w:hAnsi="Tahoma" w:cs="Tahoma"/>
          <w:szCs w:val="20"/>
          <w:lang w:eastAsia="sl-SI"/>
        </w:rPr>
        <w:t>da bo delovišče vedno urejeno, primerno razsvetljeno in po opravljenem delu ves odpadni in nepotrebni material pospravljen v za to namenjen prostor,</w:t>
      </w:r>
    </w:p>
    <w:p w14:paraId="69662AE9" w14:textId="77777777" w:rsidR="00AB691C" w:rsidRPr="00BF2151" w:rsidRDefault="00AB691C" w:rsidP="009A2C81">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0F892A14" w14:textId="77777777" w:rsidR="00AB691C" w:rsidRPr="00BF2151" w:rsidRDefault="00AB691C" w:rsidP="009A2C81">
      <w:pPr>
        <w:keepNext/>
        <w:keepLines/>
        <w:numPr>
          <w:ilvl w:val="0"/>
          <w:numId w:val="43"/>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1C1FF74B" w14:textId="77777777" w:rsidR="00AB691C" w:rsidRPr="00BF2151" w:rsidRDefault="00AB691C" w:rsidP="009A2C81">
      <w:pPr>
        <w:keepNext/>
        <w:keepLines/>
        <w:numPr>
          <w:ilvl w:val="0"/>
          <w:numId w:val="43"/>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115EAA4D" w14:textId="77777777" w:rsidR="00AB691C" w:rsidRPr="00EC767C" w:rsidRDefault="00AB691C" w:rsidP="009A2C81">
      <w:pPr>
        <w:keepNext/>
        <w:keepLines/>
        <w:numPr>
          <w:ilvl w:val="0"/>
          <w:numId w:val="4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77B80C55" w14:textId="77777777" w:rsidR="00AB691C" w:rsidRPr="00BF2151" w:rsidRDefault="00AB691C" w:rsidP="00553164">
      <w:pPr>
        <w:keepNext/>
        <w:keepLines/>
        <w:spacing w:after="0" w:line="240" w:lineRule="auto"/>
        <w:jc w:val="both"/>
        <w:rPr>
          <w:rFonts w:ascii="Tahoma" w:hAnsi="Tahoma" w:cs="Tahoma"/>
          <w:lang w:eastAsia="sl-SI"/>
        </w:rPr>
      </w:pPr>
    </w:p>
    <w:p w14:paraId="6ABE1A34" w14:textId="77777777" w:rsidR="00AB691C" w:rsidRPr="00BF2151" w:rsidRDefault="00AB691C"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C61A1FF" w14:textId="77777777" w:rsidR="00305E3B" w:rsidRPr="00BF2151" w:rsidRDefault="00305E3B"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07D55EE4" w14:textId="77777777" w:rsidR="00C168EA" w:rsidRPr="00BF2151" w:rsidRDefault="00C168EA"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1FA60C66" w14:textId="77777777" w:rsidR="00C168EA" w:rsidRPr="00BF2151" w:rsidRDefault="00C168EA" w:rsidP="00553164">
      <w:pPr>
        <w:keepNext/>
        <w:keepLines/>
        <w:spacing w:after="0" w:line="240" w:lineRule="auto"/>
        <w:jc w:val="both"/>
        <w:rPr>
          <w:rFonts w:ascii="Tahoma" w:hAnsi="Tahoma" w:cs="Tahoma"/>
          <w:b/>
          <w:szCs w:val="20"/>
          <w:lang w:eastAsia="sl-SI"/>
        </w:rPr>
      </w:pPr>
    </w:p>
    <w:p w14:paraId="58B3BE30" w14:textId="77777777" w:rsidR="00AB691C" w:rsidRPr="00BF2151" w:rsidRDefault="00AB691C" w:rsidP="0055316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029416E6" w14:textId="77777777" w:rsidR="00AB691C" w:rsidRPr="00957754"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063F38C5" w14:textId="77777777" w:rsidR="00AB691C" w:rsidRPr="00957754"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2718E6C" w14:textId="77777777" w:rsidR="00AB691C" w:rsidRPr="00BF2151"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Pr>
          <w:rFonts w:ascii="Tahoma" w:hAnsi="Tahoma" w:cs="Tahoma"/>
          <w:lang w:eastAsia="sl-SI"/>
        </w:rPr>
        <w:t xml:space="preserve">in lokaciji </w:t>
      </w:r>
      <w:r w:rsidRPr="00BF2151">
        <w:rPr>
          <w:rFonts w:ascii="Tahoma" w:hAnsi="Tahoma" w:cs="Tahoma"/>
          <w:lang w:eastAsia="sl-SI"/>
        </w:rPr>
        <w:t>izvedbe storitev,</w:t>
      </w:r>
    </w:p>
    <w:p w14:paraId="1971A031" w14:textId="77777777" w:rsidR="00AB691C" w:rsidRPr="00BF2151"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371B2FA0" w14:textId="77777777" w:rsidR="00AB691C" w:rsidRPr="00BF2151"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28FECCF7" w14:textId="77777777" w:rsidR="00AB691C" w:rsidRPr="00BA3F91"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5209F047" w14:textId="77777777" w:rsidR="00AB691C" w:rsidRPr="00BA3F91"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40BD0011" w14:textId="77777777" w:rsidR="00AB691C" w:rsidRPr="00C168EA" w:rsidRDefault="00AB691C" w:rsidP="009A2C81">
      <w:pPr>
        <w:keepNext/>
        <w:keepLines/>
        <w:numPr>
          <w:ilvl w:val="0"/>
          <w:numId w:val="45"/>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2DB8524F" w14:textId="77777777" w:rsidR="00AB691C" w:rsidRPr="00C168EA"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133A7B24" w14:textId="77777777" w:rsidR="00AB691C" w:rsidRPr="009B68AB"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4592D0C5" w14:textId="77777777" w:rsidR="00AB691C" w:rsidRPr="00C168EA"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2C5FF45A" w14:textId="77777777" w:rsidR="00AB691C" w:rsidRPr="00C168EA"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38F996BF" w14:textId="77777777" w:rsidR="00470250" w:rsidRPr="00470250" w:rsidRDefault="00470250"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70250">
        <w:rPr>
          <w:rFonts w:ascii="Tahoma" w:hAnsi="Tahoma" w:cs="Tahoma"/>
          <w:szCs w:val="20"/>
          <w:lang w:eastAsia="sl-SI"/>
        </w:rPr>
        <w:t>prevzeti naročeno blago oz. izvedene storitve, ki so predmet tega okvirnega sporazuma s   podpisom dobavnice oz. delovnega naloga,</w:t>
      </w:r>
    </w:p>
    <w:p w14:paraId="782DF1EA" w14:textId="77777777" w:rsidR="00AB691C" w:rsidRPr="00C168EA" w:rsidRDefault="00AB691C" w:rsidP="009A2C81">
      <w:pPr>
        <w:keepNext/>
        <w:keepLines/>
        <w:numPr>
          <w:ilvl w:val="0"/>
          <w:numId w:val="4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15A69A51" w14:textId="77777777" w:rsidR="00AB691C" w:rsidRPr="00C168EA" w:rsidRDefault="00AB691C"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337AD617" w14:textId="77777777" w:rsidR="00AB691C" w:rsidRPr="00C168EA" w:rsidRDefault="00AB691C" w:rsidP="0055316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3FE22370" w14:textId="77777777" w:rsidR="00F04895" w:rsidRPr="00EC767C" w:rsidRDefault="00F04895" w:rsidP="00F04895">
      <w:pPr>
        <w:keepNext/>
        <w:keepLines/>
        <w:spacing w:after="0" w:line="240" w:lineRule="auto"/>
        <w:jc w:val="both"/>
        <w:rPr>
          <w:rFonts w:ascii="Tahoma" w:eastAsia="Times New Roman" w:hAnsi="Tahoma" w:cs="Tahoma"/>
          <w:lang w:eastAsia="sl-SI"/>
        </w:rPr>
      </w:pPr>
    </w:p>
    <w:p w14:paraId="617647D7" w14:textId="77777777" w:rsidR="00F04895" w:rsidRPr="00EC4317" w:rsidRDefault="00F04895" w:rsidP="00F04895">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Pr>
          <w:rFonts w:ascii="Tahoma" w:hAnsi="Tahoma" w:cs="Tahoma"/>
          <w:b/>
          <w:sz w:val="22"/>
          <w:szCs w:val="22"/>
        </w:rPr>
        <w:t>O</w:t>
      </w:r>
      <w:r w:rsidRPr="00EC4317">
        <w:rPr>
          <w:rFonts w:ascii="Tahoma" w:hAnsi="Tahoma" w:cs="Tahoma"/>
          <w:b/>
          <w:sz w:val="22"/>
          <w:szCs w:val="22"/>
        </w:rPr>
        <w:t xml:space="preserve"> ZAVAROVANJ</w:t>
      </w:r>
      <w:r>
        <w:rPr>
          <w:rFonts w:ascii="Tahoma" w:hAnsi="Tahoma" w:cs="Tahoma"/>
          <w:b/>
          <w:sz w:val="22"/>
          <w:szCs w:val="22"/>
        </w:rPr>
        <w:t>E</w:t>
      </w:r>
    </w:p>
    <w:p w14:paraId="11AF003D" w14:textId="77777777" w:rsidR="00F04895" w:rsidRPr="00EC4317" w:rsidRDefault="00F04895" w:rsidP="00F04895">
      <w:pPr>
        <w:keepNext/>
        <w:keepLines/>
        <w:tabs>
          <w:tab w:val="left" w:pos="2721"/>
        </w:tabs>
        <w:spacing w:after="0" w:line="240" w:lineRule="auto"/>
        <w:ind w:left="1077"/>
        <w:jc w:val="center"/>
        <w:rPr>
          <w:rFonts w:ascii="Tahoma" w:eastAsia="Times New Roman" w:hAnsi="Tahoma" w:cs="Tahoma"/>
          <w:b/>
          <w:lang w:eastAsia="sl-SI"/>
        </w:rPr>
      </w:pPr>
    </w:p>
    <w:p w14:paraId="01A8E4AD" w14:textId="77777777" w:rsidR="00F04895" w:rsidRPr="000F7D5F" w:rsidRDefault="00F04895" w:rsidP="00F04895">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7598362" w14:textId="77777777" w:rsidR="00F04895" w:rsidRPr="00EC4317" w:rsidRDefault="00F04895" w:rsidP="00F04895">
      <w:pPr>
        <w:keepNext/>
        <w:keepLines/>
        <w:spacing w:after="0" w:line="240" w:lineRule="auto"/>
        <w:jc w:val="both"/>
        <w:rPr>
          <w:rFonts w:ascii="Tahoma" w:hAnsi="Tahoma" w:cs="Tahoma"/>
        </w:rPr>
      </w:pPr>
    </w:p>
    <w:p w14:paraId="50122BD5" w14:textId="77777777" w:rsidR="00F04895" w:rsidRPr="00BA3F91" w:rsidRDefault="00F04895" w:rsidP="00F0489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8.000,00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osem tisoč 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dobo veljavnosti še najmanj </w:t>
      </w:r>
      <w:r>
        <w:rPr>
          <w:rFonts w:ascii="Tahoma" w:eastAsia="Times New Roman" w:hAnsi="Tahoma" w:cs="Tahoma"/>
          <w:lang w:eastAsia="sl-SI"/>
        </w:rPr>
        <w:t>60</w:t>
      </w:r>
      <w:r w:rsidRPr="00EC767C">
        <w:rPr>
          <w:rFonts w:ascii="Tahoma" w:eastAsia="Times New Roman" w:hAnsi="Tahoma" w:cs="Tahoma"/>
          <w:lang w:eastAsia="sl-SI"/>
        </w:rPr>
        <w:t xml:space="preserve"> (</w:t>
      </w:r>
      <w:r>
        <w:rPr>
          <w:rFonts w:ascii="Tahoma" w:eastAsia="Times New Roman" w:hAnsi="Tahoma" w:cs="Tahoma"/>
          <w:lang w:eastAsia="sl-SI"/>
        </w:rPr>
        <w:t>šest</w:t>
      </w:r>
      <w:r w:rsidRPr="00EC767C">
        <w:rPr>
          <w:rFonts w:ascii="Tahoma" w:eastAsia="Times New Roman" w:hAnsi="Tahoma" w:cs="Tahoma"/>
          <w:lang w:eastAsia="sl-SI"/>
        </w:rPr>
        <w:t>deset) dni po preteku veljavnosti okvirnega sporazuma</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64285887" w14:textId="77777777" w:rsidR="00F04895" w:rsidRPr="00BA3F91" w:rsidRDefault="00F04895" w:rsidP="00F04895">
      <w:pPr>
        <w:keepNext/>
        <w:keepLines/>
        <w:spacing w:after="0" w:line="240" w:lineRule="auto"/>
        <w:jc w:val="both"/>
        <w:rPr>
          <w:rFonts w:ascii="Tahoma" w:eastAsia="Times New Roman" w:hAnsi="Tahoma" w:cs="Tahoma"/>
          <w:lang w:eastAsia="sl-SI"/>
        </w:rPr>
      </w:pPr>
    </w:p>
    <w:p w14:paraId="7AD91E30" w14:textId="77777777" w:rsidR="00F04895" w:rsidRPr="004B7FE8" w:rsidRDefault="00F04895" w:rsidP="00F04895">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76680DE5" w14:textId="77777777" w:rsidR="00F04895" w:rsidRDefault="00F04895" w:rsidP="00F04895">
      <w:pPr>
        <w:keepNext/>
        <w:keepLines/>
        <w:widowControl w:val="0"/>
        <w:spacing w:after="0" w:line="240" w:lineRule="auto"/>
        <w:jc w:val="both"/>
        <w:rPr>
          <w:rFonts w:ascii="Tahoma" w:eastAsia="Times New Roman" w:hAnsi="Tahoma" w:cs="Tahoma"/>
          <w:lang w:eastAsia="sl-SI"/>
        </w:rPr>
      </w:pPr>
    </w:p>
    <w:p w14:paraId="10EA1124" w14:textId="77777777" w:rsidR="00F04895" w:rsidRPr="004B7FE8" w:rsidRDefault="00F04895" w:rsidP="00F04895">
      <w:pPr>
        <w:keepNext/>
        <w:keepLines/>
        <w:widowControl w:val="0"/>
        <w:spacing w:after="0" w:line="240" w:lineRule="auto"/>
        <w:jc w:val="both"/>
        <w:rPr>
          <w:rFonts w:ascii="Tahoma" w:eastAsia="Times New Roman" w:hAnsi="Tahoma" w:cs="Tahoma"/>
          <w:lang w:eastAsia="sl-SI"/>
        </w:rPr>
      </w:pPr>
      <w:r w:rsidRPr="004B30E6">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in/ali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r w:rsidRPr="004B7FE8">
        <w:rPr>
          <w:rFonts w:ascii="Tahoma" w:eastAsia="Times New Roman" w:hAnsi="Tahoma" w:cs="Tahoma"/>
          <w:lang w:eastAsia="sl-SI"/>
        </w:rPr>
        <w:t>.</w:t>
      </w:r>
    </w:p>
    <w:p w14:paraId="7EA04ACC" w14:textId="77777777" w:rsidR="00F04895" w:rsidRPr="00BA3F91" w:rsidRDefault="00F04895" w:rsidP="00F04895">
      <w:pPr>
        <w:keepNext/>
        <w:keepLines/>
        <w:tabs>
          <w:tab w:val="left" w:pos="567"/>
          <w:tab w:val="left" w:pos="1702"/>
        </w:tabs>
        <w:spacing w:after="0" w:line="240" w:lineRule="auto"/>
        <w:jc w:val="both"/>
        <w:rPr>
          <w:rFonts w:ascii="Tahoma" w:eastAsia="Times New Roman" w:hAnsi="Tahoma" w:cs="Tahoma"/>
          <w:b/>
          <w:lang w:eastAsia="sl-SI"/>
        </w:rPr>
      </w:pPr>
    </w:p>
    <w:p w14:paraId="66626134" w14:textId="77777777" w:rsidR="00F04895" w:rsidRPr="00BA3F91" w:rsidRDefault="00F04895" w:rsidP="00F04895">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37F3B6" w14:textId="77777777" w:rsidR="00F04895" w:rsidRPr="00BA3F91" w:rsidRDefault="00F04895" w:rsidP="00F04895">
      <w:pPr>
        <w:keepNext/>
        <w:keepLines/>
        <w:tabs>
          <w:tab w:val="left" w:pos="567"/>
          <w:tab w:val="left" w:pos="1702"/>
        </w:tabs>
        <w:spacing w:after="0" w:line="240" w:lineRule="auto"/>
        <w:jc w:val="both"/>
        <w:rPr>
          <w:rFonts w:ascii="Tahoma" w:eastAsia="Times New Roman" w:hAnsi="Tahoma" w:cs="Tahoma"/>
          <w:b/>
          <w:lang w:eastAsia="sl-SI"/>
        </w:rPr>
      </w:pPr>
    </w:p>
    <w:p w14:paraId="688D7591" w14:textId="77777777" w:rsidR="00F04895" w:rsidRDefault="00F04895" w:rsidP="00F04895">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lastRenderedPageBreak/>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095E1B4F" w14:textId="77777777" w:rsidR="00A002FB" w:rsidRPr="00EC4317" w:rsidRDefault="00A002FB" w:rsidP="00553164">
      <w:pPr>
        <w:keepNext/>
        <w:keepLines/>
        <w:spacing w:after="0" w:line="240" w:lineRule="auto"/>
        <w:jc w:val="both"/>
        <w:rPr>
          <w:rFonts w:ascii="Tahoma" w:eastAsia="Times New Roman" w:hAnsi="Tahoma" w:cs="Tahoma"/>
          <w:color w:val="000000"/>
          <w:lang w:eastAsia="sl-SI"/>
        </w:rPr>
      </w:pPr>
    </w:p>
    <w:p w14:paraId="7A4A65AF" w14:textId="0BA3DE81" w:rsidR="00EC3759" w:rsidRPr="00EE7700" w:rsidRDefault="003B7B57" w:rsidP="00553164">
      <w:pPr>
        <w:pStyle w:val="Odstavekseznama"/>
        <w:keepNext/>
        <w:keepLines/>
        <w:numPr>
          <w:ilvl w:val="0"/>
          <w:numId w:val="10"/>
        </w:numPr>
        <w:ind w:left="284" w:hanging="284"/>
        <w:jc w:val="center"/>
        <w:rPr>
          <w:rFonts w:ascii="Tahoma" w:hAnsi="Tahoma" w:cs="Tahoma"/>
          <w:b/>
          <w:bCs/>
          <w:sz w:val="22"/>
          <w:szCs w:val="22"/>
        </w:rPr>
      </w:pPr>
      <w:r>
        <w:rPr>
          <w:rFonts w:ascii="Tahoma" w:hAnsi="Tahoma" w:cs="Tahoma"/>
          <w:b/>
          <w:bCs/>
          <w:sz w:val="22"/>
          <w:szCs w:val="22"/>
        </w:rPr>
        <w:t>POGODBENA KAZEN</w:t>
      </w:r>
    </w:p>
    <w:p w14:paraId="132BEF6D" w14:textId="77777777" w:rsidR="00EC3759" w:rsidRPr="00EC4317" w:rsidRDefault="00EC3759" w:rsidP="0055316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78CDE06" w14:textId="77777777" w:rsidR="00EC3759" w:rsidRPr="000F7D5F"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22E5337"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5717FDB2" w14:textId="77777777" w:rsidR="009A2C81" w:rsidRPr="00A33BA6" w:rsidRDefault="009A2C81" w:rsidP="009A2C81">
      <w:pPr>
        <w:keepNext/>
        <w:keepLines/>
        <w:spacing w:after="0" w:line="240" w:lineRule="auto"/>
        <w:jc w:val="both"/>
        <w:rPr>
          <w:rFonts w:ascii="Tahoma" w:eastAsia="Times New Roman" w:hAnsi="Tahoma" w:cs="Tahoma"/>
          <w:lang w:eastAsia="sl-SI"/>
        </w:rPr>
      </w:pPr>
      <w:r w:rsidRPr="00A33BA6">
        <w:rPr>
          <w:rFonts w:ascii="Tahoma" w:eastAsia="Times New Roman" w:hAnsi="Tahoma" w:cs="Tahoma"/>
          <w:lang w:eastAsia="sl-SI"/>
        </w:rPr>
        <w:t>V kolikor izvajalec ne izpolni svojih obveznosti iz okvirnega sporazuma v dogovorjenem roku:</w:t>
      </w:r>
    </w:p>
    <w:p w14:paraId="4E6C76B2" w14:textId="36F5C219" w:rsidR="009A2C81" w:rsidRPr="00035651" w:rsidRDefault="009A2C81" w:rsidP="009A2C81">
      <w:pPr>
        <w:pStyle w:val="Odstavekseznama"/>
        <w:keepNext/>
        <w:keepLines/>
        <w:numPr>
          <w:ilvl w:val="0"/>
          <w:numId w:val="55"/>
        </w:numPr>
        <w:ind w:left="284" w:hanging="284"/>
        <w:jc w:val="both"/>
        <w:rPr>
          <w:rFonts w:ascii="Tahoma" w:hAnsi="Tahoma" w:cs="Tahoma"/>
          <w:sz w:val="22"/>
          <w:szCs w:val="22"/>
        </w:rPr>
      </w:pPr>
      <w:r w:rsidRPr="00A77C6A">
        <w:rPr>
          <w:rFonts w:ascii="Tahoma" w:hAnsi="Tahoma" w:cs="Tahoma"/>
          <w:sz w:val="22"/>
          <w:szCs w:val="22"/>
        </w:rPr>
        <w:t xml:space="preserve">opredeljenem v </w:t>
      </w:r>
      <w:r w:rsidR="00035651">
        <w:rPr>
          <w:rFonts w:ascii="Tahoma" w:hAnsi="Tahoma" w:cs="Tahoma"/>
          <w:sz w:val="22"/>
          <w:szCs w:val="22"/>
        </w:rPr>
        <w:t>četrtem</w:t>
      </w:r>
      <w:r w:rsidR="00776B57">
        <w:rPr>
          <w:rFonts w:ascii="Tahoma" w:hAnsi="Tahoma" w:cs="Tahoma"/>
          <w:sz w:val="22"/>
          <w:szCs w:val="22"/>
        </w:rPr>
        <w:t xml:space="preserve">, </w:t>
      </w:r>
      <w:r w:rsidR="00035651">
        <w:rPr>
          <w:rFonts w:ascii="Tahoma" w:hAnsi="Tahoma" w:cs="Tahoma"/>
          <w:sz w:val="22"/>
          <w:szCs w:val="22"/>
        </w:rPr>
        <w:t xml:space="preserve">petem </w:t>
      </w:r>
      <w:r w:rsidR="00776B57">
        <w:rPr>
          <w:rFonts w:ascii="Tahoma" w:hAnsi="Tahoma" w:cs="Tahoma"/>
          <w:sz w:val="22"/>
          <w:szCs w:val="22"/>
        </w:rPr>
        <w:t xml:space="preserve">in šestem </w:t>
      </w:r>
      <w:r w:rsidR="00035651">
        <w:rPr>
          <w:rFonts w:ascii="Tahoma" w:hAnsi="Tahoma" w:cs="Tahoma"/>
          <w:sz w:val="22"/>
          <w:szCs w:val="22"/>
        </w:rPr>
        <w:t xml:space="preserve">odstavku </w:t>
      </w:r>
      <w:r>
        <w:rPr>
          <w:rFonts w:ascii="Tahoma" w:hAnsi="Tahoma" w:cs="Tahoma"/>
          <w:sz w:val="22"/>
          <w:szCs w:val="22"/>
        </w:rPr>
        <w:t>8</w:t>
      </w:r>
      <w:r w:rsidRPr="00A77C6A">
        <w:rPr>
          <w:rFonts w:ascii="Tahoma" w:hAnsi="Tahoma" w:cs="Tahoma"/>
          <w:sz w:val="22"/>
          <w:szCs w:val="22"/>
        </w:rPr>
        <w:t>. člen</w:t>
      </w:r>
      <w:r w:rsidR="00035651">
        <w:rPr>
          <w:rFonts w:ascii="Tahoma" w:hAnsi="Tahoma" w:cs="Tahoma"/>
          <w:sz w:val="22"/>
          <w:szCs w:val="22"/>
        </w:rPr>
        <w:t>a</w:t>
      </w:r>
      <w:r w:rsidRPr="00A77C6A">
        <w:rPr>
          <w:rFonts w:ascii="Tahoma" w:hAnsi="Tahoma" w:cs="Tahoma"/>
          <w:sz w:val="22"/>
          <w:szCs w:val="22"/>
        </w:rPr>
        <w:t xml:space="preserve"> tega okvirnega sporazuma in neizpolnitev </w:t>
      </w:r>
      <w:r w:rsidRPr="00035651">
        <w:rPr>
          <w:rFonts w:ascii="Tahoma" w:hAnsi="Tahoma" w:cs="Tahoma"/>
          <w:sz w:val="22"/>
          <w:szCs w:val="22"/>
        </w:rPr>
        <w:t>ni posledica višje sile, kot je zapisano v 1</w:t>
      </w:r>
      <w:r w:rsidR="00035651">
        <w:rPr>
          <w:rFonts w:ascii="Tahoma" w:hAnsi="Tahoma" w:cs="Tahoma"/>
          <w:sz w:val="22"/>
          <w:szCs w:val="22"/>
        </w:rPr>
        <w:t>8</w:t>
      </w:r>
      <w:r w:rsidRPr="00035651">
        <w:rPr>
          <w:rFonts w:ascii="Tahoma" w:hAnsi="Tahoma" w:cs="Tahoma"/>
          <w:sz w:val="22"/>
          <w:szCs w:val="22"/>
        </w:rPr>
        <w:t xml:space="preserve">. členu tega okvirnega sporazuma, je dolžan naročniku plačati pogodbeno kazen v višini enega odstotka (1%) vrednosti posameznega nabavnega naročila del po okvirnem sporazumu brez DDV za vsak </w:t>
      </w:r>
      <w:r w:rsidR="005E374E">
        <w:rPr>
          <w:rFonts w:ascii="Tahoma" w:hAnsi="Tahoma" w:cs="Tahoma"/>
          <w:sz w:val="22"/>
          <w:szCs w:val="22"/>
        </w:rPr>
        <w:t>zamujen delovni dan</w:t>
      </w:r>
      <w:r w:rsidRPr="00035651">
        <w:rPr>
          <w:rFonts w:ascii="Tahoma" w:hAnsi="Tahoma" w:cs="Tahoma"/>
          <w:sz w:val="22"/>
          <w:szCs w:val="22"/>
        </w:rPr>
        <w:t xml:space="preserve">, pri čemer sme </w:t>
      </w:r>
      <w:r w:rsidR="00035651">
        <w:rPr>
          <w:rFonts w:ascii="Tahoma" w:hAnsi="Tahoma" w:cs="Tahoma"/>
          <w:sz w:val="22"/>
          <w:szCs w:val="22"/>
        </w:rPr>
        <w:t xml:space="preserve">pogodbena </w:t>
      </w:r>
      <w:r w:rsidRPr="00035651">
        <w:rPr>
          <w:rFonts w:ascii="Tahoma" w:hAnsi="Tahoma" w:cs="Tahoma"/>
          <w:sz w:val="22"/>
          <w:szCs w:val="22"/>
        </w:rPr>
        <w:t xml:space="preserve">kazen znašati največ </w:t>
      </w:r>
      <w:r w:rsidR="00035651" w:rsidRPr="00035651">
        <w:rPr>
          <w:rFonts w:ascii="Tahoma" w:hAnsi="Tahoma" w:cs="Tahoma"/>
          <w:sz w:val="22"/>
          <w:szCs w:val="22"/>
        </w:rPr>
        <w:t xml:space="preserve">20% (dvajset odstotkov) </w:t>
      </w:r>
      <w:r w:rsidRPr="00035651">
        <w:rPr>
          <w:rFonts w:ascii="Tahoma" w:hAnsi="Tahoma" w:cs="Tahoma"/>
          <w:sz w:val="22"/>
          <w:szCs w:val="22"/>
        </w:rPr>
        <w:t>vrednosti posameznega nabavnega naročila del po okvirnem sporazumu brez DDV</w:t>
      </w:r>
      <w:r w:rsidR="00035651">
        <w:rPr>
          <w:rFonts w:ascii="Tahoma" w:hAnsi="Tahoma" w:cs="Tahoma"/>
          <w:sz w:val="22"/>
          <w:szCs w:val="22"/>
        </w:rPr>
        <w:t>,</w:t>
      </w:r>
    </w:p>
    <w:p w14:paraId="32126D1F" w14:textId="22FAEF11" w:rsidR="009A2C81" w:rsidRPr="00BD1285" w:rsidRDefault="009A2C81" w:rsidP="009A2C81">
      <w:pPr>
        <w:pStyle w:val="Odstavekseznama"/>
        <w:keepNext/>
        <w:keepLines/>
        <w:numPr>
          <w:ilvl w:val="0"/>
          <w:numId w:val="55"/>
        </w:numPr>
        <w:ind w:left="284" w:hanging="284"/>
        <w:jc w:val="both"/>
        <w:rPr>
          <w:rFonts w:ascii="Tahoma" w:hAnsi="Tahoma" w:cs="Tahoma"/>
          <w:sz w:val="22"/>
          <w:szCs w:val="22"/>
        </w:rPr>
      </w:pPr>
      <w:r w:rsidRPr="00035651">
        <w:rPr>
          <w:rFonts w:ascii="Tahoma" w:hAnsi="Tahoma" w:cs="Tahoma"/>
          <w:sz w:val="22"/>
          <w:szCs w:val="22"/>
        </w:rPr>
        <w:t xml:space="preserve">opredeljenem v </w:t>
      </w:r>
      <w:r w:rsidR="00776B57">
        <w:rPr>
          <w:rFonts w:ascii="Tahoma" w:hAnsi="Tahoma" w:cs="Tahoma"/>
          <w:sz w:val="22"/>
          <w:szCs w:val="22"/>
        </w:rPr>
        <w:t>osmem</w:t>
      </w:r>
      <w:r w:rsidR="00035651" w:rsidRPr="00035651">
        <w:rPr>
          <w:rFonts w:ascii="Tahoma" w:hAnsi="Tahoma" w:cs="Tahoma"/>
          <w:sz w:val="22"/>
          <w:szCs w:val="22"/>
        </w:rPr>
        <w:t xml:space="preserve"> odstavku 8</w:t>
      </w:r>
      <w:r w:rsidRPr="00035651">
        <w:rPr>
          <w:rFonts w:ascii="Tahoma" w:hAnsi="Tahoma" w:cs="Tahoma"/>
          <w:sz w:val="22"/>
          <w:szCs w:val="22"/>
        </w:rPr>
        <w:t>. členu tega okvirnega sporazuma in neizpolnitev ni posledica višje sile, kot je zapisano v 1</w:t>
      </w:r>
      <w:r w:rsidR="00035651">
        <w:rPr>
          <w:rFonts w:ascii="Tahoma" w:hAnsi="Tahoma" w:cs="Tahoma"/>
          <w:sz w:val="22"/>
          <w:szCs w:val="22"/>
        </w:rPr>
        <w:t>8</w:t>
      </w:r>
      <w:r w:rsidRPr="00035651">
        <w:rPr>
          <w:rFonts w:ascii="Tahoma" w:hAnsi="Tahoma" w:cs="Tahoma"/>
          <w:sz w:val="22"/>
          <w:szCs w:val="22"/>
        </w:rPr>
        <w:t>. členu tega okvirnega sporazuma, je dolžan naročniku plačati pogodbeno kazen v višini enega odstotka (1%) vrednosti posameznega nabavnega naročila del po okvirnem sporazumu brez DDV za vsako uro zamude, pri čemer sme</w:t>
      </w:r>
      <w:r w:rsidR="00035651">
        <w:rPr>
          <w:rFonts w:ascii="Tahoma" w:hAnsi="Tahoma" w:cs="Tahoma"/>
          <w:sz w:val="22"/>
          <w:szCs w:val="22"/>
        </w:rPr>
        <w:t xml:space="preserve"> pogodbena</w:t>
      </w:r>
      <w:r w:rsidRPr="00035651">
        <w:rPr>
          <w:rFonts w:ascii="Tahoma" w:hAnsi="Tahoma" w:cs="Tahoma"/>
          <w:sz w:val="22"/>
          <w:szCs w:val="22"/>
        </w:rPr>
        <w:t xml:space="preserve"> kazen</w:t>
      </w:r>
      <w:r w:rsidRPr="00BD1285">
        <w:rPr>
          <w:rFonts w:ascii="Tahoma" w:hAnsi="Tahoma" w:cs="Tahoma"/>
          <w:sz w:val="22"/>
          <w:szCs w:val="22"/>
        </w:rPr>
        <w:t xml:space="preserve"> znašati največ </w:t>
      </w:r>
      <w:r w:rsidR="00035651" w:rsidRPr="00035651">
        <w:rPr>
          <w:rFonts w:ascii="Tahoma" w:hAnsi="Tahoma" w:cs="Tahoma"/>
          <w:sz w:val="22"/>
          <w:szCs w:val="22"/>
        </w:rPr>
        <w:t>20% (dvajset odstotkov)</w:t>
      </w:r>
      <w:r w:rsidR="00035651">
        <w:rPr>
          <w:rFonts w:ascii="Tahoma" w:hAnsi="Tahoma" w:cs="Tahoma"/>
          <w:sz w:val="22"/>
          <w:szCs w:val="22"/>
        </w:rPr>
        <w:t xml:space="preserve"> </w:t>
      </w:r>
      <w:r w:rsidRPr="00BD1285">
        <w:rPr>
          <w:rFonts w:ascii="Tahoma" w:hAnsi="Tahoma" w:cs="Tahoma"/>
          <w:sz w:val="22"/>
          <w:szCs w:val="22"/>
        </w:rPr>
        <w:t xml:space="preserve">vrednosti posameznega nabavnega naročila </w:t>
      </w:r>
      <w:r>
        <w:rPr>
          <w:rFonts w:ascii="Tahoma" w:hAnsi="Tahoma" w:cs="Tahoma"/>
          <w:sz w:val="22"/>
          <w:szCs w:val="22"/>
        </w:rPr>
        <w:t>del</w:t>
      </w:r>
      <w:r w:rsidRPr="00BD1285">
        <w:rPr>
          <w:rFonts w:ascii="Tahoma" w:hAnsi="Tahoma" w:cs="Tahoma"/>
          <w:sz w:val="22"/>
          <w:szCs w:val="22"/>
        </w:rPr>
        <w:t xml:space="preserve"> po okvirnem sporazumu brez DDV.</w:t>
      </w:r>
    </w:p>
    <w:p w14:paraId="58F283EB" w14:textId="77777777" w:rsidR="00470250" w:rsidRPr="00035651" w:rsidRDefault="00470250" w:rsidP="00553164">
      <w:pPr>
        <w:keepNext/>
        <w:keepLines/>
        <w:spacing w:after="0" w:line="240" w:lineRule="auto"/>
        <w:jc w:val="both"/>
        <w:rPr>
          <w:rFonts w:ascii="Tahoma" w:hAnsi="Tahoma" w:cs="Tahoma"/>
        </w:rPr>
      </w:pPr>
    </w:p>
    <w:p w14:paraId="07157ECF" w14:textId="3717491D" w:rsidR="00ED6CAB" w:rsidRPr="00F504B9" w:rsidRDefault="00740FF4" w:rsidP="00553164">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z DDV</w:t>
      </w:r>
      <w:r w:rsidR="00D3664C">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3B7B57">
        <w:rPr>
          <w:rFonts w:ascii="Tahoma" w:eastAsia="Times New Roman" w:hAnsi="Tahoma" w:cs="Tahoma"/>
          <w:szCs w:val="20"/>
          <w:lang w:eastAsia="sl-SI"/>
        </w:rPr>
        <w:t>.</w:t>
      </w:r>
    </w:p>
    <w:p w14:paraId="5EAE723C" w14:textId="77777777" w:rsidR="00570A4F" w:rsidRPr="00BA3F91" w:rsidRDefault="00570A4F" w:rsidP="00553164">
      <w:pPr>
        <w:keepNext/>
        <w:keepLines/>
        <w:spacing w:after="0" w:line="240" w:lineRule="auto"/>
        <w:jc w:val="both"/>
        <w:rPr>
          <w:rFonts w:ascii="Tahoma" w:eastAsia="Times New Roman" w:hAnsi="Tahoma" w:cs="Tahoma"/>
          <w:lang w:eastAsia="sl-SI"/>
        </w:rPr>
      </w:pPr>
    </w:p>
    <w:p w14:paraId="656159FC" w14:textId="77777777" w:rsidR="00570A4F" w:rsidRPr="00BA3F91" w:rsidRDefault="00570A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2C611DB" w14:textId="77777777" w:rsidR="00570A4F" w:rsidRPr="00BA3F91" w:rsidRDefault="00570A4F" w:rsidP="00553164">
      <w:pPr>
        <w:keepNext/>
        <w:keepLines/>
        <w:spacing w:after="0" w:line="240" w:lineRule="auto"/>
        <w:jc w:val="both"/>
        <w:rPr>
          <w:rFonts w:ascii="Tahoma" w:eastAsia="Times New Roman" w:hAnsi="Tahoma" w:cs="Tahoma"/>
          <w:lang w:eastAsia="sl-SI"/>
        </w:rPr>
      </w:pPr>
    </w:p>
    <w:p w14:paraId="029D7D5D" w14:textId="77777777" w:rsidR="00B6002C" w:rsidRPr="002E4607" w:rsidRDefault="00B6002C" w:rsidP="00B6002C">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6D20D875" w14:textId="77777777" w:rsidR="00AB691C" w:rsidRPr="007C3078" w:rsidRDefault="00AB691C" w:rsidP="00553164">
      <w:pPr>
        <w:keepNext/>
        <w:keepLines/>
        <w:spacing w:after="0" w:line="240" w:lineRule="auto"/>
        <w:jc w:val="both"/>
        <w:rPr>
          <w:rFonts w:ascii="Tahoma" w:eastAsia="Times New Roman" w:hAnsi="Tahoma" w:cs="Tahoma"/>
          <w:lang w:eastAsia="sl-SI"/>
        </w:rPr>
      </w:pPr>
    </w:p>
    <w:p w14:paraId="201CFACA" w14:textId="77777777" w:rsidR="00AB691C" w:rsidRPr="007C3078" w:rsidRDefault="00AB691C" w:rsidP="00553164">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2CDDBA5" w14:textId="77777777" w:rsidR="00AB691C" w:rsidRPr="007C3078" w:rsidRDefault="00AB691C" w:rsidP="00553164">
      <w:pPr>
        <w:keepNext/>
        <w:keepLines/>
        <w:spacing w:after="0" w:line="240" w:lineRule="auto"/>
        <w:jc w:val="both"/>
        <w:rPr>
          <w:rFonts w:ascii="Tahoma" w:eastAsia="Times New Roman" w:hAnsi="Tahoma" w:cs="Tahoma"/>
          <w:lang w:eastAsia="sl-SI"/>
        </w:rPr>
      </w:pPr>
    </w:p>
    <w:p w14:paraId="7E700E9F" w14:textId="3E17D664" w:rsidR="00AB691C" w:rsidRDefault="00740FF4" w:rsidP="00553164">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AB691C" w:rsidRPr="007C3078">
        <w:rPr>
          <w:rFonts w:ascii="Tahoma" w:eastAsia="Times New Roman" w:hAnsi="Tahoma" w:cs="Tahoma"/>
          <w:lang w:eastAsia="sl-SI"/>
        </w:rPr>
        <w:t>.</w:t>
      </w:r>
    </w:p>
    <w:p w14:paraId="659264C9" w14:textId="77777777" w:rsidR="00D614FF" w:rsidRPr="00D614FF" w:rsidRDefault="00D614FF" w:rsidP="00553164">
      <w:pPr>
        <w:keepNext/>
        <w:keepLines/>
        <w:spacing w:after="0" w:line="240" w:lineRule="auto"/>
        <w:jc w:val="both"/>
        <w:rPr>
          <w:rFonts w:ascii="Tahoma" w:hAnsi="Tahoma" w:cs="Tahoma"/>
          <w:lang w:eastAsia="sl-SI"/>
        </w:rPr>
      </w:pPr>
    </w:p>
    <w:p w14:paraId="3C31503B" w14:textId="77777777" w:rsidR="00D614FF" w:rsidRPr="00EE7700" w:rsidRDefault="00D614FF"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ZAGOTAVLJANJE VARNOSTI NA DELOVIŠČU</w:t>
      </w:r>
    </w:p>
    <w:p w14:paraId="4ADFBFC6" w14:textId="77777777" w:rsidR="00D614FF" w:rsidRPr="00D614FF" w:rsidRDefault="00D614FF" w:rsidP="00553164">
      <w:pPr>
        <w:keepNext/>
        <w:keepLines/>
        <w:tabs>
          <w:tab w:val="left" w:pos="567"/>
          <w:tab w:val="left" w:pos="1418"/>
          <w:tab w:val="left" w:pos="1702"/>
        </w:tabs>
        <w:spacing w:after="0" w:line="240" w:lineRule="auto"/>
        <w:jc w:val="both"/>
        <w:rPr>
          <w:rFonts w:ascii="Tahoma" w:hAnsi="Tahoma" w:cs="Tahoma"/>
          <w:b/>
          <w:bCs/>
          <w:szCs w:val="20"/>
          <w:lang w:eastAsia="sl-SI"/>
        </w:rPr>
      </w:pPr>
    </w:p>
    <w:p w14:paraId="04CCEEB1" w14:textId="77777777" w:rsidR="00D614FF" w:rsidRPr="00D614FF" w:rsidRDefault="00D614F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44EDB506" w14:textId="77777777" w:rsidR="00D614FF" w:rsidRPr="00D614FF" w:rsidRDefault="00D614FF" w:rsidP="00553164">
      <w:pPr>
        <w:keepNext/>
        <w:keepLines/>
        <w:tabs>
          <w:tab w:val="left" w:pos="567"/>
          <w:tab w:val="left" w:pos="1418"/>
          <w:tab w:val="left" w:pos="1702"/>
        </w:tabs>
        <w:spacing w:after="0" w:line="240" w:lineRule="auto"/>
        <w:jc w:val="both"/>
        <w:rPr>
          <w:rFonts w:ascii="Tahoma" w:hAnsi="Tahoma" w:cs="Tahoma"/>
          <w:bCs/>
          <w:szCs w:val="20"/>
          <w:lang w:eastAsia="sl-SI"/>
        </w:rPr>
      </w:pPr>
    </w:p>
    <w:p w14:paraId="38D13BC7"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4DEF1CEE"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6935B5EB"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4C90E1F2"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6D38D821"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38C85450" w14:textId="77777777" w:rsidR="00AB691C" w:rsidRPr="007C3078" w:rsidRDefault="00AB691C" w:rsidP="009A2C81">
      <w:pPr>
        <w:keepNext/>
        <w:keepLines/>
        <w:numPr>
          <w:ilvl w:val="0"/>
          <w:numId w:val="51"/>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7857514F" w14:textId="77777777" w:rsidR="00AB691C" w:rsidRPr="007C3078" w:rsidRDefault="00AB691C" w:rsidP="009A2C81">
      <w:pPr>
        <w:keepNext/>
        <w:keepLines/>
        <w:numPr>
          <w:ilvl w:val="0"/>
          <w:numId w:val="51"/>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8D73225"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02AB8565"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09291FE7"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09B99AD8" w14:textId="729BB866"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CE4A0F">
        <w:rPr>
          <w:rFonts w:ascii="Tahoma" w:eastAsia="Times New Roman" w:hAnsi="Tahoma" w:cs="Tahoma"/>
          <w:bCs/>
          <w:lang w:eastAsia="sl-SI"/>
        </w:rPr>
        <w:t>2</w:t>
      </w:r>
      <w:r w:rsidR="00F04895">
        <w:rPr>
          <w:rFonts w:ascii="Tahoma" w:eastAsia="Times New Roman" w:hAnsi="Tahoma" w:cs="Tahoma"/>
          <w:bCs/>
          <w:lang w:eastAsia="sl-SI"/>
        </w:rPr>
        <w:t>6</w:t>
      </w:r>
      <w:r w:rsidRPr="007C3078">
        <w:rPr>
          <w:rFonts w:ascii="Tahoma" w:eastAsia="Times New Roman" w:hAnsi="Tahoma" w:cs="Tahoma"/>
          <w:bCs/>
          <w:lang w:eastAsia="sl-SI"/>
        </w:rPr>
        <w:t>. členu tega okvirnega sporazuma.</w:t>
      </w:r>
    </w:p>
    <w:p w14:paraId="00DBF49A" w14:textId="77777777" w:rsidR="00EC3759" w:rsidRDefault="00EC3759" w:rsidP="00553164">
      <w:pPr>
        <w:keepNext/>
        <w:keepLines/>
        <w:spacing w:after="0" w:line="240" w:lineRule="auto"/>
        <w:jc w:val="both"/>
        <w:rPr>
          <w:rFonts w:ascii="Tahoma" w:eastAsia="Times New Roman" w:hAnsi="Tahoma" w:cs="Tahoma"/>
          <w:color w:val="000000"/>
          <w:lang w:eastAsia="sl-SI"/>
        </w:rPr>
      </w:pPr>
    </w:p>
    <w:p w14:paraId="114379F6" w14:textId="77777777" w:rsidR="00EC3759" w:rsidRPr="00EE7700" w:rsidRDefault="00654F1B"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PREDSTAVNIKI STRANK OKVIRNEGA SPORAZUMA</w:t>
      </w:r>
    </w:p>
    <w:p w14:paraId="64AA86D1" w14:textId="77777777" w:rsidR="00EC3759" w:rsidRPr="00065D29" w:rsidRDefault="00EC3759" w:rsidP="00553164">
      <w:pPr>
        <w:keepNext/>
        <w:keepLines/>
        <w:suppressAutoHyphens/>
        <w:spacing w:after="0" w:line="240" w:lineRule="auto"/>
        <w:jc w:val="center"/>
        <w:rPr>
          <w:rFonts w:ascii="Tahoma" w:eastAsia="Times New Roman" w:hAnsi="Tahoma" w:cs="Tahoma"/>
          <w:b/>
          <w:color w:val="000000"/>
          <w:lang w:eastAsia="sl-SI"/>
        </w:rPr>
      </w:pPr>
    </w:p>
    <w:p w14:paraId="7D02EAF5" w14:textId="77777777" w:rsidR="00EC3759" w:rsidRPr="00065D29"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3FCB83B" w14:textId="77777777" w:rsidR="00EC3759" w:rsidRPr="00065D29" w:rsidRDefault="00EC3759" w:rsidP="00553164">
      <w:pPr>
        <w:keepNext/>
        <w:keepLines/>
        <w:spacing w:after="0" w:line="240" w:lineRule="auto"/>
        <w:jc w:val="both"/>
        <w:rPr>
          <w:rFonts w:ascii="Tahoma" w:eastAsia="Times New Roman" w:hAnsi="Tahoma" w:cs="Tahoma"/>
          <w:lang w:eastAsia="sl-SI"/>
        </w:rPr>
      </w:pPr>
    </w:p>
    <w:p w14:paraId="104CDC29" w14:textId="1C997B5F" w:rsidR="00375056" w:rsidRPr="00DF4369" w:rsidRDefault="00CE4A0F" w:rsidP="00553164">
      <w:pPr>
        <w:keepNext/>
        <w:keepLines/>
        <w:spacing w:after="0" w:line="240" w:lineRule="auto"/>
        <w:jc w:val="both"/>
        <w:rPr>
          <w:rFonts w:ascii="Tahoma" w:hAnsi="Tahoma" w:cs="Tahoma"/>
          <w:lang w:eastAsia="sl-SI"/>
        </w:rPr>
      </w:pPr>
      <w:r w:rsidRPr="00DF4369">
        <w:rPr>
          <w:rFonts w:ascii="Tahoma" w:eastAsia="Times New Roman" w:hAnsi="Tahoma" w:cs="Tahoma"/>
          <w:lang w:eastAsia="sl-SI"/>
        </w:rPr>
        <w:t>Predstavnik naročnika</w:t>
      </w:r>
      <w:r w:rsidR="000A3BCE">
        <w:rPr>
          <w:rFonts w:ascii="Tahoma" w:eastAsia="Times New Roman" w:hAnsi="Tahoma" w:cs="Tahoma"/>
          <w:lang w:eastAsia="sl-SI"/>
        </w:rPr>
        <w:t xml:space="preserve"> in skrbnik okvirnega sporazuma</w:t>
      </w:r>
      <w:r w:rsidRPr="00DF4369">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okvirnega sporazuma, je</w:t>
      </w:r>
      <w:r w:rsidR="00375056" w:rsidRPr="00DF4369">
        <w:rPr>
          <w:rFonts w:ascii="Tahoma" w:hAnsi="Tahoma" w:cs="Tahoma"/>
          <w:lang w:eastAsia="sl-SI"/>
        </w:rPr>
        <w:t xml:space="preserve"> g. </w:t>
      </w:r>
      <w:r w:rsidR="00DF4369" w:rsidRPr="00DF4369">
        <w:rPr>
          <w:rFonts w:ascii="Tahoma" w:hAnsi="Tahoma" w:cs="Tahoma"/>
        </w:rPr>
        <w:t xml:space="preserve">Boštjan Fink, tel. št.: 01 58 75 245, GSM </w:t>
      </w:r>
      <w:r w:rsidR="00DF4369" w:rsidRPr="00DF4369">
        <w:rPr>
          <w:rFonts w:ascii="Tahoma" w:hAnsi="Tahoma" w:cs="Tahoma"/>
          <w:bCs/>
        </w:rPr>
        <w:t>041 610 547</w:t>
      </w:r>
      <w:r w:rsidR="00DF4369" w:rsidRPr="00DF4369">
        <w:rPr>
          <w:rFonts w:ascii="Tahoma" w:hAnsi="Tahoma" w:cs="Tahoma"/>
        </w:rPr>
        <w:t>, elektronsk</w:t>
      </w:r>
      <w:r w:rsidR="00DF4369">
        <w:rPr>
          <w:rFonts w:ascii="Tahoma" w:hAnsi="Tahoma" w:cs="Tahoma"/>
        </w:rPr>
        <w:t>a pošta</w:t>
      </w:r>
      <w:r w:rsidR="00DF4369" w:rsidRPr="00DF4369">
        <w:rPr>
          <w:rFonts w:ascii="Tahoma" w:hAnsi="Tahoma" w:cs="Tahoma"/>
        </w:rPr>
        <w:t xml:space="preserve">: </w:t>
      </w:r>
      <w:hyperlink r:id="rId25" w:history="1">
        <w:r w:rsidR="00DF4369" w:rsidRPr="00DF4369">
          <w:rPr>
            <w:rFonts w:ascii="Tahoma" w:hAnsi="Tahoma" w:cs="Tahoma"/>
            <w:color w:val="0000FF"/>
            <w:u w:val="single"/>
          </w:rPr>
          <w:t>bostjan.fink@energetika.si</w:t>
        </w:r>
      </w:hyperlink>
      <w:r w:rsidR="00DF4369" w:rsidRPr="00DF4369">
        <w:rPr>
          <w:rFonts w:ascii="Tahoma" w:hAnsi="Tahoma" w:cs="Tahoma"/>
          <w:bCs/>
        </w:rPr>
        <w:t>, operativno pa bo sodeloval z dobaviteljem</w:t>
      </w:r>
      <w:r w:rsidR="00DF4369" w:rsidRPr="00DF4369">
        <w:rPr>
          <w:rFonts w:ascii="Tahoma" w:hAnsi="Tahoma" w:cs="Tahoma"/>
        </w:rPr>
        <w:t xml:space="preserve"> Tomaž Lenart, tel. št.: 01 58 75 344, GSM </w:t>
      </w:r>
      <w:r w:rsidR="00DF4369" w:rsidRPr="00DF4369">
        <w:rPr>
          <w:rFonts w:ascii="Tahoma" w:hAnsi="Tahoma" w:cs="Tahoma"/>
          <w:bCs/>
        </w:rPr>
        <w:t>051 347 500</w:t>
      </w:r>
      <w:r w:rsidR="00DF4369" w:rsidRPr="00DF4369">
        <w:rPr>
          <w:rFonts w:ascii="Tahoma" w:hAnsi="Tahoma" w:cs="Tahoma"/>
        </w:rPr>
        <w:t>, elektronsk</w:t>
      </w:r>
      <w:r w:rsidR="00DF4369">
        <w:rPr>
          <w:rFonts w:ascii="Tahoma" w:hAnsi="Tahoma" w:cs="Tahoma"/>
        </w:rPr>
        <w:t>a pošta</w:t>
      </w:r>
      <w:r w:rsidR="00DF4369" w:rsidRPr="00DF4369">
        <w:rPr>
          <w:rFonts w:ascii="Tahoma" w:hAnsi="Tahoma" w:cs="Tahoma"/>
        </w:rPr>
        <w:t xml:space="preserve">: </w:t>
      </w:r>
      <w:hyperlink r:id="rId26" w:history="1">
        <w:r w:rsidR="00DF4369" w:rsidRPr="00DF4369">
          <w:rPr>
            <w:rStyle w:val="Hiperpovezava"/>
            <w:rFonts w:ascii="Tahoma" w:hAnsi="Tahoma" w:cs="Tahoma"/>
          </w:rPr>
          <w:t>tomaz.lenart@energetika.si</w:t>
        </w:r>
      </w:hyperlink>
      <w:r w:rsidR="00375056" w:rsidRPr="00DF4369">
        <w:rPr>
          <w:rFonts w:ascii="Tahoma" w:hAnsi="Tahoma" w:cs="Tahoma"/>
          <w:lang w:eastAsia="sl-SI"/>
        </w:rPr>
        <w:t>.</w:t>
      </w:r>
    </w:p>
    <w:p w14:paraId="6FA6CB90" w14:textId="77777777" w:rsidR="00375056" w:rsidRPr="00375056" w:rsidRDefault="00375056" w:rsidP="00553164">
      <w:pPr>
        <w:keepNext/>
        <w:keepLines/>
        <w:spacing w:after="0" w:line="240" w:lineRule="auto"/>
        <w:jc w:val="both"/>
        <w:rPr>
          <w:rFonts w:ascii="Tahoma" w:hAnsi="Tahoma" w:cs="Tahoma"/>
          <w:lang w:eastAsia="sl-SI"/>
        </w:rPr>
      </w:pPr>
      <w:r w:rsidRPr="00375056">
        <w:rPr>
          <w:rFonts w:ascii="Tahoma" w:hAnsi="Tahoma" w:cs="Tahoma"/>
          <w:lang w:eastAsia="sl-SI"/>
        </w:rPr>
        <w:tab/>
      </w:r>
    </w:p>
    <w:p w14:paraId="6C7D0DB1" w14:textId="242F2CFA" w:rsidR="00484DAD" w:rsidRPr="00654F1B" w:rsidRDefault="00484DAD"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57FFF077" w14:textId="77777777" w:rsidR="00570A4F" w:rsidRDefault="00570A4F" w:rsidP="00553164">
      <w:pPr>
        <w:keepNext/>
        <w:keepLines/>
        <w:tabs>
          <w:tab w:val="left" w:pos="567"/>
          <w:tab w:val="left" w:pos="1418"/>
          <w:tab w:val="left" w:pos="1702"/>
        </w:tabs>
        <w:spacing w:after="0" w:line="240" w:lineRule="auto"/>
        <w:jc w:val="both"/>
        <w:rPr>
          <w:rFonts w:ascii="Tahoma" w:hAnsi="Tahoma" w:cs="Tahoma"/>
          <w:lang w:eastAsia="sl-SI"/>
        </w:rPr>
      </w:pPr>
    </w:p>
    <w:p w14:paraId="05DC81E9"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77706F34"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p>
    <w:p w14:paraId="2F671A7F"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18843A76" w14:textId="77777777" w:rsidR="00484DAD" w:rsidRPr="00D614FF" w:rsidRDefault="00484DAD" w:rsidP="0055316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647CA9C" w14:textId="4D4ED03C" w:rsidR="00F35121" w:rsidRPr="00232440" w:rsidRDefault="00F35121"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B6002C">
        <w:rPr>
          <w:rFonts w:ascii="Tahoma" w:eastAsia="Times New Roman" w:hAnsi="Tahoma" w:cs="Tahoma"/>
          <w:lang w:eastAsia="sl-SI"/>
        </w:rPr>
        <w:t>40</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207D95AA" w14:textId="77777777" w:rsidR="00484DAD" w:rsidRDefault="00484DAD" w:rsidP="00553164">
      <w:pPr>
        <w:keepNext/>
        <w:keepLines/>
        <w:spacing w:after="0" w:line="240" w:lineRule="auto"/>
        <w:jc w:val="both"/>
        <w:rPr>
          <w:rFonts w:ascii="Tahoma" w:eastAsia="Times New Roman" w:hAnsi="Tahoma" w:cs="Tahoma"/>
          <w:lang w:eastAsia="sl-SI"/>
        </w:rPr>
      </w:pPr>
    </w:p>
    <w:p w14:paraId="5909545F" w14:textId="77777777" w:rsidR="00EC3759" w:rsidRPr="00EE7700" w:rsidRDefault="00654F1B" w:rsidP="00553164">
      <w:pPr>
        <w:pStyle w:val="Odstavekseznama"/>
        <w:keepNext/>
        <w:keepLines/>
        <w:numPr>
          <w:ilvl w:val="0"/>
          <w:numId w:val="10"/>
        </w:numPr>
        <w:ind w:left="284" w:hanging="284"/>
        <w:jc w:val="center"/>
        <w:rPr>
          <w:rFonts w:ascii="Tahoma" w:hAnsi="Tahoma" w:cs="Tahoma"/>
          <w:b/>
          <w:bCs/>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55F6B746" w14:textId="77777777" w:rsidR="00EC3759" w:rsidRDefault="00EC3759" w:rsidP="00553164">
      <w:pPr>
        <w:keepNext/>
        <w:keepLines/>
        <w:tabs>
          <w:tab w:val="left" w:pos="851"/>
          <w:tab w:val="left" w:pos="1702"/>
        </w:tabs>
        <w:spacing w:after="0" w:line="240" w:lineRule="auto"/>
        <w:jc w:val="center"/>
        <w:rPr>
          <w:rFonts w:ascii="Tahoma" w:eastAsia="Times New Roman" w:hAnsi="Tahoma" w:cs="Tahoma"/>
          <w:lang w:eastAsia="sl-SI"/>
        </w:rPr>
      </w:pPr>
    </w:p>
    <w:p w14:paraId="74E1CE72" w14:textId="77777777" w:rsidR="00CF2487" w:rsidRPr="00CF2487" w:rsidRDefault="00CF2487"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15B9D956" w14:textId="77777777" w:rsidR="00CF2487" w:rsidRPr="00E162F4" w:rsidRDefault="00CF2487" w:rsidP="00553164">
      <w:pPr>
        <w:keepNext/>
        <w:keepLines/>
        <w:tabs>
          <w:tab w:val="left" w:pos="851"/>
          <w:tab w:val="left" w:pos="1702"/>
        </w:tabs>
        <w:spacing w:after="0" w:line="240" w:lineRule="auto"/>
        <w:jc w:val="center"/>
        <w:rPr>
          <w:rFonts w:ascii="Tahoma" w:eastAsia="Times New Roman" w:hAnsi="Tahoma" w:cs="Tahoma"/>
          <w:b/>
          <w:lang w:eastAsia="sl-SI"/>
        </w:rPr>
      </w:pPr>
    </w:p>
    <w:p w14:paraId="0A622B82" w14:textId="625ACC80" w:rsidR="00740FF4" w:rsidRPr="00654F1B" w:rsidRDefault="00740FF4" w:rsidP="00740FF4">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654F1B">
        <w:rPr>
          <w:rFonts w:ascii="Tahoma" w:eastAsia="Times New Roman" w:hAnsi="Tahoma" w:cs="Tahoma"/>
          <w:lang w:eastAsia="sl-SI"/>
        </w:rPr>
        <w:t xml:space="preserve"> </w:t>
      </w:r>
      <w:r>
        <w:rPr>
          <w:rFonts w:ascii="Tahoma" w:eastAsia="Times New Roman" w:hAnsi="Tahoma" w:cs="Tahoma"/>
          <w:lang w:eastAsia="sl-SI"/>
        </w:rPr>
        <w:t>21</w:t>
      </w:r>
      <w:r w:rsidRPr="00654F1B">
        <w:rPr>
          <w:rFonts w:ascii="Tahoma" w:eastAsia="Times New Roman" w:hAnsi="Tahoma" w:cs="Tahoma"/>
          <w:lang w:eastAsia="sl-SI"/>
        </w:rPr>
        <w:t xml:space="preserve">. členom tega okvirnega sporazuma, v nasprotnem primeru se šteje, da okvirni sporazum ni bil nikoli sklenjen. </w:t>
      </w:r>
    </w:p>
    <w:p w14:paraId="732BC3CF" w14:textId="77777777" w:rsidR="00740FF4" w:rsidRPr="00654F1B" w:rsidRDefault="00740FF4" w:rsidP="00740FF4">
      <w:pPr>
        <w:keepNext/>
        <w:keepLines/>
        <w:spacing w:after="0" w:line="240" w:lineRule="auto"/>
        <w:jc w:val="both"/>
        <w:rPr>
          <w:rFonts w:ascii="Tahoma" w:eastAsia="Times New Roman" w:hAnsi="Tahoma" w:cs="Tahoma"/>
          <w:lang w:eastAsia="sl-SI"/>
        </w:rPr>
      </w:pPr>
    </w:p>
    <w:p w14:paraId="7103D521" w14:textId="77777777" w:rsidR="00740FF4" w:rsidRPr="00654F1B" w:rsidRDefault="00740FF4" w:rsidP="00740FF4">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štiriindvajset (24)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3B1459C9" w14:textId="77777777" w:rsidR="00740FF4" w:rsidRDefault="00740FF4" w:rsidP="00740FF4">
      <w:pPr>
        <w:keepNext/>
        <w:keepLines/>
        <w:tabs>
          <w:tab w:val="left" w:pos="851"/>
          <w:tab w:val="left" w:pos="1702"/>
        </w:tabs>
        <w:spacing w:after="0" w:line="240" w:lineRule="auto"/>
        <w:jc w:val="both"/>
        <w:rPr>
          <w:rFonts w:ascii="Tahoma" w:hAnsi="Tahoma" w:cs="Tahoma"/>
        </w:rPr>
      </w:pPr>
    </w:p>
    <w:p w14:paraId="754B1DF0" w14:textId="16C5452B" w:rsidR="0068124F" w:rsidRPr="00654F1B" w:rsidRDefault="00740FF4" w:rsidP="00740FF4">
      <w:pPr>
        <w:keepNext/>
        <w:keepLines/>
        <w:spacing w:after="0" w:line="240" w:lineRule="auto"/>
        <w:jc w:val="both"/>
        <w:rPr>
          <w:rFonts w:ascii="Tahoma" w:eastAsia="Times New Roman" w:hAnsi="Tahoma" w:cs="Tahoma"/>
          <w:lang w:eastAsia="sl-SI"/>
        </w:rPr>
      </w:pPr>
      <w:r>
        <w:rPr>
          <w:rFonts w:ascii="Tahoma" w:hAnsi="Tahoma" w:cs="Tahoma"/>
        </w:rPr>
        <w:t>Glede garancijskih določil velja ta okvirni sporazum do izteka vseh garancijskih rokov</w:t>
      </w:r>
      <w:r w:rsidR="0068124F" w:rsidRPr="00654F1B">
        <w:rPr>
          <w:rFonts w:ascii="Tahoma" w:eastAsia="Times New Roman" w:hAnsi="Tahoma" w:cs="Tahoma"/>
          <w:lang w:eastAsia="sl-SI"/>
        </w:rPr>
        <w:t>.</w:t>
      </w:r>
    </w:p>
    <w:p w14:paraId="62AAF6B0" w14:textId="77777777" w:rsidR="00484DAD" w:rsidRPr="00EC4317" w:rsidRDefault="00484DAD" w:rsidP="00553164">
      <w:pPr>
        <w:keepNext/>
        <w:keepLines/>
        <w:tabs>
          <w:tab w:val="left" w:pos="851"/>
          <w:tab w:val="left" w:pos="1702"/>
        </w:tabs>
        <w:spacing w:after="0" w:line="240" w:lineRule="auto"/>
        <w:jc w:val="both"/>
        <w:rPr>
          <w:rFonts w:ascii="Tahoma" w:eastAsia="Times New Roman" w:hAnsi="Tahoma" w:cs="Tahoma"/>
          <w:lang w:eastAsia="sl-SI"/>
        </w:rPr>
      </w:pPr>
    </w:p>
    <w:p w14:paraId="53C6B48C" w14:textId="77777777" w:rsidR="00484DAD" w:rsidRPr="000F7D5F"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094D4F" w14:textId="77777777" w:rsidR="00484DAD" w:rsidRDefault="00484DAD" w:rsidP="00553164">
      <w:pPr>
        <w:keepNext/>
        <w:keepLines/>
        <w:spacing w:after="0" w:line="240" w:lineRule="auto"/>
        <w:jc w:val="both"/>
        <w:rPr>
          <w:rFonts w:ascii="Tahoma" w:eastAsia="Times New Roman" w:hAnsi="Tahoma" w:cs="Tahoma"/>
          <w:lang w:eastAsia="sl-SI"/>
        </w:rPr>
      </w:pPr>
    </w:p>
    <w:p w14:paraId="44E77922"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F1EF858"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622A56DB" w14:textId="0D66AC1B" w:rsidR="00484DAD"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36E54EC4" w14:textId="77777777" w:rsidR="00B6002C" w:rsidRDefault="00B6002C" w:rsidP="00553164">
      <w:pPr>
        <w:keepNext/>
        <w:keepLines/>
        <w:tabs>
          <w:tab w:val="left" w:pos="284"/>
          <w:tab w:val="left" w:pos="1702"/>
        </w:tabs>
        <w:spacing w:after="0" w:line="240" w:lineRule="auto"/>
        <w:jc w:val="both"/>
        <w:rPr>
          <w:rFonts w:ascii="Tahoma" w:eastAsia="Times New Roman" w:hAnsi="Tahoma" w:cs="Tahoma"/>
          <w:lang w:eastAsia="sl-SI"/>
        </w:rPr>
      </w:pPr>
    </w:p>
    <w:p w14:paraId="2FD15996" w14:textId="77777777" w:rsidR="00B6002C" w:rsidRPr="000F7D5F" w:rsidRDefault="00B6002C" w:rsidP="00B6002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4208D16" w14:textId="77777777" w:rsidR="00B6002C" w:rsidRPr="007C3078" w:rsidRDefault="00B6002C" w:rsidP="00553164">
      <w:pPr>
        <w:keepNext/>
        <w:keepLines/>
        <w:tabs>
          <w:tab w:val="left" w:pos="284"/>
          <w:tab w:val="left" w:pos="1702"/>
        </w:tabs>
        <w:spacing w:after="0" w:line="240" w:lineRule="auto"/>
        <w:jc w:val="both"/>
        <w:rPr>
          <w:rFonts w:ascii="Tahoma" w:eastAsia="Times New Roman" w:hAnsi="Tahoma" w:cs="Tahoma"/>
          <w:lang w:eastAsia="sl-SI"/>
        </w:rPr>
      </w:pPr>
    </w:p>
    <w:p w14:paraId="430FA5DD"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4A5AD618"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19D42326"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7A5526C4"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2FBD35B9"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08C2D240" w14:textId="3AF3AE73"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BE0BC9">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0B890EFA" w14:textId="77777777" w:rsidR="0068124F" w:rsidRPr="00F07919" w:rsidRDefault="0068124F" w:rsidP="00553164">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akovosti</w:t>
      </w:r>
      <w:r w:rsidRPr="00F07919">
        <w:rPr>
          <w:rFonts w:ascii="Tahoma" w:eastAsia="Times New Roman" w:hAnsi="Tahoma" w:cs="Tahoma"/>
          <w:lang w:eastAsia="sl-SI"/>
        </w:rPr>
        <w:t xml:space="preserve"> oz. </w:t>
      </w:r>
      <w:r>
        <w:rPr>
          <w:rFonts w:ascii="Tahoma" w:eastAsia="Times New Roman" w:hAnsi="Tahoma" w:cs="Tahoma"/>
          <w:lang w:eastAsia="sl-SI"/>
        </w:rPr>
        <w:t>kakovost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akovostjo</w:t>
      </w:r>
      <w:r w:rsidRPr="00F07919">
        <w:rPr>
          <w:rFonts w:ascii="Tahoma" w:eastAsia="Times New Roman" w:hAnsi="Tahoma" w:cs="Tahoma"/>
          <w:lang w:eastAsia="sl-SI"/>
        </w:rPr>
        <w:t xml:space="preserve"> na embalaži blaga oziroma spremljajočih dokumentih;</w:t>
      </w:r>
    </w:p>
    <w:p w14:paraId="3508A523" w14:textId="620F22F8"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r>
        <w:rPr>
          <w:rFonts w:ascii="Tahoma" w:eastAsia="Times New Roman" w:hAnsi="Tahoma" w:cs="Tahoma"/>
          <w:lang w:eastAsia="sl-SI"/>
        </w:rPr>
        <w:t>,</w:t>
      </w:r>
    </w:p>
    <w:p w14:paraId="27B3F8EC"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3E613AF8" w14:textId="467EAE81"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sidR="008155F4">
        <w:rPr>
          <w:rFonts w:ascii="Tahoma" w:eastAsia="Times New Roman" w:hAnsi="Tahoma" w:cs="Tahoma"/>
          <w:lang w:eastAsia="sl-SI"/>
        </w:rPr>
        <w:t xml:space="preserve"> v nasprotju s 5. členom tega okvirnega sporazuma,</w:t>
      </w:r>
    </w:p>
    <w:p w14:paraId="33200FA4"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7004CE5B"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lastRenderedPageBreak/>
        <w:t>preda izvedbo obveznosti po tem okvirnem sporazumu tretji osebi brez predhodnega pisnega soglasja naročnika,</w:t>
      </w:r>
    </w:p>
    <w:p w14:paraId="036D79B7"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06563D05" w14:textId="420C195F" w:rsidR="00484DAD"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65363B3C" w14:textId="12742346" w:rsidR="00740FF4" w:rsidRPr="00BA3F91" w:rsidRDefault="00740FF4" w:rsidP="00553164">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p>
    <w:p w14:paraId="356F9FD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1652D4D8" w14:textId="77777777" w:rsidR="00484DAD" w:rsidRPr="00BA3F91"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02BC13A0" w14:textId="7DB9F81F" w:rsidR="00484DAD"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270AF3A" w14:textId="77777777" w:rsidR="008155F4" w:rsidRPr="00FE1859" w:rsidRDefault="008155F4" w:rsidP="00553164">
      <w:pPr>
        <w:keepNext/>
        <w:keepLines/>
        <w:tabs>
          <w:tab w:val="left" w:pos="284"/>
          <w:tab w:val="left" w:pos="1702"/>
        </w:tabs>
        <w:spacing w:after="0" w:line="240" w:lineRule="auto"/>
        <w:jc w:val="both"/>
        <w:rPr>
          <w:rFonts w:ascii="Tahoma" w:eastAsia="Times New Roman" w:hAnsi="Tahoma" w:cs="Tahoma"/>
          <w:lang w:eastAsia="sl-SI"/>
        </w:rPr>
      </w:pPr>
    </w:p>
    <w:p w14:paraId="04499A99" w14:textId="77777777" w:rsidR="00484DAD" w:rsidRPr="00FE1859"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6BC9F47" w14:textId="77777777" w:rsidR="00484DAD" w:rsidRPr="00FE1859" w:rsidRDefault="00484DAD" w:rsidP="00553164">
      <w:pPr>
        <w:keepNext/>
        <w:keepLines/>
        <w:spacing w:after="0" w:line="240" w:lineRule="auto"/>
        <w:jc w:val="both"/>
        <w:rPr>
          <w:rFonts w:ascii="Tahoma" w:eastAsia="Times New Roman" w:hAnsi="Tahoma" w:cs="Tahoma"/>
          <w:lang w:eastAsia="sl-SI"/>
        </w:rPr>
      </w:pPr>
    </w:p>
    <w:p w14:paraId="03A63CE9" w14:textId="77777777" w:rsidR="0068124F" w:rsidRDefault="0068124F" w:rsidP="00553164">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4C8705F8" w14:textId="77777777" w:rsidR="007237FA" w:rsidRDefault="007237FA" w:rsidP="007237FA">
      <w:pPr>
        <w:keepNext/>
        <w:keepLines/>
        <w:spacing w:after="0" w:line="240" w:lineRule="auto"/>
        <w:jc w:val="both"/>
        <w:rPr>
          <w:rFonts w:ascii="Tahoma" w:eastAsia="Times New Roman" w:hAnsi="Tahoma" w:cs="Tahoma"/>
          <w:lang w:eastAsia="sl-SI"/>
        </w:rPr>
      </w:pPr>
    </w:p>
    <w:p w14:paraId="72FCC6B2" w14:textId="7A843F6F" w:rsidR="007237FA" w:rsidRPr="00EE7700" w:rsidRDefault="007237FA" w:rsidP="007237FA">
      <w:pPr>
        <w:pStyle w:val="Odstavekseznama"/>
        <w:keepNext/>
        <w:keepLines/>
        <w:numPr>
          <w:ilvl w:val="0"/>
          <w:numId w:val="10"/>
        </w:numPr>
        <w:ind w:left="284" w:hanging="284"/>
        <w:jc w:val="center"/>
        <w:rPr>
          <w:rFonts w:ascii="Tahoma" w:hAnsi="Tahoma" w:cs="Tahoma"/>
          <w:b/>
          <w:bCs/>
          <w:sz w:val="22"/>
          <w:szCs w:val="22"/>
        </w:rPr>
      </w:pPr>
      <w:r>
        <w:rPr>
          <w:rFonts w:ascii="Tahoma" w:hAnsi="Tahoma" w:cs="Tahoma"/>
          <w:b/>
          <w:bCs/>
          <w:sz w:val="22"/>
          <w:szCs w:val="22"/>
        </w:rPr>
        <w:t>RAZVEZNI POGOJ</w:t>
      </w:r>
    </w:p>
    <w:p w14:paraId="2DC07CF8" w14:textId="77777777" w:rsidR="007237FA" w:rsidRDefault="007237FA" w:rsidP="00553164">
      <w:pPr>
        <w:keepNext/>
        <w:keepLines/>
        <w:spacing w:after="0" w:line="240" w:lineRule="auto"/>
        <w:jc w:val="both"/>
        <w:rPr>
          <w:rFonts w:ascii="Tahoma" w:eastAsia="Times New Roman" w:hAnsi="Tahoma" w:cs="Tahoma"/>
          <w:lang w:eastAsia="sl-SI"/>
        </w:rPr>
      </w:pPr>
    </w:p>
    <w:p w14:paraId="4E5C6F16" w14:textId="77777777" w:rsidR="00484DAD" w:rsidRPr="00F204EF" w:rsidRDefault="00484DAD" w:rsidP="00553164">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B1E899D" w14:textId="77777777" w:rsidR="00484DAD" w:rsidRPr="00F204EF" w:rsidRDefault="00484DAD" w:rsidP="00553164">
      <w:pPr>
        <w:keepNext/>
        <w:keepLines/>
        <w:spacing w:after="0" w:line="240" w:lineRule="auto"/>
        <w:ind w:left="284" w:hanging="284"/>
        <w:jc w:val="both"/>
        <w:rPr>
          <w:rFonts w:ascii="Tahoma" w:eastAsia="Times New Roman" w:hAnsi="Tahoma" w:cs="Tahoma"/>
          <w:lang w:eastAsia="sl-SI"/>
        </w:rPr>
      </w:pPr>
    </w:p>
    <w:p w14:paraId="6D923814" w14:textId="77777777" w:rsidR="00484DAD" w:rsidRDefault="00484DAD" w:rsidP="00553164">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D7E54A0" w14:textId="77777777" w:rsidR="00484DAD" w:rsidRDefault="00484DAD" w:rsidP="009A2C81">
      <w:pPr>
        <w:pStyle w:val="Odstavekseznama"/>
        <w:keepNext/>
        <w:keepLines/>
        <w:numPr>
          <w:ilvl w:val="0"/>
          <w:numId w:val="5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12812D42" w14:textId="77777777" w:rsidR="00484DAD" w:rsidRDefault="00484DAD" w:rsidP="009A2C81">
      <w:pPr>
        <w:pStyle w:val="Odstavekseznama"/>
        <w:keepNext/>
        <w:keepLines/>
        <w:numPr>
          <w:ilvl w:val="0"/>
          <w:numId w:val="5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0B1FA1F" w14:textId="77777777" w:rsidR="00484DAD" w:rsidRDefault="00484DAD" w:rsidP="009A2C81">
      <w:pPr>
        <w:pStyle w:val="Odstavekseznama"/>
        <w:keepNext/>
        <w:keepLines/>
        <w:numPr>
          <w:ilvl w:val="1"/>
          <w:numId w:val="52"/>
        </w:numPr>
        <w:ind w:left="709"/>
        <w:jc w:val="both"/>
        <w:rPr>
          <w:rFonts w:ascii="Tahoma" w:hAnsi="Tahoma" w:cs="Tahoma"/>
          <w:sz w:val="22"/>
        </w:rPr>
      </w:pPr>
      <w:r w:rsidRPr="0057717F">
        <w:rPr>
          <w:rFonts w:ascii="Tahoma" w:hAnsi="Tahoma" w:cs="Tahoma"/>
          <w:sz w:val="22"/>
        </w:rPr>
        <w:t xml:space="preserve"> plačilom za delo, </w:t>
      </w:r>
    </w:p>
    <w:p w14:paraId="46D53321" w14:textId="77777777" w:rsidR="00484DAD" w:rsidRDefault="00484DAD" w:rsidP="009A2C81">
      <w:pPr>
        <w:pStyle w:val="Odstavekseznama"/>
        <w:keepNext/>
        <w:keepLines/>
        <w:numPr>
          <w:ilvl w:val="1"/>
          <w:numId w:val="52"/>
        </w:numPr>
        <w:ind w:left="709"/>
        <w:jc w:val="both"/>
        <w:rPr>
          <w:rFonts w:ascii="Tahoma" w:hAnsi="Tahoma" w:cs="Tahoma"/>
          <w:sz w:val="22"/>
        </w:rPr>
      </w:pPr>
      <w:r w:rsidRPr="0057717F">
        <w:rPr>
          <w:rFonts w:ascii="Tahoma" w:hAnsi="Tahoma" w:cs="Tahoma"/>
          <w:sz w:val="22"/>
        </w:rPr>
        <w:t xml:space="preserve">delovnim časom, </w:t>
      </w:r>
    </w:p>
    <w:p w14:paraId="7C1757D8" w14:textId="77777777" w:rsidR="00484DAD" w:rsidRDefault="00484DAD" w:rsidP="009A2C81">
      <w:pPr>
        <w:pStyle w:val="Odstavekseznama"/>
        <w:keepNext/>
        <w:keepLines/>
        <w:numPr>
          <w:ilvl w:val="1"/>
          <w:numId w:val="52"/>
        </w:numPr>
        <w:ind w:left="709"/>
        <w:jc w:val="both"/>
        <w:rPr>
          <w:rFonts w:ascii="Tahoma" w:hAnsi="Tahoma" w:cs="Tahoma"/>
          <w:sz w:val="22"/>
        </w:rPr>
      </w:pPr>
      <w:r w:rsidRPr="0057717F">
        <w:rPr>
          <w:rFonts w:ascii="Tahoma" w:hAnsi="Tahoma" w:cs="Tahoma"/>
          <w:sz w:val="22"/>
        </w:rPr>
        <w:t xml:space="preserve">počitki, </w:t>
      </w:r>
    </w:p>
    <w:p w14:paraId="2692037D" w14:textId="77777777" w:rsidR="00484DAD" w:rsidRDefault="00484DAD" w:rsidP="009A2C81">
      <w:pPr>
        <w:pStyle w:val="Odstavekseznama"/>
        <w:keepNext/>
        <w:keepLines/>
        <w:numPr>
          <w:ilvl w:val="1"/>
          <w:numId w:val="5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A9C9C5D"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5278056" w14:textId="77777777" w:rsidR="00484DAD" w:rsidRDefault="00484DAD" w:rsidP="00553164">
      <w:pPr>
        <w:keepNext/>
        <w:keepLines/>
        <w:tabs>
          <w:tab w:val="left" w:pos="1702"/>
        </w:tabs>
        <w:spacing w:after="0" w:line="240" w:lineRule="auto"/>
        <w:jc w:val="both"/>
        <w:rPr>
          <w:rFonts w:ascii="Tahoma" w:hAnsi="Tahoma" w:cs="Tahoma"/>
        </w:rPr>
      </w:pPr>
    </w:p>
    <w:p w14:paraId="07735A4F"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F5C2DF0" w14:textId="77777777" w:rsidR="00484DAD" w:rsidRDefault="00484DAD" w:rsidP="00553164">
      <w:pPr>
        <w:keepNext/>
        <w:keepLines/>
        <w:tabs>
          <w:tab w:val="left" w:pos="1702"/>
        </w:tabs>
        <w:spacing w:after="0" w:line="240" w:lineRule="auto"/>
        <w:jc w:val="both"/>
        <w:rPr>
          <w:rFonts w:ascii="Tahoma" w:hAnsi="Tahoma" w:cs="Tahoma"/>
        </w:rPr>
      </w:pPr>
    </w:p>
    <w:p w14:paraId="3E5B3498"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BFD6DFB" w14:textId="77777777" w:rsidR="00484DAD" w:rsidRDefault="00484DAD" w:rsidP="00553164">
      <w:pPr>
        <w:keepNext/>
        <w:keepLines/>
        <w:tabs>
          <w:tab w:val="left" w:pos="1702"/>
        </w:tabs>
        <w:spacing w:after="0" w:line="240" w:lineRule="auto"/>
        <w:jc w:val="both"/>
        <w:rPr>
          <w:rFonts w:ascii="Tahoma" w:hAnsi="Tahoma" w:cs="Tahoma"/>
        </w:rPr>
      </w:pPr>
    </w:p>
    <w:p w14:paraId="547109F4"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F97B255" w14:textId="77777777" w:rsidR="00484DAD" w:rsidRDefault="00484DAD" w:rsidP="00553164">
      <w:pPr>
        <w:keepNext/>
        <w:keepLines/>
        <w:tabs>
          <w:tab w:val="left" w:pos="1702"/>
        </w:tabs>
        <w:spacing w:after="0" w:line="240" w:lineRule="auto"/>
        <w:jc w:val="both"/>
        <w:rPr>
          <w:rFonts w:ascii="Tahoma" w:hAnsi="Tahoma" w:cs="Tahoma"/>
        </w:rPr>
      </w:pPr>
    </w:p>
    <w:p w14:paraId="49A10E71" w14:textId="0B4DEDEC" w:rsidR="00484DAD" w:rsidRPr="006C1A63"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42B3DB4B" w14:textId="77777777" w:rsidR="00484DAD" w:rsidRDefault="00484DAD" w:rsidP="00553164">
      <w:pPr>
        <w:keepNext/>
        <w:keepLines/>
        <w:tabs>
          <w:tab w:val="left" w:pos="1702"/>
        </w:tabs>
        <w:spacing w:after="0" w:line="240" w:lineRule="auto"/>
        <w:jc w:val="both"/>
        <w:rPr>
          <w:rFonts w:ascii="Tahoma" w:hAnsi="Tahoma" w:cs="Tahoma"/>
        </w:rPr>
      </w:pPr>
    </w:p>
    <w:p w14:paraId="13850724" w14:textId="77777777" w:rsidR="00484DAD" w:rsidRPr="0057717F"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16FAC51" w14:textId="77777777" w:rsidR="00484DAD" w:rsidRDefault="00484DAD" w:rsidP="00553164">
      <w:pPr>
        <w:pStyle w:val="Odstavekseznama"/>
        <w:keepNext/>
        <w:keepLines/>
        <w:ind w:left="567"/>
        <w:rPr>
          <w:rFonts w:ascii="Tahoma" w:hAnsi="Tahoma" w:cs="Tahoma"/>
          <w:b/>
          <w:sz w:val="22"/>
          <w:szCs w:val="22"/>
        </w:rPr>
      </w:pPr>
    </w:p>
    <w:p w14:paraId="6432A120"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SESTAVNI DELI OKVIRNEGA SPORAZUMA</w:t>
      </w:r>
    </w:p>
    <w:p w14:paraId="055C32A7" w14:textId="77777777" w:rsidR="00484DAD" w:rsidRPr="00BA3F91" w:rsidRDefault="00484DAD" w:rsidP="00553164">
      <w:pPr>
        <w:keepNext/>
        <w:keepLines/>
        <w:suppressAutoHyphens/>
        <w:spacing w:after="0" w:line="240" w:lineRule="auto"/>
        <w:jc w:val="center"/>
        <w:rPr>
          <w:rFonts w:ascii="Tahoma" w:eastAsia="Times New Roman" w:hAnsi="Tahoma" w:cs="Tahoma"/>
          <w:lang w:eastAsia="sl-SI"/>
        </w:rPr>
      </w:pPr>
    </w:p>
    <w:p w14:paraId="3D0FE4F8"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5CFCFB1" w14:textId="77777777" w:rsidR="00484DAD" w:rsidRPr="00BA3F91" w:rsidRDefault="00484DAD" w:rsidP="00553164">
      <w:pPr>
        <w:keepNext/>
        <w:keepLines/>
        <w:spacing w:after="0" w:line="240" w:lineRule="auto"/>
        <w:jc w:val="center"/>
        <w:rPr>
          <w:rFonts w:ascii="Tahoma" w:hAnsi="Tahoma" w:cs="Tahoma"/>
        </w:rPr>
      </w:pPr>
    </w:p>
    <w:p w14:paraId="305F8BB9" w14:textId="77777777" w:rsidR="00484DAD" w:rsidRPr="005B66C8" w:rsidRDefault="00484DAD" w:rsidP="00553164">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C800A8D" w14:textId="498F091F" w:rsidR="00484DAD" w:rsidRPr="00BA3F91" w:rsidRDefault="00484DAD" w:rsidP="00553164">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050217">
        <w:rPr>
          <w:rFonts w:ascii="Tahoma" w:hAnsi="Tahoma" w:cs="Tahoma"/>
          <w:sz w:val="22"/>
          <w:szCs w:val="22"/>
        </w:rPr>
        <w:t>JPE-SAL-535/24</w:t>
      </w:r>
      <w:r w:rsidRPr="00BA3F91">
        <w:rPr>
          <w:rFonts w:ascii="Tahoma" w:hAnsi="Tahoma" w:cs="Tahoma"/>
          <w:sz w:val="22"/>
          <w:szCs w:val="22"/>
        </w:rPr>
        <w:t xml:space="preserve">, </w:t>
      </w:r>
    </w:p>
    <w:p w14:paraId="3721B4F7" w14:textId="77777777" w:rsidR="00484DAD" w:rsidRPr="00D10922" w:rsidRDefault="00484DAD" w:rsidP="0055316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70A1E6FD" w14:textId="77777777" w:rsidR="008C2FCE" w:rsidRPr="00D10922" w:rsidRDefault="008C2FCE" w:rsidP="008C2FCE">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2328373B" w14:textId="77777777" w:rsidR="00484DAD" w:rsidRPr="00D10922" w:rsidRDefault="00484DAD" w:rsidP="0055316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7CD1BD97" w14:textId="77777777" w:rsidR="00484DAD" w:rsidRPr="00191C1F" w:rsidRDefault="00484DAD" w:rsidP="00553164">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15635779" w14:textId="77777777" w:rsidR="00484DAD" w:rsidRPr="00B62D3F" w:rsidRDefault="00484DAD" w:rsidP="00553164">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F1F7C20" w14:textId="77777777" w:rsidR="00484DAD" w:rsidRPr="00EC4317" w:rsidRDefault="00484DAD" w:rsidP="00553164">
      <w:pPr>
        <w:keepNext/>
        <w:keepLines/>
        <w:tabs>
          <w:tab w:val="left" w:pos="993"/>
          <w:tab w:val="left" w:pos="1560"/>
        </w:tabs>
        <w:spacing w:after="0" w:line="240" w:lineRule="auto"/>
        <w:jc w:val="both"/>
        <w:rPr>
          <w:rFonts w:ascii="Tahoma" w:hAnsi="Tahoma" w:cs="Tahoma"/>
        </w:rPr>
      </w:pPr>
    </w:p>
    <w:p w14:paraId="15E98FD3" w14:textId="77777777" w:rsidR="00484DAD" w:rsidRPr="003B18D9" w:rsidRDefault="00484DAD" w:rsidP="00553164">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3C3F4DF8" w14:textId="77777777" w:rsidR="00484DAD" w:rsidRPr="003B18D9" w:rsidRDefault="00484DAD" w:rsidP="00553164">
      <w:pPr>
        <w:keepNext/>
        <w:keepLines/>
        <w:spacing w:after="0" w:line="240" w:lineRule="auto"/>
        <w:jc w:val="both"/>
        <w:rPr>
          <w:rFonts w:ascii="Tahoma" w:hAnsi="Tahoma" w:cs="Tahoma"/>
        </w:rPr>
      </w:pPr>
    </w:p>
    <w:p w14:paraId="639F0566" w14:textId="77777777" w:rsidR="00484DAD" w:rsidRPr="003B18D9" w:rsidRDefault="00484DAD" w:rsidP="00553164">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669EFFE1"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CCB552B"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PROTIKORUPCIJSKA KLAVZULA</w:t>
      </w:r>
    </w:p>
    <w:p w14:paraId="1F8F4B2F" w14:textId="77777777" w:rsidR="00484DAD" w:rsidRPr="00BA3F91" w:rsidRDefault="00484DAD" w:rsidP="00553164">
      <w:pPr>
        <w:keepNext/>
        <w:keepLines/>
        <w:spacing w:after="0" w:line="240" w:lineRule="auto"/>
        <w:jc w:val="center"/>
        <w:rPr>
          <w:rFonts w:ascii="Tahoma" w:hAnsi="Tahoma" w:cs="Tahoma"/>
        </w:rPr>
      </w:pPr>
    </w:p>
    <w:p w14:paraId="57440797"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E40A90"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A8AA9F7"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4A75048"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p>
    <w:p w14:paraId="11BFB533"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CF2E382" w14:textId="77777777" w:rsidR="0068124F" w:rsidRPr="00BA3F91" w:rsidRDefault="0068124F" w:rsidP="00553164">
      <w:pPr>
        <w:keepNext/>
        <w:keepLines/>
        <w:spacing w:after="0" w:line="240" w:lineRule="auto"/>
        <w:jc w:val="both"/>
        <w:rPr>
          <w:rFonts w:ascii="Tahoma" w:eastAsia="Times New Roman" w:hAnsi="Tahoma" w:cs="Tahoma"/>
          <w:color w:val="000000"/>
          <w:lang w:eastAsia="sl-SI"/>
        </w:rPr>
      </w:pPr>
    </w:p>
    <w:p w14:paraId="1D0EC15A" w14:textId="77777777" w:rsidR="0068124F" w:rsidRPr="00EE7700" w:rsidRDefault="0068124F"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ODSTOP OZIROMA CESIJA DENARNIH TERJATEV</w:t>
      </w:r>
    </w:p>
    <w:p w14:paraId="5A1C6C57" w14:textId="77777777" w:rsidR="0068124F" w:rsidRPr="00BA3F91" w:rsidRDefault="0068124F" w:rsidP="00553164">
      <w:pPr>
        <w:pStyle w:val="Telobesedila"/>
        <w:keepNext/>
        <w:keepLines/>
        <w:widowControl/>
        <w:numPr>
          <w:ilvl w:val="12"/>
          <w:numId w:val="0"/>
        </w:numPr>
        <w:jc w:val="center"/>
        <w:rPr>
          <w:rFonts w:ascii="Tahoma" w:hAnsi="Tahoma" w:cs="Tahoma"/>
          <w:sz w:val="22"/>
          <w:szCs w:val="22"/>
        </w:rPr>
      </w:pPr>
    </w:p>
    <w:p w14:paraId="0F752CDC" w14:textId="77777777" w:rsidR="0068124F" w:rsidRPr="00BA3F91"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D46B2F0" w14:textId="77777777" w:rsidR="0068124F" w:rsidRPr="00BA3F91" w:rsidRDefault="0068124F" w:rsidP="00553164">
      <w:pPr>
        <w:keepNext/>
        <w:keepLines/>
        <w:tabs>
          <w:tab w:val="left" w:pos="4820"/>
        </w:tabs>
        <w:spacing w:after="0" w:line="240" w:lineRule="auto"/>
        <w:jc w:val="center"/>
        <w:rPr>
          <w:rFonts w:ascii="Tahoma" w:hAnsi="Tahoma" w:cs="Tahoma"/>
          <w:b/>
        </w:rPr>
      </w:pPr>
    </w:p>
    <w:p w14:paraId="3C4B71D0" w14:textId="77777777" w:rsidR="0068124F" w:rsidRPr="00F07919" w:rsidRDefault="0068124F" w:rsidP="00553164">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79B11C8F" w14:textId="77777777" w:rsidR="0068124F" w:rsidRPr="00332658" w:rsidRDefault="0068124F" w:rsidP="00553164">
      <w:pPr>
        <w:keepNext/>
        <w:keepLines/>
        <w:spacing w:after="0" w:line="240" w:lineRule="auto"/>
        <w:jc w:val="both"/>
        <w:rPr>
          <w:rFonts w:ascii="Tahoma" w:hAnsi="Tahoma" w:cs="Tahoma"/>
        </w:rPr>
      </w:pPr>
    </w:p>
    <w:p w14:paraId="77CA4333"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2580E64D" w14:textId="77777777" w:rsidR="0068124F" w:rsidRPr="00332658" w:rsidRDefault="0068124F" w:rsidP="00553164">
      <w:pPr>
        <w:keepNext/>
        <w:keepLines/>
        <w:spacing w:after="0" w:line="240" w:lineRule="auto"/>
        <w:jc w:val="both"/>
        <w:rPr>
          <w:rFonts w:ascii="Tahoma" w:hAnsi="Tahoma" w:cs="Tahoma"/>
          <w:b/>
          <w:bCs/>
          <w:lang w:val="x-none" w:eastAsia="x-none"/>
        </w:rPr>
      </w:pPr>
    </w:p>
    <w:p w14:paraId="5D0FEBAB"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6D0D4D7" w14:textId="77777777" w:rsidR="0068124F" w:rsidRPr="00332658" w:rsidRDefault="0068124F" w:rsidP="00553164">
      <w:pPr>
        <w:keepNext/>
        <w:keepLines/>
        <w:spacing w:after="0" w:line="240" w:lineRule="auto"/>
        <w:jc w:val="both"/>
        <w:rPr>
          <w:rFonts w:ascii="Tahoma" w:hAnsi="Tahoma" w:cs="Tahoma"/>
          <w:lang w:val="x-none" w:eastAsia="x-none"/>
        </w:rPr>
      </w:pPr>
    </w:p>
    <w:p w14:paraId="54820E27" w14:textId="7D0085BC" w:rsidR="0068124F" w:rsidRPr="00332658" w:rsidRDefault="0068124F" w:rsidP="00553164">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w:t>
      </w:r>
    </w:p>
    <w:p w14:paraId="1C65C40A" w14:textId="77777777" w:rsidR="0068124F" w:rsidRPr="00332658" w:rsidRDefault="0068124F" w:rsidP="00553164">
      <w:pPr>
        <w:keepNext/>
        <w:keepLines/>
        <w:spacing w:after="0" w:line="240" w:lineRule="auto"/>
        <w:jc w:val="both"/>
        <w:rPr>
          <w:rFonts w:ascii="Tahoma" w:hAnsi="Tahoma" w:cs="Tahoma"/>
          <w:lang w:val="x-none" w:eastAsia="x-none"/>
        </w:rPr>
      </w:pPr>
    </w:p>
    <w:p w14:paraId="071E6D42" w14:textId="77777777" w:rsidR="0068124F" w:rsidRPr="00332658" w:rsidRDefault="0068124F" w:rsidP="00553164">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3552243D" w14:textId="77777777" w:rsidR="0068124F" w:rsidRPr="0058127A" w:rsidRDefault="0068124F" w:rsidP="00553164">
      <w:pPr>
        <w:keepNext/>
        <w:keepLines/>
        <w:widowControl w:val="0"/>
        <w:spacing w:after="0" w:line="240" w:lineRule="auto"/>
        <w:jc w:val="both"/>
        <w:rPr>
          <w:rFonts w:ascii="Tahoma" w:hAnsi="Tahoma" w:cs="Tahoma"/>
          <w:color w:val="FF0000"/>
          <w:lang w:eastAsia="x-none"/>
        </w:rPr>
      </w:pPr>
    </w:p>
    <w:p w14:paraId="2B4518E5"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14D8CFC7" w14:textId="77777777" w:rsidR="0068124F" w:rsidRDefault="0068124F" w:rsidP="00553164">
      <w:pPr>
        <w:keepNext/>
        <w:keepLines/>
        <w:spacing w:after="0" w:line="240" w:lineRule="auto"/>
        <w:ind w:left="426" w:firstLine="282"/>
        <w:jc w:val="both"/>
        <w:rPr>
          <w:rFonts w:ascii="Tahoma" w:hAnsi="Tahoma" w:cs="Tahoma"/>
        </w:rPr>
      </w:pPr>
    </w:p>
    <w:p w14:paraId="5CA7BCD0"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A036842" w14:textId="77777777" w:rsidR="0068124F" w:rsidRPr="00E02A6F" w:rsidRDefault="0068124F" w:rsidP="00553164">
      <w:pPr>
        <w:keepNext/>
        <w:keepLines/>
        <w:spacing w:after="0" w:line="240" w:lineRule="auto"/>
        <w:jc w:val="both"/>
        <w:rPr>
          <w:rFonts w:ascii="Tahoma" w:hAnsi="Tahoma" w:cs="Tahoma"/>
          <w:color w:val="FF0000"/>
          <w:lang w:val="x-none" w:eastAsia="x-none"/>
        </w:rPr>
      </w:pPr>
    </w:p>
    <w:p w14:paraId="5FC366A5" w14:textId="77777777" w:rsidR="0068124F" w:rsidRPr="00E02A6F" w:rsidRDefault="0068124F" w:rsidP="00553164">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7CAC4099"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73725FD"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REŠEVANJE SPOROV</w:t>
      </w:r>
    </w:p>
    <w:p w14:paraId="19B95738" w14:textId="77777777" w:rsidR="00484DAD" w:rsidRPr="00BA3F91" w:rsidRDefault="00484DAD" w:rsidP="00553164">
      <w:pPr>
        <w:keepNext/>
        <w:keepLines/>
        <w:spacing w:after="0" w:line="240" w:lineRule="auto"/>
        <w:jc w:val="center"/>
        <w:rPr>
          <w:rFonts w:ascii="Tahoma" w:hAnsi="Tahoma" w:cs="Tahoma"/>
        </w:rPr>
      </w:pPr>
    </w:p>
    <w:p w14:paraId="7653C00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5F9DD34" w14:textId="77777777" w:rsidR="00484DAD" w:rsidRPr="00BA3F91" w:rsidRDefault="00484DAD" w:rsidP="00553164">
      <w:pPr>
        <w:keepNext/>
        <w:keepLines/>
        <w:spacing w:after="0" w:line="240" w:lineRule="auto"/>
        <w:jc w:val="both"/>
        <w:rPr>
          <w:rFonts w:ascii="Tahoma" w:hAnsi="Tahoma" w:cs="Tahoma"/>
        </w:rPr>
      </w:pPr>
    </w:p>
    <w:p w14:paraId="5DA7CAA9"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916AD22"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p>
    <w:p w14:paraId="45FCAEDE"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lastRenderedPageBreak/>
        <w:t>Če spora ne bo možno rešiti sporazumno, lahko vsaka stranka okvirnega sporazuma sproži postopek za rešitev spora pri stvarno pristojnem sodišču v Ljubljani.</w:t>
      </w:r>
    </w:p>
    <w:p w14:paraId="09CD595D" w14:textId="77777777" w:rsidR="00484DAD" w:rsidRPr="00BA3F91" w:rsidRDefault="00484DAD" w:rsidP="00553164">
      <w:pPr>
        <w:pStyle w:val="tekst1"/>
        <w:keepNext/>
        <w:keepLines/>
        <w:spacing w:before="0" w:line="240" w:lineRule="auto"/>
        <w:rPr>
          <w:rFonts w:ascii="Tahoma" w:hAnsi="Tahoma" w:cs="Tahoma"/>
          <w:szCs w:val="22"/>
        </w:rPr>
      </w:pPr>
    </w:p>
    <w:p w14:paraId="25E9E8AD"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OSTALE DOLOČBE</w:t>
      </w:r>
    </w:p>
    <w:p w14:paraId="19900EEA" w14:textId="77777777" w:rsidR="00484DAD" w:rsidRPr="00BA3F91" w:rsidRDefault="00484DAD" w:rsidP="00553164">
      <w:pPr>
        <w:keepNext/>
        <w:keepLines/>
        <w:spacing w:after="0" w:line="240" w:lineRule="auto"/>
        <w:jc w:val="center"/>
        <w:rPr>
          <w:rFonts w:ascii="Tahoma" w:eastAsia="Times New Roman" w:hAnsi="Tahoma" w:cs="Tahoma"/>
          <w:color w:val="000000"/>
          <w:lang w:eastAsia="sl-SI"/>
        </w:rPr>
      </w:pPr>
    </w:p>
    <w:p w14:paraId="4698E739"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2EB42BB" w14:textId="77777777" w:rsidR="00484DAD" w:rsidRPr="00BA3F91" w:rsidRDefault="00484DAD" w:rsidP="00553164">
      <w:pPr>
        <w:keepNext/>
        <w:keepLines/>
        <w:spacing w:after="0" w:line="240" w:lineRule="auto"/>
        <w:jc w:val="both"/>
        <w:rPr>
          <w:rFonts w:ascii="Tahoma" w:eastAsia="Times New Roman" w:hAnsi="Tahoma" w:cs="Tahoma"/>
          <w:lang w:eastAsia="sl-SI"/>
        </w:rPr>
      </w:pPr>
    </w:p>
    <w:p w14:paraId="466BF5A5"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6BBA29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57587688"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C821C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53C508D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8F009E0"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BB7A8F2"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FD92C33"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198163AA" w14:textId="77777777" w:rsidR="00484DAD" w:rsidRPr="00DA5BD6" w:rsidRDefault="00484DAD" w:rsidP="0055316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13D94102" w14:textId="77777777" w:rsidR="00484DAD" w:rsidRDefault="00484DAD" w:rsidP="00553164">
      <w:pPr>
        <w:keepNext/>
        <w:keepLines/>
        <w:tabs>
          <w:tab w:val="left" w:pos="4820"/>
        </w:tabs>
        <w:spacing w:after="0" w:line="240" w:lineRule="auto"/>
        <w:jc w:val="both"/>
        <w:rPr>
          <w:rFonts w:ascii="Tahoma" w:eastAsia="Times New Roman" w:hAnsi="Tahoma" w:cs="Tahoma"/>
          <w:lang w:eastAsia="sl-SI"/>
        </w:rPr>
      </w:pPr>
    </w:p>
    <w:p w14:paraId="4B82BD9F" w14:textId="77777777" w:rsidR="0068124F" w:rsidRPr="00DA5BD6" w:rsidRDefault="0068124F" w:rsidP="0055316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97521FF"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CB876B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AE30BB"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49033E6"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1B23E0B7"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A707E02"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89EEF0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64452414"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B85FE1D"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6E72791F"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89D8B4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0EF4132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448FB781" w14:textId="77777777" w:rsidR="00484DAD" w:rsidRPr="00EC4317" w:rsidRDefault="00484DAD" w:rsidP="00553164">
      <w:pPr>
        <w:keepNext/>
        <w:keepLines/>
        <w:tabs>
          <w:tab w:val="left" w:pos="1134"/>
          <w:tab w:val="left" w:pos="4820"/>
        </w:tabs>
        <w:spacing w:after="0" w:line="240" w:lineRule="auto"/>
        <w:jc w:val="both"/>
        <w:rPr>
          <w:rFonts w:ascii="Tahoma" w:eastAsia="Times New Roman" w:hAnsi="Tahoma" w:cs="Tahoma"/>
          <w:lang w:eastAsia="sl-SI"/>
        </w:rPr>
      </w:pPr>
    </w:p>
    <w:p w14:paraId="587F9EC3" w14:textId="77777777" w:rsidR="00484DAD" w:rsidRPr="00EC4317" w:rsidRDefault="00484DAD" w:rsidP="00553164">
      <w:pPr>
        <w:keepNext/>
        <w:keepLines/>
        <w:tabs>
          <w:tab w:val="left" w:pos="1134"/>
          <w:tab w:val="left" w:pos="4820"/>
        </w:tabs>
        <w:spacing w:after="0" w:line="240" w:lineRule="auto"/>
        <w:jc w:val="both"/>
        <w:rPr>
          <w:rFonts w:ascii="Tahoma" w:eastAsia="Times New Roman" w:hAnsi="Tahoma" w:cs="Tahoma"/>
          <w:lang w:eastAsia="sl-SI"/>
        </w:rPr>
      </w:pPr>
    </w:p>
    <w:p w14:paraId="32FA82F2"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F7E4B2A" w14:textId="77777777" w:rsidR="00484DAD" w:rsidRPr="00AB1539" w:rsidRDefault="00484DAD" w:rsidP="00553164">
      <w:pPr>
        <w:keepNext/>
        <w:keepLines/>
        <w:tabs>
          <w:tab w:val="left" w:pos="4820"/>
        </w:tabs>
        <w:spacing w:after="0" w:line="240" w:lineRule="auto"/>
        <w:jc w:val="both"/>
        <w:rPr>
          <w:rFonts w:ascii="Tahoma" w:eastAsia="Times New Roman" w:hAnsi="Tahoma" w:cs="Tahoma"/>
          <w:lang w:eastAsia="sl-SI"/>
        </w:rPr>
      </w:pPr>
    </w:p>
    <w:p w14:paraId="3B166E83"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69A72C7" w14:textId="77777777" w:rsidR="00484DAD" w:rsidRPr="00AB1539" w:rsidRDefault="00484DAD" w:rsidP="00553164">
      <w:pPr>
        <w:keepNext/>
        <w:keepLines/>
        <w:tabs>
          <w:tab w:val="left" w:pos="4962"/>
        </w:tabs>
        <w:spacing w:after="0" w:line="240" w:lineRule="auto"/>
        <w:ind w:right="-851"/>
        <w:jc w:val="both"/>
        <w:rPr>
          <w:rFonts w:ascii="Tahoma" w:eastAsia="Times New Roman" w:hAnsi="Tahoma" w:cs="Tahoma"/>
          <w:lang w:eastAsia="sl-SI"/>
        </w:rPr>
      </w:pPr>
    </w:p>
    <w:p w14:paraId="4E32184E" w14:textId="77777777" w:rsidR="00484DAD" w:rsidRPr="00AB1539" w:rsidRDefault="00484DAD" w:rsidP="00553164">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2DB4445" w14:textId="77777777" w:rsidR="00484DAD" w:rsidRPr="00AB1539" w:rsidRDefault="00484DAD" w:rsidP="00553164">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0D70666" w14:textId="77777777" w:rsidR="00484DAD" w:rsidRPr="00AB1539" w:rsidRDefault="00484DAD" w:rsidP="00553164">
      <w:pPr>
        <w:keepNext/>
        <w:keepLines/>
        <w:tabs>
          <w:tab w:val="left" w:pos="5387"/>
        </w:tabs>
        <w:spacing w:after="0" w:line="240" w:lineRule="auto"/>
        <w:jc w:val="both"/>
        <w:rPr>
          <w:rFonts w:ascii="Tahoma" w:eastAsia="Times New Roman" w:hAnsi="Tahoma" w:cs="Tahoma"/>
          <w:lang w:eastAsia="sl-SI"/>
        </w:rPr>
      </w:pPr>
    </w:p>
    <w:p w14:paraId="341D504C"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39E33E5" w14:textId="77777777" w:rsidR="00484DAD" w:rsidRPr="00DA5BD6" w:rsidRDefault="00484DAD" w:rsidP="00553164">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4739D28D" w14:textId="77777777" w:rsidR="00484DAD" w:rsidRDefault="00484DAD" w:rsidP="00553164">
      <w:pPr>
        <w:keepNext/>
        <w:keepLines/>
        <w:tabs>
          <w:tab w:val="left" w:pos="5387"/>
        </w:tabs>
        <w:spacing w:after="0" w:line="240" w:lineRule="auto"/>
        <w:jc w:val="both"/>
        <w:rPr>
          <w:rFonts w:ascii="Tahoma" w:eastAsia="Times New Roman" w:hAnsi="Tahoma" w:cs="Tahoma"/>
          <w:lang w:eastAsia="sl-SI"/>
        </w:rPr>
      </w:pPr>
    </w:p>
    <w:p w14:paraId="104F3674" w14:textId="77777777" w:rsidR="00484DAD" w:rsidRDefault="00484DAD" w:rsidP="00553164">
      <w:pPr>
        <w:keepNext/>
        <w:keepLines/>
        <w:spacing w:after="0" w:line="240" w:lineRule="auto"/>
        <w:jc w:val="both"/>
        <w:rPr>
          <w:rFonts w:ascii="Tahoma" w:hAnsi="Tahoma" w:cs="Tahoma"/>
        </w:rPr>
      </w:pPr>
    </w:p>
    <w:p w14:paraId="49E8C1B4" w14:textId="77777777" w:rsidR="00484DAD" w:rsidRPr="00AB1539" w:rsidRDefault="00484DAD" w:rsidP="00553164">
      <w:pPr>
        <w:keepNext/>
        <w:keepLines/>
        <w:spacing w:after="0" w:line="240" w:lineRule="auto"/>
        <w:jc w:val="both"/>
        <w:rPr>
          <w:rFonts w:ascii="Tahoma" w:hAnsi="Tahoma" w:cs="Tahoma"/>
        </w:rPr>
      </w:pPr>
    </w:p>
    <w:p w14:paraId="015BEDC3" w14:textId="77777777" w:rsidR="00484DAD" w:rsidRPr="00AB1539" w:rsidRDefault="00484DAD" w:rsidP="0055316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3EBCFD60" w14:textId="77777777" w:rsidR="00484DAD" w:rsidRPr="00D10922" w:rsidRDefault="00484DAD" w:rsidP="0055316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35113CE" w14:textId="77777777" w:rsidR="00484DAD" w:rsidRPr="00062EC6" w:rsidRDefault="00484DAD" w:rsidP="00553164">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FE79E6B" w14:textId="718BE57A" w:rsidR="006D139D" w:rsidRDefault="00484DAD" w:rsidP="00553164">
      <w:pPr>
        <w:keepNext/>
        <w:keepLines/>
        <w:numPr>
          <w:ilvl w:val="0"/>
          <w:numId w:val="12"/>
        </w:numPr>
        <w:tabs>
          <w:tab w:val="clear" w:pos="720"/>
        </w:tabs>
        <w:spacing w:after="0" w:line="240" w:lineRule="auto"/>
        <w:ind w:left="284" w:hanging="284"/>
        <w:jc w:val="both"/>
        <w:rPr>
          <w:rFonts w:ascii="Tahoma" w:eastAsia="Times New Roman" w:hAnsi="Tahoma" w:cs="Tahoma"/>
          <w:b/>
          <w:i/>
          <w:color w:val="000000"/>
          <w:u w:val="single"/>
          <w:lang w:eastAsia="sl-SI"/>
        </w:rPr>
      </w:pPr>
      <w:r w:rsidRPr="00484DAD">
        <w:rPr>
          <w:rFonts w:ascii="Tahoma" w:eastAsia="Times New Roman" w:hAnsi="Tahoma" w:cs="Tahoma"/>
          <w:lang w:eastAsia="sl-SI"/>
        </w:rPr>
        <w:t>Priloga št. 3: Pisni sporazum o skupnih varnostnih ukrepih in ravnanju z okoljem v JAVNEM PODJETJU ENERGETIKA LJUBLJANA, d.o.o.</w:t>
      </w:r>
      <w:r w:rsidR="0068124F">
        <w:rPr>
          <w:rFonts w:ascii="Tahoma" w:eastAsia="Times New Roman" w:hAnsi="Tahoma" w:cs="Tahoma"/>
          <w:lang w:eastAsia="sl-SI"/>
        </w:rPr>
        <w:t>.</w:t>
      </w:r>
      <w:r w:rsidR="00B36849">
        <w:rPr>
          <w:rFonts w:ascii="Tahoma" w:eastAsia="Times New Roman" w:hAnsi="Tahoma" w:cs="Tahoma"/>
          <w:b/>
          <w:i/>
          <w:color w:val="000000"/>
          <w:u w:val="single"/>
          <w:lang w:eastAsia="sl-SI"/>
        </w:rPr>
        <w:t xml:space="preserve"> </w:t>
      </w:r>
    </w:p>
    <w:p w14:paraId="1EEF5ACE" w14:textId="77777777" w:rsidR="006D139D" w:rsidRDefault="006D139D">
      <w:pPr>
        <w:spacing w:after="0" w:line="240" w:lineRule="auto"/>
        <w:rPr>
          <w:rFonts w:ascii="Tahoma" w:eastAsia="Times New Roman" w:hAnsi="Tahoma" w:cs="Tahoma"/>
          <w:b/>
          <w:i/>
          <w:color w:val="000000"/>
          <w:u w:val="single"/>
          <w:lang w:eastAsia="sl-SI"/>
        </w:rPr>
      </w:pPr>
      <w:r>
        <w:rPr>
          <w:rFonts w:ascii="Tahoma" w:eastAsia="Times New Roman" w:hAnsi="Tahoma" w:cs="Tahoma"/>
          <w:b/>
          <w:i/>
          <w:color w:val="000000"/>
          <w:u w:val="single"/>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6D139D" w:rsidRPr="00BA3F91" w14:paraId="18CA2DC9" w14:textId="77777777" w:rsidTr="00EE56CB">
        <w:tc>
          <w:tcPr>
            <w:tcW w:w="9426" w:type="dxa"/>
            <w:tcBorders>
              <w:top w:val="single" w:sz="4" w:space="0" w:color="auto"/>
              <w:bottom w:val="single" w:sz="4" w:space="0" w:color="auto"/>
            </w:tcBorders>
          </w:tcPr>
          <w:p w14:paraId="5F7B5073" w14:textId="77777777" w:rsidR="006D139D" w:rsidRPr="00BA3F91" w:rsidRDefault="006D139D" w:rsidP="00EE56CB">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lastRenderedPageBreak/>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bookmarkStart w:id="29" w:name="_Toc181518632"/>
            <w:r w:rsidRPr="00BA3F91">
              <w:rPr>
                <w:rFonts w:ascii="Tahoma" w:hAnsi="Tahoma" w:cs="Tahoma"/>
                <w:bCs/>
                <w:noProof/>
              </w:rPr>
              <w:t>VZOREC MENIČNE IZJAVE ZA DOBRO IZVEDBO OBVEZNOSTI PO OKVIRNEM SPORAZUMU</w:t>
            </w:r>
            <w:bookmarkEnd w:id="29"/>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1F4B41FA"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252ED203"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03B8DCA"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57BB49E9"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470F4D14" w14:textId="77777777" w:rsidR="006D139D" w:rsidRPr="00BA3F91" w:rsidRDefault="006D139D" w:rsidP="006D139D">
      <w:pPr>
        <w:keepNext/>
        <w:keepLines/>
        <w:spacing w:after="0" w:line="240" w:lineRule="auto"/>
        <w:jc w:val="both"/>
        <w:rPr>
          <w:rFonts w:ascii="Tahoma" w:eastAsia="Times New Roman" w:hAnsi="Tahoma" w:cs="Tahoma"/>
          <w:b/>
          <w:noProof/>
          <w:lang w:eastAsia="sl-SI"/>
        </w:rPr>
      </w:pPr>
    </w:p>
    <w:p w14:paraId="310CE583" w14:textId="77777777" w:rsidR="006D139D" w:rsidRPr="00BA3F91" w:rsidRDefault="006D139D" w:rsidP="006D139D">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56CDA5FC" w14:textId="77777777" w:rsidR="006D139D" w:rsidRPr="00BA3F91" w:rsidRDefault="006D139D" w:rsidP="006D139D">
      <w:pPr>
        <w:keepNext/>
        <w:keepLines/>
        <w:spacing w:after="0" w:line="240" w:lineRule="auto"/>
        <w:jc w:val="center"/>
        <w:rPr>
          <w:rFonts w:ascii="Tahoma" w:eastAsia="Times New Roman" w:hAnsi="Tahoma" w:cs="Tahoma"/>
          <w:b/>
          <w:i/>
          <w:noProof/>
          <w:lang w:eastAsia="sl-SI"/>
        </w:rPr>
      </w:pPr>
      <w:r w:rsidRPr="00BA3F91">
        <w:rPr>
          <w:rFonts w:ascii="Tahoma" w:eastAsia="Times New Roman" w:hAnsi="Tahoma" w:cs="Tahoma"/>
          <w:b/>
          <w:i/>
          <w:noProof/>
          <w:lang w:eastAsia="sl-SI"/>
        </w:rPr>
        <w:t>za zavarovanje dobre izvedbe obveznosti po okvirnem sporazumu</w:t>
      </w:r>
    </w:p>
    <w:p w14:paraId="2A6594C2" w14:textId="77777777" w:rsidR="006D139D" w:rsidRPr="00BA3F91" w:rsidRDefault="006D139D" w:rsidP="006D139D">
      <w:pPr>
        <w:keepNext/>
        <w:keepLines/>
        <w:spacing w:after="0" w:line="240" w:lineRule="auto"/>
        <w:rPr>
          <w:rFonts w:ascii="Tahoma" w:eastAsia="Times New Roman" w:hAnsi="Tahoma" w:cs="Tahoma"/>
          <w:b/>
          <w:noProof/>
          <w:lang w:eastAsia="sl-SI"/>
        </w:rPr>
      </w:pPr>
    </w:p>
    <w:p w14:paraId="160892A6" w14:textId="3FB983C0" w:rsidR="006D139D" w:rsidRPr="00A10A90" w:rsidRDefault="006D139D" w:rsidP="006D13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Pr>
          <w:rFonts w:ascii="Tahoma" w:eastAsia="Times New Roman" w:hAnsi="Tahoma" w:cs="Tahoma"/>
          <w:noProof/>
          <w:lang w:eastAsia="sl-SI"/>
        </w:rPr>
        <w:t>JPE-SAL-535/24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d</w:t>
      </w:r>
      <w:r w:rsidRPr="006D139D">
        <w:rPr>
          <w:rFonts w:ascii="Tahoma" w:eastAsia="Times New Roman" w:hAnsi="Tahoma" w:cs="Tahoma"/>
          <w:noProof/>
          <w:lang w:eastAsia="sl-SI"/>
        </w:rPr>
        <w:t xml:space="preserve">obavo in popravila transportnih trakov ter nabavo rezervnih delov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61EE984F" w14:textId="77777777" w:rsidR="006D139D" w:rsidRPr="00BA3F91" w:rsidRDefault="006D139D" w:rsidP="006D139D">
      <w:pPr>
        <w:keepNext/>
        <w:keepLines/>
        <w:spacing w:after="0" w:line="240" w:lineRule="auto"/>
        <w:rPr>
          <w:rFonts w:ascii="Tahoma" w:eastAsia="Times New Roman" w:hAnsi="Tahoma" w:cs="Tahoma"/>
          <w:noProof/>
          <w:lang w:eastAsia="sl-SI"/>
        </w:rPr>
      </w:pPr>
    </w:p>
    <w:p w14:paraId="1955FCC6" w14:textId="77777777" w:rsidR="006D139D" w:rsidRPr="00BA3F91" w:rsidRDefault="006D139D" w:rsidP="006D139D">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12CEE4E4" w14:textId="77777777" w:rsidR="006D139D" w:rsidRPr="00BA3F91" w:rsidRDefault="006D139D" w:rsidP="006D139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262FB1B5" w14:textId="77777777" w:rsidR="006D139D" w:rsidRPr="00BA3F91" w:rsidRDefault="006D139D" w:rsidP="006D139D">
      <w:pPr>
        <w:keepNext/>
        <w:keepLines/>
        <w:spacing w:after="0" w:line="240" w:lineRule="auto"/>
        <w:rPr>
          <w:rFonts w:ascii="Tahoma" w:eastAsia="Times New Roman" w:hAnsi="Tahoma" w:cs="Tahoma"/>
          <w:noProof/>
          <w:lang w:eastAsia="sl-SI"/>
        </w:rPr>
      </w:pPr>
    </w:p>
    <w:p w14:paraId="0EC12D0C"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23E9D2FE" w14:textId="77777777" w:rsidR="006D139D" w:rsidRPr="00BA3F91" w:rsidRDefault="006D139D" w:rsidP="006D139D">
      <w:pPr>
        <w:keepNext/>
        <w:keepLines/>
        <w:numPr>
          <w:ilvl w:val="0"/>
          <w:numId w:val="56"/>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8.000,00</w:t>
      </w:r>
      <w:r w:rsidRPr="00BA3F91">
        <w:rPr>
          <w:rFonts w:ascii="Tahoma" w:eastAsia="Times New Roman" w:hAnsi="Tahoma" w:cs="Tahoma"/>
          <w:noProof/>
          <w:lang w:eastAsia="sl-SI"/>
        </w:rPr>
        <w:t xml:space="preserve"> EUR,</w:t>
      </w:r>
    </w:p>
    <w:p w14:paraId="5C502580" w14:textId="77777777" w:rsidR="006D139D" w:rsidRPr="00BA3F91" w:rsidRDefault="006D139D" w:rsidP="006D139D">
      <w:pPr>
        <w:keepNext/>
        <w:keepLines/>
        <w:numPr>
          <w:ilvl w:val="0"/>
          <w:numId w:val="56"/>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09BB876E" w14:textId="77777777" w:rsidR="006D139D" w:rsidRPr="00BA3F91" w:rsidRDefault="006D139D" w:rsidP="006D139D">
      <w:pPr>
        <w:keepNext/>
        <w:keepLines/>
        <w:numPr>
          <w:ilvl w:val="0"/>
          <w:numId w:val="56"/>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7A4737F6"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p>
    <w:p w14:paraId="193AD0A1"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00627880"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p>
    <w:p w14:paraId="5CB568F7"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688BADA"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p>
    <w:p w14:paraId="36750D5F"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38EB6A0"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p>
    <w:p w14:paraId="5500EC0B" w14:textId="77777777" w:rsidR="006D139D" w:rsidRPr="00BA3F91" w:rsidRDefault="006D139D" w:rsidP="006D139D">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1F6C4C9F" w14:textId="77777777" w:rsidR="006D139D" w:rsidRPr="00BA3F91" w:rsidRDefault="006D139D" w:rsidP="006D139D">
      <w:pPr>
        <w:keepNext/>
        <w:keepLines/>
        <w:spacing w:after="0" w:line="240" w:lineRule="auto"/>
        <w:jc w:val="both"/>
        <w:rPr>
          <w:rFonts w:ascii="Tahoma" w:eastAsia="Times New Roman" w:hAnsi="Tahoma" w:cs="Tahoma"/>
          <w:lang w:eastAsia="sl-SI"/>
        </w:rPr>
      </w:pPr>
    </w:p>
    <w:p w14:paraId="18C43573" w14:textId="77777777" w:rsidR="006D139D" w:rsidRPr="00BA3F91" w:rsidRDefault="006D139D" w:rsidP="006D139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3A432D68" w14:textId="77777777" w:rsidR="006D139D" w:rsidRPr="00BA3F91" w:rsidRDefault="006D139D" w:rsidP="006D139D">
      <w:pPr>
        <w:keepNext/>
        <w:keepLines/>
        <w:spacing w:after="0" w:line="240" w:lineRule="auto"/>
        <w:rPr>
          <w:rFonts w:ascii="Tahoma" w:eastAsia="Times New Roman" w:hAnsi="Tahoma" w:cs="Tahoma"/>
          <w:noProof/>
          <w:lang w:eastAsia="sl-SI"/>
        </w:rPr>
      </w:pPr>
    </w:p>
    <w:p w14:paraId="3E31C433" w14:textId="77777777" w:rsidR="006D139D" w:rsidRPr="00BA3F91" w:rsidRDefault="006D139D" w:rsidP="006D139D">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p w14:paraId="03766EF8" w14:textId="77777777" w:rsidR="00751EED" w:rsidRDefault="00751EED" w:rsidP="006D139D">
      <w:pPr>
        <w:keepNext/>
        <w:keepLines/>
        <w:spacing w:after="0" w:line="240" w:lineRule="auto"/>
        <w:ind w:left="284"/>
        <w:jc w:val="both"/>
        <w:rPr>
          <w:rFonts w:ascii="Tahoma" w:eastAsia="Times New Roman" w:hAnsi="Tahoma" w:cs="Tahoma"/>
          <w:b/>
          <w:i/>
          <w:color w:val="000000"/>
          <w:u w:val="single"/>
          <w:lang w:eastAsia="sl-SI"/>
        </w:rPr>
      </w:pPr>
    </w:p>
    <w:sectPr w:rsidR="00751EED" w:rsidSect="00CF4AE1">
      <w:headerReference w:type="default" r:id="rId27"/>
      <w:footerReference w:type="default" r:id="rId28"/>
      <w:headerReference w:type="first" r:id="rId29"/>
      <w:footerReference w:type="first" r:id="rId30"/>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4B15B" w14:textId="77777777" w:rsidR="00787E9C" w:rsidRDefault="00787E9C">
      <w:pPr>
        <w:spacing w:after="0" w:line="240" w:lineRule="auto"/>
      </w:pPr>
      <w:r>
        <w:separator/>
      </w:r>
    </w:p>
  </w:endnote>
  <w:endnote w:type="continuationSeparator" w:id="0">
    <w:p w14:paraId="3B2E142D" w14:textId="77777777" w:rsidR="00787E9C" w:rsidRDefault="00787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5E9E3" w14:textId="7426741F" w:rsidR="008828C8" w:rsidRPr="00941BDE" w:rsidRDefault="008828C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63C8F">
      <w:rPr>
        <w:rFonts w:ascii="Tahoma" w:hAnsi="Tahoma" w:cs="Tahoma"/>
        <w:bCs/>
        <w:noProof/>
        <w:sz w:val="18"/>
      </w:rPr>
      <w:t>22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63C8F">
      <w:rPr>
        <w:rFonts w:ascii="Tahoma" w:hAnsi="Tahoma" w:cs="Tahoma"/>
        <w:bCs/>
        <w:noProof/>
        <w:sz w:val="18"/>
      </w:rPr>
      <w:t>60</w:t>
    </w:r>
    <w:r w:rsidRPr="00941BDE">
      <w:rPr>
        <w:rFonts w:ascii="Tahoma" w:hAnsi="Tahoma" w:cs="Tahoma"/>
        <w:bCs/>
        <w:sz w:val="18"/>
        <w:szCs w:val="24"/>
      </w:rPr>
      <w:fldChar w:fldCharType="end"/>
    </w:r>
  </w:p>
  <w:p w14:paraId="4EFA9FA0" w14:textId="77777777" w:rsidR="008828C8" w:rsidRPr="007653AE" w:rsidRDefault="008828C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ECE" w14:textId="77777777" w:rsidR="008828C8" w:rsidRPr="00CD2C73" w:rsidRDefault="008828C8" w:rsidP="007E5EC8">
    <w:pPr>
      <w:pStyle w:val="Noga"/>
      <w:tabs>
        <w:tab w:val="clear" w:pos="9072"/>
      </w:tabs>
      <w:jc w:val="right"/>
    </w:pPr>
    <w:r w:rsidRPr="005332C6">
      <w:rPr>
        <w:noProof/>
        <w:sz w:val="16"/>
        <w:szCs w:val="16"/>
        <w:lang w:val="sl-SI" w:eastAsia="sl-SI"/>
      </w:rPr>
      <w:drawing>
        <wp:inline distT="0" distB="0" distL="0" distR="0" wp14:anchorId="11B04F81" wp14:editId="33E6B31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54A40" w14:textId="77777777" w:rsidR="00787E9C" w:rsidRDefault="00787E9C">
      <w:pPr>
        <w:spacing w:after="0" w:line="240" w:lineRule="auto"/>
      </w:pPr>
      <w:r>
        <w:separator/>
      </w:r>
    </w:p>
  </w:footnote>
  <w:footnote w:type="continuationSeparator" w:id="0">
    <w:p w14:paraId="64005004" w14:textId="77777777" w:rsidR="00787E9C" w:rsidRDefault="00787E9C">
      <w:pPr>
        <w:spacing w:after="0" w:line="240" w:lineRule="auto"/>
      </w:pPr>
      <w:r>
        <w:continuationSeparator/>
      </w:r>
    </w:p>
  </w:footnote>
  <w:footnote w:id="1">
    <w:p w14:paraId="4A7EBBC9" w14:textId="77777777" w:rsidR="008828C8" w:rsidRPr="009779A4" w:rsidRDefault="008828C8" w:rsidP="002C6DBD">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2574AD71" w14:textId="77777777" w:rsidR="00AE4F44" w:rsidRPr="00540EB2" w:rsidRDefault="00AE4F44" w:rsidP="00AE4F4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B421" w14:textId="77777777" w:rsidR="008828C8" w:rsidRDefault="008828C8" w:rsidP="00DC663E">
    <w:pPr>
      <w:pStyle w:val="Glava"/>
      <w:jc w:val="center"/>
    </w:pPr>
    <w:r>
      <w:rPr>
        <w:noProof/>
        <w:lang w:val="sl-SI" w:eastAsia="sl-SI"/>
      </w:rPr>
      <w:drawing>
        <wp:inline distT="0" distB="0" distL="0" distR="0" wp14:anchorId="23C8311C" wp14:editId="5210BAF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8E4A" w14:textId="77777777" w:rsidR="008828C8" w:rsidRDefault="008828C8" w:rsidP="007E5EC8">
    <w:pPr>
      <w:pStyle w:val="Glava"/>
      <w:keepLines/>
      <w:widowControl w:val="0"/>
      <w:tabs>
        <w:tab w:val="clear" w:pos="4536"/>
        <w:tab w:val="center" w:pos="8080"/>
      </w:tabs>
      <w:ind w:right="-1134"/>
    </w:pPr>
    <w:r>
      <w:tab/>
    </w:r>
    <w:r>
      <w:rPr>
        <w:noProof/>
        <w:lang w:val="sl-SI" w:eastAsia="sl-SI"/>
      </w:rPr>
      <w:drawing>
        <wp:inline distT="0" distB="0" distL="0" distR="0" wp14:anchorId="02F47F4F" wp14:editId="78C4A5A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CA095CA" w14:textId="26266265" w:rsidR="008828C8" w:rsidRPr="007E5EC8" w:rsidRDefault="008828C8" w:rsidP="007E5E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1D657C3"/>
    <w:multiLevelType w:val="hybridMultilevel"/>
    <w:tmpl w:val="23C6A4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091759"/>
    <w:multiLevelType w:val="hybridMultilevel"/>
    <w:tmpl w:val="F29609E6"/>
    <w:lvl w:ilvl="0" w:tplc="04240001">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56"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8"/>
  </w:num>
  <w:num w:numId="2">
    <w:abstractNumId w:val="23"/>
  </w:num>
  <w:num w:numId="3">
    <w:abstractNumId w:val="43"/>
  </w:num>
  <w:num w:numId="4">
    <w:abstractNumId w:val="35"/>
  </w:num>
  <w:num w:numId="5">
    <w:abstractNumId w:val="15"/>
  </w:num>
  <w:num w:numId="6">
    <w:abstractNumId w:val="38"/>
  </w:num>
  <w:num w:numId="7">
    <w:abstractNumId w:val="41"/>
  </w:num>
  <w:num w:numId="8">
    <w:abstractNumId w:val="56"/>
  </w:num>
  <w:num w:numId="9">
    <w:abstractNumId w:val="29"/>
  </w:num>
  <w:num w:numId="10">
    <w:abstractNumId w:val="26"/>
  </w:num>
  <w:num w:numId="11">
    <w:abstractNumId w:val="37"/>
  </w:num>
  <w:num w:numId="12">
    <w:abstractNumId w:val="59"/>
  </w:num>
  <w:num w:numId="13">
    <w:abstractNumId w:val="32"/>
  </w:num>
  <w:num w:numId="14">
    <w:abstractNumId w:val="49"/>
  </w:num>
  <w:num w:numId="15">
    <w:abstractNumId w:val="12"/>
  </w:num>
  <w:num w:numId="16">
    <w:abstractNumId w:val="61"/>
  </w:num>
  <w:num w:numId="17">
    <w:abstractNumId w:val="30"/>
  </w:num>
  <w:num w:numId="18">
    <w:abstractNumId w:val="17"/>
  </w:num>
  <w:num w:numId="19">
    <w:abstractNumId w:val="21"/>
  </w:num>
  <w:num w:numId="20">
    <w:abstractNumId w:val="45"/>
  </w:num>
  <w:num w:numId="21">
    <w:abstractNumId w:val="19"/>
  </w:num>
  <w:num w:numId="22">
    <w:abstractNumId w:val="53"/>
  </w:num>
  <w:num w:numId="23">
    <w:abstractNumId w:val="50"/>
  </w:num>
  <w:num w:numId="24">
    <w:abstractNumId w:val="24"/>
  </w:num>
  <w:num w:numId="25">
    <w:abstractNumId w:val="27"/>
  </w:num>
  <w:num w:numId="26">
    <w:abstractNumId w:val="57"/>
  </w:num>
  <w:num w:numId="27">
    <w:abstractNumId w:val="39"/>
  </w:num>
  <w:num w:numId="28">
    <w:abstractNumId w:val="54"/>
  </w:num>
  <w:num w:numId="29">
    <w:abstractNumId w:val="28"/>
  </w:num>
  <w:num w:numId="30">
    <w:abstractNumId w:val="36"/>
  </w:num>
  <w:num w:numId="31">
    <w:abstractNumId w:val="62"/>
  </w:num>
  <w:num w:numId="32">
    <w:abstractNumId w:val="47"/>
  </w:num>
  <w:num w:numId="33">
    <w:abstractNumId w:val="60"/>
  </w:num>
  <w:num w:numId="34">
    <w:abstractNumId w:val="48"/>
  </w:num>
  <w:num w:numId="35">
    <w:abstractNumId w:val="51"/>
  </w:num>
  <w:num w:numId="36">
    <w:abstractNumId w:val="31"/>
  </w:num>
  <w:num w:numId="37">
    <w:abstractNumId w:val="64"/>
  </w:num>
  <w:num w:numId="38">
    <w:abstractNumId w:val="34"/>
  </w:num>
  <w:num w:numId="39">
    <w:abstractNumId w:val="42"/>
  </w:num>
  <w:num w:numId="40">
    <w:abstractNumId w:val="52"/>
  </w:num>
  <w:num w:numId="41">
    <w:abstractNumId w:val="22"/>
  </w:num>
  <w:num w:numId="42">
    <w:abstractNumId w:val="0"/>
    <w:lvlOverride w:ilvl="0">
      <w:lvl w:ilvl="0">
        <w:start w:val="1"/>
        <w:numFmt w:val="bullet"/>
        <w:lvlText w:val=""/>
        <w:lvlJc w:val="left"/>
        <w:pPr>
          <w:ind w:left="720" w:hanging="360"/>
        </w:pPr>
        <w:rPr>
          <w:rFonts w:ascii="Symbol" w:hAnsi="Symbol" w:hint="default"/>
        </w:rPr>
      </w:lvl>
    </w:lvlOverride>
  </w:num>
  <w:num w:numId="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4">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5">
    <w:abstractNumId w:val="44"/>
  </w:num>
  <w:num w:numId="46">
    <w:abstractNumId w:val="16"/>
  </w:num>
  <w:num w:numId="47">
    <w:abstractNumId w:val="20"/>
  </w:num>
  <w:num w:numId="48">
    <w:abstractNumId w:val="33"/>
  </w:num>
  <w:num w:numId="49">
    <w:abstractNumId w:val="25"/>
  </w:num>
  <w:num w:numId="50">
    <w:abstractNumId w:val="63"/>
  </w:num>
  <w:num w:numId="51">
    <w:abstractNumId w:val="40"/>
  </w:num>
  <w:num w:numId="52">
    <w:abstractNumId w:val="46"/>
  </w:num>
  <w:num w:numId="5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14"/>
  </w:num>
  <w:num w:numId="56">
    <w:abstractNumId w:val="58"/>
  </w:num>
  <w:num w:numId="57">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11BD4"/>
    <w:rsid w:val="00012E85"/>
    <w:rsid w:val="00012F35"/>
    <w:rsid w:val="0001551F"/>
    <w:rsid w:val="00015C6B"/>
    <w:rsid w:val="000169FB"/>
    <w:rsid w:val="0002202D"/>
    <w:rsid w:val="00025E04"/>
    <w:rsid w:val="00026C79"/>
    <w:rsid w:val="000325FE"/>
    <w:rsid w:val="00032886"/>
    <w:rsid w:val="00033041"/>
    <w:rsid w:val="00034913"/>
    <w:rsid w:val="00035651"/>
    <w:rsid w:val="00036178"/>
    <w:rsid w:val="0003651E"/>
    <w:rsid w:val="00037456"/>
    <w:rsid w:val="0004026E"/>
    <w:rsid w:val="000405AE"/>
    <w:rsid w:val="00040A64"/>
    <w:rsid w:val="00040EA1"/>
    <w:rsid w:val="00041267"/>
    <w:rsid w:val="000427B7"/>
    <w:rsid w:val="00043491"/>
    <w:rsid w:val="00045181"/>
    <w:rsid w:val="000468C5"/>
    <w:rsid w:val="00047BF9"/>
    <w:rsid w:val="00050217"/>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41D2"/>
    <w:rsid w:val="00065D29"/>
    <w:rsid w:val="00066028"/>
    <w:rsid w:val="00067043"/>
    <w:rsid w:val="0007092D"/>
    <w:rsid w:val="000710C2"/>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3BCE"/>
    <w:rsid w:val="000A470C"/>
    <w:rsid w:val="000A4719"/>
    <w:rsid w:val="000A5571"/>
    <w:rsid w:val="000A5859"/>
    <w:rsid w:val="000A7527"/>
    <w:rsid w:val="000A76A5"/>
    <w:rsid w:val="000A7734"/>
    <w:rsid w:val="000B0076"/>
    <w:rsid w:val="000B019D"/>
    <w:rsid w:val="000B05AB"/>
    <w:rsid w:val="000B12B5"/>
    <w:rsid w:val="000B410B"/>
    <w:rsid w:val="000B475E"/>
    <w:rsid w:val="000B573F"/>
    <w:rsid w:val="000B5E17"/>
    <w:rsid w:val="000B5FC9"/>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7CB"/>
    <w:rsid w:val="000C6A65"/>
    <w:rsid w:val="000C7285"/>
    <w:rsid w:val="000D0EC4"/>
    <w:rsid w:val="000D211E"/>
    <w:rsid w:val="000D3FCA"/>
    <w:rsid w:val="000D514A"/>
    <w:rsid w:val="000D6B41"/>
    <w:rsid w:val="000D725A"/>
    <w:rsid w:val="000D7BB4"/>
    <w:rsid w:val="000D7EF1"/>
    <w:rsid w:val="000E06F6"/>
    <w:rsid w:val="000E0D9E"/>
    <w:rsid w:val="000E2076"/>
    <w:rsid w:val="000E259D"/>
    <w:rsid w:val="000E2A8B"/>
    <w:rsid w:val="000E5DFC"/>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4C6"/>
    <w:rsid w:val="00107928"/>
    <w:rsid w:val="00110988"/>
    <w:rsid w:val="00112ADF"/>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6B23"/>
    <w:rsid w:val="00127326"/>
    <w:rsid w:val="0012778F"/>
    <w:rsid w:val="00131438"/>
    <w:rsid w:val="00132836"/>
    <w:rsid w:val="001328C2"/>
    <w:rsid w:val="00132C0F"/>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711DD"/>
    <w:rsid w:val="00174952"/>
    <w:rsid w:val="001774BB"/>
    <w:rsid w:val="00177539"/>
    <w:rsid w:val="0018044D"/>
    <w:rsid w:val="001818BE"/>
    <w:rsid w:val="001821B2"/>
    <w:rsid w:val="00182A53"/>
    <w:rsid w:val="001843A8"/>
    <w:rsid w:val="001855CA"/>
    <w:rsid w:val="00185EAC"/>
    <w:rsid w:val="001876DE"/>
    <w:rsid w:val="001877C2"/>
    <w:rsid w:val="001907C4"/>
    <w:rsid w:val="00191C1F"/>
    <w:rsid w:val="0019344D"/>
    <w:rsid w:val="00193660"/>
    <w:rsid w:val="00193998"/>
    <w:rsid w:val="00193F66"/>
    <w:rsid w:val="00195CF8"/>
    <w:rsid w:val="00196005"/>
    <w:rsid w:val="00196FD5"/>
    <w:rsid w:val="00197468"/>
    <w:rsid w:val="001A1982"/>
    <w:rsid w:val="001A27AA"/>
    <w:rsid w:val="001A2E7A"/>
    <w:rsid w:val="001A3596"/>
    <w:rsid w:val="001A35AE"/>
    <w:rsid w:val="001A46BF"/>
    <w:rsid w:val="001A5284"/>
    <w:rsid w:val="001A52AF"/>
    <w:rsid w:val="001A5A3E"/>
    <w:rsid w:val="001A5DCF"/>
    <w:rsid w:val="001B08A7"/>
    <w:rsid w:val="001B09BF"/>
    <w:rsid w:val="001B4A8A"/>
    <w:rsid w:val="001B4E17"/>
    <w:rsid w:val="001B53FC"/>
    <w:rsid w:val="001B5FFD"/>
    <w:rsid w:val="001B75B1"/>
    <w:rsid w:val="001B75E2"/>
    <w:rsid w:val="001B768E"/>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2CF5"/>
    <w:rsid w:val="001E3193"/>
    <w:rsid w:val="001E3812"/>
    <w:rsid w:val="001E3D3F"/>
    <w:rsid w:val="001E4938"/>
    <w:rsid w:val="001E4C26"/>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35E8"/>
    <w:rsid w:val="00204E0A"/>
    <w:rsid w:val="00205F32"/>
    <w:rsid w:val="002061D9"/>
    <w:rsid w:val="00206DC3"/>
    <w:rsid w:val="00210654"/>
    <w:rsid w:val="0021114F"/>
    <w:rsid w:val="00211E8C"/>
    <w:rsid w:val="002121A4"/>
    <w:rsid w:val="00212B1F"/>
    <w:rsid w:val="00213BB1"/>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E26"/>
    <w:rsid w:val="00247F97"/>
    <w:rsid w:val="002510C6"/>
    <w:rsid w:val="002524DB"/>
    <w:rsid w:val="002527A3"/>
    <w:rsid w:val="00253463"/>
    <w:rsid w:val="00254D30"/>
    <w:rsid w:val="00254F2F"/>
    <w:rsid w:val="00256239"/>
    <w:rsid w:val="00256C1B"/>
    <w:rsid w:val="00256D66"/>
    <w:rsid w:val="00257563"/>
    <w:rsid w:val="00257C3E"/>
    <w:rsid w:val="00260B7D"/>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871"/>
    <w:rsid w:val="002B1936"/>
    <w:rsid w:val="002B247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C6DBD"/>
    <w:rsid w:val="002D01A7"/>
    <w:rsid w:val="002D1531"/>
    <w:rsid w:val="002D22D8"/>
    <w:rsid w:val="002D2E62"/>
    <w:rsid w:val="002D3595"/>
    <w:rsid w:val="002D49BB"/>
    <w:rsid w:val="002D4C7D"/>
    <w:rsid w:val="002D523D"/>
    <w:rsid w:val="002D5454"/>
    <w:rsid w:val="002D55EE"/>
    <w:rsid w:val="002D5AE6"/>
    <w:rsid w:val="002D5BD2"/>
    <w:rsid w:val="002E00E6"/>
    <w:rsid w:val="002E01E8"/>
    <w:rsid w:val="002E07A8"/>
    <w:rsid w:val="002E0DB8"/>
    <w:rsid w:val="002E2540"/>
    <w:rsid w:val="002E291E"/>
    <w:rsid w:val="002E30C8"/>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05E3B"/>
    <w:rsid w:val="00310827"/>
    <w:rsid w:val="003114CF"/>
    <w:rsid w:val="00311BFE"/>
    <w:rsid w:val="00313132"/>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515"/>
    <w:rsid w:val="00331724"/>
    <w:rsid w:val="00331AB7"/>
    <w:rsid w:val="00331C9E"/>
    <w:rsid w:val="003321E3"/>
    <w:rsid w:val="00333E85"/>
    <w:rsid w:val="00333F1B"/>
    <w:rsid w:val="00334DF5"/>
    <w:rsid w:val="00336BC4"/>
    <w:rsid w:val="00337958"/>
    <w:rsid w:val="00340629"/>
    <w:rsid w:val="00341B17"/>
    <w:rsid w:val="00341DCB"/>
    <w:rsid w:val="00342666"/>
    <w:rsid w:val="00342D2D"/>
    <w:rsid w:val="0034556E"/>
    <w:rsid w:val="00345668"/>
    <w:rsid w:val="003464FB"/>
    <w:rsid w:val="00346C90"/>
    <w:rsid w:val="003502EB"/>
    <w:rsid w:val="00350575"/>
    <w:rsid w:val="00350C9F"/>
    <w:rsid w:val="00351030"/>
    <w:rsid w:val="0035149E"/>
    <w:rsid w:val="00352C10"/>
    <w:rsid w:val="003539C1"/>
    <w:rsid w:val="00354117"/>
    <w:rsid w:val="00355ED2"/>
    <w:rsid w:val="003564CD"/>
    <w:rsid w:val="00356795"/>
    <w:rsid w:val="00356D58"/>
    <w:rsid w:val="00357F6C"/>
    <w:rsid w:val="00363BFF"/>
    <w:rsid w:val="003644AA"/>
    <w:rsid w:val="0036478E"/>
    <w:rsid w:val="003650DD"/>
    <w:rsid w:val="00366013"/>
    <w:rsid w:val="00366EFE"/>
    <w:rsid w:val="00371BFE"/>
    <w:rsid w:val="0037431A"/>
    <w:rsid w:val="00374D31"/>
    <w:rsid w:val="00374EF6"/>
    <w:rsid w:val="00374FCA"/>
    <w:rsid w:val="00375056"/>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1A40"/>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28A8"/>
    <w:rsid w:val="003A40CD"/>
    <w:rsid w:val="003A41BE"/>
    <w:rsid w:val="003A43A3"/>
    <w:rsid w:val="003A6149"/>
    <w:rsid w:val="003A6A84"/>
    <w:rsid w:val="003B3591"/>
    <w:rsid w:val="003B4B05"/>
    <w:rsid w:val="003B4DE3"/>
    <w:rsid w:val="003B67FD"/>
    <w:rsid w:val="003B7B57"/>
    <w:rsid w:val="003B7D0D"/>
    <w:rsid w:val="003C0217"/>
    <w:rsid w:val="003C117D"/>
    <w:rsid w:val="003C1A6D"/>
    <w:rsid w:val="003C2445"/>
    <w:rsid w:val="003C2AA0"/>
    <w:rsid w:val="003C2DC3"/>
    <w:rsid w:val="003C2E91"/>
    <w:rsid w:val="003C3C5C"/>
    <w:rsid w:val="003C5E1E"/>
    <w:rsid w:val="003C6015"/>
    <w:rsid w:val="003C6E00"/>
    <w:rsid w:val="003C7062"/>
    <w:rsid w:val="003C748B"/>
    <w:rsid w:val="003C7BA1"/>
    <w:rsid w:val="003D0FD4"/>
    <w:rsid w:val="003D10FC"/>
    <w:rsid w:val="003D1309"/>
    <w:rsid w:val="003D1315"/>
    <w:rsid w:val="003D154C"/>
    <w:rsid w:val="003D1F45"/>
    <w:rsid w:val="003D250D"/>
    <w:rsid w:val="003D2620"/>
    <w:rsid w:val="003D3C75"/>
    <w:rsid w:val="003D3E4F"/>
    <w:rsid w:val="003D5725"/>
    <w:rsid w:val="003D5DDB"/>
    <w:rsid w:val="003D6755"/>
    <w:rsid w:val="003D72C0"/>
    <w:rsid w:val="003D7B46"/>
    <w:rsid w:val="003E1D44"/>
    <w:rsid w:val="003E1F5E"/>
    <w:rsid w:val="003E2B6D"/>
    <w:rsid w:val="003E2BF0"/>
    <w:rsid w:val="003E37A6"/>
    <w:rsid w:val="003E4B56"/>
    <w:rsid w:val="003E587B"/>
    <w:rsid w:val="003E5E3E"/>
    <w:rsid w:val="003E69E1"/>
    <w:rsid w:val="003E721D"/>
    <w:rsid w:val="003E763F"/>
    <w:rsid w:val="003F06E2"/>
    <w:rsid w:val="003F141A"/>
    <w:rsid w:val="003F1C6C"/>
    <w:rsid w:val="003F288C"/>
    <w:rsid w:val="003F4073"/>
    <w:rsid w:val="003F422D"/>
    <w:rsid w:val="003F5220"/>
    <w:rsid w:val="003F5CE1"/>
    <w:rsid w:val="003F5CEF"/>
    <w:rsid w:val="003F71A7"/>
    <w:rsid w:val="003F7A00"/>
    <w:rsid w:val="004008EB"/>
    <w:rsid w:val="0040171F"/>
    <w:rsid w:val="004019C4"/>
    <w:rsid w:val="00401BAD"/>
    <w:rsid w:val="004026A1"/>
    <w:rsid w:val="00402AB3"/>
    <w:rsid w:val="00404169"/>
    <w:rsid w:val="00404DFA"/>
    <w:rsid w:val="00407463"/>
    <w:rsid w:val="00407A5C"/>
    <w:rsid w:val="004101BD"/>
    <w:rsid w:val="00410EFD"/>
    <w:rsid w:val="00411736"/>
    <w:rsid w:val="00411B7A"/>
    <w:rsid w:val="00412840"/>
    <w:rsid w:val="00413128"/>
    <w:rsid w:val="00415011"/>
    <w:rsid w:val="00415186"/>
    <w:rsid w:val="00415648"/>
    <w:rsid w:val="00417107"/>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07E"/>
    <w:rsid w:val="004371B7"/>
    <w:rsid w:val="0044056A"/>
    <w:rsid w:val="00441B73"/>
    <w:rsid w:val="004431F6"/>
    <w:rsid w:val="00443AE9"/>
    <w:rsid w:val="004454E3"/>
    <w:rsid w:val="0044578D"/>
    <w:rsid w:val="00447F18"/>
    <w:rsid w:val="0045092F"/>
    <w:rsid w:val="00450A57"/>
    <w:rsid w:val="004522B7"/>
    <w:rsid w:val="0045415D"/>
    <w:rsid w:val="00454409"/>
    <w:rsid w:val="004556D9"/>
    <w:rsid w:val="00455B54"/>
    <w:rsid w:val="00456E0E"/>
    <w:rsid w:val="0046008D"/>
    <w:rsid w:val="00460DD8"/>
    <w:rsid w:val="0046224F"/>
    <w:rsid w:val="00463972"/>
    <w:rsid w:val="00464947"/>
    <w:rsid w:val="00464C10"/>
    <w:rsid w:val="00465BC3"/>
    <w:rsid w:val="00470250"/>
    <w:rsid w:val="0047156F"/>
    <w:rsid w:val="00471914"/>
    <w:rsid w:val="00471DF1"/>
    <w:rsid w:val="00471F47"/>
    <w:rsid w:val="00474097"/>
    <w:rsid w:val="00474848"/>
    <w:rsid w:val="0047582D"/>
    <w:rsid w:val="0047590B"/>
    <w:rsid w:val="0047717D"/>
    <w:rsid w:val="004771FD"/>
    <w:rsid w:val="004807DE"/>
    <w:rsid w:val="00480F92"/>
    <w:rsid w:val="00483378"/>
    <w:rsid w:val="00483C9E"/>
    <w:rsid w:val="0048449E"/>
    <w:rsid w:val="00484DAD"/>
    <w:rsid w:val="00484E83"/>
    <w:rsid w:val="0048508D"/>
    <w:rsid w:val="00485202"/>
    <w:rsid w:val="004853C1"/>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C05"/>
    <w:rsid w:val="004A5F6C"/>
    <w:rsid w:val="004A6684"/>
    <w:rsid w:val="004A6BBF"/>
    <w:rsid w:val="004A7E16"/>
    <w:rsid w:val="004B0BEC"/>
    <w:rsid w:val="004B1A5C"/>
    <w:rsid w:val="004B5914"/>
    <w:rsid w:val="004B6278"/>
    <w:rsid w:val="004B636F"/>
    <w:rsid w:val="004B7DE4"/>
    <w:rsid w:val="004C1C33"/>
    <w:rsid w:val="004C3899"/>
    <w:rsid w:val="004C3B7A"/>
    <w:rsid w:val="004C50BA"/>
    <w:rsid w:val="004C523B"/>
    <w:rsid w:val="004C61F6"/>
    <w:rsid w:val="004C6FA1"/>
    <w:rsid w:val="004C70E3"/>
    <w:rsid w:val="004C7BF0"/>
    <w:rsid w:val="004C7DF7"/>
    <w:rsid w:val="004D0318"/>
    <w:rsid w:val="004D0706"/>
    <w:rsid w:val="004D2511"/>
    <w:rsid w:val="004D2BA2"/>
    <w:rsid w:val="004D3013"/>
    <w:rsid w:val="004D35E0"/>
    <w:rsid w:val="004D3A3D"/>
    <w:rsid w:val="004D3AB9"/>
    <w:rsid w:val="004D4F6B"/>
    <w:rsid w:val="004D5A5D"/>
    <w:rsid w:val="004D6372"/>
    <w:rsid w:val="004E0E1B"/>
    <w:rsid w:val="004E0EB4"/>
    <w:rsid w:val="004E1333"/>
    <w:rsid w:val="004E13C3"/>
    <w:rsid w:val="004E177E"/>
    <w:rsid w:val="004E1832"/>
    <w:rsid w:val="004E2904"/>
    <w:rsid w:val="004E2B50"/>
    <w:rsid w:val="004E4299"/>
    <w:rsid w:val="004E47CD"/>
    <w:rsid w:val="004E4B83"/>
    <w:rsid w:val="004E54F0"/>
    <w:rsid w:val="004E6323"/>
    <w:rsid w:val="004E66AB"/>
    <w:rsid w:val="004F094A"/>
    <w:rsid w:val="004F1B05"/>
    <w:rsid w:val="004F3085"/>
    <w:rsid w:val="004F5CE2"/>
    <w:rsid w:val="004F6D5C"/>
    <w:rsid w:val="004F76D6"/>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855"/>
    <w:rsid w:val="00521DAF"/>
    <w:rsid w:val="00521FA3"/>
    <w:rsid w:val="00521FC0"/>
    <w:rsid w:val="0052352F"/>
    <w:rsid w:val="00523D4A"/>
    <w:rsid w:val="00525038"/>
    <w:rsid w:val="00525413"/>
    <w:rsid w:val="005263A3"/>
    <w:rsid w:val="00526E64"/>
    <w:rsid w:val="00527901"/>
    <w:rsid w:val="00530956"/>
    <w:rsid w:val="00530B17"/>
    <w:rsid w:val="00530EAC"/>
    <w:rsid w:val="00535D7D"/>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A04"/>
    <w:rsid w:val="00552C35"/>
    <w:rsid w:val="00553164"/>
    <w:rsid w:val="005532AC"/>
    <w:rsid w:val="005536FD"/>
    <w:rsid w:val="00553F1B"/>
    <w:rsid w:val="00556F3C"/>
    <w:rsid w:val="00557D19"/>
    <w:rsid w:val="005602F0"/>
    <w:rsid w:val="00561E43"/>
    <w:rsid w:val="0056241E"/>
    <w:rsid w:val="0056274F"/>
    <w:rsid w:val="0056311D"/>
    <w:rsid w:val="005636F3"/>
    <w:rsid w:val="0056378E"/>
    <w:rsid w:val="00563B52"/>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34F4"/>
    <w:rsid w:val="00594A66"/>
    <w:rsid w:val="00595C57"/>
    <w:rsid w:val="00595E5B"/>
    <w:rsid w:val="00596EB3"/>
    <w:rsid w:val="00597F87"/>
    <w:rsid w:val="005A00A6"/>
    <w:rsid w:val="005A04D3"/>
    <w:rsid w:val="005A1957"/>
    <w:rsid w:val="005A1DA3"/>
    <w:rsid w:val="005A269F"/>
    <w:rsid w:val="005A2905"/>
    <w:rsid w:val="005A297B"/>
    <w:rsid w:val="005A2EF0"/>
    <w:rsid w:val="005A3819"/>
    <w:rsid w:val="005A3C25"/>
    <w:rsid w:val="005A3D5B"/>
    <w:rsid w:val="005A42BA"/>
    <w:rsid w:val="005A6F09"/>
    <w:rsid w:val="005A708A"/>
    <w:rsid w:val="005A7A04"/>
    <w:rsid w:val="005A7B27"/>
    <w:rsid w:val="005A7DEB"/>
    <w:rsid w:val="005B0D95"/>
    <w:rsid w:val="005B13CD"/>
    <w:rsid w:val="005B1C56"/>
    <w:rsid w:val="005B1C87"/>
    <w:rsid w:val="005B32CE"/>
    <w:rsid w:val="005B4CA9"/>
    <w:rsid w:val="005B66C8"/>
    <w:rsid w:val="005B7467"/>
    <w:rsid w:val="005B7828"/>
    <w:rsid w:val="005C00B1"/>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E0197"/>
    <w:rsid w:val="005E0F46"/>
    <w:rsid w:val="005E0FE5"/>
    <w:rsid w:val="005E1316"/>
    <w:rsid w:val="005E186B"/>
    <w:rsid w:val="005E2698"/>
    <w:rsid w:val="005E374E"/>
    <w:rsid w:val="005E51FD"/>
    <w:rsid w:val="005E538D"/>
    <w:rsid w:val="005E7011"/>
    <w:rsid w:val="005E70C7"/>
    <w:rsid w:val="005F044A"/>
    <w:rsid w:val="005F0808"/>
    <w:rsid w:val="005F1E31"/>
    <w:rsid w:val="005F2DA0"/>
    <w:rsid w:val="005F4975"/>
    <w:rsid w:val="005F5078"/>
    <w:rsid w:val="005F52C4"/>
    <w:rsid w:val="005F5977"/>
    <w:rsid w:val="005F59F0"/>
    <w:rsid w:val="005F627D"/>
    <w:rsid w:val="005F6CFF"/>
    <w:rsid w:val="006013AD"/>
    <w:rsid w:val="006038C6"/>
    <w:rsid w:val="00603D80"/>
    <w:rsid w:val="00603F31"/>
    <w:rsid w:val="00603FFC"/>
    <w:rsid w:val="00604138"/>
    <w:rsid w:val="00604485"/>
    <w:rsid w:val="00604796"/>
    <w:rsid w:val="00604B11"/>
    <w:rsid w:val="006073AD"/>
    <w:rsid w:val="006115C0"/>
    <w:rsid w:val="00611B31"/>
    <w:rsid w:val="0061318C"/>
    <w:rsid w:val="00614F5C"/>
    <w:rsid w:val="0061655A"/>
    <w:rsid w:val="006166CB"/>
    <w:rsid w:val="00616C1E"/>
    <w:rsid w:val="00616D13"/>
    <w:rsid w:val="00616F76"/>
    <w:rsid w:val="00617E96"/>
    <w:rsid w:val="006202A6"/>
    <w:rsid w:val="006217AD"/>
    <w:rsid w:val="00627FE8"/>
    <w:rsid w:val="00631174"/>
    <w:rsid w:val="006318EF"/>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3635"/>
    <w:rsid w:val="00654F1B"/>
    <w:rsid w:val="006563E4"/>
    <w:rsid w:val="006566CF"/>
    <w:rsid w:val="00656B24"/>
    <w:rsid w:val="00656E6C"/>
    <w:rsid w:val="00657475"/>
    <w:rsid w:val="00657C7F"/>
    <w:rsid w:val="0066071D"/>
    <w:rsid w:val="00661026"/>
    <w:rsid w:val="00661373"/>
    <w:rsid w:val="00661583"/>
    <w:rsid w:val="006625DD"/>
    <w:rsid w:val="006626FC"/>
    <w:rsid w:val="00662E15"/>
    <w:rsid w:val="006635C9"/>
    <w:rsid w:val="006636BC"/>
    <w:rsid w:val="00664114"/>
    <w:rsid w:val="0066432A"/>
    <w:rsid w:val="006646EB"/>
    <w:rsid w:val="00665A8F"/>
    <w:rsid w:val="00666349"/>
    <w:rsid w:val="00666E7E"/>
    <w:rsid w:val="0066783C"/>
    <w:rsid w:val="00667C7D"/>
    <w:rsid w:val="00674EB1"/>
    <w:rsid w:val="00674F06"/>
    <w:rsid w:val="006752E0"/>
    <w:rsid w:val="0067585E"/>
    <w:rsid w:val="00675D5E"/>
    <w:rsid w:val="006800FD"/>
    <w:rsid w:val="00680409"/>
    <w:rsid w:val="0068056C"/>
    <w:rsid w:val="0068124F"/>
    <w:rsid w:val="00681AA7"/>
    <w:rsid w:val="00681FE6"/>
    <w:rsid w:val="00682DBD"/>
    <w:rsid w:val="00683216"/>
    <w:rsid w:val="00683A68"/>
    <w:rsid w:val="00683C5B"/>
    <w:rsid w:val="00685115"/>
    <w:rsid w:val="0068748F"/>
    <w:rsid w:val="00690A53"/>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A744D"/>
    <w:rsid w:val="006B01BB"/>
    <w:rsid w:val="006B0C08"/>
    <w:rsid w:val="006B0DAD"/>
    <w:rsid w:val="006B2128"/>
    <w:rsid w:val="006B23D1"/>
    <w:rsid w:val="006B2608"/>
    <w:rsid w:val="006B398A"/>
    <w:rsid w:val="006B4472"/>
    <w:rsid w:val="006B6C14"/>
    <w:rsid w:val="006B6E8A"/>
    <w:rsid w:val="006B71E5"/>
    <w:rsid w:val="006B725E"/>
    <w:rsid w:val="006C19CE"/>
    <w:rsid w:val="006C2140"/>
    <w:rsid w:val="006C2BE7"/>
    <w:rsid w:val="006C2CEA"/>
    <w:rsid w:val="006C4497"/>
    <w:rsid w:val="006C51AC"/>
    <w:rsid w:val="006C6EE9"/>
    <w:rsid w:val="006C7032"/>
    <w:rsid w:val="006C73F7"/>
    <w:rsid w:val="006D0CE8"/>
    <w:rsid w:val="006D0E31"/>
    <w:rsid w:val="006D11B5"/>
    <w:rsid w:val="006D139D"/>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1B8E"/>
    <w:rsid w:val="006E20ED"/>
    <w:rsid w:val="006E3429"/>
    <w:rsid w:val="006E37E6"/>
    <w:rsid w:val="006E51E4"/>
    <w:rsid w:val="006E5F83"/>
    <w:rsid w:val="006E7463"/>
    <w:rsid w:val="006F12AB"/>
    <w:rsid w:val="006F2810"/>
    <w:rsid w:val="006F3001"/>
    <w:rsid w:val="006F4AC4"/>
    <w:rsid w:val="006F4BB7"/>
    <w:rsid w:val="006F538E"/>
    <w:rsid w:val="006F56CD"/>
    <w:rsid w:val="006F692C"/>
    <w:rsid w:val="006F7060"/>
    <w:rsid w:val="00700422"/>
    <w:rsid w:val="007025A3"/>
    <w:rsid w:val="007035FA"/>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7FA"/>
    <w:rsid w:val="00723C22"/>
    <w:rsid w:val="007242C9"/>
    <w:rsid w:val="0072506C"/>
    <w:rsid w:val="00726DD9"/>
    <w:rsid w:val="007306B1"/>
    <w:rsid w:val="00730E45"/>
    <w:rsid w:val="00731382"/>
    <w:rsid w:val="007329BD"/>
    <w:rsid w:val="00732EA3"/>
    <w:rsid w:val="00732F7B"/>
    <w:rsid w:val="0073382E"/>
    <w:rsid w:val="00734526"/>
    <w:rsid w:val="00734795"/>
    <w:rsid w:val="00734AF1"/>
    <w:rsid w:val="00734F01"/>
    <w:rsid w:val="00735B17"/>
    <w:rsid w:val="00735CD7"/>
    <w:rsid w:val="00736A97"/>
    <w:rsid w:val="0073708C"/>
    <w:rsid w:val="0074043F"/>
    <w:rsid w:val="00740FF4"/>
    <w:rsid w:val="00744E73"/>
    <w:rsid w:val="007451D1"/>
    <w:rsid w:val="00745AF7"/>
    <w:rsid w:val="00746419"/>
    <w:rsid w:val="0074730A"/>
    <w:rsid w:val="00750AA0"/>
    <w:rsid w:val="00751EED"/>
    <w:rsid w:val="00752E4F"/>
    <w:rsid w:val="007530D8"/>
    <w:rsid w:val="0075322D"/>
    <w:rsid w:val="00753522"/>
    <w:rsid w:val="00753C70"/>
    <w:rsid w:val="007541A1"/>
    <w:rsid w:val="007544E0"/>
    <w:rsid w:val="007546D0"/>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50BE"/>
    <w:rsid w:val="00775128"/>
    <w:rsid w:val="00776434"/>
    <w:rsid w:val="00776B57"/>
    <w:rsid w:val="0077701C"/>
    <w:rsid w:val="00777EAD"/>
    <w:rsid w:val="0078422F"/>
    <w:rsid w:val="0078484B"/>
    <w:rsid w:val="007852B9"/>
    <w:rsid w:val="00786262"/>
    <w:rsid w:val="007871EC"/>
    <w:rsid w:val="00787E9C"/>
    <w:rsid w:val="00790011"/>
    <w:rsid w:val="00790ABF"/>
    <w:rsid w:val="00790C2B"/>
    <w:rsid w:val="00792B43"/>
    <w:rsid w:val="00794200"/>
    <w:rsid w:val="0079492B"/>
    <w:rsid w:val="00794A5E"/>
    <w:rsid w:val="007970F6"/>
    <w:rsid w:val="0079738E"/>
    <w:rsid w:val="0079739E"/>
    <w:rsid w:val="007A0705"/>
    <w:rsid w:val="007A2EC9"/>
    <w:rsid w:val="007A30FF"/>
    <w:rsid w:val="007A37BA"/>
    <w:rsid w:val="007A4042"/>
    <w:rsid w:val="007A505C"/>
    <w:rsid w:val="007A52AD"/>
    <w:rsid w:val="007A5BBA"/>
    <w:rsid w:val="007A71D9"/>
    <w:rsid w:val="007A7CF4"/>
    <w:rsid w:val="007B0A1E"/>
    <w:rsid w:val="007B0DF5"/>
    <w:rsid w:val="007B1B67"/>
    <w:rsid w:val="007B29C5"/>
    <w:rsid w:val="007B2B4E"/>
    <w:rsid w:val="007B33A5"/>
    <w:rsid w:val="007B39A2"/>
    <w:rsid w:val="007B3F5D"/>
    <w:rsid w:val="007B4710"/>
    <w:rsid w:val="007B7C70"/>
    <w:rsid w:val="007C157B"/>
    <w:rsid w:val="007C1EA7"/>
    <w:rsid w:val="007C2FB3"/>
    <w:rsid w:val="007C3F91"/>
    <w:rsid w:val="007C4200"/>
    <w:rsid w:val="007C4849"/>
    <w:rsid w:val="007C4EBE"/>
    <w:rsid w:val="007C53BC"/>
    <w:rsid w:val="007C6256"/>
    <w:rsid w:val="007C6401"/>
    <w:rsid w:val="007C663C"/>
    <w:rsid w:val="007C6BE1"/>
    <w:rsid w:val="007C7AE8"/>
    <w:rsid w:val="007D0874"/>
    <w:rsid w:val="007D1425"/>
    <w:rsid w:val="007D1A92"/>
    <w:rsid w:val="007D25D3"/>
    <w:rsid w:val="007D267B"/>
    <w:rsid w:val="007D26AC"/>
    <w:rsid w:val="007D2B58"/>
    <w:rsid w:val="007D2E80"/>
    <w:rsid w:val="007D36EE"/>
    <w:rsid w:val="007D3AD4"/>
    <w:rsid w:val="007D4689"/>
    <w:rsid w:val="007D6C6B"/>
    <w:rsid w:val="007E144E"/>
    <w:rsid w:val="007E3E41"/>
    <w:rsid w:val="007E442F"/>
    <w:rsid w:val="007E4B02"/>
    <w:rsid w:val="007E5940"/>
    <w:rsid w:val="007E5EC8"/>
    <w:rsid w:val="007E607E"/>
    <w:rsid w:val="007E69EE"/>
    <w:rsid w:val="007E7206"/>
    <w:rsid w:val="007F10A9"/>
    <w:rsid w:val="007F14EE"/>
    <w:rsid w:val="007F2846"/>
    <w:rsid w:val="007F3466"/>
    <w:rsid w:val="007F3E52"/>
    <w:rsid w:val="007F4D96"/>
    <w:rsid w:val="007F6658"/>
    <w:rsid w:val="007F6AD2"/>
    <w:rsid w:val="007F735E"/>
    <w:rsid w:val="007F736D"/>
    <w:rsid w:val="00801DA4"/>
    <w:rsid w:val="00803CB7"/>
    <w:rsid w:val="008046E2"/>
    <w:rsid w:val="00804920"/>
    <w:rsid w:val="008053AB"/>
    <w:rsid w:val="00811B33"/>
    <w:rsid w:val="0081247E"/>
    <w:rsid w:val="00813006"/>
    <w:rsid w:val="008130D8"/>
    <w:rsid w:val="008132AB"/>
    <w:rsid w:val="0081542F"/>
    <w:rsid w:val="008155F4"/>
    <w:rsid w:val="00815778"/>
    <w:rsid w:val="00815D4A"/>
    <w:rsid w:val="00815E60"/>
    <w:rsid w:val="0081641C"/>
    <w:rsid w:val="00817BB4"/>
    <w:rsid w:val="008218B2"/>
    <w:rsid w:val="00821F99"/>
    <w:rsid w:val="008220E2"/>
    <w:rsid w:val="008226EE"/>
    <w:rsid w:val="00822D27"/>
    <w:rsid w:val="00824256"/>
    <w:rsid w:val="0082586A"/>
    <w:rsid w:val="00825F0A"/>
    <w:rsid w:val="0082618D"/>
    <w:rsid w:val="008268E2"/>
    <w:rsid w:val="00830ACB"/>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FBC"/>
    <w:rsid w:val="00860D1D"/>
    <w:rsid w:val="00861C25"/>
    <w:rsid w:val="008627A1"/>
    <w:rsid w:val="00863BC9"/>
    <w:rsid w:val="008642AF"/>
    <w:rsid w:val="0086480A"/>
    <w:rsid w:val="008650EF"/>
    <w:rsid w:val="0086520E"/>
    <w:rsid w:val="00865CB8"/>
    <w:rsid w:val="00865D74"/>
    <w:rsid w:val="00866A2A"/>
    <w:rsid w:val="008706F0"/>
    <w:rsid w:val="00871831"/>
    <w:rsid w:val="00872AE0"/>
    <w:rsid w:val="008731FF"/>
    <w:rsid w:val="00874D49"/>
    <w:rsid w:val="00876A9B"/>
    <w:rsid w:val="008812C6"/>
    <w:rsid w:val="00881C44"/>
    <w:rsid w:val="008828C8"/>
    <w:rsid w:val="0088294B"/>
    <w:rsid w:val="00885081"/>
    <w:rsid w:val="0088708E"/>
    <w:rsid w:val="00887679"/>
    <w:rsid w:val="008902E7"/>
    <w:rsid w:val="008905B1"/>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2C0"/>
    <w:rsid w:val="008A64AB"/>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2FCE"/>
    <w:rsid w:val="008C336C"/>
    <w:rsid w:val="008C3537"/>
    <w:rsid w:val="008C3809"/>
    <w:rsid w:val="008C3ACB"/>
    <w:rsid w:val="008C3BC3"/>
    <w:rsid w:val="008C4368"/>
    <w:rsid w:val="008D21CA"/>
    <w:rsid w:val="008D2E5B"/>
    <w:rsid w:val="008D32A7"/>
    <w:rsid w:val="008D359A"/>
    <w:rsid w:val="008D3BC6"/>
    <w:rsid w:val="008D49F8"/>
    <w:rsid w:val="008D5949"/>
    <w:rsid w:val="008D5C19"/>
    <w:rsid w:val="008D70B9"/>
    <w:rsid w:val="008D7654"/>
    <w:rsid w:val="008E0B3D"/>
    <w:rsid w:val="008E2F53"/>
    <w:rsid w:val="008E386D"/>
    <w:rsid w:val="008E3C2F"/>
    <w:rsid w:val="008E3C4F"/>
    <w:rsid w:val="008E5298"/>
    <w:rsid w:val="008E5B6C"/>
    <w:rsid w:val="008E5BBC"/>
    <w:rsid w:val="008E64F0"/>
    <w:rsid w:val="008E6E93"/>
    <w:rsid w:val="008E7712"/>
    <w:rsid w:val="008E79A0"/>
    <w:rsid w:val="008E7D87"/>
    <w:rsid w:val="008E7F9B"/>
    <w:rsid w:val="008F0A66"/>
    <w:rsid w:val="008F2031"/>
    <w:rsid w:val="008F4EFB"/>
    <w:rsid w:val="008F56D2"/>
    <w:rsid w:val="008F6DAA"/>
    <w:rsid w:val="008F6F3A"/>
    <w:rsid w:val="008F74E8"/>
    <w:rsid w:val="00900591"/>
    <w:rsid w:val="00901A5F"/>
    <w:rsid w:val="009027F3"/>
    <w:rsid w:val="009034BE"/>
    <w:rsid w:val="009034E7"/>
    <w:rsid w:val="00903BAC"/>
    <w:rsid w:val="00904923"/>
    <w:rsid w:val="00905520"/>
    <w:rsid w:val="00906160"/>
    <w:rsid w:val="00907769"/>
    <w:rsid w:val="00911990"/>
    <w:rsid w:val="00914521"/>
    <w:rsid w:val="00916060"/>
    <w:rsid w:val="009162E6"/>
    <w:rsid w:val="009217AE"/>
    <w:rsid w:val="00921CDA"/>
    <w:rsid w:val="00922449"/>
    <w:rsid w:val="00923759"/>
    <w:rsid w:val="00923812"/>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1758"/>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979CA"/>
    <w:rsid w:val="009A0343"/>
    <w:rsid w:val="009A053E"/>
    <w:rsid w:val="009A2A2C"/>
    <w:rsid w:val="009A2C81"/>
    <w:rsid w:val="009A3BDC"/>
    <w:rsid w:val="009A4D09"/>
    <w:rsid w:val="009A69AE"/>
    <w:rsid w:val="009A7776"/>
    <w:rsid w:val="009B04A3"/>
    <w:rsid w:val="009B12E8"/>
    <w:rsid w:val="009B1D99"/>
    <w:rsid w:val="009B20A4"/>
    <w:rsid w:val="009B3858"/>
    <w:rsid w:val="009B3D2F"/>
    <w:rsid w:val="009B4FEF"/>
    <w:rsid w:val="009B57C1"/>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2EBB"/>
    <w:rsid w:val="009F54DC"/>
    <w:rsid w:val="009F639F"/>
    <w:rsid w:val="009F7F40"/>
    <w:rsid w:val="00A002FB"/>
    <w:rsid w:val="00A0038F"/>
    <w:rsid w:val="00A009A1"/>
    <w:rsid w:val="00A00E1B"/>
    <w:rsid w:val="00A0557D"/>
    <w:rsid w:val="00A0583C"/>
    <w:rsid w:val="00A058A1"/>
    <w:rsid w:val="00A05930"/>
    <w:rsid w:val="00A0627F"/>
    <w:rsid w:val="00A06AB5"/>
    <w:rsid w:val="00A06D1F"/>
    <w:rsid w:val="00A071E5"/>
    <w:rsid w:val="00A077CC"/>
    <w:rsid w:val="00A10A90"/>
    <w:rsid w:val="00A10E21"/>
    <w:rsid w:val="00A120E1"/>
    <w:rsid w:val="00A14460"/>
    <w:rsid w:val="00A150CF"/>
    <w:rsid w:val="00A1673D"/>
    <w:rsid w:val="00A16F37"/>
    <w:rsid w:val="00A204ED"/>
    <w:rsid w:val="00A208C1"/>
    <w:rsid w:val="00A20A08"/>
    <w:rsid w:val="00A2328D"/>
    <w:rsid w:val="00A26A12"/>
    <w:rsid w:val="00A27027"/>
    <w:rsid w:val="00A27123"/>
    <w:rsid w:val="00A27B7E"/>
    <w:rsid w:val="00A30965"/>
    <w:rsid w:val="00A31093"/>
    <w:rsid w:val="00A317BB"/>
    <w:rsid w:val="00A32E65"/>
    <w:rsid w:val="00A33CA5"/>
    <w:rsid w:val="00A35CF9"/>
    <w:rsid w:val="00A36FF4"/>
    <w:rsid w:val="00A40472"/>
    <w:rsid w:val="00A416E6"/>
    <w:rsid w:val="00A4307F"/>
    <w:rsid w:val="00A43901"/>
    <w:rsid w:val="00A44716"/>
    <w:rsid w:val="00A46667"/>
    <w:rsid w:val="00A46D94"/>
    <w:rsid w:val="00A47069"/>
    <w:rsid w:val="00A472D2"/>
    <w:rsid w:val="00A47C00"/>
    <w:rsid w:val="00A47D4B"/>
    <w:rsid w:val="00A50DE4"/>
    <w:rsid w:val="00A514E9"/>
    <w:rsid w:val="00A52674"/>
    <w:rsid w:val="00A5289C"/>
    <w:rsid w:val="00A52CCD"/>
    <w:rsid w:val="00A531B5"/>
    <w:rsid w:val="00A53C9E"/>
    <w:rsid w:val="00A551B4"/>
    <w:rsid w:val="00A56A8A"/>
    <w:rsid w:val="00A57A1A"/>
    <w:rsid w:val="00A635A7"/>
    <w:rsid w:val="00A6389C"/>
    <w:rsid w:val="00A63C8F"/>
    <w:rsid w:val="00A6516F"/>
    <w:rsid w:val="00A65695"/>
    <w:rsid w:val="00A65C01"/>
    <w:rsid w:val="00A702DD"/>
    <w:rsid w:val="00A70500"/>
    <w:rsid w:val="00A71A87"/>
    <w:rsid w:val="00A72E77"/>
    <w:rsid w:val="00A732B9"/>
    <w:rsid w:val="00A73A43"/>
    <w:rsid w:val="00A73BB6"/>
    <w:rsid w:val="00A74E34"/>
    <w:rsid w:val="00A7550E"/>
    <w:rsid w:val="00A76EB2"/>
    <w:rsid w:val="00A77E2B"/>
    <w:rsid w:val="00A803BF"/>
    <w:rsid w:val="00A814FB"/>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634C"/>
    <w:rsid w:val="00AA7E31"/>
    <w:rsid w:val="00AB0256"/>
    <w:rsid w:val="00AB0A36"/>
    <w:rsid w:val="00AB1539"/>
    <w:rsid w:val="00AB15DD"/>
    <w:rsid w:val="00AB5611"/>
    <w:rsid w:val="00AB691C"/>
    <w:rsid w:val="00AC126F"/>
    <w:rsid w:val="00AC203A"/>
    <w:rsid w:val="00AC386E"/>
    <w:rsid w:val="00AC38C4"/>
    <w:rsid w:val="00AC409E"/>
    <w:rsid w:val="00AC468A"/>
    <w:rsid w:val="00AC46CF"/>
    <w:rsid w:val="00AC566E"/>
    <w:rsid w:val="00AC5DDC"/>
    <w:rsid w:val="00AC6BF1"/>
    <w:rsid w:val="00AD28D7"/>
    <w:rsid w:val="00AD2BD9"/>
    <w:rsid w:val="00AD2D3B"/>
    <w:rsid w:val="00AD3012"/>
    <w:rsid w:val="00AD36E7"/>
    <w:rsid w:val="00AD37DB"/>
    <w:rsid w:val="00AD3A4E"/>
    <w:rsid w:val="00AD681C"/>
    <w:rsid w:val="00AD686D"/>
    <w:rsid w:val="00AD6AC5"/>
    <w:rsid w:val="00AD7AF9"/>
    <w:rsid w:val="00AE1CE7"/>
    <w:rsid w:val="00AE2592"/>
    <w:rsid w:val="00AE3508"/>
    <w:rsid w:val="00AE4967"/>
    <w:rsid w:val="00AE4F44"/>
    <w:rsid w:val="00AE563E"/>
    <w:rsid w:val="00AE6BF7"/>
    <w:rsid w:val="00AE79D5"/>
    <w:rsid w:val="00AE7FE4"/>
    <w:rsid w:val="00AF06CB"/>
    <w:rsid w:val="00AF0E73"/>
    <w:rsid w:val="00AF1965"/>
    <w:rsid w:val="00AF3984"/>
    <w:rsid w:val="00AF3B02"/>
    <w:rsid w:val="00AF6E93"/>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29A2"/>
    <w:rsid w:val="00B13252"/>
    <w:rsid w:val="00B147A2"/>
    <w:rsid w:val="00B14AD6"/>
    <w:rsid w:val="00B15042"/>
    <w:rsid w:val="00B15BC8"/>
    <w:rsid w:val="00B168BA"/>
    <w:rsid w:val="00B176B0"/>
    <w:rsid w:val="00B17826"/>
    <w:rsid w:val="00B17F03"/>
    <w:rsid w:val="00B20544"/>
    <w:rsid w:val="00B20CDF"/>
    <w:rsid w:val="00B2104A"/>
    <w:rsid w:val="00B2185B"/>
    <w:rsid w:val="00B21AEC"/>
    <w:rsid w:val="00B221F4"/>
    <w:rsid w:val="00B22DB6"/>
    <w:rsid w:val="00B22E1F"/>
    <w:rsid w:val="00B236BE"/>
    <w:rsid w:val="00B23F01"/>
    <w:rsid w:val="00B24C73"/>
    <w:rsid w:val="00B25D04"/>
    <w:rsid w:val="00B262F6"/>
    <w:rsid w:val="00B26BBF"/>
    <w:rsid w:val="00B27698"/>
    <w:rsid w:val="00B30672"/>
    <w:rsid w:val="00B308A9"/>
    <w:rsid w:val="00B30A8E"/>
    <w:rsid w:val="00B30EC4"/>
    <w:rsid w:val="00B34241"/>
    <w:rsid w:val="00B3547F"/>
    <w:rsid w:val="00B35FC8"/>
    <w:rsid w:val="00B36849"/>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504EC"/>
    <w:rsid w:val="00B515FD"/>
    <w:rsid w:val="00B526B8"/>
    <w:rsid w:val="00B53056"/>
    <w:rsid w:val="00B53F60"/>
    <w:rsid w:val="00B5538D"/>
    <w:rsid w:val="00B5616F"/>
    <w:rsid w:val="00B6002C"/>
    <w:rsid w:val="00B601F1"/>
    <w:rsid w:val="00B604DF"/>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05B8"/>
    <w:rsid w:val="00B9318B"/>
    <w:rsid w:val="00B938E5"/>
    <w:rsid w:val="00B94074"/>
    <w:rsid w:val="00B94CDC"/>
    <w:rsid w:val="00B9533B"/>
    <w:rsid w:val="00B956B7"/>
    <w:rsid w:val="00B96703"/>
    <w:rsid w:val="00B969EF"/>
    <w:rsid w:val="00B97609"/>
    <w:rsid w:val="00B97DF3"/>
    <w:rsid w:val="00BA09A9"/>
    <w:rsid w:val="00BA0C65"/>
    <w:rsid w:val="00BA21C0"/>
    <w:rsid w:val="00BA27F5"/>
    <w:rsid w:val="00BA2A9F"/>
    <w:rsid w:val="00BA3337"/>
    <w:rsid w:val="00BA337C"/>
    <w:rsid w:val="00BA34B1"/>
    <w:rsid w:val="00BA39CB"/>
    <w:rsid w:val="00BA3A1F"/>
    <w:rsid w:val="00BA4257"/>
    <w:rsid w:val="00BA4BC0"/>
    <w:rsid w:val="00BA5413"/>
    <w:rsid w:val="00BA5BA2"/>
    <w:rsid w:val="00BA611D"/>
    <w:rsid w:val="00BA64BC"/>
    <w:rsid w:val="00BB02FC"/>
    <w:rsid w:val="00BB14A4"/>
    <w:rsid w:val="00BB1A20"/>
    <w:rsid w:val="00BB34EF"/>
    <w:rsid w:val="00BB455E"/>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0089"/>
    <w:rsid w:val="00BD10A0"/>
    <w:rsid w:val="00BD12E9"/>
    <w:rsid w:val="00BD1DCC"/>
    <w:rsid w:val="00BD3FEB"/>
    <w:rsid w:val="00BD5316"/>
    <w:rsid w:val="00BD55F2"/>
    <w:rsid w:val="00BD58C6"/>
    <w:rsid w:val="00BD5BA2"/>
    <w:rsid w:val="00BD5DDC"/>
    <w:rsid w:val="00BD73DE"/>
    <w:rsid w:val="00BE0828"/>
    <w:rsid w:val="00BE0AE6"/>
    <w:rsid w:val="00BE0BC9"/>
    <w:rsid w:val="00BE29D2"/>
    <w:rsid w:val="00BE4164"/>
    <w:rsid w:val="00BE4BFF"/>
    <w:rsid w:val="00BE64D9"/>
    <w:rsid w:val="00BE6F2B"/>
    <w:rsid w:val="00BF0247"/>
    <w:rsid w:val="00BF0909"/>
    <w:rsid w:val="00BF2151"/>
    <w:rsid w:val="00BF2B7A"/>
    <w:rsid w:val="00BF33CA"/>
    <w:rsid w:val="00BF47D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31CE"/>
    <w:rsid w:val="00C34276"/>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712"/>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441"/>
    <w:rsid w:val="00C93586"/>
    <w:rsid w:val="00C93987"/>
    <w:rsid w:val="00C93C31"/>
    <w:rsid w:val="00C93D8D"/>
    <w:rsid w:val="00C93DDE"/>
    <w:rsid w:val="00C9633D"/>
    <w:rsid w:val="00C96B5A"/>
    <w:rsid w:val="00C97522"/>
    <w:rsid w:val="00C97751"/>
    <w:rsid w:val="00C978E9"/>
    <w:rsid w:val="00CA0C15"/>
    <w:rsid w:val="00CA1B21"/>
    <w:rsid w:val="00CA2E12"/>
    <w:rsid w:val="00CA4496"/>
    <w:rsid w:val="00CA44F7"/>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4D2"/>
    <w:rsid w:val="00CC2697"/>
    <w:rsid w:val="00CC4B99"/>
    <w:rsid w:val="00CC4D5F"/>
    <w:rsid w:val="00CC59CD"/>
    <w:rsid w:val="00CC5FD3"/>
    <w:rsid w:val="00CC6138"/>
    <w:rsid w:val="00CC68AC"/>
    <w:rsid w:val="00CC6991"/>
    <w:rsid w:val="00CC7E14"/>
    <w:rsid w:val="00CD1CDD"/>
    <w:rsid w:val="00CD2CB9"/>
    <w:rsid w:val="00CD4029"/>
    <w:rsid w:val="00CD57C1"/>
    <w:rsid w:val="00CD63E0"/>
    <w:rsid w:val="00CD75CE"/>
    <w:rsid w:val="00CD7CEB"/>
    <w:rsid w:val="00CE04B2"/>
    <w:rsid w:val="00CE14F9"/>
    <w:rsid w:val="00CE375A"/>
    <w:rsid w:val="00CE4A0F"/>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176C9"/>
    <w:rsid w:val="00D2012E"/>
    <w:rsid w:val="00D2034F"/>
    <w:rsid w:val="00D20859"/>
    <w:rsid w:val="00D20F61"/>
    <w:rsid w:val="00D2161D"/>
    <w:rsid w:val="00D22B31"/>
    <w:rsid w:val="00D232CB"/>
    <w:rsid w:val="00D23551"/>
    <w:rsid w:val="00D24257"/>
    <w:rsid w:val="00D252A1"/>
    <w:rsid w:val="00D25C89"/>
    <w:rsid w:val="00D25D72"/>
    <w:rsid w:val="00D26229"/>
    <w:rsid w:val="00D27902"/>
    <w:rsid w:val="00D27C95"/>
    <w:rsid w:val="00D31B85"/>
    <w:rsid w:val="00D31D5A"/>
    <w:rsid w:val="00D320F5"/>
    <w:rsid w:val="00D324AE"/>
    <w:rsid w:val="00D33DE6"/>
    <w:rsid w:val="00D3664C"/>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3DC"/>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6254"/>
    <w:rsid w:val="00DB7055"/>
    <w:rsid w:val="00DC0967"/>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372A"/>
    <w:rsid w:val="00DE4427"/>
    <w:rsid w:val="00DE5313"/>
    <w:rsid w:val="00DE5D4C"/>
    <w:rsid w:val="00DF06C0"/>
    <w:rsid w:val="00DF0E69"/>
    <w:rsid w:val="00DF0FCB"/>
    <w:rsid w:val="00DF131A"/>
    <w:rsid w:val="00DF2901"/>
    <w:rsid w:val="00DF3507"/>
    <w:rsid w:val="00DF4369"/>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2EF0"/>
    <w:rsid w:val="00E144B5"/>
    <w:rsid w:val="00E14771"/>
    <w:rsid w:val="00E16258"/>
    <w:rsid w:val="00E1660F"/>
    <w:rsid w:val="00E16BB7"/>
    <w:rsid w:val="00E21316"/>
    <w:rsid w:val="00E233E7"/>
    <w:rsid w:val="00E25FEB"/>
    <w:rsid w:val="00E31024"/>
    <w:rsid w:val="00E3139C"/>
    <w:rsid w:val="00E33CD8"/>
    <w:rsid w:val="00E34AB7"/>
    <w:rsid w:val="00E34BC5"/>
    <w:rsid w:val="00E35189"/>
    <w:rsid w:val="00E360E6"/>
    <w:rsid w:val="00E40AC7"/>
    <w:rsid w:val="00E40DE1"/>
    <w:rsid w:val="00E4178E"/>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6CD"/>
    <w:rsid w:val="00E508CD"/>
    <w:rsid w:val="00E50D2E"/>
    <w:rsid w:val="00E51270"/>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2BFD"/>
    <w:rsid w:val="00E73C0C"/>
    <w:rsid w:val="00E73C49"/>
    <w:rsid w:val="00E76C12"/>
    <w:rsid w:val="00E80E17"/>
    <w:rsid w:val="00E81DF4"/>
    <w:rsid w:val="00E83276"/>
    <w:rsid w:val="00E8372B"/>
    <w:rsid w:val="00E848A8"/>
    <w:rsid w:val="00E853F5"/>
    <w:rsid w:val="00E85C48"/>
    <w:rsid w:val="00E867D1"/>
    <w:rsid w:val="00E86FD1"/>
    <w:rsid w:val="00E87F46"/>
    <w:rsid w:val="00E90690"/>
    <w:rsid w:val="00E91B21"/>
    <w:rsid w:val="00E9208A"/>
    <w:rsid w:val="00E92140"/>
    <w:rsid w:val="00E922DA"/>
    <w:rsid w:val="00E92A8F"/>
    <w:rsid w:val="00E92B44"/>
    <w:rsid w:val="00E933BC"/>
    <w:rsid w:val="00E94A83"/>
    <w:rsid w:val="00E963A1"/>
    <w:rsid w:val="00E96E7D"/>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E7700"/>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4895"/>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121"/>
    <w:rsid w:val="00F355CE"/>
    <w:rsid w:val="00F378E6"/>
    <w:rsid w:val="00F37F7B"/>
    <w:rsid w:val="00F40B72"/>
    <w:rsid w:val="00F40DA8"/>
    <w:rsid w:val="00F41DB2"/>
    <w:rsid w:val="00F429F5"/>
    <w:rsid w:val="00F46E80"/>
    <w:rsid w:val="00F50BBA"/>
    <w:rsid w:val="00F51493"/>
    <w:rsid w:val="00F523D9"/>
    <w:rsid w:val="00F5261D"/>
    <w:rsid w:val="00F52B6D"/>
    <w:rsid w:val="00F52D1B"/>
    <w:rsid w:val="00F52F0E"/>
    <w:rsid w:val="00F5311F"/>
    <w:rsid w:val="00F53484"/>
    <w:rsid w:val="00F53A99"/>
    <w:rsid w:val="00F554F7"/>
    <w:rsid w:val="00F55909"/>
    <w:rsid w:val="00F61432"/>
    <w:rsid w:val="00F6182D"/>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9B3"/>
    <w:rsid w:val="00F76BC8"/>
    <w:rsid w:val="00F8031F"/>
    <w:rsid w:val="00F81C80"/>
    <w:rsid w:val="00F828E8"/>
    <w:rsid w:val="00F83C71"/>
    <w:rsid w:val="00F84351"/>
    <w:rsid w:val="00F85766"/>
    <w:rsid w:val="00F8715F"/>
    <w:rsid w:val="00F90FA8"/>
    <w:rsid w:val="00F92211"/>
    <w:rsid w:val="00F93106"/>
    <w:rsid w:val="00F96F05"/>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1D6"/>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5B5"/>
    <w:rsid w:val="00FF0EF1"/>
    <w:rsid w:val="00FF19AA"/>
    <w:rsid w:val="00FF21E7"/>
    <w:rsid w:val="00FF24AD"/>
    <w:rsid w:val="00FF3DE5"/>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863D8"/>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84DAD"/>
    <w:rPr>
      <w:rFonts w:ascii="Times New Roman" w:eastAsia="Times New Roman" w:hAnsi="Times New Roman"/>
    </w:rPr>
  </w:style>
  <w:style w:type="character" w:styleId="Nerazreenaomemba">
    <w:name w:val="Unresolved Mention"/>
    <w:basedOn w:val="Privzetapisavaodstavka"/>
    <w:uiPriority w:val="99"/>
    <w:semiHidden/>
    <w:unhideWhenUsed/>
    <w:rsid w:val="003C7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02529952">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yperlink" Target="mailto:tomaz.lenart@energetika.si" TargetMode="External"/><Relationship Id="rId3" Type="http://schemas.openxmlformats.org/officeDocument/2006/relationships/styles" Target="styles.xml"/><Relationship Id="rId21" Type="http://schemas.openxmlformats.org/officeDocument/2006/relationships/hyperlink" Target="mailto:tomaz.lenart@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mailto:bostjan.fink@energetika.si"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andrej.lukek@energetika.s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http://www.stat.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irena.debeljak@energetika.si" TargetMode="External"/><Relationship Id="rId28"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mailto:bostjan.fink@energetika.s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aleksander.klopcic@energetika.si"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73D30-F8FF-414C-84F5-6FE3F936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67</Pages>
  <Words>23551</Words>
  <Characters>134246</Characters>
  <Application>Microsoft Office Word</Application>
  <DocSecurity>0</DocSecurity>
  <Lines>1118</Lines>
  <Paragraphs>314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157483</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6</cp:revision>
  <cp:lastPrinted>2020-02-04T09:05:00Z</cp:lastPrinted>
  <dcterms:created xsi:type="dcterms:W3CDTF">2025-02-12T06:22:00Z</dcterms:created>
  <dcterms:modified xsi:type="dcterms:W3CDTF">2025-02-12T06:46:00Z</dcterms:modified>
</cp:coreProperties>
</file>